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Lista de necessidades: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before="93"/>
        <w:ind w:left="101"/>
      </w:pPr>
      <w:r>
        <w:rPr>
          <w:b/>
          <w:spacing w:val="-67"/>
          <w:u w:val="single"/>
        </w:rPr>
        <w:t>.</w:t>
      </w:r>
      <w:r>
        <w:rPr>
          <w:b/>
          <w:spacing w:val="-1"/>
          <w:u w:val="single"/>
        </w:rPr>
        <w:t> </w:t>
      </w:r>
      <w:r>
        <w:rPr>
          <w:b/>
          <w:u w:val="single"/>
        </w:rPr>
        <w:t>N01:</w:t>
      </w:r>
      <w:r>
        <w:rPr>
          <w:b/>
        </w:rPr>
        <w:t> </w:t>
      </w:r>
      <w:r>
        <w:rPr/>
        <w:t>Elaboração de um sistema centralizado para armazenamento.</w:t>
      </w:r>
    </w:p>
    <w:p>
      <w:pPr>
        <w:pStyle w:val="BodyText"/>
        <w:rPr>
          <w:sz w:val="25"/>
        </w:rPr>
      </w:pPr>
    </w:p>
    <w:p>
      <w:pPr>
        <w:pStyle w:val="BodyText"/>
        <w:spacing w:before="93"/>
        <w:ind w:left="101"/>
      </w:pPr>
      <w:r>
        <w:rPr>
          <w:b/>
          <w:spacing w:val="-67"/>
          <w:u w:val="single"/>
        </w:rPr>
        <w:t>.</w:t>
      </w:r>
      <w:r>
        <w:rPr>
          <w:b/>
          <w:spacing w:val="-1"/>
          <w:u w:val="single"/>
        </w:rPr>
        <w:t> </w:t>
      </w:r>
      <w:r>
        <w:rPr>
          <w:b/>
          <w:u w:val="single"/>
        </w:rPr>
        <w:t>N02:</w:t>
      </w:r>
      <w:r>
        <w:rPr>
          <w:b/>
        </w:rPr>
        <w:t> </w:t>
      </w:r>
      <w:r>
        <w:rPr/>
        <w:t>Inclusão de novos clientes no sistema.</w:t>
      </w:r>
    </w:p>
    <w:p>
      <w:pPr>
        <w:pStyle w:val="BodyText"/>
        <w:rPr>
          <w:sz w:val="25"/>
        </w:rPr>
      </w:pPr>
    </w:p>
    <w:p>
      <w:pPr>
        <w:pStyle w:val="BodyText"/>
        <w:spacing w:before="93"/>
        <w:ind w:left="101"/>
      </w:pPr>
      <w:r>
        <w:rPr>
          <w:b/>
          <w:spacing w:val="-67"/>
          <w:u w:val="single"/>
        </w:rPr>
        <w:t>.</w:t>
      </w:r>
      <w:r>
        <w:rPr>
          <w:b/>
          <w:spacing w:val="-1"/>
          <w:u w:val="single"/>
        </w:rPr>
        <w:t> </w:t>
      </w:r>
      <w:r>
        <w:rPr>
          <w:b/>
          <w:u w:val="single"/>
        </w:rPr>
        <w:t>N03:</w:t>
      </w:r>
      <w:r>
        <w:rPr>
          <w:b/>
        </w:rPr>
        <w:t> </w:t>
      </w:r>
      <w:r>
        <w:rPr/>
        <w:t>Facilitação na procura de documentos,dando agilidade ao usuário.</w:t>
      </w:r>
    </w:p>
    <w:p>
      <w:pPr>
        <w:pStyle w:val="BodyText"/>
        <w:rPr>
          <w:sz w:val="25"/>
        </w:rPr>
      </w:pPr>
    </w:p>
    <w:p>
      <w:pPr>
        <w:pStyle w:val="BodyText"/>
        <w:tabs>
          <w:tab w:pos="2639" w:val="left" w:leader="none"/>
          <w:tab w:pos="3108" w:val="left" w:leader="none"/>
          <w:tab w:pos="5326" w:val="left" w:leader="none"/>
        </w:tabs>
        <w:spacing w:line="288" w:lineRule="auto" w:before="93"/>
        <w:ind w:left="101" w:right="106"/>
      </w:pPr>
      <w:r>
        <w:rPr>
          <w:b/>
          <w:spacing w:val="-67"/>
          <w:u w:val="single"/>
        </w:rPr>
        <w:t>.</w:t>
      </w:r>
      <w:r>
        <w:rPr>
          <w:b/>
          <w:u w:val="single"/>
        </w:rPr>
        <w:t> N04</w:t>
      </w:r>
      <w:r>
        <w:rPr/>
        <w:t>:Armazenamento</w:t>
        <w:tab/>
        <w:t>de</w:t>
        <w:tab/>
        <w:t>cadastros,evitando</w:t>
        <w:tab/>
        <w:t>perdas de dados de clientes </w:t>
      </w:r>
      <w:r>
        <w:rPr>
          <w:spacing w:val="-14"/>
        </w:rPr>
        <w:t>e </w:t>
      </w:r>
      <w:r>
        <w:rPr/>
        <w:t>funcionários.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2"/>
        <w:ind w:left="101"/>
      </w:pPr>
      <w:r>
        <w:rPr>
          <w:b/>
          <w:spacing w:val="-67"/>
          <w:u w:val="single"/>
        </w:rPr>
        <w:t>.</w:t>
      </w:r>
      <w:r>
        <w:rPr>
          <w:b/>
          <w:spacing w:val="-1"/>
          <w:u w:val="single"/>
        </w:rPr>
        <w:t> </w:t>
      </w:r>
      <w:r>
        <w:rPr>
          <w:b/>
          <w:u w:val="single"/>
        </w:rPr>
        <w:t>N05:</w:t>
      </w:r>
      <w:r>
        <w:rPr/>
        <w:t>Disponibilização de treinamento da nova ferramenta para os funcionários.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93"/>
        <w:ind w:left="101"/>
      </w:pPr>
      <w:r>
        <w:rPr>
          <w:b/>
          <w:spacing w:val="-67"/>
          <w:u w:val="single"/>
        </w:rPr>
        <w:t>.</w:t>
      </w:r>
      <w:r>
        <w:rPr>
          <w:b/>
          <w:spacing w:val="-1"/>
          <w:u w:val="single"/>
        </w:rPr>
        <w:t> </w:t>
      </w:r>
      <w:r>
        <w:rPr>
          <w:b/>
          <w:u w:val="single"/>
        </w:rPr>
        <w:t>N06:</w:t>
      </w:r>
      <w:r>
        <w:rPr/>
        <w:t>Ampliação das funcionalidades do sistema na empresa.</w:t>
      </w:r>
    </w:p>
    <w:sectPr>
      <w:type w:val="continuous"/>
      <w:pgSz w:w="11920" w:h="1686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Arial" w:hAnsi="Arial" w:eastAsia="Arial" w:cs="Arial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01"/>
    </w:pPr>
    <w:rPr>
      <w:rFonts w:ascii="Arial" w:hAnsi="Arial" w:eastAsia="Arial" w:cs="Arial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2020-09-26T21:29:20Z</dcterms:created>
  <dcterms:modified xsi:type="dcterms:W3CDTF">2020-09-26T21:29:20Z</dcterms:modified>
</cp:coreProperties>
</file>