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tabs>
          <w:tab w:val="left" w:pos="1080"/>
        </w:tabs>
        <w:ind w:left="142" w:firstLine="0"/>
        <w:rPr>
          <w:b w:val="1"/>
          <w:color w:val="000000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Договор № ____</w:t>
      </w:r>
    </w:p>
    <w:p w:rsidR="00000000" w:rsidDel="00000000" w:rsidP="00000000" w:rsidRDefault="00000000" w:rsidRPr="00000000" w14:paraId="00000002">
      <w:pPr>
        <w:tabs>
          <w:tab w:val="left" w:pos="1080"/>
        </w:tabs>
        <w:ind w:left="142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об организации и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проведении практики обучающихся</w:t>
      </w:r>
    </w:p>
    <w:p w:rsidR="00000000" w:rsidDel="00000000" w:rsidP="00000000" w:rsidRDefault="00000000" w:rsidRPr="00000000" w14:paraId="00000003">
      <w:pPr>
        <w:tabs>
          <w:tab w:val="left" w:pos="1080"/>
        </w:tabs>
        <w:spacing w:after="120" w:before="120" w:lineRule="auto"/>
        <w:ind w:left="14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г. Москва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ab/>
        <w:tab/>
        <w:tab/>
        <w:tab/>
        <w:tab/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________2022г.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«______________________________», именуемое в дальнейшем «Организация», в лице__________________________________________________, действующего на основании _____________________________________________,с одной стороны, и Федеральное государственное бюджетное образовательное учреждение высшего образования «Московский авиационный институт (национальный исследовательский университет)», именуемое в дальнейшем МАИ, в лице проректора по учебной работе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Козореза Дмитрия Александровича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действующего на основании доверенности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№ 012-1/60 от 12.04.2021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совместно именуемые «Стороны», заключили настоящий договор (далее «Договор»), о нижеследующем: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142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Предмет договора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Организация и проведение в Организации практики обучающихся МАИ, получающих высшее образование по направлениям подготовки/специальностям, востребованным Организацией. Форма и вид отчетности (журнал практики) обучающихся о прохождении практики определяются МАИ.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2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Права и обязанности сторон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2.1. МАИ обязан: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2.1.1. Направить студента МАИ , обучающегося(-уюся) на ___ курсе, на факультете ___________по специальности___________ в группе № ___ на производственную (вид практики) практику с ________ (дата начала практики в формате дд.мм.гг.) по (дата окончания практики в формате дд.мм.гг.) в течение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недель.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2.1.2. Назначить руководителя практики из числа профессорско-преподавательского состава.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2.1.3. Обеспечить обучающихся учебно-методической документацией в соответствии с целями и задачами практики.</w:t>
      </w:r>
    </w:p>
    <w:p w:rsidR="00000000" w:rsidDel="00000000" w:rsidP="00000000" w:rsidRDefault="00000000" w:rsidRPr="00000000" w14:paraId="0000000C">
      <w:pPr>
        <w:spacing w:after="0" w:lineRule="auto"/>
        <w:ind w:left="142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2.1.4. Оказывать руководителям практики, назначенным от Организации методическую помощь в организации и провидении практики.</w:t>
      </w:r>
    </w:p>
    <w:p w:rsidR="00000000" w:rsidDel="00000000" w:rsidP="00000000" w:rsidRDefault="00000000" w:rsidRPr="00000000" w14:paraId="0000000D">
      <w:pPr>
        <w:spacing w:after="0" w:lineRule="auto"/>
        <w:ind w:left="14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2.1.5. При возникновении несчастных случаев с обучающимися в период прохождения практики участвовать в работе комиссии Организации по расследованию несчастных случаев.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2.2. Организация обязана: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1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2.2.1. Принять на практику обучающихся в количестве и в сроки в соответствии с п. 2.1.1 настоящего Договора.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1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2.2.2. Назначить квалифицированных руководителей для руководства практикой от Организации.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1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2.2.3. Предоставлять обучающимися и руководителям практики от МАИ в соответствии с порядком, установленным в Организации возможность пользоваться технической и специальной литературой и документами Организации, для успешного освоения программы практики.</w:t>
      </w:r>
    </w:p>
    <w:p w:rsidR="00000000" w:rsidDel="00000000" w:rsidP="00000000" w:rsidRDefault="00000000" w:rsidRPr="00000000" w14:paraId="00000012">
      <w:pPr>
        <w:spacing w:after="0" w:lineRule="auto"/>
        <w:ind w:left="14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2.2.4. Обеспечивать безопасные условия прохождения практики обучающимися, отвечающие санитарным правилам и требованиям охраны труда.</w:t>
      </w:r>
    </w:p>
    <w:p w:rsidR="00000000" w:rsidDel="00000000" w:rsidP="00000000" w:rsidRDefault="00000000" w:rsidRPr="00000000" w14:paraId="00000013">
      <w:pPr>
        <w:spacing w:after="0" w:lineRule="auto"/>
        <w:ind w:left="14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2.2.5. Проводить обязательные инструктажи обучающихся по ознакомлению с требованиями по охране труда, технике безопасности, пожарной безопасности, а также правилами внутреннего трудового распорядка, с оформлением установленной документации.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1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2.2.6. Расследовать и учитывать несчастные случаи, возникшие в период практики с участием обучающихся в соответствии с трудовым законодательством РФ.</w:t>
      </w:r>
    </w:p>
    <w:p w:rsidR="00000000" w:rsidDel="00000000" w:rsidP="00000000" w:rsidRDefault="00000000" w:rsidRPr="00000000" w14:paraId="00000015">
      <w:pPr>
        <w:spacing w:after="0" w:lineRule="auto"/>
        <w:ind w:left="14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2.2.7. По окончании практики давать отзывы о выполнении обучающихся программы практики, индивидуальных заданий и отношении к работе.</w:t>
      </w:r>
    </w:p>
    <w:p w:rsidR="00000000" w:rsidDel="00000000" w:rsidP="00000000" w:rsidRDefault="00000000" w:rsidRPr="00000000" w14:paraId="00000016">
      <w:pPr>
        <w:spacing w:after="0" w:lineRule="auto"/>
        <w:ind w:left="142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2.3. Организация имеет право: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76" w:lineRule="auto"/>
        <w:ind w:left="14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2.3.1. Оформить с обучающимися, проходящими практику, соответствующие документы в части неразглашения конфиденциальной информации Организации.</w:t>
      </w:r>
    </w:p>
    <w:p w:rsidR="00000000" w:rsidDel="00000000" w:rsidP="00000000" w:rsidRDefault="00000000" w:rsidRPr="00000000" w14:paraId="00000018">
      <w:pPr>
        <w:tabs>
          <w:tab w:val="left" w:pos="720"/>
        </w:tabs>
        <w:spacing w:after="0" w:lineRule="auto"/>
        <w:ind w:left="14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2.3.2. Оформить с обучающимися, проходящими практику, соответствующие документы в части трудовых отношений. </w:t>
      </w:r>
    </w:p>
    <w:p w:rsidR="00000000" w:rsidDel="00000000" w:rsidP="00000000" w:rsidRDefault="00000000" w:rsidRPr="00000000" w14:paraId="00000019">
      <w:pPr>
        <w:tabs>
          <w:tab w:val="left" w:pos="720"/>
        </w:tabs>
        <w:spacing w:after="0" w:lineRule="auto"/>
        <w:ind w:left="14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2.3.3. Отказать в дальнейшем прохождении практики обучающимся, в случае грубого нарушения ими правил внутреннего трудового распорядка и трудовой дисциплины, а также установленного режима секретности, действующих в Организации.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142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Срок действия договора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1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3.1. Настоящий Договор вступает в силу с момента его заключения и действует                                                  до ___ __________ 20__ г.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1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142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Изменения и расторжение договора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1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4.1. Каждая из Сторон имеет право расторгнуть настоящий договор, предупредив об этом другую сторону за 15 рабочих дней до начала практики.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1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142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Прочие условия</w:t>
      </w:r>
    </w:p>
    <w:p w:rsidR="00000000" w:rsidDel="00000000" w:rsidP="00000000" w:rsidRDefault="00000000" w:rsidRPr="00000000" w14:paraId="00000021">
      <w:pPr>
        <w:tabs>
          <w:tab w:val="left" w:pos="720"/>
        </w:tabs>
        <w:spacing w:after="0" w:lineRule="auto"/>
        <w:ind w:left="14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5.1. Настоящий договор носит некоммерческий характер и является безвозмездным.</w:t>
      </w:r>
    </w:p>
    <w:p w:rsidR="00000000" w:rsidDel="00000000" w:rsidP="00000000" w:rsidRDefault="00000000" w:rsidRPr="00000000" w14:paraId="00000022">
      <w:pPr>
        <w:tabs>
          <w:tab w:val="left" w:pos="720"/>
        </w:tabs>
        <w:spacing w:after="0" w:lineRule="auto"/>
        <w:ind w:left="14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5.2. Стороны несут ответственность за невыполнение своих обязательств по настоящему Договору в соответствии с законодательством Российской Федерации.</w:t>
      </w:r>
    </w:p>
    <w:p w:rsidR="00000000" w:rsidDel="00000000" w:rsidP="00000000" w:rsidRDefault="00000000" w:rsidRPr="00000000" w14:paraId="00000023">
      <w:pPr>
        <w:tabs>
          <w:tab w:val="left" w:pos="720"/>
        </w:tabs>
        <w:spacing w:after="0" w:lineRule="auto"/>
        <w:ind w:left="14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5.3. Вопросы, не урегулированные настоящим Договором, решаются в соответствии с законодательством Российской Федерации.</w:t>
      </w:r>
    </w:p>
    <w:p w:rsidR="00000000" w:rsidDel="00000000" w:rsidP="00000000" w:rsidRDefault="00000000" w:rsidRPr="00000000" w14:paraId="00000024">
      <w:pPr>
        <w:tabs>
          <w:tab w:val="left" w:pos="720"/>
        </w:tabs>
        <w:spacing w:after="0" w:lineRule="auto"/>
        <w:ind w:left="14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5.4. Споры и разногласия, возникающие в процессе выполнения условий настоящего Договора, разрешаются по соглашению Сторон.</w:t>
      </w:r>
    </w:p>
    <w:p w:rsidR="00000000" w:rsidDel="00000000" w:rsidP="00000000" w:rsidRDefault="00000000" w:rsidRPr="00000000" w14:paraId="00000025">
      <w:pPr>
        <w:tabs>
          <w:tab w:val="left" w:pos="720"/>
        </w:tabs>
        <w:spacing w:after="0" w:lineRule="auto"/>
        <w:ind w:left="14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5.5. Договор составлен в двух экземплярах, каждый из которых имеет одинаковую юридическую силу.</w:t>
      </w:r>
    </w:p>
    <w:p w:rsidR="00000000" w:rsidDel="00000000" w:rsidP="00000000" w:rsidRDefault="00000000" w:rsidRPr="00000000" w14:paraId="00000026">
      <w:pPr>
        <w:tabs>
          <w:tab w:val="left" w:pos="720"/>
        </w:tabs>
        <w:spacing w:after="0" w:lineRule="auto"/>
        <w:ind w:left="14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firstLine="284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6. Юридические адреса и реквизиты сторон</w:t>
      </w:r>
    </w:p>
    <w:tbl>
      <w:tblPr>
        <w:tblStyle w:val="Table1"/>
        <w:tblW w:w="10540.0" w:type="dxa"/>
        <w:jc w:val="center"/>
        <w:tblLayout w:type="fixed"/>
        <w:tblLook w:val="0000"/>
      </w:tblPr>
      <w:tblGrid>
        <w:gridCol w:w="6379"/>
        <w:gridCol w:w="4161"/>
        <w:tblGridChange w:id="0">
          <w:tblGrid>
            <w:gridCol w:w="6379"/>
            <w:gridCol w:w="4161"/>
          </w:tblGrid>
        </w:tblGridChange>
      </w:tblGrid>
      <w:tr>
        <w:trPr>
          <w:cantSplit w:val="0"/>
          <w:trHeight w:val="8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3183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13183"/>
              <w:tblGridChange w:id="0">
                <w:tblGrid>
                  <w:gridCol w:w="13183"/>
                </w:tblGrid>
              </w:tblGridChange>
            </w:tblGrid>
            <w:tr>
              <w:trPr>
                <w:cantSplit w:val="0"/>
                <w:trHeight w:val="80" w:hRule="atLeast"/>
                <w:tblHeader w:val="0"/>
              </w:trPr>
              <w:tc>
                <w:tcPr>
                  <w:tcBorders>
                    <w:top w:color="000000" w:space="0" w:sz="0" w:val="nil"/>
                    <w:bottom w:color="000000" w:space="0" w:sz="0" w:val="nil"/>
                  </w:tcBorders>
                </w:tcPr>
                <w:p w:rsidR="00000000" w:rsidDel="00000000" w:rsidP="00000000" w:rsidRDefault="00000000" w:rsidRPr="00000000" w14:paraId="00000029">
                  <w:pPr>
                    <w:spacing w:after="0" w:line="360" w:lineRule="auto"/>
                    <w:ind w:left="142" w:firstLine="0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spacing w:after="0" w:line="360" w:lineRule="auto"/>
                    <w:ind w:left="142" w:firstLine="0"/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  <w:rtl w:val="0"/>
                    </w:rPr>
                    <w:t xml:space="preserve">     МАИ:</w:t>
                  </w:r>
                </w:p>
                <w:p w:rsidR="00000000" w:rsidDel="00000000" w:rsidP="00000000" w:rsidRDefault="00000000" w:rsidRPr="00000000" w14:paraId="0000002B">
                  <w:pPr>
                    <w:spacing w:after="0" w:line="360" w:lineRule="auto"/>
                    <w:ind w:left="142" w:firstLine="0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     Федеральное государственное бюджетное </w:t>
                  </w:r>
                </w:p>
                <w:p w:rsidR="00000000" w:rsidDel="00000000" w:rsidP="00000000" w:rsidRDefault="00000000" w:rsidRPr="00000000" w14:paraId="0000002C">
                  <w:pPr>
                    <w:spacing w:after="0" w:line="360" w:lineRule="auto"/>
                    <w:ind w:left="142" w:firstLine="0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     образовательное учреждение высшего образова-    </w:t>
                  </w:r>
                </w:p>
                <w:p w:rsidR="00000000" w:rsidDel="00000000" w:rsidP="00000000" w:rsidRDefault="00000000" w:rsidRPr="00000000" w14:paraId="0000002D">
                  <w:pPr>
                    <w:spacing w:after="0" w:line="360" w:lineRule="auto"/>
                    <w:ind w:left="142" w:firstLine="0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     ния «Московский авиационный институт (нацио-</w:t>
                  </w:r>
                </w:p>
                <w:p w:rsidR="00000000" w:rsidDel="00000000" w:rsidP="00000000" w:rsidRDefault="00000000" w:rsidRPr="00000000" w14:paraId="0000002E">
                  <w:pPr>
                    <w:spacing w:after="0" w:line="360" w:lineRule="auto"/>
                    <w:ind w:left="412" w:hanging="270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     нальный исследовательский университет)»</w:t>
                  </w:r>
                </w:p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412" w:right="0" w:hanging="27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Почтовый адрес: 125993, г. Москва, А-80, ГСП-3, </w:t>
                  </w:r>
                </w:p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412" w:right="0" w:hanging="27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Волоколамское шоссе, д.4;</w:t>
                  </w:r>
                </w:p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412" w:right="0" w:hanging="27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ИНН 7712038455</w:t>
                  </w:r>
                </w:p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360" w:lineRule="auto"/>
                    <w:ind w:left="412" w:right="0" w:hanging="27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КПП 774301001</w:t>
                  </w:r>
                </w:p>
                <w:p w:rsidR="00000000" w:rsidDel="00000000" w:rsidP="00000000" w:rsidRDefault="00000000" w:rsidRPr="00000000" w14:paraId="00000033">
                  <w:pPr>
                    <w:spacing w:after="0" w:line="360" w:lineRule="auto"/>
                    <w:ind w:left="412" w:hanging="270"/>
                    <w:jc w:val="both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     ОГРН 1037739180820</w:t>
                  </w:r>
                </w:p>
                <w:p w:rsidR="00000000" w:rsidDel="00000000" w:rsidP="00000000" w:rsidRDefault="00000000" w:rsidRPr="00000000" w14:paraId="00000034">
                  <w:pPr>
                    <w:spacing w:after="0" w:line="360" w:lineRule="auto"/>
                    <w:ind w:left="412" w:hanging="270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     Проректор по учебной работе</w:t>
                  </w:r>
                </w:p>
                <w:p w:rsidR="00000000" w:rsidDel="00000000" w:rsidP="00000000" w:rsidRDefault="00000000" w:rsidRPr="00000000" w14:paraId="00000035">
                  <w:pPr>
                    <w:spacing w:after="0" w:line="360" w:lineRule="auto"/>
                    <w:ind w:left="412" w:hanging="270"/>
                    <w:jc w:val="both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     _________________/___________/</w:t>
                  </w:r>
                </w:p>
                <w:p w:rsidR="00000000" w:rsidDel="00000000" w:rsidP="00000000" w:rsidRDefault="00000000" w:rsidRPr="00000000" w14:paraId="00000036">
                  <w:pPr>
                    <w:spacing w:after="0" w:line="360" w:lineRule="auto"/>
                    <w:ind w:left="412" w:hanging="270"/>
                    <w:jc w:val="both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     _____ ________________ 20___ г.</w:t>
                  </w:r>
                </w:p>
                <w:p w:rsidR="00000000" w:rsidDel="00000000" w:rsidP="00000000" w:rsidRDefault="00000000" w:rsidRPr="00000000" w14:paraId="00000037">
                  <w:pPr>
                    <w:spacing w:after="0" w:line="360" w:lineRule="auto"/>
                    <w:ind w:left="412" w:hanging="270"/>
                    <w:jc w:val="both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     м.п.</w:t>
                  </w:r>
                </w:p>
                <w:p w:rsidR="00000000" w:rsidDel="00000000" w:rsidP="00000000" w:rsidRDefault="00000000" w:rsidRPr="00000000" w14:paraId="00000038">
                  <w:pPr>
                    <w:spacing w:after="0" w:line="36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762"/>
                <w:tab w:val="left" w:pos="4032"/>
              </w:tabs>
              <w:spacing w:after="0" w:before="0" w:line="360" w:lineRule="auto"/>
              <w:ind w:left="142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360" w:lineRule="auto"/>
              <w:ind w:left="142" w:firstLine="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360" w:lineRule="auto"/>
              <w:ind w:left="142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         Организация: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360" w:lineRule="auto"/>
              <w:ind w:left="142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Наименование:</w:t>
            </w:r>
          </w:p>
          <w:p w:rsidR="00000000" w:rsidDel="00000000" w:rsidP="00000000" w:rsidRDefault="00000000" w:rsidRPr="00000000" w14:paraId="0000003D">
            <w:pPr>
              <w:spacing w:after="0" w:line="360" w:lineRule="auto"/>
              <w:ind w:left="142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Реквизиты:</w:t>
            </w:r>
          </w:p>
          <w:p w:rsidR="00000000" w:rsidDel="00000000" w:rsidP="00000000" w:rsidRDefault="00000000" w:rsidRPr="00000000" w14:paraId="0000003E">
            <w:pPr>
              <w:spacing w:after="0" w:line="360" w:lineRule="auto"/>
              <w:ind w:left="142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ИНН/КПП</w:t>
            </w:r>
          </w:p>
          <w:p w:rsidR="00000000" w:rsidDel="00000000" w:rsidP="00000000" w:rsidRDefault="00000000" w:rsidRPr="00000000" w14:paraId="0000003F">
            <w:pPr>
              <w:spacing w:after="0" w:line="360" w:lineRule="auto"/>
              <w:ind w:left="142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360" w:lineRule="auto"/>
              <w:ind w:left="142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Должность</w:t>
            </w:r>
          </w:p>
          <w:p w:rsidR="00000000" w:rsidDel="00000000" w:rsidP="00000000" w:rsidRDefault="00000000" w:rsidRPr="00000000" w14:paraId="00000041">
            <w:pPr>
              <w:spacing w:after="0" w:line="360" w:lineRule="auto"/>
              <w:ind w:left="142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________________Ф.И.О.</w:t>
            </w:r>
          </w:p>
          <w:p w:rsidR="00000000" w:rsidDel="00000000" w:rsidP="00000000" w:rsidRDefault="00000000" w:rsidRPr="00000000" w14:paraId="00000042">
            <w:pPr>
              <w:spacing w:after="0" w:line="360" w:lineRule="auto"/>
              <w:ind w:left="142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___ __________ 20___ г.</w:t>
            </w:r>
          </w:p>
          <w:p w:rsidR="00000000" w:rsidDel="00000000" w:rsidP="00000000" w:rsidRDefault="00000000" w:rsidRPr="00000000" w14:paraId="00000043">
            <w:pPr>
              <w:spacing w:after="0" w:line="360" w:lineRule="auto"/>
              <w:ind w:left="142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м.п.</w:t>
            </w:r>
          </w:p>
        </w:tc>
      </w:tr>
    </w:tbl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yellow"/>
          <w:rtl w:val="0"/>
        </w:rPr>
        <w:t xml:space="preserve">Примечание: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 Договор оформляется в 2-х экземплярах. Экземпляр МАИ согласовывается завкафедрой и отделом практик и трудоустройства. Экземпляр организации от МАИ не согласовывается.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a" w:default="1">
    <w:name w:val="Normal"/>
    <w:qFormat w:val="1"/>
    <w:rsid w:val="00E273B3"/>
    <w:pPr>
      <w:spacing w:after="200" w:line="276" w:lineRule="auto"/>
    </w:pPr>
    <w:rPr>
      <w:rFonts w:ascii="Calibri" w:cs="Times New Roman" w:eastAsia="Times New Roman" w:hAnsi="Calibri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E273B3"/>
    <w:pPr>
      <w:ind w:left="720"/>
    </w:pPr>
    <w:rPr>
      <w:rFonts w:cs="Calibri" w:eastAsia="Calibri"/>
      <w:lang w:eastAsia="en-US"/>
    </w:rPr>
  </w:style>
  <w:style w:type="table" w:styleId="a4">
    <w:name w:val="Table Grid"/>
    <w:basedOn w:val="a1"/>
    <w:rsid w:val="00E273B3"/>
    <w:pPr>
      <w:spacing w:after="0" w:line="240" w:lineRule="auto"/>
    </w:pPr>
    <w:rPr>
      <w:rFonts w:ascii="Calibri" w:cs="Times New Roman" w:eastAsia="Calibri" w:hAnsi="Calibri"/>
      <w:sz w:val="20"/>
      <w:szCs w:val="20"/>
      <w:lang w:eastAsia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Body Text Indent"/>
    <w:basedOn w:val="a"/>
    <w:link w:val="a6"/>
    <w:uiPriority w:val="99"/>
    <w:unhideWhenUsed w:val="1"/>
    <w:rsid w:val="00E273B3"/>
    <w:pPr>
      <w:spacing w:after="120"/>
      <w:ind w:left="283"/>
    </w:pPr>
  </w:style>
  <w:style w:type="character" w:styleId="a6" w:customStyle="1">
    <w:name w:val="Основной текст с отступом Знак"/>
    <w:basedOn w:val="a0"/>
    <w:link w:val="a5"/>
    <w:uiPriority w:val="99"/>
    <w:rsid w:val="00E273B3"/>
    <w:rPr>
      <w:rFonts w:ascii="Calibri" w:cs="Times New Roman" w:eastAsia="Times New Roman" w:hAnsi="Calibri"/>
      <w:lang w:eastAsia="ru-RU"/>
    </w:rPr>
  </w:style>
  <w:style w:type="paragraph" w:styleId="HTML">
    <w:name w:val="HTML Preformatted"/>
    <w:basedOn w:val="a"/>
    <w:link w:val="HTML0"/>
    <w:rsid w:val="00E273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hAnsi="Courier New"/>
      <w:sz w:val="20"/>
      <w:szCs w:val="20"/>
    </w:rPr>
  </w:style>
  <w:style w:type="character" w:styleId="HTML0" w:customStyle="1">
    <w:name w:val="Стандартный HTML Знак"/>
    <w:basedOn w:val="a0"/>
    <w:link w:val="HTML"/>
    <w:rsid w:val="00E273B3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2">
    <w:name w:val="Body Text Indent 2"/>
    <w:basedOn w:val="a"/>
    <w:link w:val="20"/>
    <w:uiPriority w:val="99"/>
    <w:semiHidden w:val="1"/>
    <w:unhideWhenUsed w:val="1"/>
    <w:rsid w:val="00E273B3"/>
    <w:pPr>
      <w:spacing w:after="120" w:line="480" w:lineRule="auto"/>
      <w:ind w:left="283"/>
    </w:pPr>
  </w:style>
  <w:style w:type="character" w:styleId="20" w:customStyle="1">
    <w:name w:val="Основной текст с отступом 2 Знак"/>
    <w:basedOn w:val="a0"/>
    <w:link w:val="2"/>
    <w:uiPriority w:val="99"/>
    <w:semiHidden w:val="1"/>
    <w:rsid w:val="00E273B3"/>
    <w:rPr>
      <w:rFonts w:ascii="Calibri" w:cs="Times New Roman" w:eastAsia="Times New Roman" w:hAnsi="Calibri"/>
      <w:lang w:eastAsia="ru-RU"/>
    </w:rPr>
  </w:style>
  <w:style w:type="paragraph" w:styleId="21">
    <w:name w:val="Body Text 2"/>
    <w:basedOn w:val="a"/>
    <w:link w:val="22"/>
    <w:uiPriority w:val="99"/>
    <w:semiHidden w:val="1"/>
    <w:unhideWhenUsed w:val="1"/>
    <w:rsid w:val="00E273B3"/>
    <w:pPr>
      <w:spacing w:after="120" w:line="480" w:lineRule="auto"/>
    </w:pPr>
  </w:style>
  <w:style w:type="character" w:styleId="22" w:customStyle="1">
    <w:name w:val="Основной текст 2 Знак"/>
    <w:basedOn w:val="a0"/>
    <w:link w:val="21"/>
    <w:uiPriority w:val="99"/>
    <w:semiHidden w:val="1"/>
    <w:rsid w:val="00E273B3"/>
    <w:rPr>
      <w:rFonts w:ascii="Calibri" w:cs="Times New Roman" w:eastAsia="Times New Roman" w:hAnsi="Calibri"/>
      <w:lang w:eastAsia="ru-RU"/>
    </w:rPr>
  </w:style>
  <w:style w:type="paragraph" w:styleId="a7">
    <w:name w:val="Title"/>
    <w:basedOn w:val="a"/>
    <w:link w:val="1"/>
    <w:qFormat w:val="1"/>
    <w:rsid w:val="00E273B3"/>
    <w:pPr>
      <w:spacing w:after="0" w:line="240" w:lineRule="auto"/>
      <w:jc w:val="center"/>
    </w:pPr>
    <w:rPr>
      <w:rFonts w:ascii="Times New Roman" w:hAnsi="Times New Roman"/>
      <w:sz w:val="28"/>
      <w:szCs w:val="24"/>
    </w:rPr>
  </w:style>
  <w:style w:type="character" w:styleId="a8" w:customStyle="1">
    <w:name w:val="Заголовок Знак"/>
    <w:basedOn w:val="a0"/>
    <w:uiPriority w:val="10"/>
    <w:rsid w:val="00E273B3"/>
    <w:rPr>
      <w:rFonts w:asciiTheme="majorHAnsi" w:cstheme="majorBidi" w:eastAsiaTheme="majorEastAsia" w:hAnsiTheme="majorHAnsi"/>
      <w:spacing w:val="-10"/>
      <w:kern w:val="28"/>
      <w:sz w:val="56"/>
      <w:szCs w:val="56"/>
      <w:lang w:eastAsia="ru-RU"/>
    </w:rPr>
  </w:style>
  <w:style w:type="character" w:styleId="1" w:customStyle="1">
    <w:name w:val="Заголовок Знак1"/>
    <w:basedOn w:val="a0"/>
    <w:link w:val="a7"/>
    <w:rsid w:val="00E273B3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9pfZIv6sgsIHbv4lZZ/USws4tA==">AMUW2mVHidShIt8fNTySVnC6NuoPMdMb86dLqT+jAvWT8q9/AsL5eioKlcDwgpU5nAzBevzy80f5Ex/mmuoDhAuDr9C3XtEUI7PwRLdZWgt26J/3qZWDyqIy9XlLKBW8xT9RPSW4ZvYj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2019-03-26T14:12:00Z</dcterms:created>
  <dc:creator>Ирина</dc:creator>
</cp:coreProperties>
</file>