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ED0CC" w14:textId="77777777" w:rsidR="00B52737" w:rsidRDefault="00B52737" w:rsidP="00B52737">
      <w:pPr>
        <w:spacing w:after="0" w:line="240" w:lineRule="auto"/>
        <w:jc w:val="center"/>
        <w:rPr>
          <w:rFonts w:ascii="Times New Roman" w:hAnsi="Times New Roman" w:cs="Times New Roman"/>
          <w:b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</w:rPr>
        <w:t>Федеральный Закон № 99-ФЗ от 05.05.2014 (вступил в действие с 01.09.2014)</w:t>
      </w:r>
    </w:p>
    <w:p w14:paraId="3DCCF1D5" w14:textId="77777777" w:rsidR="00B52737" w:rsidRDefault="00B52737" w:rsidP="00231914">
      <w:pPr>
        <w:spacing w:after="0" w:line="240" w:lineRule="auto"/>
        <w:rPr>
          <w:rFonts w:ascii="Times New Roman" w:hAnsi="Times New Roman" w:cs="Times New Roman"/>
          <w:b/>
          <w:sz w:val="27"/>
          <w:szCs w:val="27"/>
        </w:rPr>
      </w:pPr>
    </w:p>
    <w:p w14:paraId="7A665C68" w14:textId="77777777" w:rsidR="00F275EE" w:rsidRPr="00B52737" w:rsidRDefault="00072AA9" w:rsidP="00231914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B52737">
        <w:rPr>
          <w:rFonts w:ascii="Times New Roman" w:hAnsi="Times New Roman" w:cs="Times New Roman"/>
          <w:b/>
          <w:sz w:val="27"/>
          <w:szCs w:val="27"/>
        </w:rPr>
        <w:t>Корпоративные</w:t>
      </w:r>
      <w:r w:rsidRPr="00B52737">
        <w:rPr>
          <w:rFonts w:ascii="Times New Roman" w:hAnsi="Times New Roman" w:cs="Times New Roman"/>
          <w:sz w:val="27"/>
          <w:szCs w:val="27"/>
        </w:rPr>
        <w:t xml:space="preserve"> </w:t>
      </w:r>
      <w:r w:rsidRPr="00B52737">
        <w:rPr>
          <w:rFonts w:ascii="Times New Roman" w:hAnsi="Times New Roman" w:cs="Times New Roman"/>
          <w:i/>
          <w:sz w:val="27"/>
          <w:szCs w:val="27"/>
        </w:rPr>
        <w:t>коммерческие</w:t>
      </w:r>
      <w:r w:rsidRPr="00B52737">
        <w:rPr>
          <w:rFonts w:ascii="Times New Roman" w:hAnsi="Times New Roman" w:cs="Times New Roman"/>
          <w:sz w:val="27"/>
          <w:szCs w:val="27"/>
        </w:rPr>
        <w:t xml:space="preserve"> организации:</w:t>
      </w:r>
    </w:p>
    <w:p w14:paraId="43F3EE6D" w14:textId="77777777" w:rsidR="00072AA9" w:rsidRPr="00B52737" w:rsidRDefault="00072AA9" w:rsidP="00231914">
      <w:pPr>
        <w:pStyle w:val="a3"/>
        <w:numPr>
          <w:ilvl w:val="0"/>
          <w:numId w:val="1"/>
        </w:numPr>
        <w:spacing w:after="0" w:line="240" w:lineRule="auto"/>
        <w:ind w:left="964" w:hanging="244"/>
        <w:rPr>
          <w:rFonts w:ascii="Times New Roman" w:hAnsi="Times New Roman" w:cs="Times New Roman"/>
          <w:sz w:val="27"/>
          <w:szCs w:val="27"/>
        </w:rPr>
      </w:pPr>
      <w:r w:rsidRPr="00B52737">
        <w:rPr>
          <w:rFonts w:ascii="Times New Roman" w:hAnsi="Times New Roman" w:cs="Times New Roman"/>
          <w:sz w:val="27"/>
          <w:szCs w:val="27"/>
        </w:rPr>
        <w:t>хозяйственные товарищества (полные товарищества, коммандитные товарищества);</w:t>
      </w:r>
    </w:p>
    <w:p w14:paraId="000EB420" w14:textId="77777777" w:rsidR="00072AA9" w:rsidRPr="00B52737" w:rsidRDefault="00072AA9" w:rsidP="00231914">
      <w:pPr>
        <w:pStyle w:val="a3"/>
        <w:numPr>
          <w:ilvl w:val="0"/>
          <w:numId w:val="1"/>
        </w:numPr>
        <w:spacing w:after="0" w:line="240" w:lineRule="auto"/>
        <w:ind w:left="964" w:hanging="244"/>
        <w:rPr>
          <w:rFonts w:ascii="Times New Roman" w:hAnsi="Times New Roman" w:cs="Times New Roman"/>
          <w:sz w:val="27"/>
          <w:szCs w:val="27"/>
        </w:rPr>
      </w:pPr>
      <w:r w:rsidRPr="00B52737">
        <w:rPr>
          <w:rFonts w:ascii="Times New Roman" w:hAnsi="Times New Roman" w:cs="Times New Roman"/>
          <w:sz w:val="27"/>
          <w:szCs w:val="27"/>
        </w:rPr>
        <w:t xml:space="preserve">хозяйственные общества (ООО, </w:t>
      </w:r>
      <w:r w:rsidR="00B52737">
        <w:rPr>
          <w:rFonts w:ascii="Times New Roman" w:hAnsi="Times New Roman" w:cs="Times New Roman"/>
          <w:sz w:val="27"/>
          <w:szCs w:val="27"/>
        </w:rPr>
        <w:t xml:space="preserve">публичные </w:t>
      </w:r>
      <w:r w:rsidRPr="00B52737">
        <w:rPr>
          <w:rFonts w:ascii="Times New Roman" w:hAnsi="Times New Roman" w:cs="Times New Roman"/>
          <w:sz w:val="27"/>
          <w:szCs w:val="27"/>
        </w:rPr>
        <w:t>АО</w:t>
      </w:r>
      <w:r w:rsidR="00B52737">
        <w:rPr>
          <w:rFonts w:ascii="Times New Roman" w:hAnsi="Times New Roman" w:cs="Times New Roman"/>
          <w:sz w:val="27"/>
          <w:szCs w:val="27"/>
        </w:rPr>
        <w:t>, АО</w:t>
      </w:r>
      <w:r w:rsidRPr="00B52737">
        <w:rPr>
          <w:rFonts w:ascii="Times New Roman" w:hAnsi="Times New Roman" w:cs="Times New Roman"/>
          <w:sz w:val="27"/>
          <w:szCs w:val="27"/>
        </w:rPr>
        <w:t>);</w:t>
      </w:r>
    </w:p>
    <w:p w14:paraId="4F20F203" w14:textId="77777777" w:rsidR="00072AA9" w:rsidRPr="00B52737" w:rsidRDefault="00072AA9" w:rsidP="00231914">
      <w:pPr>
        <w:pStyle w:val="a3"/>
        <w:numPr>
          <w:ilvl w:val="0"/>
          <w:numId w:val="1"/>
        </w:numPr>
        <w:spacing w:after="0" w:line="240" w:lineRule="auto"/>
        <w:ind w:left="964" w:hanging="244"/>
        <w:rPr>
          <w:rFonts w:ascii="Times New Roman" w:hAnsi="Times New Roman" w:cs="Times New Roman"/>
          <w:sz w:val="27"/>
          <w:szCs w:val="27"/>
        </w:rPr>
      </w:pPr>
      <w:r w:rsidRPr="00B52737">
        <w:rPr>
          <w:rFonts w:ascii="Times New Roman" w:hAnsi="Times New Roman" w:cs="Times New Roman"/>
          <w:sz w:val="27"/>
          <w:szCs w:val="27"/>
        </w:rPr>
        <w:t>хозяйственные партнерства;</w:t>
      </w:r>
    </w:p>
    <w:p w14:paraId="3DF13462" w14:textId="77777777" w:rsidR="00072AA9" w:rsidRPr="00B52737" w:rsidRDefault="00072AA9" w:rsidP="00231914">
      <w:pPr>
        <w:pStyle w:val="a3"/>
        <w:numPr>
          <w:ilvl w:val="0"/>
          <w:numId w:val="1"/>
        </w:numPr>
        <w:spacing w:after="0" w:line="240" w:lineRule="auto"/>
        <w:ind w:left="964" w:hanging="244"/>
        <w:rPr>
          <w:rFonts w:ascii="Times New Roman" w:hAnsi="Times New Roman" w:cs="Times New Roman"/>
          <w:sz w:val="27"/>
          <w:szCs w:val="27"/>
        </w:rPr>
      </w:pPr>
      <w:r w:rsidRPr="00B52737">
        <w:rPr>
          <w:rFonts w:ascii="Times New Roman" w:hAnsi="Times New Roman" w:cs="Times New Roman"/>
          <w:sz w:val="27"/>
          <w:szCs w:val="27"/>
        </w:rPr>
        <w:t>крестьянские (фермерские хозяйства);</w:t>
      </w:r>
    </w:p>
    <w:p w14:paraId="69736C2A" w14:textId="77777777" w:rsidR="00072AA9" w:rsidRPr="00B52737" w:rsidRDefault="00072AA9" w:rsidP="00231914">
      <w:pPr>
        <w:pStyle w:val="a3"/>
        <w:numPr>
          <w:ilvl w:val="0"/>
          <w:numId w:val="1"/>
        </w:numPr>
        <w:spacing w:after="0" w:line="240" w:lineRule="auto"/>
        <w:ind w:left="964" w:hanging="244"/>
        <w:rPr>
          <w:rFonts w:ascii="Times New Roman" w:hAnsi="Times New Roman" w:cs="Times New Roman"/>
          <w:sz w:val="27"/>
          <w:szCs w:val="27"/>
        </w:rPr>
      </w:pPr>
      <w:r w:rsidRPr="00B52737">
        <w:rPr>
          <w:rFonts w:ascii="Times New Roman" w:hAnsi="Times New Roman" w:cs="Times New Roman"/>
          <w:sz w:val="27"/>
          <w:szCs w:val="27"/>
        </w:rPr>
        <w:t>производственные кооперативы.</w:t>
      </w:r>
    </w:p>
    <w:p w14:paraId="0C097BED" w14:textId="77777777" w:rsidR="00072AA9" w:rsidRDefault="00072AA9" w:rsidP="00231914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B52737">
        <w:rPr>
          <w:rFonts w:ascii="Times New Roman" w:hAnsi="Times New Roman" w:cs="Times New Roman"/>
          <w:b/>
          <w:sz w:val="27"/>
          <w:szCs w:val="27"/>
        </w:rPr>
        <w:t xml:space="preserve">Унитарные </w:t>
      </w:r>
      <w:r w:rsidRPr="00B52737">
        <w:rPr>
          <w:rFonts w:ascii="Times New Roman" w:hAnsi="Times New Roman" w:cs="Times New Roman"/>
          <w:i/>
          <w:sz w:val="27"/>
          <w:szCs w:val="27"/>
        </w:rPr>
        <w:t>коммерческие</w:t>
      </w:r>
      <w:r w:rsidRPr="00B52737">
        <w:rPr>
          <w:rFonts w:ascii="Times New Roman" w:hAnsi="Times New Roman" w:cs="Times New Roman"/>
          <w:sz w:val="27"/>
          <w:szCs w:val="27"/>
        </w:rPr>
        <w:t xml:space="preserve"> организации (гос</w:t>
      </w:r>
      <w:r w:rsidR="00004D67" w:rsidRPr="00B52737">
        <w:rPr>
          <w:rFonts w:ascii="Times New Roman" w:hAnsi="Times New Roman" w:cs="Times New Roman"/>
          <w:sz w:val="27"/>
          <w:szCs w:val="27"/>
        </w:rPr>
        <w:t xml:space="preserve">ударственные </w:t>
      </w:r>
      <w:r w:rsidRPr="00B52737">
        <w:rPr>
          <w:rFonts w:ascii="Times New Roman" w:hAnsi="Times New Roman" w:cs="Times New Roman"/>
          <w:sz w:val="27"/>
          <w:szCs w:val="27"/>
        </w:rPr>
        <w:t>унитарные предприятия и муницип</w:t>
      </w:r>
      <w:r w:rsidR="00004D67" w:rsidRPr="00B52737">
        <w:rPr>
          <w:rFonts w:ascii="Times New Roman" w:hAnsi="Times New Roman" w:cs="Times New Roman"/>
          <w:sz w:val="27"/>
          <w:szCs w:val="27"/>
        </w:rPr>
        <w:t xml:space="preserve">альные </w:t>
      </w:r>
      <w:r w:rsidRPr="00B52737">
        <w:rPr>
          <w:rFonts w:ascii="Times New Roman" w:hAnsi="Times New Roman" w:cs="Times New Roman"/>
          <w:sz w:val="27"/>
          <w:szCs w:val="27"/>
        </w:rPr>
        <w:t>унитарные предприятия).</w:t>
      </w:r>
    </w:p>
    <w:p w14:paraId="5B00535C" w14:textId="77777777" w:rsidR="00072AA9" w:rsidRPr="00B52737" w:rsidRDefault="00072AA9" w:rsidP="00231914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B52737">
        <w:rPr>
          <w:rFonts w:ascii="Times New Roman" w:hAnsi="Times New Roman" w:cs="Times New Roman"/>
          <w:b/>
          <w:sz w:val="27"/>
          <w:szCs w:val="27"/>
        </w:rPr>
        <w:t>Корпоративные</w:t>
      </w:r>
      <w:r w:rsidRPr="00B52737">
        <w:rPr>
          <w:rFonts w:ascii="Times New Roman" w:hAnsi="Times New Roman" w:cs="Times New Roman"/>
          <w:sz w:val="27"/>
          <w:szCs w:val="27"/>
        </w:rPr>
        <w:t xml:space="preserve"> </w:t>
      </w:r>
      <w:r w:rsidRPr="00B52737">
        <w:rPr>
          <w:rFonts w:ascii="Times New Roman" w:hAnsi="Times New Roman" w:cs="Times New Roman"/>
          <w:i/>
          <w:sz w:val="27"/>
          <w:szCs w:val="27"/>
        </w:rPr>
        <w:t>некоммерческие</w:t>
      </w:r>
      <w:r w:rsidRPr="00B52737">
        <w:rPr>
          <w:rFonts w:ascii="Times New Roman" w:hAnsi="Times New Roman" w:cs="Times New Roman"/>
          <w:sz w:val="27"/>
          <w:szCs w:val="27"/>
        </w:rPr>
        <w:t xml:space="preserve"> организации:</w:t>
      </w:r>
    </w:p>
    <w:p w14:paraId="368AD1AE" w14:textId="77777777" w:rsidR="00231914" w:rsidRPr="00B52737" w:rsidRDefault="00072AA9" w:rsidP="00231914">
      <w:pPr>
        <w:pStyle w:val="a3"/>
        <w:numPr>
          <w:ilvl w:val="0"/>
          <w:numId w:val="2"/>
        </w:numPr>
        <w:tabs>
          <w:tab w:val="left" w:pos="993"/>
        </w:tabs>
        <w:spacing w:after="0" w:line="240" w:lineRule="auto"/>
        <w:ind w:left="709" w:firstLine="0"/>
        <w:rPr>
          <w:rFonts w:ascii="Times New Roman" w:hAnsi="Times New Roman" w:cs="Times New Roman"/>
          <w:sz w:val="27"/>
          <w:szCs w:val="27"/>
        </w:rPr>
      </w:pPr>
      <w:r w:rsidRPr="00B52737">
        <w:rPr>
          <w:rFonts w:ascii="Times New Roman" w:hAnsi="Times New Roman" w:cs="Times New Roman"/>
          <w:sz w:val="27"/>
          <w:szCs w:val="27"/>
        </w:rPr>
        <w:t>потребительские кооперативы</w:t>
      </w:r>
      <w:r w:rsidR="00D16BCC" w:rsidRPr="00B52737">
        <w:rPr>
          <w:rFonts w:ascii="Times New Roman" w:hAnsi="Times New Roman" w:cs="Times New Roman"/>
          <w:sz w:val="27"/>
          <w:szCs w:val="27"/>
        </w:rPr>
        <w:t>, в т.ч.</w:t>
      </w:r>
    </w:p>
    <w:p w14:paraId="069AD136" w14:textId="77777777" w:rsidR="00D16BCC" w:rsidRPr="00B52737" w:rsidRDefault="00072AA9" w:rsidP="00231914">
      <w:pPr>
        <w:tabs>
          <w:tab w:val="left" w:pos="993"/>
        </w:tabs>
        <w:spacing w:after="0" w:line="240" w:lineRule="auto"/>
        <w:ind w:left="1843"/>
        <w:rPr>
          <w:rFonts w:ascii="Times New Roman" w:hAnsi="Times New Roman" w:cs="Times New Roman"/>
          <w:sz w:val="27"/>
          <w:szCs w:val="27"/>
        </w:rPr>
      </w:pPr>
      <w:r w:rsidRPr="00B52737">
        <w:rPr>
          <w:rFonts w:ascii="Times New Roman" w:hAnsi="Times New Roman" w:cs="Times New Roman"/>
          <w:sz w:val="27"/>
          <w:szCs w:val="27"/>
        </w:rPr>
        <w:t>жилищные коопе</w:t>
      </w:r>
      <w:r w:rsidR="000A508A" w:rsidRPr="00B52737">
        <w:rPr>
          <w:rFonts w:ascii="Times New Roman" w:hAnsi="Times New Roman" w:cs="Times New Roman"/>
          <w:sz w:val="27"/>
          <w:szCs w:val="27"/>
        </w:rPr>
        <w:t>ративы</w:t>
      </w:r>
      <w:r w:rsidR="00D16BCC" w:rsidRPr="00B52737">
        <w:rPr>
          <w:rFonts w:ascii="Times New Roman" w:hAnsi="Times New Roman" w:cs="Times New Roman"/>
          <w:sz w:val="27"/>
          <w:szCs w:val="27"/>
        </w:rPr>
        <w:t>,</w:t>
      </w:r>
    </w:p>
    <w:p w14:paraId="7C58C5A7" w14:textId="77777777" w:rsidR="00231914" w:rsidRPr="00B52737" w:rsidRDefault="000A508A" w:rsidP="00231914">
      <w:pPr>
        <w:tabs>
          <w:tab w:val="left" w:pos="993"/>
        </w:tabs>
        <w:spacing w:after="0" w:line="240" w:lineRule="auto"/>
        <w:ind w:left="1843"/>
        <w:rPr>
          <w:rFonts w:ascii="Times New Roman" w:hAnsi="Times New Roman" w:cs="Times New Roman"/>
          <w:sz w:val="27"/>
          <w:szCs w:val="27"/>
        </w:rPr>
      </w:pPr>
      <w:r w:rsidRPr="00B52737">
        <w:rPr>
          <w:rFonts w:ascii="Times New Roman" w:hAnsi="Times New Roman" w:cs="Times New Roman"/>
          <w:sz w:val="27"/>
          <w:szCs w:val="27"/>
        </w:rPr>
        <w:t>жилищно-строительные кооперативы</w:t>
      </w:r>
      <w:r w:rsidR="00D16BCC" w:rsidRPr="00B52737">
        <w:rPr>
          <w:rFonts w:ascii="Times New Roman" w:hAnsi="Times New Roman" w:cs="Times New Roman"/>
          <w:sz w:val="27"/>
          <w:szCs w:val="27"/>
        </w:rPr>
        <w:t>,</w:t>
      </w:r>
    </w:p>
    <w:p w14:paraId="74A38AFB" w14:textId="77777777" w:rsidR="00D16BCC" w:rsidRPr="00B52737" w:rsidRDefault="000A508A" w:rsidP="00231914">
      <w:pPr>
        <w:tabs>
          <w:tab w:val="left" w:pos="993"/>
        </w:tabs>
        <w:spacing w:after="0" w:line="240" w:lineRule="auto"/>
        <w:ind w:left="1843"/>
        <w:rPr>
          <w:rFonts w:ascii="Times New Roman" w:hAnsi="Times New Roman" w:cs="Times New Roman"/>
          <w:sz w:val="27"/>
          <w:szCs w:val="27"/>
        </w:rPr>
      </w:pPr>
      <w:r w:rsidRPr="00B52737">
        <w:rPr>
          <w:rFonts w:ascii="Times New Roman" w:hAnsi="Times New Roman" w:cs="Times New Roman"/>
          <w:sz w:val="27"/>
          <w:szCs w:val="27"/>
        </w:rPr>
        <w:t>гаражные кооперативы</w:t>
      </w:r>
      <w:r w:rsidR="00D16BCC" w:rsidRPr="00B52737">
        <w:rPr>
          <w:rFonts w:ascii="Times New Roman" w:hAnsi="Times New Roman" w:cs="Times New Roman"/>
          <w:sz w:val="27"/>
          <w:szCs w:val="27"/>
        </w:rPr>
        <w:t>,</w:t>
      </w:r>
    </w:p>
    <w:p w14:paraId="4117AE01" w14:textId="77777777" w:rsidR="00231914" w:rsidRPr="00B52737" w:rsidRDefault="000A508A" w:rsidP="00231914">
      <w:pPr>
        <w:tabs>
          <w:tab w:val="left" w:pos="993"/>
        </w:tabs>
        <w:spacing w:after="0" w:line="240" w:lineRule="auto"/>
        <w:ind w:left="1843"/>
        <w:rPr>
          <w:rFonts w:ascii="Times New Roman" w:hAnsi="Times New Roman" w:cs="Times New Roman"/>
          <w:sz w:val="27"/>
          <w:szCs w:val="27"/>
        </w:rPr>
      </w:pPr>
      <w:r w:rsidRPr="00B52737">
        <w:rPr>
          <w:rFonts w:ascii="Times New Roman" w:hAnsi="Times New Roman" w:cs="Times New Roman"/>
          <w:sz w:val="27"/>
          <w:szCs w:val="27"/>
        </w:rPr>
        <w:t>садоводческие потребительские кооперативы</w:t>
      </w:r>
      <w:r w:rsidR="00D16BCC" w:rsidRPr="00B52737">
        <w:rPr>
          <w:rFonts w:ascii="Times New Roman" w:hAnsi="Times New Roman" w:cs="Times New Roman"/>
          <w:sz w:val="27"/>
          <w:szCs w:val="27"/>
        </w:rPr>
        <w:t>,</w:t>
      </w:r>
    </w:p>
    <w:p w14:paraId="447B28B7" w14:textId="41024086" w:rsidR="00D16BCC" w:rsidRPr="00B52737" w:rsidRDefault="000A508A" w:rsidP="00231914">
      <w:pPr>
        <w:tabs>
          <w:tab w:val="left" w:pos="993"/>
        </w:tabs>
        <w:spacing w:after="0" w:line="240" w:lineRule="auto"/>
        <w:ind w:left="1843"/>
        <w:rPr>
          <w:rFonts w:ascii="Times New Roman" w:hAnsi="Times New Roman" w:cs="Times New Roman"/>
          <w:sz w:val="27"/>
          <w:szCs w:val="27"/>
        </w:rPr>
      </w:pPr>
      <w:r w:rsidRPr="00B52737">
        <w:rPr>
          <w:rFonts w:ascii="Times New Roman" w:hAnsi="Times New Roman" w:cs="Times New Roman"/>
          <w:sz w:val="27"/>
          <w:szCs w:val="27"/>
        </w:rPr>
        <w:t>да</w:t>
      </w:r>
      <w:r w:rsidR="0068740E">
        <w:rPr>
          <w:rFonts w:ascii="Times New Roman" w:hAnsi="Times New Roman" w:cs="Times New Roman"/>
          <w:sz w:val="27"/>
          <w:szCs w:val="27"/>
        </w:rPr>
        <w:t>ч</w:t>
      </w:r>
      <w:r w:rsidRPr="00B52737">
        <w:rPr>
          <w:rFonts w:ascii="Times New Roman" w:hAnsi="Times New Roman" w:cs="Times New Roman"/>
          <w:sz w:val="27"/>
          <w:szCs w:val="27"/>
        </w:rPr>
        <w:t>ные потребительские кооперативы</w:t>
      </w:r>
      <w:r w:rsidR="00D16BCC" w:rsidRPr="00B52737">
        <w:rPr>
          <w:rFonts w:ascii="Times New Roman" w:hAnsi="Times New Roman" w:cs="Times New Roman"/>
          <w:sz w:val="27"/>
          <w:szCs w:val="27"/>
        </w:rPr>
        <w:t>,</w:t>
      </w:r>
    </w:p>
    <w:p w14:paraId="43D5D1D7" w14:textId="77777777" w:rsidR="00231914" w:rsidRPr="00B52737" w:rsidRDefault="000A508A" w:rsidP="00231914">
      <w:pPr>
        <w:tabs>
          <w:tab w:val="left" w:pos="993"/>
        </w:tabs>
        <w:spacing w:after="0" w:line="240" w:lineRule="auto"/>
        <w:ind w:left="1843"/>
        <w:rPr>
          <w:rFonts w:ascii="Times New Roman" w:hAnsi="Times New Roman" w:cs="Times New Roman"/>
          <w:sz w:val="27"/>
          <w:szCs w:val="27"/>
        </w:rPr>
      </w:pPr>
      <w:r w:rsidRPr="00B52737">
        <w:rPr>
          <w:rFonts w:ascii="Times New Roman" w:hAnsi="Times New Roman" w:cs="Times New Roman"/>
          <w:sz w:val="27"/>
          <w:szCs w:val="27"/>
        </w:rPr>
        <w:t>общества взаимного страхования</w:t>
      </w:r>
      <w:r w:rsidR="00D16BCC" w:rsidRPr="00B52737">
        <w:rPr>
          <w:rFonts w:ascii="Times New Roman" w:hAnsi="Times New Roman" w:cs="Times New Roman"/>
          <w:sz w:val="27"/>
          <w:szCs w:val="27"/>
        </w:rPr>
        <w:t>,</w:t>
      </w:r>
    </w:p>
    <w:p w14:paraId="7CE00B61" w14:textId="77777777" w:rsidR="000A508A" w:rsidRPr="00B52737" w:rsidRDefault="000A508A" w:rsidP="00231914">
      <w:pPr>
        <w:tabs>
          <w:tab w:val="left" w:pos="993"/>
        </w:tabs>
        <w:spacing w:after="0" w:line="240" w:lineRule="auto"/>
        <w:ind w:left="1843"/>
        <w:rPr>
          <w:rFonts w:ascii="Times New Roman" w:hAnsi="Times New Roman" w:cs="Times New Roman"/>
          <w:sz w:val="27"/>
          <w:szCs w:val="27"/>
        </w:rPr>
      </w:pPr>
      <w:r w:rsidRPr="00B52737">
        <w:rPr>
          <w:rFonts w:ascii="Times New Roman" w:hAnsi="Times New Roman" w:cs="Times New Roman"/>
          <w:sz w:val="27"/>
          <w:szCs w:val="27"/>
        </w:rPr>
        <w:t>кредитные кооперативы (общества взаимного кредита)</w:t>
      </w:r>
      <w:r w:rsidR="00D16BCC" w:rsidRPr="00B52737">
        <w:rPr>
          <w:rFonts w:ascii="Times New Roman" w:hAnsi="Times New Roman" w:cs="Times New Roman"/>
          <w:sz w:val="27"/>
          <w:szCs w:val="27"/>
        </w:rPr>
        <w:t>,</w:t>
      </w:r>
    </w:p>
    <w:p w14:paraId="3A21861E" w14:textId="77777777" w:rsidR="00231914" w:rsidRPr="00B52737" w:rsidRDefault="00231914" w:rsidP="00231914">
      <w:pPr>
        <w:tabs>
          <w:tab w:val="left" w:pos="993"/>
        </w:tabs>
        <w:spacing w:after="0" w:line="240" w:lineRule="auto"/>
        <w:ind w:left="1843"/>
        <w:rPr>
          <w:rFonts w:ascii="Times New Roman" w:hAnsi="Times New Roman" w:cs="Times New Roman"/>
          <w:sz w:val="27"/>
          <w:szCs w:val="27"/>
        </w:rPr>
      </w:pPr>
      <w:r w:rsidRPr="00B52737">
        <w:rPr>
          <w:rFonts w:ascii="Times New Roman" w:hAnsi="Times New Roman" w:cs="Times New Roman"/>
          <w:sz w:val="27"/>
          <w:szCs w:val="27"/>
        </w:rPr>
        <w:t>с</w:t>
      </w:r>
      <w:r w:rsidR="000A508A" w:rsidRPr="00B52737">
        <w:rPr>
          <w:rFonts w:ascii="Times New Roman" w:hAnsi="Times New Roman" w:cs="Times New Roman"/>
          <w:sz w:val="27"/>
          <w:szCs w:val="27"/>
        </w:rPr>
        <w:t>ельскохозяйственные потребительские кооперативы</w:t>
      </w:r>
      <w:r w:rsidR="00D16BCC" w:rsidRPr="00B52737">
        <w:rPr>
          <w:rFonts w:ascii="Times New Roman" w:hAnsi="Times New Roman" w:cs="Times New Roman"/>
          <w:sz w:val="27"/>
          <w:szCs w:val="27"/>
        </w:rPr>
        <w:t xml:space="preserve">, </w:t>
      </w:r>
    </w:p>
    <w:p w14:paraId="33230CBC" w14:textId="77777777" w:rsidR="000A508A" w:rsidRPr="00B52737" w:rsidRDefault="000A508A" w:rsidP="00231914">
      <w:pPr>
        <w:tabs>
          <w:tab w:val="left" w:pos="993"/>
        </w:tabs>
        <w:spacing w:after="0" w:line="240" w:lineRule="auto"/>
        <w:ind w:left="1843"/>
        <w:rPr>
          <w:rFonts w:ascii="Times New Roman" w:hAnsi="Times New Roman" w:cs="Times New Roman"/>
          <w:sz w:val="27"/>
          <w:szCs w:val="27"/>
        </w:rPr>
      </w:pPr>
      <w:r w:rsidRPr="00B52737">
        <w:rPr>
          <w:rFonts w:ascii="Times New Roman" w:hAnsi="Times New Roman" w:cs="Times New Roman"/>
          <w:sz w:val="27"/>
          <w:szCs w:val="27"/>
        </w:rPr>
        <w:t>фонды проката</w:t>
      </w:r>
      <w:r w:rsidR="00B63AE5" w:rsidRPr="00B52737">
        <w:rPr>
          <w:rFonts w:ascii="Times New Roman" w:hAnsi="Times New Roman" w:cs="Times New Roman"/>
          <w:sz w:val="27"/>
          <w:szCs w:val="27"/>
        </w:rPr>
        <w:t>;</w:t>
      </w:r>
    </w:p>
    <w:p w14:paraId="62AC47FC" w14:textId="77777777" w:rsidR="00231914" w:rsidRPr="00B52737" w:rsidRDefault="00072AA9" w:rsidP="00231914">
      <w:pPr>
        <w:pStyle w:val="a3"/>
        <w:numPr>
          <w:ilvl w:val="0"/>
          <w:numId w:val="2"/>
        </w:numPr>
        <w:tabs>
          <w:tab w:val="left" w:pos="993"/>
        </w:tabs>
        <w:spacing w:after="0" w:line="240" w:lineRule="auto"/>
        <w:ind w:left="709" w:firstLine="0"/>
        <w:rPr>
          <w:rFonts w:ascii="Times New Roman" w:hAnsi="Times New Roman" w:cs="Times New Roman"/>
          <w:sz w:val="27"/>
          <w:szCs w:val="27"/>
        </w:rPr>
      </w:pPr>
      <w:r w:rsidRPr="00B52737">
        <w:rPr>
          <w:rFonts w:ascii="Times New Roman" w:hAnsi="Times New Roman" w:cs="Times New Roman"/>
          <w:sz w:val="27"/>
          <w:szCs w:val="27"/>
        </w:rPr>
        <w:t>общественные организации</w:t>
      </w:r>
      <w:r w:rsidR="00D16BCC" w:rsidRPr="00B52737">
        <w:rPr>
          <w:rFonts w:ascii="Times New Roman" w:hAnsi="Times New Roman" w:cs="Times New Roman"/>
          <w:sz w:val="27"/>
          <w:szCs w:val="27"/>
        </w:rPr>
        <w:t xml:space="preserve">, в т.ч. </w:t>
      </w:r>
    </w:p>
    <w:p w14:paraId="06527786" w14:textId="77777777" w:rsidR="00231914" w:rsidRPr="00B52737" w:rsidRDefault="00D16BCC" w:rsidP="00231914">
      <w:pPr>
        <w:tabs>
          <w:tab w:val="left" w:pos="993"/>
        </w:tabs>
        <w:spacing w:after="0" w:line="240" w:lineRule="auto"/>
        <w:ind w:left="1843"/>
        <w:rPr>
          <w:rFonts w:ascii="Times New Roman" w:hAnsi="Times New Roman" w:cs="Times New Roman"/>
          <w:sz w:val="27"/>
          <w:szCs w:val="27"/>
        </w:rPr>
      </w:pPr>
      <w:r w:rsidRPr="00B52737">
        <w:rPr>
          <w:rFonts w:ascii="Times New Roman" w:hAnsi="Times New Roman" w:cs="Times New Roman"/>
          <w:sz w:val="27"/>
          <w:szCs w:val="27"/>
        </w:rPr>
        <w:t>политические партии,</w:t>
      </w:r>
    </w:p>
    <w:p w14:paraId="24C01584" w14:textId="77777777" w:rsidR="00231914" w:rsidRPr="00B52737" w:rsidRDefault="008B7C8A" w:rsidP="00231914">
      <w:pPr>
        <w:tabs>
          <w:tab w:val="left" w:pos="993"/>
        </w:tabs>
        <w:spacing w:after="0" w:line="240" w:lineRule="auto"/>
        <w:ind w:left="1843"/>
        <w:rPr>
          <w:rFonts w:ascii="Times New Roman" w:hAnsi="Times New Roman" w:cs="Times New Roman"/>
          <w:sz w:val="27"/>
          <w:szCs w:val="27"/>
        </w:rPr>
      </w:pPr>
      <w:r w:rsidRPr="00B52737">
        <w:rPr>
          <w:rFonts w:ascii="Times New Roman" w:hAnsi="Times New Roman" w:cs="Times New Roman"/>
          <w:sz w:val="27"/>
          <w:szCs w:val="27"/>
        </w:rPr>
        <w:t>профсоюзные организации</w:t>
      </w:r>
      <w:r w:rsidR="00231914" w:rsidRPr="00B52737">
        <w:rPr>
          <w:rFonts w:ascii="Times New Roman" w:hAnsi="Times New Roman" w:cs="Times New Roman"/>
          <w:sz w:val="27"/>
          <w:szCs w:val="27"/>
        </w:rPr>
        <w:t>,</w:t>
      </w:r>
    </w:p>
    <w:p w14:paraId="78062784" w14:textId="77777777" w:rsidR="008B7C8A" w:rsidRPr="00B52737" w:rsidRDefault="008B7C8A" w:rsidP="00231914">
      <w:pPr>
        <w:tabs>
          <w:tab w:val="left" w:pos="993"/>
        </w:tabs>
        <w:spacing w:after="0" w:line="240" w:lineRule="auto"/>
        <w:ind w:left="1843"/>
        <w:rPr>
          <w:rFonts w:ascii="Times New Roman" w:hAnsi="Times New Roman" w:cs="Times New Roman"/>
          <w:sz w:val="27"/>
          <w:szCs w:val="27"/>
        </w:rPr>
      </w:pPr>
      <w:r w:rsidRPr="00B52737">
        <w:rPr>
          <w:rFonts w:ascii="Times New Roman" w:hAnsi="Times New Roman" w:cs="Times New Roman"/>
          <w:sz w:val="27"/>
          <w:szCs w:val="27"/>
        </w:rPr>
        <w:t>общественные движения;</w:t>
      </w:r>
    </w:p>
    <w:p w14:paraId="1F26E67F" w14:textId="77777777" w:rsidR="00231914" w:rsidRPr="00B52737" w:rsidRDefault="00231914" w:rsidP="00231914">
      <w:pPr>
        <w:tabs>
          <w:tab w:val="left" w:pos="993"/>
        </w:tabs>
        <w:spacing w:after="0" w:line="240" w:lineRule="auto"/>
        <w:ind w:left="1843"/>
        <w:rPr>
          <w:rFonts w:ascii="Times New Roman" w:hAnsi="Times New Roman" w:cs="Times New Roman"/>
          <w:sz w:val="27"/>
          <w:szCs w:val="27"/>
        </w:rPr>
      </w:pPr>
      <w:r w:rsidRPr="00B52737">
        <w:rPr>
          <w:rFonts w:ascii="Times New Roman" w:hAnsi="Times New Roman" w:cs="Times New Roman"/>
          <w:sz w:val="27"/>
          <w:szCs w:val="27"/>
        </w:rPr>
        <w:t>о</w:t>
      </w:r>
      <w:r w:rsidR="008B7C8A" w:rsidRPr="00B52737">
        <w:rPr>
          <w:rFonts w:ascii="Times New Roman" w:hAnsi="Times New Roman" w:cs="Times New Roman"/>
          <w:sz w:val="27"/>
          <w:szCs w:val="27"/>
        </w:rPr>
        <w:t>рганы общественной деятельности</w:t>
      </w:r>
      <w:r w:rsidRPr="00B52737">
        <w:rPr>
          <w:rFonts w:ascii="Times New Roman" w:hAnsi="Times New Roman" w:cs="Times New Roman"/>
          <w:sz w:val="27"/>
          <w:szCs w:val="27"/>
        </w:rPr>
        <w:t>,</w:t>
      </w:r>
    </w:p>
    <w:p w14:paraId="32654D36" w14:textId="77777777" w:rsidR="008B7C8A" w:rsidRPr="00B52737" w:rsidRDefault="00D16BCC" w:rsidP="00231914">
      <w:pPr>
        <w:tabs>
          <w:tab w:val="left" w:pos="993"/>
        </w:tabs>
        <w:spacing w:after="0" w:line="240" w:lineRule="auto"/>
        <w:ind w:left="1843"/>
        <w:rPr>
          <w:rFonts w:ascii="Times New Roman" w:hAnsi="Times New Roman" w:cs="Times New Roman"/>
          <w:sz w:val="27"/>
          <w:szCs w:val="27"/>
        </w:rPr>
      </w:pPr>
      <w:r w:rsidRPr="00B52737">
        <w:rPr>
          <w:rFonts w:ascii="Times New Roman" w:hAnsi="Times New Roman" w:cs="Times New Roman"/>
          <w:sz w:val="27"/>
          <w:szCs w:val="27"/>
        </w:rPr>
        <w:t>о</w:t>
      </w:r>
      <w:r w:rsidR="008B7C8A" w:rsidRPr="00B52737">
        <w:rPr>
          <w:rFonts w:ascii="Times New Roman" w:hAnsi="Times New Roman" w:cs="Times New Roman"/>
          <w:sz w:val="27"/>
          <w:szCs w:val="27"/>
        </w:rPr>
        <w:t>рганы территориального общественного самоуправления</w:t>
      </w:r>
      <w:r w:rsidRPr="00B52737">
        <w:rPr>
          <w:rFonts w:ascii="Times New Roman" w:hAnsi="Times New Roman" w:cs="Times New Roman"/>
          <w:sz w:val="27"/>
          <w:szCs w:val="27"/>
        </w:rPr>
        <w:t>;</w:t>
      </w:r>
    </w:p>
    <w:p w14:paraId="734FD77F" w14:textId="77777777" w:rsidR="00072AA9" w:rsidRPr="00B52737" w:rsidRDefault="00072AA9" w:rsidP="00231914">
      <w:pPr>
        <w:pStyle w:val="a3"/>
        <w:numPr>
          <w:ilvl w:val="0"/>
          <w:numId w:val="2"/>
        </w:numPr>
        <w:tabs>
          <w:tab w:val="left" w:pos="851"/>
        </w:tabs>
        <w:spacing w:after="0" w:line="240" w:lineRule="auto"/>
        <w:ind w:left="709" w:firstLine="0"/>
        <w:rPr>
          <w:rFonts w:ascii="Times New Roman" w:hAnsi="Times New Roman" w:cs="Times New Roman"/>
          <w:sz w:val="27"/>
          <w:szCs w:val="27"/>
        </w:rPr>
      </w:pPr>
      <w:r w:rsidRPr="00B52737">
        <w:rPr>
          <w:rFonts w:ascii="Times New Roman" w:hAnsi="Times New Roman" w:cs="Times New Roman"/>
          <w:sz w:val="27"/>
          <w:szCs w:val="27"/>
        </w:rPr>
        <w:t xml:space="preserve"> ассоциации и союзы</w:t>
      </w:r>
      <w:r w:rsidR="00D16BCC" w:rsidRPr="00B52737">
        <w:rPr>
          <w:rFonts w:ascii="Times New Roman" w:hAnsi="Times New Roman" w:cs="Times New Roman"/>
          <w:sz w:val="27"/>
          <w:szCs w:val="27"/>
        </w:rPr>
        <w:t xml:space="preserve">, в т.ч. </w:t>
      </w:r>
    </w:p>
    <w:p w14:paraId="590B1CE5" w14:textId="77777777" w:rsidR="00231914" w:rsidRPr="00B52737" w:rsidRDefault="008B7C8A" w:rsidP="00231914">
      <w:pPr>
        <w:tabs>
          <w:tab w:val="left" w:pos="851"/>
        </w:tabs>
        <w:spacing w:after="0" w:line="240" w:lineRule="auto"/>
        <w:ind w:left="1843"/>
        <w:rPr>
          <w:rFonts w:ascii="Times New Roman" w:hAnsi="Times New Roman" w:cs="Times New Roman"/>
          <w:sz w:val="27"/>
          <w:szCs w:val="27"/>
        </w:rPr>
      </w:pPr>
      <w:r w:rsidRPr="00B52737">
        <w:rPr>
          <w:rFonts w:ascii="Times New Roman" w:hAnsi="Times New Roman" w:cs="Times New Roman"/>
          <w:sz w:val="27"/>
          <w:szCs w:val="27"/>
        </w:rPr>
        <w:t>некоммерческие партн</w:t>
      </w:r>
      <w:r w:rsidR="00231914" w:rsidRPr="00B52737">
        <w:rPr>
          <w:rFonts w:ascii="Times New Roman" w:hAnsi="Times New Roman" w:cs="Times New Roman"/>
          <w:sz w:val="27"/>
          <w:szCs w:val="27"/>
        </w:rPr>
        <w:t>ё</w:t>
      </w:r>
      <w:r w:rsidRPr="00B52737">
        <w:rPr>
          <w:rFonts w:ascii="Times New Roman" w:hAnsi="Times New Roman" w:cs="Times New Roman"/>
          <w:sz w:val="27"/>
          <w:szCs w:val="27"/>
        </w:rPr>
        <w:t>рства</w:t>
      </w:r>
      <w:r w:rsidR="00231914" w:rsidRPr="00B52737">
        <w:rPr>
          <w:rFonts w:ascii="Times New Roman" w:hAnsi="Times New Roman" w:cs="Times New Roman"/>
          <w:sz w:val="27"/>
          <w:szCs w:val="27"/>
        </w:rPr>
        <w:t>,</w:t>
      </w:r>
    </w:p>
    <w:p w14:paraId="1A605D7A" w14:textId="77777777" w:rsidR="008B7C8A" w:rsidRPr="00B52737" w:rsidRDefault="008B7C8A" w:rsidP="00231914">
      <w:pPr>
        <w:tabs>
          <w:tab w:val="left" w:pos="851"/>
        </w:tabs>
        <w:spacing w:after="0" w:line="240" w:lineRule="auto"/>
        <w:ind w:left="1843"/>
        <w:rPr>
          <w:rFonts w:ascii="Times New Roman" w:hAnsi="Times New Roman" w:cs="Times New Roman"/>
          <w:sz w:val="27"/>
          <w:szCs w:val="27"/>
        </w:rPr>
      </w:pPr>
      <w:r w:rsidRPr="00B52737">
        <w:rPr>
          <w:rFonts w:ascii="Times New Roman" w:hAnsi="Times New Roman" w:cs="Times New Roman"/>
          <w:sz w:val="27"/>
          <w:szCs w:val="27"/>
        </w:rPr>
        <w:t>саморегулируемые организации</w:t>
      </w:r>
      <w:r w:rsidR="00D16BCC" w:rsidRPr="00B52737">
        <w:rPr>
          <w:rFonts w:ascii="Times New Roman" w:hAnsi="Times New Roman" w:cs="Times New Roman"/>
          <w:sz w:val="27"/>
          <w:szCs w:val="27"/>
        </w:rPr>
        <w:t>,</w:t>
      </w:r>
    </w:p>
    <w:p w14:paraId="7DEED474" w14:textId="77777777" w:rsidR="00231914" w:rsidRPr="00B52737" w:rsidRDefault="008B7C8A" w:rsidP="00231914">
      <w:pPr>
        <w:tabs>
          <w:tab w:val="left" w:pos="851"/>
        </w:tabs>
        <w:spacing w:after="0" w:line="240" w:lineRule="auto"/>
        <w:ind w:left="1843"/>
        <w:rPr>
          <w:rFonts w:ascii="Times New Roman" w:hAnsi="Times New Roman" w:cs="Times New Roman"/>
          <w:sz w:val="27"/>
          <w:szCs w:val="27"/>
        </w:rPr>
      </w:pPr>
      <w:r w:rsidRPr="00B52737">
        <w:rPr>
          <w:rFonts w:ascii="Times New Roman" w:hAnsi="Times New Roman" w:cs="Times New Roman"/>
          <w:sz w:val="27"/>
          <w:szCs w:val="27"/>
        </w:rPr>
        <w:t>объединение работодателей</w:t>
      </w:r>
      <w:r w:rsidR="00D16BCC" w:rsidRPr="00B52737">
        <w:rPr>
          <w:rFonts w:ascii="Times New Roman" w:hAnsi="Times New Roman" w:cs="Times New Roman"/>
          <w:sz w:val="27"/>
          <w:szCs w:val="27"/>
        </w:rPr>
        <w:t>,</w:t>
      </w:r>
    </w:p>
    <w:p w14:paraId="4E595CC0" w14:textId="77777777" w:rsidR="00D16BCC" w:rsidRPr="00B52737" w:rsidRDefault="00231914" w:rsidP="00231914">
      <w:pPr>
        <w:tabs>
          <w:tab w:val="left" w:pos="851"/>
        </w:tabs>
        <w:spacing w:after="0" w:line="240" w:lineRule="auto"/>
        <w:ind w:left="1843"/>
        <w:rPr>
          <w:rFonts w:ascii="Times New Roman" w:hAnsi="Times New Roman" w:cs="Times New Roman"/>
          <w:sz w:val="27"/>
          <w:szCs w:val="27"/>
        </w:rPr>
      </w:pPr>
      <w:r w:rsidRPr="00B52737">
        <w:rPr>
          <w:rFonts w:ascii="Times New Roman" w:hAnsi="Times New Roman" w:cs="Times New Roman"/>
          <w:sz w:val="27"/>
          <w:szCs w:val="27"/>
        </w:rPr>
        <w:t>т</w:t>
      </w:r>
      <w:r w:rsidR="00D16BCC" w:rsidRPr="00B52737">
        <w:rPr>
          <w:rFonts w:ascii="Times New Roman" w:hAnsi="Times New Roman" w:cs="Times New Roman"/>
          <w:sz w:val="27"/>
          <w:szCs w:val="27"/>
        </w:rPr>
        <w:t>оргово-промышленные палаты,</w:t>
      </w:r>
    </w:p>
    <w:p w14:paraId="55482045" w14:textId="77777777" w:rsidR="008B7C8A" w:rsidRPr="00B52737" w:rsidRDefault="008B7C8A" w:rsidP="00231914">
      <w:pPr>
        <w:tabs>
          <w:tab w:val="left" w:pos="851"/>
        </w:tabs>
        <w:spacing w:after="0" w:line="240" w:lineRule="auto"/>
        <w:ind w:left="1843"/>
        <w:rPr>
          <w:rFonts w:ascii="Times New Roman" w:hAnsi="Times New Roman" w:cs="Times New Roman"/>
          <w:sz w:val="27"/>
          <w:szCs w:val="27"/>
        </w:rPr>
      </w:pPr>
      <w:r w:rsidRPr="00B52737">
        <w:rPr>
          <w:rFonts w:ascii="Times New Roman" w:hAnsi="Times New Roman" w:cs="Times New Roman"/>
          <w:sz w:val="27"/>
          <w:szCs w:val="27"/>
        </w:rPr>
        <w:t>объединение профсоюзов, кооперативов и общественных организаций</w:t>
      </w:r>
      <w:r w:rsidR="00D16BCC" w:rsidRPr="00B52737">
        <w:rPr>
          <w:rFonts w:ascii="Times New Roman" w:hAnsi="Times New Roman" w:cs="Times New Roman"/>
          <w:sz w:val="27"/>
          <w:szCs w:val="27"/>
        </w:rPr>
        <w:t>,</w:t>
      </w:r>
    </w:p>
    <w:p w14:paraId="4B0ACDD5" w14:textId="77777777" w:rsidR="00231914" w:rsidRPr="00B52737" w:rsidRDefault="008B7C8A" w:rsidP="00231914">
      <w:pPr>
        <w:tabs>
          <w:tab w:val="left" w:pos="851"/>
        </w:tabs>
        <w:spacing w:after="0" w:line="240" w:lineRule="auto"/>
        <w:ind w:left="1843"/>
        <w:rPr>
          <w:rFonts w:ascii="Times New Roman" w:hAnsi="Times New Roman" w:cs="Times New Roman"/>
          <w:sz w:val="27"/>
          <w:szCs w:val="27"/>
        </w:rPr>
      </w:pPr>
      <w:r w:rsidRPr="00B52737">
        <w:rPr>
          <w:rFonts w:ascii="Times New Roman" w:hAnsi="Times New Roman" w:cs="Times New Roman"/>
          <w:sz w:val="27"/>
          <w:szCs w:val="27"/>
        </w:rPr>
        <w:t>нотариальные палаты</w:t>
      </w:r>
      <w:r w:rsidR="00D16BCC" w:rsidRPr="00B52737">
        <w:rPr>
          <w:rFonts w:ascii="Times New Roman" w:hAnsi="Times New Roman" w:cs="Times New Roman"/>
          <w:sz w:val="27"/>
          <w:szCs w:val="27"/>
        </w:rPr>
        <w:t>,</w:t>
      </w:r>
    </w:p>
    <w:p w14:paraId="78874B41" w14:textId="77777777" w:rsidR="008B7C8A" w:rsidRPr="00B52737" w:rsidRDefault="008B7C8A" w:rsidP="00231914">
      <w:pPr>
        <w:tabs>
          <w:tab w:val="left" w:pos="851"/>
        </w:tabs>
        <w:spacing w:after="0" w:line="240" w:lineRule="auto"/>
        <w:ind w:left="1843"/>
        <w:rPr>
          <w:rFonts w:ascii="Times New Roman" w:hAnsi="Times New Roman" w:cs="Times New Roman"/>
          <w:sz w:val="27"/>
          <w:szCs w:val="27"/>
        </w:rPr>
      </w:pPr>
      <w:r w:rsidRPr="00B52737">
        <w:rPr>
          <w:rFonts w:ascii="Times New Roman" w:hAnsi="Times New Roman" w:cs="Times New Roman"/>
          <w:sz w:val="27"/>
          <w:szCs w:val="27"/>
        </w:rPr>
        <w:t>адвокатские палаты;</w:t>
      </w:r>
    </w:p>
    <w:p w14:paraId="795EE582" w14:textId="77777777" w:rsidR="00072AA9" w:rsidRPr="00B52737" w:rsidRDefault="00072AA9" w:rsidP="00231914">
      <w:pPr>
        <w:pStyle w:val="a3"/>
        <w:numPr>
          <w:ilvl w:val="0"/>
          <w:numId w:val="2"/>
        </w:numPr>
        <w:tabs>
          <w:tab w:val="left" w:pos="851"/>
        </w:tabs>
        <w:spacing w:after="0" w:line="240" w:lineRule="auto"/>
        <w:ind w:left="709" w:firstLine="0"/>
        <w:rPr>
          <w:rFonts w:ascii="Times New Roman" w:hAnsi="Times New Roman" w:cs="Times New Roman"/>
          <w:sz w:val="27"/>
          <w:szCs w:val="27"/>
        </w:rPr>
      </w:pPr>
      <w:r w:rsidRPr="00B52737">
        <w:rPr>
          <w:rFonts w:ascii="Times New Roman" w:hAnsi="Times New Roman" w:cs="Times New Roman"/>
          <w:sz w:val="27"/>
          <w:szCs w:val="27"/>
        </w:rPr>
        <w:t xml:space="preserve"> товарищества собственников жилья</w:t>
      </w:r>
      <w:r w:rsidR="00D16BCC" w:rsidRPr="00B52737">
        <w:rPr>
          <w:rFonts w:ascii="Times New Roman" w:hAnsi="Times New Roman" w:cs="Times New Roman"/>
          <w:sz w:val="27"/>
          <w:szCs w:val="27"/>
        </w:rPr>
        <w:t xml:space="preserve">, в.т.ч. </w:t>
      </w:r>
    </w:p>
    <w:p w14:paraId="4897B7D1" w14:textId="77777777" w:rsidR="00231914" w:rsidRPr="00B52737" w:rsidRDefault="008B7C8A" w:rsidP="00231914">
      <w:pPr>
        <w:tabs>
          <w:tab w:val="left" w:pos="851"/>
        </w:tabs>
        <w:spacing w:after="0" w:line="240" w:lineRule="auto"/>
        <w:ind w:left="1843"/>
        <w:rPr>
          <w:rFonts w:ascii="Times New Roman" w:hAnsi="Times New Roman" w:cs="Times New Roman"/>
          <w:sz w:val="27"/>
          <w:szCs w:val="27"/>
        </w:rPr>
      </w:pPr>
      <w:r w:rsidRPr="00B52737">
        <w:rPr>
          <w:rFonts w:ascii="Times New Roman" w:hAnsi="Times New Roman" w:cs="Times New Roman"/>
          <w:sz w:val="27"/>
          <w:szCs w:val="27"/>
        </w:rPr>
        <w:t>товарищества собственников жилья</w:t>
      </w:r>
      <w:r w:rsidR="00D16BCC" w:rsidRPr="00B52737">
        <w:rPr>
          <w:rFonts w:ascii="Times New Roman" w:hAnsi="Times New Roman" w:cs="Times New Roman"/>
          <w:sz w:val="27"/>
          <w:szCs w:val="27"/>
        </w:rPr>
        <w:t>,</w:t>
      </w:r>
    </w:p>
    <w:p w14:paraId="7F73B60C" w14:textId="77777777" w:rsidR="008B7C8A" w:rsidRPr="00B52737" w:rsidRDefault="008B7C8A" w:rsidP="00231914">
      <w:pPr>
        <w:tabs>
          <w:tab w:val="left" w:pos="851"/>
        </w:tabs>
        <w:spacing w:after="0" w:line="240" w:lineRule="auto"/>
        <w:ind w:left="1843"/>
        <w:rPr>
          <w:rFonts w:ascii="Times New Roman" w:hAnsi="Times New Roman" w:cs="Times New Roman"/>
          <w:sz w:val="27"/>
          <w:szCs w:val="27"/>
        </w:rPr>
      </w:pPr>
      <w:r w:rsidRPr="00B52737">
        <w:rPr>
          <w:rFonts w:ascii="Times New Roman" w:hAnsi="Times New Roman" w:cs="Times New Roman"/>
          <w:sz w:val="27"/>
          <w:szCs w:val="27"/>
        </w:rPr>
        <w:t>садоводческие некоммерческие товарищества</w:t>
      </w:r>
      <w:r w:rsidR="00D16BCC" w:rsidRPr="00B52737">
        <w:rPr>
          <w:rFonts w:ascii="Times New Roman" w:hAnsi="Times New Roman" w:cs="Times New Roman"/>
          <w:sz w:val="27"/>
          <w:szCs w:val="27"/>
        </w:rPr>
        <w:t>,</w:t>
      </w:r>
    </w:p>
    <w:p w14:paraId="151BE47F" w14:textId="77777777" w:rsidR="00231914" w:rsidRPr="00B52737" w:rsidRDefault="008B7C8A" w:rsidP="00231914">
      <w:pPr>
        <w:tabs>
          <w:tab w:val="left" w:pos="851"/>
        </w:tabs>
        <w:spacing w:after="0" w:line="240" w:lineRule="auto"/>
        <w:ind w:left="1843"/>
        <w:rPr>
          <w:rFonts w:ascii="Times New Roman" w:hAnsi="Times New Roman" w:cs="Times New Roman"/>
          <w:sz w:val="27"/>
          <w:szCs w:val="27"/>
        </w:rPr>
      </w:pPr>
      <w:r w:rsidRPr="00B52737">
        <w:rPr>
          <w:rFonts w:ascii="Times New Roman" w:hAnsi="Times New Roman" w:cs="Times New Roman"/>
          <w:sz w:val="27"/>
          <w:szCs w:val="27"/>
        </w:rPr>
        <w:t>огороднические некоммерческие товарищества</w:t>
      </w:r>
      <w:r w:rsidR="00D16BCC" w:rsidRPr="00B52737">
        <w:rPr>
          <w:rFonts w:ascii="Times New Roman" w:hAnsi="Times New Roman" w:cs="Times New Roman"/>
          <w:sz w:val="27"/>
          <w:szCs w:val="27"/>
        </w:rPr>
        <w:t>,</w:t>
      </w:r>
    </w:p>
    <w:p w14:paraId="6A19929B" w14:textId="77777777" w:rsidR="008B7C8A" w:rsidRPr="00B52737" w:rsidRDefault="008B7C8A" w:rsidP="00231914">
      <w:pPr>
        <w:tabs>
          <w:tab w:val="left" w:pos="851"/>
        </w:tabs>
        <w:spacing w:after="0" w:line="240" w:lineRule="auto"/>
        <w:ind w:left="1843"/>
        <w:rPr>
          <w:rFonts w:ascii="Times New Roman" w:hAnsi="Times New Roman" w:cs="Times New Roman"/>
          <w:sz w:val="27"/>
          <w:szCs w:val="27"/>
        </w:rPr>
      </w:pPr>
      <w:r w:rsidRPr="00B52737">
        <w:rPr>
          <w:rFonts w:ascii="Times New Roman" w:hAnsi="Times New Roman" w:cs="Times New Roman"/>
          <w:sz w:val="27"/>
          <w:szCs w:val="27"/>
        </w:rPr>
        <w:t>дачные некоммерческие товарищества</w:t>
      </w:r>
      <w:r w:rsidR="00D16BCC" w:rsidRPr="00B52737">
        <w:rPr>
          <w:rFonts w:ascii="Times New Roman" w:hAnsi="Times New Roman" w:cs="Times New Roman"/>
          <w:sz w:val="27"/>
          <w:szCs w:val="27"/>
        </w:rPr>
        <w:t>;</w:t>
      </w:r>
    </w:p>
    <w:p w14:paraId="721A4688" w14:textId="77777777" w:rsidR="00072AA9" w:rsidRPr="00B52737" w:rsidRDefault="00072AA9" w:rsidP="00231914">
      <w:pPr>
        <w:pStyle w:val="a3"/>
        <w:numPr>
          <w:ilvl w:val="0"/>
          <w:numId w:val="2"/>
        </w:numPr>
        <w:tabs>
          <w:tab w:val="left" w:pos="993"/>
        </w:tabs>
        <w:spacing w:after="0" w:line="240" w:lineRule="auto"/>
        <w:ind w:left="709" w:firstLine="0"/>
        <w:rPr>
          <w:rFonts w:ascii="Times New Roman" w:hAnsi="Times New Roman" w:cs="Times New Roman"/>
          <w:sz w:val="27"/>
          <w:szCs w:val="27"/>
        </w:rPr>
      </w:pPr>
      <w:r w:rsidRPr="00B52737">
        <w:rPr>
          <w:rFonts w:ascii="Times New Roman" w:hAnsi="Times New Roman" w:cs="Times New Roman"/>
          <w:sz w:val="27"/>
          <w:szCs w:val="27"/>
        </w:rPr>
        <w:t>казачьи общества</w:t>
      </w:r>
      <w:r w:rsidR="00801AB6" w:rsidRPr="00B52737">
        <w:rPr>
          <w:rFonts w:ascii="Times New Roman" w:hAnsi="Times New Roman" w:cs="Times New Roman"/>
          <w:sz w:val="27"/>
          <w:szCs w:val="27"/>
        </w:rPr>
        <w:t>;</w:t>
      </w:r>
    </w:p>
    <w:p w14:paraId="7510C3C4" w14:textId="6DF00BB5" w:rsidR="00072AA9" w:rsidRPr="00B52737" w:rsidRDefault="00072AA9" w:rsidP="00231914">
      <w:pPr>
        <w:pStyle w:val="a3"/>
        <w:numPr>
          <w:ilvl w:val="0"/>
          <w:numId w:val="2"/>
        </w:numPr>
        <w:tabs>
          <w:tab w:val="left" w:pos="993"/>
        </w:tabs>
        <w:spacing w:after="0" w:line="240" w:lineRule="auto"/>
        <w:ind w:left="709" w:firstLine="0"/>
        <w:rPr>
          <w:rFonts w:ascii="Times New Roman" w:hAnsi="Times New Roman" w:cs="Times New Roman"/>
          <w:sz w:val="27"/>
          <w:szCs w:val="27"/>
        </w:rPr>
      </w:pPr>
      <w:r w:rsidRPr="00B52737">
        <w:rPr>
          <w:rFonts w:ascii="Times New Roman" w:hAnsi="Times New Roman" w:cs="Times New Roman"/>
          <w:sz w:val="27"/>
          <w:szCs w:val="27"/>
        </w:rPr>
        <w:t>общины малочисленных народов</w:t>
      </w:r>
      <w:r w:rsidR="0063457B">
        <w:rPr>
          <w:rFonts w:ascii="Times New Roman" w:hAnsi="Times New Roman" w:cs="Times New Roman"/>
          <w:sz w:val="27"/>
          <w:szCs w:val="27"/>
        </w:rPr>
        <w:t xml:space="preserve"> РФ</w:t>
      </w:r>
      <w:r w:rsidR="008B7C8A" w:rsidRPr="00B52737">
        <w:rPr>
          <w:rFonts w:ascii="Times New Roman" w:hAnsi="Times New Roman" w:cs="Times New Roman"/>
          <w:sz w:val="27"/>
          <w:szCs w:val="27"/>
        </w:rPr>
        <w:t>.</w:t>
      </w:r>
    </w:p>
    <w:p w14:paraId="1F3339DB" w14:textId="77777777" w:rsidR="008B7C8A" w:rsidRPr="00B52737" w:rsidRDefault="008B7C8A" w:rsidP="00231914">
      <w:pPr>
        <w:spacing w:after="0" w:line="240" w:lineRule="auto"/>
        <w:ind w:left="360"/>
        <w:rPr>
          <w:rFonts w:ascii="Times New Roman" w:hAnsi="Times New Roman" w:cs="Times New Roman"/>
          <w:sz w:val="27"/>
          <w:szCs w:val="27"/>
        </w:rPr>
      </w:pPr>
      <w:r w:rsidRPr="00B52737">
        <w:rPr>
          <w:rFonts w:ascii="Times New Roman" w:hAnsi="Times New Roman" w:cs="Times New Roman"/>
          <w:b/>
          <w:sz w:val="27"/>
          <w:szCs w:val="27"/>
        </w:rPr>
        <w:t xml:space="preserve">Унитарные </w:t>
      </w:r>
      <w:r w:rsidRPr="00B52737">
        <w:rPr>
          <w:rFonts w:ascii="Times New Roman" w:hAnsi="Times New Roman" w:cs="Times New Roman"/>
          <w:i/>
          <w:sz w:val="27"/>
          <w:szCs w:val="27"/>
        </w:rPr>
        <w:t>некоммерческие</w:t>
      </w:r>
      <w:r w:rsidRPr="00B52737">
        <w:rPr>
          <w:rFonts w:ascii="Times New Roman" w:hAnsi="Times New Roman" w:cs="Times New Roman"/>
          <w:sz w:val="27"/>
          <w:szCs w:val="27"/>
        </w:rPr>
        <w:t xml:space="preserve"> организации:</w:t>
      </w:r>
    </w:p>
    <w:p w14:paraId="0B3F3F95" w14:textId="77777777" w:rsidR="008B7C8A" w:rsidRPr="00B52737" w:rsidRDefault="00D16BCC" w:rsidP="00231914">
      <w:pPr>
        <w:pStyle w:val="a3"/>
        <w:numPr>
          <w:ilvl w:val="0"/>
          <w:numId w:val="4"/>
        </w:numPr>
        <w:spacing w:after="0" w:line="240" w:lineRule="auto"/>
        <w:ind w:left="964" w:hanging="244"/>
        <w:rPr>
          <w:rFonts w:ascii="Times New Roman" w:hAnsi="Times New Roman" w:cs="Times New Roman"/>
          <w:sz w:val="27"/>
          <w:szCs w:val="27"/>
        </w:rPr>
      </w:pPr>
      <w:r w:rsidRPr="00B52737">
        <w:rPr>
          <w:rFonts w:ascii="Times New Roman" w:hAnsi="Times New Roman" w:cs="Times New Roman"/>
          <w:sz w:val="27"/>
          <w:szCs w:val="27"/>
        </w:rPr>
        <w:t>р</w:t>
      </w:r>
      <w:r w:rsidR="008B7C8A" w:rsidRPr="00B52737">
        <w:rPr>
          <w:rFonts w:ascii="Times New Roman" w:hAnsi="Times New Roman" w:cs="Times New Roman"/>
          <w:sz w:val="27"/>
          <w:szCs w:val="27"/>
        </w:rPr>
        <w:t>елигиозные организации;</w:t>
      </w:r>
    </w:p>
    <w:p w14:paraId="1476F360" w14:textId="7668F97F" w:rsidR="008B7C8A" w:rsidRPr="00B52737" w:rsidRDefault="00D16BCC" w:rsidP="00231914">
      <w:pPr>
        <w:pStyle w:val="a3"/>
        <w:numPr>
          <w:ilvl w:val="0"/>
          <w:numId w:val="4"/>
        </w:numPr>
        <w:tabs>
          <w:tab w:val="left" w:pos="851"/>
        </w:tabs>
        <w:spacing w:after="0" w:line="240" w:lineRule="auto"/>
        <w:ind w:left="964" w:hanging="244"/>
        <w:rPr>
          <w:rFonts w:ascii="Times New Roman" w:hAnsi="Times New Roman" w:cs="Times New Roman"/>
          <w:sz w:val="27"/>
          <w:szCs w:val="27"/>
        </w:rPr>
      </w:pPr>
      <w:r w:rsidRPr="00B52737">
        <w:rPr>
          <w:rFonts w:ascii="Times New Roman" w:hAnsi="Times New Roman" w:cs="Times New Roman"/>
          <w:sz w:val="27"/>
          <w:szCs w:val="27"/>
        </w:rPr>
        <w:t>п</w:t>
      </w:r>
      <w:r w:rsidR="008B7C8A" w:rsidRPr="00B52737">
        <w:rPr>
          <w:rFonts w:ascii="Times New Roman" w:hAnsi="Times New Roman" w:cs="Times New Roman"/>
          <w:sz w:val="27"/>
          <w:szCs w:val="27"/>
        </w:rPr>
        <w:t>убличн</w:t>
      </w:r>
      <w:r w:rsidR="0005573F">
        <w:rPr>
          <w:rFonts w:ascii="Times New Roman" w:hAnsi="Times New Roman" w:cs="Times New Roman"/>
          <w:sz w:val="27"/>
          <w:szCs w:val="27"/>
        </w:rPr>
        <w:t>о-</w:t>
      </w:r>
      <w:r w:rsidR="008B7C8A" w:rsidRPr="00B52737">
        <w:rPr>
          <w:rFonts w:ascii="Times New Roman" w:hAnsi="Times New Roman" w:cs="Times New Roman"/>
          <w:sz w:val="27"/>
          <w:szCs w:val="27"/>
        </w:rPr>
        <w:t>правовые компании;</w:t>
      </w:r>
    </w:p>
    <w:p w14:paraId="32635EDA" w14:textId="75303B27" w:rsidR="008B7C8A" w:rsidRPr="00B52737" w:rsidRDefault="00D16BCC" w:rsidP="00231914">
      <w:pPr>
        <w:pStyle w:val="a3"/>
        <w:numPr>
          <w:ilvl w:val="0"/>
          <w:numId w:val="4"/>
        </w:numPr>
        <w:tabs>
          <w:tab w:val="left" w:pos="851"/>
        </w:tabs>
        <w:spacing w:after="0" w:line="240" w:lineRule="auto"/>
        <w:ind w:left="964" w:hanging="244"/>
        <w:rPr>
          <w:rFonts w:ascii="Times New Roman" w:hAnsi="Times New Roman" w:cs="Times New Roman"/>
          <w:sz w:val="27"/>
          <w:szCs w:val="27"/>
        </w:rPr>
      </w:pPr>
      <w:r w:rsidRPr="00B52737">
        <w:rPr>
          <w:rFonts w:ascii="Times New Roman" w:hAnsi="Times New Roman" w:cs="Times New Roman"/>
          <w:sz w:val="27"/>
          <w:szCs w:val="27"/>
        </w:rPr>
        <w:t>а</w:t>
      </w:r>
      <w:r w:rsidR="008B7C8A" w:rsidRPr="00B52737">
        <w:rPr>
          <w:rFonts w:ascii="Times New Roman" w:hAnsi="Times New Roman" w:cs="Times New Roman"/>
          <w:sz w:val="27"/>
          <w:szCs w:val="27"/>
        </w:rPr>
        <w:t>втономные некоммерческие организации</w:t>
      </w:r>
      <w:r w:rsidR="00C70C63">
        <w:rPr>
          <w:rFonts w:ascii="Times New Roman" w:hAnsi="Times New Roman" w:cs="Times New Roman"/>
          <w:sz w:val="27"/>
          <w:szCs w:val="27"/>
        </w:rPr>
        <w:t>;</w:t>
      </w:r>
    </w:p>
    <w:p w14:paraId="293A94C8" w14:textId="77777777" w:rsidR="008B7C8A" w:rsidRPr="00B52737" w:rsidRDefault="008B7C8A" w:rsidP="00231914">
      <w:pPr>
        <w:pStyle w:val="a3"/>
        <w:numPr>
          <w:ilvl w:val="0"/>
          <w:numId w:val="4"/>
        </w:numPr>
        <w:tabs>
          <w:tab w:val="left" w:pos="851"/>
        </w:tabs>
        <w:spacing w:after="0" w:line="240" w:lineRule="auto"/>
        <w:ind w:left="964" w:hanging="244"/>
        <w:rPr>
          <w:rFonts w:ascii="Times New Roman" w:hAnsi="Times New Roman" w:cs="Times New Roman"/>
          <w:sz w:val="27"/>
          <w:szCs w:val="27"/>
        </w:rPr>
      </w:pPr>
      <w:r w:rsidRPr="00B52737">
        <w:rPr>
          <w:rFonts w:ascii="Times New Roman" w:hAnsi="Times New Roman" w:cs="Times New Roman"/>
          <w:sz w:val="27"/>
          <w:szCs w:val="27"/>
        </w:rPr>
        <w:t>учреждения</w:t>
      </w:r>
      <w:r w:rsidR="00004D67" w:rsidRPr="00B52737">
        <w:rPr>
          <w:rFonts w:ascii="Times New Roman" w:hAnsi="Times New Roman" w:cs="Times New Roman"/>
          <w:sz w:val="27"/>
          <w:szCs w:val="27"/>
        </w:rPr>
        <w:t xml:space="preserve">, в т.ч. </w:t>
      </w:r>
      <w:r w:rsidR="00D16BCC" w:rsidRPr="00B52737">
        <w:rPr>
          <w:rFonts w:ascii="Times New Roman" w:hAnsi="Times New Roman" w:cs="Times New Roman"/>
          <w:sz w:val="27"/>
          <w:szCs w:val="27"/>
        </w:rPr>
        <w:t>частные и государственные</w:t>
      </w:r>
      <w:r w:rsidR="00004D67" w:rsidRPr="00B52737">
        <w:rPr>
          <w:rFonts w:ascii="Times New Roman" w:hAnsi="Times New Roman" w:cs="Times New Roman"/>
          <w:sz w:val="27"/>
          <w:szCs w:val="27"/>
        </w:rPr>
        <w:t xml:space="preserve"> (</w:t>
      </w:r>
      <w:r w:rsidR="00D16BCC" w:rsidRPr="00B52737">
        <w:rPr>
          <w:rFonts w:ascii="Times New Roman" w:hAnsi="Times New Roman" w:cs="Times New Roman"/>
          <w:sz w:val="27"/>
          <w:szCs w:val="27"/>
        </w:rPr>
        <w:t>бюджетные, автономные, казенные);</w:t>
      </w:r>
    </w:p>
    <w:p w14:paraId="146E7A38" w14:textId="77777777" w:rsidR="002D1E49" w:rsidRDefault="00D16BCC" w:rsidP="00231914">
      <w:pPr>
        <w:pStyle w:val="a3"/>
        <w:numPr>
          <w:ilvl w:val="0"/>
          <w:numId w:val="4"/>
        </w:numPr>
        <w:tabs>
          <w:tab w:val="left" w:pos="851"/>
        </w:tabs>
        <w:spacing w:after="0" w:line="240" w:lineRule="auto"/>
        <w:ind w:left="964" w:hanging="244"/>
        <w:rPr>
          <w:rFonts w:ascii="Times New Roman" w:hAnsi="Times New Roman" w:cs="Times New Roman"/>
          <w:sz w:val="27"/>
          <w:szCs w:val="27"/>
        </w:rPr>
      </w:pPr>
      <w:r w:rsidRPr="00B52737">
        <w:rPr>
          <w:rFonts w:ascii="Times New Roman" w:hAnsi="Times New Roman" w:cs="Times New Roman"/>
          <w:sz w:val="27"/>
          <w:szCs w:val="27"/>
        </w:rPr>
        <w:t>фонды</w:t>
      </w:r>
      <w:r w:rsidR="002D1E49">
        <w:rPr>
          <w:rFonts w:ascii="Times New Roman" w:hAnsi="Times New Roman" w:cs="Times New Roman"/>
          <w:sz w:val="27"/>
          <w:szCs w:val="27"/>
        </w:rPr>
        <w:t>;</w:t>
      </w:r>
    </w:p>
    <w:p w14:paraId="2E022C02" w14:textId="77777777" w:rsidR="002D1E49" w:rsidRDefault="002D1E49" w:rsidP="00231914">
      <w:pPr>
        <w:pStyle w:val="a3"/>
        <w:numPr>
          <w:ilvl w:val="0"/>
          <w:numId w:val="4"/>
        </w:numPr>
        <w:tabs>
          <w:tab w:val="left" w:pos="851"/>
        </w:tabs>
        <w:spacing w:after="0" w:line="240" w:lineRule="auto"/>
        <w:ind w:left="964" w:hanging="244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государственные корпорации;</w:t>
      </w:r>
    </w:p>
    <w:p w14:paraId="476A905A" w14:textId="2D9D0549" w:rsidR="00072AA9" w:rsidRPr="00B52737" w:rsidRDefault="002D1E49" w:rsidP="00231914">
      <w:pPr>
        <w:pStyle w:val="a3"/>
        <w:numPr>
          <w:ilvl w:val="0"/>
          <w:numId w:val="4"/>
        </w:numPr>
        <w:tabs>
          <w:tab w:val="left" w:pos="851"/>
        </w:tabs>
        <w:spacing w:after="0" w:line="240" w:lineRule="auto"/>
        <w:ind w:left="964" w:hanging="244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государственные компании</w:t>
      </w:r>
      <w:r w:rsidR="00D16BCC" w:rsidRPr="00B52737">
        <w:rPr>
          <w:rFonts w:ascii="Times New Roman" w:hAnsi="Times New Roman" w:cs="Times New Roman"/>
          <w:sz w:val="27"/>
          <w:szCs w:val="27"/>
        </w:rPr>
        <w:t>.</w:t>
      </w:r>
    </w:p>
    <w:p w14:paraId="5E30A269" w14:textId="77777777" w:rsidR="002E4D68" w:rsidRPr="00B52737" w:rsidRDefault="002E4D68" w:rsidP="00231914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</w:p>
    <w:sectPr w:rsidR="002E4D68" w:rsidRPr="00B52737" w:rsidSect="002E4D68">
      <w:pgSz w:w="11906" w:h="16838"/>
      <w:pgMar w:top="454" w:right="567" w:bottom="45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41EFF"/>
    <w:multiLevelType w:val="hybridMultilevel"/>
    <w:tmpl w:val="A5E85B76"/>
    <w:lvl w:ilvl="0" w:tplc="9F4C9B68">
      <w:start w:val="6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3E049D"/>
    <w:multiLevelType w:val="hybridMultilevel"/>
    <w:tmpl w:val="4C083506"/>
    <w:lvl w:ilvl="0" w:tplc="9F4C9B68">
      <w:start w:val="6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D769B6"/>
    <w:multiLevelType w:val="hybridMultilevel"/>
    <w:tmpl w:val="96384CE2"/>
    <w:lvl w:ilvl="0" w:tplc="9F4C9B68">
      <w:start w:val="6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CB72B5"/>
    <w:multiLevelType w:val="hybridMultilevel"/>
    <w:tmpl w:val="C270B8B0"/>
    <w:lvl w:ilvl="0" w:tplc="9F4C9B68">
      <w:start w:val="6"/>
      <w:numFmt w:val="bullet"/>
      <w:lvlText w:val="–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285651250">
    <w:abstractNumId w:val="3"/>
  </w:num>
  <w:num w:numId="2" w16cid:durableId="857163384">
    <w:abstractNumId w:val="0"/>
  </w:num>
  <w:num w:numId="3" w16cid:durableId="1644850846">
    <w:abstractNumId w:val="1"/>
  </w:num>
  <w:num w:numId="4" w16cid:durableId="5159264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2AA9"/>
    <w:rsid w:val="00004D67"/>
    <w:rsid w:val="00017094"/>
    <w:rsid w:val="0005573F"/>
    <w:rsid w:val="00072AA9"/>
    <w:rsid w:val="000A508A"/>
    <w:rsid w:val="000D3CB6"/>
    <w:rsid w:val="001D1185"/>
    <w:rsid w:val="0020421B"/>
    <w:rsid w:val="00231914"/>
    <w:rsid w:val="002C0E05"/>
    <w:rsid w:val="002D1E49"/>
    <w:rsid w:val="002E4D68"/>
    <w:rsid w:val="002E6E08"/>
    <w:rsid w:val="00362DD8"/>
    <w:rsid w:val="00465A26"/>
    <w:rsid w:val="004A5EC0"/>
    <w:rsid w:val="004E1B58"/>
    <w:rsid w:val="0063457B"/>
    <w:rsid w:val="0068740E"/>
    <w:rsid w:val="006A45C3"/>
    <w:rsid w:val="006C3AE8"/>
    <w:rsid w:val="007B7124"/>
    <w:rsid w:val="00801AB6"/>
    <w:rsid w:val="00836D59"/>
    <w:rsid w:val="008B7C8A"/>
    <w:rsid w:val="00946531"/>
    <w:rsid w:val="009D6125"/>
    <w:rsid w:val="00A17031"/>
    <w:rsid w:val="00A50CE9"/>
    <w:rsid w:val="00B52737"/>
    <w:rsid w:val="00B63AE5"/>
    <w:rsid w:val="00C70C63"/>
    <w:rsid w:val="00C71E78"/>
    <w:rsid w:val="00D16BCC"/>
    <w:rsid w:val="00D23263"/>
    <w:rsid w:val="00DB641A"/>
    <w:rsid w:val="00E22687"/>
    <w:rsid w:val="00E23F9E"/>
    <w:rsid w:val="00EA0A27"/>
    <w:rsid w:val="00EA45E2"/>
    <w:rsid w:val="00EB58A8"/>
    <w:rsid w:val="00F275EE"/>
    <w:rsid w:val="00F558C2"/>
    <w:rsid w:val="00F9279A"/>
    <w:rsid w:val="00FC02EF"/>
    <w:rsid w:val="00FD4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0B373"/>
  <w15:docId w15:val="{8DEDAB55-2869-465F-8955-611325578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75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2A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FAMILY</dc:creator>
  <cp:keywords/>
  <dc:description/>
  <cp:lastModifiedBy>Natalya Tarasova</cp:lastModifiedBy>
  <cp:revision>11</cp:revision>
  <cp:lastPrinted>2014-11-14T18:28:00Z</cp:lastPrinted>
  <dcterms:created xsi:type="dcterms:W3CDTF">2014-11-14T17:11:00Z</dcterms:created>
  <dcterms:modified xsi:type="dcterms:W3CDTF">2023-02-26T06:25:00Z</dcterms:modified>
</cp:coreProperties>
</file>