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p w:rsidR="008F7692" w:rsidRDefault="00E048AF" w:rsidP="00E048AF">
      <w:pPr>
        <w:pStyle w:val="11"/>
        <w:jc w:val="left"/>
        <w:rPr>
          <w:color w:val="99CB38" w:themeColor="accent1"/>
          <w14:glow w14:rad="139700">
            <w14:schemeClr w14:val="accent5">
              <w14:alpha w14:val="60000"/>
              <w14:satMod w14:val="175000"/>
            </w14:schemeClr>
          </w14:glow>
          <w14:shadow w14:blurRad="63500" w14:dist="203200" w14:dir="18900000" w14:sx="0" w14:sy="0" w14:kx="0" w14:ky="0" w14:algn="none">
            <w14:schemeClr w14:val="bg2">
              <w14:alpha w14:val="50000"/>
              <w14:lumMod w14:val="25000"/>
            </w14:schemeClr>
          </w14:shadow>
          <w14:textOutline w14:w="9525" w14:cap="flat" w14:cmpd="sng" w14:algn="ctr">
            <w14:solidFill>
              <w14:schemeClr w14:val="tx2">
                <w14:lumMod w14:val="40000"/>
                <w14:lumOff w14:val="60000"/>
              </w14:schemeClr>
            </w14:solidFill>
            <w14:prstDash w14:val="solid"/>
            <w14:round/>
          </w14:textOutline>
        </w:rPr>
      </w:pPr>
      <w:r>
        <w:rPr>
          <w:color w:val="99CB38" w:themeColor="accent1"/>
          <w14:glow w14:rad="139700">
            <w14:schemeClr w14:val="accent5">
              <w14:alpha w14:val="60000"/>
              <w14:satMod w14:val="175000"/>
            </w14:schemeClr>
          </w14:glow>
          <w14:shadow w14:blurRad="63500" w14:dist="203200" w14:dir="18900000" w14:sx="0" w14:sy="0" w14:kx="0" w14:ky="0" w14:algn="none">
            <w14:schemeClr w14:val="bg2">
              <w14:alpha w14:val="50000"/>
              <w14:lumMod w14:val="25000"/>
            </w14:schemeClr>
          </w14:shadow>
          <w14:textOutline w14:w="9525" w14:cap="flat" w14:cmpd="sng" w14:algn="ctr">
            <w14:solidFill>
              <w14:schemeClr w14:val="tx2">
                <w14:lumMod w14:val="40000"/>
                <w14:lumOff w14:val="60000"/>
              </w14:schemeClr>
            </w14:solidFill>
            <w14:prstDash w14:val="solid"/>
            <w14:round/>
          </w14:textOutline>
        </w:rPr>
        <w:t xml:space="preserve">              </w:t>
      </w:r>
      <w:r w:rsidRPr="00E048AF">
        <w:rPr>
          <w:color w:val="99CB38" w:themeColor="accent1"/>
          <w14:glow w14:rad="139700">
            <w14:schemeClr w14:val="accent5">
              <w14:alpha w14:val="60000"/>
              <w14:satMod w14:val="175000"/>
            </w14:schemeClr>
          </w14:glow>
          <w14:shadow w14:blurRad="63500" w14:dist="203200" w14:dir="18900000" w14:sx="0" w14:sy="0" w14:kx="0" w14:ky="0" w14:algn="none">
            <w14:schemeClr w14:val="bg2">
              <w14:alpha w14:val="50000"/>
              <w14:lumMod w14:val="25000"/>
            </w14:schemeClr>
          </w14:shadow>
          <w14:textOutline w14:w="9525" w14:cap="flat" w14:cmpd="sng" w14:algn="ctr">
            <w14:solidFill>
              <w14:schemeClr w14:val="tx2">
                <w14:lumMod w14:val="40000"/>
                <w14:lumOff w14:val="60000"/>
              </w14:schemeClr>
            </w14:solidFill>
            <w14:prstDash w14:val="solid"/>
            <w14:round/>
          </w14:textOutline>
        </w:rPr>
        <w:t>Описание статьи про Галилео (</w:t>
      </w:r>
      <w:proofErr w:type="spellStart"/>
      <w:r w:rsidRPr="00E048AF">
        <w:rPr>
          <w:color w:val="99CB38" w:themeColor="accent1"/>
          <w14:glow w14:rad="139700">
            <w14:schemeClr w14:val="accent5">
              <w14:alpha w14:val="60000"/>
              <w14:satMod w14:val="175000"/>
            </w14:schemeClr>
          </w14:glow>
          <w14:shadow w14:blurRad="63500" w14:dist="203200" w14:dir="18900000" w14:sx="0" w14:sy="0" w14:kx="0" w14:ky="0" w14:algn="none">
            <w14:schemeClr w14:val="bg2">
              <w14:alpha w14:val="50000"/>
              <w14:lumMod w14:val="25000"/>
            </w14:schemeClr>
          </w14:shadow>
          <w14:textOutline w14:w="9525" w14:cap="flat" w14:cmpd="sng" w14:algn="ctr">
            <w14:solidFill>
              <w14:schemeClr w14:val="tx2">
                <w14:lumMod w14:val="40000"/>
                <w14:lumOff w14:val="60000"/>
              </w14:schemeClr>
            </w14:solidFill>
            <w14:prstDash w14:val="solid"/>
            <w14:round/>
          </w14:textOutline>
        </w:rPr>
        <w:t>Nature</w:t>
      </w:r>
      <w:proofErr w:type="spellEnd"/>
      <w:r w:rsidRPr="00E048AF">
        <w:rPr>
          <w:color w:val="99CB38" w:themeColor="accent1"/>
          <w14:glow w14:rad="139700">
            <w14:schemeClr w14:val="accent5">
              <w14:alpha w14:val="60000"/>
              <w14:satMod w14:val="175000"/>
            </w14:schemeClr>
          </w14:glow>
          <w14:shadow w14:blurRad="63500" w14:dist="203200" w14:dir="18900000" w14:sx="0" w14:sy="0" w14:kx="0" w14:ky="0" w14:algn="none">
            <w14:schemeClr w14:val="bg2">
              <w14:alpha w14:val="50000"/>
              <w14:lumMod w14:val="25000"/>
            </w14:schemeClr>
          </w14:shadow>
          <w14:textOutline w14:w="9525" w14:cap="flat" w14:cmpd="sng" w14:algn="ctr">
            <w14:solidFill>
              <w14:schemeClr w14:val="tx2">
                <w14:lumMod w14:val="40000"/>
                <w14:lumOff w14:val="60000"/>
              </w14:schemeClr>
            </w14:solidFill>
            <w14:prstDash w14:val="solid"/>
            <w14:round/>
          </w14:textOutline>
        </w:rPr>
        <w:t>).</w:t>
      </w:r>
    </w:p>
    <w:p w:rsidR="00E048AF" w:rsidRDefault="00E048AF" w:rsidP="00E048AF">
      <w:pPr>
        <w:rPr>
          <w:rFonts w:ascii="Arial" w:hAnsi="Arial" w:cs="Arial"/>
          <w:sz w:val="28"/>
          <w:szCs w:val="28"/>
          <w:lang w:val="en-US"/>
        </w:rPr>
      </w:pPr>
    </w:p>
    <w:p w:rsidR="00E048AF" w:rsidRDefault="00E048AF" w:rsidP="00E048AF">
      <w:pPr>
        <w:rPr>
          <w:rFonts w:ascii="Arial" w:hAnsi="Arial" w:cs="Arial"/>
          <w:sz w:val="28"/>
          <w:szCs w:val="28"/>
          <w:lang w:val="en-US"/>
        </w:rPr>
      </w:pPr>
      <w:r w:rsidRPr="00E048AF">
        <w:rPr>
          <w:rFonts w:ascii="Arial" w:hAnsi="Arial" w:cs="Arial"/>
          <w:sz w:val="28"/>
          <w:szCs w:val="28"/>
          <w:lang w:val="en-US"/>
        </w:rPr>
        <w:t xml:space="preserve">I </w:t>
      </w:r>
      <w:r>
        <w:rPr>
          <w:rFonts w:ascii="Arial" w:hAnsi="Arial" w:cs="Arial"/>
          <w:sz w:val="28"/>
          <w:szCs w:val="28"/>
          <w:lang w:val="en-US"/>
        </w:rPr>
        <w:t xml:space="preserve">have </w:t>
      </w:r>
      <w:r w:rsidRPr="00E048AF">
        <w:rPr>
          <w:rFonts w:ascii="Arial" w:hAnsi="Arial" w:cs="Arial"/>
          <w:sz w:val="28"/>
          <w:szCs w:val="28"/>
          <w:lang w:val="en-US"/>
        </w:rPr>
        <w:t>read Alison Ab</w:t>
      </w:r>
      <w:r>
        <w:rPr>
          <w:rFonts w:ascii="Arial" w:hAnsi="Arial" w:cs="Arial"/>
          <w:sz w:val="28"/>
          <w:szCs w:val="28"/>
          <w:lang w:val="en-US"/>
        </w:rPr>
        <w:t>b</w:t>
      </w:r>
      <w:r w:rsidRPr="00E048AF">
        <w:rPr>
          <w:rFonts w:ascii="Arial" w:hAnsi="Arial" w:cs="Arial"/>
          <w:sz w:val="28"/>
          <w:szCs w:val="28"/>
          <w:lang w:val="en-US"/>
        </w:rPr>
        <w:t>ot</w:t>
      </w:r>
      <w:r>
        <w:rPr>
          <w:rFonts w:ascii="Arial" w:hAnsi="Arial" w:cs="Arial"/>
          <w:sz w:val="28"/>
          <w:szCs w:val="28"/>
          <w:lang w:val="en-US"/>
        </w:rPr>
        <w:t>t</w:t>
      </w:r>
      <w:r w:rsidRPr="00E048AF">
        <w:rPr>
          <w:rFonts w:ascii="Arial" w:hAnsi="Arial" w:cs="Arial"/>
          <w:sz w:val="28"/>
          <w:szCs w:val="28"/>
          <w:lang w:val="en-US"/>
        </w:rPr>
        <w:t>'s article about Galileo's letter</w:t>
      </w:r>
      <w:r>
        <w:rPr>
          <w:rFonts w:ascii="Arial" w:hAnsi="Arial" w:cs="Arial"/>
          <w:sz w:val="28"/>
          <w:szCs w:val="28"/>
          <w:lang w:val="en-US"/>
        </w:rPr>
        <w:t xml:space="preserve">, which in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he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was</w:t>
      </w:r>
      <w:r w:rsidRPr="00E048AF">
        <w:rPr>
          <w:rFonts w:ascii="Arial" w:hAnsi="Arial" w:cs="Arial"/>
          <w:sz w:val="28"/>
          <w:szCs w:val="28"/>
          <w:lang w:val="en-US"/>
        </w:rPr>
        <w:t xml:space="preserve"> criticizing the Churc</w:t>
      </w:r>
      <w:r>
        <w:rPr>
          <w:rFonts w:ascii="Arial" w:hAnsi="Arial" w:cs="Arial"/>
          <w:sz w:val="28"/>
          <w:szCs w:val="28"/>
          <w:lang w:val="en-US"/>
        </w:rPr>
        <w:t>h's belief that the Sun orbits</w:t>
      </w:r>
      <w:r w:rsidRPr="00E048AF">
        <w:rPr>
          <w:rFonts w:ascii="Arial" w:hAnsi="Arial" w:cs="Arial"/>
          <w:sz w:val="28"/>
          <w:szCs w:val="28"/>
          <w:lang w:val="en-US"/>
        </w:rPr>
        <w:t xml:space="preserve"> around the Earth</w:t>
      </w:r>
      <w:r>
        <w:rPr>
          <w:rFonts w:ascii="Arial" w:hAnsi="Arial" w:cs="Arial"/>
          <w:sz w:val="28"/>
          <w:szCs w:val="28"/>
          <w:lang w:val="en-US"/>
        </w:rPr>
        <w:t>.</w:t>
      </w:r>
    </w:p>
    <w:p w:rsidR="00E048AF" w:rsidRPr="00E048AF" w:rsidRDefault="00E048AF" w:rsidP="00E048AF">
      <w:pPr>
        <w:rPr>
          <w:rFonts w:ascii="Arial" w:hAnsi="Arial" w:cs="Arial"/>
          <w:sz w:val="28"/>
          <w:szCs w:val="28"/>
          <w:lang w:val="en-US"/>
        </w:rPr>
      </w:pPr>
    </w:p>
    <w:p w:rsidR="00E048AF" w:rsidRDefault="00E048AF">
      <w:pPr>
        <w:rPr>
          <w:rFonts w:ascii="Arial" w:hAnsi="Arial" w:cs="Arial"/>
          <w:sz w:val="28"/>
          <w:szCs w:val="28"/>
          <w:lang w:val="en-US"/>
        </w:rPr>
      </w:pPr>
      <w:r w:rsidRPr="00E048AF">
        <w:rPr>
          <w:rFonts w:ascii="Arial" w:hAnsi="Arial" w:cs="Arial"/>
          <w:sz w:val="28"/>
          <w:szCs w:val="28"/>
          <w:lang w:val="en-US"/>
        </w:rPr>
        <w:t xml:space="preserve">Galileo wrote a letter to the Church that the Sun did not revolve around the Earth, it </w:t>
      </w:r>
      <w:proofErr w:type="gramStart"/>
      <w:r w:rsidRPr="00E048AF">
        <w:rPr>
          <w:rFonts w:ascii="Arial" w:hAnsi="Arial" w:cs="Arial"/>
          <w:sz w:val="28"/>
          <w:szCs w:val="28"/>
          <w:lang w:val="en-US"/>
        </w:rPr>
        <w:t>was found</w:t>
      </w:r>
      <w:proofErr w:type="gramEnd"/>
      <w:r w:rsidRPr="00E048AF">
        <w:rPr>
          <w:rFonts w:ascii="Arial" w:hAnsi="Arial" w:cs="Arial"/>
          <w:sz w:val="28"/>
          <w:szCs w:val="28"/>
          <w:lang w:val="en-US"/>
        </w:rPr>
        <w:t xml:space="preserve"> in London. In </w:t>
      </w:r>
      <w:proofErr w:type="gramStart"/>
      <w:r w:rsidRPr="00E048AF">
        <w:rPr>
          <w:rFonts w:ascii="Arial" w:hAnsi="Arial" w:cs="Arial"/>
          <w:sz w:val="28"/>
          <w:szCs w:val="28"/>
          <w:lang w:val="en-US"/>
        </w:rPr>
        <w:t>1633</w:t>
      </w:r>
      <w:proofErr w:type="gramEnd"/>
      <w:r w:rsidRPr="00E048AF">
        <w:rPr>
          <w:rFonts w:ascii="Arial" w:hAnsi="Arial" w:cs="Arial"/>
          <w:sz w:val="28"/>
          <w:szCs w:val="28"/>
          <w:lang w:val="en-US"/>
        </w:rPr>
        <w:t xml:space="preserve"> the astronomer was condemned for heresy</w:t>
      </w:r>
      <w:r w:rsidR="00D23F70" w:rsidRPr="00D23F70">
        <w:rPr>
          <w:rFonts w:ascii="Arial" w:hAnsi="Arial" w:cs="Arial"/>
          <w:sz w:val="28"/>
          <w:szCs w:val="28"/>
          <w:lang w:val="en-US"/>
        </w:rPr>
        <w:t xml:space="preserve">. </w:t>
      </w:r>
      <w:proofErr w:type="gramStart"/>
      <w:r w:rsidR="00D23F70">
        <w:rPr>
          <w:rFonts w:ascii="Arial" w:hAnsi="Arial" w:cs="Arial"/>
          <w:sz w:val="28"/>
          <w:szCs w:val="28"/>
          <w:lang w:val="en-US"/>
        </w:rPr>
        <w:t>Originally</w:t>
      </w:r>
      <w:proofErr w:type="gramEnd"/>
      <w:r w:rsidR="00D23F70">
        <w:rPr>
          <w:rFonts w:ascii="Arial" w:hAnsi="Arial" w:cs="Arial"/>
          <w:sz w:val="28"/>
          <w:szCs w:val="28"/>
          <w:lang w:val="en-US"/>
        </w:rPr>
        <w:t xml:space="preserve"> Galileo</w:t>
      </w:r>
      <w:r w:rsidR="00D23F70" w:rsidRPr="00D23F70">
        <w:rPr>
          <w:rFonts w:ascii="Arial" w:hAnsi="Arial" w:cs="Arial"/>
          <w:sz w:val="28"/>
          <w:szCs w:val="28"/>
          <w:lang w:val="en-US"/>
        </w:rPr>
        <w:t xml:space="preserve"> prepared a softe</w:t>
      </w:r>
      <w:r w:rsidR="00D23F70">
        <w:rPr>
          <w:rFonts w:ascii="Arial" w:hAnsi="Arial" w:cs="Arial"/>
          <w:sz w:val="28"/>
          <w:szCs w:val="28"/>
          <w:lang w:val="en-US"/>
        </w:rPr>
        <w:t>r version of his letter and sent</w:t>
      </w:r>
      <w:r w:rsidR="00D23F70" w:rsidRPr="00D23F70">
        <w:rPr>
          <w:rFonts w:ascii="Arial" w:hAnsi="Arial" w:cs="Arial"/>
          <w:sz w:val="28"/>
          <w:szCs w:val="28"/>
          <w:lang w:val="en-US"/>
        </w:rPr>
        <w:t xml:space="preserve"> it to his friend in 1613</w:t>
      </w:r>
      <w:r w:rsidR="00D23F70">
        <w:rPr>
          <w:rFonts w:ascii="Arial" w:hAnsi="Arial" w:cs="Arial"/>
          <w:sz w:val="28"/>
          <w:szCs w:val="28"/>
          <w:lang w:val="en-US"/>
        </w:rPr>
        <w:t xml:space="preserve">. </w:t>
      </w:r>
      <w:r w:rsidR="00D23F70" w:rsidRPr="00D23F70">
        <w:rPr>
          <w:rFonts w:ascii="Arial" w:hAnsi="Arial" w:cs="Arial"/>
          <w:sz w:val="28"/>
          <w:szCs w:val="28"/>
          <w:lang w:val="en-US"/>
        </w:rPr>
        <w:t xml:space="preserve">The original </w:t>
      </w:r>
      <w:proofErr w:type="gramStart"/>
      <w:r w:rsidR="00D23F70" w:rsidRPr="00D23F70">
        <w:rPr>
          <w:rFonts w:ascii="Arial" w:hAnsi="Arial" w:cs="Arial"/>
          <w:sz w:val="28"/>
          <w:szCs w:val="28"/>
          <w:lang w:val="en-US"/>
        </w:rPr>
        <w:t>is considered</w:t>
      </w:r>
      <w:proofErr w:type="gramEnd"/>
      <w:r w:rsidR="00D23F70" w:rsidRPr="00D23F70">
        <w:rPr>
          <w:rFonts w:ascii="Arial" w:hAnsi="Arial" w:cs="Arial"/>
          <w:sz w:val="28"/>
          <w:szCs w:val="28"/>
          <w:lang w:val="en-US"/>
        </w:rPr>
        <w:t xml:space="preserve"> lost, and which of the letters is the original is still unknown. Someone believes that </w:t>
      </w:r>
      <w:proofErr w:type="gramStart"/>
      <w:r w:rsidR="00D23F70" w:rsidRPr="00D23F70">
        <w:rPr>
          <w:rFonts w:ascii="Arial" w:hAnsi="Arial" w:cs="Arial"/>
          <w:sz w:val="28"/>
          <w:szCs w:val="28"/>
          <w:lang w:val="en-US"/>
        </w:rPr>
        <w:t>it was forged by the workers of the Church</w:t>
      </w:r>
      <w:proofErr w:type="gramEnd"/>
      <w:r w:rsidR="00D23F70" w:rsidRPr="00D23F70">
        <w:rPr>
          <w:rFonts w:ascii="Arial" w:hAnsi="Arial" w:cs="Arial"/>
          <w:sz w:val="28"/>
          <w:szCs w:val="28"/>
          <w:lang w:val="en-US"/>
        </w:rPr>
        <w:t xml:space="preserve">, and someone thinks that Galileo changed the text of his letter </w:t>
      </w:r>
      <w:r w:rsidR="00D23F70">
        <w:rPr>
          <w:rFonts w:ascii="Arial" w:hAnsi="Arial" w:cs="Arial"/>
          <w:sz w:val="28"/>
          <w:szCs w:val="28"/>
          <w:lang w:val="en-US"/>
        </w:rPr>
        <w:t xml:space="preserve">himself. </w:t>
      </w:r>
      <w:r w:rsidR="00D23F70" w:rsidRPr="00D23F70">
        <w:rPr>
          <w:rFonts w:ascii="Arial" w:hAnsi="Arial" w:cs="Arial"/>
          <w:sz w:val="28"/>
          <w:szCs w:val="28"/>
          <w:lang w:val="en-US"/>
        </w:rPr>
        <w:t>According to</w:t>
      </w:r>
      <w:r w:rsidR="00D23F70">
        <w:rPr>
          <w:rFonts w:ascii="Arial" w:hAnsi="Arial" w:cs="Arial"/>
          <w:sz w:val="28"/>
          <w:szCs w:val="28"/>
          <w:lang w:val="en-US"/>
        </w:rPr>
        <w:t xml:space="preserve"> the latest data, it is considers</w:t>
      </w:r>
      <w:r w:rsidR="00D23F70" w:rsidRPr="00D23F70">
        <w:rPr>
          <w:rFonts w:ascii="Arial" w:hAnsi="Arial" w:cs="Arial"/>
          <w:sz w:val="28"/>
          <w:szCs w:val="28"/>
          <w:lang w:val="en-US"/>
        </w:rPr>
        <w:t xml:space="preserve"> that Galileo changed his text, and then asked a friend to send it to the Vatican</w:t>
      </w:r>
      <w:r w:rsidR="00D23F70">
        <w:rPr>
          <w:rFonts w:ascii="Arial" w:hAnsi="Arial" w:cs="Arial"/>
          <w:sz w:val="28"/>
          <w:szCs w:val="28"/>
          <w:lang w:val="en-US"/>
        </w:rPr>
        <w:t>.</w:t>
      </w:r>
    </w:p>
    <w:p w:rsidR="00D23F70" w:rsidRDefault="00D23F70">
      <w:pPr>
        <w:rPr>
          <w:rFonts w:ascii="Arial" w:hAnsi="Arial" w:cs="Arial"/>
          <w:sz w:val="28"/>
          <w:szCs w:val="28"/>
          <w:lang w:val="en-US"/>
        </w:rPr>
      </w:pPr>
      <w:r w:rsidRPr="00D23F70">
        <w:rPr>
          <w:rFonts w:ascii="Arial" w:hAnsi="Arial" w:cs="Arial"/>
          <w:sz w:val="28"/>
          <w:szCs w:val="28"/>
          <w:lang w:val="en-US"/>
        </w:rPr>
        <w:t xml:space="preserve">Presumably </w:t>
      </w:r>
      <w:proofErr w:type="gramStart"/>
      <w:r w:rsidRPr="00D23F70">
        <w:rPr>
          <w:rFonts w:ascii="Arial" w:hAnsi="Arial" w:cs="Arial"/>
          <w:sz w:val="28"/>
          <w:szCs w:val="28"/>
          <w:lang w:val="en-US"/>
        </w:rPr>
        <w:t xml:space="preserve">the original letter was found in the library there by Salvatore </w:t>
      </w:r>
      <w:proofErr w:type="spellStart"/>
      <w:r w:rsidRPr="00D23F70">
        <w:rPr>
          <w:rFonts w:ascii="Arial" w:hAnsi="Arial" w:cs="Arial"/>
          <w:sz w:val="28"/>
          <w:szCs w:val="28"/>
          <w:lang w:val="en-US"/>
        </w:rPr>
        <w:t>Ricciardo</w:t>
      </w:r>
      <w:proofErr w:type="spellEnd"/>
      <w:proofErr w:type="gramEnd"/>
      <w:r w:rsidRPr="00D23F70">
        <w:rPr>
          <w:rFonts w:ascii="Arial" w:hAnsi="Arial" w:cs="Arial"/>
          <w:sz w:val="28"/>
          <w:szCs w:val="28"/>
          <w:lang w:val="en-US"/>
        </w:rPr>
        <w:t>.</w:t>
      </w:r>
    </w:p>
    <w:p w:rsidR="00D23F70" w:rsidRPr="00D23F70" w:rsidRDefault="00D23F70">
      <w:pPr>
        <w:rPr>
          <w:rFonts w:ascii="Arial" w:hAnsi="Arial" w:cs="Arial"/>
          <w:sz w:val="28"/>
          <w:szCs w:val="28"/>
          <w:lang w:val="en-US"/>
        </w:rPr>
      </w:pPr>
      <w:r w:rsidRPr="00D23F70">
        <w:rPr>
          <w:rFonts w:ascii="Arial" w:hAnsi="Arial" w:cs="Arial"/>
          <w:sz w:val="28"/>
          <w:szCs w:val="28"/>
          <w:lang w:val="en-US"/>
        </w:rPr>
        <w:t xml:space="preserve">He argued that the scant references in the Bible to astronomical events should not be taken literally, because scribes had simplified these descriptions so that </w:t>
      </w:r>
      <w:proofErr w:type="gramStart"/>
      <w:r w:rsidRPr="00D23F70">
        <w:rPr>
          <w:rFonts w:ascii="Arial" w:hAnsi="Arial" w:cs="Arial"/>
          <w:sz w:val="28"/>
          <w:szCs w:val="28"/>
          <w:lang w:val="en-US"/>
        </w:rPr>
        <w:t>they could be understood by common people</w:t>
      </w:r>
      <w:proofErr w:type="gramEnd"/>
      <w:r w:rsidRPr="00D23F70">
        <w:rPr>
          <w:rFonts w:ascii="Arial" w:hAnsi="Arial" w:cs="Arial"/>
          <w:sz w:val="28"/>
          <w:szCs w:val="28"/>
          <w:lang w:val="en-US"/>
        </w:rPr>
        <w:t xml:space="preserve">. Religious authorities who argued otherwise, he wrote, </w:t>
      </w:r>
      <w:proofErr w:type="gramStart"/>
      <w:r w:rsidRPr="00D23F70">
        <w:rPr>
          <w:rFonts w:ascii="Arial" w:hAnsi="Arial" w:cs="Arial"/>
          <w:sz w:val="28"/>
          <w:szCs w:val="28"/>
          <w:lang w:val="en-US"/>
        </w:rPr>
        <w:t>didn’t</w:t>
      </w:r>
      <w:proofErr w:type="gramEnd"/>
      <w:r w:rsidRPr="00D23F70">
        <w:rPr>
          <w:rFonts w:ascii="Arial" w:hAnsi="Arial" w:cs="Arial"/>
          <w:sz w:val="28"/>
          <w:szCs w:val="28"/>
          <w:lang w:val="en-US"/>
        </w:rPr>
        <w:t xml:space="preserve"> have the competence to judge. Most crucially, he reasoned that the heliocentric model of Earth orbiting the Sun, proposed by Polish astronomer Nicolaus Copernicus 70 years earlier, is </w:t>
      </w:r>
      <w:proofErr w:type="gramStart"/>
      <w:r w:rsidRPr="00D23F70">
        <w:rPr>
          <w:rFonts w:ascii="Arial" w:hAnsi="Arial" w:cs="Arial"/>
          <w:sz w:val="28"/>
          <w:szCs w:val="28"/>
          <w:lang w:val="en-US"/>
        </w:rPr>
        <w:t>not actually incompatible</w:t>
      </w:r>
      <w:proofErr w:type="gramEnd"/>
      <w:r w:rsidRPr="00D23F70">
        <w:rPr>
          <w:rFonts w:ascii="Arial" w:hAnsi="Arial" w:cs="Arial"/>
          <w:sz w:val="28"/>
          <w:szCs w:val="28"/>
          <w:lang w:val="en-US"/>
        </w:rPr>
        <w:t xml:space="preserve"> with the Bible. </w:t>
      </w:r>
    </w:p>
    <w:p w:rsidR="00D23F70" w:rsidRDefault="00D23F70">
      <w:pPr>
        <w:rPr>
          <w:rFonts w:ascii="Arial" w:hAnsi="Arial" w:cs="Arial"/>
          <w:color w:val="222222"/>
          <w:sz w:val="28"/>
          <w:szCs w:val="28"/>
          <w:shd w:val="clear" w:color="auto" w:fill="FFFFFF"/>
          <w:lang w:val="en-US"/>
        </w:rPr>
      </w:pPr>
      <w:r w:rsidRPr="00D23F70">
        <w:rPr>
          <w:rFonts w:ascii="Arial" w:hAnsi="Arial" w:cs="Arial"/>
          <w:sz w:val="28"/>
          <w:szCs w:val="28"/>
          <w:lang w:val="en-US"/>
        </w:rPr>
        <w:t xml:space="preserve">Such was the message of Galileo's letter to </w:t>
      </w:r>
      <w:r w:rsidRPr="00D23F70">
        <w:rPr>
          <w:rFonts w:ascii="Arial" w:hAnsi="Arial" w:cs="Arial"/>
          <w:color w:val="222222"/>
          <w:sz w:val="28"/>
          <w:szCs w:val="28"/>
          <w:shd w:val="clear" w:color="auto" w:fill="FFFFFF"/>
          <w:lang w:val="en-US"/>
        </w:rPr>
        <w:t xml:space="preserve">Benedetto </w:t>
      </w:r>
      <w:proofErr w:type="spellStart"/>
      <w:r w:rsidRPr="00D23F70">
        <w:rPr>
          <w:rFonts w:ascii="Arial" w:hAnsi="Arial" w:cs="Arial"/>
          <w:color w:val="222222"/>
          <w:sz w:val="28"/>
          <w:szCs w:val="28"/>
          <w:shd w:val="clear" w:color="auto" w:fill="FFFFFF"/>
          <w:lang w:val="en-US"/>
        </w:rPr>
        <w:t>Castelli</w:t>
      </w:r>
      <w:proofErr w:type="spellEnd"/>
      <w:r w:rsidRPr="00D23F70">
        <w:rPr>
          <w:rFonts w:ascii="Arial" w:hAnsi="Arial" w:cs="Arial"/>
          <w:color w:val="222222"/>
          <w:sz w:val="28"/>
          <w:szCs w:val="28"/>
          <w:shd w:val="clear" w:color="auto" w:fill="FFFFFF"/>
          <w:lang w:val="en-US"/>
        </w:rPr>
        <w:t xml:space="preserve">. </w:t>
      </w:r>
      <w:proofErr w:type="gramStart"/>
      <w:r w:rsidRPr="00D23F70">
        <w:rPr>
          <w:rFonts w:ascii="Arial" w:hAnsi="Arial" w:cs="Arial"/>
          <w:color w:val="222222"/>
          <w:sz w:val="28"/>
          <w:szCs w:val="28"/>
          <w:shd w:val="clear" w:color="auto" w:fill="FFFFFF"/>
          <w:lang w:val="en-US"/>
        </w:rPr>
        <w:t>Needless to say this</w:t>
      </w:r>
      <w:proofErr w:type="gramEnd"/>
      <w:r w:rsidRPr="00D23F70">
        <w:rPr>
          <w:rFonts w:ascii="Arial" w:hAnsi="Arial" w:cs="Arial"/>
          <w:color w:val="222222"/>
          <w:sz w:val="28"/>
          <w:szCs w:val="28"/>
          <w:shd w:val="clear" w:color="auto" w:fill="FFFFFF"/>
          <w:lang w:val="en-US"/>
        </w:rPr>
        <w:t xml:space="preserve"> letter caused a storm of indignation.</w:t>
      </w:r>
    </w:p>
    <w:p w:rsidR="00D23F70" w:rsidRDefault="009A6BAC">
      <w:pPr>
        <w:rPr>
          <w:rFonts w:ascii="Arial" w:hAnsi="Arial" w:cs="Arial"/>
          <w:sz w:val="28"/>
          <w:szCs w:val="28"/>
          <w:lang w:val="en-US"/>
        </w:rPr>
      </w:pPr>
      <w:r w:rsidRPr="009A6BAC">
        <w:rPr>
          <w:rFonts w:ascii="Arial" w:hAnsi="Arial" w:cs="Arial"/>
          <w:sz w:val="28"/>
          <w:szCs w:val="28"/>
          <w:lang w:val="en-US"/>
        </w:rPr>
        <w:t xml:space="preserve">Strange as it may sound, but this discovery is very accidental, because the scientist noticed this letter, just lazily looking through the records in the library. </w:t>
      </w:r>
      <w:proofErr w:type="gramStart"/>
      <w:r w:rsidRPr="009A6BAC">
        <w:rPr>
          <w:rFonts w:ascii="Arial" w:hAnsi="Arial" w:cs="Arial"/>
          <w:sz w:val="28"/>
          <w:szCs w:val="28"/>
          <w:lang w:val="en-US"/>
        </w:rPr>
        <w:t>At the moment</w:t>
      </w:r>
      <w:proofErr w:type="gramEnd"/>
      <w:r w:rsidRPr="009A6BAC">
        <w:rPr>
          <w:rFonts w:ascii="Arial" w:hAnsi="Arial" w:cs="Arial"/>
          <w:sz w:val="28"/>
          <w:szCs w:val="28"/>
          <w:lang w:val="en-US"/>
        </w:rPr>
        <w:t>, scientists are thinking how the letter could get to the library of the Royal society and how much it lay there.</w:t>
      </w:r>
    </w:p>
    <w:p w:rsidR="009A6BAC" w:rsidRPr="00D23F70" w:rsidRDefault="009A6BAC">
      <w:pPr>
        <w:rPr>
          <w:rFonts w:ascii="Arial" w:hAnsi="Arial" w:cs="Arial"/>
          <w:sz w:val="28"/>
          <w:szCs w:val="28"/>
          <w:lang w:val="en-US"/>
        </w:rPr>
      </w:pPr>
      <w:r w:rsidRPr="009A6BAC">
        <w:rPr>
          <w:rFonts w:ascii="Arial" w:hAnsi="Arial" w:cs="Arial"/>
          <w:sz w:val="28"/>
          <w:szCs w:val="28"/>
          <w:lang w:val="en-US"/>
        </w:rPr>
        <w:t>For now, the researchers are stunned by their find.</w:t>
      </w:r>
      <w:bookmarkStart w:id="0" w:name="_GoBack"/>
      <w:bookmarkEnd w:id="0"/>
    </w:p>
    <w:sectPr w:rsidR="009A6BAC" w:rsidRPr="00D23F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48AF"/>
    <w:rsid w:val="0034341D"/>
    <w:rsid w:val="009A6BAC"/>
    <w:rsid w:val="00D23F70"/>
    <w:rsid w:val="00E048AF"/>
    <w:rsid w:val="00F0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02365B-57B9-487E-8D5C-E5B896437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48A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729928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next w:val="1"/>
    <w:link w:val="12"/>
    <w:qFormat/>
    <w:rsid w:val="00E048AF"/>
    <w:pPr>
      <w:jc w:val="center"/>
    </w:pPr>
    <w:rPr>
      <w:color w:val="1B1A10" w:themeColor="background2" w:themeShade="1A"/>
      <w:sz w:val="36"/>
    </w:rPr>
  </w:style>
  <w:style w:type="paragraph" w:styleId="a3">
    <w:name w:val="Balloon Text"/>
    <w:basedOn w:val="a"/>
    <w:link w:val="a4"/>
    <w:uiPriority w:val="99"/>
    <w:semiHidden/>
    <w:unhideWhenUsed/>
    <w:rsid w:val="00E048A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E048AF"/>
    <w:rPr>
      <w:rFonts w:asciiTheme="majorHAnsi" w:eastAsiaTheme="majorEastAsia" w:hAnsiTheme="majorHAnsi" w:cstheme="majorBidi"/>
      <w:color w:val="729928" w:themeColor="accent1" w:themeShade="BF"/>
      <w:sz w:val="32"/>
      <w:szCs w:val="32"/>
    </w:rPr>
  </w:style>
  <w:style w:type="character" w:customStyle="1" w:styleId="12">
    <w:name w:val="Стиль1 Знак"/>
    <w:basedOn w:val="10"/>
    <w:link w:val="11"/>
    <w:rsid w:val="00E048AF"/>
    <w:rPr>
      <w:rFonts w:asciiTheme="majorHAnsi" w:eastAsiaTheme="majorEastAsia" w:hAnsiTheme="majorHAnsi" w:cstheme="majorBidi"/>
      <w:color w:val="1B1A10" w:themeColor="background2" w:themeShade="1A"/>
      <w:sz w:val="36"/>
      <w:szCs w:val="32"/>
    </w:rPr>
  </w:style>
  <w:style w:type="character" w:customStyle="1" w:styleId="a4">
    <w:name w:val="Текст выноски Знак"/>
    <w:basedOn w:val="a0"/>
    <w:link w:val="a3"/>
    <w:uiPriority w:val="99"/>
    <w:semiHidden/>
    <w:rsid w:val="00E048A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Грань">
  <a:themeElements>
    <a:clrScheme name="Зеленый и желтый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Грань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Orusskiy</dc:creator>
  <cp:keywords/>
  <dc:description/>
  <cp:lastModifiedBy>Slava Orusskiy</cp:lastModifiedBy>
  <cp:revision>1</cp:revision>
  <dcterms:created xsi:type="dcterms:W3CDTF">2018-10-02T13:23:00Z</dcterms:created>
  <dcterms:modified xsi:type="dcterms:W3CDTF">2018-10-02T13:56:00Z</dcterms:modified>
</cp:coreProperties>
</file>