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референтного препарата розувастатина натощак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референтного препарата розувастатина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натощак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