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5773AE" w14:textId="77777777" w:rsidR="008353F1" w:rsidRDefault="008353F1" w:rsidP="008353F1">
      <w:pPr>
        <w:framePr w:w="3243" w:wrap="auto" w:hAnchor="text" w:x="1262" w:y="2685"/>
        <w:autoSpaceDE w:val="0"/>
        <w:autoSpaceDN w:val="0"/>
        <w:adjustRightInd w:val="0"/>
        <w:snapToGrid w:val="0"/>
        <w:spacing w:after="0" w:line="240" w:lineRule="auto"/>
        <w:rPr>
          <w:rFonts w:ascii="Times New Roman" w:hAnsi="Times New Roman"/>
        </w:rPr>
      </w:pPr>
      <w:r>
        <w:rPr>
          <w:rFonts w:ascii="Times New Roman Bold" w:hAnsi="Times New Roman Bold" w:cs="Times New Roman Bold"/>
          <w:color w:val="000000"/>
          <w:sz w:val="32"/>
        </w:rPr>
        <w:t xml:space="preserve">School of Electronic Engineering and Computer Science </w:t>
      </w:r>
    </w:p>
    <w:p w14:paraId="62FD9EB2" w14:textId="77777777" w:rsidR="008353F1" w:rsidRPr="00295709" w:rsidRDefault="008353F1" w:rsidP="008353F1">
      <w:pPr>
        <w:framePr w:w="4344" w:wrap="auto" w:hAnchor="text" w:x="6287" w:y="2682"/>
        <w:autoSpaceDE w:val="0"/>
        <w:autoSpaceDN w:val="0"/>
        <w:adjustRightInd w:val="0"/>
        <w:snapToGrid w:val="0"/>
        <w:spacing w:after="0" w:line="240" w:lineRule="auto"/>
        <w:rPr>
          <w:rFonts w:ascii="Times New Roman" w:hAnsi="Times New Roman"/>
        </w:rPr>
      </w:pPr>
      <w:r>
        <w:rPr>
          <w:rFonts w:ascii="Times New Roman" w:hAnsi="Times New Roman"/>
          <w:color w:val="000000"/>
          <w:sz w:val="25"/>
        </w:rPr>
        <w:t xml:space="preserve">MSc </w:t>
      </w:r>
      <w:r>
        <w:rPr>
          <w:rFonts w:ascii="Times New Roman" w:hAnsi="Times New Roman"/>
          <w:sz w:val="25"/>
        </w:rPr>
        <w:t>Computing and Information Systems</w:t>
      </w:r>
    </w:p>
    <w:p w14:paraId="36BDED41" w14:textId="77777777" w:rsidR="008353F1" w:rsidRDefault="008353F1" w:rsidP="008353F1">
      <w:pPr>
        <w:framePr w:w="4344" w:wrap="auto" w:hAnchor="text" w:x="6287" w:y="2682"/>
        <w:autoSpaceDE w:val="0"/>
        <w:autoSpaceDN w:val="0"/>
        <w:adjustRightInd w:val="0"/>
        <w:snapToGrid w:val="0"/>
        <w:spacing w:after="0" w:line="240" w:lineRule="auto"/>
        <w:rPr>
          <w:rFonts w:ascii="Times New Roman" w:hAnsi="Times New Roman"/>
        </w:rPr>
      </w:pPr>
      <w:r>
        <w:rPr>
          <w:rFonts w:ascii="Times New Roman" w:hAnsi="Times New Roman"/>
          <w:color w:val="000000"/>
          <w:sz w:val="25"/>
        </w:rPr>
        <w:t>Project Report 2018</w:t>
      </w:r>
    </w:p>
    <w:p w14:paraId="2F43A13E" w14:textId="001C710C" w:rsidR="008353F1" w:rsidRPr="0026265A" w:rsidRDefault="0031250B" w:rsidP="008353F1">
      <w:pPr>
        <w:framePr w:w="3986" w:wrap="auto" w:vAnchor="page" w:hAnchor="page" w:x="6241" w:y="4909"/>
        <w:autoSpaceDE w:val="0"/>
        <w:autoSpaceDN w:val="0"/>
        <w:adjustRightInd w:val="0"/>
        <w:snapToGrid w:val="0"/>
        <w:spacing w:after="0" w:line="240" w:lineRule="auto"/>
        <w:rPr>
          <w:rFonts w:ascii="Times New Roman Bold" w:hAnsi="Times New Roman Bold" w:cs="Times New Roman Bold"/>
          <w:sz w:val="43"/>
        </w:rPr>
      </w:pPr>
      <w:r w:rsidRPr="0031250B">
        <w:rPr>
          <w:rFonts w:ascii="Times New Roman Bold" w:hAnsi="Times New Roman Bold" w:cs="Times New Roman Bold"/>
          <w:sz w:val="43"/>
        </w:rPr>
        <w:t>Vocabulary extraction from text input with language-dependent difficulty scoring for ESL contexts</w:t>
      </w:r>
    </w:p>
    <w:p w14:paraId="508D9E11" w14:textId="77777777" w:rsidR="008353F1" w:rsidRPr="00295709" w:rsidRDefault="008353F1" w:rsidP="008353F1">
      <w:pPr>
        <w:framePr w:w="2962" w:wrap="auto" w:vAnchor="page" w:hAnchor="page" w:x="6337" w:y="9277"/>
        <w:autoSpaceDE w:val="0"/>
        <w:autoSpaceDN w:val="0"/>
        <w:adjustRightInd w:val="0"/>
        <w:snapToGrid w:val="0"/>
        <w:spacing w:after="0" w:line="240" w:lineRule="auto"/>
        <w:rPr>
          <w:rFonts w:ascii="Times New Roman" w:hAnsi="Times New Roman"/>
        </w:rPr>
      </w:pPr>
      <w:r>
        <w:rPr>
          <w:rFonts w:ascii="Times New Roman" w:hAnsi="Times New Roman"/>
          <w:sz w:val="32"/>
        </w:rPr>
        <w:t>Rowena Rhiannon Jones</w:t>
      </w:r>
    </w:p>
    <w:p w14:paraId="63F5C425" w14:textId="77777777" w:rsidR="008353F1" w:rsidRDefault="008353F1" w:rsidP="008353F1">
      <w:pPr>
        <w:framePr w:w="2087" w:wrap="auto" w:hAnchor="text" w:x="9466" w:y="13061"/>
        <w:autoSpaceDE w:val="0"/>
        <w:autoSpaceDN w:val="0"/>
        <w:adjustRightInd w:val="0"/>
        <w:snapToGrid w:val="0"/>
        <w:spacing w:after="0" w:line="240" w:lineRule="auto"/>
        <w:rPr>
          <w:rFonts w:ascii="Times New Roman" w:hAnsi="Times New Roman"/>
        </w:rPr>
      </w:pPr>
      <w:r>
        <w:rPr>
          <w:rFonts w:ascii="Times New Roman" w:hAnsi="Times New Roman"/>
          <w:color w:val="000000"/>
          <w:sz w:val="21"/>
        </w:rPr>
        <w:t>August 2018</w:t>
      </w:r>
    </w:p>
    <w:p w14:paraId="6672B4B4" w14:textId="4644B528" w:rsidR="008353F1" w:rsidRDefault="008353F1" w:rsidP="008353F1">
      <w:pPr>
        <w:autoSpaceDE w:val="0"/>
        <w:autoSpaceDN w:val="0"/>
        <w:adjustRightInd w:val="0"/>
        <w:spacing w:after="0" w:line="240" w:lineRule="auto"/>
        <w:rPr>
          <w:rFonts w:ascii="Times New Roman" w:hAnsi="Times New Roman"/>
        </w:rPr>
      </w:pPr>
      <w:r>
        <w:rPr>
          <w:noProof/>
        </w:rPr>
        <w:drawing>
          <wp:anchor distT="0" distB="0" distL="114300" distR="114300" simplePos="0" relativeHeight="251657216" behindDoc="1" locked="0" layoutInCell="1" allowOverlap="1" wp14:anchorId="7E032952" wp14:editId="32A94C21">
            <wp:simplePos x="0" y="0"/>
            <wp:positionH relativeFrom="margin">
              <wp:posOffset>-55245</wp:posOffset>
            </wp:positionH>
            <wp:positionV relativeFrom="margin">
              <wp:posOffset>-1239520</wp:posOffset>
            </wp:positionV>
            <wp:extent cx="7559675" cy="10699750"/>
            <wp:effectExtent l="0" t="0" r="3175" b="635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59675" cy="10699750"/>
                    </a:xfrm>
                    <a:prstGeom prst="rect">
                      <a:avLst/>
                    </a:prstGeom>
                    <a:noFill/>
                  </pic:spPr>
                </pic:pic>
              </a:graphicData>
            </a:graphic>
            <wp14:sizeRelH relativeFrom="page">
              <wp14:pctWidth>0</wp14:pctWidth>
            </wp14:sizeRelH>
            <wp14:sizeRelV relativeFrom="page">
              <wp14:pctHeight>0</wp14:pctHeight>
            </wp14:sizeRelV>
          </wp:anchor>
        </w:drawing>
      </w:r>
    </w:p>
    <w:p w14:paraId="193A41E5" w14:textId="2EAC94E1" w:rsidR="00F43E1E" w:rsidRDefault="00F43E1E" w:rsidP="008353F1"/>
    <w:p w14:paraId="2DD84458" w14:textId="5CC2BE2E" w:rsidR="008353F1" w:rsidRDefault="008353F1" w:rsidP="008353F1"/>
    <w:p w14:paraId="3606DF3A" w14:textId="40AE78DB" w:rsidR="008353F1" w:rsidRDefault="008353F1" w:rsidP="008353F1"/>
    <w:p w14:paraId="005F39A9" w14:textId="6033C28A" w:rsidR="008353F1" w:rsidRDefault="008353F1" w:rsidP="008353F1"/>
    <w:p w14:paraId="3CBB002D" w14:textId="6D02909E" w:rsidR="008353F1" w:rsidRDefault="008353F1" w:rsidP="008353F1"/>
    <w:p w14:paraId="1672E82D" w14:textId="5141B3AE" w:rsidR="008353F1" w:rsidRDefault="008353F1" w:rsidP="008353F1"/>
    <w:p w14:paraId="6096EFED" w14:textId="197F4F83" w:rsidR="008353F1" w:rsidRDefault="008353F1" w:rsidP="008353F1"/>
    <w:p w14:paraId="441A0418" w14:textId="351BECB4" w:rsidR="008353F1" w:rsidRDefault="008353F1" w:rsidP="008353F1"/>
    <w:p w14:paraId="0B548305" w14:textId="44331130" w:rsidR="008353F1" w:rsidRDefault="008353F1" w:rsidP="008353F1"/>
    <w:p w14:paraId="76272504" w14:textId="56C40EB3" w:rsidR="008353F1" w:rsidRDefault="008353F1" w:rsidP="008353F1"/>
    <w:p w14:paraId="3A74D9CC" w14:textId="2FD428BF" w:rsidR="008353F1" w:rsidRDefault="008353F1" w:rsidP="008353F1"/>
    <w:p w14:paraId="792C05B8" w14:textId="28E457FC" w:rsidR="008353F1" w:rsidRDefault="008353F1" w:rsidP="008353F1"/>
    <w:p w14:paraId="5B102700" w14:textId="15B51DA5" w:rsidR="008353F1" w:rsidRDefault="008353F1" w:rsidP="008353F1"/>
    <w:p w14:paraId="603EF2F8" w14:textId="69FBFE7D" w:rsidR="008353F1" w:rsidRDefault="008353F1" w:rsidP="008353F1"/>
    <w:p w14:paraId="035EFEEB" w14:textId="6E663A5C" w:rsidR="008353F1" w:rsidRDefault="008353F1" w:rsidP="008353F1"/>
    <w:p w14:paraId="62D9D614" w14:textId="54E6A4FC" w:rsidR="008353F1" w:rsidRDefault="008353F1" w:rsidP="008353F1">
      <w:r>
        <w:rPr>
          <w:noProof/>
        </w:rPr>
        <w:drawing>
          <wp:anchor distT="0" distB="0" distL="114300" distR="114300" simplePos="0" relativeHeight="251658240" behindDoc="0" locked="0" layoutInCell="1" allowOverlap="1" wp14:anchorId="5A553176" wp14:editId="7FE77371">
            <wp:simplePos x="0" y="0"/>
            <wp:positionH relativeFrom="column">
              <wp:posOffset>628650</wp:posOffset>
            </wp:positionH>
            <wp:positionV relativeFrom="paragraph">
              <wp:posOffset>135255</wp:posOffset>
            </wp:positionV>
            <wp:extent cx="2486025" cy="661670"/>
            <wp:effectExtent l="0" t="0" r="9525" b="508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86025" cy="661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0F6175" w14:textId="771AC09C" w:rsidR="008353F1" w:rsidRDefault="008353F1" w:rsidP="008353F1"/>
    <w:p w14:paraId="585C0B38" w14:textId="5E274892" w:rsidR="008353F1" w:rsidRDefault="008353F1" w:rsidP="008353F1"/>
    <w:p w14:paraId="75A923C6" w14:textId="77777777" w:rsidR="008353F1" w:rsidRDefault="008353F1" w:rsidP="008353F1">
      <w:pPr>
        <w:sectPr w:rsidR="008353F1">
          <w:footerReference w:type="default" r:id="rId10"/>
          <w:pgSz w:w="11905" w:h="16850"/>
          <w:pgMar w:top="0" w:right="0" w:bottom="0" w:left="0" w:header="720" w:footer="720" w:gutter="0"/>
          <w:cols w:space="720"/>
          <w:noEndnote/>
        </w:sectPr>
      </w:pPr>
    </w:p>
    <w:p w14:paraId="16EAEF8B" w14:textId="7A0920B5" w:rsidR="008353F1" w:rsidRDefault="009313FF" w:rsidP="00D26A4F">
      <w:pPr>
        <w:pStyle w:val="Heading1"/>
      </w:pPr>
      <w:r>
        <w:lastRenderedPageBreak/>
        <w:t>ACKNOWLEDGEMENTS</w:t>
      </w:r>
    </w:p>
    <w:p w14:paraId="60C22974" w14:textId="77777777" w:rsidR="008353F1" w:rsidRPr="008353F1" w:rsidRDefault="008353F1" w:rsidP="008353F1"/>
    <w:p w14:paraId="07198271" w14:textId="0DAF54A8" w:rsidR="008353F1" w:rsidRDefault="008353F1" w:rsidP="008353F1">
      <w:r w:rsidRPr="008818B1">
        <w:t>I would like to express my thanks to Dr Tony Stockman, who was the first to hear of my idea for this project and confirm its interest and validity.</w:t>
      </w:r>
    </w:p>
    <w:p w14:paraId="1A4F7106" w14:textId="77777777" w:rsidR="008353F1" w:rsidRDefault="008353F1" w:rsidP="008353F1">
      <w:pPr>
        <w:rPr>
          <w:b/>
        </w:rPr>
      </w:pPr>
    </w:p>
    <w:p w14:paraId="78ADEDE8" w14:textId="520E7AF7" w:rsidR="008353F1" w:rsidRDefault="008353F1" w:rsidP="008353F1">
      <w:r w:rsidRPr="008818B1">
        <w:t xml:space="preserve">My thanks also go to my supervisor Dr Matthew Purver, who took over the reins from Dr Stockman early on and provided </w:t>
      </w:r>
      <w:r w:rsidR="00E311E3">
        <w:t>useful</w:t>
      </w:r>
      <w:r w:rsidRPr="008818B1">
        <w:t xml:space="preserve"> advice, guidance and support.</w:t>
      </w:r>
    </w:p>
    <w:p w14:paraId="124B84B0" w14:textId="77777777" w:rsidR="008353F1" w:rsidRDefault="008353F1" w:rsidP="008353F1">
      <w:pPr>
        <w:rPr>
          <w:b/>
        </w:rPr>
      </w:pPr>
    </w:p>
    <w:p w14:paraId="569F3E94" w14:textId="1DB28867" w:rsidR="008353F1" w:rsidRDefault="008353F1" w:rsidP="008353F1">
      <w:r w:rsidRPr="008818B1">
        <w:t xml:space="preserve">Finally I express my gratitude to the many teachers of English as a Foreign Language in Paris and </w:t>
      </w:r>
      <w:r w:rsidRPr="008353F1">
        <w:t xml:space="preserve">around the world who made this project possible by participating in my research. Thus my thanks go to: </w:t>
      </w:r>
      <w:r>
        <w:t xml:space="preserve">Helen Britt, Matthew Fletcher, Kimberley Gaugler, Sophie Lawson, </w:t>
      </w:r>
      <w:r w:rsidRPr="008353F1">
        <w:t>Michaela McElhill, Margaret Stewart and Jane White.</w:t>
      </w:r>
      <w:r w:rsidR="00A53F28">
        <w:br/>
      </w:r>
      <w:r w:rsidR="00A53F28">
        <w:br/>
      </w:r>
      <w:r w:rsidR="00A53F28">
        <w:br/>
      </w:r>
      <w:r w:rsidR="00A53F28">
        <w:br/>
      </w:r>
      <w:r w:rsidR="00A53F28">
        <w:br/>
      </w:r>
      <w:r w:rsidR="00A53F28">
        <w:br/>
      </w:r>
      <w:r w:rsidR="00A53F28">
        <w:br/>
      </w:r>
      <w:r w:rsidR="00A53F28">
        <w:br/>
      </w:r>
      <w:r w:rsidR="00A53F28">
        <w:br/>
      </w:r>
      <w:r w:rsidR="00A53F28">
        <w:br/>
      </w:r>
      <w:r w:rsidR="00A53F28">
        <w:br/>
      </w:r>
      <w:r w:rsidR="00A53F28">
        <w:br/>
      </w:r>
      <w:r w:rsidR="00A53F28">
        <w:tab/>
      </w:r>
      <w:r w:rsidR="00A53F28">
        <w:tab/>
      </w:r>
      <w:r w:rsidR="00A53F28">
        <w:tab/>
      </w:r>
      <w:r w:rsidR="00A53F28">
        <w:tab/>
      </w:r>
      <w:r w:rsidR="00A53F28">
        <w:tab/>
      </w:r>
      <w:r w:rsidR="00A53F28">
        <w:tab/>
      </w:r>
      <w:r w:rsidR="00A53F28">
        <w:tab/>
      </w:r>
      <w:r w:rsidR="00A53F28">
        <w:tab/>
      </w:r>
      <w:r w:rsidR="00A53F28">
        <w:tab/>
      </w:r>
      <w:r w:rsidR="00A53F28">
        <w:tab/>
      </w:r>
      <w:r w:rsidR="00A53F28">
        <w:tab/>
      </w:r>
      <w:r w:rsidR="00A53F28">
        <w:tab/>
      </w:r>
      <w:r w:rsidR="00A53F28">
        <w:tab/>
      </w:r>
      <w:r w:rsidR="00A53F28" w:rsidRPr="00A53F28">
        <w:rPr>
          <w:sz w:val="20"/>
        </w:rPr>
        <w:t>i</w:t>
      </w:r>
    </w:p>
    <w:p w14:paraId="4C4A9073" w14:textId="3703353D" w:rsidR="008353F1" w:rsidRDefault="009313FF" w:rsidP="00DD3140">
      <w:pPr>
        <w:pStyle w:val="Heading1"/>
      </w:pPr>
      <w:r>
        <w:lastRenderedPageBreak/>
        <w:t>ABSTRACT</w:t>
      </w:r>
    </w:p>
    <w:p w14:paraId="12114A30" w14:textId="0E822C26" w:rsidR="009522CD" w:rsidRPr="0085070C" w:rsidRDefault="00AB5728" w:rsidP="008353F1">
      <w:pPr>
        <w:rPr>
          <w:color w:val="FF0000"/>
        </w:rPr>
      </w:pPr>
      <w:r>
        <w:t>We create and evaluate a Python tool to extract and difficulty-score vocabulary items (both single word tokens and multi-word expressions) from input reading texts</w:t>
      </w:r>
      <w:r w:rsidR="00766911">
        <w:t xml:space="preserve"> for use in English as a Second Language contexts. </w:t>
      </w:r>
      <w:r w:rsidR="00436CCF">
        <w:t xml:space="preserve">In addition to </w:t>
      </w:r>
      <w:r w:rsidR="0085070C">
        <w:t xml:space="preserve">using the common measure of </w:t>
      </w:r>
      <w:r w:rsidR="00436CCF">
        <w:t>frequency</w:t>
      </w:r>
      <w:r w:rsidR="0085070C">
        <w:t xml:space="preserve"> within a reference corpus to assess a vocabulary item’s difficulty, we also consider</w:t>
      </w:r>
      <w:r>
        <w:t xml:space="preserve"> the similarity </w:t>
      </w:r>
      <w:r w:rsidR="009522CD">
        <w:t xml:space="preserve">between </w:t>
      </w:r>
      <w:r w:rsidR="0085070C">
        <w:t>the English</w:t>
      </w:r>
      <w:r w:rsidR="009522CD">
        <w:t xml:space="preserve"> item and its</w:t>
      </w:r>
      <w:r>
        <w:t xml:space="preserve"> translation to a given learner’s native language. Our tool extracts a number of</w:t>
      </w:r>
      <w:r w:rsidR="009522CD">
        <w:t xml:space="preserve"> </w:t>
      </w:r>
      <w:r w:rsidR="00727B0E">
        <w:t xml:space="preserve">such </w:t>
      </w:r>
      <w:r w:rsidR="009522CD">
        <w:t>scoring</w:t>
      </w:r>
      <w:r>
        <w:t xml:space="preserve"> features from vocabulary items, and uses linear regression </w:t>
      </w:r>
      <w:r w:rsidRPr="00153292">
        <w:t xml:space="preserve">combined with domain expertise </w:t>
      </w:r>
      <w:r>
        <w:t xml:space="preserve">to select appropriate features and </w:t>
      </w:r>
      <w:r w:rsidR="009522CD">
        <w:t>coefficients</w:t>
      </w:r>
      <w:r>
        <w:t xml:space="preserve"> for </w:t>
      </w:r>
      <w:r w:rsidR="009522CD">
        <w:t>computing</w:t>
      </w:r>
      <w:r>
        <w:t xml:space="preserve"> scores </w:t>
      </w:r>
      <w:r w:rsidR="009522CD">
        <w:t>that</w:t>
      </w:r>
      <w:r>
        <w:t xml:space="preserve"> best predict the difficulty scores obtained from teachers during primary research.</w:t>
      </w:r>
      <w:r w:rsidR="006F73A9">
        <w:t xml:space="preserve"> </w:t>
      </w:r>
      <w:r w:rsidR="00FC7F7B">
        <w:t xml:space="preserve">Evaluation </w:t>
      </w:r>
      <w:r w:rsidR="00E5415A">
        <w:t xml:space="preserve">of the resulting tool </w:t>
      </w:r>
      <w:r w:rsidR="00FC7F7B">
        <w:t xml:space="preserve">shows a very favourable performance in terms of multi-word expression extraction </w:t>
      </w:r>
      <w:r w:rsidR="00727B0E">
        <w:t>against</w:t>
      </w:r>
      <w:r w:rsidR="00FC7F7B">
        <w:t xml:space="preserve"> comparable tools. The utility of a frequency feature in predicting vocabulary difficulty is confirmed, with suggestion that our feature which incorporates native language into the overall difficulty level is also useful.</w:t>
      </w:r>
    </w:p>
    <w:p w14:paraId="3705AE01" w14:textId="5CE971B6" w:rsidR="0085070C" w:rsidRPr="00FC7F7B" w:rsidRDefault="00A53F28" w:rsidP="00FC7F7B">
      <w:pPr>
        <w:spacing w:line="259" w:lineRule="auto"/>
        <w:rPr>
          <w:color w:val="FF0000"/>
        </w:rPr>
      </w:pPr>
      <w:r>
        <w:rPr>
          <w:color w:val="FF0000"/>
        </w:rPr>
        <w:br/>
      </w:r>
      <w:r w:rsidR="00FC7F7B">
        <w:rPr>
          <w:color w:val="FF0000"/>
        </w:rPr>
        <w:br/>
      </w:r>
      <w:r w:rsidR="00FC7F7B">
        <w:rPr>
          <w:color w:val="FF0000"/>
        </w:rPr>
        <w:br/>
      </w:r>
      <w:r w:rsidR="00FC7F7B">
        <w:rPr>
          <w:color w:val="FF0000"/>
        </w:rPr>
        <w:br/>
      </w:r>
      <w:r w:rsidR="00FC7F7B">
        <w:rPr>
          <w:color w:val="FF0000"/>
        </w:rPr>
        <w:br/>
      </w:r>
      <w:r w:rsidR="00FC7F7B">
        <w:rPr>
          <w:color w:val="FF0000"/>
        </w:rPr>
        <w:br/>
      </w:r>
      <w:r w:rsidR="00FC7F7B">
        <w:rPr>
          <w:color w:val="FF0000"/>
        </w:rPr>
        <w:br/>
      </w:r>
      <w:r w:rsidR="00FC7F7B">
        <w:rPr>
          <w:color w:val="FF0000"/>
        </w:rPr>
        <w:br/>
      </w:r>
      <w:r w:rsidR="00FC7F7B">
        <w:rPr>
          <w:color w:val="FF0000"/>
        </w:rPr>
        <w:br/>
      </w:r>
      <w:r w:rsidR="00FC7F7B">
        <w:rPr>
          <w:color w:val="FF0000"/>
        </w:rPr>
        <w:br/>
      </w:r>
      <w:r>
        <w:rPr>
          <w:color w:val="FF0000"/>
        </w:rPr>
        <w:br/>
      </w:r>
      <w:r>
        <w:rPr>
          <w:color w:val="FF0000"/>
        </w:rPr>
        <w:br/>
      </w:r>
      <w:r>
        <w:rPr>
          <w:color w:val="FF0000"/>
        </w:rPr>
        <w:br/>
      </w:r>
      <w:r>
        <w:rPr>
          <w:color w:val="FF0000"/>
        </w:rPr>
        <w:br/>
      </w:r>
      <w:r>
        <w:rPr>
          <w:color w:val="FF0000"/>
        </w:rPr>
        <w:br/>
      </w:r>
      <w:r>
        <w:rPr>
          <w:color w:val="FF0000"/>
        </w:rPr>
        <w:br/>
      </w:r>
      <w:r>
        <w:rPr>
          <w:color w:val="FF0000"/>
        </w:rPr>
        <w:br/>
      </w:r>
      <w:r>
        <w:rPr>
          <w:color w:val="FF0000"/>
        </w:rPr>
        <w:br/>
      </w:r>
      <w:r>
        <w:rPr>
          <w:color w:val="FF0000"/>
        </w:rPr>
        <w:br/>
      </w:r>
      <w:r>
        <w:rPr>
          <w:color w:val="FF0000"/>
        </w:rPr>
        <w:br/>
      </w:r>
      <w:r>
        <w:rPr>
          <w:color w:val="FF0000"/>
        </w:rPr>
        <w:br/>
      </w:r>
      <w:r>
        <w:rPr>
          <w:color w:val="FF0000"/>
        </w:rPr>
        <w:br/>
      </w:r>
      <w:r w:rsidR="009522CD">
        <w:rPr>
          <w:color w:val="FF0000"/>
        </w:rPr>
        <w:tab/>
        <w:t xml:space="preserve">  </w:t>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sidRPr="00A53F28">
        <w:t>ii</w:t>
      </w:r>
    </w:p>
    <w:p w14:paraId="45AC7F5B" w14:textId="2B354E32" w:rsidR="008353F1" w:rsidRDefault="009313FF" w:rsidP="00DD3140">
      <w:pPr>
        <w:pStyle w:val="Heading1"/>
      </w:pPr>
      <w:r>
        <w:lastRenderedPageBreak/>
        <w:t>TABLE OF CONTENTS</w:t>
      </w:r>
    </w:p>
    <w:p w14:paraId="7BB33D83" w14:textId="36F64862" w:rsidR="00DE0DB7" w:rsidRDefault="00DE0DB7" w:rsidP="00DE0DB7">
      <w:r>
        <w:t>ACKNOWLEDGEMENTS..............................................................</w:t>
      </w:r>
      <w:r w:rsidR="00C85449">
        <w:t>.</w:t>
      </w:r>
      <w:r>
        <w:t>..</w:t>
      </w:r>
      <w:r w:rsidR="00C85449">
        <w:t>.</w:t>
      </w:r>
      <w:r>
        <w:t>....................................</w:t>
      </w:r>
      <w:r w:rsidR="00576B7E">
        <w:t>.</w:t>
      </w:r>
      <w:r w:rsidR="0056459F">
        <w:t xml:space="preserve"> </w:t>
      </w:r>
      <w:r w:rsidRPr="0003518F">
        <w:t>i</w:t>
      </w:r>
    </w:p>
    <w:p w14:paraId="418503F7" w14:textId="21A9AE4A" w:rsidR="00DE0DB7" w:rsidRDefault="00DE0DB7" w:rsidP="00DE0DB7">
      <w:r>
        <w:t>ABSTRACT ....................................................................................</w:t>
      </w:r>
      <w:r w:rsidR="00C85449">
        <w:t>.</w:t>
      </w:r>
      <w:r>
        <w:t>..................................</w:t>
      </w:r>
      <w:r w:rsidR="0056459F">
        <w:t>....</w:t>
      </w:r>
      <w:r>
        <w:t xml:space="preserve"> </w:t>
      </w:r>
      <w:r w:rsidRPr="0003518F">
        <w:t>i</w:t>
      </w:r>
      <w:r w:rsidR="00A53F28" w:rsidRPr="0003518F">
        <w:t>i</w:t>
      </w:r>
    </w:p>
    <w:p w14:paraId="2168EAB1" w14:textId="0400DE24" w:rsidR="00DE0DB7" w:rsidRDefault="00DE0DB7" w:rsidP="00DE0DB7">
      <w:r>
        <w:t>TABLE OF CONTENTS ..................................................................</w:t>
      </w:r>
      <w:r w:rsidR="00C85449">
        <w:t>.</w:t>
      </w:r>
      <w:r>
        <w:t>..........................</w:t>
      </w:r>
      <w:r w:rsidR="0056459F">
        <w:t>....</w:t>
      </w:r>
      <w:r>
        <w:t xml:space="preserve">...... </w:t>
      </w:r>
      <w:r w:rsidRPr="0003518F">
        <w:t>ii</w:t>
      </w:r>
      <w:r w:rsidR="00A53F28" w:rsidRPr="0003518F">
        <w:t>i</w:t>
      </w:r>
    </w:p>
    <w:p w14:paraId="2109F9FD" w14:textId="085BD4F8" w:rsidR="0056459F" w:rsidRDefault="00DE0DB7" w:rsidP="00DE0DB7">
      <w:r>
        <w:t>CHAPTER</w:t>
      </w:r>
      <w:r w:rsidR="00357CE5">
        <w:t>S</w:t>
      </w:r>
      <w:r w:rsidR="0056459F">
        <w:t xml:space="preserve"> </w:t>
      </w:r>
    </w:p>
    <w:p w14:paraId="50C45B3C" w14:textId="1DDB9D95" w:rsidR="00DE0DB7" w:rsidRPr="00A53F28" w:rsidRDefault="00A53F28" w:rsidP="00576B7E">
      <w:pPr>
        <w:ind w:left="720"/>
      </w:pPr>
      <w:r w:rsidRPr="00A53F28">
        <w:fldChar w:fldCharType="begin"/>
      </w:r>
      <w:r w:rsidRPr="00A53F28">
        <w:instrText xml:space="preserve"> REF _Ref522656856 \h  \* MERGEFORMAT </w:instrText>
      </w:r>
      <w:r w:rsidRPr="00A53F28">
        <w:fldChar w:fldCharType="separate"/>
      </w:r>
      <w:r w:rsidR="00D10E97">
        <w:t xml:space="preserve">I: </w:t>
      </w:r>
      <w:r w:rsidR="00D10E97" w:rsidRPr="008315BF">
        <w:t>INTRODUCTION</w:t>
      </w:r>
      <w:r w:rsidRPr="00A53F28">
        <w:fldChar w:fldCharType="end"/>
      </w:r>
      <w:r w:rsidR="001B33C2" w:rsidRPr="00A53F28">
        <w:t>.....................................................................</w:t>
      </w:r>
      <w:r w:rsidRPr="00A53F28">
        <w:t>..........</w:t>
      </w:r>
      <w:r w:rsidR="001B33C2" w:rsidRPr="00A53F28">
        <w:t>........</w:t>
      </w:r>
      <w:r w:rsidRPr="00A53F28">
        <w:t>..............</w:t>
      </w:r>
      <w:r w:rsidR="001B33C2" w:rsidRPr="00A53F28">
        <w:t>.</w:t>
      </w:r>
      <w:r w:rsidR="001B33C2" w:rsidRPr="00A53F28">
        <w:fldChar w:fldCharType="begin"/>
      </w:r>
      <w:r w:rsidR="001B33C2" w:rsidRPr="00A53F28">
        <w:instrText xml:space="preserve"> PAGEREF _Ref522656856 \h </w:instrText>
      </w:r>
      <w:r w:rsidR="001B33C2" w:rsidRPr="00A53F28">
        <w:fldChar w:fldCharType="separate"/>
      </w:r>
      <w:r w:rsidR="00D10E97">
        <w:rPr>
          <w:noProof/>
        </w:rPr>
        <w:t>1</w:t>
      </w:r>
      <w:r w:rsidR="001B33C2" w:rsidRPr="00A53F28">
        <w:fldChar w:fldCharType="end"/>
      </w:r>
      <w:r w:rsidR="001B33C2" w:rsidRPr="00A53F28">
        <w:br/>
      </w:r>
      <w:r w:rsidRPr="00A53F28">
        <w:fldChar w:fldCharType="begin"/>
      </w:r>
      <w:r w:rsidRPr="00A53F28">
        <w:instrText xml:space="preserve"> REF _Ref522659261 \h  \* MERGEFORMAT </w:instrText>
      </w:r>
      <w:r w:rsidRPr="00A53F28">
        <w:fldChar w:fldCharType="separate"/>
      </w:r>
      <w:r w:rsidR="00D10E97">
        <w:t>II: BACKGROUND:</w:t>
      </w:r>
      <w:r w:rsidRPr="00A53F28">
        <w:fldChar w:fldCharType="end"/>
      </w:r>
      <w:r w:rsidRPr="00A53F28">
        <w:t xml:space="preserve"> </w:t>
      </w:r>
      <w:r w:rsidR="0056459F" w:rsidRPr="00A53F28">
        <w:t>..................................................................</w:t>
      </w:r>
      <w:r w:rsidRPr="00A53F28">
        <w:t>......</w:t>
      </w:r>
      <w:r w:rsidR="0056459F" w:rsidRPr="00A53F28">
        <w:t xml:space="preserve">............................ </w:t>
      </w:r>
      <w:r w:rsidRPr="00A53F28">
        <w:rPr>
          <w:color w:val="FF0000"/>
        </w:rPr>
        <w:fldChar w:fldCharType="begin"/>
      </w:r>
      <w:r w:rsidRPr="00A53F28">
        <w:instrText xml:space="preserve"> PAGEREF _Ref522659261 \h </w:instrText>
      </w:r>
      <w:r w:rsidRPr="00A53F28">
        <w:rPr>
          <w:color w:val="FF0000"/>
        </w:rPr>
      </w:r>
      <w:r w:rsidRPr="00A53F28">
        <w:rPr>
          <w:color w:val="FF0000"/>
        </w:rPr>
        <w:fldChar w:fldCharType="separate"/>
      </w:r>
      <w:r w:rsidR="00D10E97">
        <w:rPr>
          <w:noProof/>
        </w:rPr>
        <w:t>2</w:t>
      </w:r>
      <w:r w:rsidRPr="00A53F28">
        <w:rPr>
          <w:color w:val="FF0000"/>
        </w:rPr>
        <w:fldChar w:fldCharType="end"/>
      </w:r>
    </w:p>
    <w:p w14:paraId="5D2DD95F" w14:textId="41C102C7" w:rsidR="0056459F" w:rsidRPr="00A53F28" w:rsidRDefault="00A53F28" w:rsidP="00357CE5">
      <w:pPr>
        <w:spacing w:line="360" w:lineRule="auto"/>
        <w:ind w:left="720" w:firstLine="720"/>
      </w:pPr>
      <w:r w:rsidRPr="00A53F28">
        <w:fldChar w:fldCharType="begin"/>
      </w:r>
      <w:r w:rsidRPr="00A53F28">
        <w:instrText xml:space="preserve"> REF _Ref522657547 \h  \* MERGEFORMAT </w:instrText>
      </w:r>
      <w:r w:rsidRPr="00A53F28">
        <w:fldChar w:fldCharType="separate"/>
      </w:r>
      <w:r w:rsidR="00D10E97">
        <w:t xml:space="preserve">A. Challenges in </w:t>
      </w:r>
      <w:r w:rsidR="00D10E97" w:rsidRPr="009D10F1">
        <w:t>Teaching English as a Foreign Language</w:t>
      </w:r>
      <w:r w:rsidRPr="00A53F28">
        <w:fldChar w:fldCharType="end"/>
      </w:r>
      <w:r w:rsidRPr="00A53F28">
        <w:t xml:space="preserve"> </w:t>
      </w:r>
      <w:r w:rsidR="0056459F" w:rsidRPr="00A53F28">
        <w:t>…</w:t>
      </w:r>
      <w:r w:rsidRPr="00A53F28">
        <w:t>……...</w:t>
      </w:r>
      <w:r w:rsidR="0056459F" w:rsidRPr="00A53F28">
        <w:t>………....</w:t>
      </w:r>
      <w:r w:rsidRPr="00A53F28">
        <w:rPr>
          <w:color w:val="FF0000"/>
        </w:rPr>
        <w:fldChar w:fldCharType="begin"/>
      </w:r>
      <w:r w:rsidRPr="00A53F28">
        <w:instrText xml:space="preserve"> PAGEREF _Ref522657547 \h </w:instrText>
      </w:r>
      <w:r w:rsidRPr="00A53F28">
        <w:rPr>
          <w:color w:val="FF0000"/>
        </w:rPr>
      </w:r>
      <w:r w:rsidRPr="00A53F28">
        <w:rPr>
          <w:color w:val="FF0000"/>
        </w:rPr>
        <w:fldChar w:fldCharType="separate"/>
      </w:r>
      <w:r w:rsidR="00D10E97">
        <w:rPr>
          <w:noProof/>
        </w:rPr>
        <w:t>3</w:t>
      </w:r>
      <w:r w:rsidRPr="00A53F28">
        <w:rPr>
          <w:color w:val="FF0000"/>
        </w:rPr>
        <w:fldChar w:fldCharType="end"/>
      </w:r>
    </w:p>
    <w:p w14:paraId="69D48C20" w14:textId="2F672CA6" w:rsidR="0056459F" w:rsidRPr="00A53F28" w:rsidRDefault="00A53F28" w:rsidP="00A53F28">
      <w:pPr>
        <w:spacing w:line="360" w:lineRule="auto"/>
        <w:ind w:left="1440"/>
        <w:rPr>
          <w:color w:val="FF0000"/>
        </w:rPr>
      </w:pPr>
      <w:r w:rsidRPr="00A53F28">
        <w:fldChar w:fldCharType="begin"/>
      </w:r>
      <w:r w:rsidRPr="00A53F28">
        <w:instrText xml:space="preserve"> REF _Ref522658099 \h </w:instrText>
      </w:r>
      <w:r>
        <w:instrText xml:space="preserve"> \* MERGEFORMAT </w:instrText>
      </w:r>
      <w:r w:rsidRPr="00A53F28">
        <w:fldChar w:fldCharType="separate"/>
      </w:r>
      <w:r w:rsidR="00D10E97">
        <w:t xml:space="preserve">B. </w:t>
      </w:r>
      <w:r w:rsidR="00D10E97" w:rsidRPr="00D10E97">
        <w:rPr>
          <w:rStyle w:val="Heading1Char"/>
          <w:b w:val="0"/>
          <w:sz w:val="24"/>
        </w:rPr>
        <w:t>Determining Vocabulary Difficulty – Word Frequency, The Case for Native Language Consideration</w:t>
      </w:r>
      <w:r w:rsidRPr="00A53F28">
        <w:fldChar w:fldCharType="end"/>
      </w:r>
      <w:r>
        <w:t xml:space="preserve"> ………………………………………………………..</w:t>
      </w:r>
      <w:r w:rsidR="0056459F" w:rsidRPr="00A53F28">
        <w:t xml:space="preserve">... </w:t>
      </w:r>
      <w:r w:rsidRPr="00A53F28">
        <w:fldChar w:fldCharType="begin"/>
      </w:r>
      <w:r w:rsidRPr="00A53F28">
        <w:instrText xml:space="preserve"> PAGEREF _Ref522658099 \h </w:instrText>
      </w:r>
      <w:r w:rsidRPr="00A53F28">
        <w:fldChar w:fldCharType="separate"/>
      </w:r>
      <w:r w:rsidR="00D10E97">
        <w:rPr>
          <w:noProof/>
        </w:rPr>
        <w:t>5</w:t>
      </w:r>
      <w:r w:rsidRPr="00A53F28">
        <w:fldChar w:fldCharType="end"/>
      </w:r>
    </w:p>
    <w:p w14:paraId="3FE6CE98" w14:textId="00F249EC" w:rsidR="0056459F" w:rsidRPr="00A53F28" w:rsidRDefault="00A53F28" w:rsidP="00A53F28">
      <w:pPr>
        <w:spacing w:line="360" w:lineRule="auto"/>
        <w:ind w:left="1440"/>
        <w:rPr>
          <w:color w:val="FF0000"/>
        </w:rPr>
      </w:pPr>
      <w:r w:rsidRPr="00A53F28">
        <w:fldChar w:fldCharType="begin"/>
      </w:r>
      <w:r w:rsidRPr="00A53F28">
        <w:instrText xml:space="preserve"> REF _Hlk522354016 \h </w:instrText>
      </w:r>
      <w:r>
        <w:instrText xml:space="preserve"> \* MERGEFORMAT </w:instrText>
      </w:r>
      <w:r w:rsidRPr="00A53F28">
        <w:fldChar w:fldCharType="separate"/>
      </w:r>
      <w:r w:rsidR="00D10E97" w:rsidRPr="00D10E97">
        <w:rPr>
          <w:rStyle w:val="Heading1Char"/>
          <w:b w:val="0"/>
          <w:sz w:val="24"/>
        </w:rPr>
        <w:t>C. Vocabulary Extraction From Text Input: The Challenge of Multiword Expressions</w:t>
      </w:r>
      <w:r w:rsidRPr="00A53F28">
        <w:fldChar w:fldCharType="end"/>
      </w:r>
      <w:r w:rsidR="00357CE5">
        <w:t xml:space="preserve"> </w:t>
      </w:r>
      <w:r w:rsidR="00BA5993" w:rsidRPr="00A53F28">
        <w:t>…</w:t>
      </w:r>
      <w:r w:rsidR="00357CE5">
        <w:t>…………………………………………………………………..</w:t>
      </w:r>
      <w:r w:rsidR="0056459F" w:rsidRPr="00A53F28">
        <w:t xml:space="preserve">…. </w:t>
      </w:r>
      <w:r w:rsidRPr="00A53F28">
        <w:rPr>
          <w:color w:val="FF0000"/>
        </w:rPr>
        <w:fldChar w:fldCharType="begin"/>
      </w:r>
      <w:r w:rsidRPr="00A53F28">
        <w:instrText xml:space="preserve"> PAGEREF _Hlk522354016 \h </w:instrText>
      </w:r>
      <w:r w:rsidRPr="00A53F28">
        <w:rPr>
          <w:color w:val="FF0000"/>
        </w:rPr>
      </w:r>
      <w:r w:rsidRPr="00A53F28">
        <w:rPr>
          <w:color w:val="FF0000"/>
        </w:rPr>
        <w:fldChar w:fldCharType="separate"/>
      </w:r>
      <w:r w:rsidR="00D10E97">
        <w:rPr>
          <w:noProof/>
        </w:rPr>
        <w:t>7</w:t>
      </w:r>
      <w:r w:rsidRPr="00A53F28">
        <w:rPr>
          <w:color w:val="FF0000"/>
        </w:rPr>
        <w:fldChar w:fldCharType="end"/>
      </w:r>
    </w:p>
    <w:p w14:paraId="75B8BAD0" w14:textId="69DEF88F" w:rsidR="00A53F28" w:rsidRPr="00A53F28" w:rsidRDefault="00A53F28" w:rsidP="00576B7E">
      <w:pPr>
        <w:ind w:left="1440"/>
        <w:rPr>
          <w:color w:val="FF0000"/>
        </w:rPr>
      </w:pPr>
      <w:r w:rsidRPr="00357CE5">
        <w:rPr>
          <w:color w:val="FF0000"/>
        </w:rPr>
        <w:fldChar w:fldCharType="begin"/>
      </w:r>
      <w:r w:rsidRPr="00357CE5">
        <w:rPr>
          <w:color w:val="FF0000"/>
        </w:rPr>
        <w:instrText xml:space="preserve"> REF _Ref522658288 \h  \* MERGEFORMAT </w:instrText>
      </w:r>
      <w:r w:rsidRPr="00357CE5">
        <w:rPr>
          <w:color w:val="FF0000"/>
        </w:rPr>
      </w:r>
      <w:r w:rsidRPr="00357CE5">
        <w:rPr>
          <w:color w:val="FF0000"/>
        </w:rPr>
        <w:fldChar w:fldCharType="separate"/>
      </w:r>
      <w:r w:rsidR="00D10E97">
        <w:t>D. Review of Existing Text &amp; Vocabulary Tools for ESL Teachers and Learners</w:t>
      </w:r>
      <w:r w:rsidRPr="00357CE5">
        <w:rPr>
          <w:color w:val="FF0000"/>
        </w:rPr>
        <w:fldChar w:fldCharType="end"/>
      </w:r>
      <w:r w:rsidR="00357CE5">
        <w:rPr>
          <w:color w:val="FF0000"/>
        </w:rPr>
        <w:t xml:space="preserve"> </w:t>
      </w:r>
      <w:r w:rsidR="00357CE5" w:rsidRPr="00743972">
        <w:t>……………………………………………………..…….……</w:t>
      </w:r>
      <w:r w:rsidR="006D6BDC">
        <w:t>..</w:t>
      </w:r>
      <w:r w:rsidR="00357CE5" w:rsidRPr="00743972">
        <w:t>……..….</w:t>
      </w:r>
      <w:r w:rsidR="00357CE5" w:rsidRPr="00A53F28">
        <w:t xml:space="preserve"> </w:t>
      </w:r>
      <w:r w:rsidR="00357CE5">
        <w:rPr>
          <w:color w:val="FF0000"/>
        </w:rPr>
        <w:t xml:space="preserve"> </w:t>
      </w:r>
      <w:r w:rsidRPr="00357CE5">
        <w:fldChar w:fldCharType="begin"/>
      </w:r>
      <w:r w:rsidRPr="00357CE5">
        <w:instrText xml:space="preserve"> PAGEREF _Ref522658288 \h </w:instrText>
      </w:r>
      <w:r w:rsidRPr="00357CE5">
        <w:fldChar w:fldCharType="separate"/>
      </w:r>
      <w:r w:rsidR="00D10E97">
        <w:rPr>
          <w:noProof/>
        </w:rPr>
        <w:t>9</w:t>
      </w:r>
      <w:r w:rsidRPr="00357CE5">
        <w:fldChar w:fldCharType="end"/>
      </w:r>
    </w:p>
    <w:p w14:paraId="18E85B88" w14:textId="4AB471E2" w:rsidR="0056459F" w:rsidRPr="00A53F28" w:rsidRDefault="00743972" w:rsidP="00576B7E">
      <w:pPr>
        <w:ind w:firstLine="720"/>
        <w:rPr>
          <w:color w:val="FF0000"/>
        </w:rPr>
      </w:pPr>
      <w:r>
        <w:fldChar w:fldCharType="begin"/>
      </w:r>
      <w:r>
        <w:instrText xml:space="preserve"> REF _Ref522659816 \h </w:instrText>
      </w:r>
      <w:r w:rsidR="00576B7E">
        <w:instrText xml:space="preserve"> \* MERGEFORMAT </w:instrText>
      </w:r>
      <w:r>
        <w:fldChar w:fldCharType="separate"/>
      </w:r>
      <w:r w:rsidR="00D10E97">
        <w:t>III: METHODOLOGY</w:t>
      </w:r>
      <w:r>
        <w:fldChar w:fldCharType="end"/>
      </w:r>
      <w:r w:rsidRPr="00743972">
        <w:t>……………………………………………..…….…………</w:t>
      </w:r>
      <w:r>
        <w:t>…</w:t>
      </w:r>
      <w:r w:rsidR="00F17360">
        <w:t xml:space="preserve">…… </w:t>
      </w:r>
      <w:r>
        <w:rPr>
          <w:color w:val="FF0000"/>
        </w:rPr>
        <w:fldChar w:fldCharType="begin"/>
      </w:r>
      <w:r>
        <w:instrText xml:space="preserve"> PAGEREF _Ref522659816 \h </w:instrText>
      </w:r>
      <w:r>
        <w:rPr>
          <w:color w:val="FF0000"/>
        </w:rPr>
      </w:r>
      <w:r>
        <w:rPr>
          <w:color w:val="FF0000"/>
        </w:rPr>
        <w:fldChar w:fldCharType="separate"/>
      </w:r>
      <w:r w:rsidR="00D10E97">
        <w:rPr>
          <w:noProof/>
        </w:rPr>
        <w:t>11</w:t>
      </w:r>
      <w:r>
        <w:rPr>
          <w:color w:val="FF0000"/>
        </w:rPr>
        <w:fldChar w:fldCharType="end"/>
      </w:r>
    </w:p>
    <w:p w14:paraId="250C2741" w14:textId="43C9A053" w:rsidR="0056459F" w:rsidRPr="00A53F28" w:rsidRDefault="00743972" w:rsidP="00A53F28">
      <w:pPr>
        <w:spacing w:line="360" w:lineRule="auto"/>
        <w:ind w:left="1440"/>
        <w:rPr>
          <w:color w:val="FF0000"/>
        </w:rPr>
      </w:pPr>
      <w:r>
        <w:fldChar w:fldCharType="begin"/>
      </w:r>
      <w:r>
        <w:instrText xml:space="preserve"> REF _Ref522659918 \h </w:instrText>
      </w:r>
      <w:r>
        <w:fldChar w:fldCharType="separate"/>
      </w:r>
      <w:r w:rsidR="00D10E97">
        <w:t>A. Establishing Vocabulary Extraction and Scoring Targets: Primary Research</w:t>
      </w:r>
      <w:r>
        <w:fldChar w:fldCharType="end"/>
      </w:r>
      <w:r w:rsidR="0056459F" w:rsidRPr="00A53F28">
        <w:t xml:space="preserve"> </w:t>
      </w:r>
      <w:r w:rsidR="00344D03">
        <w:t xml:space="preserve"> </w:t>
      </w:r>
      <w:r w:rsidR="00344D03">
        <w:tab/>
      </w:r>
      <w:r w:rsidR="0056459F" w:rsidRPr="00A53F28">
        <w:t>……</w:t>
      </w:r>
      <w:r w:rsidR="009468F2" w:rsidRPr="00A53F28">
        <w:t>…………………………………</w:t>
      </w:r>
      <w:r>
        <w:t>…………………</w:t>
      </w:r>
      <w:r w:rsidR="00F17360">
        <w:t>…..</w:t>
      </w:r>
      <w:r w:rsidR="009468F2" w:rsidRPr="00A53F28">
        <w:t>……</w:t>
      </w:r>
      <w:r w:rsidR="00344D03">
        <w:t>…..</w:t>
      </w:r>
      <w:r w:rsidR="009468F2" w:rsidRPr="00A53F28">
        <w:t>……</w:t>
      </w:r>
      <w:r w:rsidR="0056459F" w:rsidRPr="00A53F28">
        <w:t>....</w:t>
      </w:r>
      <w:r>
        <w:rPr>
          <w:color w:val="FF0000"/>
        </w:rPr>
        <w:fldChar w:fldCharType="begin"/>
      </w:r>
      <w:r>
        <w:instrText xml:space="preserve"> PAGEREF _Ref522659918 \h </w:instrText>
      </w:r>
      <w:r>
        <w:rPr>
          <w:color w:val="FF0000"/>
        </w:rPr>
      </w:r>
      <w:r>
        <w:rPr>
          <w:color w:val="FF0000"/>
        </w:rPr>
        <w:fldChar w:fldCharType="separate"/>
      </w:r>
      <w:r w:rsidR="00D10E97">
        <w:rPr>
          <w:noProof/>
        </w:rPr>
        <w:t>12</w:t>
      </w:r>
      <w:r>
        <w:rPr>
          <w:color w:val="FF0000"/>
        </w:rPr>
        <w:fldChar w:fldCharType="end"/>
      </w:r>
    </w:p>
    <w:p w14:paraId="5E4AC0F4" w14:textId="3DD7919A" w:rsidR="0056459F" w:rsidRDefault="0056459F" w:rsidP="00A53F28">
      <w:pPr>
        <w:spacing w:line="360" w:lineRule="auto"/>
        <w:ind w:left="720"/>
        <w:rPr>
          <w:color w:val="FF0000"/>
        </w:rPr>
      </w:pPr>
      <w:r w:rsidRPr="00A53F28">
        <w:tab/>
      </w:r>
      <w:r w:rsidR="00743972" w:rsidRPr="00F17360">
        <w:fldChar w:fldCharType="begin"/>
      </w:r>
      <w:r w:rsidR="00743972" w:rsidRPr="00F17360">
        <w:instrText xml:space="preserve"> REF _Ref522660406 \h </w:instrText>
      </w:r>
      <w:r w:rsidR="00F17360" w:rsidRPr="00F17360">
        <w:instrText xml:space="preserve"> \* MERGEFORMAT </w:instrText>
      </w:r>
      <w:r w:rsidR="00743972" w:rsidRPr="00F17360">
        <w:fldChar w:fldCharType="separate"/>
      </w:r>
      <w:r w:rsidR="00D10E97">
        <w:t xml:space="preserve">B. </w:t>
      </w:r>
      <w:r w:rsidR="00D10E97" w:rsidRPr="00D10E97">
        <w:t>Python &amp; Natural Language Toolkit (NLTK)</w:t>
      </w:r>
      <w:r w:rsidR="00743972" w:rsidRPr="00F17360">
        <w:fldChar w:fldCharType="end"/>
      </w:r>
      <w:r w:rsidR="00F17360" w:rsidRPr="00F17360">
        <w:t xml:space="preserve"> …….………………</w:t>
      </w:r>
      <w:r w:rsidR="00F17360">
        <w:t>……</w:t>
      </w:r>
      <w:r w:rsidR="00F17360" w:rsidRPr="00F17360">
        <w:t>..……</w:t>
      </w:r>
      <w:r w:rsidR="00F17360">
        <w:rPr>
          <w:color w:val="FF0000"/>
        </w:rPr>
        <w:fldChar w:fldCharType="begin"/>
      </w:r>
      <w:r w:rsidR="00F17360">
        <w:instrText xml:space="preserve"> PAGEREF _Ref522660406 \h </w:instrText>
      </w:r>
      <w:r w:rsidR="00F17360">
        <w:rPr>
          <w:color w:val="FF0000"/>
        </w:rPr>
      </w:r>
      <w:r w:rsidR="00F17360">
        <w:rPr>
          <w:color w:val="FF0000"/>
        </w:rPr>
        <w:fldChar w:fldCharType="separate"/>
      </w:r>
      <w:r w:rsidR="00D10E97">
        <w:rPr>
          <w:noProof/>
        </w:rPr>
        <w:t>15</w:t>
      </w:r>
      <w:r w:rsidR="00F17360">
        <w:rPr>
          <w:color w:val="FF0000"/>
        </w:rPr>
        <w:fldChar w:fldCharType="end"/>
      </w:r>
      <w:r w:rsidRPr="00A53F28">
        <w:rPr>
          <w:color w:val="FF0000"/>
        </w:rPr>
        <w:t xml:space="preserve"> </w:t>
      </w:r>
    </w:p>
    <w:p w14:paraId="0A47E8CA" w14:textId="6FE0DCDA" w:rsidR="00F17360" w:rsidRPr="00F17360" w:rsidRDefault="00F17360" w:rsidP="00A53F28">
      <w:pPr>
        <w:spacing w:line="360" w:lineRule="auto"/>
        <w:ind w:left="720"/>
      </w:pPr>
      <w:r>
        <w:rPr>
          <w:color w:val="FF0000"/>
        </w:rPr>
        <w:tab/>
      </w:r>
      <w:r w:rsidRPr="00F17360">
        <w:fldChar w:fldCharType="begin"/>
      </w:r>
      <w:r w:rsidRPr="00F17360">
        <w:instrText xml:space="preserve"> REF _Ref522660597 \h </w:instrText>
      </w:r>
      <w:r>
        <w:instrText xml:space="preserve"> \* MERGEFORMAT </w:instrText>
      </w:r>
      <w:r w:rsidRPr="00F17360">
        <w:fldChar w:fldCharType="separate"/>
      </w:r>
      <w:r w:rsidR="00D10E97">
        <w:t xml:space="preserve">C. </w:t>
      </w:r>
      <w:r w:rsidR="00D10E97" w:rsidRPr="00D10E97">
        <w:t>The British National Corpus</w:t>
      </w:r>
      <w:r w:rsidRPr="00F17360">
        <w:fldChar w:fldCharType="end"/>
      </w:r>
      <w:r w:rsidRPr="00F17360">
        <w:t xml:space="preserve">  </w:t>
      </w:r>
      <w:r>
        <w:t>.</w:t>
      </w:r>
      <w:r w:rsidRPr="00F17360">
        <w:t>…</w:t>
      </w:r>
      <w:r>
        <w:t>………………</w:t>
      </w:r>
      <w:r w:rsidRPr="00F17360">
        <w:t>….………………</w:t>
      </w:r>
      <w:r>
        <w:t>……</w:t>
      </w:r>
      <w:r w:rsidRPr="00F17360">
        <w:t xml:space="preserve">..…… </w:t>
      </w:r>
      <w:r w:rsidRPr="00F17360">
        <w:fldChar w:fldCharType="begin"/>
      </w:r>
      <w:r w:rsidRPr="00F17360">
        <w:instrText xml:space="preserve"> PAGEREF _Ref522660597 \h </w:instrText>
      </w:r>
      <w:r w:rsidRPr="00F17360">
        <w:fldChar w:fldCharType="separate"/>
      </w:r>
      <w:r w:rsidR="00D10E97">
        <w:rPr>
          <w:noProof/>
        </w:rPr>
        <w:t>17</w:t>
      </w:r>
      <w:r w:rsidRPr="00F17360">
        <w:fldChar w:fldCharType="end"/>
      </w:r>
    </w:p>
    <w:p w14:paraId="098A0792" w14:textId="2DEB58B1" w:rsidR="0000086D" w:rsidRDefault="00F17360" w:rsidP="0000086D">
      <w:pPr>
        <w:spacing w:line="360" w:lineRule="auto"/>
        <w:ind w:left="720"/>
      </w:pPr>
      <w:r w:rsidRPr="00F17360">
        <w:tab/>
      </w:r>
      <w:r w:rsidRPr="00F17360">
        <w:fldChar w:fldCharType="begin"/>
      </w:r>
      <w:r w:rsidRPr="00F17360">
        <w:instrText xml:space="preserve"> REF _Ref522660730 \h </w:instrText>
      </w:r>
      <w:r>
        <w:instrText xml:space="preserve"> \* MERGEFORMAT </w:instrText>
      </w:r>
      <w:r w:rsidRPr="00F17360">
        <w:fldChar w:fldCharType="separate"/>
      </w:r>
      <w:r w:rsidR="00D10E97">
        <w:t xml:space="preserve">D. </w:t>
      </w:r>
      <w:r w:rsidR="00D10E97" w:rsidRPr="00D10E97">
        <w:t>English-to-French Wiktionary</w:t>
      </w:r>
      <w:r w:rsidRPr="00F17360">
        <w:fldChar w:fldCharType="end"/>
      </w:r>
      <w:r>
        <w:t xml:space="preserve"> .</w:t>
      </w:r>
      <w:r w:rsidRPr="00F17360">
        <w:t>…</w:t>
      </w:r>
      <w:r>
        <w:t>………………</w:t>
      </w:r>
      <w:r w:rsidRPr="00F17360">
        <w:t>….……………</w:t>
      </w:r>
      <w:r>
        <w:t>……</w:t>
      </w:r>
      <w:r w:rsidR="00D757F7">
        <w:t>...</w:t>
      </w:r>
      <w:r>
        <w:t>…….</w:t>
      </w:r>
      <w:r w:rsidRPr="00F17360">
        <w:t xml:space="preserve"> </w:t>
      </w:r>
      <w:r w:rsidRPr="00F17360">
        <w:fldChar w:fldCharType="begin"/>
      </w:r>
      <w:r w:rsidRPr="00F17360">
        <w:instrText xml:space="preserve"> PAGEREF _Ref522660730 \h </w:instrText>
      </w:r>
      <w:r w:rsidRPr="00F17360">
        <w:fldChar w:fldCharType="separate"/>
      </w:r>
      <w:r w:rsidR="00D10E97">
        <w:rPr>
          <w:noProof/>
        </w:rPr>
        <w:t>18</w:t>
      </w:r>
      <w:r w:rsidRPr="00F17360">
        <w:fldChar w:fldCharType="end"/>
      </w:r>
    </w:p>
    <w:p w14:paraId="054C8AA3" w14:textId="557641B4" w:rsidR="00F17360" w:rsidRPr="00960A79" w:rsidRDefault="008B713C" w:rsidP="0000086D">
      <w:pPr>
        <w:spacing w:line="360" w:lineRule="auto"/>
        <w:ind w:left="720" w:firstLine="720"/>
      </w:pPr>
      <w:r>
        <w:fldChar w:fldCharType="begin"/>
      </w:r>
      <w:r>
        <w:instrText xml:space="preserve"> REF _Ref522744205 \h </w:instrText>
      </w:r>
      <w:r>
        <w:fldChar w:fldCharType="separate"/>
      </w:r>
      <w:r w:rsidR="00D10E97">
        <w:t>E</w:t>
      </w:r>
      <w:r w:rsidR="00D10E97" w:rsidRPr="00533264">
        <w:t>. Evaluation Methods</w:t>
      </w:r>
      <w:r>
        <w:fldChar w:fldCharType="end"/>
      </w:r>
      <w:r w:rsidR="00960A79">
        <w:t>.</w:t>
      </w:r>
      <w:r w:rsidR="00960A79" w:rsidRPr="00F17360">
        <w:t>…</w:t>
      </w:r>
      <w:r w:rsidR="00960A79">
        <w:t>………………</w:t>
      </w:r>
      <w:r w:rsidR="00960A79" w:rsidRPr="00F17360">
        <w:t>….……………</w:t>
      </w:r>
      <w:r w:rsidR="00960A79">
        <w:t>…</w:t>
      </w:r>
      <w:r>
        <w:t>.</w:t>
      </w:r>
      <w:r w:rsidR="00960A79">
        <w:t>….……</w:t>
      </w:r>
      <w:r w:rsidR="00960A79" w:rsidRPr="00F17360">
        <w:t>…</w:t>
      </w:r>
      <w:r w:rsidR="00960A79">
        <w:t xml:space="preserve">..………. </w:t>
      </w:r>
      <w:r w:rsidR="00960A79">
        <w:fldChar w:fldCharType="begin"/>
      </w:r>
      <w:r w:rsidR="00960A79">
        <w:instrText xml:space="preserve"> PAGEREF _Ref522663518 \h </w:instrText>
      </w:r>
      <w:r w:rsidR="00960A79">
        <w:fldChar w:fldCharType="separate"/>
      </w:r>
      <w:r w:rsidR="00D10E97">
        <w:rPr>
          <w:noProof/>
        </w:rPr>
        <w:t>19</w:t>
      </w:r>
      <w:r w:rsidR="00960A79">
        <w:fldChar w:fldCharType="end"/>
      </w:r>
    </w:p>
    <w:p w14:paraId="004EAD63" w14:textId="7A6FA607" w:rsidR="00BA5993" w:rsidRPr="00A53F28" w:rsidRDefault="00960A79" w:rsidP="00576B7E">
      <w:pPr>
        <w:ind w:firstLine="720"/>
        <w:rPr>
          <w:color w:val="FF0000"/>
        </w:rPr>
      </w:pPr>
      <w:r>
        <w:fldChar w:fldCharType="begin"/>
      </w:r>
      <w:r>
        <w:instrText xml:space="preserve"> REF _Ref522663720 \h </w:instrText>
      </w:r>
      <w:r w:rsidR="00576B7E">
        <w:instrText xml:space="preserve"> \* MERGEFORMAT </w:instrText>
      </w:r>
      <w:r>
        <w:fldChar w:fldCharType="separate"/>
      </w:r>
      <w:r w:rsidR="00D10E97" w:rsidRPr="00960A79">
        <w:t>IV: IMPLEMENTATION</w:t>
      </w:r>
      <w:r>
        <w:fldChar w:fldCharType="end"/>
      </w:r>
      <w:r>
        <w:t xml:space="preserve"> .</w:t>
      </w:r>
      <w:r w:rsidRPr="00F17360">
        <w:t>…</w:t>
      </w:r>
      <w:r>
        <w:t>………………</w:t>
      </w:r>
      <w:r w:rsidRPr="00F17360">
        <w:t>….……………</w:t>
      </w:r>
      <w:r>
        <w:t>…….…………..</w:t>
      </w:r>
      <w:r w:rsidRPr="00F17360">
        <w:t>…</w:t>
      </w:r>
      <w:r>
        <w:t xml:space="preserve">...………. </w:t>
      </w:r>
      <w:r>
        <w:rPr>
          <w:color w:val="FF0000"/>
        </w:rPr>
        <w:fldChar w:fldCharType="begin"/>
      </w:r>
      <w:r>
        <w:instrText xml:space="preserve"> PAGEREF _Ref522663720 \h </w:instrText>
      </w:r>
      <w:r>
        <w:rPr>
          <w:color w:val="FF0000"/>
        </w:rPr>
      </w:r>
      <w:r>
        <w:rPr>
          <w:color w:val="FF0000"/>
        </w:rPr>
        <w:fldChar w:fldCharType="separate"/>
      </w:r>
      <w:r w:rsidR="00D10E97">
        <w:rPr>
          <w:noProof/>
        </w:rPr>
        <w:t>20</w:t>
      </w:r>
      <w:r>
        <w:rPr>
          <w:color w:val="FF0000"/>
        </w:rPr>
        <w:fldChar w:fldCharType="end"/>
      </w:r>
    </w:p>
    <w:p w14:paraId="655E5314" w14:textId="631C75E6" w:rsidR="00BA5993" w:rsidRPr="00A53F28" w:rsidRDefault="00BA5993" w:rsidP="00A53F28">
      <w:pPr>
        <w:spacing w:line="360" w:lineRule="auto"/>
        <w:ind w:firstLine="720"/>
        <w:rPr>
          <w:color w:val="FF0000"/>
        </w:rPr>
      </w:pPr>
      <w:r w:rsidRPr="00A53F28">
        <w:tab/>
      </w:r>
      <w:r w:rsidR="00960A79">
        <w:fldChar w:fldCharType="begin"/>
      </w:r>
      <w:r w:rsidR="00960A79">
        <w:instrText xml:space="preserve"> REF _Ref522662474 \h </w:instrText>
      </w:r>
      <w:r w:rsidR="00960A79">
        <w:fldChar w:fldCharType="separate"/>
      </w:r>
      <w:r w:rsidR="00D10E97">
        <w:t>A. Vocabulary Item Extraction</w:t>
      </w:r>
      <w:r w:rsidR="00960A79">
        <w:fldChar w:fldCharType="end"/>
      </w:r>
      <w:r w:rsidRPr="00A53F28">
        <w:t xml:space="preserve"> ……………………………………………</w:t>
      </w:r>
      <w:r w:rsidR="00960A79">
        <w:t>…</w:t>
      </w:r>
      <w:r w:rsidRPr="00A53F28">
        <w:t>…..</w:t>
      </w:r>
      <w:r w:rsidR="00960A79">
        <w:t xml:space="preserve"> </w:t>
      </w:r>
      <w:r w:rsidR="00960A79">
        <w:rPr>
          <w:color w:val="FF0000"/>
        </w:rPr>
        <w:fldChar w:fldCharType="begin"/>
      </w:r>
      <w:r w:rsidR="00960A79">
        <w:instrText xml:space="preserve"> PAGEREF _Ref522662474 \h </w:instrText>
      </w:r>
      <w:r w:rsidR="00960A79">
        <w:rPr>
          <w:color w:val="FF0000"/>
        </w:rPr>
      </w:r>
      <w:r w:rsidR="00960A79">
        <w:rPr>
          <w:color w:val="FF0000"/>
        </w:rPr>
        <w:fldChar w:fldCharType="separate"/>
      </w:r>
      <w:r w:rsidR="00D10E97">
        <w:rPr>
          <w:noProof/>
        </w:rPr>
        <w:t>21</w:t>
      </w:r>
      <w:r w:rsidR="00960A79">
        <w:rPr>
          <w:color w:val="FF0000"/>
        </w:rPr>
        <w:fldChar w:fldCharType="end"/>
      </w:r>
    </w:p>
    <w:p w14:paraId="6EA6153C" w14:textId="02E7109F" w:rsidR="00BA5993" w:rsidRPr="00A53F28" w:rsidRDefault="00BA5993" w:rsidP="00A53F28">
      <w:pPr>
        <w:spacing w:line="360" w:lineRule="auto"/>
        <w:ind w:left="720"/>
        <w:rPr>
          <w:color w:val="FF0000"/>
        </w:rPr>
      </w:pPr>
      <w:r w:rsidRPr="00A53F28">
        <w:tab/>
      </w:r>
      <w:r w:rsidR="00960A79">
        <w:fldChar w:fldCharType="begin"/>
      </w:r>
      <w:r w:rsidR="00960A79">
        <w:instrText xml:space="preserve"> REF _Ref522662595 \h </w:instrText>
      </w:r>
      <w:r w:rsidR="00960A79">
        <w:fldChar w:fldCharType="separate"/>
      </w:r>
      <w:r w:rsidR="00D10E97" w:rsidRPr="00D757F7">
        <w:rPr>
          <w:rFonts w:eastAsia="Times New Roman"/>
          <w:sz w:val="25"/>
          <w:szCs w:val="25"/>
          <w:lang w:eastAsia="en-GB"/>
        </w:rPr>
        <w:t>B</w:t>
      </w:r>
      <w:r w:rsidR="00D10E97">
        <w:t>. Scoring Features: i. Vocabulary Item Frequency</w:t>
      </w:r>
      <w:r w:rsidR="00960A79">
        <w:fldChar w:fldCharType="end"/>
      </w:r>
      <w:r w:rsidR="00960A79">
        <w:t xml:space="preserve"> </w:t>
      </w:r>
      <w:r w:rsidR="00D757F7">
        <w:t>……..</w:t>
      </w:r>
      <w:r w:rsidR="00D757F7" w:rsidRPr="00F17360">
        <w:t>…</w:t>
      </w:r>
      <w:r w:rsidR="00D757F7">
        <w:t xml:space="preserve">…………...…… </w:t>
      </w:r>
      <w:r w:rsidR="00960A79">
        <w:rPr>
          <w:color w:val="FF0000"/>
        </w:rPr>
        <w:fldChar w:fldCharType="begin"/>
      </w:r>
      <w:r w:rsidR="00960A79">
        <w:instrText xml:space="preserve"> PAGEREF _Ref522662595 \h </w:instrText>
      </w:r>
      <w:r w:rsidR="00960A79">
        <w:rPr>
          <w:color w:val="FF0000"/>
        </w:rPr>
      </w:r>
      <w:r w:rsidR="00960A79">
        <w:rPr>
          <w:color w:val="FF0000"/>
        </w:rPr>
        <w:fldChar w:fldCharType="separate"/>
      </w:r>
      <w:r w:rsidR="00D10E97">
        <w:rPr>
          <w:noProof/>
        </w:rPr>
        <w:t>24</w:t>
      </w:r>
      <w:r w:rsidR="00960A79">
        <w:rPr>
          <w:color w:val="FF0000"/>
        </w:rPr>
        <w:fldChar w:fldCharType="end"/>
      </w:r>
      <w:r w:rsidRPr="00A53F28">
        <w:rPr>
          <w:color w:val="FF0000"/>
        </w:rPr>
        <w:t xml:space="preserve"> </w:t>
      </w:r>
    </w:p>
    <w:p w14:paraId="74898765" w14:textId="7770BDA4" w:rsidR="00BA5993" w:rsidRDefault="00960A79" w:rsidP="00960A79">
      <w:pPr>
        <w:spacing w:line="360" w:lineRule="auto"/>
        <w:ind w:left="1440"/>
        <w:rPr>
          <w:color w:val="FF0000"/>
        </w:rPr>
      </w:pPr>
      <w:r>
        <w:lastRenderedPageBreak/>
        <w:fldChar w:fldCharType="begin"/>
      </w:r>
      <w:r>
        <w:instrText xml:space="preserve"> REF _Ref522662763 \h </w:instrText>
      </w:r>
      <w:r>
        <w:fldChar w:fldCharType="separate"/>
      </w:r>
      <w:r w:rsidR="00D10E97">
        <w:t xml:space="preserve">B. Scoring Features: ii. </w:t>
      </w:r>
      <w:r w:rsidR="00D10E97" w:rsidRPr="004E17EA">
        <w:t>POS-Tagged Frequency</w:t>
      </w:r>
      <w:r>
        <w:fldChar w:fldCharType="end"/>
      </w:r>
      <w:r>
        <w:t xml:space="preserve"> ……..</w:t>
      </w:r>
      <w:r w:rsidR="00BA5993" w:rsidRPr="00A53F28">
        <w:t>…………………</w:t>
      </w:r>
      <w:r>
        <w:t>..</w:t>
      </w:r>
      <w:r w:rsidR="00BA5993" w:rsidRPr="00A53F28">
        <w:t xml:space="preserve">….. </w:t>
      </w:r>
      <w:r>
        <w:rPr>
          <w:color w:val="FF0000"/>
        </w:rPr>
        <w:fldChar w:fldCharType="begin"/>
      </w:r>
      <w:r>
        <w:instrText xml:space="preserve"> PAGEREF _Ref522662763 \h </w:instrText>
      </w:r>
      <w:r>
        <w:rPr>
          <w:color w:val="FF0000"/>
        </w:rPr>
      </w:r>
      <w:r>
        <w:rPr>
          <w:color w:val="FF0000"/>
        </w:rPr>
        <w:fldChar w:fldCharType="separate"/>
      </w:r>
      <w:r w:rsidR="00D10E97">
        <w:rPr>
          <w:noProof/>
        </w:rPr>
        <w:t>26</w:t>
      </w:r>
      <w:r>
        <w:rPr>
          <w:color w:val="FF0000"/>
        </w:rPr>
        <w:fldChar w:fldCharType="end"/>
      </w:r>
    </w:p>
    <w:p w14:paraId="1A041C15" w14:textId="7B5DB819" w:rsidR="008B713C" w:rsidRDefault="008B713C" w:rsidP="00960A79">
      <w:pPr>
        <w:spacing w:line="360" w:lineRule="auto"/>
        <w:ind w:left="1440"/>
        <w:rPr>
          <w:color w:val="FF0000"/>
        </w:rPr>
      </w:pPr>
      <w:r>
        <w:rPr>
          <w:color w:val="FF0000"/>
        </w:rPr>
        <w:fldChar w:fldCharType="begin"/>
      </w:r>
      <w:r>
        <w:rPr>
          <w:color w:val="FF0000"/>
        </w:rPr>
        <w:instrText xml:space="preserve"> REF _Ref522662835 \h </w:instrText>
      </w:r>
      <w:r>
        <w:rPr>
          <w:color w:val="FF0000"/>
        </w:rPr>
      </w:r>
      <w:r>
        <w:rPr>
          <w:color w:val="FF0000"/>
        </w:rPr>
        <w:fldChar w:fldCharType="separate"/>
      </w:r>
      <w:r w:rsidR="00D10E97" w:rsidRPr="008B713C">
        <w:t>B. Scoring Features: iii. L1 Similarity Feature</w:t>
      </w:r>
      <w:r>
        <w:rPr>
          <w:color w:val="FF0000"/>
        </w:rPr>
        <w:fldChar w:fldCharType="end"/>
      </w:r>
      <w:r>
        <w:rPr>
          <w:color w:val="FF0000"/>
        </w:rPr>
        <w:t xml:space="preserve"> </w:t>
      </w:r>
      <w:r>
        <w:t>……..</w:t>
      </w:r>
      <w:r w:rsidRPr="00A53F28">
        <w:t>…………………</w:t>
      </w:r>
      <w:r>
        <w:t>….</w:t>
      </w:r>
      <w:r>
        <w:t>..</w:t>
      </w:r>
      <w:r w:rsidRPr="00A53F28">
        <w:t xml:space="preserve">….. </w:t>
      </w:r>
      <w:r>
        <w:rPr>
          <w:color w:val="FF0000"/>
        </w:rPr>
        <w:fldChar w:fldCharType="begin"/>
      </w:r>
      <w:r>
        <w:instrText xml:space="preserve"> PAGEREF _Ref522662835 \h </w:instrText>
      </w:r>
      <w:r>
        <w:rPr>
          <w:color w:val="FF0000"/>
        </w:rPr>
      </w:r>
      <w:r>
        <w:rPr>
          <w:color w:val="FF0000"/>
        </w:rPr>
        <w:fldChar w:fldCharType="separate"/>
      </w:r>
      <w:r w:rsidR="00D10E97">
        <w:rPr>
          <w:noProof/>
        </w:rPr>
        <w:t>28</w:t>
      </w:r>
      <w:r>
        <w:rPr>
          <w:color w:val="FF0000"/>
        </w:rPr>
        <w:fldChar w:fldCharType="end"/>
      </w:r>
    </w:p>
    <w:p w14:paraId="36DCE41B" w14:textId="12FB34D0" w:rsidR="00843D9A" w:rsidRDefault="008B713C" w:rsidP="008B713C">
      <w:pPr>
        <w:spacing w:line="360" w:lineRule="auto"/>
        <w:ind w:left="1440"/>
        <w:rPr>
          <w:color w:val="FF0000"/>
        </w:rPr>
      </w:pPr>
      <w:r>
        <w:rPr>
          <w:color w:val="FF0000"/>
        </w:rPr>
        <w:fldChar w:fldCharType="begin"/>
      </w:r>
      <w:r>
        <w:rPr>
          <w:color w:val="FF0000"/>
        </w:rPr>
        <w:instrText xml:space="preserve"> REF _Ref522744498 \h </w:instrText>
      </w:r>
      <w:r>
        <w:rPr>
          <w:color w:val="FF0000"/>
        </w:rPr>
      </w:r>
      <w:r>
        <w:rPr>
          <w:color w:val="FF0000"/>
        </w:rPr>
        <w:fldChar w:fldCharType="separate"/>
      </w:r>
      <w:r w:rsidR="00D10E97">
        <w:t>B. Scoring Features: iv. Part of Speech Tag Feature</w:t>
      </w:r>
      <w:r>
        <w:rPr>
          <w:color w:val="FF0000"/>
        </w:rPr>
        <w:fldChar w:fldCharType="end"/>
      </w:r>
      <w:r>
        <w:rPr>
          <w:color w:val="FF0000"/>
        </w:rPr>
        <w:t xml:space="preserve"> </w:t>
      </w:r>
      <w:r w:rsidR="004E17EA" w:rsidRPr="00A53F28">
        <w:t>……</w:t>
      </w:r>
      <w:r w:rsidR="00BA5993" w:rsidRPr="00A53F28">
        <w:t>….……………..…</w:t>
      </w:r>
      <w:r w:rsidR="00843D9A">
        <w:t xml:space="preserve"> </w:t>
      </w:r>
      <w:r w:rsidR="00960A79">
        <w:rPr>
          <w:color w:val="FF0000"/>
        </w:rPr>
        <w:fldChar w:fldCharType="begin"/>
      </w:r>
      <w:r w:rsidR="00960A79">
        <w:instrText xml:space="preserve"> PAGEREF _Ref522663084 \h </w:instrText>
      </w:r>
      <w:r w:rsidR="00960A79">
        <w:rPr>
          <w:color w:val="FF0000"/>
        </w:rPr>
      </w:r>
      <w:r w:rsidR="00960A79">
        <w:rPr>
          <w:color w:val="FF0000"/>
        </w:rPr>
        <w:fldChar w:fldCharType="separate"/>
      </w:r>
      <w:r w:rsidR="00D10E97">
        <w:rPr>
          <w:noProof/>
        </w:rPr>
        <w:t>31</w:t>
      </w:r>
      <w:r w:rsidR="00960A79">
        <w:rPr>
          <w:color w:val="FF0000"/>
        </w:rPr>
        <w:fldChar w:fldCharType="end"/>
      </w:r>
    </w:p>
    <w:p w14:paraId="0DDA86D1" w14:textId="5914BFD9" w:rsidR="00BA5993" w:rsidRDefault="00960A79" w:rsidP="00960A79">
      <w:pPr>
        <w:spacing w:line="360" w:lineRule="auto"/>
        <w:ind w:left="1440"/>
        <w:rPr>
          <w:color w:val="FF0000"/>
        </w:rPr>
      </w:pPr>
      <w:r>
        <w:fldChar w:fldCharType="begin"/>
      </w:r>
      <w:r>
        <w:instrText xml:space="preserve"> REF _Ref522663177 \h </w:instrText>
      </w:r>
      <w:r>
        <w:fldChar w:fldCharType="separate"/>
      </w:r>
      <w:r w:rsidR="00D10E97">
        <w:t>B. Scoring Features: v. Vocabulary Item Length</w:t>
      </w:r>
      <w:r>
        <w:fldChar w:fldCharType="end"/>
      </w:r>
      <w:r>
        <w:t xml:space="preserve"> </w:t>
      </w:r>
      <w:r w:rsidR="00BA5993" w:rsidRPr="00A53F28">
        <w:t>.…………</w:t>
      </w:r>
      <w:r w:rsidR="005F106A" w:rsidRPr="00A53F28">
        <w:t>….</w:t>
      </w:r>
      <w:r w:rsidR="00BA5993" w:rsidRPr="00A53F28">
        <w:t>……</w:t>
      </w:r>
      <w:r>
        <w:t>………</w:t>
      </w:r>
      <w:r w:rsidR="005F106A" w:rsidRPr="00A53F28">
        <w:t>….</w:t>
      </w:r>
      <w:r w:rsidR="00BA5993" w:rsidRPr="00A53F28">
        <w:t xml:space="preserve"> </w:t>
      </w:r>
      <w:r>
        <w:rPr>
          <w:color w:val="FF0000"/>
        </w:rPr>
        <w:fldChar w:fldCharType="begin"/>
      </w:r>
      <w:r>
        <w:instrText xml:space="preserve"> PAGEREF _Ref522663177 \h </w:instrText>
      </w:r>
      <w:r>
        <w:rPr>
          <w:color w:val="FF0000"/>
        </w:rPr>
      </w:r>
      <w:r>
        <w:rPr>
          <w:color w:val="FF0000"/>
        </w:rPr>
        <w:fldChar w:fldCharType="separate"/>
      </w:r>
      <w:r w:rsidR="00D10E97">
        <w:rPr>
          <w:noProof/>
        </w:rPr>
        <w:t>32</w:t>
      </w:r>
      <w:r>
        <w:rPr>
          <w:color w:val="FF0000"/>
        </w:rPr>
        <w:fldChar w:fldCharType="end"/>
      </w:r>
    </w:p>
    <w:p w14:paraId="52221BD3" w14:textId="77777777" w:rsidR="00D10E97" w:rsidRDefault="006D6BDC" w:rsidP="006C5034">
      <w:pPr>
        <w:rPr>
          <w:color w:val="000000" w:themeColor="text1"/>
        </w:rPr>
      </w:pPr>
      <w:r w:rsidRPr="006D6BDC">
        <w:t xml:space="preserve">                      </w:t>
      </w:r>
      <w:r w:rsidR="00B65695">
        <w:rPr>
          <w:color w:val="FF0000"/>
        </w:rPr>
        <w:fldChar w:fldCharType="begin"/>
      </w:r>
      <w:r w:rsidR="00B65695">
        <w:rPr>
          <w:color w:val="FF0000"/>
        </w:rPr>
        <w:instrText xml:space="preserve"> REF _Ref522663260 \h </w:instrText>
      </w:r>
      <w:r w:rsidR="00B65695">
        <w:rPr>
          <w:color w:val="FF0000"/>
        </w:rPr>
      </w:r>
      <w:r w:rsidR="00B65695">
        <w:rPr>
          <w:color w:val="FF0000"/>
        </w:rPr>
        <w:fldChar w:fldCharType="separate"/>
      </w:r>
      <w:r w:rsidR="00D10E97">
        <w:t>C. Feature Contribution: Assigning an Overall Score</w:t>
      </w:r>
      <w:r w:rsidR="00B65695">
        <w:rPr>
          <w:color w:val="FF0000"/>
        </w:rPr>
        <w:fldChar w:fldCharType="end"/>
      </w:r>
      <w:r w:rsidR="00B65695">
        <w:rPr>
          <w:color w:val="FF0000"/>
        </w:rPr>
        <w:t xml:space="preserve"> </w:t>
      </w:r>
      <w:r w:rsidR="00BA5993" w:rsidRPr="00A53F28">
        <w:t>……………</w:t>
      </w:r>
      <w:r w:rsidR="00960A79">
        <w:t>..</w:t>
      </w:r>
      <w:r w:rsidR="00BA5993" w:rsidRPr="00A53F28">
        <w:t>…</w:t>
      </w:r>
      <w:r w:rsidR="00D757F7">
        <w:t>..</w:t>
      </w:r>
      <w:r w:rsidR="00BA5993" w:rsidRPr="00A53F28">
        <w:t xml:space="preserve">…….. </w:t>
      </w:r>
      <w:r w:rsidR="00B65695">
        <w:rPr>
          <w:color w:val="FF0000"/>
        </w:rPr>
        <w:fldChar w:fldCharType="begin"/>
      </w:r>
      <w:r w:rsidR="00B65695">
        <w:instrText xml:space="preserve"> PAGEREF _Ref522663260 \h </w:instrText>
      </w:r>
      <w:r w:rsidR="00B65695">
        <w:rPr>
          <w:color w:val="FF0000"/>
        </w:rPr>
      </w:r>
      <w:r w:rsidR="00B65695">
        <w:rPr>
          <w:color w:val="FF0000"/>
        </w:rPr>
        <w:fldChar w:fldCharType="separate"/>
      </w:r>
      <w:r w:rsidR="00D10E97">
        <w:rPr>
          <w:noProof/>
        </w:rPr>
        <w:t>33</w:t>
      </w:r>
      <w:r w:rsidR="00B65695">
        <w:rPr>
          <w:color w:val="FF0000"/>
        </w:rPr>
        <w:fldChar w:fldCharType="end"/>
      </w:r>
      <w:r w:rsidR="000D7925">
        <w:fldChar w:fldCharType="begin"/>
      </w:r>
      <w:r w:rsidR="000D7925">
        <w:rPr>
          <w:color w:val="FF0000"/>
        </w:rPr>
        <w:instrText xml:space="preserve"> REF _Ref522664532 \h </w:instrText>
      </w:r>
      <w:r w:rsidR="000D7925">
        <w:fldChar w:fldCharType="separate"/>
      </w:r>
    </w:p>
    <w:p w14:paraId="1814836E" w14:textId="2B6A5EFF" w:rsidR="00BA5993" w:rsidRPr="006D57C2" w:rsidRDefault="00D10E97" w:rsidP="006D57C2">
      <w:pPr>
        <w:ind w:left="720"/>
        <w:rPr>
          <w:color w:val="000000" w:themeColor="text1"/>
          <w:sz w:val="22"/>
        </w:rPr>
      </w:pPr>
      <w:r>
        <w:t>V: EVALUATION</w:t>
      </w:r>
      <w:r w:rsidR="000D7925">
        <w:fldChar w:fldCharType="end"/>
      </w:r>
      <w:r w:rsidR="00344D03">
        <w:t xml:space="preserve"> </w:t>
      </w:r>
      <w:r w:rsidR="00344D03" w:rsidRPr="00A53F28">
        <w:t>……………</w:t>
      </w:r>
      <w:r w:rsidR="00344D03">
        <w:t>………………………………………………..</w:t>
      </w:r>
      <w:r w:rsidR="00344D03" w:rsidRPr="00A53F28">
        <w:t xml:space="preserve">………….. </w:t>
      </w:r>
      <w:r w:rsidR="000D7925">
        <w:rPr>
          <w:color w:val="FF0000"/>
        </w:rPr>
        <w:fldChar w:fldCharType="begin"/>
      </w:r>
      <w:r w:rsidR="000D7925">
        <w:instrText xml:space="preserve"> PAGEREF _Ref522664532 \h </w:instrText>
      </w:r>
      <w:r w:rsidR="000D7925">
        <w:rPr>
          <w:color w:val="FF0000"/>
        </w:rPr>
      </w:r>
      <w:r w:rsidR="000D7925">
        <w:rPr>
          <w:color w:val="FF0000"/>
        </w:rPr>
        <w:fldChar w:fldCharType="separate"/>
      </w:r>
      <w:r>
        <w:rPr>
          <w:noProof/>
        </w:rPr>
        <w:t>35</w:t>
      </w:r>
      <w:r w:rsidR="000D7925">
        <w:rPr>
          <w:color w:val="FF0000"/>
        </w:rPr>
        <w:fldChar w:fldCharType="end"/>
      </w:r>
    </w:p>
    <w:p w14:paraId="3E309130" w14:textId="6B478D85" w:rsidR="000D7925" w:rsidRDefault="000D7925" w:rsidP="00A53F28">
      <w:pPr>
        <w:spacing w:line="360" w:lineRule="auto"/>
        <w:rPr>
          <w:color w:val="FF0000"/>
        </w:rPr>
      </w:pPr>
      <w:r>
        <w:rPr>
          <w:color w:val="FF0000"/>
        </w:rPr>
        <w:tab/>
      </w:r>
      <w:r>
        <w:rPr>
          <w:color w:val="FF0000"/>
        </w:rPr>
        <w:tab/>
      </w:r>
      <w:r>
        <w:rPr>
          <w:color w:val="FF0000"/>
        </w:rPr>
        <w:fldChar w:fldCharType="begin"/>
      </w:r>
      <w:r>
        <w:rPr>
          <w:color w:val="FF0000"/>
        </w:rPr>
        <w:instrText xml:space="preserve"> REF _Ref522664389 \h </w:instrText>
      </w:r>
      <w:r>
        <w:rPr>
          <w:color w:val="FF0000"/>
        </w:rPr>
      </w:r>
      <w:r>
        <w:rPr>
          <w:color w:val="FF0000"/>
        </w:rPr>
        <w:fldChar w:fldCharType="separate"/>
      </w:r>
      <w:r w:rsidR="00D10E97">
        <w:t>A. Vocabulary Item Extraction</w:t>
      </w:r>
      <w:r>
        <w:rPr>
          <w:color w:val="FF0000"/>
        </w:rPr>
        <w:fldChar w:fldCharType="end"/>
      </w:r>
      <w:r>
        <w:rPr>
          <w:color w:val="FF0000"/>
        </w:rPr>
        <w:t xml:space="preserve"> </w:t>
      </w:r>
      <w:r w:rsidR="00344D03">
        <w:t>……………………………………………...</w:t>
      </w:r>
      <w:r w:rsidR="00344D03" w:rsidRPr="00A53F28">
        <w:t>…</w:t>
      </w:r>
      <w:r w:rsidR="00D757F7">
        <w:t>...</w:t>
      </w:r>
      <w:r w:rsidR="00344D03">
        <w:t xml:space="preserve"> </w:t>
      </w:r>
      <w:r>
        <w:fldChar w:fldCharType="begin"/>
      </w:r>
      <w:r>
        <w:instrText xml:space="preserve"> PAGEREF _Ref522664389 \h </w:instrText>
      </w:r>
      <w:r>
        <w:fldChar w:fldCharType="separate"/>
      </w:r>
      <w:r w:rsidR="00D10E97">
        <w:rPr>
          <w:noProof/>
        </w:rPr>
        <w:t>36</w:t>
      </w:r>
      <w:r>
        <w:fldChar w:fldCharType="end"/>
      </w:r>
    </w:p>
    <w:p w14:paraId="30F8FE95" w14:textId="2283DAC6" w:rsidR="000D7925" w:rsidRDefault="000D7925" w:rsidP="00A53F28">
      <w:pPr>
        <w:spacing w:line="360" w:lineRule="auto"/>
        <w:rPr>
          <w:color w:val="FF0000"/>
        </w:rPr>
      </w:pPr>
      <w:r>
        <w:rPr>
          <w:color w:val="FF0000"/>
        </w:rPr>
        <w:tab/>
      </w:r>
      <w:r>
        <w:rPr>
          <w:color w:val="FF0000"/>
        </w:rPr>
        <w:tab/>
      </w:r>
      <w:r>
        <w:rPr>
          <w:color w:val="FF0000"/>
        </w:rPr>
        <w:fldChar w:fldCharType="begin"/>
      </w:r>
      <w:r>
        <w:rPr>
          <w:color w:val="FF0000"/>
        </w:rPr>
        <w:instrText xml:space="preserve"> REF _Ref522664213 \h </w:instrText>
      </w:r>
      <w:r>
        <w:rPr>
          <w:color w:val="FF0000"/>
        </w:rPr>
      </w:r>
      <w:r>
        <w:rPr>
          <w:color w:val="FF0000"/>
        </w:rPr>
        <w:fldChar w:fldCharType="separate"/>
      </w:r>
      <w:r w:rsidR="00D10E97">
        <w:t>B. Difficulty Scores</w:t>
      </w:r>
      <w:r>
        <w:rPr>
          <w:color w:val="FF0000"/>
        </w:rPr>
        <w:fldChar w:fldCharType="end"/>
      </w:r>
      <w:r w:rsidRPr="00A53F28">
        <w:rPr>
          <w:color w:val="FF0000"/>
        </w:rPr>
        <w:t xml:space="preserve"> </w:t>
      </w:r>
      <w:r w:rsidR="00344D03">
        <w:t>……………………………..…………………………...</w:t>
      </w:r>
      <w:r w:rsidR="00344D03" w:rsidRPr="00A53F28">
        <w:t>……</w:t>
      </w:r>
      <w:r w:rsidR="00344D03">
        <w:t xml:space="preserve"> </w:t>
      </w:r>
      <w:r>
        <w:fldChar w:fldCharType="begin"/>
      </w:r>
      <w:r>
        <w:instrText xml:space="preserve"> PAGEREF _Ref522664213 \h </w:instrText>
      </w:r>
      <w:r>
        <w:fldChar w:fldCharType="separate"/>
      </w:r>
      <w:r w:rsidR="00D10E97">
        <w:rPr>
          <w:noProof/>
        </w:rPr>
        <w:t>39</w:t>
      </w:r>
      <w:r>
        <w:fldChar w:fldCharType="end"/>
      </w:r>
    </w:p>
    <w:p w14:paraId="7C1B5681" w14:textId="77777777" w:rsidR="00D10E97" w:rsidRDefault="000D7925" w:rsidP="006D6BDC">
      <w:r>
        <w:rPr>
          <w:color w:val="FF0000"/>
        </w:rPr>
        <w:tab/>
      </w:r>
      <w:r>
        <w:rPr>
          <w:color w:val="FF0000"/>
        </w:rPr>
        <w:tab/>
      </w:r>
      <w:r w:rsidR="002369A6">
        <w:rPr>
          <w:color w:val="FF0000"/>
        </w:rPr>
        <w:fldChar w:fldCharType="begin"/>
      </w:r>
      <w:r w:rsidR="002369A6">
        <w:rPr>
          <w:color w:val="FF0000"/>
        </w:rPr>
        <w:instrText xml:space="preserve"> REF _Ref522730467 \h </w:instrText>
      </w:r>
      <w:r w:rsidR="002369A6">
        <w:rPr>
          <w:color w:val="FF0000"/>
        </w:rPr>
      </w:r>
      <w:r w:rsidR="002369A6">
        <w:rPr>
          <w:color w:val="FF0000"/>
        </w:rPr>
        <w:fldChar w:fldCharType="separate"/>
      </w:r>
      <w:r w:rsidR="00D10E97">
        <w:t>C. Vocabulary Item Rankings</w:t>
      </w:r>
      <w:r w:rsidR="002369A6">
        <w:rPr>
          <w:color w:val="FF0000"/>
        </w:rPr>
        <w:fldChar w:fldCharType="end"/>
      </w:r>
      <w:r>
        <w:rPr>
          <w:color w:val="FF0000"/>
        </w:rPr>
        <w:t xml:space="preserve"> </w:t>
      </w:r>
      <w:r w:rsidR="00344D03">
        <w:t>……………………………………</w:t>
      </w:r>
      <w:r w:rsidR="00D757F7">
        <w:t>...</w:t>
      </w:r>
      <w:r w:rsidR="00344D03">
        <w:t>………</w:t>
      </w:r>
      <w:r w:rsidR="0000086D">
        <w:t>…</w:t>
      </w:r>
      <w:r w:rsidR="00344D03" w:rsidRPr="00A53F28">
        <w:t>…</w:t>
      </w:r>
      <w:r w:rsidR="00344D03">
        <w:t xml:space="preserve"> </w:t>
      </w:r>
      <w:r>
        <w:fldChar w:fldCharType="begin"/>
      </w:r>
      <w:r>
        <w:instrText xml:space="preserve"> PAGEREF _Ref522664469 \h </w:instrText>
      </w:r>
      <w:r>
        <w:fldChar w:fldCharType="separate"/>
      </w:r>
      <w:r w:rsidR="00D10E97">
        <w:rPr>
          <w:noProof/>
        </w:rPr>
        <w:t>41</w:t>
      </w:r>
      <w:r>
        <w:fldChar w:fldCharType="end"/>
      </w:r>
      <w:r>
        <w:fldChar w:fldCharType="begin"/>
      </w:r>
      <w:r w:rsidRPr="00C37625">
        <w:rPr>
          <w:color w:val="FF0000"/>
        </w:rPr>
        <w:instrText xml:space="preserve"> REF _Ref522664644 \h </w:instrText>
      </w:r>
      <w:r>
        <w:fldChar w:fldCharType="separate"/>
      </w:r>
    </w:p>
    <w:p w14:paraId="5AB1EB1C" w14:textId="7302D34F" w:rsidR="00BA5993" w:rsidRPr="006D6BDC" w:rsidRDefault="00D10E97" w:rsidP="006D57C2">
      <w:r w:rsidRPr="00E5415A">
        <w:t>VI: APPLICATIONS &amp; EXTENSIONS</w:t>
      </w:r>
      <w:r w:rsidR="000D7925">
        <w:fldChar w:fldCharType="end"/>
      </w:r>
      <w:r w:rsidR="000D7925" w:rsidRPr="006D6BDC">
        <w:t xml:space="preserve"> </w:t>
      </w:r>
      <w:r w:rsidR="00344D03" w:rsidRPr="006D6BDC">
        <w:t>.…………….…</w:t>
      </w:r>
      <w:r w:rsidR="000E1B44" w:rsidRPr="006D6BDC">
        <w:t>………</w:t>
      </w:r>
      <w:r w:rsidR="00344D03" w:rsidRPr="006D6BDC">
        <w:t xml:space="preserve">……………………..…………. </w:t>
      </w:r>
      <w:r w:rsidR="000D7925">
        <w:rPr>
          <w:color w:val="FF0000"/>
        </w:rPr>
        <w:fldChar w:fldCharType="begin"/>
      </w:r>
      <w:r w:rsidR="000D7925" w:rsidRPr="006D6BDC">
        <w:instrText xml:space="preserve"> PAGEREF _Ref522664644 \h </w:instrText>
      </w:r>
      <w:r w:rsidR="000D7925">
        <w:rPr>
          <w:color w:val="FF0000"/>
        </w:rPr>
      </w:r>
      <w:r w:rsidR="000D7925">
        <w:rPr>
          <w:color w:val="FF0000"/>
        </w:rPr>
        <w:fldChar w:fldCharType="separate"/>
      </w:r>
      <w:r>
        <w:rPr>
          <w:noProof/>
        </w:rPr>
        <w:t>43</w:t>
      </w:r>
      <w:r w:rsidR="000D7925">
        <w:rPr>
          <w:color w:val="FF0000"/>
        </w:rPr>
        <w:fldChar w:fldCharType="end"/>
      </w:r>
    </w:p>
    <w:p w14:paraId="010259D4" w14:textId="372084C5" w:rsidR="00891078" w:rsidRPr="006D6BDC" w:rsidRDefault="000D7925" w:rsidP="000E1B44">
      <w:pPr>
        <w:spacing w:line="360" w:lineRule="auto"/>
        <w:rPr>
          <w:color w:val="FF0000"/>
        </w:rPr>
      </w:pPr>
      <w:r>
        <w:fldChar w:fldCharType="begin"/>
      </w:r>
      <w:r w:rsidRPr="006D6BDC">
        <w:instrText xml:space="preserve"> REF _Ref522664672 \h </w:instrText>
      </w:r>
      <w:r>
        <w:fldChar w:fldCharType="separate"/>
      </w:r>
      <w:r w:rsidR="00D10E97">
        <w:t>VII: CONCLUSION</w:t>
      </w:r>
      <w:r>
        <w:fldChar w:fldCharType="end"/>
      </w:r>
      <w:r w:rsidRPr="006D6BDC">
        <w:t xml:space="preserve">  </w:t>
      </w:r>
      <w:r w:rsidR="00344D03" w:rsidRPr="006D6BDC">
        <w:t>.……………</w:t>
      </w:r>
      <w:r w:rsidR="000E1B44" w:rsidRPr="006D6BDC">
        <w:t>……….</w:t>
      </w:r>
      <w:r w:rsidR="00344D03" w:rsidRPr="006D6BDC">
        <w:t xml:space="preserve">………………………………………..…..…………. </w:t>
      </w:r>
      <w:r>
        <w:fldChar w:fldCharType="begin"/>
      </w:r>
      <w:r w:rsidRPr="006D6BDC">
        <w:instrText xml:space="preserve"> PAGEREF _Ref522664672 \h </w:instrText>
      </w:r>
      <w:r>
        <w:fldChar w:fldCharType="separate"/>
      </w:r>
      <w:r w:rsidR="00D10E97">
        <w:rPr>
          <w:noProof/>
        </w:rPr>
        <w:t>45</w:t>
      </w:r>
      <w:r>
        <w:fldChar w:fldCharType="end"/>
      </w:r>
    </w:p>
    <w:p w14:paraId="6713E3BD" w14:textId="2C54DF72" w:rsidR="00891078" w:rsidRPr="00A53F28" w:rsidRDefault="00344D03" w:rsidP="00A53F28">
      <w:pPr>
        <w:spacing w:line="360" w:lineRule="auto"/>
        <w:rPr>
          <w:color w:val="FF0000"/>
        </w:rPr>
      </w:pPr>
      <w:r>
        <w:fldChar w:fldCharType="begin"/>
      </w:r>
      <w:r>
        <w:instrText xml:space="preserve"> REF _Ref522664740 \h </w:instrText>
      </w:r>
      <w:r>
        <w:fldChar w:fldCharType="separate"/>
      </w:r>
      <w:r w:rsidR="00D10E97">
        <w:t>REFERENCES</w:t>
      </w:r>
      <w:r>
        <w:fldChar w:fldCharType="end"/>
      </w:r>
      <w:r>
        <w:t xml:space="preserve"> </w:t>
      </w:r>
      <w:r w:rsidR="00A21CA5" w:rsidRPr="00A21CA5">
        <w:t xml:space="preserve">.…………….……………………………………………………..…..…………. </w:t>
      </w:r>
      <w:r>
        <w:rPr>
          <w:color w:val="FF0000"/>
        </w:rPr>
        <w:fldChar w:fldCharType="begin"/>
      </w:r>
      <w:r>
        <w:instrText xml:space="preserve"> PAGEREF _Ref522664740 \h </w:instrText>
      </w:r>
      <w:r>
        <w:rPr>
          <w:color w:val="FF0000"/>
        </w:rPr>
      </w:r>
      <w:r>
        <w:rPr>
          <w:color w:val="FF0000"/>
        </w:rPr>
        <w:fldChar w:fldCharType="separate"/>
      </w:r>
      <w:r w:rsidR="00D10E97">
        <w:rPr>
          <w:noProof/>
        </w:rPr>
        <w:t>46</w:t>
      </w:r>
      <w:r>
        <w:rPr>
          <w:color w:val="FF0000"/>
        </w:rPr>
        <w:fldChar w:fldCharType="end"/>
      </w:r>
    </w:p>
    <w:p w14:paraId="7F55AA72" w14:textId="48AE9D68" w:rsidR="00891078" w:rsidRPr="00A53F28" w:rsidRDefault="00A21CA5" w:rsidP="00A53F28">
      <w:pPr>
        <w:spacing w:line="360" w:lineRule="auto"/>
        <w:rPr>
          <w:color w:val="FF0000"/>
        </w:rPr>
      </w:pPr>
      <w:r>
        <w:fldChar w:fldCharType="begin"/>
      </w:r>
      <w:r>
        <w:instrText xml:space="preserve"> REF _Ref522666021 \h </w:instrText>
      </w:r>
      <w:r>
        <w:fldChar w:fldCharType="separate"/>
      </w:r>
      <w:r w:rsidR="00D10E97">
        <w:t>APPENDIX A: SAMPLE TEXTS</w:t>
      </w:r>
      <w:r>
        <w:fldChar w:fldCharType="end"/>
      </w:r>
      <w:r>
        <w:t xml:space="preserve"> </w:t>
      </w:r>
      <w:r w:rsidRPr="00A21CA5">
        <w:t>………………</w:t>
      </w:r>
      <w:r>
        <w:t>…………………...……</w:t>
      </w:r>
      <w:r w:rsidRPr="00A21CA5">
        <w:t>…………..…..………</w:t>
      </w:r>
      <w:r>
        <w:rPr>
          <w:color w:val="FF0000"/>
        </w:rPr>
        <w:fldChar w:fldCharType="begin"/>
      </w:r>
      <w:r>
        <w:instrText xml:space="preserve"> PAGEREF _Ref522666021 \h </w:instrText>
      </w:r>
      <w:r>
        <w:rPr>
          <w:color w:val="FF0000"/>
        </w:rPr>
      </w:r>
      <w:r>
        <w:rPr>
          <w:color w:val="FF0000"/>
        </w:rPr>
        <w:fldChar w:fldCharType="separate"/>
      </w:r>
      <w:r w:rsidR="00D10E97">
        <w:rPr>
          <w:noProof/>
        </w:rPr>
        <w:t>50</w:t>
      </w:r>
      <w:r>
        <w:rPr>
          <w:color w:val="FF0000"/>
        </w:rPr>
        <w:fldChar w:fldCharType="end"/>
      </w:r>
    </w:p>
    <w:p w14:paraId="5C2E5B8A" w14:textId="33E45A7C" w:rsidR="00891078" w:rsidRPr="00A53F28" w:rsidRDefault="00A21CA5" w:rsidP="00A53F28">
      <w:pPr>
        <w:spacing w:line="360" w:lineRule="auto"/>
        <w:rPr>
          <w:color w:val="FF0000"/>
        </w:rPr>
      </w:pPr>
      <w:r>
        <w:fldChar w:fldCharType="begin"/>
      </w:r>
      <w:r>
        <w:instrText xml:space="preserve"> REF _Ref522666038 \h </w:instrText>
      </w:r>
      <w:r>
        <w:fldChar w:fldCharType="separate"/>
      </w:r>
      <w:r w:rsidR="00D10E97">
        <w:t>APPENDIX B: TEACHER RESEARCH DOCUMENT</w:t>
      </w:r>
      <w:r>
        <w:fldChar w:fldCharType="end"/>
      </w:r>
      <w:r w:rsidR="00666769" w:rsidRPr="00A53F28">
        <w:t> </w:t>
      </w:r>
      <w:r>
        <w:t xml:space="preserve">…………………………..………..….. </w:t>
      </w:r>
      <w:r>
        <w:rPr>
          <w:color w:val="FF0000"/>
        </w:rPr>
        <w:fldChar w:fldCharType="begin"/>
      </w:r>
      <w:r>
        <w:instrText xml:space="preserve"> PAGEREF _Ref522666038 \h </w:instrText>
      </w:r>
      <w:r>
        <w:rPr>
          <w:color w:val="FF0000"/>
        </w:rPr>
      </w:r>
      <w:r>
        <w:rPr>
          <w:color w:val="FF0000"/>
        </w:rPr>
        <w:fldChar w:fldCharType="separate"/>
      </w:r>
      <w:r w:rsidR="00D10E97">
        <w:rPr>
          <w:noProof/>
        </w:rPr>
        <w:t>51</w:t>
      </w:r>
      <w:r>
        <w:rPr>
          <w:color w:val="FF0000"/>
        </w:rPr>
        <w:fldChar w:fldCharType="end"/>
      </w:r>
    </w:p>
    <w:p w14:paraId="7C737805" w14:textId="70278371" w:rsidR="00A21CA5" w:rsidRDefault="00A21CA5" w:rsidP="00A53F28">
      <w:pPr>
        <w:spacing w:line="360" w:lineRule="auto"/>
      </w:pPr>
      <w:r>
        <w:fldChar w:fldCharType="begin"/>
      </w:r>
      <w:r>
        <w:instrText xml:space="preserve"> REF _Ref522382663 \h </w:instrText>
      </w:r>
      <w:r>
        <w:fldChar w:fldCharType="separate"/>
      </w:r>
      <w:r w:rsidR="00D10E97">
        <w:t>APPENDIX C: TEACHER RESEARCH RESULTS &amp; RESULTING DIFFICULTY SCORES</w:t>
      </w:r>
      <w:r>
        <w:fldChar w:fldCharType="end"/>
      </w:r>
      <w:r w:rsidR="00530AEE" w:rsidRPr="00A53F28">
        <w:t xml:space="preserve"> </w:t>
      </w:r>
    </w:p>
    <w:p w14:paraId="01432212" w14:textId="5AAF4581" w:rsidR="00A21CA5" w:rsidRDefault="00A21CA5" w:rsidP="00A21CA5">
      <w:pPr>
        <w:spacing w:line="360" w:lineRule="auto"/>
        <w:ind w:firstLine="720"/>
      </w:pPr>
      <w:r>
        <w:t xml:space="preserve">…………………………..……………………………………………………….……..….. </w:t>
      </w:r>
      <w:r>
        <w:rPr>
          <w:color w:val="FF0000"/>
        </w:rPr>
        <w:fldChar w:fldCharType="begin"/>
      </w:r>
      <w:r>
        <w:instrText xml:space="preserve"> PAGEREF _Ref522382663 \h </w:instrText>
      </w:r>
      <w:r>
        <w:rPr>
          <w:color w:val="FF0000"/>
        </w:rPr>
      </w:r>
      <w:r>
        <w:rPr>
          <w:color w:val="FF0000"/>
        </w:rPr>
        <w:fldChar w:fldCharType="separate"/>
      </w:r>
      <w:r w:rsidR="00D10E97">
        <w:rPr>
          <w:noProof/>
        </w:rPr>
        <w:t>52</w:t>
      </w:r>
      <w:r>
        <w:rPr>
          <w:color w:val="FF0000"/>
        </w:rPr>
        <w:fldChar w:fldCharType="end"/>
      </w:r>
    </w:p>
    <w:p w14:paraId="2C00E93B" w14:textId="14102CA8" w:rsidR="00A21CA5" w:rsidRDefault="00A21CA5" w:rsidP="000D7925">
      <w:pPr>
        <w:spacing w:line="360" w:lineRule="auto"/>
        <w:rPr>
          <w:color w:val="FF0000"/>
        </w:rPr>
      </w:pPr>
      <w:r>
        <w:fldChar w:fldCharType="begin"/>
      </w:r>
      <w:r>
        <w:instrText xml:space="preserve"> REF _Ref522666053 \h </w:instrText>
      </w:r>
      <w:r>
        <w:fldChar w:fldCharType="separate"/>
      </w:r>
      <w:r w:rsidR="00D10E97">
        <w:t>APPENDIX D: POS TAG MAPPING</w:t>
      </w:r>
      <w:r>
        <w:fldChar w:fldCharType="end"/>
      </w:r>
      <w:r>
        <w:t xml:space="preserve"> …………………………………………….…..…….….. </w:t>
      </w:r>
      <w:r>
        <w:rPr>
          <w:color w:val="FF0000"/>
        </w:rPr>
        <w:fldChar w:fldCharType="begin"/>
      </w:r>
      <w:r>
        <w:instrText xml:space="preserve"> PAGEREF _Ref522666053 \h </w:instrText>
      </w:r>
      <w:r>
        <w:rPr>
          <w:color w:val="FF0000"/>
        </w:rPr>
      </w:r>
      <w:r>
        <w:rPr>
          <w:color w:val="FF0000"/>
        </w:rPr>
        <w:fldChar w:fldCharType="separate"/>
      </w:r>
      <w:r w:rsidR="00D10E97">
        <w:rPr>
          <w:noProof/>
        </w:rPr>
        <w:t>54</w:t>
      </w:r>
      <w:r>
        <w:rPr>
          <w:color w:val="FF0000"/>
        </w:rPr>
        <w:fldChar w:fldCharType="end"/>
      </w:r>
    </w:p>
    <w:p w14:paraId="2595F721" w14:textId="3B8F5FC6" w:rsidR="00A21CA5" w:rsidRPr="000D7925" w:rsidRDefault="00A21CA5" w:rsidP="000D7925">
      <w:pPr>
        <w:spacing w:line="360" w:lineRule="auto"/>
        <w:rPr>
          <w:color w:val="FF0000"/>
        </w:rPr>
        <w:sectPr w:rsidR="00A21CA5" w:rsidRPr="000D7925" w:rsidSect="005E501D">
          <w:pgSz w:w="11905" w:h="16850"/>
          <w:pgMar w:top="1276" w:right="1080" w:bottom="1134" w:left="1080" w:header="720" w:footer="720" w:gutter="0"/>
          <w:cols w:space="720"/>
          <w:noEndnote/>
          <w:docGrid w:linePitch="326"/>
        </w:sectPr>
      </w:pPr>
      <w:r>
        <w:rPr>
          <w:color w:val="FF0000"/>
        </w:rPr>
        <w:fldChar w:fldCharType="begin"/>
      </w:r>
      <w:r>
        <w:rPr>
          <w:color w:val="FF0000"/>
        </w:rPr>
        <w:instrText xml:space="preserve"> REF _Ref522666061 \h </w:instrText>
      </w:r>
      <w:r>
        <w:rPr>
          <w:color w:val="FF0000"/>
        </w:rPr>
      </w:r>
      <w:r>
        <w:rPr>
          <w:color w:val="FF0000"/>
        </w:rPr>
        <w:fldChar w:fldCharType="separate"/>
      </w:r>
      <w:r w:rsidR="00D10E97" w:rsidRPr="00AA2A12">
        <w:t xml:space="preserve">APPENDIX </w:t>
      </w:r>
      <w:r w:rsidR="00D10E97">
        <w:t>E</w:t>
      </w:r>
      <w:r w:rsidR="00D10E97" w:rsidRPr="00AA2A12">
        <w:t>: GUIDE TO S</w:t>
      </w:r>
      <w:r w:rsidR="00D10E97">
        <w:t>UPPORTING MATERIAL</w:t>
      </w:r>
      <w:r>
        <w:rPr>
          <w:color w:val="FF0000"/>
        </w:rPr>
        <w:fldChar w:fldCharType="end"/>
      </w:r>
      <w:r>
        <w:rPr>
          <w:color w:val="FF0000"/>
        </w:rPr>
        <w:t xml:space="preserve"> </w:t>
      </w:r>
      <w:r>
        <w:t>…………………</w:t>
      </w:r>
      <w:r w:rsidR="00D90084">
        <w:t>.</w:t>
      </w:r>
      <w:r>
        <w:t xml:space="preserve">………..…...…..… </w:t>
      </w:r>
      <w:r>
        <w:fldChar w:fldCharType="begin"/>
      </w:r>
      <w:r>
        <w:instrText xml:space="preserve"> PAGEREF _Ref522666061 \h </w:instrText>
      </w:r>
      <w:r>
        <w:fldChar w:fldCharType="separate"/>
      </w:r>
      <w:r w:rsidR="00D10E97">
        <w:rPr>
          <w:noProof/>
        </w:rPr>
        <w:t>55</w:t>
      </w:r>
      <w:r>
        <w:fldChar w:fldCharType="end"/>
      </w:r>
    </w:p>
    <w:p w14:paraId="66BEABD9" w14:textId="2277D099" w:rsidR="00DD3140" w:rsidRPr="008315BF" w:rsidRDefault="0082203A" w:rsidP="00F42CCA">
      <w:pPr>
        <w:pStyle w:val="Heading1"/>
      </w:pPr>
      <w:bookmarkStart w:id="0" w:name="_Ref522656856"/>
      <w:r>
        <w:lastRenderedPageBreak/>
        <w:t xml:space="preserve">I: </w:t>
      </w:r>
      <w:r w:rsidR="009313FF" w:rsidRPr="008315BF">
        <w:t>INTRODUCTION</w:t>
      </w:r>
      <w:bookmarkEnd w:id="0"/>
    </w:p>
    <w:p w14:paraId="78500EF8" w14:textId="7FABFC02" w:rsidR="00766911" w:rsidRDefault="00766911" w:rsidP="00703B37">
      <w:r>
        <w:t xml:space="preserve">Hundreds of thousands of English as a Second Language </w:t>
      </w:r>
      <w:r w:rsidR="00E5415A">
        <w:t xml:space="preserve">(ESL) </w:t>
      </w:r>
      <w:r>
        <w:t xml:space="preserve">teachers working around the world are increasingly required to personalise their lessons </w:t>
      </w:r>
      <w:r w:rsidR="00D11A11">
        <w:t>and</w:t>
      </w:r>
      <w:r>
        <w:t xml:space="preserve"> incorporat</w:t>
      </w:r>
      <w:r w:rsidR="00D11A11">
        <w:t>e</w:t>
      </w:r>
      <w:r>
        <w:t xml:space="preserve"> authentic</w:t>
      </w:r>
      <w:r w:rsidR="00D11A11">
        <w:t xml:space="preserve"> texts </w:t>
      </w:r>
      <w:r w:rsidR="00E5415A">
        <w:t xml:space="preserve">which have been </w:t>
      </w:r>
      <w:r w:rsidR="00D11A11">
        <w:t>selected with reference to students’ needs and interests</w:t>
      </w:r>
      <w:r w:rsidR="00E5415A">
        <w:t xml:space="preserve"> (Hedge, 2000</w:t>
      </w:r>
      <w:r w:rsidR="00E5415A">
        <w:rPr>
          <w:color w:val="000000" w:themeColor="text1"/>
        </w:rPr>
        <w:t>)</w:t>
      </w:r>
      <w:r w:rsidR="00E5415A">
        <w:t xml:space="preserve"> (Kerr, 2016)</w:t>
      </w:r>
      <w:r w:rsidR="00D11A11">
        <w:t>.</w:t>
      </w:r>
      <w:r>
        <w:t xml:space="preserve"> When planning lessons based around these texts, teachers must predict the ‘difficult’ vocabulary items within that will be unknown to the learner</w:t>
      </w:r>
      <w:r w:rsidR="00D11A11">
        <w:t xml:space="preserve"> </w:t>
      </w:r>
      <w:r w:rsidR="00E5415A">
        <w:t xml:space="preserve">and require teaching, exercises and practice </w:t>
      </w:r>
      <w:r w:rsidR="00D11A11">
        <w:t>(British Council, 2011)</w:t>
      </w:r>
      <w:r w:rsidR="00E5415A">
        <w:t>.</w:t>
      </w:r>
    </w:p>
    <w:p w14:paraId="703F4C1B" w14:textId="6E472CD7" w:rsidR="00242150" w:rsidRDefault="00242150" w:rsidP="00242150">
      <w:r>
        <w:t>A</w:t>
      </w:r>
      <w:r w:rsidR="0082267B">
        <w:t xml:space="preserve"> tool which can </w:t>
      </w:r>
      <w:r>
        <w:t>receive a</w:t>
      </w:r>
      <w:r w:rsidR="0082267B">
        <w:t xml:space="preserve"> teacher or learner’s chosen text as input, and output a </w:t>
      </w:r>
      <w:r w:rsidR="00766911">
        <w:t>difficulty-</w:t>
      </w:r>
      <w:r w:rsidR="0082267B">
        <w:t xml:space="preserve">scored list of vocabulary items </w:t>
      </w:r>
      <w:r w:rsidR="000D1F8B">
        <w:t xml:space="preserve">from </w:t>
      </w:r>
      <w:r w:rsidR="0082267B">
        <w:t>within the text</w:t>
      </w:r>
      <w:r>
        <w:t xml:space="preserve"> may be used by both new and experienced teachers to speed up their lesson planning, by learners who wish to study independently and as the basis for many other learning tools and resources.</w:t>
      </w:r>
      <w:r w:rsidR="00E34361">
        <w:t xml:space="preserve"> However, it is crucial to include multiword expressions in the output of vocabulary items, a</w:t>
      </w:r>
      <w:r w:rsidR="00E5415A">
        <w:t>n NLP</w:t>
      </w:r>
      <w:r w:rsidR="00E34361">
        <w:t xml:space="preserve"> task which is significantly more challenging than the extraction of single word items.</w:t>
      </w:r>
      <w:r w:rsidR="00FD3076">
        <w:rPr>
          <w:i/>
        </w:rPr>
        <w:t xml:space="preserve">  </w:t>
      </w:r>
      <w:r w:rsidR="00FD3076">
        <w:t>(Sag et al, 2003).</w:t>
      </w:r>
    </w:p>
    <w:p w14:paraId="5E727746" w14:textId="17C43956" w:rsidR="00DD3140" w:rsidRDefault="00646825" w:rsidP="00E34361">
      <w:r>
        <w:t>Notably</w:t>
      </w:r>
      <w:r w:rsidR="00E34361">
        <w:t>, m</w:t>
      </w:r>
      <w:r w:rsidR="00242150">
        <w:t xml:space="preserve">any ESL teachers </w:t>
      </w:r>
      <w:r w:rsidR="00E34361">
        <w:t>based</w:t>
      </w:r>
      <w:r w:rsidR="00242150">
        <w:t xml:space="preserve"> in foreign countries </w:t>
      </w:r>
      <w:r w:rsidR="00E34361">
        <w:t>work in contexts where all their</w:t>
      </w:r>
      <w:r w:rsidR="00242150">
        <w:t xml:space="preserve"> students </w:t>
      </w:r>
      <w:r w:rsidR="00E34361">
        <w:t xml:space="preserve">share a common native language. Yet little work exists to evaluate how </w:t>
      </w:r>
      <w:r w:rsidR="00E34361" w:rsidRPr="00E34361">
        <w:t>etymological similarit</w:t>
      </w:r>
      <w:r w:rsidR="00E34361">
        <w:t xml:space="preserve">ies between English and a given student’s native language may affect which vocabulary items are more ‘difficult’ for that learner. A French learner will not struggle to understand the English word </w:t>
      </w:r>
      <w:r w:rsidR="00E34361" w:rsidRPr="00E34361">
        <w:rPr>
          <w:i/>
        </w:rPr>
        <w:t>somnambulist</w:t>
      </w:r>
      <w:r w:rsidR="00E34361">
        <w:t xml:space="preserve"> (a formal term for a sleepwalker) as it is highly similar to the French translation </w:t>
      </w:r>
      <w:r w:rsidR="00E34361" w:rsidRPr="00E34361">
        <w:rPr>
          <w:i/>
        </w:rPr>
        <w:t>somnambule</w:t>
      </w:r>
      <w:r w:rsidR="00E34361">
        <w:rPr>
          <w:i/>
        </w:rPr>
        <w:t xml:space="preserve">, </w:t>
      </w:r>
      <w:r w:rsidR="00E34361">
        <w:t>a common French word. We thus explore similarity between native language and English as a measure of difficulty in our tool.</w:t>
      </w:r>
      <w:r w:rsidR="00DD3140">
        <w:br w:type="page"/>
      </w:r>
    </w:p>
    <w:p w14:paraId="57619497" w14:textId="6130D144" w:rsidR="001B33C2" w:rsidRDefault="001B33C2" w:rsidP="001B33C2">
      <w:pPr>
        <w:pStyle w:val="Heading1"/>
      </w:pPr>
      <w:bookmarkStart w:id="1" w:name="_Ref522657336"/>
      <w:bookmarkStart w:id="2" w:name="_Ref522659261"/>
      <w:r>
        <w:lastRenderedPageBreak/>
        <w:t>II: BACKGROUND</w:t>
      </w:r>
      <w:bookmarkEnd w:id="1"/>
      <w:r>
        <w:t>:</w:t>
      </w:r>
      <w:bookmarkEnd w:id="2"/>
    </w:p>
    <w:p w14:paraId="535F65AE" w14:textId="38235F65" w:rsidR="001B33C2" w:rsidRPr="00B220C5" w:rsidRDefault="002B2D78" w:rsidP="00B220C5">
      <w:pPr>
        <w:pStyle w:val="Heading3"/>
        <w:rPr>
          <w:rStyle w:val="Heading3Char"/>
          <w:b/>
        </w:rPr>
      </w:pPr>
      <w:r>
        <w:rPr>
          <w:rStyle w:val="Heading3Char"/>
          <w:b/>
        </w:rPr>
        <w:t>Chapter</w:t>
      </w:r>
      <w:r w:rsidR="00B220C5">
        <w:rPr>
          <w:rStyle w:val="Heading3Char"/>
          <w:b/>
        </w:rPr>
        <w:t xml:space="preserve"> </w:t>
      </w:r>
      <w:r w:rsidR="001B33C2" w:rsidRPr="00B220C5">
        <w:rPr>
          <w:rStyle w:val="Heading3Char"/>
          <w:b/>
        </w:rPr>
        <w:t>Summary</w:t>
      </w:r>
    </w:p>
    <w:p w14:paraId="04E4D657" w14:textId="77785372" w:rsidR="001B33C2" w:rsidRPr="006B4288" w:rsidRDefault="001B33C2" w:rsidP="00B220C5">
      <w:r w:rsidRPr="006B4288">
        <w:rPr>
          <w:b/>
        </w:rPr>
        <w:fldChar w:fldCharType="begin"/>
      </w:r>
      <w:r w:rsidRPr="006B4288">
        <w:rPr>
          <w:b/>
        </w:rPr>
        <w:instrText xml:space="preserve"> REF _Ref522657547 \h  \* MERGEFORMAT </w:instrText>
      </w:r>
      <w:r w:rsidRPr="006B4288">
        <w:rPr>
          <w:b/>
        </w:rPr>
      </w:r>
      <w:r w:rsidRPr="006B4288">
        <w:rPr>
          <w:b/>
        </w:rPr>
        <w:fldChar w:fldCharType="separate"/>
      </w:r>
      <w:r w:rsidR="00D10E97" w:rsidRPr="00D10E97">
        <w:rPr>
          <w:b/>
        </w:rPr>
        <w:t>A. Challenges in Teaching English as a Foreign Language</w:t>
      </w:r>
      <w:r w:rsidRPr="006B4288">
        <w:rPr>
          <w:b/>
        </w:rPr>
        <w:fldChar w:fldCharType="end"/>
      </w:r>
      <w:r w:rsidR="006B4288" w:rsidRPr="006B4288">
        <w:rPr>
          <w:b/>
        </w:rPr>
        <w:t xml:space="preserve">: </w:t>
      </w:r>
      <w:r w:rsidRPr="006B4288">
        <w:t xml:space="preserve">TEFL is a booming sector. Increasing call for </w:t>
      </w:r>
      <w:r w:rsidR="006B4288">
        <w:t>ESL</w:t>
      </w:r>
      <w:r w:rsidRPr="006B4288">
        <w:t xml:space="preserve"> teachers to use authentic, bespoke texts when teaching </w:t>
      </w:r>
      <w:r w:rsidR="006B4288" w:rsidRPr="006B4288">
        <w:t xml:space="preserve">reading </w:t>
      </w:r>
      <w:r w:rsidR="006B4288">
        <w:t xml:space="preserve">and </w:t>
      </w:r>
      <w:r w:rsidRPr="006B4288">
        <w:t xml:space="preserve">vocabulary suggests the potential value of a tool to aid lesson planning by processing such texts and predicting difficult vocabulary items within. </w:t>
      </w:r>
    </w:p>
    <w:p w14:paraId="6DABA396" w14:textId="53CAF02F" w:rsidR="00B220C5" w:rsidRPr="006B4288" w:rsidRDefault="00B220C5" w:rsidP="00B220C5">
      <w:pPr>
        <w:rPr>
          <w:b/>
        </w:rPr>
      </w:pPr>
      <w:r w:rsidRPr="006B4288">
        <w:fldChar w:fldCharType="begin"/>
      </w:r>
      <w:r w:rsidRPr="006B4288">
        <w:instrText xml:space="preserve"> REF _Ref522658099 \h  \* MERGEFORMAT </w:instrText>
      </w:r>
      <w:r w:rsidRPr="006B4288">
        <w:fldChar w:fldCharType="separate"/>
      </w:r>
      <w:r w:rsidR="00D10E97" w:rsidRPr="00D10E97">
        <w:rPr>
          <w:b/>
        </w:rPr>
        <w:t xml:space="preserve">B. </w:t>
      </w:r>
      <w:r w:rsidR="00D10E97" w:rsidRPr="00D10E97">
        <w:rPr>
          <w:rStyle w:val="Heading1Char"/>
          <w:sz w:val="24"/>
        </w:rPr>
        <w:t>Determining Vocabulary Difficulty – Word Frequency, The Case for Native Language Consideration</w:t>
      </w:r>
      <w:r w:rsidRPr="006B4288">
        <w:fldChar w:fldCharType="end"/>
      </w:r>
      <w:r w:rsidR="006B4288" w:rsidRPr="006B4288">
        <w:rPr>
          <w:b/>
        </w:rPr>
        <w:t xml:space="preserve">: </w:t>
      </w:r>
      <w:r w:rsidRPr="006B4288">
        <w:t>NLP studies have primarily been concerned with predicting the difficulty level of an overall text, and not with detailed exploration of how individual words and vocabulary items may be assigned difficulty scores. The frequency of occurrence of a given word within a reference corpus is the typical means by word difficulty is assessed in the field. In the field of ESL, factors such as word length and phonology have also been considered as contributors to word difficulty. We make the case for a further contributing factor: the similarity of a given word to its translation in a learner’s native language.</w:t>
      </w:r>
    </w:p>
    <w:p w14:paraId="17F9C21D" w14:textId="5B2D6806" w:rsidR="00B220C5" w:rsidRPr="006B4288" w:rsidRDefault="00B220C5" w:rsidP="00B220C5">
      <w:pPr>
        <w:rPr>
          <w:b/>
        </w:rPr>
      </w:pPr>
      <w:r w:rsidRPr="006B4288">
        <w:rPr>
          <w:rStyle w:val="Heading1Char"/>
          <w:sz w:val="24"/>
        </w:rPr>
        <w:fldChar w:fldCharType="begin"/>
      </w:r>
      <w:r w:rsidRPr="006B4288">
        <w:rPr>
          <w:rStyle w:val="Heading1Char"/>
          <w:sz w:val="24"/>
        </w:rPr>
        <w:instrText xml:space="preserve"> REF _Hlk522354016 \h  \* MERGEFORMAT </w:instrText>
      </w:r>
      <w:r w:rsidRPr="006B4288">
        <w:rPr>
          <w:rStyle w:val="Heading1Char"/>
          <w:sz w:val="24"/>
        </w:rPr>
      </w:r>
      <w:r w:rsidRPr="006B4288">
        <w:rPr>
          <w:rStyle w:val="Heading1Char"/>
          <w:sz w:val="24"/>
        </w:rPr>
        <w:fldChar w:fldCharType="separate"/>
      </w:r>
      <w:r w:rsidR="00D10E97" w:rsidRPr="00D10E97">
        <w:rPr>
          <w:rStyle w:val="Heading1Char"/>
          <w:sz w:val="24"/>
        </w:rPr>
        <w:t>C. Vocabulary Extraction From Text Input: The Challenge of Multiword Expressions</w:t>
      </w:r>
      <w:r w:rsidRPr="006B4288">
        <w:rPr>
          <w:rStyle w:val="Heading1Char"/>
          <w:sz w:val="24"/>
        </w:rPr>
        <w:fldChar w:fldCharType="end"/>
      </w:r>
      <w:r w:rsidR="006B4288" w:rsidRPr="006B4288">
        <w:rPr>
          <w:rStyle w:val="Heading1Char"/>
          <w:sz w:val="24"/>
        </w:rPr>
        <w:t xml:space="preserve">: </w:t>
      </w:r>
      <w:r w:rsidRPr="006B4288">
        <w:t>While identifying</w:t>
      </w:r>
      <w:r w:rsidR="006B4288">
        <w:t xml:space="preserve"> </w:t>
      </w:r>
      <w:r w:rsidRPr="006B4288">
        <w:t xml:space="preserve">and extracting single-word vocabulary items from a given input text is </w:t>
      </w:r>
      <w:r w:rsidR="002306B3">
        <w:t xml:space="preserve">made </w:t>
      </w:r>
      <w:r w:rsidRPr="006B4288">
        <w:t>relatively simple with today’s NLP tools, doing the same for multiword expressions (MWEs) is significantly more challenging. We briefly consider what constitutes a MWE, why they are important in the fields of both ESL and NLP, and how NLP deals with these items.</w:t>
      </w:r>
    </w:p>
    <w:p w14:paraId="3D867232" w14:textId="1483D004" w:rsidR="00B220C5" w:rsidRPr="001B33C2" w:rsidRDefault="006B4288" w:rsidP="001B33C2">
      <w:r w:rsidRPr="006B4288">
        <w:rPr>
          <w:rStyle w:val="Heading1Char"/>
          <w:b w:val="0"/>
          <w:sz w:val="24"/>
        </w:rPr>
        <w:fldChar w:fldCharType="begin"/>
      </w:r>
      <w:r w:rsidRPr="006B4288">
        <w:rPr>
          <w:rStyle w:val="Heading1Char"/>
          <w:b w:val="0"/>
          <w:sz w:val="24"/>
        </w:rPr>
        <w:instrText xml:space="preserve"> REF _Ref522658288 \h  \* MERGEFORMAT </w:instrText>
      </w:r>
      <w:r w:rsidRPr="006B4288">
        <w:rPr>
          <w:rStyle w:val="Heading1Char"/>
          <w:b w:val="0"/>
          <w:sz w:val="24"/>
        </w:rPr>
      </w:r>
      <w:r w:rsidRPr="006B4288">
        <w:rPr>
          <w:rStyle w:val="Heading1Char"/>
          <w:b w:val="0"/>
          <w:sz w:val="24"/>
        </w:rPr>
        <w:fldChar w:fldCharType="separate"/>
      </w:r>
      <w:r w:rsidR="00D10E97" w:rsidRPr="00D10E97">
        <w:rPr>
          <w:b/>
        </w:rPr>
        <w:t>D. Review of Existing Text &amp; Vocabulary Tools for ESL Teachers and Learners</w:t>
      </w:r>
      <w:r w:rsidRPr="006B4288">
        <w:rPr>
          <w:rStyle w:val="Heading1Char"/>
          <w:b w:val="0"/>
          <w:sz w:val="24"/>
        </w:rPr>
        <w:fldChar w:fldCharType="end"/>
      </w:r>
      <w:r w:rsidRPr="006B4288">
        <w:rPr>
          <w:rStyle w:val="Heading1Char"/>
          <w:b w:val="0"/>
          <w:sz w:val="24"/>
        </w:rPr>
        <w:t>:</w:t>
      </w:r>
      <w:r w:rsidR="00BF14C1">
        <w:rPr>
          <w:rStyle w:val="Heading1Char"/>
          <w:b w:val="0"/>
          <w:sz w:val="24"/>
        </w:rPr>
        <w:t xml:space="preserve"> </w:t>
      </w:r>
      <w:r w:rsidR="00BF14C1" w:rsidRPr="00BF14C1">
        <w:rPr>
          <w:rStyle w:val="Heading1Char"/>
          <w:b w:val="0"/>
          <w:sz w:val="24"/>
        </w:rPr>
        <w:t>Having identified a need to incorporate personally chosen, authentic texts into ESL teaching, and the interest of extracting and difficulty-scoring vocabulary items from within these texts, we consider a number of relevant tools and resources already in existence and identify their strengths and limitations.</w:t>
      </w:r>
    </w:p>
    <w:p w14:paraId="1467E566" w14:textId="2AFE12F4" w:rsidR="00922CB5" w:rsidRDefault="001B33C2" w:rsidP="00B220C5">
      <w:pPr>
        <w:pStyle w:val="Heading2"/>
        <w:rPr>
          <w:i/>
          <w:sz w:val="22"/>
        </w:rPr>
      </w:pPr>
      <w:bookmarkStart w:id="3" w:name="_Ref522657218"/>
      <w:r>
        <w:br w:type="page"/>
      </w:r>
      <w:bookmarkStart w:id="4" w:name="_Ref522657547"/>
      <w:bookmarkEnd w:id="3"/>
      <w:r w:rsidR="00D757F7">
        <w:lastRenderedPageBreak/>
        <w:t>A</w:t>
      </w:r>
      <w:r w:rsidR="00B220C5">
        <w:t xml:space="preserve">. </w:t>
      </w:r>
      <w:r w:rsidR="00D359B1">
        <w:t xml:space="preserve">Challenges in </w:t>
      </w:r>
      <w:r w:rsidR="00AD59E0" w:rsidRPr="009D10F1">
        <w:t>Teaching English as a Foreign Language</w:t>
      </w:r>
      <w:bookmarkEnd w:id="4"/>
    </w:p>
    <w:p w14:paraId="046551D9" w14:textId="6EB4B11E" w:rsidR="00666E94" w:rsidRPr="00384D6A" w:rsidRDefault="006E58CE" w:rsidP="006E58CE">
      <w:r w:rsidRPr="006E58CE">
        <w:rPr>
          <w:b/>
        </w:rPr>
        <w:t>The TEFL Sector</w:t>
      </w:r>
      <w:r w:rsidR="008353F1" w:rsidRPr="006E58CE">
        <w:rPr>
          <w:b/>
        </w:rPr>
        <w:br/>
      </w:r>
      <w:r w:rsidRPr="00D319CA">
        <w:t xml:space="preserve">In an increasingly globalised world, Teaching English as a Foreign Language (TEFL) is a booming business sector. </w:t>
      </w:r>
      <w:r w:rsidR="00EA3D8B">
        <w:t>T</w:t>
      </w:r>
      <w:r w:rsidRPr="00D319CA">
        <w:t>here are 1.75 billion learners of English worldwide, set to rise to 2 billion by 2020</w:t>
      </w:r>
      <w:r w:rsidR="00EA3D8B">
        <w:t xml:space="preserve"> (The British Council, 2013)</w:t>
      </w:r>
      <w:r w:rsidRPr="00D319CA">
        <w:t xml:space="preserve">. </w:t>
      </w:r>
      <w:r w:rsidR="00F23E8F">
        <w:t xml:space="preserve">While there are no firm figures on the number </w:t>
      </w:r>
      <w:r w:rsidR="002306B3">
        <w:t>of ESL</w:t>
      </w:r>
      <w:r w:rsidR="00F23E8F">
        <w:t xml:space="preserve"> teachers</w:t>
      </w:r>
      <w:r w:rsidR="00102F15">
        <w:t xml:space="preserve">, it is estimated that </w:t>
      </w:r>
      <w:r w:rsidRPr="00D319CA">
        <w:t xml:space="preserve">‘250,000 native English </w:t>
      </w:r>
      <w:r w:rsidRPr="00D319CA">
        <w:rPr>
          <w:rStyle w:val="hscoswrapper"/>
        </w:rPr>
        <w:t>speakers work as English teachers abroad in more than 40,000 schools and language institutes around the world</w:t>
      </w:r>
      <w:r w:rsidR="00F25137">
        <w:rPr>
          <w:rStyle w:val="hscoswrapper"/>
        </w:rPr>
        <w:t xml:space="preserve">” </w:t>
      </w:r>
      <w:r w:rsidR="00102F15">
        <w:rPr>
          <w:rStyle w:val="hscoswrapper"/>
        </w:rPr>
        <w:t>and that TEFL is a $63bn</w:t>
      </w:r>
      <w:r w:rsidR="00C643D5">
        <w:rPr>
          <w:rStyle w:val="hscoswrapper"/>
        </w:rPr>
        <w:t>-</w:t>
      </w:r>
      <w:r w:rsidR="00102F15">
        <w:rPr>
          <w:rStyle w:val="hscoswrapper"/>
        </w:rPr>
        <w:t>a</w:t>
      </w:r>
      <w:r w:rsidR="00C643D5">
        <w:rPr>
          <w:rStyle w:val="hscoswrapper"/>
        </w:rPr>
        <w:t>-</w:t>
      </w:r>
      <w:r w:rsidR="00102F15">
        <w:rPr>
          <w:rStyle w:val="hscoswrapper"/>
        </w:rPr>
        <w:t xml:space="preserve">year industry </w:t>
      </w:r>
      <w:r w:rsidR="00F25137">
        <w:rPr>
          <w:rStyle w:val="hscoswrapper"/>
        </w:rPr>
        <w:t>(</w:t>
      </w:r>
      <w:r w:rsidR="00102F15" w:rsidRPr="00102F15">
        <w:rPr>
          <w:rStyle w:val="hscoswrapper"/>
        </w:rPr>
        <w:t>internationalteflacademy.com</w:t>
      </w:r>
      <w:r w:rsidR="00F25137">
        <w:rPr>
          <w:rStyle w:val="hscoswrapper"/>
        </w:rPr>
        <w:t>, nd).</w:t>
      </w:r>
    </w:p>
    <w:p w14:paraId="7998CC21" w14:textId="505C16CC" w:rsidR="006E58CE" w:rsidRDefault="00095824" w:rsidP="006E58CE">
      <w:pPr>
        <w:rPr>
          <w:b/>
        </w:rPr>
      </w:pPr>
      <w:r>
        <w:rPr>
          <w:b/>
        </w:rPr>
        <w:t xml:space="preserve">The importance of </w:t>
      </w:r>
      <w:r w:rsidR="00C37E7D">
        <w:rPr>
          <w:b/>
        </w:rPr>
        <w:t xml:space="preserve">texts to </w:t>
      </w:r>
      <w:r w:rsidR="008016EB">
        <w:rPr>
          <w:b/>
        </w:rPr>
        <w:t>teach</w:t>
      </w:r>
      <w:r w:rsidR="00C37E7D">
        <w:rPr>
          <w:b/>
        </w:rPr>
        <w:t xml:space="preserve"> </w:t>
      </w:r>
      <w:r>
        <w:rPr>
          <w:b/>
        </w:rPr>
        <w:t xml:space="preserve">vocabulary and </w:t>
      </w:r>
      <w:r w:rsidR="00444D1C">
        <w:rPr>
          <w:b/>
        </w:rPr>
        <w:t>reading skills</w:t>
      </w:r>
      <w:r>
        <w:rPr>
          <w:b/>
        </w:rPr>
        <w:t xml:space="preserve"> in TEFL</w:t>
      </w:r>
    </w:p>
    <w:p w14:paraId="0BE96FC8" w14:textId="7F36150F" w:rsidR="00161845" w:rsidRDefault="00E96529" w:rsidP="006E58CE">
      <w:r>
        <w:t xml:space="preserve">The </w:t>
      </w:r>
      <w:r w:rsidR="00AF56BD">
        <w:t>practice</w:t>
      </w:r>
      <w:r>
        <w:t xml:space="preserve"> of bringing texts to the classroom to teach reading skills and vocabulary </w:t>
      </w:r>
      <w:r w:rsidR="009C720A">
        <w:t xml:space="preserve">(both </w:t>
      </w:r>
      <w:r w:rsidR="002306B3">
        <w:t xml:space="preserve">essential </w:t>
      </w:r>
      <w:r w:rsidR="009C720A">
        <w:t xml:space="preserve">components of language learning) </w:t>
      </w:r>
      <w:r>
        <w:t xml:space="preserve">is commonplace in TEFL. </w:t>
      </w:r>
      <w:r w:rsidR="001912E5">
        <w:t xml:space="preserve"> </w:t>
      </w:r>
      <w:r w:rsidR="00161845">
        <w:t xml:space="preserve">Teachers working </w:t>
      </w:r>
      <w:r w:rsidR="00660CED">
        <w:t xml:space="preserve">in mainstream education or </w:t>
      </w:r>
      <w:r w:rsidR="00703B37">
        <w:t xml:space="preserve">preparing </w:t>
      </w:r>
      <w:r w:rsidR="00660CED">
        <w:t>st</w:t>
      </w:r>
      <w:r w:rsidR="00161845">
        <w:t xml:space="preserve">udents for exams </w:t>
      </w:r>
      <w:r w:rsidR="009C720A">
        <w:t>often follow</w:t>
      </w:r>
      <w:r w:rsidR="00161845">
        <w:t xml:space="preserve"> a set curriculum with specific textbooks and </w:t>
      </w:r>
      <w:r w:rsidR="00C643D5">
        <w:t>oft re-used texts</w:t>
      </w:r>
      <w:r w:rsidR="00161845">
        <w:t xml:space="preserve">. </w:t>
      </w:r>
      <w:r w:rsidR="008016EB">
        <w:t>Yet</w:t>
      </w:r>
      <w:r w:rsidR="00161845">
        <w:t xml:space="preserve"> many </w:t>
      </w:r>
      <w:r w:rsidR="004761FD">
        <w:t>E</w:t>
      </w:r>
      <w:r w:rsidR="00E5415A">
        <w:t>S</w:t>
      </w:r>
      <w:r w:rsidR="004761FD">
        <w:t>L</w:t>
      </w:r>
      <w:r w:rsidR="00660CED">
        <w:t xml:space="preserve"> </w:t>
      </w:r>
      <w:r w:rsidR="00161845">
        <w:t xml:space="preserve">teachers </w:t>
      </w:r>
      <w:r w:rsidR="00660CED">
        <w:t xml:space="preserve">work in </w:t>
      </w:r>
      <w:r w:rsidR="004761FD">
        <w:t>less prescriptive</w:t>
      </w:r>
      <w:r w:rsidR="00660CED">
        <w:t xml:space="preserve"> contexts: from</w:t>
      </w:r>
      <w:r w:rsidR="004761FD">
        <w:t xml:space="preserve"> giving private</w:t>
      </w:r>
      <w:r w:rsidR="00660CED">
        <w:t xml:space="preserve"> one-on-one</w:t>
      </w:r>
      <w:r w:rsidR="004761FD">
        <w:t xml:space="preserve"> lessons</w:t>
      </w:r>
      <w:r w:rsidR="00660CED">
        <w:t xml:space="preserve">, to </w:t>
      </w:r>
      <w:r w:rsidR="00161845">
        <w:t xml:space="preserve">teaching adults </w:t>
      </w:r>
      <w:r w:rsidR="00444D1C">
        <w:t xml:space="preserve">in-company </w:t>
      </w:r>
      <w:r w:rsidR="00161845">
        <w:t>for business</w:t>
      </w:r>
      <w:r w:rsidR="00660CED">
        <w:t xml:space="preserve"> purposes</w:t>
      </w:r>
      <w:r w:rsidR="00161845">
        <w:t xml:space="preserve"> or</w:t>
      </w:r>
      <w:r w:rsidR="00660CED">
        <w:t xml:space="preserve"> simply in </w:t>
      </w:r>
      <w:r w:rsidR="00DE25D3">
        <w:t xml:space="preserve">language </w:t>
      </w:r>
      <w:r w:rsidR="00660CED">
        <w:t>schools</w:t>
      </w:r>
      <w:r w:rsidR="00161845">
        <w:t xml:space="preserve"> without specific materials or </w:t>
      </w:r>
      <w:r w:rsidR="00660CED">
        <w:t xml:space="preserve">curriculums to follow. These teachers must </w:t>
      </w:r>
      <w:r w:rsidR="00161845">
        <w:t xml:space="preserve">design their own </w:t>
      </w:r>
      <w:r w:rsidR="008016EB">
        <w:t>lessons</w:t>
      </w:r>
      <w:r w:rsidR="00161845">
        <w:t xml:space="preserve"> and </w:t>
      </w:r>
      <w:r w:rsidR="00703B37">
        <w:t>source</w:t>
      </w:r>
      <w:r w:rsidR="00161845">
        <w:t xml:space="preserve"> their own </w:t>
      </w:r>
      <w:r w:rsidR="00DE25D3">
        <w:t>materials.</w:t>
      </w:r>
    </w:p>
    <w:p w14:paraId="43BCA316" w14:textId="010C8333" w:rsidR="00444D1C" w:rsidRDefault="00444D1C" w:rsidP="006E58CE">
      <w:r>
        <w:rPr>
          <w:b/>
        </w:rPr>
        <w:t>Authentic materials and the communicative approach</w:t>
      </w:r>
    </w:p>
    <w:p w14:paraId="16CEEE61" w14:textId="3D5277FE" w:rsidR="00C37E7D" w:rsidRDefault="00B0183C" w:rsidP="006E58CE">
      <w:r>
        <w:t>Since the 1970s, TEFL has been focused on a</w:t>
      </w:r>
      <w:r w:rsidR="00444D1C">
        <w:t xml:space="preserve"> </w:t>
      </w:r>
      <w:r>
        <w:t>communicative approach</w:t>
      </w:r>
      <w:r w:rsidR="00444D1C">
        <w:t xml:space="preserve">, whereby the ‘PPP’ methodology – </w:t>
      </w:r>
      <w:r w:rsidR="00444D1C">
        <w:rPr>
          <w:i/>
        </w:rPr>
        <w:t xml:space="preserve">Present </w:t>
      </w:r>
      <w:r w:rsidR="009C720A">
        <w:t>[</w:t>
      </w:r>
      <w:r w:rsidR="00444D1C">
        <w:t>the</w:t>
      </w:r>
      <w:r w:rsidR="00703B37">
        <w:t xml:space="preserve"> target</w:t>
      </w:r>
      <w:r w:rsidR="00444D1C">
        <w:t xml:space="preserve"> language</w:t>
      </w:r>
      <w:r w:rsidR="009C720A">
        <w:t>]</w:t>
      </w:r>
      <w:r w:rsidR="00444D1C">
        <w:t xml:space="preserve">, </w:t>
      </w:r>
      <w:r w:rsidR="00444D1C">
        <w:rPr>
          <w:i/>
        </w:rPr>
        <w:t xml:space="preserve">Practice </w:t>
      </w:r>
      <w:r w:rsidR="009C720A">
        <w:t>[using said language</w:t>
      </w:r>
      <w:r w:rsidR="00444D1C">
        <w:t xml:space="preserve"> in controlled contexts</w:t>
      </w:r>
      <w:r w:rsidR="000E300E">
        <w:t>]</w:t>
      </w:r>
      <w:r w:rsidR="00444D1C">
        <w:t xml:space="preserve"> and </w:t>
      </w:r>
      <w:r w:rsidR="00444D1C">
        <w:rPr>
          <w:i/>
        </w:rPr>
        <w:t xml:space="preserve">Produce </w:t>
      </w:r>
      <w:r w:rsidR="009C720A">
        <w:t>[the language in freer contexts]</w:t>
      </w:r>
      <w:r w:rsidR="00670231">
        <w:t xml:space="preserve"> – is </w:t>
      </w:r>
      <w:r w:rsidR="00444D1C">
        <w:t>often employed</w:t>
      </w:r>
      <w:r w:rsidR="00AF03D6">
        <w:t xml:space="preserve"> (Ellis, 2003).</w:t>
      </w:r>
      <w:r w:rsidR="00444D1C">
        <w:t xml:space="preserve"> </w:t>
      </w:r>
      <w:r w:rsidR="009C720A">
        <w:t>In tandem with the communicative approach</w:t>
      </w:r>
      <w:r w:rsidR="00AF03D6">
        <w:t xml:space="preserve"> has come “</w:t>
      </w:r>
      <w:r w:rsidR="00010480">
        <w:t>pressure to use authentic materials…materials which have not been designed especially for language learners and which therefore do not have contrived or simplified language”</w:t>
      </w:r>
      <w:r w:rsidR="009C720A">
        <w:t xml:space="preserve"> (Hedge, 2000</w:t>
      </w:r>
      <w:r w:rsidR="0036483F">
        <w:t>,</w:t>
      </w:r>
      <w:r w:rsidR="009C720A">
        <w:t xml:space="preserve"> p</w:t>
      </w:r>
      <w:r w:rsidR="0036483F">
        <w:t>67</w:t>
      </w:r>
      <w:r w:rsidR="009C720A">
        <w:rPr>
          <w:color w:val="000000" w:themeColor="text1"/>
        </w:rPr>
        <w:t>).</w:t>
      </w:r>
      <w:r>
        <w:t xml:space="preserve"> </w:t>
      </w:r>
      <w:r w:rsidR="009C720A">
        <w:t>In fact, the</w:t>
      </w:r>
      <w:r>
        <w:t xml:space="preserve"> </w:t>
      </w:r>
      <w:r w:rsidRPr="00C643D5">
        <w:t>presentation</w:t>
      </w:r>
      <w:r w:rsidR="006D71B0">
        <w:t xml:space="preserve"> </w:t>
      </w:r>
      <w:r>
        <w:t>of vocabulary</w:t>
      </w:r>
      <w:r w:rsidR="00AD57C0">
        <w:t xml:space="preserve"> in E</w:t>
      </w:r>
      <w:r w:rsidR="00E5415A">
        <w:t>S</w:t>
      </w:r>
      <w:r w:rsidR="00AD57C0">
        <w:t>L classes</w:t>
      </w:r>
      <w:r>
        <w:t xml:space="preserve"> is therefore often achieved via the use of authentic materials, such as news articles, </w:t>
      </w:r>
      <w:r w:rsidR="009C720A">
        <w:t>literary extracts</w:t>
      </w:r>
      <w:r>
        <w:t xml:space="preserve"> or </w:t>
      </w:r>
      <w:r w:rsidR="00841EA1">
        <w:t>business</w:t>
      </w:r>
      <w:r>
        <w:t xml:space="preserve"> texts</w:t>
      </w:r>
      <w:r w:rsidR="006D71B0">
        <w:t xml:space="preserve">. </w:t>
      </w:r>
    </w:p>
    <w:p w14:paraId="42E9BCB3" w14:textId="2B92B01F" w:rsidR="00C37E7D" w:rsidRPr="00C37E7D" w:rsidRDefault="00C37E7D" w:rsidP="006E58CE">
      <w:pPr>
        <w:rPr>
          <w:b/>
        </w:rPr>
      </w:pPr>
      <w:r>
        <w:rPr>
          <w:b/>
        </w:rPr>
        <w:lastRenderedPageBreak/>
        <w:t>Personalised Learning</w:t>
      </w:r>
    </w:p>
    <w:p w14:paraId="3765B5DD" w14:textId="464A9DC4" w:rsidR="009E3CDA" w:rsidRDefault="00D52A21" w:rsidP="006E58CE">
      <w:r>
        <w:t xml:space="preserve">Choosing these </w:t>
      </w:r>
      <w:r w:rsidR="00D064E5">
        <w:t>texts</w:t>
      </w:r>
      <w:r>
        <w:t xml:space="preserve"> in relation to the learners’ interests and needs</w:t>
      </w:r>
      <w:r w:rsidR="006D71B0">
        <w:t xml:space="preserve"> </w:t>
      </w:r>
      <w:r w:rsidR="00B0183C">
        <w:t>also plays into the trend for personalised learning,</w:t>
      </w:r>
      <w:r w:rsidR="00802407">
        <w:t xml:space="preserve"> </w:t>
      </w:r>
      <w:r w:rsidR="009C720A">
        <w:t xml:space="preserve">described as being </w:t>
      </w:r>
      <w:r w:rsidR="00802407">
        <w:t>‘</w:t>
      </w:r>
      <w:r w:rsidR="00802407" w:rsidRPr="00802407">
        <w:t>at the heart of educational programmes around the world</w:t>
      </w:r>
      <w:r w:rsidR="00C37E7D">
        <w:t>’</w:t>
      </w:r>
      <w:r w:rsidR="0036483F">
        <w:t xml:space="preserve"> (Kerr, 2016, p2)</w:t>
      </w:r>
      <w:r w:rsidR="00C37E7D">
        <w:t xml:space="preserve"> and ‘</w:t>
      </w:r>
      <w:r w:rsidR="00802407" w:rsidRPr="00802407">
        <w:t xml:space="preserve">one of the great education challenges of the </w:t>
      </w:r>
      <w:r w:rsidR="00841EA1">
        <w:t>21</w:t>
      </w:r>
      <w:r w:rsidR="00841EA1" w:rsidRPr="00841EA1">
        <w:rPr>
          <w:vertAlign w:val="superscript"/>
        </w:rPr>
        <w:t>st</w:t>
      </w:r>
      <w:r w:rsidR="00841EA1">
        <w:t xml:space="preserve"> </w:t>
      </w:r>
      <w:r w:rsidR="00802407" w:rsidRPr="00802407">
        <w:t>century</w:t>
      </w:r>
      <w:r w:rsidR="00B0183C">
        <w:t>”</w:t>
      </w:r>
      <w:r w:rsidR="009C720A">
        <w:t xml:space="preserve"> (</w:t>
      </w:r>
      <w:r w:rsidR="0036483F">
        <w:t>Trilling &amp; Fadel, 2009, p33</w:t>
      </w:r>
      <w:r w:rsidR="009C720A">
        <w:t>).</w:t>
      </w:r>
      <w:r w:rsidR="00B0183C">
        <w:t xml:space="preserve"> </w:t>
      </w:r>
      <w:r w:rsidR="00017B27">
        <w:t>T</w:t>
      </w:r>
      <w:r w:rsidR="00B0183C">
        <w:t xml:space="preserve">eachers are increasingly expected to tailor their </w:t>
      </w:r>
      <w:r w:rsidR="00AD57C0">
        <w:t xml:space="preserve">lesson content – including reading texts </w:t>
      </w:r>
      <w:r w:rsidR="008016EB">
        <w:t xml:space="preserve">and vocabulary </w:t>
      </w:r>
      <w:r w:rsidR="00DE25D3">
        <w:t>sets</w:t>
      </w:r>
      <w:r w:rsidR="008016EB">
        <w:t xml:space="preserve"> </w:t>
      </w:r>
      <w:r w:rsidR="00AD57C0">
        <w:t>-</w:t>
      </w:r>
      <w:r w:rsidR="00B0183C">
        <w:t xml:space="preserve"> to individual learners.</w:t>
      </w:r>
      <w:r w:rsidR="00017B27">
        <w:t xml:space="preserve"> </w:t>
      </w:r>
      <w:r w:rsidR="00D064E5">
        <w:t>T</w:t>
      </w:r>
      <w:r w:rsidR="00017B27">
        <w:t>his can mean the student themselves select the texts they wish to study</w:t>
      </w:r>
      <w:r w:rsidR="008016EB">
        <w:t xml:space="preserve"> and the </w:t>
      </w:r>
      <w:r w:rsidR="000E300E">
        <w:t xml:space="preserve">types of </w:t>
      </w:r>
      <w:r w:rsidR="008016EB">
        <w:t xml:space="preserve">vocabulary they wish to </w:t>
      </w:r>
      <w:r w:rsidR="000E300E">
        <w:t>learn</w:t>
      </w:r>
      <w:r w:rsidR="00D064E5">
        <w:t>, particularly in the context of English for Specific Purposes</w:t>
      </w:r>
      <w:r w:rsidR="00017B27">
        <w:t>.</w:t>
      </w:r>
    </w:p>
    <w:p w14:paraId="3E839448" w14:textId="1BE75547" w:rsidR="006D71B0" w:rsidRDefault="006D71B0" w:rsidP="006E58CE">
      <w:pPr>
        <w:rPr>
          <w:b/>
        </w:rPr>
      </w:pPr>
      <w:r>
        <w:rPr>
          <w:b/>
        </w:rPr>
        <w:t>English for Specific Purposes</w:t>
      </w:r>
      <w:r w:rsidR="00703B37">
        <w:rPr>
          <w:b/>
        </w:rPr>
        <w:t xml:space="preserve"> (ESP)</w:t>
      </w:r>
    </w:p>
    <w:p w14:paraId="3311CF4C" w14:textId="7B9F23EB" w:rsidR="00384D6A" w:rsidRDefault="00EE36A4" w:rsidP="006E58CE">
      <w:r>
        <w:t>Hand in hand with personalised learning comes English for Specific Purposes</w:t>
      </w:r>
      <w:r w:rsidR="00DE25D3">
        <w:t xml:space="preserve">. This </w:t>
      </w:r>
      <w:r>
        <w:t xml:space="preserve">field emerged in the 1970s and </w:t>
      </w:r>
      <w:r w:rsidR="008016EB">
        <w:t>is</w:t>
      </w:r>
      <w:r>
        <w:t xml:space="preserve"> </w:t>
      </w:r>
      <w:r w:rsidR="005A14CB">
        <w:t>“designed to meet specific needs of the learner</w:t>
      </w:r>
      <w:r w:rsidR="00DE25D3">
        <w:t>”, “</w:t>
      </w:r>
      <w:r w:rsidR="0014250A">
        <w:t>centred</w:t>
      </w:r>
      <w:r>
        <w:t xml:space="preserve"> on the language appropriate to </w:t>
      </w:r>
      <w:r w:rsidR="00841EA1">
        <w:t>[their]</w:t>
      </w:r>
      <w:r>
        <w:t xml:space="preserve"> activities</w:t>
      </w:r>
      <w:r w:rsidR="005A14CB">
        <w:t>”</w:t>
      </w:r>
      <w:r w:rsidR="008016EB">
        <w:t xml:space="preserve"> (Dudley</w:t>
      </w:r>
      <w:r w:rsidR="00F23E8F">
        <w:t>-</w:t>
      </w:r>
      <w:r w:rsidR="008016EB">
        <w:t>Evan</w:t>
      </w:r>
      <w:r w:rsidR="00F23E8F">
        <w:t>s</w:t>
      </w:r>
      <w:r w:rsidR="008016EB">
        <w:t>, 1998</w:t>
      </w:r>
      <w:r w:rsidR="000E300E">
        <w:t>, p6</w:t>
      </w:r>
      <w:r w:rsidR="008016EB">
        <w:t>)</w:t>
      </w:r>
      <w:r w:rsidR="00F23E8F">
        <w:t>.</w:t>
      </w:r>
      <w:r w:rsidR="008016EB">
        <w:t xml:space="preserve"> </w:t>
      </w:r>
      <w:r w:rsidR="00DE25D3">
        <w:t>A</w:t>
      </w:r>
      <w:r w:rsidR="007056A9">
        <w:t xml:space="preserve"> common </w:t>
      </w:r>
      <w:r w:rsidR="00DE25D3">
        <w:t>variety of</w:t>
      </w:r>
      <w:r w:rsidR="007056A9">
        <w:t xml:space="preserve"> ESP </w:t>
      </w:r>
      <w:r w:rsidR="00DE25D3">
        <w:t>is Business</w:t>
      </w:r>
      <w:r w:rsidR="00841EA1">
        <w:t xml:space="preserve"> English</w:t>
      </w:r>
      <w:r w:rsidR="00DE25D3">
        <w:t>, itself having hundreds of sub-categories: ESL s</w:t>
      </w:r>
      <w:r w:rsidR="00384D6A">
        <w:t xml:space="preserve">tudents </w:t>
      </w:r>
      <w:r w:rsidR="00DE25D3">
        <w:t>from the</w:t>
      </w:r>
      <w:r w:rsidR="00384D6A">
        <w:t xml:space="preserve"> finance industry will have different needs</w:t>
      </w:r>
      <w:r w:rsidR="00703B37">
        <w:t xml:space="preserve"> to those </w:t>
      </w:r>
      <w:r w:rsidR="00DE25D3">
        <w:t>from</w:t>
      </w:r>
      <w:r w:rsidR="00703B37">
        <w:t xml:space="preserve"> the medical sector</w:t>
      </w:r>
      <w:r w:rsidR="00384D6A">
        <w:t xml:space="preserve"> in terms of the texts they must be able to read and the</w:t>
      </w:r>
      <w:r w:rsidR="007056A9">
        <w:t xml:space="preserve"> specialist vocabulary </w:t>
      </w:r>
      <w:r w:rsidR="00703B37">
        <w:t>needed</w:t>
      </w:r>
      <w:r w:rsidR="00DE25D3">
        <w:t xml:space="preserve"> for their jobs. E</w:t>
      </w:r>
      <w:r w:rsidR="00E5415A">
        <w:t>S</w:t>
      </w:r>
      <w:r w:rsidR="00DE25D3">
        <w:t xml:space="preserve">L teachers may thus be expected to incorporate a diverse range </w:t>
      </w:r>
      <w:r w:rsidR="008016EB">
        <w:t xml:space="preserve">of texts into their </w:t>
      </w:r>
      <w:r w:rsidR="00DE25D3">
        <w:t>teaching</w:t>
      </w:r>
      <w:r w:rsidR="008016EB">
        <w:t>.</w:t>
      </w:r>
    </w:p>
    <w:p w14:paraId="012C4C34" w14:textId="77777777" w:rsidR="00384D6A" w:rsidRDefault="00384D6A" w:rsidP="006E58CE">
      <w:pPr>
        <w:rPr>
          <w:b/>
        </w:rPr>
      </w:pPr>
      <w:r>
        <w:rPr>
          <w:b/>
        </w:rPr>
        <w:t>Lesson Planning</w:t>
      </w:r>
    </w:p>
    <w:p w14:paraId="10047BF1" w14:textId="6E6FC182" w:rsidR="00F23E8F" w:rsidRDefault="00384D6A" w:rsidP="006E58CE">
      <w:r>
        <w:t xml:space="preserve">In order to prepare </w:t>
      </w:r>
      <w:r w:rsidR="004761FD">
        <w:t>a text-based</w:t>
      </w:r>
      <w:r>
        <w:t xml:space="preserve"> lesso</w:t>
      </w:r>
      <w:r w:rsidR="004761FD">
        <w:t>n</w:t>
      </w:r>
      <w:r>
        <w:t xml:space="preserve">, </w:t>
      </w:r>
      <w:r w:rsidR="00F23E8F">
        <w:t xml:space="preserve">particularly with an unfamiliar text chosen for a specific student, </w:t>
      </w:r>
      <w:r>
        <w:t xml:space="preserve">it is important that the teacher can predict which vocabulary items from </w:t>
      </w:r>
      <w:r w:rsidR="004761FD">
        <w:t>the</w:t>
      </w:r>
      <w:r>
        <w:t xml:space="preserve"> text will be already familiar to </w:t>
      </w:r>
      <w:r w:rsidR="00DE25D3">
        <w:t>the learner</w:t>
      </w:r>
      <w:r>
        <w:t xml:space="preserve"> and which will be new or difficult</w:t>
      </w:r>
      <w:r w:rsidR="004761FD">
        <w:t xml:space="preserve">. This enables </w:t>
      </w:r>
      <w:r w:rsidR="00DE25D3">
        <w:t>the preparation of exercise</w:t>
      </w:r>
      <w:r w:rsidR="004761FD">
        <w:t>s and practice activities focused on the difficult vocabulary</w:t>
      </w:r>
      <w:r w:rsidR="00DE25D3">
        <w:t>.</w:t>
      </w:r>
      <w:r w:rsidR="002306B3">
        <w:t xml:space="preserve"> (The British Council, 2011).</w:t>
      </w:r>
    </w:p>
    <w:p w14:paraId="68D6AE4E" w14:textId="4A8CACE4" w:rsidR="007E0498" w:rsidRPr="00C103F0" w:rsidRDefault="007E0498" w:rsidP="00B220C5">
      <w:pPr>
        <w:pStyle w:val="Heading2"/>
        <w:rPr>
          <w:rStyle w:val="Heading1Char"/>
          <w:b/>
        </w:rPr>
      </w:pPr>
      <w:r>
        <w:br w:type="page"/>
      </w:r>
      <w:bookmarkStart w:id="5" w:name="_Ref522658099"/>
      <w:r w:rsidR="00D757F7">
        <w:lastRenderedPageBreak/>
        <w:t>B</w:t>
      </w:r>
      <w:r w:rsidR="00B220C5">
        <w:t xml:space="preserve">. </w:t>
      </w:r>
      <w:bookmarkStart w:id="6" w:name="_Hlk522353938"/>
      <w:r w:rsidR="00C103F0">
        <w:rPr>
          <w:rStyle w:val="Heading1Char"/>
          <w:b/>
        </w:rPr>
        <w:t>Determining Vocabulary Difficulty</w:t>
      </w:r>
      <w:r w:rsidR="006F67E2">
        <w:rPr>
          <w:rStyle w:val="Heading1Char"/>
          <w:b/>
        </w:rPr>
        <w:t xml:space="preserve"> – Word Frequency, </w:t>
      </w:r>
      <w:r w:rsidR="00CA3C2B">
        <w:rPr>
          <w:rStyle w:val="Heading1Char"/>
          <w:b/>
        </w:rPr>
        <w:t xml:space="preserve">The Case for </w:t>
      </w:r>
      <w:r w:rsidR="006F67E2">
        <w:rPr>
          <w:rStyle w:val="Heading1Char"/>
          <w:b/>
        </w:rPr>
        <w:t>Native Language</w:t>
      </w:r>
      <w:bookmarkEnd w:id="6"/>
      <w:r w:rsidR="00CA3C2B">
        <w:rPr>
          <w:rStyle w:val="Heading1Char"/>
          <w:b/>
        </w:rPr>
        <w:t xml:space="preserve"> Consideration</w:t>
      </w:r>
      <w:bookmarkEnd w:id="5"/>
    </w:p>
    <w:p w14:paraId="0EE9D263" w14:textId="5372F83C" w:rsidR="007E0498" w:rsidRDefault="007E0498" w:rsidP="007E0498">
      <w:pPr>
        <w:widowControl/>
      </w:pPr>
      <w:r w:rsidRPr="00C751D1">
        <w:t xml:space="preserve">In the field of NLP, work has largely focused on predicting the difficulty </w:t>
      </w:r>
      <w:r w:rsidR="00824CE5">
        <w:t xml:space="preserve">level </w:t>
      </w:r>
      <w:r w:rsidRPr="00C751D1">
        <w:t xml:space="preserve">of an overall text rather than individual words </w:t>
      </w:r>
      <w:r w:rsidR="00A53F28">
        <w:t>/</w:t>
      </w:r>
      <w:r w:rsidRPr="00C751D1">
        <w:t xml:space="preserve"> phrases within it.</w:t>
      </w:r>
      <w:r w:rsidR="00824CE5">
        <w:t xml:space="preserve"> Word frequency in a reference corpus is generally used to measure individual word difficulty, while other features relate to grammar and syntax, sentence length etc.  </w:t>
      </w:r>
      <w:r w:rsidRPr="00C751D1">
        <w:t>Curto, Mamede &amp; Baptista (2015)</w:t>
      </w:r>
      <w:r w:rsidR="00EF4C08">
        <w:t xml:space="preserve"> </w:t>
      </w:r>
      <w:r w:rsidRPr="00C751D1">
        <w:t xml:space="preserve">extract </w:t>
      </w:r>
      <w:r w:rsidR="00824CE5">
        <w:t xml:space="preserve">other </w:t>
      </w:r>
      <w:r w:rsidRPr="00C751D1">
        <w:t>features</w:t>
      </w:r>
      <w:r w:rsidR="00824CE5">
        <w:t>,</w:t>
      </w:r>
      <w:r w:rsidRPr="00C751D1">
        <w:t xml:space="preserve"> including parts-of-speech tags, words, averages and frequencies</w:t>
      </w:r>
      <w:r w:rsidR="00824CE5">
        <w:t xml:space="preserve">, </w:t>
      </w:r>
      <w:r w:rsidRPr="00C751D1">
        <w:t>from reading texts and use a</w:t>
      </w:r>
      <w:r w:rsidR="00A53F28">
        <w:t>n</w:t>
      </w:r>
      <w:r w:rsidRPr="00C751D1">
        <w:t xml:space="preserve"> annotated corpus of texts to train a classifier to assign discrete readability levels. </w:t>
      </w:r>
      <w:r w:rsidRPr="00C751D1">
        <w:rPr>
          <w:rFonts w:eastAsia="Times New Roman"/>
          <w:lang w:eastAsia="en-GB"/>
        </w:rPr>
        <w:t xml:space="preserve">Chen </w:t>
      </w:r>
      <w:r w:rsidRPr="004D6800">
        <w:rPr>
          <w:rFonts w:eastAsia="Times New Roman"/>
          <w:lang w:eastAsia="en-GB"/>
        </w:rPr>
        <w:t>and</w:t>
      </w:r>
      <w:r w:rsidRPr="00C751D1">
        <w:rPr>
          <w:rFonts w:eastAsia="Times New Roman"/>
          <w:lang w:eastAsia="en-GB"/>
        </w:rPr>
        <w:t xml:space="preserve"> </w:t>
      </w:r>
      <w:r w:rsidRPr="004D6800">
        <w:rPr>
          <w:rFonts w:eastAsia="Times New Roman"/>
          <w:lang w:eastAsia="en-GB"/>
        </w:rPr>
        <w:t>Meurers</w:t>
      </w:r>
      <w:r w:rsidRPr="00C751D1">
        <w:rPr>
          <w:rFonts w:eastAsia="Times New Roman"/>
          <w:lang w:eastAsia="en-GB"/>
        </w:rPr>
        <w:t xml:space="preserve"> (2016)</w:t>
      </w:r>
      <w:r w:rsidR="00EF4C08" w:rsidRPr="00C751D1">
        <w:rPr>
          <w:rFonts w:eastAsia="Times New Roman"/>
          <w:lang w:eastAsia="en-GB"/>
        </w:rPr>
        <w:t xml:space="preserve"> </w:t>
      </w:r>
      <w:r w:rsidRPr="00C751D1">
        <w:rPr>
          <w:rFonts w:eastAsia="Times New Roman"/>
          <w:lang w:eastAsia="en-GB"/>
        </w:rPr>
        <w:t xml:space="preserve">use a rich representation of word frequencies to characterise the difficulty level of a text, considering frequency scores within clusters of words and in terms of standard deviation, rather than simply averaging the frequency scores of all </w:t>
      </w:r>
      <w:r w:rsidR="00A53F28">
        <w:rPr>
          <w:rFonts w:eastAsia="Times New Roman"/>
          <w:lang w:eastAsia="en-GB"/>
        </w:rPr>
        <w:t xml:space="preserve">a text’s </w:t>
      </w:r>
      <w:r w:rsidRPr="00C751D1">
        <w:rPr>
          <w:rFonts w:eastAsia="Times New Roman"/>
          <w:lang w:eastAsia="en-GB"/>
        </w:rPr>
        <w:t>words. Heilman</w:t>
      </w:r>
      <w:r w:rsidR="00EF4C08">
        <w:rPr>
          <w:rFonts w:eastAsia="Times New Roman"/>
          <w:lang w:eastAsia="en-GB"/>
        </w:rPr>
        <w:t xml:space="preserve"> et al</w:t>
      </w:r>
      <w:r w:rsidRPr="00C751D1">
        <w:rPr>
          <w:rFonts w:eastAsia="Times New Roman"/>
          <w:lang w:eastAsia="en-GB"/>
        </w:rPr>
        <w:t xml:space="preserve"> (2008)</w:t>
      </w:r>
      <w:r>
        <w:rPr>
          <w:rFonts w:eastAsia="Times New Roman"/>
          <w:lang w:eastAsia="en-GB"/>
        </w:rPr>
        <w:t xml:space="preserve"> and </w:t>
      </w:r>
      <w:r>
        <w:t>Aluisio</w:t>
      </w:r>
      <w:r w:rsidR="00EF4C08">
        <w:t xml:space="preserve"> et al</w:t>
      </w:r>
      <w:r>
        <w:t xml:space="preserve"> (2010)</w:t>
      </w:r>
      <w:r w:rsidRPr="00C751D1">
        <w:rPr>
          <w:rFonts w:eastAsia="Times New Roman"/>
          <w:lang w:eastAsia="en-GB"/>
        </w:rPr>
        <w:t xml:space="preserve"> use both lexical and grammatical features to measure the overall readability of a text</w:t>
      </w:r>
      <w:r>
        <w:rPr>
          <w:rFonts w:eastAsia="Times New Roman"/>
          <w:lang w:eastAsia="en-GB"/>
        </w:rPr>
        <w:t xml:space="preserve">, the latter in support of simplifying a complex text for ‘poor literacy readers’. In all of these studies, word frequency within a reference corpus has been a key measure of individual word difficulty within a reading text. </w:t>
      </w:r>
    </w:p>
    <w:p w14:paraId="0849E8FA" w14:textId="7F428651" w:rsidR="000845CB" w:rsidRDefault="0018693C" w:rsidP="000845CB">
      <w:pPr>
        <w:widowControl/>
        <w:rPr>
          <w:rStyle w:val="contrib"/>
        </w:rPr>
      </w:pPr>
      <w:r w:rsidRPr="00A41102">
        <w:t>In the field</w:t>
      </w:r>
      <w:r w:rsidR="003A5A77">
        <w:t>s</w:t>
      </w:r>
      <w:r w:rsidRPr="00A41102">
        <w:t xml:space="preserve"> of E</w:t>
      </w:r>
      <w:r w:rsidR="00C2379C">
        <w:t>S</w:t>
      </w:r>
      <w:r w:rsidRPr="00A41102">
        <w:t>L</w:t>
      </w:r>
      <w:r w:rsidR="003A5A77">
        <w:t xml:space="preserve"> and educational psychology, word frequency </w:t>
      </w:r>
      <w:r w:rsidR="000845CB">
        <w:t xml:space="preserve">also dominates as a </w:t>
      </w:r>
      <w:r w:rsidR="00D712EC">
        <w:t xml:space="preserve">‘gold standard’ </w:t>
      </w:r>
      <w:r w:rsidR="000845CB">
        <w:t>measure</w:t>
      </w:r>
      <w:r w:rsidR="003A5A77">
        <w:t xml:space="preserve"> for </w:t>
      </w:r>
      <w:r w:rsidR="000845CB">
        <w:t>determining</w:t>
      </w:r>
      <w:r w:rsidR="003A5A77">
        <w:t xml:space="preserve"> </w:t>
      </w:r>
      <w:r w:rsidR="000845CB">
        <w:t xml:space="preserve">vocabulary </w:t>
      </w:r>
      <w:r w:rsidR="003A5A77">
        <w:t xml:space="preserve">difficulty </w:t>
      </w:r>
      <w:r w:rsidR="000845CB">
        <w:t xml:space="preserve">(West 1953), </w:t>
      </w:r>
      <w:r w:rsidR="003A5A77">
        <w:t>(Yoon</w:t>
      </w:r>
      <w:r w:rsidR="000845CB">
        <w:t xml:space="preserve"> </w:t>
      </w:r>
      <w:r w:rsidR="003A5A77">
        <w:t>2012</w:t>
      </w:r>
      <w:r w:rsidR="00824CE5">
        <w:t>), (</w:t>
      </w:r>
      <w:r w:rsidR="000845CB">
        <w:t>Cambridge University Press</w:t>
      </w:r>
      <w:r w:rsidR="00A53F28">
        <w:t xml:space="preserve"> English Profile,</w:t>
      </w:r>
      <w:r w:rsidR="000845CB">
        <w:rPr>
          <w:noProof/>
        </w:rPr>
        <w:t xml:space="preserve"> 2018)</w:t>
      </w:r>
      <w:r w:rsidR="00E152FA">
        <w:rPr>
          <w:noProof/>
        </w:rPr>
        <w:t xml:space="preserve"> (Breland 1996)</w:t>
      </w:r>
      <w:r w:rsidR="000845CB">
        <w:rPr>
          <w:noProof/>
        </w:rPr>
        <w:t xml:space="preserve">. </w:t>
      </w:r>
      <w:r w:rsidR="000845CB">
        <w:rPr>
          <w:lang w:eastAsia="en-GB"/>
        </w:rPr>
        <w:t xml:space="preserve">We note </w:t>
      </w:r>
      <w:r w:rsidR="00824CE5">
        <w:rPr>
          <w:lang w:eastAsia="en-GB"/>
        </w:rPr>
        <w:t xml:space="preserve">that </w:t>
      </w:r>
      <w:r w:rsidR="000845CB">
        <w:rPr>
          <w:lang w:eastAsia="en-GB"/>
        </w:rPr>
        <w:t>other features such as word length, word phonology</w:t>
      </w:r>
      <w:r w:rsidR="00D712EC">
        <w:rPr>
          <w:lang w:eastAsia="en-GB"/>
        </w:rPr>
        <w:t xml:space="preserve"> and pronounceability</w:t>
      </w:r>
      <w:r w:rsidR="000845CB">
        <w:rPr>
          <w:lang w:eastAsia="en-GB"/>
        </w:rPr>
        <w:t xml:space="preserve"> </w:t>
      </w:r>
      <w:r w:rsidR="00D712EC">
        <w:rPr>
          <w:lang w:eastAsia="en-GB"/>
        </w:rPr>
        <w:t xml:space="preserve">have been explored in </w:t>
      </w:r>
      <w:r w:rsidR="006B4288">
        <w:rPr>
          <w:lang w:eastAsia="en-GB"/>
        </w:rPr>
        <w:t>these</w:t>
      </w:r>
      <w:r w:rsidR="00D712EC">
        <w:rPr>
          <w:lang w:eastAsia="en-GB"/>
        </w:rPr>
        <w:t xml:space="preserve"> fields </w:t>
      </w:r>
      <w:r w:rsidR="000845CB">
        <w:rPr>
          <w:lang w:eastAsia="en-GB"/>
        </w:rPr>
        <w:t>(Spencer 2002)</w:t>
      </w:r>
      <w:r w:rsidR="002306B3">
        <w:rPr>
          <w:lang w:eastAsia="en-GB"/>
        </w:rPr>
        <w:t>,</w:t>
      </w:r>
      <w:r w:rsidR="00D712EC">
        <w:rPr>
          <w:lang w:eastAsia="en-GB"/>
        </w:rPr>
        <w:t xml:space="preserve"> (</w:t>
      </w:r>
      <w:r w:rsidR="00D712EC">
        <w:rPr>
          <w:rStyle w:val="contrib"/>
        </w:rPr>
        <w:t>Rodgers 2009)</w:t>
      </w:r>
      <w:r w:rsidR="00A64D88">
        <w:rPr>
          <w:rStyle w:val="contrib"/>
        </w:rPr>
        <w:t>.</w:t>
      </w:r>
    </w:p>
    <w:p w14:paraId="3ED76BFF" w14:textId="0B5AEEE6" w:rsidR="0018693C" w:rsidRDefault="00824CE5" w:rsidP="007E0498">
      <w:pPr>
        <w:widowControl/>
      </w:pPr>
      <w:r>
        <w:t>V</w:t>
      </w:r>
      <w:r w:rsidR="0018693C">
        <w:rPr>
          <w:lang w:eastAsia="en-GB"/>
        </w:rPr>
        <w:t xml:space="preserve">arious papers explore the impact of </w:t>
      </w:r>
      <w:r w:rsidR="00A64D88" w:rsidRPr="002306B3">
        <w:rPr>
          <w:b/>
          <w:lang w:eastAsia="en-GB"/>
        </w:rPr>
        <w:t>L1</w:t>
      </w:r>
      <w:r>
        <w:rPr>
          <w:lang w:eastAsia="en-GB"/>
        </w:rPr>
        <w:t xml:space="preserve"> (a given E</w:t>
      </w:r>
      <w:r w:rsidR="00E5415A">
        <w:rPr>
          <w:lang w:eastAsia="en-GB"/>
        </w:rPr>
        <w:t>S</w:t>
      </w:r>
      <w:r>
        <w:rPr>
          <w:lang w:eastAsia="en-GB"/>
        </w:rPr>
        <w:t>L learner’s native language)</w:t>
      </w:r>
      <w:r w:rsidR="0018693C">
        <w:rPr>
          <w:lang w:eastAsia="en-GB"/>
        </w:rPr>
        <w:t xml:space="preserve"> on various aspects of </w:t>
      </w:r>
      <w:r w:rsidR="00A64D88">
        <w:rPr>
          <w:lang w:eastAsia="en-GB"/>
        </w:rPr>
        <w:t>learning: writing (</w:t>
      </w:r>
      <w:r w:rsidR="00A64D88">
        <w:t>Sanmuganathan,</w:t>
      </w:r>
      <w:r w:rsidR="006B4288">
        <w:t xml:space="preserve"> </w:t>
      </w:r>
      <w:r w:rsidR="00A64D88">
        <w:t xml:space="preserve"> 2014</w:t>
      </w:r>
      <w:r w:rsidR="00A64D88">
        <w:rPr>
          <w:lang w:eastAsia="en-GB"/>
        </w:rPr>
        <w:t>), grammar (</w:t>
      </w:r>
      <w:r w:rsidR="00F4549A">
        <w:rPr>
          <w:lang w:eastAsia="en-GB"/>
        </w:rPr>
        <w:t>Kosterina, A 2007</w:t>
      </w:r>
      <w:r w:rsidR="00A64D88">
        <w:rPr>
          <w:lang w:eastAsia="en-GB"/>
        </w:rPr>
        <w:t>)</w:t>
      </w:r>
      <w:r w:rsidR="006B4288">
        <w:rPr>
          <w:lang w:eastAsia="en-GB"/>
        </w:rPr>
        <w:t xml:space="preserve"> and</w:t>
      </w:r>
      <w:r w:rsidR="00A64D88">
        <w:rPr>
          <w:lang w:eastAsia="en-GB"/>
        </w:rPr>
        <w:t xml:space="preserve"> </w:t>
      </w:r>
      <w:r w:rsidR="00F4549A">
        <w:rPr>
          <w:lang w:eastAsia="en-GB"/>
        </w:rPr>
        <w:t>pronunciation and listening</w:t>
      </w:r>
      <w:r w:rsidR="00A64D88">
        <w:rPr>
          <w:lang w:eastAsia="en-GB"/>
        </w:rPr>
        <w:t xml:space="preserve"> (</w:t>
      </w:r>
      <w:r w:rsidR="00F4549A">
        <w:rPr>
          <w:lang w:eastAsia="en-GB"/>
        </w:rPr>
        <w:t>Tremblay, A. 2016</w:t>
      </w:r>
      <w:r w:rsidR="006B4288">
        <w:rPr>
          <w:lang w:eastAsia="en-GB"/>
        </w:rPr>
        <w:t>)</w:t>
      </w:r>
      <w:r w:rsidR="003029D3">
        <w:rPr>
          <w:lang w:eastAsia="en-GB"/>
        </w:rPr>
        <w:t xml:space="preserve">. However, we do not believe that L1 has </w:t>
      </w:r>
      <w:r>
        <w:rPr>
          <w:lang w:eastAsia="en-GB"/>
        </w:rPr>
        <w:t xml:space="preserve">yet </w:t>
      </w:r>
      <w:r w:rsidR="003029D3">
        <w:rPr>
          <w:lang w:eastAsia="en-GB"/>
        </w:rPr>
        <w:t xml:space="preserve">been explored as a formalised measure for </w:t>
      </w:r>
      <w:r w:rsidR="0018693C">
        <w:rPr>
          <w:lang w:eastAsia="en-GB"/>
        </w:rPr>
        <w:t>predicting vocabulary difficulty</w:t>
      </w:r>
      <w:r w:rsidR="003029D3">
        <w:rPr>
          <w:lang w:eastAsia="en-GB"/>
        </w:rPr>
        <w:t xml:space="preserve"> for a given learner</w:t>
      </w:r>
      <w:r w:rsidR="0018693C">
        <w:rPr>
          <w:lang w:eastAsia="en-GB"/>
        </w:rPr>
        <w:t>.</w:t>
      </w:r>
      <w:r w:rsidR="003029D3">
        <w:rPr>
          <w:lang w:eastAsia="en-GB"/>
        </w:rPr>
        <w:t xml:space="preserve"> We briefly make the case for </w:t>
      </w:r>
      <w:r w:rsidR="00BC4DB9">
        <w:rPr>
          <w:lang w:eastAsia="en-GB"/>
        </w:rPr>
        <w:t>inclusion of this as a measure in our tool:</w:t>
      </w:r>
      <w:r w:rsidR="000845CB">
        <w:rPr>
          <w:lang w:eastAsia="en-GB"/>
        </w:rPr>
        <w:t xml:space="preserve"> </w:t>
      </w:r>
    </w:p>
    <w:p w14:paraId="729863CC" w14:textId="1587B6B4" w:rsidR="00BC4DB9" w:rsidRDefault="00FB35C3" w:rsidP="00FB35C3">
      <w:pPr>
        <w:pStyle w:val="ListParagraph"/>
        <w:numPr>
          <w:ilvl w:val="0"/>
          <w:numId w:val="25"/>
        </w:numPr>
        <w:ind w:left="284" w:hanging="284"/>
      </w:pPr>
      <w:r>
        <w:rPr>
          <w:noProof/>
        </w:rPr>
        <w:lastRenderedPageBreak/>
        <mc:AlternateContent>
          <mc:Choice Requires="wps">
            <w:drawing>
              <wp:anchor distT="45720" distB="45720" distL="114300" distR="114300" simplePos="0" relativeHeight="251681792" behindDoc="1" locked="0" layoutInCell="1" allowOverlap="1" wp14:anchorId="2DCBB4B9" wp14:editId="2874FA85">
                <wp:simplePos x="0" y="0"/>
                <wp:positionH relativeFrom="margin">
                  <wp:posOffset>4351020</wp:posOffset>
                </wp:positionH>
                <wp:positionV relativeFrom="paragraph">
                  <wp:posOffset>1290320</wp:posOffset>
                </wp:positionV>
                <wp:extent cx="2148840" cy="2804160"/>
                <wp:effectExtent l="0" t="0" r="3810" b="0"/>
                <wp:wrapTight wrapText="bothSides">
                  <wp:wrapPolygon edited="0">
                    <wp:start x="0" y="0"/>
                    <wp:lineTo x="0" y="21424"/>
                    <wp:lineTo x="21447" y="21424"/>
                    <wp:lineTo x="21447" y="0"/>
                    <wp:lineTo x="0" y="0"/>
                  </wp:wrapPolygon>
                </wp:wrapTight>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8840" cy="2804160"/>
                        </a:xfrm>
                        <a:prstGeom prst="rect">
                          <a:avLst/>
                        </a:prstGeom>
                        <a:solidFill>
                          <a:srgbClr val="FFFFFF"/>
                        </a:solidFill>
                        <a:ln w="9525">
                          <a:noFill/>
                          <a:miter lim="800000"/>
                          <a:headEnd/>
                          <a:tailEnd/>
                        </a:ln>
                      </wps:spPr>
                      <wps:txbx>
                        <w:txbxContent>
                          <w:p w14:paraId="4DB93F0F" w14:textId="17B2EA1A" w:rsidR="00957C4C" w:rsidRPr="00A13E02" w:rsidRDefault="00957C4C" w:rsidP="002306B3">
                            <w:pPr>
                              <w:pStyle w:val="NoSpacing"/>
                              <w:spacing w:line="276" w:lineRule="auto"/>
                              <w:rPr>
                                <w:rFonts w:ascii="Times New Roman" w:hAnsi="Times New Roman" w:cs="Times New Roman"/>
                                <w:sz w:val="48"/>
                                <w:szCs w:val="48"/>
                                <w:lang w:val="en"/>
                              </w:rPr>
                            </w:pPr>
                            <w:r>
                              <w:rPr>
                                <w:noProof/>
                              </w:rPr>
                              <w:drawing>
                                <wp:inline distT="0" distB="0" distL="0" distR="0" wp14:anchorId="0E8EA02B" wp14:editId="1812545E">
                                  <wp:extent cx="2186940" cy="2186940"/>
                                  <wp:effectExtent l="0" t="0" r="0" b="0"/>
                                  <wp:docPr id="196" name="Picture 196" descr="https://upload.wikimedia.org/wikipedia/commons/thumb/1/18/Origins_of_English_PieChart_2D.svg/600px-Origins_of_English_PieChart_2D.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1/18/Origins_of_English_PieChart_2D.svg/600px-Origins_of_English_PieChart_2D.sv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86940" cy="2186940"/>
                                          </a:xfrm>
                                          <a:prstGeom prst="rect">
                                            <a:avLst/>
                                          </a:prstGeom>
                                          <a:noFill/>
                                          <a:ln>
                                            <a:noFill/>
                                          </a:ln>
                                        </pic:spPr>
                                      </pic:pic>
                                    </a:graphicData>
                                  </a:graphic>
                                </wp:inline>
                              </w:drawing>
                            </w:r>
                            <w:r>
                              <w:br/>
                            </w:r>
                            <w:r w:rsidRPr="00A13E02">
                              <w:rPr>
                                <w:b/>
                              </w:rPr>
                              <w:t>Figure 1: Origins of English</w:t>
                            </w:r>
                            <w:r>
                              <w:rPr>
                                <w:b/>
                              </w:rPr>
                              <w:br/>
                            </w:r>
                            <w:r w:rsidRPr="00A13E02">
                              <w:t>Murraytheb</w:t>
                            </w:r>
                            <w:r w:rsidRPr="002306B3">
                              <w:t xml:space="preserve">, </w:t>
                            </w:r>
                            <w:hyperlink r:id="rId12" w:tooltip="wikipedia:" w:history="1">
                              <w:r w:rsidRPr="002306B3">
                                <w:rPr>
                                  <w:rStyle w:val="Hyperlink"/>
                                  <w:color w:val="auto"/>
                                  <w:u w:val="none"/>
                                </w:rPr>
                                <w:t>English Wikipedia</w:t>
                              </w:r>
                            </w:hyperlink>
                            <w:r>
                              <w:t xml:space="preserve"> (2007)</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DCBB4B9" id="_x0000_t202" coordsize="21600,21600" o:spt="202" path="m,l,21600r21600,l21600,xe">
                <v:stroke joinstyle="miter"/>
                <v:path gradientshapeok="t" o:connecttype="rect"/>
              </v:shapetype>
              <v:shape id="Text Box 2" o:spid="_x0000_s1026" type="#_x0000_t202" style="position:absolute;left:0;text-align:left;margin-left:342.6pt;margin-top:101.6pt;width:169.2pt;height:220.8pt;z-index:-2516346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e8YFgIAAA0EAAAOAAAAZHJzL2Uyb0RvYy54bWysU9uO2yAQfa/Uf0C8N3asZJVacVbbbFNV&#10;2l6k3X4ABhyjAkOBxE6/vgNOsqvtW1Ue0AAzh5kzZ9a3o9HkKH1QYBs6n5WUSMtBKLtv6I+n3bsV&#10;JSEyK5gGKxt6koHebt6+WQ+ulhX0oIX0BEFsqAfX0D5GVxdF4L00LMzASYuPHXjDIh79vhCeDYhu&#10;dFGV5U0xgBfOA5ch4O399Eg3Gb/rJI/fui7ISHRDMbeYd5/3Nu3FZs3qvWeuV/ycBvuHLAxTFj+9&#10;Qt2zyMjBq7+gjOIeAnRxxsEU0HWKy1wDVjMvX1Xz2DMncy1ITnBXmsL/g+Vfj989UQJ7t6TEMoM9&#10;epJjJB9gJFWiZ3ChRq9Hh35xxGt0zaUG9wD8ZyAWtj2ze3nnPQy9ZALTm6fI4kXohBMSSDt8AYHf&#10;sEOEDDR23iTukA2C6Nim07U1KRWOl9V8sVot8InjW7UqF/Ob3LyC1Zdw50P8JMGQZDTUY+8zPDs+&#10;hJjSYfXFJf0WQCuxU1rng9+3W+3JkaFOdnnlCl65aUuGhr5fVsuMbCHFZwkZFVHHWpmGrsq0JmUl&#10;Oj5akV0iU3qyMRNtz/wkSiZy4tiO6JhIa0GckCkPk15xvtDowf+mZECtNjT8OjAvKdGfLbKdhH0x&#10;/MVoLwazHEMbGimZzG3MA5DqtnCHXehU5uf553NuqLlM23k+kqhfnrPX8xRv/gAAAP//AwBQSwME&#10;FAAGAAgAAAAhALsgqjfgAAAADAEAAA8AAABkcnMvZG93bnJldi54bWxMj8FOwzAMhu9IvENkJC6I&#10;pWSjqkrTCTa4scPGtHPWZG21xqmSdO3eHu8EN1v/r8+fi+VkO3YxPrQOJbzMEmAGK6dbrCXsf76e&#10;M2AhKtSqc2gkXE2AZXl/V6hcuxG35rKLNSMIhlxJaGLsc85D1Rirwsz1Bik7OW9VpNXXXHs1Etx2&#10;XCRJyq1qkS40qjerxlTn3WAlpGs/jFtcPa33n99q09fi8HE9SPn4ML2/AYtmin9luOmTOpTkdHQD&#10;6sA6YmSvgqoSRDKn4dZIxDwFdqRssciAlwX//0T5CwAA//8DAFBLAQItABQABgAIAAAAIQC2gziS&#10;/gAAAOEBAAATAAAAAAAAAAAAAAAAAAAAAABbQ29udGVudF9UeXBlc10ueG1sUEsBAi0AFAAGAAgA&#10;AAAhADj9If/WAAAAlAEAAAsAAAAAAAAAAAAAAAAALwEAAF9yZWxzLy5yZWxzUEsBAi0AFAAGAAgA&#10;AAAhAFVF7xgWAgAADQQAAA4AAAAAAAAAAAAAAAAALgIAAGRycy9lMm9Eb2MueG1sUEsBAi0AFAAG&#10;AAgAAAAhALsgqjfgAAAADAEAAA8AAAAAAAAAAAAAAAAAcAQAAGRycy9kb3ducmV2LnhtbFBLBQYA&#10;AAAABAAEAPMAAAB9BQAAAAA=&#10;" stroked="f">
                <v:textbox inset="0,0,0,0">
                  <w:txbxContent>
                    <w:p w14:paraId="4DB93F0F" w14:textId="17B2EA1A" w:rsidR="00957C4C" w:rsidRPr="00A13E02" w:rsidRDefault="00957C4C" w:rsidP="002306B3">
                      <w:pPr>
                        <w:pStyle w:val="NoSpacing"/>
                        <w:spacing w:line="276" w:lineRule="auto"/>
                        <w:rPr>
                          <w:rFonts w:ascii="Times New Roman" w:hAnsi="Times New Roman" w:cs="Times New Roman"/>
                          <w:sz w:val="48"/>
                          <w:szCs w:val="48"/>
                          <w:lang w:val="en"/>
                        </w:rPr>
                      </w:pPr>
                      <w:r>
                        <w:rPr>
                          <w:noProof/>
                        </w:rPr>
                        <w:drawing>
                          <wp:inline distT="0" distB="0" distL="0" distR="0" wp14:anchorId="0E8EA02B" wp14:editId="1812545E">
                            <wp:extent cx="2186940" cy="2186940"/>
                            <wp:effectExtent l="0" t="0" r="0" b="0"/>
                            <wp:docPr id="196" name="Picture 196" descr="https://upload.wikimedia.org/wikipedia/commons/thumb/1/18/Origins_of_English_PieChart_2D.svg/600px-Origins_of_English_PieChart_2D.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1/18/Origins_of_English_PieChart_2D.svg/600px-Origins_of_English_PieChart_2D.sv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86940" cy="2186940"/>
                                    </a:xfrm>
                                    <a:prstGeom prst="rect">
                                      <a:avLst/>
                                    </a:prstGeom>
                                    <a:noFill/>
                                    <a:ln>
                                      <a:noFill/>
                                    </a:ln>
                                  </pic:spPr>
                                </pic:pic>
                              </a:graphicData>
                            </a:graphic>
                          </wp:inline>
                        </w:drawing>
                      </w:r>
                      <w:r>
                        <w:br/>
                      </w:r>
                      <w:r w:rsidRPr="00A13E02">
                        <w:rPr>
                          <w:b/>
                        </w:rPr>
                        <w:t>Figure 1: Origins of English</w:t>
                      </w:r>
                      <w:r>
                        <w:rPr>
                          <w:b/>
                        </w:rPr>
                        <w:br/>
                      </w:r>
                      <w:r w:rsidRPr="00A13E02">
                        <w:t>Murraytheb</w:t>
                      </w:r>
                      <w:r w:rsidRPr="002306B3">
                        <w:t xml:space="preserve">, </w:t>
                      </w:r>
                      <w:hyperlink r:id="rId13" w:tooltip="wikipedia:" w:history="1">
                        <w:r w:rsidRPr="002306B3">
                          <w:rPr>
                            <w:rStyle w:val="Hyperlink"/>
                            <w:color w:val="auto"/>
                            <w:u w:val="none"/>
                          </w:rPr>
                          <w:t>English Wikipedia</w:t>
                        </w:r>
                      </w:hyperlink>
                      <w:r>
                        <w:t xml:space="preserve"> (2007)</w:t>
                      </w:r>
                    </w:p>
                  </w:txbxContent>
                </v:textbox>
                <w10:wrap type="tight" anchorx="margin"/>
              </v:shape>
            </w:pict>
          </mc:Fallback>
        </mc:AlternateContent>
      </w:r>
      <w:r w:rsidR="00BC4DB9" w:rsidRPr="00BC4DB9">
        <w:rPr>
          <w:b/>
        </w:rPr>
        <w:t>Teaching in Homogenous L1 Contexts:</w:t>
      </w:r>
      <w:r w:rsidR="00BC4DB9">
        <w:rPr>
          <w:b/>
        </w:rPr>
        <w:t xml:space="preserve"> </w:t>
      </w:r>
      <w:r w:rsidR="003A5A77">
        <w:t>While some of the world’s E</w:t>
      </w:r>
      <w:r w:rsidR="00E5415A">
        <w:t>S</w:t>
      </w:r>
      <w:r w:rsidR="003A5A77">
        <w:t xml:space="preserve">L teachers are based in the UK, US and other </w:t>
      </w:r>
      <w:r w:rsidR="00BC4DB9">
        <w:t>locations</w:t>
      </w:r>
      <w:r w:rsidR="003A5A77">
        <w:t xml:space="preserve"> where learners come from many different countries with different </w:t>
      </w:r>
      <w:r w:rsidR="00BC4DB9">
        <w:t>L1s</w:t>
      </w:r>
      <w:r w:rsidR="003A5A77">
        <w:t xml:space="preserve">, </w:t>
      </w:r>
      <w:r w:rsidR="00BC4DB9">
        <w:t xml:space="preserve">thousands of </w:t>
      </w:r>
      <w:r w:rsidR="003A5A77">
        <w:t xml:space="preserve">others </w:t>
      </w:r>
      <w:r w:rsidR="00BC4DB9">
        <w:t xml:space="preserve">(perhaps a majority) </w:t>
      </w:r>
      <w:r w:rsidR="003A5A77">
        <w:t xml:space="preserve">are based in foreign countries where all their learners </w:t>
      </w:r>
      <w:r w:rsidR="00BC4DB9">
        <w:t>share a common L1.</w:t>
      </w:r>
    </w:p>
    <w:p w14:paraId="443E2284" w14:textId="41F2081B" w:rsidR="00A13E02" w:rsidRDefault="00BC4DB9" w:rsidP="00FB35C3">
      <w:pPr>
        <w:pStyle w:val="ListParagraph"/>
        <w:numPr>
          <w:ilvl w:val="0"/>
          <w:numId w:val="25"/>
        </w:numPr>
        <w:ind w:left="284" w:hanging="284"/>
      </w:pPr>
      <w:r>
        <w:t xml:space="preserve"> </w:t>
      </w:r>
      <w:r>
        <w:rPr>
          <w:b/>
        </w:rPr>
        <w:t xml:space="preserve">Foreign Language Influences On English: </w:t>
      </w:r>
      <w:r w:rsidR="003A5A77">
        <w:t xml:space="preserve">English shares </w:t>
      </w:r>
      <w:r w:rsidR="00A13E02">
        <w:t xml:space="preserve">many of its roots </w:t>
      </w:r>
      <w:r w:rsidR="003A5A77">
        <w:t xml:space="preserve">with other languages (see Figure </w:t>
      </w:r>
      <w:r>
        <w:t>1</w:t>
      </w:r>
      <w:r w:rsidR="003A5A77">
        <w:t xml:space="preserve">).  </w:t>
      </w:r>
      <w:r w:rsidR="006B4288">
        <w:t>Many</w:t>
      </w:r>
      <w:r w:rsidR="00A13E02">
        <w:t xml:space="preserve"> </w:t>
      </w:r>
      <w:r w:rsidR="00FB35C3">
        <w:t xml:space="preserve">French and </w:t>
      </w:r>
      <w:r w:rsidR="00A13E02">
        <w:t xml:space="preserve">Latin-rooted words in English will be </w:t>
      </w:r>
      <w:r w:rsidR="00FB35C3">
        <w:t>highly</w:t>
      </w:r>
      <w:r w:rsidR="00A13E02">
        <w:t xml:space="preserve"> familiar to learners of Latin-rooted L1s. Consider</w:t>
      </w:r>
      <w:r w:rsidR="00FB35C3">
        <w:t xml:space="preserve"> the similarity in the translations of these English words, all of which have origins in French (or Latin via French):</w:t>
      </w:r>
    </w:p>
    <w:tbl>
      <w:tblPr>
        <w:tblStyle w:val="TableGrid"/>
        <w:tblW w:w="0" w:type="auto"/>
        <w:tblInd w:w="499" w:type="dxa"/>
        <w:tblLook w:val="04A0" w:firstRow="1" w:lastRow="0" w:firstColumn="1" w:lastColumn="0" w:noHBand="0" w:noVBand="1"/>
      </w:tblPr>
      <w:tblGrid>
        <w:gridCol w:w="1604"/>
        <w:gridCol w:w="1495"/>
        <w:gridCol w:w="1417"/>
        <w:gridCol w:w="1487"/>
      </w:tblGrid>
      <w:tr w:rsidR="00FB35C3" w14:paraId="0C511901" w14:textId="5376D36B" w:rsidTr="00FB35C3">
        <w:tc>
          <w:tcPr>
            <w:tcW w:w="1604" w:type="dxa"/>
          </w:tcPr>
          <w:p w14:paraId="7E5A8634" w14:textId="6FAABD6D" w:rsidR="00FB35C3" w:rsidRPr="00FB35C3" w:rsidRDefault="00FB35C3" w:rsidP="00A13E02">
            <w:pPr>
              <w:pStyle w:val="ListParagraph"/>
              <w:ind w:left="0"/>
              <w:rPr>
                <w:b/>
                <w:sz w:val="20"/>
              </w:rPr>
            </w:pPr>
            <w:r w:rsidRPr="00FB35C3">
              <w:rPr>
                <w:b/>
                <w:sz w:val="20"/>
              </w:rPr>
              <w:t>English</w:t>
            </w:r>
          </w:p>
        </w:tc>
        <w:tc>
          <w:tcPr>
            <w:tcW w:w="1495" w:type="dxa"/>
          </w:tcPr>
          <w:p w14:paraId="71DB7CD6" w14:textId="2403AF30" w:rsidR="00FB35C3" w:rsidRPr="00FB35C3" w:rsidRDefault="00FB35C3" w:rsidP="00A13E02">
            <w:pPr>
              <w:pStyle w:val="ListParagraph"/>
              <w:ind w:left="0"/>
              <w:rPr>
                <w:b/>
                <w:sz w:val="20"/>
              </w:rPr>
            </w:pPr>
            <w:r w:rsidRPr="00FB35C3">
              <w:rPr>
                <w:b/>
                <w:sz w:val="20"/>
              </w:rPr>
              <w:t>French</w:t>
            </w:r>
          </w:p>
        </w:tc>
        <w:tc>
          <w:tcPr>
            <w:tcW w:w="1417" w:type="dxa"/>
          </w:tcPr>
          <w:p w14:paraId="2EDAD86B" w14:textId="72D0EEDC" w:rsidR="00FB35C3" w:rsidRPr="00FB35C3" w:rsidRDefault="00FB35C3" w:rsidP="00A13E02">
            <w:pPr>
              <w:pStyle w:val="ListParagraph"/>
              <w:ind w:left="0"/>
              <w:rPr>
                <w:b/>
                <w:sz w:val="20"/>
              </w:rPr>
            </w:pPr>
            <w:r w:rsidRPr="00FB35C3">
              <w:rPr>
                <w:b/>
                <w:sz w:val="20"/>
              </w:rPr>
              <w:t>Italian</w:t>
            </w:r>
          </w:p>
        </w:tc>
        <w:tc>
          <w:tcPr>
            <w:tcW w:w="1417" w:type="dxa"/>
          </w:tcPr>
          <w:p w14:paraId="1099A297" w14:textId="4967CCF5" w:rsidR="00FB35C3" w:rsidRPr="00FB35C3" w:rsidRDefault="00FB35C3" w:rsidP="00A13E02">
            <w:pPr>
              <w:pStyle w:val="ListParagraph"/>
              <w:ind w:left="0"/>
              <w:rPr>
                <w:b/>
                <w:sz w:val="20"/>
              </w:rPr>
            </w:pPr>
            <w:r w:rsidRPr="00FB35C3">
              <w:rPr>
                <w:b/>
                <w:sz w:val="20"/>
              </w:rPr>
              <w:t>Spanish</w:t>
            </w:r>
          </w:p>
        </w:tc>
      </w:tr>
      <w:tr w:rsidR="00FB35C3" w14:paraId="0E379DD7" w14:textId="70FF31DA" w:rsidTr="00FB35C3">
        <w:tc>
          <w:tcPr>
            <w:tcW w:w="1604" w:type="dxa"/>
          </w:tcPr>
          <w:p w14:paraId="1E38E733" w14:textId="3681193F" w:rsidR="00FB35C3" w:rsidRPr="002306B3" w:rsidRDefault="00FB35C3" w:rsidP="00A13E02">
            <w:pPr>
              <w:pStyle w:val="ListParagraph"/>
              <w:ind w:left="0"/>
              <w:rPr>
                <w:sz w:val="18"/>
              </w:rPr>
            </w:pPr>
            <w:r w:rsidRPr="002306B3">
              <w:rPr>
                <w:sz w:val="18"/>
              </w:rPr>
              <w:t>respond</w:t>
            </w:r>
          </w:p>
        </w:tc>
        <w:tc>
          <w:tcPr>
            <w:tcW w:w="1495" w:type="dxa"/>
          </w:tcPr>
          <w:p w14:paraId="080A4CF9" w14:textId="2F1D567C" w:rsidR="00FB35C3" w:rsidRPr="002306B3" w:rsidRDefault="00FB35C3" w:rsidP="00A13E02">
            <w:pPr>
              <w:pStyle w:val="ListParagraph"/>
              <w:ind w:left="0"/>
              <w:rPr>
                <w:sz w:val="18"/>
              </w:rPr>
            </w:pPr>
            <w:r w:rsidRPr="002306B3">
              <w:rPr>
                <w:sz w:val="18"/>
              </w:rPr>
              <w:t>répondre</w:t>
            </w:r>
          </w:p>
        </w:tc>
        <w:tc>
          <w:tcPr>
            <w:tcW w:w="1417" w:type="dxa"/>
          </w:tcPr>
          <w:p w14:paraId="401F1991" w14:textId="77F1C499" w:rsidR="00FB35C3" w:rsidRPr="002306B3" w:rsidRDefault="00FB35C3" w:rsidP="00A13E02">
            <w:pPr>
              <w:pStyle w:val="ListParagraph"/>
              <w:ind w:left="0"/>
              <w:rPr>
                <w:sz w:val="18"/>
              </w:rPr>
            </w:pPr>
            <w:r w:rsidRPr="002306B3">
              <w:rPr>
                <w:sz w:val="18"/>
              </w:rPr>
              <w:t>rispondere</w:t>
            </w:r>
          </w:p>
        </w:tc>
        <w:tc>
          <w:tcPr>
            <w:tcW w:w="1417" w:type="dxa"/>
          </w:tcPr>
          <w:p w14:paraId="09285E7A" w14:textId="4A9AA961" w:rsidR="00FB35C3" w:rsidRPr="002306B3" w:rsidRDefault="00FB35C3" w:rsidP="00A13E02">
            <w:pPr>
              <w:pStyle w:val="ListParagraph"/>
              <w:ind w:left="0"/>
              <w:rPr>
                <w:sz w:val="18"/>
              </w:rPr>
            </w:pPr>
            <w:r w:rsidRPr="002306B3">
              <w:rPr>
                <w:sz w:val="18"/>
              </w:rPr>
              <w:t>respondeo</w:t>
            </w:r>
          </w:p>
        </w:tc>
      </w:tr>
      <w:tr w:rsidR="00FB35C3" w14:paraId="3BDA4D97" w14:textId="6CBD1F8C" w:rsidTr="00FB35C3">
        <w:tc>
          <w:tcPr>
            <w:tcW w:w="1604" w:type="dxa"/>
          </w:tcPr>
          <w:p w14:paraId="06AEE91F" w14:textId="7BD8F1E4" w:rsidR="00FB35C3" w:rsidRPr="002306B3" w:rsidRDefault="00FB35C3" w:rsidP="00A13E02">
            <w:pPr>
              <w:pStyle w:val="ListParagraph"/>
              <w:ind w:left="0"/>
              <w:rPr>
                <w:sz w:val="18"/>
              </w:rPr>
            </w:pPr>
            <w:r w:rsidRPr="002306B3">
              <w:rPr>
                <w:sz w:val="18"/>
              </w:rPr>
              <w:t>necessary</w:t>
            </w:r>
          </w:p>
        </w:tc>
        <w:tc>
          <w:tcPr>
            <w:tcW w:w="1495" w:type="dxa"/>
          </w:tcPr>
          <w:p w14:paraId="7F31FD96" w14:textId="7484874D" w:rsidR="00FB35C3" w:rsidRPr="002306B3" w:rsidRDefault="00FB35C3" w:rsidP="00A13E02">
            <w:pPr>
              <w:pStyle w:val="ListParagraph"/>
              <w:ind w:left="0"/>
              <w:rPr>
                <w:sz w:val="18"/>
              </w:rPr>
            </w:pPr>
            <w:r w:rsidRPr="002306B3">
              <w:rPr>
                <w:sz w:val="18"/>
              </w:rPr>
              <w:t>nécessaire</w:t>
            </w:r>
          </w:p>
        </w:tc>
        <w:tc>
          <w:tcPr>
            <w:tcW w:w="1417" w:type="dxa"/>
          </w:tcPr>
          <w:p w14:paraId="0E11F86C" w14:textId="6EB804C4" w:rsidR="00FB35C3" w:rsidRPr="002306B3" w:rsidRDefault="00FB35C3" w:rsidP="00A13E02">
            <w:pPr>
              <w:pStyle w:val="ListParagraph"/>
              <w:ind w:left="0"/>
              <w:rPr>
                <w:sz w:val="18"/>
              </w:rPr>
            </w:pPr>
            <w:r w:rsidRPr="002306B3">
              <w:rPr>
                <w:sz w:val="18"/>
              </w:rPr>
              <w:t>necessario</w:t>
            </w:r>
          </w:p>
        </w:tc>
        <w:tc>
          <w:tcPr>
            <w:tcW w:w="1417" w:type="dxa"/>
          </w:tcPr>
          <w:p w14:paraId="2E7024AA" w14:textId="3DED33D3" w:rsidR="00FB35C3" w:rsidRPr="002306B3" w:rsidRDefault="00FB35C3" w:rsidP="00A13E02">
            <w:pPr>
              <w:pStyle w:val="ListParagraph"/>
              <w:ind w:left="0"/>
              <w:rPr>
                <w:sz w:val="18"/>
              </w:rPr>
            </w:pPr>
            <w:r w:rsidRPr="002306B3">
              <w:rPr>
                <w:sz w:val="18"/>
              </w:rPr>
              <w:t>necesario</w:t>
            </w:r>
          </w:p>
        </w:tc>
      </w:tr>
      <w:tr w:rsidR="00FB35C3" w14:paraId="5619D242" w14:textId="1F3B4954" w:rsidTr="00FB35C3">
        <w:tc>
          <w:tcPr>
            <w:tcW w:w="1604" w:type="dxa"/>
          </w:tcPr>
          <w:p w14:paraId="40DF7B7D" w14:textId="68024DF7" w:rsidR="00FB35C3" w:rsidRPr="002306B3" w:rsidRDefault="00FB35C3" w:rsidP="00A13E02">
            <w:pPr>
              <w:pStyle w:val="ListParagraph"/>
              <w:ind w:left="0"/>
              <w:rPr>
                <w:sz w:val="18"/>
              </w:rPr>
            </w:pPr>
            <w:r w:rsidRPr="002306B3">
              <w:rPr>
                <w:sz w:val="18"/>
              </w:rPr>
              <w:t>government</w:t>
            </w:r>
          </w:p>
        </w:tc>
        <w:tc>
          <w:tcPr>
            <w:tcW w:w="1495" w:type="dxa"/>
          </w:tcPr>
          <w:p w14:paraId="589137E3" w14:textId="2CA0A361" w:rsidR="00FB35C3" w:rsidRPr="002306B3" w:rsidRDefault="00FB35C3" w:rsidP="00A13E02">
            <w:pPr>
              <w:pStyle w:val="ListParagraph"/>
              <w:ind w:left="0"/>
              <w:rPr>
                <w:sz w:val="18"/>
              </w:rPr>
            </w:pPr>
            <w:r w:rsidRPr="002306B3">
              <w:rPr>
                <w:sz w:val="18"/>
              </w:rPr>
              <w:t>gouvernement</w:t>
            </w:r>
          </w:p>
        </w:tc>
        <w:tc>
          <w:tcPr>
            <w:tcW w:w="1417" w:type="dxa"/>
          </w:tcPr>
          <w:p w14:paraId="156EB4EA" w14:textId="1509560A" w:rsidR="00FB35C3" w:rsidRPr="002306B3" w:rsidRDefault="00FB35C3" w:rsidP="00A13E02">
            <w:pPr>
              <w:pStyle w:val="ListParagraph"/>
              <w:ind w:left="0"/>
              <w:rPr>
                <w:sz w:val="18"/>
              </w:rPr>
            </w:pPr>
            <w:r w:rsidRPr="002306B3">
              <w:rPr>
                <w:sz w:val="18"/>
              </w:rPr>
              <w:t>governo</w:t>
            </w:r>
          </w:p>
        </w:tc>
        <w:tc>
          <w:tcPr>
            <w:tcW w:w="1417" w:type="dxa"/>
          </w:tcPr>
          <w:p w14:paraId="4078DE80" w14:textId="1B0F7DF2" w:rsidR="00FB35C3" w:rsidRPr="002306B3" w:rsidRDefault="00FB35C3" w:rsidP="00A13E02">
            <w:pPr>
              <w:pStyle w:val="ListParagraph"/>
              <w:ind w:left="0"/>
              <w:rPr>
                <w:sz w:val="18"/>
              </w:rPr>
            </w:pPr>
            <w:r w:rsidRPr="002306B3">
              <w:rPr>
                <w:sz w:val="18"/>
              </w:rPr>
              <w:t>gobierno</w:t>
            </w:r>
          </w:p>
        </w:tc>
      </w:tr>
      <w:tr w:rsidR="00FB35C3" w14:paraId="7FFE9BF3" w14:textId="77FCBD2C" w:rsidTr="00FB35C3">
        <w:tc>
          <w:tcPr>
            <w:tcW w:w="1604" w:type="dxa"/>
          </w:tcPr>
          <w:p w14:paraId="131372BA" w14:textId="205A4E65" w:rsidR="00FB35C3" w:rsidRPr="002306B3" w:rsidRDefault="00FB35C3" w:rsidP="00A13E02">
            <w:pPr>
              <w:pStyle w:val="ListParagraph"/>
              <w:ind w:left="0"/>
              <w:rPr>
                <w:sz w:val="18"/>
              </w:rPr>
            </w:pPr>
            <w:r w:rsidRPr="002306B3">
              <w:rPr>
                <w:sz w:val="18"/>
              </w:rPr>
              <w:t>ruminate</w:t>
            </w:r>
          </w:p>
        </w:tc>
        <w:tc>
          <w:tcPr>
            <w:tcW w:w="1495" w:type="dxa"/>
          </w:tcPr>
          <w:p w14:paraId="6C24FC98" w14:textId="4DEFA2C1" w:rsidR="00FB35C3" w:rsidRPr="002306B3" w:rsidRDefault="00FB35C3" w:rsidP="00A13E02">
            <w:pPr>
              <w:pStyle w:val="ListParagraph"/>
              <w:ind w:left="0"/>
              <w:rPr>
                <w:sz w:val="18"/>
              </w:rPr>
            </w:pPr>
            <w:r w:rsidRPr="002306B3">
              <w:rPr>
                <w:sz w:val="18"/>
              </w:rPr>
              <w:t>ruminer</w:t>
            </w:r>
          </w:p>
        </w:tc>
        <w:tc>
          <w:tcPr>
            <w:tcW w:w="1417" w:type="dxa"/>
          </w:tcPr>
          <w:p w14:paraId="61FB47CE" w14:textId="243686C5" w:rsidR="00FB35C3" w:rsidRPr="002306B3" w:rsidRDefault="00FB35C3" w:rsidP="00A13E02">
            <w:pPr>
              <w:pStyle w:val="ListParagraph"/>
              <w:ind w:left="0"/>
              <w:rPr>
                <w:sz w:val="18"/>
              </w:rPr>
            </w:pPr>
            <w:r w:rsidRPr="002306B3">
              <w:rPr>
                <w:sz w:val="18"/>
              </w:rPr>
              <w:t>ruminare</w:t>
            </w:r>
          </w:p>
        </w:tc>
        <w:tc>
          <w:tcPr>
            <w:tcW w:w="1417" w:type="dxa"/>
          </w:tcPr>
          <w:p w14:paraId="35F237AC" w14:textId="4C4C78B6" w:rsidR="00FB35C3" w:rsidRPr="002306B3" w:rsidRDefault="00FB35C3" w:rsidP="00A13E02">
            <w:pPr>
              <w:pStyle w:val="ListParagraph"/>
              <w:ind w:left="0"/>
              <w:rPr>
                <w:sz w:val="18"/>
              </w:rPr>
            </w:pPr>
            <w:r w:rsidRPr="002306B3">
              <w:rPr>
                <w:sz w:val="18"/>
              </w:rPr>
              <w:t>rumiar</w:t>
            </w:r>
          </w:p>
        </w:tc>
      </w:tr>
      <w:tr w:rsidR="00FB35C3" w14:paraId="35849078" w14:textId="77777777" w:rsidTr="00FB35C3">
        <w:tc>
          <w:tcPr>
            <w:tcW w:w="1604" w:type="dxa"/>
          </w:tcPr>
          <w:p w14:paraId="1B48B000" w14:textId="2B8913FB" w:rsidR="00FB35C3" w:rsidRPr="002306B3" w:rsidRDefault="00FB35C3" w:rsidP="00A13E02">
            <w:pPr>
              <w:pStyle w:val="ListParagraph"/>
              <w:ind w:left="0"/>
              <w:rPr>
                <w:sz w:val="18"/>
              </w:rPr>
            </w:pPr>
            <w:r w:rsidRPr="002306B3">
              <w:rPr>
                <w:sz w:val="18"/>
              </w:rPr>
              <w:t>resplendent</w:t>
            </w:r>
          </w:p>
        </w:tc>
        <w:tc>
          <w:tcPr>
            <w:tcW w:w="1495" w:type="dxa"/>
          </w:tcPr>
          <w:p w14:paraId="4E94B096" w14:textId="56A5CB7B" w:rsidR="00FB35C3" w:rsidRPr="002306B3" w:rsidRDefault="00FB35C3" w:rsidP="00A13E02">
            <w:pPr>
              <w:pStyle w:val="ListParagraph"/>
              <w:ind w:left="0"/>
              <w:rPr>
                <w:sz w:val="18"/>
              </w:rPr>
            </w:pPr>
            <w:r w:rsidRPr="002306B3">
              <w:rPr>
                <w:sz w:val="18"/>
              </w:rPr>
              <w:t>resplendissant</w:t>
            </w:r>
          </w:p>
        </w:tc>
        <w:tc>
          <w:tcPr>
            <w:tcW w:w="1417" w:type="dxa"/>
          </w:tcPr>
          <w:p w14:paraId="39475A5C" w14:textId="1FDC1E97" w:rsidR="00FB35C3" w:rsidRPr="002306B3" w:rsidRDefault="00FB35C3" w:rsidP="00A13E02">
            <w:pPr>
              <w:pStyle w:val="ListParagraph"/>
              <w:ind w:left="0"/>
              <w:rPr>
                <w:sz w:val="18"/>
              </w:rPr>
            </w:pPr>
            <w:r w:rsidRPr="002306B3">
              <w:rPr>
                <w:sz w:val="18"/>
              </w:rPr>
              <w:t>risplendente</w:t>
            </w:r>
          </w:p>
        </w:tc>
        <w:tc>
          <w:tcPr>
            <w:tcW w:w="1417" w:type="dxa"/>
          </w:tcPr>
          <w:p w14:paraId="01625C88" w14:textId="3536414F" w:rsidR="00FB35C3" w:rsidRPr="002306B3" w:rsidRDefault="00FB35C3" w:rsidP="00A13E02">
            <w:pPr>
              <w:pStyle w:val="ListParagraph"/>
              <w:ind w:left="0"/>
              <w:rPr>
                <w:sz w:val="18"/>
              </w:rPr>
            </w:pPr>
            <w:r w:rsidRPr="002306B3">
              <w:rPr>
                <w:sz w:val="18"/>
              </w:rPr>
              <w:t>resplandeciente</w:t>
            </w:r>
          </w:p>
        </w:tc>
      </w:tr>
      <w:tr w:rsidR="00FD2520" w14:paraId="56ADC264" w14:textId="77777777" w:rsidTr="00FB35C3">
        <w:tc>
          <w:tcPr>
            <w:tcW w:w="1604" w:type="dxa"/>
          </w:tcPr>
          <w:p w14:paraId="75EDC17B" w14:textId="525BC7DB" w:rsidR="00FD2520" w:rsidRPr="002306B3" w:rsidRDefault="00FD2520" w:rsidP="00A13E02">
            <w:pPr>
              <w:pStyle w:val="ListParagraph"/>
              <w:ind w:left="0"/>
              <w:rPr>
                <w:sz w:val="18"/>
              </w:rPr>
            </w:pPr>
            <w:r w:rsidRPr="002306B3">
              <w:rPr>
                <w:sz w:val="18"/>
              </w:rPr>
              <w:t>somnambulist</w:t>
            </w:r>
          </w:p>
        </w:tc>
        <w:tc>
          <w:tcPr>
            <w:tcW w:w="1495" w:type="dxa"/>
          </w:tcPr>
          <w:p w14:paraId="3D2485D1" w14:textId="68A14241" w:rsidR="00FD2520" w:rsidRPr="002306B3" w:rsidRDefault="00FD2520" w:rsidP="00A13E02">
            <w:pPr>
              <w:pStyle w:val="ListParagraph"/>
              <w:ind w:left="0"/>
              <w:rPr>
                <w:sz w:val="18"/>
              </w:rPr>
            </w:pPr>
            <w:r w:rsidRPr="002306B3">
              <w:rPr>
                <w:sz w:val="18"/>
              </w:rPr>
              <w:t>somnambule</w:t>
            </w:r>
          </w:p>
        </w:tc>
        <w:tc>
          <w:tcPr>
            <w:tcW w:w="1417" w:type="dxa"/>
          </w:tcPr>
          <w:p w14:paraId="3D2E7FC3" w14:textId="40B53640" w:rsidR="00FD2520" w:rsidRPr="002306B3" w:rsidRDefault="00FD2520" w:rsidP="00A13E02">
            <w:pPr>
              <w:pStyle w:val="ListParagraph"/>
              <w:ind w:left="0"/>
              <w:rPr>
                <w:sz w:val="18"/>
              </w:rPr>
            </w:pPr>
            <w:r w:rsidRPr="002306B3">
              <w:rPr>
                <w:sz w:val="18"/>
              </w:rPr>
              <w:t>sonnambulo</w:t>
            </w:r>
          </w:p>
        </w:tc>
        <w:tc>
          <w:tcPr>
            <w:tcW w:w="1417" w:type="dxa"/>
          </w:tcPr>
          <w:p w14:paraId="3BE837B4" w14:textId="458E113F" w:rsidR="00FD2520" w:rsidRPr="002306B3" w:rsidRDefault="00FD2520" w:rsidP="00A13E02">
            <w:pPr>
              <w:pStyle w:val="ListParagraph"/>
              <w:ind w:left="0"/>
              <w:rPr>
                <w:sz w:val="18"/>
              </w:rPr>
            </w:pPr>
            <w:r w:rsidRPr="002306B3">
              <w:rPr>
                <w:sz w:val="18"/>
              </w:rPr>
              <w:t>sonámbulo</w:t>
            </w:r>
          </w:p>
        </w:tc>
      </w:tr>
      <w:tr w:rsidR="00FB35C3" w14:paraId="012CA0FA" w14:textId="77777777" w:rsidTr="00A30362">
        <w:tc>
          <w:tcPr>
            <w:tcW w:w="5933" w:type="dxa"/>
            <w:gridSpan w:val="4"/>
            <w:shd w:val="pct5" w:color="auto" w:fill="auto"/>
          </w:tcPr>
          <w:p w14:paraId="3DC38B89" w14:textId="77777777" w:rsidR="00FB35C3" w:rsidRPr="002306B3" w:rsidRDefault="00FB35C3" w:rsidP="00A13E02">
            <w:pPr>
              <w:pStyle w:val="ListParagraph"/>
              <w:ind w:left="0"/>
              <w:rPr>
                <w:b/>
                <w:i/>
                <w:sz w:val="20"/>
              </w:rPr>
            </w:pPr>
            <w:r w:rsidRPr="002306B3">
              <w:rPr>
                <w:b/>
                <w:i/>
                <w:sz w:val="20"/>
              </w:rPr>
              <w:t>Figure 2: English words with Latin / French etymology</w:t>
            </w:r>
          </w:p>
          <w:p w14:paraId="3D5857C9" w14:textId="0CC180C7" w:rsidR="00FB35C3" w:rsidRPr="00FB35C3" w:rsidRDefault="00FB35C3" w:rsidP="00A13E02">
            <w:pPr>
              <w:pStyle w:val="ListParagraph"/>
              <w:ind w:left="0"/>
              <w:rPr>
                <w:i/>
                <w:sz w:val="20"/>
              </w:rPr>
            </w:pPr>
            <w:r w:rsidRPr="00FB35C3">
              <w:rPr>
                <w:i/>
                <w:sz w:val="18"/>
              </w:rPr>
              <w:t>Translation source: Google Translate, 2018</w:t>
            </w:r>
          </w:p>
        </w:tc>
      </w:tr>
    </w:tbl>
    <w:p w14:paraId="6EF279C8" w14:textId="7264368A" w:rsidR="00FB35C3" w:rsidRDefault="00FB35C3" w:rsidP="00FB35C3">
      <w:r w:rsidRPr="006B4288">
        <w:rPr>
          <w:sz w:val="4"/>
        </w:rPr>
        <w:br/>
      </w:r>
      <w:r>
        <w:t>Note that the words ‘ruminate’</w:t>
      </w:r>
      <w:r w:rsidR="00FD2520">
        <w:t xml:space="preserve">, </w:t>
      </w:r>
      <w:r>
        <w:t xml:space="preserve">‘resplendent’ </w:t>
      </w:r>
      <w:r w:rsidR="00FD2520">
        <w:t>and ‘somnabulist’ would</w:t>
      </w:r>
      <w:r>
        <w:t xml:space="preserve"> be expected to have </w:t>
      </w:r>
      <w:r w:rsidR="00FD2520">
        <w:t>increasingly</w:t>
      </w:r>
      <w:r>
        <w:t xml:space="preserve"> low frequency </w:t>
      </w:r>
      <w:r w:rsidR="00FD2520">
        <w:t xml:space="preserve">in a reference corpus, </w:t>
      </w:r>
      <w:r w:rsidR="00A53F28">
        <w:t>not being</w:t>
      </w:r>
      <w:r w:rsidR="00FD2520">
        <w:t xml:space="preserve"> common, day-to-day words. It would thus be suggested that these are ‘difficult’ words for all learners, whereas in fact learners with an L1 of any of the three languages above are not likely to find these words as difficult to learn or understand as the more frequently occurring but Germanic / Old English rooted ‘ponder’,</w:t>
      </w:r>
      <w:r w:rsidR="006B4288">
        <w:t xml:space="preserve"> or</w:t>
      </w:r>
      <w:r w:rsidR="00FD2520">
        <w:t xml:space="preserve"> ‘mull’ (as synonyms of ruminate)</w:t>
      </w:r>
      <w:r w:rsidR="006B4288">
        <w:t xml:space="preserve">, </w:t>
      </w:r>
      <w:r w:rsidR="00FD2520">
        <w:t>‘pretty’</w:t>
      </w:r>
      <w:r w:rsidR="006B4288">
        <w:t xml:space="preserve"> or</w:t>
      </w:r>
      <w:r w:rsidR="00FD2520">
        <w:t xml:space="preserve"> ‘handsome’</w:t>
      </w:r>
      <w:r w:rsidR="00FD2520" w:rsidRPr="006B4288">
        <w:rPr>
          <w:sz w:val="22"/>
        </w:rPr>
        <w:t xml:space="preserve"> </w:t>
      </w:r>
      <w:r w:rsidR="00FD2520">
        <w:t>(as variations of resplendent)</w:t>
      </w:r>
      <w:r w:rsidR="00FD2520" w:rsidRPr="006B4288">
        <w:rPr>
          <w:sz w:val="22"/>
        </w:rPr>
        <w:t xml:space="preserve"> </w:t>
      </w:r>
      <w:r w:rsidR="00FD2520">
        <w:t>or ‘sleepwalker’</w:t>
      </w:r>
      <w:r w:rsidR="00FD2520" w:rsidRPr="006B4288">
        <w:rPr>
          <w:sz w:val="22"/>
        </w:rPr>
        <w:t xml:space="preserve"> </w:t>
      </w:r>
      <w:r w:rsidR="00FD2520">
        <w:t>(</w:t>
      </w:r>
      <w:r w:rsidR="006B4288">
        <w:t>common</w:t>
      </w:r>
      <w:r w:rsidR="00FD2520" w:rsidRPr="006B4288">
        <w:rPr>
          <w:sz w:val="22"/>
        </w:rPr>
        <w:t xml:space="preserve"> </w:t>
      </w:r>
      <w:r w:rsidR="00FD2520">
        <w:t>word</w:t>
      </w:r>
      <w:r w:rsidR="00FD2520" w:rsidRPr="006B4288">
        <w:rPr>
          <w:sz w:val="22"/>
        </w:rPr>
        <w:t xml:space="preserve"> </w:t>
      </w:r>
      <w:r w:rsidR="00FD2520">
        <w:t xml:space="preserve">for </w:t>
      </w:r>
      <w:r w:rsidR="00FD2520" w:rsidRPr="00A53F28">
        <w:rPr>
          <w:szCs w:val="23"/>
        </w:rPr>
        <w:t>somnambulist</w:t>
      </w:r>
      <w:r w:rsidR="00FD2520">
        <w:t xml:space="preserve">). </w:t>
      </w:r>
    </w:p>
    <w:p w14:paraId="0FF322A5" w14:textId="4F7A59B0" w:rsidR="003A5A77" w:rsidRDefault="00B30E0A" w:rsidP="00A53F28">
      <w:pPr>
        <w:rPr>
          <w:b/>
          <w:sz w:val="28"/>
        </w:rPr>
      </w:pPr>
      <w:r>
        <w:t>Our hypothes</w:t>
      </w:r>
      <w:r w:rsidR="009729B1">
        <w:t>i</w:t>
      </w:r>
      <w:r>
        <w:t xml:space="preserve">s is thus that incorporating L1 into a measure of vocabulary item difficulty will be valid and useful where the learner’s L1 is a Latin, Germanic or French language, yet not for L1s which are outside this group, for example Mandarin Chinese, </w:t>
      </w:r>
      <w:r w:rsidR="009729B1">
        <w:t>Turkish, Afrikaans.</w:t>
      </w:r>
    </w:p>
    <w:p w14:paraId="36B0EFCE" w14:textId="77777777" w:rsidR="003A5A77" w:rsidRDefault="003A5A77">
      <w:pPr>
        <w:widowControl/>
        <w:rPr>
          <w:rStyle w:val="Heading1Char"/>
        </w:rPr>
      </w:pPr>
      <w:r>
        <w:rPr>
          <w:rStyle w:val="Heading1Char"/>
          <w:b w:val="0"/>
        </w:rPr>
        <w:br w:type="page"/>
      </w:r>
    </w:p>
    <w:p w14:paraId="43CB4CF2" w14:textId="48F54609" w:rsidR="002D4DD9" w:rsidRPr="00C103F0" w:rsidRDefault="00D757F7" w:rsidP="00B220C5">
      <w:pPr>
        <w:pStyle w:val="Heading2"/>
        <w:rPr>
          <w:rStyle w:val="Heading1Char"/>
          <w:b/>
        </w:rPr>
      </w:pPr>
      <w:bookmarkStart w:id="7" w:name="_Hlk522354016"/>
      <w:r>
        <w:rPr>
          <w:rStyle w:val="Heading1Char"/>
          <w:b/>
        </w:rPr>
        <w:lastRenderedPageBreak/>
        <w:t>C</w:t>
      </w:r>
      <w:r w:rsidR="00B220C5">
        <w:rPr>
          <w:rStyle w:val="Heading1Char"/>
          <w:b/>
        </w:rPr>
        <w:t>.</w:t>
      </w:r>
      <w:r w:rsidR="002D4DD9" w:rsidRPr="00C103F0">
        <w:rPr>
          <w:rStyle w:val="Heading1Char"/>
          <w:b/>
        </w:rPr>
        <w:t xml:space="preserve"> </w:t>
      </w:r>
      <w:r w:rsidR="002D4DD9">
        <w:rPr>
          <w:rStyle w:val="Heading1Char"/>
          <w:b/>
        </w:rPr>
        <w:t>Vocabulary Extraction From Text Input: The Challenge of Multiword Expressions</w:t>
      </w:r>
      <w:bookmarkEnd w:id="7"/>
      <w:r w:rsidR="002D4DD9">
        <w:rPr>
          <w:rStyle w:val="Heading1Char"/>
          <w:b/>
        </w:rPr>
        <w:t xml:space="preserve"> </w:t>
      </w:r>
    </w:p>
    <w:p w14:paraId="7386E152" w14:textId="693FAC02" w:rsidR="00CF3B91" w:rsidRDefault="008E6EA4" w:rsidP="002D4DD9">
      <w:pPr>
        <w:widowControl/>
      </w:pPr>
      <w:r>
        <w:t xml:space="preserve">What is a multiword expression (MWE)? Given that it is not always simple to define what constitutes a word (Baldwin and Kim, 2010), defining a MWE is more complicated still. Broadly, we can think of an MWE as </w:t>
      </w:r>
      <w:r w:rsidR="006C6E73">
        <w:t xml:space="preserve">1) </w:t>
      </w:r>
      <w:r>
        <w:t>a group of two or more words</w:t>
      </w:r>
      <w:r w:rsidR="00D13D5B">
        <w:t xml:space="preserve"> </w:t>
      </w:r>
      <w:r w:rsidR="006C6E73">
        <w:rPr>
          <w:i/>
        </w:rPr>
        <w:t xml:space="preserve">and </w:t>
      </w:r>
      <w:r w:rsidR="006C6E73">
        <w:t>2) having</w:t>
      </w:r>
      <w:r w:rsidR="00D13D5B">
        <w:t xml:space="preserve"> a meaning or usage</w:t>
      </w:r>
      <w:r>
        <w:t xml:space="preserve"> </w:t>
      </w:r>
      <w:r w:rsidR="00D13D5B">
        <w:t>as a unit that transcends</w:t>
      </w:r>
      <w:r>
        <w:t xml:space="preserve"> their individual </w:t>
      </w:r>
      <w:r w:rsidR="00C2379C">
        <w:t>component words</w:t>
      </w:r>
      <w:r w:rsidR="006C6E73">
        <w:t xml:space="preserve"> </w:t>
      </w:r>
      <w:r w:rsidR="006C6E73">
        <w:rPr>
          <w:i/>
        </w:rPr>
        <w:t xml:space="preserve">and </w:t>
      </w:r>
      <w:r w:rsidR="006C6E73">
        <w:t xml:space="preserve">3) commonly </w:t>
      </w:r>
      <w:r w:rsidR="00CF3B91">
        <w:t xml:space="preserve">co-occurring as a group. </w:t>
      </w:r>
    </w:p>
    <w:p w14:paraId="36C9E5EF" w14:textId="21850A28" w:rsidR="008E6EA4" w:rsidRDefault="00D13D5B" w:rsidP="002D4DD9">
      <w:pPr>
        <w:widowControl/>
      </w:pPr>
      <w:r>
        <w:t>Consider the difference betwee</w:t>
      </w:r>
      <w:r w:rsidR="00A0674E">
        <w:t xml:space="preserve">n the verb </w:t>
      </w:r>
      <w:r w:rsidR="00A0674E">
        <w:rPr>
          <w:i/>
        </w:rPr>
        <w:t xml:space="preserve">look </w:t>
      </w:r>
      <w:r w:rsidR="00A0674E">
        <w:t>in its simple form, meaning to regard or see, and the way its meaning changes when it is considered as an MWE with the addition of different particle</w:t>
      </w:r>
      <w:r w:rsidR="002306B3">
        <w:t>: ‘</w:t>
      </w:r>
      <w:r w:rsidR="00A0674E">
        <w:rPr>
          <w:i/>
        </w:rPr>
        <w:t xml:space="preserve">look up to’ </w:t>
      </w:r>
      <w:r w:rsidR="00A0674E" w:rsidRPr="00A0674E">
        <w:t>(</w:t>
      </w:r>
      <w:r w:rsidR="00A0674E">
        <w:t>somebody</w:t>
      </w:r>
      <w:r w:rsidR="00A0674E" w:rsidRPr="00A0674E">
        <w:t xml:space="preserve"> you admire)</w:t>
      </w:r>
      <w:r w:rsidR="00A0674E">
        <w:t>, ‘</w:t>
      </w:r>
      <w:r w:rsidR="00A0674E">
        <w:rPr>
          <w:i/>
        </w:rPr>
        <w:t xml:space="preserve">look into’ </w:t>
      </w:r>
      <w:r w:rsidR="00A0674E">
        <w:t>(a crime), ‘</w:t>
      </w:r>
      <w:r w:rsidR="00A0674E">
        <w:rPr>
          <w:i/>
        </w:rPr>
        <w:t xml:space="preserve">look up’ </w:t>
      </w:r>
      <w:r w:rsidR="00A0674E">
        <w:t>(a word in the dictionary). Note that some of these constructions are decomposable / syntactically flexible (</w:t>
      </w:r>
      <w:r w:rsidR="00A0674E">
        <w:rPr>
          <w:i/>
        </w:rPr>
        <w:t>‘</w:t>
      </w:r>
      <w:r w:rsidR="00A0674E">
        <w:rPr>
          <w:b/>
          <w:i/>
        </w:rPr>
        <w:t>l</w:t>
      </w:r>
      <w:r w:rsidR="00A0674E" w:rsidRPr="00A0674E">
        <w:rPr>
          <w:b/>
          <w:i/>
        </w:rPr>
        <w:t>ook</w:t>
      </w:r>
      <w:r w:rsidR="00A0674E">
        <w:rPr>
          <w:i/>
        </w:rPr>
        <w:t xml:space="preserve"> the word </w:t>
      </w:r>
      <w:r w:rsidR="00A0674E" w:rsidRPr="00A0674E">
        <w:rPr>
          <w:b/>
          <w:i/>
        </w:rPr>
        <w:t>up</w:t>
      </w:r>
      <w:r w:rsidR="00A0674E">
        <w:rPr>
          <w:i/>
        </w:rPr>
        <w:t xml:space="preserve"> in the dictionary’) </w:t>
      </w:r>
      <w:r w:rsidR="00A0674E">
        <w:t xml:space="preserve">while others are not (we can </w:t>
      </w:r>
      <w:r w:rsidR="0040273D">
        <w:rPr>
          <w:b/>
        </w:rPr>
        <w:t>‘</w:t>
      </w:r>
      <w:r w:rsidR="0040273D">
        <w:rPr>
          <w:b/>
          <w:i/>
        </w:rPr>
        <w:t xml:space="preserve">look up to </w:t>
      </w:r>
      <w:r w:rsidR="0040273D" w:rsidRPr="0040273D">
        <w:t>a person’</w:t>
      </w:r>
      <w:r w:rsidR="0040273D">
        <w:rPr>
          <w:i/>
        </w:rPr>
        <w:t xml:space="preserve"> </w:t>
      </w:r>
      <w:r w:rsidR="0040273D">
        <w:t>but not ‘</w:t>
      </w:r>
      <w:r w:rsidR="0040273D">
        <w:rPr>
          <w:b/>
        </w:rPr>
        <w:t xml:space="preserve">look </w:t>
      </w:r>
      <w:r w:rsidR="0040273D">
        <w:t xml:space="preserve">a person </w:t>
      </w:r>
      <w:r w:rsidR="0040273D">
        <w:rPr>
          <w:b/>
        </w:rPr>
        <w:t>up to’</w:t>
      </w:r>
      <w:r w:rsidR="0040273D">
        <w:t>). Going beyond verb particle constructions (known as phrasal verbs in the field of E</w:t>
      </w:r>
      <w:r w:rsidR="00C2379C">
        <w:t>S</w:t>
      </w:r>
      <w:r w:rsidR="0040273D">
        <w:t>L), MWEs also comprise fixed idiomatic expressions (‘in a nutshell’, ‘top dog’, ‘get the ball rolling’), proverbs (‘</w:t>
      </w:r>
      <w:r w:rsidR="0040273D">
        <w:rPr>
          <w:i/>
        </w:rPr>
        <w:t>don’t count your chickens before they’re hatched’, ‘you can lead a horse to water but you can’t make it drink’)</w:t>
      </w:r>
      <w:r w:rsidR="00C2116A">
        <w:rPr>
          <w:i/>
        </w:rPr>
        <w:t xml:space="preserve">, </w:t>
      </w:r>
      <w:r w:rsidR="00C2116A">
        <w:t>compound</w:t>
      </w:r>
      <w:r w:rsidR="00CF3B91">
        <w:t>s (</w:t>
      </w:r>
      <w:r w:rsidR="00CF3B91">
        <w:rPr>
          <w:i/>
        </w:rPr>
        <w:t xml:space="preserve">‘dry run’, </w:t>
      </w:r>
      <w:r w:rsidR="00C2116A">
        <w:rPr>
          <w:i/>
        </w:rPr>
        <w:t>‘nest egg’, ‘fossil fuel’</w:t>
      </w:r>
      <w:r w:rsidR="00C2116A">
        <w:t xml:space="preserve">) and </w:t>
      </w:r>
      <w:r w:rsidR="00CF3B91">
        <w:t>more (Constant et al, 2017).</w:t>
      </w:r>
    </w:p>
    <w:p w14:paraId="0E394367" w14:textId="4049AD83" w:rsidR="00D73133" w:rsidRDefault="00CF3B91" w:rsidP="002D4DD9">
      <w:pPr>
        <w:widowControl/>
      </w:pPr>
      <w:r>
        <w:t>MWEs</w:t>
      </w:r>
      <w:r w:rsidR="00E37BA8">
        <w:t xml:space="preserve"> have long been deemed</w:t>
      </w:r>
      <w:r>
        <w:t xml:space="preserve"> </w:t>
      </w:r>
      <w:r w:rsidR="002D4DD9">
        <w:t>‘a pain in the neck for NLP’</w:t>
      </w:r>
      <w:r w:rsidR="00E37BA8">
        <w:t>, causing problems of overgeneration (‘</w:t>
      </w:r>
      <w:r w:rsidR="00E37BA8" w:rsidRPr="00C2379C">
        <w:rPr>
          <w:i/>
        </w:rPr>
        <w:t>coffee table</w:t>
      </w:r>
      <w:r w:rsidR="00E37BA8">
        <w:t>’ is a MWE, while ‘</w:t>
      </w:r>
      <w:r w:rsidR="00E37BA8" w:rsidRPr="00C2379C">
        <w:rPr>
          <w:i/>
        </w:rPr>
        <w:t>tea table</w:t>
      </w:r>
      <w:r w:rsidR="00E37BA8">
        <w:t xml:space="preserve">’ is not),  idiomaticity </w:t>
      </w:r>
      <w:r w:rsidR="00E37BA8" w:rsidRPr="00E37BA8">
        <w:rPr>
          <w:i/>
        </w:rPr>
        <w:t>(</w:t>
      </w:r>
      <w:r w:rsidR="00E37BA8">
        <w:t xml:space="preserve">the meaning of </w:t>
      </w:r>
      <w:r w:rsidR="00E37BA8" w:rsidRPr="00E37BA8">
        <w:rPr>
          <w:i/>
        </w:rPr>
        <w:t>‘don’t count your chickens’</w:t>
      </w:r>
      <w:r w:rsidR="00E37BA8">
        <w:rPr>
          <w:i/>
        </w:rPr>
        <w:t xml:space="preserve"> </w:t>
      </w:r>
      <w:r w:rsidR="00E37BA8">
        <w:t>has little to do with counting or chickens) and flexibility (in ‘</w:t>
      </w:r>
      <w:r w:rsidR="00E37BA8">
        <w:rPr>
          <w:i/>
        </w:rPr>
        <w:t xml:space="preserve">look into my eyes’ and ‘look into the murder’, </w:t>
      </w:r>
      <w:r w:rsidR="00E37BA8" w:rsidRPr="00E37BA8">
        <w:t xml:space="preserve">the MWE </w:t>
      </w:r>
      <w:r w:rsidR="00C2379C">
        <w:t>‘</w:t>
      </w:r>
      <w:r w:rsidR="00E37BA8" w:rsidRPr="00C2379C">
        <w:rPr>
          <w:i/>
        </w:rPr>
        <w:t>look</w:t>
      </w:r>
      <w:r w:rsidR="00E37BA8" w:rsidRPr="00E37BA8">
        <w:t xml:space="preserve"> </w:t>
      </w:r>
      <w:r w:rsidR="00E37BA8" w:rsidRPr="00C2379C">
        <w:rPr>
          <w:i/>
        </w:rPr>
        <w:t>into</w:t>
      </w:r>
      <w:r w:rsidR="00C2379C">
        <w:rPr>
          <w:i/>
        </w:rPr>
        <w:t>’</w:t>
      </w:r>
      <w:r w:rsidR="00E37BA8">
        <w:rPr>
          <w:i/>
        </w:rPr>
        <w:t xml:space="preserve"> </w:t>
      </w:r>
      <w:r w:rsidR="00E37BA8">
        <w:t>has two distinctly different meanings)</w:t>
      </w:r>
      <w:r w:rsidR="00E37BA8">
        <w:rPr>
          <w:i/>
        </w:rPr>
        <w:t xml:space="preserve">  </w:t>
      </w:r>
      <w:r w:rsidR="00E37BA8">
        <w:t>(Sag et al, 2003). For E</w:t>
      </w:r>
      <w:r w:rsidR="00C2379C">
        <w:t>S</w:t>
      </w:r>
      <w:r w:rsidR="00E37BA8">
        <w:t xml:space="preserve">L learners, many of the same problems apply: a student may perfectly understand the component words of an MWE </w:t>
      </w:r>
      <w:r w:rsidR="00C2379C">
        <w:t>in their own rights</w:t>
      </w:r>
      <w:r w:rsidR="00E37BA8">
        <w:t xml:space="preserve">, yet fail to understand </w:t>
      </w:r>
      <w:r w:rsidR="00C2379C">
        <w:t>the MWE</w:t>
      </w:r>
      <w:r w:rsidR="00E37BA8">
        <w:t xml:space="preserve"> as a whole, or perhaps erroneously believe they have understood it while failing in fact to grasp its significance. The sheer number of MWEs can </w:t>
      </w:r>
      <w:r w:rsidR="00E37BA8">
        <w:lastRenderedPageBreak/>
        <w:t>pose a daunting challenge</w:t>
      </w:r>
      <w:r w:rsidR="00C2379C">
        <w:t xml:space="preserve"> to learners</w:t>
      </w:r>
      <w:r w:rsidR="00E37BA8">
        <w:t xml:space="preserve">, and yet comprehension of MWEs is essential to </w:t>
      </w:r>
      <w:r w:rsidR="00D73133">
        <w:t xml:space="preserve">the task of learning English as a second language (Wood, 2004), with idioms, phrasal verbs and fixed expressions included in </w:t>
      </w:r>
      <w:r w:rsidR="00E5415A">
        <w:t>virtually all</w:t>
      </w:r>
      <w:r w:rsidR="00D73133">
        <w:t xml:space="preserve"> E</w:t>
      </w:r>
      <w:r w:rsidR="00E5415A">
        <w:t>S</w:t>
      </w:r>
      <w:r w:rsidR="00D73133">
        <w:t>L curriculums and resources.</w:t>
      </w:r>
    </w:p>
    <w:p w14:paraId="08B3D0C0" w14:textId="7C21C8F7" w:rsidR="00AF4D10" w:rsidRDefault="00D73133">
      <w:pPr>
        <w:widowControl/>
        <w:rPr>
          <w:rFonts w:eastAsia="Times New Roman"/>
          <w:sz w:val="25"/>
          <w:szCs w:val="25"/>
          <w:lang w:eastAsia="en-GB"/>
        </w:rPr>
      </w:pPr>
      <w:r>
        <w:rPr>
          <w:rFonts w:eastAsia="Times New Roman"/>
          <w:sz w:val="25"/>
          <w:szCs w:val="25"/>
          <w:lang w:eastAsia="en-GB"/>
        </w:rPr>
        <w:t xml:space="preserve">It is thus clear that MWEs within a text must be identified and extracted along with single word vocabulary items, for a tool </w:t>
      </w:r>
      <w:r w:rsidR="00C2379C">
        <w:rPr>
          <w:rFonts w:eastAsia="Times New Roman"/>
          <w:sz w:val="25"/>
          <w:szCs w:val="25"/>
          <w:lang w:eastAsia="en-GB"/>
        </w:rPr>
        <w:t xml:space="preserve">such as ours </w:t>
      </w:r>
      <w:r>
        <w:rPr>
          <w:rFonts w:eastAsia="Times New Roman"/>
          <w:sz w:val="25"/>
          <w:szCs w:val="25"/>
          <w:lang w:eastAsia="en-GB"/>
        </w:rPr>
        <w:t>to be useful and valuable in E</w:t>
      </w:r>
      <w:r w:rsidR="00E5415A">
        <w:rPr>
          <w:rFonts w:eastAsia="Times New Roman"/>
          <w:sz w:val="25"/>
          <w:szCs w:val="25"/>
          <w:lang w:eastAsia="en-GB"/>
        </w:rPr>
        <w:t>S</w:t>
      </w:r>
      <w:r>
        <w:rPr>
          <w:rFonts w:eastAsia="Times New Roman"/>
          <w:sz w:val="25"/>
          <w:szCs w:val="25"/>
          <w:lang w:eastAsia="en-GB"/>
        </w:rPr>
        <w:t xml:space="preserve">L contexts. But how to achieve this? </w:t>
      </w:r>
      <w:r>
        <w:t>In a recent survey of MWE resources</w:t>
      </w:r>
      <w:r w:rsidR="00C2379C">
        <w:t xml:space="preserve"> in the field of NLP</w:t>
      </w:r>
      <w:r>
        <w:t>, it was summarised that m</w:t>
      </w:r>
      <w:r>
        <w:rPr>
          <w:rFonts w:eastAsia="Times New Roman"/>
          <w:sz w:val="25"/>
          <w:szCs w:val="25"/>
          <w:lang w:eastAsia="en-GB"/>
        </w:rPr>
        <w:t>any different</w:t>
      </w:r>
      <w:r w:rsidR="002D4DD9">
        <w:rPr>
          <w:rFonts w:eastAsia="Times New Roman"/>
          <w:sz w:val="25"/>
          <w:szCs w:val="25"/>
          <w:lang w:eastAsia="en-GB"/>
        </w:rPr>
        <w:t xml:space="preserve"> proposals for dealing with MWEs exist</w:t>
      </w:r>
      <w:r>
        <w:rPr>
          <w:rFonts w:eastAsia="Times New Roman"/>
          <w:sz w:val="25"/>
          <w:szCs w:val="25"/>
          <w:lang w:eastAsia="en-GB"/>
        </w:rPr>
        <w:t>, from statistical analysis to comprehensive linguistic analysis of texts, however “mo</w:t>
      </w:r>
      <w:r w:rsidR="002D4DD9" w:rsidRPr="00A95F54">
        <w:rPr>
          <w:rFonts w:eastAsia="Times New Roman"/>
          <w:sz w:val="25"/>
          <w:szCs w:val="25"/>
          <w:lang w:eastAsia="en-GB"/>
        </w:rPr>
        <w:t>st proposals still</w:t>
      </w:r>
      <w:r w:rsidR="002D4DD9">
        <w:rPr>
          <w:rFonts w:eastAsia="Times New Roman"/>
          <w:sz w:val="25"/>
          <w:szCs w:val="25"/>
          <w:lang w:eastAsia="en-GB"/>
        </w:rPr>
        <w:t xml:space="preserve"> </w:t>
      </w:r>
      <w:r w:rsidR="002D4DD9" w:rsidRPr="00A95F54">
        <w:rPr>
          <w:rFonts w:eastAsia="Times New Roman"/>
          <w:sz w:val="25"/>
          <w:szCs w:val="25"/>
          <w:lang w:eastAsia="en-GB"/>
        </w:rPr>
        <w:t>concentrate on the creation of MWE lexicons or the automatic recognition of MWEs</w:t>
      </w:r>
      <w:r w:rsidR="002D4DD9">
        <w:rPr>
          <w:rFonts w:eastAsia="Times New Roman"/>
          <w:sz w:val="25"/>
          <w:szCs w:val="25"/>
          <w:lang w:eastAsia="en-GB"/>
        </w:rPr>
        <w:t>”</w:t>
      </w:r>
      <w:r>
        <w:rPr>
          <w:rFonts w:eastAsia="Times New Roman"/>
          <w:sz w:val="25"/>
          <w:szCs w:val="25"/>
          <w:lang w:eastAsia="en-GB"/>
        </w:rPr>
        <w:t xml:space="preserve"> (Losnegaard, Sangatila et al, 2016)</w:t>
      </w:r>
      <w:r w:rsidR="002D4DD9">
        <w:rPr>
          <w:rFonts w:eastAsia="Times New Roman"/>
          <w:sz w:val="25"/>
          <w:szCs w:val="25"/>
          <w:lang w:eastAsia="en-GB"/>
        </w:rPr>
        <w:t>.</w:t>
      </w:r>
      <w:r w:rsidR="00AF4D10">
        <w:rPr>
          <w:rFonts w:eastAsia="Times New Roman"/>
          <w:sz w:val="25"/>
          <w:szCs w:val="25"/>
          <w:lang w:eastAsia="en-GB"/>
        </w:rPr>
        <w:t xml:space="preserve"> The use of an external reference lexicon (or dictionary) of MWEs enables one to cross reference a given group of words from a text with the lexicon to determine its validity or not as an MWE – however, given the fore</w:t>
      </w:r>
      <w:r w:rsidR="00A30362">
        <w:rPr>
          <w:rFonts w:eastAsia="Times New Roman"/>
          <w:sz w:val="25"/>
          <w:szCs w:val="25"/>
          <w:lang w:eastAsia="en-GB"/>
        </w:rPr>
        <w:t xml:space="preserve"> </w:t>
      </w:r>
      <w:r w:rsidR="00AF4D10">
        <w:rPr>
          <w:rFonts w:eastAsia="Times New Roman"/>
          <w:sz w:val="25"/>
          <w:szCs w:val="25"/>
          <w:lang w:eastAsia="en-GB"/>
        </w:rPr>
        <w:t>mentioned problem of decomposability / syntactical flexibility of some MWEs, such a method is still far from simple.</w:t>
      </w:r>
      <w:r w:rsidR="00AF4D10">
        <w:rPr>
          <w:rFonts w:eastAsia="Times New Roman"/>
          <w:sz w:val="25"/>
          <w:szCs w:val="25"/>
          <w:lang w:eastAsia="en-GB"/>
        </w:rPr>
        <w:br w:type="page"/>
      </w:r>
    </w:p>
    <w:p w14:paraId="605EE15F" w14:textId="08A15A0B" w:rsidR="00D964AD" w:rsidRDefault="00D757F7" w:rsidP="006B4288">
      <w:pPr>
        <w:pStyle w:val="Heading2"/>
        <w:rPr>
          <w:i/>
          <w:sz w:val="22"/>
          <w:szCs w:val="27"/>
        </w:rPr>
      </w:pPr>
      <w:bookmarkStart w:id="8" w:name="_Ref522658288"/>
      <w:r>
        <w:lastRenderedPageBreak/>
        <w:t>D</w:t>
      </w:r>
      <w:r w:rsidR="006B4288">
        <w:t xml:space="preserve">. </w:t>
      </w:r>
      <w:r w:rsidR="00D964AD">
        <w:t>Review</w:t>
      </w:r>
      <w:r w:rsidR="009313FF">
        <w:t xml:space="preserve"> of</w:t>
      </w:r>
      <w:r w:rsidR="00D964AD">
        <w:t xml:space="preserve"> Existing Text &amp; Vocabulary Tools for E</w:t>
      </w:r>
      <w:r w:rsidR="00E5415A">
        <w:t>S</w:t>
      </w:r>
      <w:r w:rsidR="00D964AD">
        <w:t>L Teachers</w:t>
      </w:r>
      <w:r w:rsidR="00357CE5">
        <w:t xml:space="preserve"> and </w:t>
      </w:r>
      <w:r w:rsidR="00D964AD">
        <w:t>Learners</w:t>
      </w:r>
      <w:bookmarkEnd w:id="8"/>
      <w:r w:rsidR="00D964AD">
        <w:t xml:space="preserve"> </w:t>
      </w:r>
    </w:p>
    <w:p w14:paraId="52B2D6A0" w14:textId="56E03234" w:rsidR="00FF296C" w:rsidRDefault="00FF296C" w:rsidP="00856861">
      <w:pPr>
        <w:rPr>
          <w:b/>
        </w:rPr>
      </w:pPr>
      <w:r>
        <w:rPr>
          <w:b/>
        </w:rPr>
        <w:t>Authentic articles</w:t>
      </w:r>
      <w:r w:rsidR="00A4361B" w:rsidRPr="00A4361B">
        <w:rPr>
          <w:b/>
        </w:rPr>
        <w:t xml:space="preserve"> with accompanying exercises</w:t>
      </w:r>
    </w:p>
    <w:p w14:paraId="3B4D40DB" w14:textId="7A475BDD" w:rsidR="00A4361B" w:rsidRDefault="00A4361B" w:rsidP="00856861">
      <w:r>
        <w:t>A handful of</w:t>
      </w:r>
      <w:r w:rsidR="009F4F90">
        <w:t xml:space="preserve"> subscription-based</w:t>
      </w:r>
      <w:r>
        <w:t xml:space="preserve"> websites</w:t>
      </w:r>
      <w:r w:rsidR="003B5570">
        <w:t xml:space="preserve"> (</w:t>
      </w:r>
      <w:r w:rsidR="00272E24">
        <w:t xml:space="preserve">Market Leader Premier Lessons (nd), One Stop English 2000-2018) </w:t>
      </w:r>
      <w:r>
        <w:t xml:space="preserve">are the result of partnerships between </w:t>
      </w:r>
      <w:r w:rsidR="00334D11">
        <w:t>E</w:t>
      </w:r>
      <w:r w:rsidR="00E5415A">
        <w:t>S</w:t>
      </w:r>
      <w:r w:rsidR="00334D11">
        <w:t xml:space="preserve">L </w:t>
      </w:r>
      <w:r>
        <w:t xml:space="preserve">publishers and news outlets, and provide teachers with a frequently-updated bank of ‘real’ newspaper articles each accompanied with a series of </w:t>
      </w:r>
      <w:r w:rsidR="009F4F90">
        <w:t xml:space="preserve">vocabulary </w:t>
      </w:r>
      <w:r>
        <w:t xml:space="preserve">exercises. Teachers </w:t>
      </w:r>
      <w:r w:rsidR="00272E24">
        <w:t>may</w:t>
      </w:r>
      <w:r w:rsidR="00841EA1">
        <w:t xml:space="preserve"> </w:t>
      </w:r>
      <w:r>
        <w:t xml:space="preserve">search for articles relevant to particular business sectors or topics, and print them out </w:t>
      </w:r>
      <w:r w:rsidR="00272E24">
        <w:t xml:space="preserve">with the accompanying exercises </w:t>
      </w:r>
      <w:r>
        <w:t xml:space="preserve">to use </w:t>
      </w:r>
      <w:r w:rsidR="00334D11">
        <w:t>in lessons</w:t>
      </w:r>
      <w:r>
        <w:t>.</w:t>
      </w:r>
      <w:r w:rsidR="00715CAD">
        <w:t xml:space="preserve"> </w:t>
      </w:r>
      <w:r w:rsidR="00FF296C">
        <w:t xml:space="preserve">However, the articles available from such websites represent only a fraction of the content from the partnered news outlet: finding a text on a specifically desired topic </w:t>
      </w:r>
      <w:r w:rsidR="003B5570">
        <w:t>is not always possible.</w:t>
      </w:r>
      <w:r w:rsidR="00824CE5">
        <w:t xml:space="preserve"> Teachers must also trust that the vocabulary selected for exercises is the most difficult / appropriate vocabulary for their learners.</w:t>
      </w:r>
    </w:p>
    <w:p w14:paraId="774BA839" w14:textId="77777777" w:rsidR="00FF296C" w:rsidRDefault="00715CAD" w:rsidP="000511BB">
      <w:pPr>
        <w:rPr>
          <w:b/>
        </w:rPr>
      </w:pPr>
      <w:r>
        <w:rPr>
          <w:b/>
        </w:rPr>
        <w:t xml:space="preserve">Text Input </w:t>
      </w:r>
      <w:r w:rsidR="00164C73" w:rsidRPr="00164C73">
        <w:rPr>
          <w:b/>
        </w:rPr>
        <w:sym w:font="Wingdings" w:char="F0E0"/>
      </w:r>
      <w:r>
        <w:rPr>
          <w:b/>
        </w:rPr>
        <w:t xml:space="preserve"> Vocabulary Extraction</w:t>
      </w:r>
      <w:r w:rsidR="00164C73">
        <w:rPr>
          <w:b/>
        </w:rPr>
        <w:t xml:space="preserve"> </w:t>
      </w:r>
      <w:r>
        <w:rPr>
          <w:b/>
        </w:rPr>
        <w:t xml:space="preserve">Tools: </w:t>
      </w:r>
    </w:p>
    <w:p w14:paraId="3F97E482" w14:textId="77777777" w:rsidR="00A30362" w:rsidRDefault="00272E24" w:rsidP="000511BB">
      <w:pPr>
        <w:rPr>
          <w:b/>
        </w:rPr>
      </w:pPr>
      <w:r>
        <w:t xml:space="preserve">In terms of tools which allow the user total control over text input, </w:t>
      </w:r>
      <w:r w:rsidR="00715CAD">
        <w:t xml:space="preserve">Vocabulary.com provides a ‘vocab grabber’ which allows students </w:t>
      </w:r>
      <w:r w:rsidR="005E501D">
        <w:t>/</w:t>
      </w:r>
      <w:r w:rsidR="00715CAD">
        <w:t xml:space="preserve"> teachers to paste a chosen input text and receive as output a list of vocabulary items extracted from said text</w:t>
      </w:r>
      <w:r>
        <w:t xml:space="preserve"> (</w:t>
      </w:r>
      <w:r w:rsidR="00DF0547">
        <w:t>Vocabulary.com, 2018</w:t>
      </w:r>
      <w:r>
        <w:t>)</w:t>
      </w:r>
      <w:r w:rsidR="00715CAD">
        <w:t xml:space="preserve">. These can then be studied </w:t>
      </w:r>
      <w:r w:rsidR="005E501D">
        <w:t>via</w:t>
      </w:r>
      <w:r w:rsidR="00715CAD">
        <w:t xml:space="preserve"> simple definition-matching exercises on </w:t>
      </w:r>
      <w:r w:rsidR="005E501D">
        <w:t xml:space="preserve">the </w:t>
      </w:r>
      <w:r w:rsidR="00715CAD">
        <w:t>platform.</w:t>
      </w:r>
      <w:r>
        <w:t xml:space="preserve"> </w:t>
      </w:r>
      <w:r w:rsidR="00715CAD">
        <w:t xml:space="preserve">The website Visual Thesaurus </w:t>
      </w:r>
      <w:r w:rsidR="007808DA">
        <w:t xml:space="preserve">builds on this tool to </w:t>
      </w:r>
      <w:r w:rsidR="00715CAD">
        <w:t>provide a more graphical summary of the vocabulary items in the</w:t>
      </w:r>
      <w:r w:rsidR="007808DA">
        <w:t xml:space="preserve"> input</w:t>
      </w:r>
      <w:r w:rsidR="00715CAD">
        <w:t xml:space="preserve"> text, displayed and grouped by size and colour with different </w:t>
      </w:r>
      <w:r w:rsidR="00D064E5">
        <w:t>filtering</w:t>
      </w:r>
      <w:r w:rsidR="00715CAD">
        <w:t xml:space="preserve"> options</w:t>
      </w:r>
      <w:r w:rsidR="00D064E5">
        <w:t xml:space="preserve"> </w:t>
      </w:r>
      <w:r>
        <w:t xml:space="preserve">- </w:t>
      </w:r>
      <w:r w:rsidR="00334D11">
        <w:t xml:space="preserve">by </w:t>
      </w:r>
      <w:r w:rsidR="00D064E5">
        <w:t>frequency in the text, subject area etc</w:t>
      </w:r>
      <w:r w:rsidR="007808DA">
        <w:t xml:space="preserve"> (</w:t>
      </w:r>
      <w:r w:rsidR="00DF0547">
        <w:t xml:space="preserve">ThinkMap, </w:t>
      </w:r>
      <w:r w:rsidR="007808DA">
        <w:rPr>
          <w:rStyle w:val="copyright"/>
        </w:rPr>
        <w:t>2018).</w:t>
      </w:r>
      <w:r w:rsidR="00D064E5">
        <w:t xml:space="preserve"> </w:t>
      </w:r>
      <w:r w:rsidR="007808DA">
        <w:t xml:space="preserve">Visual Thesaurus does provide a filter to sort the items by ‘how familiar the words are in written English overall’, though individual </w:t>
      </w:r>
      <w:r w:rsidR="00F4382A">
        <w:t xml:space="preserve">item </w:t>
      </w:r>
      <w:r w:rsidR="007808DA">
        <w:t xml:space="preserve">scores are not assigned. </w:t>
      </w:r>
      <w:r w:rsidR="00F4382A">
        <w:t xml:space="preserve">We can also note that the VocabGrabber tool is limited in its ability to extract multiword expressions from input texts </w:t>
      </w:r>
      <w:r w:rsidR="00A96353">
        <w:t>(see Chapter V: Evaluation, Part A).</w:t>
      </w:r>
      <w:r w:rsidR="00F4382A">
        <w:br/>
      </w:r>
    </w:p>
    <w:p w14:paraId="2879A6C5" w14:textId="11F00260" w:rsidR="00F4382A" w:rsidRDefault="00AD57C0" w:rsidP="000511BB">
      <w:pPr>
        <w:rPr>
          <w:b/>
        </w:rPr>
      </w:pPr>
      <w:r>
        <w:rPr>
          <w:b/>
        </w:rPr>
        <w:lastRenderedPageBreak/>
        <w:t xml:space="preserve">Vocabulary Scoring </w:t>
      </w:r>
      <w:r w:rsidR="00606787">
        <w:rPr>
          <w:b/>
        </w:rPr>
        <w:t>Tools</w:t>
      </w:r>
      <w:r>
        <w:rPr>
          <w:b/>
        </w:rPr>
        <w:t xml:space="preserve">: </w:t>
      </w:r>
    </w:p>
    <w:p w14:paraId="290B46DB" w14:textId="011BA695" w:rsidR="0002403B" w:rsidRDefault="00606787" w:rsidP="000511BB">
      <w:r w:rsidRPr="0002403B">
        <w:rPr>
          <w:noProof/>
        </w:rPr>
        <mc:AlternateContent>
          <mc:Choice Requires="wpg">
            <w:drawing>
              <wp:anchor distT="0" distB="0" distL="114300" distR="114300" simplePos="0" relativeHeight="251662336" behindDoc="0" locked="0" layoutInCell="1" allowOverlap="1" wp14:anchorId="271D6C1E" wp14:editId="070C478D">
                <wp:simplePos x="0" y="0"/>
                <wp:positionH relativeFrom="column">
                  <wp:posOffset>-160020</wp:posOffset>
                </wp:positionH>
                <wp:positionV relativeFrom="paragraph">
                  <wp:posOffset>1130300</wp:posOffset>
                </wp:positionV>
                <wp:extent cx="2415540" cy="1965960"/>
                <wp:effectExtent l="0" t="0" r="3810" b="0"/>
                <wp:wrapSquare wrapText="bothSides"/>
                <wp:docPr id="3" name="Group 3"/>
                <wp:cNvGraphicFramePr/>
                <a:graphic xmlns:a="http://schemas.openxmlformats.org/drawingml/2006/main">
                  <a:graphicData uri="http://schemas.microsoft.com/office/word/2010/wordprocessingGroup">
                    <wpg:wgp>
                      <wpg:cNvGrpSpPr/>
                      <wpg:grpSpPr>
                        <a:xfrm>
                          <a:off x="0" y="0"/>
                          <a:ext cx="2415540" cy="1965960"/>
                          <a:chOff x="0" y="0"/>
                          <a:chExt cx="2756535" cy="2103120"/>
                        </a:xfrm>
                      </wpg:grpSpPr>
                      <pic:pic xmlns:pic="http://schemas.openxmlformats.org/drawingml/2006/picture">
                        <pic:nvPicPr>
                          <pic:cNvPr id="4" name="Picture 4"/>
                          <pic:cNvPicPr>
                            <a:picLocks noChangeAspect="1"/>
                          </pic:cNvPicPr>
                        </pic:nvPicPr>
                        <pic:blipFill rotWithShape="1">
                          <a:blip r:embed="rId14" cstate="print">
                            <a:extLst>
                              <a:ext uri="{28A0092B-C50C-407E-A947-70E740481C1C}">
                                <a14:useLocalDpi xmlns:a14="http://schemas.microsoft.com/office/drawing/2010/main" val="0"/>
                              </a:ext>
                            </a:extLst>
                          </a:blip>
                          <a:srcRect l="17694" t="49938" r="57998" b="22626"/>
                          <a:stretch/>
                        </pic:blipFill>
                        <pic:spPr bwMode="auto">
                          <a:xfrm>
                            <a:off x="0" y="0"/>
                            <a:ext cx="2756535" cy="1668780"/>
                          </a:xfrm>
                          <a:prstGeom prst="rect">
                            <a:avLst/>
                          </a:prstGeom>
                          <a:ln>
                            <a:noFill/>
                          </a:ln>
                          <a:extLst>
                            <a:ext uri="{53640926-AAD7-44D8-BBD7-CCE9431645EC}">
                              <a14:shadowObscured xmlns:a14="http://schemas.microsoft.com/office/drawing/2010/main"/>
                            </a:ext>
                          </a:extLst>
                        </pic:spPr>
                      </pic:pic>
                      <wps:wsp>
                        <wps:cNvPr id="5" name="Text Box 5"/>
                        <wps:cNvSpPr txBox="1"/>
                        <wps:spPr>
                          <a:xfrm>
                            <a:off x="26087" y="1691640"/>
                            <a:ext cx="2694254" cy="411480"/>
                          </a:xfrm>
                          <a:prstGeom prst="rect">
                            <a:avLst/>
                          </a:prstGeom>
                          <a:solidFill>
                            <a:prstClr val="white"/>
                          </a:solidFill>
                          <a:ln>
                            <a:noFill/>
                          </a:ln>
                        </wps:spPr>
                        <wps:txbx>
                          <w:txbxContent>
                            <w:p w14:paraId="446CD8A2" w14:textId="0502448C" w:rsidR="00957C4C" w:rsidRPr="00C77ADE" w:rsidRDefault="00957C4C" w:rsidP="000511BB">
                              <w:pPr>
                                <w:pStyle w:val="Caption"/>
                                <w:rPr>
                                  <w:sz w:val="24"/>
                                  <w:szCs w:val="24"/>
                                </w:rPr>
                              </w:pPr>
                              <w:r w:rsidRPr="00A30362">
                                <w:rPr>
                                  <w:b/>
                                </w:rPr>
                                <w:t xml:space="preserve">Figure </w:t>
                              </w:r>
                              <w:r>
                                <w:rPr>
                                  <w:b/>
                                </w:rPr>
                                <w:t>3</w:t>
                              </w:r>
                              <w:r w:rsidRPr="00A30362">
                                <w:rPr>
                                  <w:b/>
                                </w:rPr>
                                <w:t>: Common European Framework of Reference for Languages Levels Chart</w:t>
                              </w:r>
                              <w:r>
                                <w:t xml:space="preserve"> </w:t>
                              </w:r>
                              <w:r w:rsidRPr="00715CAD">
                                <w:rPr>
                                  <w:i w:val="0"/>
                                  <w:sz w:val="16"/>
                                </w:rPr>
                                <w:t>http://vocabulary.englishprofile.org/staticfiles/about.html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71D6C1E" id="Group 3" o:spid="_x0000_s1027" style="position:absolute;margin-left:-12.6pt;margin-top:89pt;width:190.2pt;height:154.8pt;z-index:251662336;mso-width-relative:margin;mso-height-relative:margin" coordsize="27565,210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UEc8OQQAAK0JAAAOAAAAZHJzL2Uyb0RvYy54bWykVttu4zYQfS/QfyD0&#10;7liSJdky4iwcOwkWSDdGkyLPNEVZxEokS9KRs0X/vTOU5NwMNNh9sDy8z5xzZsjzL4emJk/cWKHk&#10;IojOwoBwyVQh5G4R/PVwPZoFxDoqC1oryRfBM7fBl4vffztv9ZzHqlJ1wQ2BTaSdt3oRVM7p+Xhs&#10;WcUbas+U5hIGS2Ua6qBpduPC0BZ2b+pxHIbZuFWm0EYxbi30rrvB4MLvX5acubuytNyRehGAb85/&#10;jf9u8Tu+OKfznaG6Eqx3g/6EFw0VEg49brWmjpK9ER+2agQzyqrSnTHVjFVZCsZ9DBBNFL6L5sao&#10;vfax7ObtTh9hAmjf4fTT27JvTxtDRLEIJgGRtAGK/KlkgtC0ejeHGTdG3+uN6Tt2XQujPZSmwX+I&#10;gxw8qM9HUPnBEQadcRKlaQLYMxiL8izNsx52VgE3H9ax6mpYOU2zdJJ2K+MonESxXzkeDh6jf0d3&#10;tGBz+PUogfUBpf9XE6xye8ODfpPmU3s01Hzf6xEQqqkTW1EL9+zFCdShU/JpI9jGdI0XwJMBcBjF&#10;Q0mCkOMCnNOtoBjRrWLfLZFqVVG540urQdUAJc4ev53um2+O29ZCX4u6Jka5R+Gq+4pq4DjyYsXB&#10;PlJIiXeSOgFWJ9e1YvuGS9fln+E1BK2krYS2ATFz3mw5yMl8LSJgDnLfwXnaCOn8mSCLW+tQNCgQ&#10;nyL/xLNlGObx5WiVhqtREk6vRss8mY6m4dU0CZNZtIpW/+LqKJnvLQc8aL3Woncdej84fzIf+srR&#10;ZZrPWPJEfV1AJL1Dw793EboQIfTVGvYnoI5VJJpmOVAHDCR5PoHyBtCl0zwHCypKHGdxhszAGme4&#10;Y9XA0sBER7GFfCLb9g9VADp075QH51P59DoroiybTWdvswI0Y6y74aohaAAV4Lnfnj5BXF2swxR0&#10;tJb4lQp10o12PaeoSidZAlRlo+VyPR0lyXo2urwEa7W6ypNJlCXp1ZEqW9FCtXdby0Ddxa+z1fkG&#10;Xr1lCVMA4eyzAZpYuOA6sYO4ofU5heBlcqoQ+6wBCHHblwSGytRVzAeU8qU6kBSZ7ydhxSTuAN19&#10;rmJ/5+dQv46FM87C2TQgWCCzHEDsCyRu60soKC5OQXRYQpMoSn6VcatqUSDdSDxKYVWbLhfaSjju&#10;KwsI+PWs0yKBCjwEhZY7bA/+MvHFCXu2qngGHKD6+OvBanYt4Lxbat2GGrhq4WKA54O7g09Zq3YR&#10;qN4KSKXMj1P9OB/4hNGAtHB1LwL7955i1a6/SmAa7/nBMIOxHQy5b1YK8xgeJpp5ExYYVw9maVTz&#10;CEJY4ikwRCWDsxaBG8yVgxYMwKuE8eXS213xv5X3Gq6Mrroirg+HR2p0n4cO+PymBi3R+bt07OZ2&#10;qbiEilAKn6svKILAsQG69pZ/E/hU6N8v+Oh43fazXl5ZF/8B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D2IzfM4QAAAAsBAAAPAAAAZHJzL2Rvd25yZXYueG1sTI9Bb4JAEIXvTfof&#10;NtOkN13AooSyGGPankyTapOmtxFGILK7hF0B/33HUz3Oe1/evJetJ92KgXrXWKMgnAcgyBS2bEyl&#10;4PvwPktAOI+mxNYaUnAlB+v88SHDtLSj+aJh7yvBIcalqKD2vkuldEVNGt3cdmTYO9leo+ezr2TZ&#10;48jhupVRECylxsbwhxo72tZUnPcXreBjxHGzCN+G3fm0vf4e4s+fXUhKPT9Nm1cQnib/D8OtPleH&#10;nDsd7cWUTrQKZlEcMcrGKuFRTCzim3JU8JKsliDzTN5vyP8AAAD//wMAUEsDBAoAAAAAAAAAIQAh&#10;dfDqrV8FAK1fBQAUAAAAZHJzL21lZGlhL2ltYWdlMS5wbmeJUE5HDQoaCgAAAA1JSERSAAAHgAAA&#10;BAYIAgAAAFnBMMkAAAABc1JHQgCuzhzpAAD/yklEQVR4XuydB4AURdbHe/MuC0taMsISFyR6Kigq&#10;WYIIhkMMp4jineEOA6KiGD5UzgQY0DMr4VQEI4gKEhQjoCdggCXuknPehc3fq3pV1dU9PTM9aXd2&#10;9/Xt4cx0hfd+Vd3T8+/Xr2IyWvU2aKsyBPr2OWfpsp+qjLvkqEEjXtUmAY04jXhVI1DV/M3LPXDi&#10;X79VNa+rsr/VX+xULTW9KhOoar7T9ziNeFUjUKX8pQO8Sg03OEsjXtVGnPz1TSCWABEBIkAEiAAR&#10;IAJEgAgQASJABIgAESACRIAIEAEiQASIABGIBAESoCNBldokAkSACBABIkAEiAARIAJEgAgQASJA&#10;BIgAESACRIAIEAEjhlJwVKlZQM+AVKnhBmdpxGnEqxqBquYvHeNVbcQhBcf2nP9VNa+rsr+nNf8L&#10;peCoUhOAzupVarjpWp2Gu6oRqGr+0im9qo04+eubAEVA0wwhAkSACBABIkAEiAARIAJEgAgQASJA&#10;BIgAESACRIAIEIGIECABOiJYqVEiQASIABEgAkSACBABIkAEiAARIAJEgAgQASJABIgAESABmuYA&#10;ESACRIAIEAEiQASIABEgAkSACBABIkAEiAARIAJEgAhEhAAJ0BHBSo0SASJABIgAESACRIAIEAEi&#10;QASIABEgAkSACBABIkAEiAAJ0DQHiAARIAJEgAgQASJABIgAESACRIAIEAEiQASIABEgAkQgIgRI&#10;gI4IVmqUCBABIkAEiAARIAJEgAgQASJABIgAESACRIAIEAEiQARIgKY5QASIABEgAkSACBABIkAE&#10;iAARIAJEgAgQASJABIgAESACESEQk9Gqd0QapkajkkDfPucsXfaTb9PSOw5Ja9iupKQ4hm/eCpeW&#10;luJeeAFbbGzcsT3rD/y+ICr9rrpGuRlxnU5sbGzbNhl9B5/brXvndm1a1atZu6i45NDxI1u2blv5&#10;45qvFv6wcWN2YWFR1QUa9Z67HPFqKbHXXHXxffeNKSoqTkpK9OFWfn5BfHzcU09Ne3f2Z3knS6Ie&#10;QJUz0OWI61zg9J53Yn/+qcOFhXmnTp2As3h8fEpqaq2EpLRqqfViY+OrHMQK5XBe7oHtOf/za/J/&#10;Jz25+4claQn5xek1jRKjIDcvOb562mntSrqdCyMeu2pl/paNJwuOGXWSjVIj7vDREwXxtbr0GP3v&#10;x/y2TAXKmMBpzf9SLTXdb6fnNkxqn5JfK+GU+xHPOpX6ze5TflumAmVMIIizehlbSN2Fl4DLEacr&#10;t/BiL6/WXA43mEcjXl5jFN5+3Y+4Z7+jRl4OMsuMWR+H1yRqjQiUIwGKgC5H+FHadVrD9iAq+1af&#10;wfTYmJjYGPjXiIVXoESXlrKKtFVYAjCIjZrWH/n3y++59+8DB12Q0qTaz/nrP9i37MMDy1bmrytp&#10;ENtnYI/x9958w+grWrQ4DXTqCusoGW4kJpT+7+cvJky4C1j4Vp9VASgMVaAi4au4BOASFow/cWzP&#10;vj1rDh/adPz43lOnjsfFxVWvXqOo6OTRo7sP7Mvat3tt7ol9UAwL01ZxCdQsye3U+GTvM/P/0nbX&#10;X2oc7noy+5y43F5tWvY4v8d555/Xq33bnhnJPU47fH7TQ50b7GpnZDfP31mr5HjF9ZcshxE/vQGN&#10;OE0EIlA5CdCVW+UcV+9e0YhXtRH39Bdiws45p+u5554BL4gGEag0BEhFqjRDGTZHSkuLjRgmQDsK&#10;ECLeOcYoLCo5cbLoeB5E0BUxAZoVLw6bEdRQ2RKAEezQuc3wEYOGXdIvvkPyd8m/v5e7eMb+L97e&#10;89mMvZ/P3P/Fuye+Wpr0a2H7mIEXX/DX4YP+cmYH0qDLdojC2dvfb7oiMTEhNzcPBhEPczyuvW1Q&#10;DApDFagYTjuorTIkgM+sHDqwGaTnUyePFRcXn3feBU888eTEiRPbtm3bvHnGv/41BpToU6eO7d+7&#10;Dor5ePylDK2mroInEJMYk5JSXLN6fkrDwqRGhTXrFjSoGdO0Vs30+g2q16jVMK1G/USjWtyxxMan&#10;qjUprlcvpmZabEwSXRMGD7zca8KIJyfTiJf7OJABRCAiBOjKLSJYo7hRGvEoHhwyjQhUUQJpNaqH&#10;7jn92AidYaVsgcnJDgJEqQEfQsTzibzCOjWTzmhX99zODTq0rF3CNCyvyToqJaBK5lTDxul9+nW/&#10;cNj5+Q2LPz387Ss7P56++/MvD/70/dHffjj626LDK9/du+jlnR+9v3/x0fone13U/cILzzutacNK&#10;BqHquDPu7n+Cs6mp1djhzDVo+Fdt+CFu+Br+hcJQBSvSVuEIKPU598RukJ5btWrzzjv/Xbp0yYAB&#10;F7799ttr1645duzY1VdftXHjhlGjbkhMTDpxfOehA1vwhkSFc5YMRgLF8cn5MXEnS4pPJCbnNS4t&#10;bJZYUjuxuLjkeF7+ibx8yK1UkFtw7Gju4VrFeXWSEtvUjG9aqzghhehVXAIw4gWx8TTiFXcEyXIi&#10;4IMAXblVtelBI17VRpz8rfQEsv5c5O0vGnz/9KNXLr90gA9LYO+Sr2aGrkGTAB0Nwx1dNqDu7Bj+&#10;Vgp7SkvzC4sv69vyhXvPf+m+C569+7zHbu1WVMQyw1LEXHQNpGtrQGEccNEFvfudk5uW/39b3nhn&#10;95e7Th2AIHjWAKhPXIAqMUr3FByas2/JxJw391Q7dEHvsy+7fAAFQbtmHF0FDx8+smPHjtzc3MOH&#10;D+/atQuO3P3794MEeeTIkYMHDxYVFe3Zs+fEiRPwL7yGMrD3+PHjUOXo0WPR5QlZ444ADHHuif0n&#10;ju8C9fmcc7p/++0311xzTWlpydVXX7N58ya4y3D48CF4Dek43n77rb/85YySktLcE7tyT+yls7o7&#10;wNFYKjk/rkZqbGoDIy6vtGa1E3G1ikqqGXBEHz92vFpacnxifOypgqTjx2oYJ5OKixMzS1JOM5JP&#10;xUWjJxXKJjivLl26FP51tNr33hAdhRGvnkIjHiJFqk4EopQAXblF6cBEzCwa8YihpYaJQLkRyDx9&#10;gOdfuVlj7XjGzI+e+Pc4bxo0fA57n3jylWPHYfWgkDZXAvQTn+lq/Uczrwu4S97CG08EXM9SgTXy&#10;2Tj9I/bJT8+M1D7yLOOzz8tm/rToi0l+zXJZzG873gvcfP+Mt59+/ZXHpz3/8ORxQ/RyvUdcfcOo&#10;v1591dC/Xnx2hr2BtIbNmtarGUK/AVaNNUpPFRb/pX29e6/velqD6qhNJCUGMYvcYHdlHIz4qumX&#10;uSrqqlDkx9qVGWVaqGXL0y7o9pdjdU6+t+er1cc2NE2od3W9C/vUPCOuxB7VXmyU/H5iy7v7Fm2p&#10;trvHOX/p1KGtN0MDOVojx5y1bDtFlCnZaO1s584d99xzT926dc8666zZs2fDgfzhhx9mZGR07Nhx&#10;+fLlR48enTRpUnp6+kMPPZSXlwefXHzxxU2bNn300UcPHNjv36dJb1ju7lpP2v6rh6mEjzOD5Rst&#10;HOZBg7+veeX/QrO8RafOXTIb2dqIjQuPIFhSXHTsyDZQnBs3bvLee+81atQIlOhPP/10w4asuLh4&#10;ECXj4hK2bcuB8GdYc7JWrVpgBsyKo4e3w3KFPtwaOf0j6518cXkQ7tOyK7JBdOpvkoR60aLbndlv&#10;8F8v7IiftD3z7O7dMk9z5VbwhRJOHcldtfPAf7ckv78+960jp5adKtkBK44mNGpY9+TJU0V8LdmS&#10;PcWnpp9IfCfr+Ctbjn2zq8Q47KO/7GlnQcp47e+sadlBmrfwpsSzZWV4nZQ0eqFzS9nTzk68ycs+&#10;rMGqe5Rw/DBIWw3jwO8Lf9nhdqW+FStWTJs2DU6enho0fAKfw96tW7cGbYyPijDiJ1fvCuOIezvA&#10;gzBeP9Z8/iLwfz3geJ0f4MW/Hw+gtR/fuCQgN8+/9K/D+7YIqEo4C7OvXcuvM/NrzvoriXfqHzKW&#10;CfbyyU37/ocg9J+N0EdYfn6irX+9Y+wjD/3rvnv+cecdo269+ZobLzsrnCPooq0IXrnRZZsL/p5F&#10;InrZBt1FbsSt5/ZwXuoEBTKwSmH8YgqsYypNBCo7gY8+WXT/A5MdNWhUn2EvlAkdgyvpELo5tvJl&#10;VOsnrTS63x+wBn3/xVD3pvuDsBe+FOXF0/1rthkt22kq9mVNYFXwtFb9TUGcfbJlzeQg+inXKn0e&#10;bnP8nRvu/fstD465Y/W++p0evPEMtKfr5Ve3q7Z3xfQP35v9+36jToee7ZSdp2W2y8xMT3E7gOHx&#10;DySJoqLSfmc3geeyIQf0x0u33v70dxNeWhUf78oONYtgIg2eEB6TqJXQCQwYckF6k/TfTm1ZfGgV&#10;jOyoRkNuaDLkorrntktpDgHvIgRadlNQWvjt0TX/O5lVIz31wgt7eOs9skerdlrw5f51PdrDimuW&#10;U0TotCpDCyA0g+7cunVrUCHvuuuukpKSW2655fLLLz9w4EDXrl1Bej7nnHNAm37ttdeqV69+ySWX&#10;wGvY+/rrr7dq1cqn//wn62XGR+bd3UVb0hvo9wjLGx+z8HJjkbr5/NGBMJgHX3Adu9zyfxHwraQ4&#10;PIn1c3P3wTKDcDRPmPAA3Gk4deoUBDt/9933YDK84Bn/S+LjEz7/fMEzzzzD7yyy3BtFRafycv3d&#10;cthiwsw8/fKRsyJAoTyaDP6ixYW1G35ZtWJl1nYXJUMpElu9Ru2MszI6XdGm8/D2HS/u2GFYrYad&#10;9p3K270168jOrUcL8pKatmt9zpWZnYa07vTXFh2uqHfauYlJ/m5oXzcfblHIv5/HZIRioKg78A1o&#10;8M2BwbY08IrrjFlzrBr1wrmzjOuuCLrJYE3h9bp37w6HGEjMNg0a1Wf4HPa2aBERpRJGvOZpXcI8&#10;4hE4wEM8uDyuLoD6uK4tK+LFf0gzTat82cx+zfS2QKC5PH3NJPZF/PIKo8sE7T4rF2Rv7Z7mr+tA&#10;L59cXpX561btD36SWC0Jvh1HUw+se+qZ1557fvrLr245UjOjjG85RObKjS7bXE9KdwXDddkGvUVu&#10;xCd0O2ReqH9sdPUfiufO+TIrFYEvpjKznTqqggRUsA74bkvBEW00HDXo8KrP4LIr3VBHM3PUrBXH&#10;qrfvF8aYU9fk1x8+ZtRpouRmuDxKO3HsWPV6SpXln+xf77rBaCm47NFxL8q7CfN+2HwqpWHrbsy2&#10;Xp2bJh7euvRP9nrr8nWHCqunn4lBUy0y6yQVHM06XmBxIYJZmEUmUB7y3KAuSxO5ZcfRqe+sWfH7&#10;vtVZByBHbLSwJDsCJ9DjgjPyqhdsOLl9Z/7+eCOue60Op1dv0S41o201y08a1fC+gsMb87YfTDx2&#10;zjniTolDn1FwtD5xZRdj/azFW6p3v9Ly5ETghCpbjYKCAhCd77///m3btr300kuQSgViYGExOvBz&#10;ypQp8Bo+hCBoECKh2O7du//3v/89+OCD8LqwsNAHi5HTr+tuwI9e/V7j5MHn3DMzevjx74gV75s3&#10;Ke8fFU3mRQzUqZOHIJa5du3al1wyDMYxMTERRnnTpo3QIbzFbuEF5OJ47LHHvv32Wxx6OK/7F6Aj&#10;ZjM1HCKBwkZN4y4YVP2vN8Vc9LeSvpfGX3Rt3uln7dmRXfDOtJI5rx7cue1Em87xl40q6jMsZvDf&#10;Ui+/KannkOJGzuf8EC2JbPWBI0CBnqsr0AvnlJ/+DLn1Ux9//HGbBq2rz7AXykSCCRvx8y6s/CM+&#10;Yf0Wo5lFMZnUrqWxbXVVDWtg37wHtm0xp9S4q7tV37IEv9o+HvnSmmMte4hHVye9cXnLbR+dvkgr&#10;7DwT6fLJ3xH60/o9BYm1G7X2Vy6M+yNx5UaXbWEcoLA3VUYjPuEmigkL+9gF12DbNhltWlv+msr1&#10;luCFbRe8Da4XqlUuBKI584YNiE2DDrv6DN0FLEBrJuIzVuO+YOm0xeMblscirLfc9TwJWjFLMLVe&#10;HTJjsBv1lzUz0rpMgC6gtVk/rNO075H9WqVt+WHxAaNlF6kutauddmzzYh6B5cUSB5ulR/wmMDpi&#10;Poukm4cF4M+rzXqGEHze0DTD4SE45/n/3WGZOvAvNaoZR/d+I4ttPplvxCfW4G+3Zq1Zu2VPWR1A&#10;EArHQ+RKi0tKYeWixAQWMXf8ZFHeqaK06onJSXFBLlN13TOrVC52Kx/bTEBHvU0byy7v7djyt3ib&#10;q7YZHpZnAMtqoILsp3WL5gfjju4pOFhSClJUaVFJEawqGWPExHpZWLLUKN1XeGSncbBFC+8PkQdy&#10;tHK7nY4vpxliPy14PWAhJOrEuiUf3/8+/PrSn5xgJxZvx2bQh22Q6MupGgS9Qs/Dhw+HxBovvPAC&#10;aJFwRDdp0uTmm2+eNWvWE088AcHRvXr1ys/PT0hI+Pjjj+EtxD6DIokVvWz6j17nIk6HMJ6T/Z5d&#10;1VnX4xzu/TTiYMSsvQcM7Z6ltYR388TX3CJrGihWnp9wbM9rX/LEtE8/evn9956fOf2ZR68XffS4&#10;8Z8PP8ie3r3j9quHdXI78OFKwVFYAOHPpV26dKlXrx4uLHnqVP7evSy6GVcaxFUKY2PjICge0n9D&#10;Bg6IiYYP8085p7J164CXU7fteXlF0st53tcksVni/J3rc5I4VrFl53D+9nng2W+WvrPwi7fnffLs&#10;I4MdkFw0+mb2sPYt19x4Tc/a2n5IwXFmO3iAS2ypddLr1KmZWi0lPj48GVew3fz0+gUdupzs1mNv&#10;u06HOpxxpFuPYxmtTh3cl7RgdsL89wsO7M89LeN49/MOdOi6t32nk2efU9i5a0G9BgGNLC+MWTLY&#10;vzw7hyUvB0+vwf/OfmEhZPBwyqahp+MwFo6WKT70dpwbl6byGGhNgebxzyMw/hnThlSvnlqvXvpp&#10;Y5fp3u356OZhw4aNGDHi+utHTv+d7zn07cuPPPLkk08899yzr8xde9zKIn/P72vXroWsNdv2HJcP&#10;JoibNzZoNg167969KvY5cuozjng+DGXER9zX8ahnfngCzpBOOY4sB1cg19uS8+TVW7QrfzgDd2lm&#10;bFmPD1n6uLRzuLD0eWa4+uV3fvh2zrLF//3i/XsuFn1f+egrD97eSxrS7dI77rniQs9j5rQO515w&#10;drezO3fp3C6zdSMZbZyYXC0lLjaUn11OR+d1z4yBYMaLtdCb6xqk63K8/q034SZ3T6N6u3yCr0Lt&#10;FxCjx340OVyVMUv9fq3raRXt3+zmJLFlh8Dfg7C5uz70fia39/7Zo5e8tvTTH7+b8/WS155ymX/l&#10;VN4mOSaNO50hRjyzeUMtwDxcX+LQTwSu3OiyTYxfFF62lcuI+5RxxkkZhGfRNA9AM4MHP9z8F/N+&#10;og7gYs/jbOh8dpIZh9hlvMqVd/mUV79Y8Ka4UH/iStUUpNm597ouZ151/R23Xw9pdm64umem1o3z&#10;MR6fFBemK7dRIy8fe9eNd4+1/I244iI0AV7YdsFbqOL0rVBVPvOxoJ8ecVxVcITVT6VBPzFpXBgz&#10;bygbg7wSOrDzY2wivV+7/U+I9Bpw2tKe6Xh5RfoAx0tPVqzdZv5o2IDMjw91v98Ur83qT6yBX8bs&#10;yamPtxnH+HNkF0PM2seL159ISxfPgLdPr37swGb2LJ58xJtdgx7YC/f8fVui26xAPPHZrSJ2D06p&#10;l9VZwZyC3jerAi0vu854iX34EQRU/lMknvbdUVq3W8cYs/gdD/tDcD4myZXN6kLagJVQon5KUv7J&#10;g2bR4/m+og+hXJA6sN8ZC3FwoETExcakJsenVkvAcOeE+Njq1RKSE+OSk+L549oBbyP71V6HnK18&#10;LFT5TMDvKsdpA7u8cfYxOm7mqjklAvasglWol1bneOmpY0W5IDgXGcXfH167r+DQ9lN7IR+0mFMw&#10;vCwVB/yLf8aJ4pNHSo/XqunjMU63RyvCcj6+nGaI/bTg5YA1ICQKb0cxKdwaLeV9zviYThVsUH2a&#10;i/GtSUlJd99998aNG+fPnw8/bOCTO++8E2Jjn3vuOcgQDcd0fHw8hDzPnTv3H//4B2qUvlr1F4Pm&#10;4xD2enZ1+qawf+94OY14MXXyeytPtLzMIXG8D/PUV8YA7esGLmr7t1NRZmZvcF17S+ejSy6/9cqr&#10;7xj5zuajfM/5N985pNG+Lx9/EZ7eff7Pk016DDm/bOdTSQl7WgbuMcD4wkCzu4nFxRBcw7424Nwe&#10;F8c/KSouLoR/4TPMy8HnifUxm8DNdgSrf3HrJAOdJDZzvH4XeJ8kbr6mPa1ij6tePemrIbV/ffFv&#10;AwffMGyJQzqNS24b0zl119fwsPYr7761LblVgwRHeGkNG6clFOUdOpqbd5Kv5hu2Laa4pKiwIPfE&#10;icN796ckJcYbJdXi4mqn1o6JTzMSatSuUadGYnJMcXGNlBRYZhRWGS0qKIQqwXU/a9hwYy5LzTHv&#10;urXjrnghm7cCyvKwNZOzMGXH42uGjVvrp/HsF85mFXj5eWbmHsfG9aasWTiyN6wR+TdAfc4c12Ve&#10;fsGJE7n79//yyB/XtblX3NLfPfeGka+0emTevDlz5syY/De8lXroz91d75w4fvz9d955Yw/jhw+/&#10;26F6ObF5xUajTefOndu2bVnbOHzwWL5vX3QNGhIcYeaNiKrPYA8MX3FZjbjjSRvUB5n5YUDmktqX&#10;d6vuZ8QDud7Wm7Jm4TCT77m96lMXlt7PDDXOvvlm470eF4zo03/WWqPd318IIJXUafUSczevWrlq&#10;7Zq1e/OMlLpNtNtPYX5e8LKZ/+xy4GNrhkMWi3N4nclr8/5AFw/2efnkOaYeP9ZYkSB+NDn+OjOY&#10;aC6WbJq08gT7Sch+DxqOvyAcLVEG+77yb3HptcZrl5x7/ogvtlXr8rd75S0HL1O4U78zGhp7N67G&#10;3c3O7N6qel4OG/H1WUeLU+o0wGRGiSmQKDGIn0fOnYb/yo0u2zjp6LxsY6f0sF+r+xxxf5pGD5RB&#10;4DCEq+isfxrT8Pf7sWaXazca07r5L+a7I8dTh5+vEn+78dyCufKueOHtMV2OfDVk9CXsQv2jdTXP&#10;ev3/TBk3ufkF5xu/PP/CjJdf/WW3Ue/MIV2x7dP+4nyMx8cbRphy5flzgvbbCTjGFNs+JGpBEwAN&#10;+uNPvrr8sgHwb1jyPuuWBCxAM1UuTXvSbf0CmfMR7qMaK55Ql0H42Jcl8JB3zIu9JJ96nrAAzlz8&#10;STp+G1ZdRc26Z6TTw3Qzdx6SaaDF/XkDnsUTOV5VDjh/lpg2CxTiotl8VPzQTkxkOeEeldHy2MpZ&#10;+JoFVKbVbq988eHylkVnj0Kl3voQnPe50Otf955d/+AvL3hdcycp2b5KVdATy31FEJwh2Ll9i1rv&#10;/rv/vCkDO7aqA3U7tKw9b+og+OT//nEW5IOOcXGJBT/15S0pdtdh5qibJN6PRy5RNxIcZ4K3acOd&#10;cObsYxr4myE8oIP9joqq7AHuByzwksXs+5NJD/mlhe/sWbj2+KbM1OYjGvZPKIljH5cYMfxPu5D2&#10;f8vB3dEqbHU6vrzNEE/3HA5YuB11bP0P+Agq3Lgyn5PA2j6OzcAP28B5R0UN0ByvueaaGjVqYNoN&#10;2CAz6eDBg+Fp8bQ0dmsBVMilS5eCktKjRw8Mf8Z1R91sWhgF3mL0dQh7Pbs6fFPwzrVzuJfTiFcb&#10;Z466PPOJNQY/F2nP5fg8w6juzK8biP6AbB6eD33fdkmX1B1fPfgC9v/VK1NmwH8u6dHK2LJ0Lrut&#10;CNvirJ35Neuf54ZiWZSB1BwNGjR45JGHIe8KbpCFo0GD+hAB7Wq4Ww4wYxAcHvTxAtaZZKCTxIOP&#10;l4PX1yTxf7w7WNXlMez68J6P+H+nTZ34hc2YQU3T83O+n78aP/5ukbgXYTe5Xo1kI//4EbHCnUyH&#10;EpaBr7lte62vFqbPfafrimWN581p9M7bNZYvyq+ecmjMo0dvfyivRkr894vrvfNW43nvd/1xWYOP&#10;ZqctXJC2LdtP17OGmosQni2EZqjSefIHmA964IOTO69dk8VeQiBy58lzb+cfw44357lav7pLW6ww&#10;8HaVYNqpcauZLAvHmg1oe/a8mWsx//PCx8cZk7NUdunmN73+SLuPF3zHCv3w9rRNF06690xspt7A&#10;fnx5yDrnjzhXSIU1O3dvaxw6aq7z3bBTx4ZJvHRCjfTa8adyC/xp9XDmHD9+vDIUXkco84bqgo34&#10;0iVhHnEvB7jjSRueOtIu72/6yG+iB2a6y+tt64izLBwyI595KvZ91efwE8PXmWHrV71v/Yz3uvC+&#10;d9afaNr14UFWG7y/2/6/X9fuwt2Ht58oMOLitZQr/uaN205YOfaL7MAiN4/PpzcJIHGin8sndxYG&#10;86PJ49eZpSsW623+fgz0q19chHj/yXZs1X//MZt1+NT8dSeqp7V0dDO9vViE8Ezj1+nzlmzAQu2a&#10;1jaO5mTtxXd7jp0sSUhkCnRKHHuUKJwjDo1G7sqNLtvY8EXfZVvkRtw6x/39NN7yA/5mnznqBzi1&#10;m0l+zN/vvD3/xfx05Ph70H44+rny9Dh6zXPL7ZefYaz+z31TRZFvnvh4c17D065VNQ6se342PhKV&#10;9eXq/QVpDXuyuEdvx7hRdCq/2IUA4uasOX3mR1Offcv2N/cDcXEJLzz3QhU3LVMZIhAEAci8cdml&#10;F4L6DP/C6yBa8FHFrQCtpEMe3WDebFeh0CzeUF1HYofssS8tZTN+yIpV734/5rLQlsLwdxtW+KBS&#10;v6n78wbc2+ePVKuHzvxZYtrMG03v9xHLiaakRh4vefmf/AETbbPW4n756wgCtM0GGA0/26j/e3x4&#10;mxOr7n3dx+kk/9Ru76241Yb8GWLfD6IThMwlJcbVqJZQKy05Po5NG/i3Zo0k+OR4XiGk5nAjTGmL&#10;EIopZF7uQK4Vc4Z4yDrepg2v4szZx+j4Gzj7lAiUV0Urf+jYkdTS5Bpx1cBwuJOwvXD/e7u/Wndi&#10;66D0cx5qcUPX5NaX1L7gntP+dn/z68+p3iHJSIQL4NTY5Jql1Y4dsz2jbPXczdEqazgcX3yXwwyx&#10;4XU8YK97pj/Pv4FlZy7ZbOZA9DFn/O2qaAPr1V5MwgAxsPXr14fovO+///6HH36AeOeTJ0/u27cP&#10;Mm+8+eabGHkxffr0a6+9FnbxjMAsD49LCEznheCIJ9aI0Cufh7CXs6vTNwXv3nYO9z9J7HPmnrPZ&#10;Ay7b2PcaBm64NQ8e/RZLIPAcUOKhb7P5+1s3M3aue87a3zVN6hvJLYeMlSk4ujVBIasMt9hYOGyN&#10;PXv2FBYWwdBjdDO8gA9h7cHdu3ft2bP3Nrlt374DEn9DOg4Ybqzoa9OXgvG8Y+cVrBNJt6MA5nhc&#10;Wvg7eL1NEv9f096seu+nDcebDl76zht3OeE5N626kXf0F3PX4VNOTzA1TE40YpNq1pMpONxekrmZ&#10;O4WH9hz4ZdHW717PPjjnzz/mZH01PX/dL6c1aNK4/+DmA4Y2adi0cOuf65a9uWnPu5v/+GTLsrf2&#10;rVhQtE/IZl7b1xchXCXFZcOQsjHW41pwdtYa68eZXTr7MTtj2MjOs4YlQUIPS0GHxu0NQQz02pnz&#10;oVcjez7ozzz/BssEba3arHV748/snaA/L/rSGNT7bAdzDv/4H5GC43OhLWGh6qns+1FscEJ0MQBw&#10;J++pp55SBeE1fOKiXvBFYMQPrVka5hH3coA7nLTZRbhUk7kT6w6YAr6zV+6vt+31vZ1ALAaYP0O8&#10;/8TwdmY4fkCTz+cdPBLgsJgPa9e0nkJdf4f67xASOsMvMh4O7HezfWn6Ku/v8slvX1ggiB9NPo1k&#10;sd6GjATCLgL76vd35X9w56eaa7XqD3FyVCxCuOlwUoN26jmmzmmpRnzNVjLpilofPimWPz7qEpj/&#10;YpG+cqPLNnMMouCyDYyJ9Ihb5py/A8RysWR4XXDLfzF/HXn7PWix1veVp8fBZLb5cNvmKnQAi311&#10;+KhRo45MrHQqV1Nr1uWJ4AB2jMc5HOO8gRhfyQn9H9d6iQ0bs21/27cL2QdeeO4NrHUqTQRcE1B5&#10;n8c/8Mz9D0yGLBzh1aDd/toxpcMwxITCChjicSqMk3dz914SY6nf4E7+yCZ1MNuGCm9kcoDloTPX&#10;jFlB/dfsxyPPYbpJOjxgInNbB9RWUIV7jX/p6fOM/4254z/v6/WTUuqab2skOT/CK0uEPbWcbLik&#10;1EhKiNuxL3fmZ1mvfvjH7gPsRxT8+8qHf8In85dnx8Nd/oDdZvmYtKwa2/w1EMq08de2w35ngSOI&#10;hqK/yqZNOfWLazZKrAuSFFhbEFP40/Hf5x/4Pis3p2+ds2497fIbmwy9qmH/y+r1Gpp+frXYJEgP&#10;XS++TuOS9E2bc3x6F+LR6nKGOByw7Gyg3+i6vwu8LZ+lU6Ny+DHhLwrKt99+O4Q2P/300yBHvvPO&#10;O5ClARJuQBaOY8eOQXaOAwcOXHbZZRj+jLW8OmRbdtKhXKCHsJvyLieJk9XwYC/o42p1JsNNdwY8&#10;+p3WrsdIzL+xxtUvf973wf89OPVRTMHBnux796Pvy3RmxCcw+eznn3/Zt28vZlOpVi2lfv168CGM&#10;O4zv5s2bIQQeknLAv+vWrYNPUIBOTPL3EL1/P5zBeiHpahT892kpEcIkEe3Yrbr4Idgx/5+Druj1&#10;4p+1B0AO6P+7zWZTo2rJbq0szNu9/xCm4CiSuYXd1vVVriA1uaBh/qkmu/fW3Husxvb9Rvap0qOJ&#10;pXFHD+em1qxXI6V6TGru0Trb9tTYd6TWjtxqe06l5hekshWGw7PBQhUBN5QxZlVBftbkNcMgbfRo&#10;rw+COTXLFeh52ag/8/jnwLc/59x333Orz7iFpeC465aL2gbegllDX3XwlVdesa1JGErLPuqyEa9f&#10;VG4jDpkfAnYs+OvtYE/FuomhnxkcHW53br8eWkKGULMYeYM6s59cI4dF8wwQwT14S1U8polVW9UL&#10;ZGCi8/IJ18qbJh4qBaciNHYuZ/B3s7OO1mo94ByzeN7ebzHpyvqsrC1bs3fsh/Rb8SBAh3ML/5Ub&#10;Xbb5Gp9yvmwD08pjxMM5YytXWycdjnEjJQUy+4cvzU7lIkbeuCKAIbmuipZVIduqg7Y1CcNihVsB&#10;2n9nnl9jHtEQrBFv33b+vwWFCRBSkdZuyNXaj3980v9qSAmNT9y7tES6dGDJ5ZNWGt3vtywtaMyC&#10;EDmW2Kj/dO+PrfnrSKWrZl153vHTmN46+fL2R3/++/9ZQ5+/3HfYSKnBnwzl15ApSRBR9af/oQh7&#10;CbiBDwsP7tqX98L7vz8za+32vUyAhn8nz1oDn6z6Y19CPEgVAXbLI9ZV4Dm7o4Cb40zwOT2cOfsY&#10;HX8D5zwlAvSvAhX/5effq59MaZncpF5CLbjhDn8Hi499d3TN7D2Ls/K2ta+e0Tq1SY34anAlXTM+&#10;NTYmtk58WsvkxnULa/78Cz6m5HXzf7T6qOxthjhWsRywTBzUwu1FzjKuG4rNx7Hp/rCtQENsMxWl&#10;Z/gXgqBhHcLrr79+wYIFK1eu/Oijj8aOHQuZoCEhLARBf/rpp/3794dU0VAMWvCTkGHWPYshP/6V&#10;cklYW5euz/C+zgOexAOaJJ7V1epM7s3D3BGTHPNvGMYmeGa/VoNh1p525p40UmudW57zpVpq3bi4&#10;hKNHj/z3v/8FxRmC3CGIs02bNmATxkEnJyfDJ3GwlkpcXEoK004xcKtaqjwzB2e+D7CeJN2Pghdj&#10;nA9en5PE//Hu26qPJv118Lu/nWjU7WG1MBk3bjcEzlSrKVI8sA9qJzvdQM6HQyuOP3wSga1Bk7jm&#10;DRKaJMN6EgmtUmJaJRt144sLio7uO3Rk76HCUwXxdeOS2iaX1K8W3zYxvmFybMN6pY28rysbqIEs&#10;4FmmxeB13SrSGbevyt8wufOsB6dlB9AnZOGAGOiFKv+GYXgYYGzbtM44PaOJYWS0bW1s2m5bx/kg&#10;hH+fee2t59bivR47oi3AYRgncvNMY07C4Mb7uOOvq8+Q9xlS3MC/ZaFBN2gS27xhuY24x5ECK7W4&#10;GkE319ueDbk5gaifIY5Hsc8zQ410LQfDnS2bGkf3f+lhRAOn+0wZyUnGyb0/ioQMtRPCubKobgGL&#10;lTGjeRZtMU6w1WsgIFrPTwIVbGsS+hkS/5dPZgOB3nLwd+3t1bRJb0zQkzdKpxx+QfjwLujeHdv8&#10;etPugrSmfVvwk0VBkZGY3NijHKzn7e+6ydUBIguF/8qNLtuAbbRetoFpERhxeMjby4V6eA+QMjsS&#10;vXXk7ey04fBxo3ZDfem+C2vXNI4fEstDGMmp5gLRxnl10oz8XHia3dsxzp5ygDx2YU6zE9BpgQpX&#10;dALqezxKHLGpz2hV2DXo8AnQ+DUmVxRkq46yp6UW4LLU5uZZ7DO+oJ/t8+uemakyYFju5POn6dOa&#10;tUzTnv7gT/q3VE/cu7REMwoeO+IaNM9VOukNPfmGryfC/HbUcoBsatwXlzU75kkDbRhy59lN8tYt&#10;m+Mx877ZfSixyVl9T2c7WvRsX8c4uMuX/gyXOpHZcBHC+PjY9JrJ9eBndDybNvAvvIZPUpLjuZgV&#10;RN8qhR9kdpM/VBxngrdpg306cvYxOn4HjqW40qZEEJ5VqCqLv/oh71Bep+qtutfsIAyPjTlSemLZ&#10;sV/+mTX54U2vv7tr0ef7fpyzZ8lz294/UZx3blrHs2q0Kzhe8NVXfsI4/R+tfkA5zRCsok4Lngcs&#10;ywhp5t/A4tySLlers4qPY9PlYVuhhtjTWFSTMRgWQp6rV68+fPhwkEg6dOgAuuTAgQMhEfC8efNu&#10;uukmHgzLkjb49fj+ixdtgbxsDomAPc7w8AWBZ35vm+9D3lLL+yTxbBzWvNIWSxk5vUdLgyf8CaA7&#10;fPS7lcO3G3Q3d+J321I73/z47dj1hbfcfb1hfDPj932QgmOU1KXbD7uyHz+rl91WLbVefDzIyqXT&#10;pr20Y8cOkJvhpsJ55/UAC2B81Uxg6SrZEoXwARvw+PiU1NT6IVnpC6wHyQBGwYtRXg9e75PE7/Hu&#10;ZBVLF/jIS7MfMM04sk/+fMHPfpyz/kBS8/OGdsW35w9ohYtS2bbDu/IKIQVHHZki1v9R5n44qtVv&#10;VrSzxvGvj9Q08oprVUtulJRcKy61ZvW2f+m4df2GY0eOlJ6MizkeWz0lv7RGXO72Y8XHklMaOCc+&#10;dd+pWZLl0zAXJDQWjh6GS2v42BaO1pNvWNNn+KtrsBjocbDQIebfgC3j9sfhk0wVSZ3zxt8nGhPG&#10;sOfmG1/zj0GbXhn5tEiRsn/hEnEvddeBw7zu0f8t/MEiQBt7fttyBNvNPbg/N756Ks/C4TBeNvUZ&#10;8z7raxI+9NBDkcrFUb1B3s5U9yN+8kBcaVr4lhVh+TTMNbrhWvpyv7PJ/fW2w/izE0j3y7qYqZDc&#10;X/WZPzG8nxlaXPjhw9jrP16/sNGJ3799mb3eeTQvue35l/DPB97Wxdv9OSlHpjdLrxYpAdr7IcHJ&#10;iMXSvfwW81bZz+UTy3kobzOz3zWWZqw/1hx6cHHt7WQX/oASy/BoBVxcH+rNBdm7N1JZX2w7ltgg&#10;k+WHzV69LxdScHTkajRsaQ2b1GOHfX5uEfw2CuvDqWG/cqPLtqi9bMPJFO4Rh4dOPC7U8Twc5gPE&#10;+/kpUh35PDspc2Y/tDwntettT40Vn/S6/7JWxoaV/1UF0tvfNBjfnHN5mxoFe7PZdQI7xiEFh8cx&#10;bg6Rd39pDxGoOAQc1Wc0P7wadPgEaFid72JYGrUOZE/G5M7t178sl+CzgIdiH21hSZZFsQO4UBir&#10;bn5+fytjPf+Ur1LICivVgF3jws2ozYvNHzPsSX9zJRPXluhmgeCIvX/R6jBPviFc8J0exLfLx1Yu&#10;2t8PmxrQ0lzpyHEaVmt/zdOvv/L4tOcfnvz0+EmPjb1tKCv21X9nrM9r0H3UX6++qmO9UzsXrTDX&#10;ZHdqJYK34PArEHI9F2vJ9uE1fAJqhRtxym7wrHumMdGf84G1dD82U3A4zgRv0waa9cbZx+i4mavm&#10;lLBmA684pxG3lu7ate9UXn5+cUFekch2hTVLY418SMeR+8dLuz98NOetV/d8ur1wX6vUpiPq9WuZ&#10;23DlyjW//2HJkunQn4uj1auV3meI5bSw3n7APnFllzTL+YH3wC1RSxH6ODYDOWzdEo62cvn54qFg&#10;CHcFIbJ79+7nnXfe9u3b//nPf/JbTfEPPPDA4cOHL7jggrp160IBEKAxHlZV9OLR5MGnD/joQJcJ&#10;4vS+KOv+Lgfk0rI+DmHH1lyV9zFJHBuFkGdt6ZIJ3Q59JJc0cNUdflVBFo40Q2UYt/Xz1I3XfrW9&#10;Ub+PXn7/vedn/q2xsZ3tf3/yk//bX6frg/+C9YvuuL1bet4O51uJSTUzM1u2yGjaqFG9OrVR4QrP&#10;Bvk0atRsAv/u3LnjiitG7N+/H4b+oosuaty4cUFBPvQBujMMNA+CjoMsHOzwLy2tVScjNs6fFfpS&#10;MB5rJzBcXr7xHUm6HwVHLs4Hr89J4uZ497SK/VbZcKTukLnfLH1n4RfXtNz6/p2v2C369D/Lc4zG&#10;ve8Ydest19xY79DPe51yQLNMqTvyiuKS6tRMrZYCd3nDM968lbPP65Z67kV/FncqnrkrdsOh3L2n&#10;8k4UHz989Lfvfm7ZsW1andqFR42TW2Njt5TEz9z6x6k2pedddH4fdk/C16YvQuiRrNlaEfJpbJhs&#10;jMtMgnwaiUlzR2RN9pcDOrMLT74Bf21njtzwRoCJNECBBgP0/BsD3yhg+TySEqtXT61X78y5V/ww&#10;f5QI8T7ngW8nXfjVxGHDRowYcf24b42GhlG398ihxpfPPcJyQM83BlpTcFRv1anajpVr167dsGFH&#10;bmq9OkJVdBCgV6xYsXXrVriZB1HP+qqDugYNBcI40Kqpxd/98snGE+5H/NNDSV8uXeHHEn8HuFYd&#10;pI2XVxjy/N9l/aSV/nJAe3x9B4QFTsVQXk+F5Puqz/4Tw+eZ4fiqrw70+uSHb+csW9yz6fbv//bw&#10;Um7bd1PG/m9vg67sQv3xRjsW7bBcM6H12as3HzZEttAGxoGjkUrB4YMVO2WJL2K2SqHjbzHH6v4u&#10;n6R6xb7i261WazxAW54/1pw6cHPtbav3xGeQXcTQ1jDnvwddXh9a2wqid18T8rstewsS6p1+NujO&#10;f/z4/d68lHpnd+7SuV1mZnpi8UlM915wshB+IQU0q30UjsyVG122GdF52QYzIWIjrp2o4Vjud/g9&#10;iMMISjwJbm6H4Uh0+GLyfnayWjnp2hHT1tS6cMGbn7IL9cubb/v0jqk/qiKnctbltoEL9etvvbll&#10;zSM5HywVX9Z//vSDwzGez5YjDmMO6OB4Uq0KQcBcsF39Ro6yzBuA8fqRl0PGZ9CaHZGiBv3A/bem&#10;1XD3fJv3gYnJaNW7DIbtic8W9T/grEeXQe/l0kV0uty3zzlLl/3kG0iLfnepp35sJSEO8uiJglcn&#10;9DwjM/3XrAM3T1pes3oiC5jjj/PDv1uXPFsutKlTbwTcjPj555156z//9r+Gm1/fM6+otKhxYvqW&#10;k7sOFh3lkZAirB4Sc0DmjXPSOlxZ78I2RY1/Xf7Hu+/NX7dOW2az4oyBj2MzOg/bgNC6GfGtm5bh&#10;ooLQMsiOoDlC/o3Vq1fffPPN8BY/nzZt2qWXXnraaafpSehAiW7Ruk9A9lDhSBNwM+I4iIcObD5x&#10;fBcMfZs2badMmXzxxUNg8UkQ4Hbt2nXppZd9/PFH8OKVV16dOnVqXl5ejbQmddJb+Un8HWnfqH0n&#10;Anm5B7bn/M8Nm8O7d2X/9P36d19tbfwWm5/XsEm3eudfv7nngCO795++7ueiXz7btn5xTFrihoSz&#10;m19+XcseF9Rr0tRNs8GVWXhT4oNdNqwakxFc9YpSC6KbQYOGu3q6+qyM973Xm4+nNf9LNf25YO8s&#10;aiTGnl4rbnC9fL8j/uWB+D8OFR05ye42RWirBN+nESLjt1k3Z3W/jVCBCkTAzYjTlVsFGlDfproZ&#10;bmiBRryMR/yvd4xtdWjJ07PWhL1flyPu2W/bNhlj77oRPp/67FuwCGHYDaMGiUCgBEB9PnbcX3iB&#10;v0bDGW7jtS/rksr+TKrc+9m6Gb+tXvDLyo+/X/7+0sWzvvjsjRf/FYUuC0HZjWVSoYhUAhA3NlCZ&#10;UAic0fX0ajVSmic0vKxWzzubXnlr48tvbXT5iPT+3dM6ZFZr/pca7XrXPHN43b43N7xsVIOLWx5v&#10;+NOiXz///BtYujCUTqluORKYPOUlkJJPnmTBW7i6IMgloD4rVRrEyjvuuKN58+ZQAPNvQGF4ARXL&#10;0WzqOmgCeFMBBOXqNRrDiG/cmDVs2LALLxwINx5Gjx7dunWbDRs2PPzwI2ed1e2xxx7NzT1B6nPQ&#10;qKOqYu1GjVtd0DfjqtuKO111vKTtydyUpOTERk0bpNernZiUeLIk5XBym6Ku1za74ua2PftFVH3m&#10;KTiue7yyq88w+qA79+3b11F99rs39MlzvKDkzyOli47XOdz8Ym8jntt+xLKT9f44VBpR9Zmn4Ni2&#10;2Fw1LnTnqAUiUKUJ0JVbVRt+GvGqNuKe/oLo/NNPq+GP1GeaDFFCIHT1mWkLkXVm0hss4Jw9hX35&#10;SL/p/yJrSpS0zp516tR1yJndLjuv55V9+183+OKb/vVilNgmzIiJgQVdxRplbizD2GeowirSVgEJ&#10;dOzYNiExvsWphoMKuvU4cnrmgSZDSrtfU73/8Dp9Lk3veUW9vlen9782bcBQ49z6u2r89PWv8AjG&#10;L//7vbAwgpFTFZBiRTL59TfmwpN91aqlqNUF4QUmXoDDGI9oeKtHSUNhqAIVK5KfZKuVAAwraNB1&#10;0tsmJ6fB7YQlS76CNSeffvqZvXv3/vnnHyA97969MzmlZnq99hT7XGnmTlp63W6XXlL9stvizh+R&#10;3+Ivh+ISjuzfl5SakJ9W82TzjrHnj6g+/I4zhw6p3SC0ZN9OvCDkmefT4H/DjHn5bwaYVKPSDEKZ&#10;OnK8oOjnPbm/1uv2c0LmhrgG+ohvSWywKiFzbZMLftlz4shJlnsnvBuEPJsPmV5mqARH4e2FWiMC&#10;VZMAXblVtXGnEa9qI+7o7/SZH8EfoSAClYlAGaXgqEzIKrQvbp4BSe84JK1hO8gIilKU7q9jCo5i&#10;ngcasose27P+wO8LKjSfyme8mxH/4dv3jxw9vnFj9h9/bPz9j40AAZJynHlWh7ZtWmCWn+Mncrdv&#10;271i1RoIfIa8zwUFzslMKx+9iuiRmxEHv6qlxF5z1cX33TemqKgY5CFM8SxuJllfgO4MmYGfemra&#10;u7M/yzsZwUTzFZF2NNjscsR1U0tKinKP7yvIP1ZQcCI/nyWrTEhITkmpBavUpaSmw8k8GvwiG7wR&#10;cJ+Cw9bCjl17fl3z+9at7CTfunW709tlZjRrTJyjn4D7FBw2X/r2PfeiIReoEV+18o93350X/f6S&#10;hUGc1QlahSbgcsTpyq1Cj7Iy3uVw07V65Rhu8ML9iFcal8kRIuCDAAnQVWt60Bmwao03fedVtfGm&#10;EacRr3oEqprHQQvQVQ1UpfE3aAG60hCoao7QtTqNeFUjUKX8pQO8Sg03CdBVbbjJX78EIpyCw2//&#10;VIAIEAEiQASIABEgAkSACBABIkAEiAARIAJEgAgQASJABCopARKgK+nAkltEgAgQASJABIgAESAC&#10;RIAIEAEiQASIABEgAkSACBCB8iZAAnR5jwD1TwSIABEgAkSACBABIkAEiAARIAJEgAgQASJABIgA&#10;EaikBEiArqQDS24RASJABIgAESACRIAIEAEiQASIABEgAkSACBABIkAEypsACdDlPQLUPxEgAkSA&#10;CBABIkAEiAARIAJEgAgQASJABIgAESACRKCSEiABupIOLLlFBIgAESACRIAIEAEiQASIABEgAkSA&#10;CBABIkAEiAARKG8CJECX9whQ/0SACBABIkAEiAARIAJEgAgQASJABIgAESACRIAIEIFKSoAE6Eo6&#10;sOQWESACRIAIEAEiQASIABEgAkSACBABIkAEiAARIAJEoLwJxNRv2Km8baD+y45Al86Za9ZmlV1/&#10;1FN5E6ARL+8RKOv+acTLmnh590cjXt4jUNb95+cf27dnY1n3Sv2VH4H6DdokJaeVX//Uc1kToLN6&#10;WRMv7/5oxMt7BMq0fxruMsUdBZ3RiEfBIJAJUUQgJj+/IIrMIVOIABEgAkSACBABIkAEiAARIAJE&#10;gAgQASJABIgAESACRKCyEKAUHJVlJMkPIkAEiAARIAJEgAgQASJABIgAESACRIAIEAEiQASIQJQR&#10;IAE6ygaEzCECRIAIEAEiQASIABEgAkSACBABIkAEiAARIAJEgAhUFgIkQFeWkSQ/iAARIAJEgAgQ&#10;ASJABIgAESACRIAIEAEiQASIABEgAlFGIPgc0MeOHTt8+PChQ4eKigoPHjyk/Kpbt058fEKdOnVq&#10;166dlkarpkTZgJM5FZxAaWlpBfeAzCcCRIAIEAEiQASIABEgAhEkEBMTE2jrdI0dKDEqX5UJBHGI&#10;VWVc5DsRKC8Cu3btaty4cXn17tlvwAL0yZMns7Oz9+3bl5CQULduXZCYU1JS6tVLV03v338AyoA8&#10;ffDgwcLCwvr162dkZECZ6PGZLCECFZGAuiym6+OKOHxkMxEgAkSACBABIkAEiEAZEFDSmEuNjK6x&#10;y2BQqIvKRCDQQ6wy+U6+EIGKRaACC9AgK2/cuBGk59PY1rRmzZp+0R89enT79h3bt28HGbpNmzYk&#10;Q/slRgWIgCcBvCz2dnFMejTNGSJABIgAESACRIAIEIEqS8AmNNvUMR8yNF1jV9k5Q44HRCDoQyyg&#10;XqgwESACYSdQUQXonJwcUJ9btWqZkdEiMTEhIC4FBYXZ2Vs3b94CGnTz5s0DqkuFiQARgItj2AoK&#10;CrZs2QJ5bwgIESACRIAIEAEiQASIABEgAt4IQDbIli1bwgO7IJz5FqDpGptmEREIgoDLQyyIlqkK&#10;ESACYSRQ8QRoSKOxevWvEIJ5xhldq1WrFjSLvLy8Vat+hiDojh07wtVA0O1QRSJQpQig+gwu//HH&#10;H5BgHRLaVCn3yVkiQASIABEgAkSACBABIhAQga1btx45crR9+/ZQy5sGTdfYASGlwkRAJ+DmECNi&#10;RIAIlDuBaBOgY30TgbQbq1atTE9PP++8HqGoz9ALVO/Vqyf8Cw1Cs+U+EmQAEahABOASGfKqk/pc&#10;gYaMTCUCRIAIEAEiQASIABEoFwLw0O2RI0fc5Kmja+xyGSDqtKITcH+IVXRPyX4iQATCSMCXAA0y&#10;8ffff9+iRcu2bduGq8uOHTtAg9AsadDhQkrtVGICtChKJR5cco0IEAEiQASIABEgAkQgEgRiY9mP&#10;XB8X0nSNHQns1GbVIeD3EKs6KMhTIkAE3BPwKkBD5o1ff/1fhw4dmjU7zX1zbkpCg9AsNA5duClP&#10;ZYhAVSagHg+syhDIdyJABIgAESACRIAIEAEiECgBHxfSdI0dKEwqTwQ8CdBxRLOCCBAB9wS8CtC/&#10;//57o0aNwq4+o2XQbN266dCFe0OpJBGoygTcPEJYlfmQ70SACBABIkAEiAARIAJEQCfg5vrZTRmi&#10;SgSIgCMBOnxoYhABIhAQAWcBOicnB8KTw5h5w9MmyMUBWTigo4DMpcJEgAgQASJABIgAESACRIAI&#10;EIFKQ2DHjh2VxhdyhAgQASJABIgAESACjgQcBGjQhTdu3HjGGV0jjezss8+CjigRR6Q5U/tEgAgQ&#10;ASJABIgAESACRIAIEAEiQASIABEgAkSACBCBciEQk59fYOt47dq1NWpUj2j4s+pxw4YNx4+f6Ny5&#10;c7k4XxE73bJly9NPPwWW33vvfS1btqyILpDN7glgUi3YSkpKVq5c2adPb/d1qSQRIAJEgAgQASJA&#10;BIhAiATmzJnz448/5uXl+W2nWrVq55577ogRI/yWtBWACOimTZsGWquKlAfyM2bMAGevv/56IOze&#10;62XLvu7WrRsslRYjN71u0NfY8OsVtl27dkFrSUlJkLIyIyOjbH44u/edShKBMiDg+xArAwOoi0pJ&#10;AE7OcM7OA/XjqiuPz5tXFBtbUlysPI2Ni4svKalxySXdZ7+fEhODhSsHB+XLggWfLV68JC8vF/xS&#10;H1avXuPCC/sPGjRY/9CN4/Bt1bhxYzcly6aMXYCG8Ofvv/++X79+iYkJ7i0AVbRBgwapqanuq2DJ&#10;goLCJUuWnHfeeSkpKYHW1csD1n379rVq1apGjRqhtOOmbm5u7h9//AEJrLdu3ZqaWq1Fi5b16tXr&#10;27evqrt37963334LFlocOnSYmwbdlwHOjzzy8IkTbC5Wr546ceKjpEG7p1cRSyr1GV4EIUDDJfua&#10;NWu2b9+Oj3bCb5vTTjutS5cuAV2+V0RuZDMRIAJEgAgQASJABEInMH/+/M8++yygdkCAhl9SAVWJ&#10;cgEafqzB9WRAHnXt2lX/cRRQXVthNQQXX3zx0KFD3TeF6hhoE0qD1usGcY198ODBRYsWHT9+3NMG&#10;+HkP9x7q1q3r3jwqSQQqOgHfh1hF966K2w9i1/vvv3/llVd27NixLFFA2B2csk+Wlq698Ya0d9+N&#10;i4uDODxQYU0b+Cm9uLj42N/+1uWtt5NBouVVQjQSJL5ly5aC17m5/m82gwYIWPr06RuE/unNThSa&#10;4WLgtttuW7jwS2/FLrpoyOuvv56enu7e32gXoNetWwcjCgma3bv03HPPLV26FJRQeOG+lir5++9/&#10;wKxq3759EHVVlYULF8LrhISEs88+O6Ia9OzZs+GOBErA+gZyMByfcF0EH0IZOFzhxccffxyKU7a6&#10;uvqMu0iDDiPe6GwqiItj5Qhcr8OBCS1kZmZiWA2c0bKysuDUBr+L4CI+Ol0mq4gAESACRIAIEAEi&#10;ECUEpkyZAuGuYIxfeRHUSQiUhpIQDHv33XcHZH80C9AQAA4CdEDuYGG42gwiGNzWEcRSTJgwAcPP&#10;IX5i0qRJ7qMowitAw/jCrYj8/HywBH5sQuAz/Ati9O7du1GShmhouLomDTqIqUJVKigBEqAr6MC5&#10;Mfuhhx4CNRZk1scee0wvD/ICvIX7i6jYnn56hzAGRIrY5+LiNdePrDN3bnF8PAjNngtdgpoBwnRc&#10;UdHBESPOmD4jJS4uxDho8OXuu8fu3bvPDRlVpkGD+lOmTA2XBg2K6JEjR3r27LlxI7vk8LH16NHj&#10;s88WuO83UAEaR9alEB+ECm+PgP7mm28gNXPNmjVd0kf1GQrXr1//jTfecFlLL3b06NFVq37u1atX&#10;EHVVlays9dnZbD3DyGnQMBJPPvkkHIeqUzggT5w4kZ2drT7p3r3bmDG3g/AXdgFaV5/79u0DPS5d&#10;ugz+JQ06lGkT/XWDE6DhMv2VV17Ztm0b3BSB30s2N+HXEczPZs2a3XLLLe4v4qOfFVlIBIgAESAC&#10;RIAIEIHwEkABGh4ge/DBB/22/Pjjj8NjZ5VMgL755pv9Ou5YAC4yn3322eDqqlq2CPSAgqDDK0C/&#10;9957KDSfyTfdL7i0/u233+ATiEq7/PLLQ3SZqhOBikKABOiKMlJB2KkL0KCDwSP+IDSDJIW3V+Gb&#10;ETICvPXW2yBGzZr13yDa91bllGGA+lxr9mxQn4uKilhgM2TYsEZAw9sSrvvFFhYeueqqTjNmBpCb&#10;yanjadNeQG0N8ilVr15dFUGtzzMGXGmAoMuB+hei+yD4gKfgztSpUyZOnAhfnfXrN7j//vtBroHV&#10;8kCYxiRSEEf4+OOPHThwAET5f//733ffPc5lv4EK0PPnz4ORddn4jTfeEGjWB0uw+rFjx8DzINRn&#10;EOAfeOABl1baikF3MKmg6+CqY63MzHZNmjSBFzBIq1atcnw2KpT2oS5cd6L6DPNy/PjxEN0Mt4Pg&#10;ugpejBkzpn79erBrxYqVMH1D7Mizuk19hlkOfyhDQyw2JOWAAmHvlBqsuARefvll0KDha8NTfQan&#10;4EPYhSJ1VPq447PJEyd/Ftxy8KHULS8Y6+/MiMm4cz12P3tQjPnG0SJL8bKwmZnEtkGzreaxz9ln&#10;lX5jk2ri9J/9+8kLwsZmr16pLGdlWfalE/l5ujtG/il6lCgvl4IwlaoQASJQaQm4TBXoslilxWR1&#10;zE3WbN8ooAWMcwJNH5Msw9vQmw2CP1+1yFl9xkvrTp06wQuQBjBevgJs66ePHz9dXH1WAHPJRCJA&#10;BMqNwNixd4HurJ9+4TwMIikYBGIUnqXDsuUVF6/m6nNJUhJIzHGQWAPV57g48Rcbi8HOcRAcDa+S&#10;k2vPng2CNSSMDsWAFStWQHWQ10DcA4lPbaNHj4bP9U/wNRRDLQ4S84bSL9RFd0CDBQ36sssuW7ly&#10;FdzXgVxPV111FUQ6Q5Bunz59evfuDS/+8Y9/zJgxMz4+HvJVfPjhhyH266M6ZBiGHCNu2sd0xG5K&#10;6mUsAvThw4fdPzekYp9BfYbnoUKJvW/QoCF0HajptvJwayJyGjRk1cBIZ5yX3bt313uHZxCmTn0W&#10;742ABg05OkL0Ra/uqT7jXtKgwwi5MjUFoSIQfXPrrbeqYxmfXlQPMIKzsAsKQIg0FK5MvpMv4Scw&#10;e9DVCwe+x0Lxv7wq/K2HrUV/InEgImYgZTUHdnw2+xfjzNGPPPLIuIsjtJCUPy/DhtO5oeBF5iCR&#10;Rtgfap4IEAEiEDgBuMcPEcG2DT4MvCWq4YcAXL5CyguUmyH1M2Z/1j8sS4IoK0PODVvss7IBPsck&#10;kPqjse4sPPLlkxDapLYnvzzirh6VIgJEgAiUCYF9+/ZDP7Dimt4bCGIoU65cydTbsGy/XnN1TVCf&#10;4+MLCgpAkGXJN3gCDoj5LeR/xRAObBglEDIMb4uKTubnF8bHg2D969Uh/U7FdBP16tUH5Q1UYNwg&#10;ENiHU1AY9gaatcPWIKrPsAjfwoWLnnt+2rvvzfnwo08++viTV197fcKDDz340CMvTHvx22+/xTho&#10;8B7E6IYNG0KtPXv2hAW4YyOgav73v+9AlK3fDYoFkSLcIkBDcqu0NFeL+IVRfQa3oVPoOnSIEdKg&#10;4aED1JQh9tlbjD2o8HDhgHHQnhmig3bNm/qMDZIGHTTYyloRQ0Ug84Z+JwkOLojIgE0/yqAAFCuv&#10;QJLKyj90v676srQ0+7l2oTcUphZmT19oDBylvtKjzTzp5Y7V63NTz+x/Vpi8tjbT9OJxjzwyyl/b&#10;3IR2XaX07K5SYPZG1MvATKHSRIAIEIEqSgCSGkMgmG0LPdNxRaEJno4aNcox0Bs+hF2hoICLWMhl&#10;ASmnp06dehffMPc0hj+rIGj4EPdCMSgMVcogJhoeYQZLIO+zt5FKTEzEvZASOpDRhDjkJ79uOArS&#10;POI2vnfDQKpTWSJABIhAuRHAoEyIvwS5LCxG1Prkk5LYWNCeG44ff/o331QbNqwIUm20a9fm88+7&#10;rl7d+eef6913X3FcXLXOndstW3bGr792/vHHtOuvL46NhYphMQBialW8c9++gS0mHIQBoD4fOnT4&#10;5VdeXf7td/v374fMHnzLPXUqH3R3UJx37ty1cNHid96ZXVQEfsfBJ1DFMyl2EF2XYxWLAF1UVJiS&#10;4j/cOrzqMzgPnULXYaEQCQ0aYvJRU4ZIeE8jISEOZNSFDe7S45MI4dp8q8/YC2nQ4aJdOdqBNcrh&#10;lGTLvAGJC+EnAWzwQncTikHhQJc1rxygyItKRYAps817RyruOFpQVQ0vo4U22UEEiAARcCQAD5lB&#10;MKxtgw/LBRf0C78+bL2jjOspyzoWDshskIBhXUG4egT93aZBw1v4EHZBAcyVEcQ2Y8aM6dOng74M&#10;mS51TRljn2FTL+A1FIBiUBiqQMUguguiiu+F7nEvrlLocjvy5Sfra/UeP8oMPKg1aNSgWi5rUzEi&#10;QASIQHkSGDLkYux+6dJgFqp1MJ1n2IiNial9xRXVe/ZMuOgiiEyOq1mz1uDB++E2YE5O8yefTBww&#10;ANJx1OjVKycra39eXos33ojr06cUknWEYwMlHbJq4AYqXzia9NUGCMpzP/jg4MHDEPENynKbNm3a&#10;ZWa2bt2qYcMGjRo1rF+vHgQ+Q/jzpi2bv/hyITQEbyu6+gxeWIYKBPh69dJ9gw67+gzdQafQte9+&#10;IQgf0nS42SARR1paGrQWrnzQkGEdWoPoZlvmDTT47bffggQduOlLFIY4X3X1GZrykd1c7aJ80CEy&#10;rwTV4ddFZmampyMqbMS2Cwq7+9Xk8Oy/9Xl89k5tnvly9d0yv7OfKoa2X2vQ42F+X0/3e+tC1BG7&#10;p3/lmeTXa6syI7JIiiyAisTM7D9iU1mdtRJy36DZXlM92xIra73ZUkN76UrU97JXmClaVQmctdJ6&#10;BmpW7Gr4slt4NTOcO+Qz77MP7/V5p/tkTSKNrYtmLGmxFdTZjLA98/TPi3/Jbd5Rhih7zDX2wZu/&#10;5Bq5v7zJpqicTI6Tw6ms51ywd8FK2HrwnXTCeW4bmDlabrbDyOqlpaRDynRvPbCR8FrXI8eG+oBX&#10;WQAL/eYskFmuHc+XDt36QGoawj3Q7HKTcrsSnLDJBSJABCoeAbhqAt3Ttrm7lAqzsyAxw5qHkEsN&#10;/oXX2DrIshAXDJosbPBCybiOhQM1CGR39BQCGnQNGtVnjHKAjkJPggwNgpYN6w1Cs5D5UCna8ALe&#10;woewCwqUZcZtCHAG73wvMoR7sWQA2xFfj1KzRM1is+ZrtuTt0LJ2sM/hrain6liKW1ry2kMALlBR&#10;IkAEqiQBiBfGBACQtjgsAEBehb/kM84oTkvbt2ZN6llnxUIyaFgrrqRk04sv7h7Hlt2DNesKCwpg&#10;2b5NEyfm9O1bcupU/ODBJ0PLAa2Mh/BjEPRwg5DksDjlo5HNm7ds2rQZInFr1671r3/e1rhRg4SE&#10;uObNTrt9zL/G/Oufd911x8iR10Lgc1Fh4cqVK+ErBlJFgwYdaaugfZAilRDv40VwC9EFdq/g9ddf&#10;V1nGYYHIN998E3PL+t0+/fTTEEn98MMPwN3lppY0BA169erVIXaNWW+8RTd36NDBsf3u3buF0u9T&#10;Tz0ZRCoPqPL000+F0i/VrdAE4IdB06b2/LOQeQPWCIXNM9ENFHb3q6lp13apRs7v2kJsP/+eYwjR&#10;jylMC4whkPyWb0Oag0hlk4wXHODJcfluDPPY8dnX1ipWEW397Im/d/TSoNsh8tvF1+ncqFEXenhn&#10;y6cgemTS6NXr71jHMiKXrrtj/dUWKTTn+faDDMigwfc1z3l+kFxY0DCgYvvnDVGxdF278UzX9btB&#10;LdUbNKnl5fDRFbS6fnyGNASqGc+3t4rhnwwa3467wJM6M5/af3Ip+sQsN8uzfBvvDTQMTAHtJzEI&#10;iMftn2/HS0KtdvZOhbNc0zZEKdY6iNtWOXn9+EHrnzT7gwoyBzV8+OT6q58HEdS2wVRU6TdAwzTn&#10;2ugz+f3Us0Y98sjoM1ONVJyDmEzDy+RwLGvpj6mk9unM8m149OBtfC0NjD7zgHmw/Dz9zV/S5XE0&#10;pLm1Ad1Lw/h58fp28ogafabxy5sWxdbH0cO1cltdF0t+8owizKTm3D7nLNdw3MuDFormLECbvCGF&#10;+wGzjatYa4Au95fZkye/eaA3P+Thvazs9yChAkSACBCBsiUAQbieKTj0yNwyMwcevlR9QRw0vgb9&#10;V13XwQv1lJtj4SBMBVHbpkHb1GcQvoNoFqtcf/31qClDQkyIkACqoDhXq2Z5NhfewoewCwpAMSgM&#10;VaBi0J26rNi4cWMo6SO9BsSv4V4s6XKrdU7XWsb66c5pn5loPH1P7/EiNcee6dqages/Wd0Vd7Cs&#10;HcbXT1pE5dWvfNKQ78XQamuaDz3JB+z56RxsBYqun06LErocOCpGBIgAEujTpy/8u3Xr1vDEC8fG&#10;FkN63h49IN/ElldfrdW+fVyTJiWQfqKo6OwZM3qsWbNrxYr9X36ZXLt2THx8jaZNGw4dGp+cfHT9&#10;+nCJsg0aNFApOBxjT8M77luzs2FFQdgu7H9h06ZNLrvs0lGjrr/vvnuxF9CaO3Xs2LVrF1h4EFTN&#10;HTsgXAcWZYQk2JgZO1Ib6L1wnfOgiw2XpgzUjsAEaH3JMphkv7neQKoO1LJwlY/o8ICRQ4cOc8zP&#10;PX78/aG4UK1aKlS3LUAJt2Kuu+5aTIsOL2wB11jYTRKVUAyjuhWOgNKdQ8m0blegTf0ZlDyQooeY&#10;OXLPGsUEpK9ZSCNsbGm23OZDTMXqrIt5qgRQtLQq/UGCWr8aa7At12g3Wu0+axSTs2SD7vn77eIq&#10;mbTBwzsWUuuR0mH2nc/nNL/jS5Ghud1zX97RfOF4U2U29H1PDjRyPnlFLC7OKg58Tym4vKZ/N9a/&#10;8klO80tvEbozVNJSQ9vMMLtizea0e9LaV87zd85W/eUYl2otWX0yjHbPZb830FLev6FQYv2d4yFX&#10;9HtyncKrvnRsxFYKshp9CVK9hSEz3lztkFVofsc69QFr124Pm38q97L1xkHTi0d5Tcvhe3J4ddrb&#10;dHZFiRdigcypZ8qp1/Tiq9TBot3TgXJnjdLTTlu85HvNI6rpxb3h+NDuDvk4eqy988NwSPPcXxZr&#10;t5bcu+JR0jwN4DGr37HybFZR4A7k5qbLk4iHQyGYRFWJABEgAuElEJ2LEAb0YyegwkBPT6mBEda6&#10;Bq3HPtvU50BzcYC4rAKroSkV1u05grAL+0L52yZSh3fEsTVYBwj+hQC0X375xbF9+BwjoLGk263W&#10;oPHje9c68jVbhtCm/q7/5OsjtXrfIhJy1Bp0S+9a6z+RCxS2GzVeZeqoNehSEI9/Etec0PMRo6us&#10;Bu+YrKyn+ag1aJAZ0tBulEz/wV/prbh1gcoRASJQhQnAsnjovboPGgqMGFhjMCamep8+cYYRf/x4&#10;ckpK4vnngw4bExt7dPXq9TNn1mnfvu2llxbxk+15X37ZZt68nO++2//++/6TCAdi1rXX/s3vIoSB&#10;tOe1LC5CCIk4IJAc3GzWrBnEO0MCaKgAu/Lz4c5mQUpyCjxYk5iYBAkh4HP4FoYqEAodFgPKpZHA&#10;BGj9Dn/9+vU7ud5Gjx4dons9evQ42/WGKThgg7E544wzQuwanyzYv9+y7meIbfqtDs/TTZky5eKL&#10;RdYzLA+KswqLhhc2ARoKQxWo6LdxKlBZCcDzj3hzzOUGhW2Job1WtGq0Zjgmk/xkKLSs3LRhuiH1&#10;5D0HPHabfagH9ln+AsuW3lAP5D6rIwhUB4Ja7dVdF1bJy6oESrvYenymIAyftjunnZGzfrXcb9nX&#10;tR3ob2Ifr9iuq+Yfq+l3a3fLpRBH3d6eb4LXszegmQFBqta+oBnLLwq9rodP0DYzfeF0U7H2ayj8&#10;uAGtXF+rEBux/4zxLCUYKqUeutKN5xWsrrJ2LZtNcoZYdoisdZvAwfvk8Oa0z+nsgpTB5pa2ViFI&#10;wOxg4XObzfKcBY7hyI4R+WbGCpYbQ9+8Hj0evUOthum2hxvcuOFYJjXdtnLSgT0+TkY6BWaDR+2g&#10;7aCKRIAIEIHIEYieRQhhKWnlpvqBBokp1HUdvOjSpQuWcSzskpLtQtGmQavMG56xz26vMDU79OQe&#10;0KDjY6zwoa4+B9GLS8f1YiCmY2gzCM2wgSig9sJrEMQhKAs+gTTQgcruBmjQMgBZV6HZRVStrufU&#10;Uv3UymhoWNJ1mGk17IHLDTPMakey91jb0d2q1dD2xb0n+0gQdKgKESACVZUAhAzjXbdVq1aGzgBU&#10;1/ikpIT27VNPO639tGmQeqLWBRfkFxWBAL3u3//O+te/Eo4erTFy5KnkZEjB8fP48V/16LF2yJC6&#10;x48Hpmn6M/TRR1kYdBksQoiGgPQM3yMQBw0kgcCWLZtfeuklUJlTUpJBeD7nnO59+vQeOLB/27aZ&#10;U6dOOXDgAFRp3/50f04Ev79v374gKqpIcB8voBgUDrSnwAbr73//u+oDrj9AVp7kbrvkkksCtcxW&#10;HiLP67jbIEE5puAA9Rkka9/rRbixqkOHjlBs7959wWU5cdOFZ5nU1FTIqhNoXagCFQOtReUrDQG4&#10;Cg8o9R4kMXR94a4r0Ex/btdVScQe0hHTk3DbseeAs7LEtT+VuIPlL9C3sIhRAXXB1T+M2HTWn7l5&#10;IAjLRM7wX1eJNNAtV5KzbR5CNDILEDYzMKv9VonZPn199+VR1148GFOZCWio2No7pMpghTx6tyvK&#10;9t59u8rjifVYdYjo5QkcfCYq5oPsc/55OyN4nc4BnUJEMmqR69lUjyFZBQtHtmSq5g3bvcRsyWYm&#10;DVu6Dt9Hj1WdRgU8PJu95fC0Sq0QASJABKKJgFqEEG7h4wIbsNWtW7fsbQStGR6QhWzI8K9afRpi&#10;gceOHYtLT8MLFRrsWNilzV27drWV1DVo2KXikW3FbGtiu+xO16BhjUHPWvihnvrDZcshFgN3ML8z&#10;CNAffvjhN998Ay/gX3iN6jNsEAQd0HW4aVK7UTyZRi1IimHKyRgZ7ZAEmmvPT6osHNoihqxFi6y8&#10;Z88RQxekLRS87giRFVUnAkSg6hDAO6CglYW+HFpJXFxK167V27f/3/33Lz/vvIM//dT0kktKmzUD&#10;AbrTAw/0fOut+NNO27VkSRHERMfHn1i5MhUKHD+eGhMTrkUIcdRAUuvYsWPZqGoYBI1PJt18880g&#10;RkMQ9Lhxd0MI9qRJj8PfjBlvr13z6+pf/3f11Vfdf//9IIpC4VtvvSWiEwwJ+N2CkCvBbIsAXadO&#10;7f37mabuY7vzzjtRg4YU3XDFExZNFjqFrsMCEeb9zp07oalwqc/QFOR/wewWL774YliMDL2RwB7v&#10;Cr0/aqGCEIBQFzgl+XhoUfcDi6noGL8uqihhezoAz+BkFifqc+NNQEpePcuAjwrB6H4BdoHxp0yB&#10;9qE/i3TIIl8y/4+ZL8IvwCAKgAbNcypDVoz2HmvvuWxv9Xp7GLG1okegsvYUp8suWDFIlaFz8ZI1&#10;2hKqzaox64LfnMaKpytmCYuZlOslFjrQyRG8hU41MY+yvmnpZlQS5IkqFtrDSy5ID/GSidmjR9vR&#10;Yw9LZrtpIwJEgAgQAXcE9EUI3dWIYCnQauGXvy2SAERnkEphsyWmcCzsxjjHhaxRg4YrScj/6Jj3&#10;GWq5DnGwWwEVMb+zYwv4IRQIun03XnuWgdsMQBtvNoDQDDEcIEDDv5h5QwU8ff3110Fq0KAcDxpv&#10;yYPBVWnLJpI6Q3YO2Gdm4QjOI6pFBIgAEQidgMqVvGxZwOmAbb0nFhcntGy5Z/ny3TNn1l63LnfK&#10;lEPr1kF+in0ff2ykpxeeeeaqiRN3vfBC9ZMn933zTVF+fgJIt5DCAlJSlMnSfKGz8myBp3Q2QHSG&#10;fy+//K+gQUM0NMjQn3++4FG+geIKmabuueeeBQvYYg+QiGPChAcHDRocCWPKpk2LAB0fn3DyZJ7f&#10;jsOuQUOnycls0YkQt0ioz2AS3P3AVBiQXv3FF6c5Gpmbm/vWW2/dcsvNYVHk/XKAPBukQfulVAUL&#10;wI+Nfv36zZkzR0/3DCsNwuUybPr6hFAAikHhQBLnoUb7GSTdMOOfeWC0TdPiihdGSLPdluzOjqPC&#10;83jom7UK3y3CK82MBaK8X7Eby3l04WGIUKCti71ppa4aNTDQ1BRY2zOnRaA59niuZNeZ+az5MzwT&#10;gNh8smvCTBIeOIotUOh649lC9EQajjVZKbsTjIQld4lek+c4sTZr0atRRu7PFxX0HE6Witw+M714&#10;5H9yiIruprMvblqkvfdiPDOzvK/j00veBhOo3R09TrlstKwi7MkF/Vgmbdr1IUAFiQARqCoE1CKE&#10;t956a1Xx2TAg8QguD6hvoEGD9Kwvb6j2QmGoEjQfaBnrqk5B0lWqrvpQFQu6o0ArwrX0X//61969&#10;e8OvMIyGhn/hNXxy9dVXw7/YYCgatDKJXQO5vFz0WSyAdgLFQeWJABEgAlwr6969G5BYuTLULBxp&#10;116b/+67f/TrV3vfviTIZz9v3rpevYo//DDr8st/PuOMX7t0OfZ//9esuDj/99//6NMn4aefIBgY&#10;gqOrlZRUv/baijgUPPCZPT4ML0B0hmTQL7wwbfLkyRBZDNG0uD4hbCBPQ+BzUlISZOF4+eVXHn74&#10;4UDXcogqOBYBGr5Wjx1jd3H9buHVoKHTmjVr+u3Ud4EIqc/Y6VVXXYWC75IlS+GJNtvzBfD2oYce&#10;ghUa4dGD0A88Nxyuvfba7OxsNyWpTFUjAD+NQGiGRXKUBg0S87/5prRm2AUFoFig67Yz/erA+vW2&#10;pAe9WaypGWr68/Q3fzG0Vdbsuz+D5Qn1LNG4TqFtnHJ/mS1WMcTdps7IFTy1IuHP0+35b2VDfrvw&#10;mBncu6+1Je2gBM/UIHy76jmWECPDXHZw9iDtjfeJ1u45WJJw4dUqmfPsQd4SVFjaWH/nINWVQzZk&#10;HxPb0hfkCRn4pLZ+obWe3af1d2ZcvdBcTdDt0cNctOSrhnaEv7MHwbcqvvYoxUgYallHz86YdTnP&#10;KwzcOLOUQ2LkHZ9Nl9MGbznIrBC2+xY+J4fHPQ7NMPYYgHW2s+kcyHYWLLhpyfT883QR6vzzdO0g&#10;YqmieUplp/TPlrTNDoeAj6PH1jvk8liQo9YO5Pq6WpHQ47i06dM8D4hjymoPHr6QBgKPyhIBIkAE&#10;iEB5EIBYYz2LtF8ToHAo4clqOZPMzEy4ZIVQa0g0CRu8gLfwIRoQ0Konfm12XwCCuwcMGABJTv7x&#10;j3/Av/Aa8z7Dv4Fq0JBKw5K/GRcMhDUF2UXTpSwhx5Ny2UG2mqB807BhLVOcZnV8GW9v58iXX/os&#10;7x4ElSQCRIAIcAJ9+mCChFx4JiYUJPXefKvGzTc3Ly6umZCA0mz9+PiaMTE14uKaxsU1iYtLBzUW&#10;FuiLiakbF1cbdFtI2VFUlPqPf0DFUPrFbAcBLfmGhXGtuKC3xEQI3S4BcXnL1i0oNENTY8bc/r//&#10;/frNN8vh76efVixa9NXChYs+//wL0CFXrVp14403QhkgE3SnfiuCtnnddddCDhC/GxQLIu+KRYCu&#10;Xbu2Hjjp27gwatB79+6Brv2y8FEgK2t92DNv2LpTQccQBw1yMwQ7w7+wAXf4Fz6E8pAnJVBFz6XX&#10;EGHtraSPXS4bp2KVjABE5UB4CMxYx1wc8CHsggLBBO+ARgsTrnlHS9AppK4dfeYBnnaXbSyx87iL&#10;zTUE7bsPsPUFzxqlst1OfPNAb48c0GeO7n2A58KFVLe/pFsa1KtO/L2jvaoaTD9dOAw6aINGrhbd&#10;bS/CkzIbZhroqw3vyq6l7lVfQhYNlSN5+ih452bOrVddtX++3Xuus30MfG9du/EiF/PV6yEzhq80&#10;ISzJx3vtzI4+udR3eW92W12Maf/Jpc85BFFDqXV3rFfJoq823ivN9iqOQ1dW4oMMHgkuNqbM6umf&#10;8eMDmEJZzhsztwVXXtnnXOX1OTlQI1ZlrS47Tmc3oynL8DTVhjITjpfe8mjBTvlBdODM0fwgcvSy&#10;6cVXSQsnTvw6fbQ9B7SPo4clKBmSbkJa305PhGNpeLZxlbVhob6Dee5kZ42KT6SB0KOyRIAIEIFy&#10;IYAZIfxuLov5bScKC0BOD7y89G0bXl4Gl/1Ztax+jX722WcPPPAApLnAXfAC3sKH+LbsI6D9jksQ&#10;GjQkfdbSPBtaYg1IyDG+t2GmgZ5uXDqoFjeh1qBbeLZovn3SkOXt8LGxVQ5HNVTtPLnasK086Nct&#10;KkAEiAAR8EVAZaxduXJFKKTguZJaL0xLuummRFjoNS4OooILi4pKDANCgwv5H2R/BvHVKC2Fz4vj&#10;41F9rjXtRfZASggbZhFZunQZRJqixIcbZDiAz/VP8DUUg8KwC9S/ELo12rZpC7HM4N3XXy9fuXJV&#10;Xt5J5mlhIXyTnnnmmX/5y5nwNbc+a8P69Ru2b9951llnJycnQ4FQenRTd+vWLXAvwU1JKAaF3ZTU&#10;y8Tk55vL+MIOWEvh7LPPch+P/Nxzz+GNDlgB8/XXXw+0eyh/9OjRVat+7tWrVxB1VZWFC1lcXBjz&#10;PnszZvbs2Z99Nj83156oBG6bQJoOCJQOxQvPutAdPtqGKcDhDoN+k8H2IYQbhN2A8LpDrQVKAJPq&#10;wp0x+BeC6/v06e2+BQjJh3VaQIdUafhw5RxoCjJvROhOiXvzorIkxHSyld10+TwydkJYMBNfw59A&#10;OmINR4ZDwK1CEDRo2+tAtYbYdHarw2UW8YA7ipIKVcPLKIFNZhABIkAEHAhA4C0mf+jRo4fvxQZB&#10;Nv3hhx+gJFx3QcbGgGhCMK+eJy2gumVZGHyEy0tva42A7qyyJIdiFXShVGZsBxVtW7+wAKPvq9ll&#10;y77u1q0bXAlDZBnel9etCuUa27d3MGEgCweWgZhojI+mjQhUPgK+D7HK52+V8ghkVtCdQG567LHH&#10;IBIWfAetCd7C5/AaPrRpr9OmvYCa7MeQrznoDVJSxMSAOnnwtltPvvlmXnx8THGxZ7oJlrMiLq5a&#10;UVHK6NF1//MyU595xaC7hfi6sWPv2rdvf0AtQPjz1KnPhrhW4dwPYBnb30+dOgVdg6IIKZHRBtB/&#10;4EMQo+H7C/To8887F9bhAxTwNiAjofCuXbsaN27svhbQWLp0iafg6dkCGNy3b79ACdgF6HXr1oFX&#10;HTt2cG8iatAtWrR4/vnn3ddSJSGFC/Bt3759EHVVlZycnMOHD7dq1UotARFKa77rwpCsWLHijz9+&#10;xzkKqTnAd37bJzXsnWJyD5fNwiVycCtRumyfipU9gRAvjuGm2Zo1a0B3hg2Mh8chYYNVBwPJ+1z2&#10;Tpdfj2Wm9jGZGEKTfQb/BoehkgvQTH/mweDnl9WtguCGIUy1yuyGSJjspWaIABEgApWPgKcY6tdH&#10;SH8Md/r9FtMLVBQBGm2O9OWlzlwXtW3yd9QK0IBIadCQtfP6668PaDJQYSJQUQiQAF1RRioIO0GG&#10;gjhIFJ3nz5/3xx9/3HDDjRByCkIztAZpImxtgkQGuzp06DB06LAgulNVQP0AfTkfEkCP+dex117L&#10;h6wUEPXMciXLDYTm2FiIBE675Za0519IZuIzqxJKp1AXVVdw06XwCp4Gob3ajATLCwsK35s9Z936&#10;dSgu645gDGJ8XHyv3hcMuPDCoN0MVIAOkaTf6nYBGp4d+/777+GyCTKS+K2sCsDKezAdg1BgCwoK&#10;IUjzvPPO8/tIl3tjKllJEPfff3+27xsycPsFop/hrkgl853cCVGAJoCBEIig2gfJon96TsrNXEQ1&#10;IiI/G0YlE6CB1Z3nZMtAceYcJKiOQOB4IPOEyhIBIkAEiEDVIgCLNkNos5v0GvBzBgKlg1h/r2IJ&#10;0JEefgibgKVKIHDYMZ4aZWhQeCHXh+9M0+UVAY18wEKYNrhEYaSJUftEoFwIkABdLtgrf6c8nBlC&#10;gg/deMPxd98tio2FLBWm13FxibDq4N/+VufNt0B9DjH2OUpgQv4NiIM+dvwY2KNr0Onp6d27dWvT&#10;pnXQ6jM0GO0CNJi4du3aGjWql83jQvDdfPz4ic6dO0fJ2JMZRCCqCJAAXTbDwUKfcwyjeaQyOnDN&#10;GToQWwQ11EomQHNB3Vx3sHmEZPuymWXUCxEgAkSACBABZwIkQEdiZpSvAB0Jj6hNIhBVBEiAjqrh&#10;IGOIgCOBaBOgHXKItGnTZvPmLWWwsAN0AR2FmHyD5hkRIAJEIEQCsLAc2yKWT5it9Kdt4U/9rPyH&#10;Vf4qVYAw88fcIpCzJMSZQ9WJABEgAkSACBABIkAEiAARIAJEgAgQAb8EHARoeHwMNOjVq9f4rRxi&#10;AVh7EDqClQNDbIeqE4HKTSD0rEaVmw95RwSIABEgAkSACBABIkAEPAn4voqma2yaM0QgRAJ0EIUI&#10;kKoTgSpFwHkVxebNm5eWluCizxHaYO3B5ORk6ChC7VOzRIAIEAEiQASIABEgAkSACBABIkAEiAAR&#10;IAJEgAgQASJQvgScBWiw6Ywz/rJ79+5t27ZFwj5o9uDBA506dYpE49QmESACRIAIEAEiQASIABEg&#10;AkSgQhBo2rRphbCTjCQCRIAIEAEiQASIQNAEvArQkBkDNOg//vgz7Bo0NAjNQuOUfCPoYaOKRIAI&#10;EAEiQASIABEgAkSACBABIkAEiAARIAJEgAgQgegn4FWABtMhGfR55523detWSJcRLk+gKWgQmoXG&#10;w9UmtUMEKj0Byq5V6YeYHCQCRIAIEAEiQASIABEIC4GSkhJox831s5syYTGJGiEClYmA+0OsMnlN&#10;vhABIhAiAV8CNGrQZ5/dLTc395tvlufl5YXSGVSHRqApaJDU51BIUt0qRQAui/HKOC2tRk5OTpXy&#10;nZwlAkSACBABIkAEiAARIAKBEoBr5po1a6IG7U1ipmvsQKlSeSKgCLg5xAgXESACRMBGICY/v8AN&#10;FDjFbNy4sVWrlhkZLRITE9xUUWUKCgqzs7du3rylTZs2tOpgQOioMBEolVt+fv6WLVuOHj1KTIgA&#10;ESACRIAIEAEiQASIABHwRqB27dotWsCP1kRUmR01aLrGpvlDBIIm4OYQC7pxqkgEiEC4COzatatx&#10;48bhai30dtwK0NDTyZMnQYPet2/faWxrineVfW8glm3fvmP79u3169dv3749JX32B4z2EwE7Abw4&#10;hk/VVbJ6S7CIABEgAkSACBABIkAEiAARQAIoNCvRWX/riYiusWnaEIFACQR0iAXaOJUnAkQg7AQq&#10;sACNLECGzs7OBhkavt8bNGhYs2ZacnJKvXrpitT+/QdOnTp59OixvXv3gG4G0nNGRgbl3Aj7TKIG&#10;qw4B2/UxOI4aNG1EgAgQASJABIgAESACRIAIKAI20dlHCg68otbjPOgamyYSEfBLIKBDzG9rVIAI&#10;EIGIEqjwArSic+zYscOHDx88eLCoqPDQocPq8zp1asfHJ9StWxeey0hLS4soTWqcCFQFAraQZ5v6&#10;TGJ0VZgD5CMRIAJEgAgQASJABIiAIwFbhg31Vill3rjRNTbNKCLghkDQh5ibxqkMESACVYdAACk4&#10;qg4U8pQIRCEBJTST4hyFo0MmEQEiQASIABEgAkSACEQDAZsA7dckusb2i4gKEAGdQKCHGNEjAkSA&#10;CCABEqBpJhCBikSA1OeKNFpkKxEgAkSACBABIkAEiECZE3BcddC3FXSNXeajRB1WYAJBHGIV2Fsy&#10;nQgQgTARIAE6TCCpGSJABIgAESACRIAIEAEiQASIABEgAkSACBABIkAEiAARsBKIJSBEgAgQASJA&#10;BIgAESACRIAIEAEiQASIABEgAkSACBABIkAEIkGABOhIUKU2iQARIAJEgAgQASJABIgAESACRIAI&#10;EAEiQASIABEgAkTAIAGaJgERIAJEgAgQASJABIgAESACRIAIEAEiQASIABEgAkSACESEQGA5oCe9&#10;vfq7X/caRqlvW2ANB2ta+pjzz2gw4YauEfHARaNoTyz8GfDCKOXmlxgx8N+SkhLKoO8CYVUvQlOo&#10;qs8A8p8IEAEiQASIABEgAkSACBABFwTop5MLSFQkYAI0rwJGRhWIQJQRCEyAHnz7Iqbc+ttiDAN0&#10;XthA4UW11zBiv3hhgL96kdqfEBcXE+cc611SDP8roVWPfaPfsmXLnDnv5+bmYbHU1GojRlzZsmXL&#10;SA1Y9LVLU8j9mNBscc8qekrSqEXPWARtSdUcxCridRVxkyY/EqDhDm4mEDcbt2gGEs220fQLjoCt&#10;Fv10CgtGaoTmFc0BIlDJCMQ99NBD7l1654uNXFXm6rLHhjJuXGxMYVHJyYLi/MLi4hIjnim/7PNr&#10;B7d231G4SkJ0c2JiAgQ/F4MRu3cW/PBNwYrvC3/7tWjn9thq1UrTaoK1cXGxYDhp0D6Yjx9/X40a&#10;NTIyMurw7ciRIx988EHXrl1r164drpGK2nZoCgU6NFV5tgTKKnrK06hFz1gEbUnVHMQq4nUVcZMm&#10;PxKg4Q5uJhA3G7doBhLNttH0C46AqkU/nUIESNUdCdC8oolBBCoHgUAjoL/06jbXpUGZzj1Z2DC9&#10;WqN61ZIS4k7kFW7eeRzl6i9eGFTGyOA8lZAQXwTR1wcP5L750qnvvjaOHy09cQLMiEmtbtRIS+7Z&#10;r9rIm2IbNAILi4ogEtp/cHcZuxAl3V122WXjxo1r0aKFsmf27Pd+/fXXMWNuT01N9WZkSkpKRY+S&#10;pikUxAyssrMlCFbRU4VGLXrGImhLquYgVhGvq4ibNPmRAA13cDOBuNm4RTOQaLaNpl9wBLAW/XQK&#10;hR7V9UaA5hXNDSJQaQiETYBm+nNpaUFRydCeGVcPat20fiqcKfYcyLvivkWJCXHlIkBD7DMEPhsb&#10;1x9+cFzJ9mzIwlFaUhrDBdPSvNyY2NiSo0eSLhle89EpKJEXFhZRHLTjzPa8TIRin3766aJFkJLF&#10;13bxxRePHj264h4tNIWCGLsqO1uCYBU9VWjUomcsgrakag5iFfG6irhJkx8J0HAHNxOIm41bNAOJ&#10;Ztto+gVHAGvRT6dQ6FFdbwRoXtHcIAKVhkDYBGhY2w/Sbpx1ev3nx52n6Bw+dmrYXV+WiwAdFxsL&#10;uTVK9h06ctf1Rdu3GbFxsY2apAweGp/ZAaTyoqw/Ts77MKZO3VoPPxF3WjOeViQGckEXFUHANG12&#10;Ao6XiX4x/fnnny+99NLHH3/st2R0FqApFNy4VM3ZEhyr6KlFoxY9YxG0JVVzEKuI11XETZr8PgRo&#10;v3Aq+kWXXwf9FqDDxI0A7Rdj2UykyjdYlc8jv1PFswD9dAoCGlXxS4DmlV9EVIAIVCACYROgY2OM&#10;Y7mFE0b/ZWjP5kXFpZ8tz1n28054sS77cCxfkdAzBcfCmxKHzTJZXTev4I2BRva0szLHrVWfdp68&#10;YdWYjECB8sc04oqNmFOv3X/8tXmxkA6kS9e0h5+Mq1cfpGZItAF5qQu3bzeSk+Pr1YNVCGNiQJ9m&#10;nRQUFHrta+HoJIu58/PB3AhsgOXBLu69zp52dts1jzN05gamPtgla9XtAI7xXDPJNJV7EShVuKiC&#10;BNDVqlULyN28vLzs7GxvArR1oK+bl/+m8oBPjM6Ts372GPmFNyUNnXUdkvfjOGvECH6MqtIUMhyP&#10;xIDGWi8cxtniOYhs2swciXM7YhufZrx1PCn52GznK8NwnLdhsJSPkeUwCUOjWhNhHDVo1fEQtp+L&#10;wuuAdvpzOXyes4t9smayPrtCPI1wo5zOVJHxvQwGkRuun4fdeqKPfngnc3i99nEFEuBXs1syLsuF&#10;103bOd8Q36oubfF3StQvOcLQpKsmwsuHT3O4WDL0KxNHOyI0K8LujmXEfVxEuYIdcKHwHvI+ug8v&#10;t3AdJmXmvieZ8APh19V2MthxgKeR8NomfPfyS802BPI8H+ZrqvB6ZIUczLVl2U+8SPx0CsdlWMCn&#10;LL8VwsjW43cE/JBwLwJYLA2jVardsMgyfnn6LhCJecW/4nURKnjFQDdeH4IIXR6ECJOqE4FoIMBl&#10;19A2kbaCq8wN6qbAv1t2HJ36zpoVv+9bnXUA1WdvG5xk8/ML8M8UeuAiBj/MmmyMa3vTwoDti42F&#10;RQVjYk9tTmz5erU+h2PrpqdNeBzU55KCAqOkOM4oiTGKE087LbFePSgIyyRy9ZmvoBjHsoV4bKAg&#10;JPKfIsLU/Pz5163Jyg7YrvKukP3C2UzEKghC02/YsMFpAW5QxYvDjCeTESXPrMlrhiUlWgd67cz5&#10;dsDZ0yas6dy5bCBWtSnkfCQGyzpcs2Xgg5M7z5owzZwICx8ft/a6xyOqPoO6NnSNOC/NN4adpfXu&#10;BYc6X7H57HnXJFiI1noD34DGzZs04WnU2kq4Rk22unbcFS+U/UnS/fANvOI6Y9Yc7esle8Maw7Cc&#10;eNgn110R+I1GuK49uxx8B/JhH8RInIfDPpnD7HXIVyCRODzDP7jmiWv+dbOGnu3/TBcht8LWbJin&#10;QdjsCrKh8LnDrrjY/Xh5xTWvS1lfvob9kPfBNHzceCfhOEzK0n1PMmEGwjvgHrG/eddpiAIPygmr&#10;bb5+qVmGIPuFK8YZk7PkNVVYv6/D6hETIpEz+zWc6eJyNFzXjcEyCfdPJ9cnz2ANdt0BvyWpXdeF&#10;+aC2/I6Y32Vc26Sk0YGLH3hgRuCXQnlfFIV7XkVQ1YnUEAQwU6koEagABEIVoEtL2WoDoEEXQ/6K&#10;4hLItgFvj58syjtVlFY9MTkpjsm6QW8Ztz8OEsHcgE/CsTGlTPc+9F1M3OGUfrtr3veXuIaNS4oK&#10;IC66xIj9bXvpmhxjTXbhmpyiNdtKVucU/7mzpLDYq1CePW04u1axnNMHvhHZGMygkfmouPCmTPBj&#10;Q+CXiKzNTp06dQtwgyqO1iy8qS3jqQHMGPNzFiiNw8yv286dO68d95h14LPnzzRD4yMBSG+TplAo&#10;hMM2W9gZYO24x8VEgDsQEBn/YOB6YCC+gObYeeTQDF4ls0sZ3e8IxMCIlQ3bqHELO0+eDEN3RVmr&#10;WoEMHxveNRuyJdDseTPXshPPmizLJ10yI0Y8Ag2HeRDL+zzsklB4vTY7DfYKxKXZgRaLlJsGu9O3&#10;duY8dSgEaliUlI8Yn/LxL2zu8DOb/sU5cExkb+KWDy/Za9i42d2oqIdJxICEYZzDaFuAv9S6tMWr&#10;vHBvYfRINy1jzAfsJO0RlxNu80NtL7w/nUK1pqLWH/hG/gb2mziI+LtIu1xOF0XhnVcBnisizZTa&#10;JwJVkUCoAjTovKA+x8XGpCbHp1ZLwHDnhPjY6tUSkhPjkpPi2e7QwHYORgBgfZbk7yw9VWrEx8e2&#10;7MCsiIFo7Jj8wtLbZ578+xt5t7ydf8tbp/7xxsnRr+fd+tbJTXvZgoVOm/+gS3g+JSkpUfxZvzB8&#10;7IJHM0SVs19YCC14+abRWgj47rfmDtzuY3GdQcQ+hzZ6nrUXzp1leAaxZoyZZLnXMHISfPtabj0s&#10;fAxk68dHhtscr+1V8SnE7g/ftBCetYdZGsx9+HCNEw+CxjBVdgdCzZxgjix4AkAdp14DVDPadpFX&#10;+ex3u/iVAt25jxDktilo/E67PLqdDmcH1Lp3WBVOF6YBEIghHDHPCWE6UYRr3KCdYW/MAwnadhvJ&#10;bN/TYHZKNE+DbO6pd6ywAOHgu2Z0IMOXMWyk9ouOT69Jj3fRbnlmrVkrb0Y443WaUcwLeKxv7bhM&#10;GCPTHT4N2KhZTuMu50MYRyWwptydh73NPf07Tqn69sns6qgMzOrwlvZ2BRLMKcjpyA2vtcG31iUz&#10;Ays7jwieppynsbeBZo15uTriJ7SF8qDgR7rZb3l+43gD6GO4LW7q3yxRMtwZmV0M7b6a3UO/pyb9&#10;PCa+iUwamr/4JeVjF04vlxPJx1Vx8JM89JrqMLHMbW9ndfEVpn99+6BkPV60NqNkIoVOL4It+Pml&#10;poaAzU+W53EWPHYJX9AO39fRTtvPFaP+W9Jy3eh6xnq5hnE5eGH86eTZo/PZw9FgVxdX3i8/bBfh&#10;nl14Z2u/8PP2vekTaMYYFn9nPqLnfJXlMVdtVnnRGbychBkNVzqDflFUVj89wjiv3JwrXFyceJk8&#10;tiFwedhQMSJQ1QiELEAbBgQ7t29R691/9583ZWDHVnWAYIeWtedNHQSf/N8/ziosKokJWoFeOBoy&#10;RjweeA5oHEXQxuH/sMUVQdpn5y01yahdLSY1KabQq/48B/RSHw9h8+xIXWR2jg2T1wzVxSZvu1iS&#10;IEg2ik9EPr5mmJb2WjeUNa5SVczrMi4zyB9mLOi4y/woUJ/hCijLy0Pt7IF4LRwxc+jIzrMeNB9j&#10;B92688hhZRyMWMWn0JoH53RRTymW16mRqYSzHoRAWn4HAsOffRx0Po6s7PlrRjJ34G8De5zRyy2f&#10;gW9sGDkTHn9LTLrCmBvUs2w8VoXbzEzlz0/w5w58HM46aot3WZO72MizRDpw7uCOzBM3ZMJ1ogjz&#10;IA98c951zkEcjgbzU4B8NnwhnHhNLRikYHYWdvLdZnMgw5cBJxklzDC1uUumbgO7V8blBm94HWcU&#10;e/4OHkuGhI0wQPJ5k1nDhhtz8YFlMzOJy/kQ5kEJrDn/52FvXrj9jnN3VAZmdbhKe78CCeYU5GL2&#10;hsvwwNrBB9LloyU+zpOO09jXKdf71RFYuHbcBDwo+PNPeL7lJ+foi/zyMdzckbZXGB/Yv1miaLj5&#10;bdxh2i1MbX54PTV5uaz16i9v0xmFx3QMdCIFNp8jVNp2mHi5OPfz9e2TkvO5NIomUoTIhqNZdsHg&#10;Kl0WPHAJ2R07wwIf/Ava/n0d3bRV2LbXK0Y4f2o/Qt38nPScsY7XMAENUnh+Onnp0vPs4Wmwy4sr&#10;b192gTLx/QXheLrzz1N7RC+4M4Pva7AgrbJeFJXxT4/wzCsX5wo3Fycuf1H6H2gqQQSqJIGQBegY&#10;o6S0NCkxrka1hFppyZBPGTDCvzVrJMEnx/MKITWHjyzQcLUqQ/k0aXXWUPEhS1gcTDIjSADNRjP5&#10;tIQEwygu2n50M8sTwoKxS5MSYl4YmfLaTSn/uTHp1dEpHZrGHT9pJMaDDO0KhXavDw2GO2kgLykj&#10;M8bMVQGbvnaBmjp5rnwKksk0jrOPt2AWe8geFOxyys4aytb0i3DmApe2GCDzeC+qR+mwmGj1wFn2&#10;Cw+GcCvCrW1auao2hZyPxJEPBXv3Jwjk3qqwQAB4PHzaXJgBeMgEeWRljHlTusODC5zTuEPgLbtb&#10;wzRELYMETFuvT2yq8xVo1iIcjJ0HDBb8qx/CPg9nEzW/Oa/Oexm3j3FIOSJtGXg79yhMJ4owDpps&#10;yiOLN+7wYjBccMtDHsTf6yZP7izGiN1+kk/C2Hy3GR3Y8EG8tIwx4Xe4IPXKwBHytMOf1WD3Hr3i&#10;dTejmIWdJ3+Ac48/xY1JPlzOhwiMSiBN+jsPe/OC8XTxHWe4ZxiI1aGV9X8FEuQpyDB8z97QzA60&#10;tnKTKb9m8nofI+I4jb0PtA9K3NbrJuFBwZ9/Us9F+Tg5B+phuMr7dUTd3ccrQLVuQbQMN4pusKQK&#10;XFrbHuXxempyvqzFgfPmr89d2mgEOJHCNY5BteN8mHg977n4+vZGycc3QrRMpKAIlkMlj19qAdkQ&#10;jbRZFBG/Cy82yxWjtx+hutehzVjX/CL300mZ4HT2sNnn9uLKy5edm4twD7beT5guDHbiy55cwS24&#10;M4OfazAHqzJuX+VtGRvni6Ky++kRuXnlfK5wcXESjdeuro9TKkgEyp2AK9XVh5UlpUZSQtyOfbkz&#10;Pst65cM/dh/IhcLw7ysf/gmfzF+eHR/nKwBaW/pME5rNZPwbujxoefrPJS8QvaFkbK0LjsamT8nr&#10;MHL9jp0n9sTFJRSWFIFg3um0mK7NY85ontA8PWb34eK4uJhaqUaTurAMof90Iew6nq+OKHLDsjtp&#10;VmGKfWfwQF4fu1gUsKWWc65Z1gI8yC0zdYAuFlwO5Ovm8/Urgoyedsk8LMWsDztDMKKQo/jT8SMi&#10;m/vX6kBVm0KOR2KkkuQFOlcGPgTzd9waeQ8lhCPLvNTQ1z427RGZaljg6sA3IRYPQqH5z3Umh3p9&#10;DEJfPERlNmeJ0uAZz6Gz5HUMPyF4PZxN1H5vzvOQcMuineE6UQQ6Lm7KZ9zOpHjbaoTeDOY5Mbg6&#10;y4GPyRTZUKA8psLw9N1iQ+DDB3IzhlmrLljib26DelbDJ15/M0rYZz2U1BeEi/ngBnJky/g8D3uD&#10;4/I7jlvukmFkvdRb93sFEtwpyM/sLTv/RE/Czflamn2xx9uIOExjHwPtgxLvx/p1H1SutbJhFpAj&#10;SjWItuFm4gJ7OIPdbNae/vFyavJyWes5cKZK4jGm1l36WAU2kcpmlL314niYeDvv+f369gHQ19ei&#10;9Ru/fIFUhN7tv9Tc2xxlh60KDeGPzJo/k61XjL6OVuF6aDPWPb/I/XRSNjicPWz2ubzY9nb54e4o&#10;Nvv09wXh32BHvuy7lW/BnRn8XYMFZpXjRVEZ/vSI3LxyPFe4vDiJumtX9wcqlSQC5U0gVAEaUivD&#10;woO79uVNe//3ybPWbt/LBGj4d/KsNfDJqj/2JcTHhZAE2hZO4pYW9Mj+l9xiTo17XjuecejkoQk/&#10;Prcnd39iXEJsbBxI05CW43BewcQPivceiykpKelzenwsRHIbsJqiR7IO20JVbk3wWc5nFLC1Jn9M&#10;TPtzXEJQy1zh3C+cYdmz8OWazFdYphQfu6X8eXfrsiAQLcjDSEF/Nh8Q1uv5dTzo4apqUyhoUGVS&#10;kaVKwGQIfjZfRxbLKawltHF66IAv1iRXIISuMsaswtWoIX/6Q4He/8C7StbrGFeHsz8nwSp2D2wN&#10;PLRuHtFhadlfz0Ht5yG0nqsROhrMBprpwXDpzMAx6RO0YL6w4DA++o6+S7OCGT6R+Qe6kBNM2MBu&#10;epmD52itixnlh1j0jppuuL/zsJMXbr/jQmcY1KR0WynwKxBfjvucvW5NCnu5gZCrXVsBOMARcTvQ&#10;YTe7TBoMSRWPyuGGG6ss44mK0S4TjG46ifaJZDtMwKVInL2dvxadvvHdMK1KZcL2Sy26DlszNCQM&#10;695HYsba51g4fzqFNH/dOBvgl11I9gReWVuDxMvZxudcjdQZ1XZR5IZz4L571AjnvArPuSK6J08Y&#10;kFMTRCCyBEIVoHERQljnL71mcr3aybD8INgL/8Jr+CQlOR72+kjB4c65gAMxodNilvuj9OIO/+hY&#10;u0mJUbz6wPobFj/wn7XvfrNj5be7fn7rjw//vvT+H45+VFoa27ph/GVnQaqOOKgCm90kFsm4dtzj&#10;PN+G5+Z5IlN3HQPZ5fxN4eosaUljigaq1KW6vZAalaUB9Lr2mruhCEMppvjoyZ2xyexpExwyuPFg&#10;hLk3QfJfTRUUNrh1PDiTq9IUCo5Q+dUK7sjiAa3z5EU8ExxdbexnJyRQmBtoLhKWL7LLPPbowXCe&#10;C9pgkbV6knNvvbssxsLZ2BHNMk27rOLK30gUYgxhNcL5qm3vBrOjek3WQrjjxBVnOFnMmvsCSMGW&#10;7wDddz/2+h8+nvbjscfhEQsZ4o55OR5nCxBy1dubtUHOKGlxtI+aRtbHedibFx6fO3/HhcgwErPV&#10;oU2PK5DgTkHYcgCzt4zcM+ARE5mzHgP/AzhP+hhoH5TKyrNQ+jG/I/w5YlngzxYNF4XD7WdNQqcz&#10;njWYzoe/vlD4HgyXZ4xQRjTEuvph4vq859inMyXf3whROJFC5Bne6r5/qQXaVwWi7e/sJFwPbca6&#10;5xfOn07ue7WVdHlx5e3LzmV1Hxe0HtHHgbuy8Ca2BBbPOhjcmSGyZ1R+URQoqMApqBrhnFdhOVcE&#10;eqUUgu9UlQhUSgKhCtAABdIrw7+g9xYXm6sNwmv4BO5Z4d5gt+xpV0Daq2ByL5SyBzZiGiWnPXPB&#10;+OY1mhSUFO7I3fvS2nfu+f6Zcd899ezq6euPrjuW/kpq83cmXJKSlsyWICwtKXa0duAb86+D/EeO&#10;0i2eyMzsFsxgA4Mlfe1iT5qbj6WzpP5OhDxbuMlclE9V4AF7Q81HKllrjhmfWTgnM9bL2mvBjlHA&#10;9RhPMEPjyRdw0LOYmc5Brt5Zs9jyg+xr2Lq5djxgC7FC1ZlCQQIqr2rBH1kyYp6pw07pbLBlLV8E&#10;X/l6TWfvKxZ6YSDPA3oCCneHs/28kf3CNNvNr4Wj9SOYXQa6bLm8xgv65asRjlPMfRgM4sjaccPU&#10;HSe4wF0z0xSHPX3XnQpq+PiNrFmztGhnlgba4GcdlvXD6Uxunoe9zyiLxhD86b0cB03rmqXldT4P&#10;extK21h4+45jffg7KssTgZcrkOBOQb5nb3m6yfPsq1tlAY2Ij4H2Qak8nXXZN8/7hb///TpiXoAx&#10;1aAzXgFGz3DDumrad4bzzX7PE6njZS0Wc/TX7y7f4Hn+Jf9XxS5HLyLFtMPE93lPofP8+vZByVub&#10;0TORIkI1bI36+qXmtxP1fV3haPs9O6HvQcxYv9cwXqiG8aeT33GzFFAGB3BJ7HT5YauuH8WOTFwO&#10;gXtn4IzN0vfNF088B3dmCOKMyvo9S0TMeLVWuyjyyhmy4cnFBrQ2WcKKEGLgwjivQjpXmGSi+drV&#10;/WyjkkSgfAiEQYAOv+Hmol58NTDHrBP+egXxu6ioGPTvzLQWMwY8eXWbi9KTaiXFJx0pOHbo1LG4&#10;2Lg6SXWGNRv6+hX92zcpMmLiobApn9sbH/hGfsG8LuMyYZEx/MuE4EaRjQuW32VPw4tdbWeO3LBK&#10;Bkt63wVa8AaWlhlrzR2hckrbeoYWeOoM7LftzC4OOiyLqBLP4/NiLFWYuaCQtcGBb7CnL72I6T6R&#10;FhUV5Qe4QRUvTdp5ZvpIbs3EoOsed4w/9eu4w+pw/uaNtr8KTaEAqLgqGtbZ4tBjMEcWasGYUR0W&#10;3fKy7ic74rQj/cEuG/Lzf14FRyssLA4VHW/e6NMsKRGKsOViYPVQPmn1BBSuDmdQa/WjPnOmkWkl&#10;kNmFJ9/gJ4SRG/Ds6LJl34MX0VFji+9p3Xs3mD0hYag8KHANbaw170E6+a47Fczwsct0rUeOk9mg&#10;JQRyttbHjOKxcuy87fNuX1hGzTamkRpE7+dhb16wZ278fse5Oyr9nnTC7LWLK5BgTkH+Zm9Zu2k5&#10;cmDGcvkv8BHxMdA+ro78OhtEgTBNA/ZorX52xROst8s82Nt58ny2WgmrxVQDcQUYPcMNd/W0Lyl2&#10;9aolk3XkHIy/vCFnFK7G0u1Vsd/GwjQNnPphJ3ahkns/72kX7Z5f3z4pObcZPRPJL/rAC4R1sHz9&#10;UvNlmv59XQFpuzzNBjZj3V3DOFIN608n11PKarCriyvvX3bOF+HembgcAl/O6L8jMtc8Dok3Nekj&#10;qDND2M6ozGwvF0WuOLseQ98Fwzqvgj1XKBMDv1IKEwZqhghUEgIxkF/YvSuDb/8SAkMh6NmzSmxs&#10;zNETBa9O6HlGZvqvWQdunrS8ZvXEEsirzDZW5YsXBrnvKFwlY2Nj4+Mh6TPbduXu+9++P/efPAjW&#10;1E2u1Tk9s0WNpugKqM+whRasHZLJEGgJUpdSrkNqKwKVb775Hw0bNmrQoEFAbe/du3fPnt2vvvqa&#10;m1o8CJoFpV43ryCoOw5uOgmmDE2hQKmVwWxxb1KUH1nuHYl0yagatUg7W1nbr5qDGOVeh+sUFOVu&#10;lvsxVcn4RK07PuZzuKY6zqXgWotabuoACc6voI+vaAYSzbYFBzzaPCrjyaZDqyg/nYIb6IpYqxwn&#10;Qxhx0bwKI0xqigiUI4FABehFhuGRJZmb71OAZvu/eGFAefkJGjScsxx7LyougnUHWa6QctwWjk4a&#10;ZviNSSlHA7ds2TJnzvu5uXkB2ZCaWm3EiCtbtmwZUK3oLExTyP24RNFsifojyz3VSJeMolGLtKuV&#10;t/2qOYhR7XX4TkFR7WYUHFOVjE/UulNGAnSwB07UcisvATqagUSzbcGd0qLLI8h+wNbd9vZEbHAu&#10;BlYr2n86BeZNRS4d7Bk1On2meRWd40JWEQH3BAIToCe9vfq7X/fyiGb75lOAjjn/jAYTbujq3qzw&#10;lgR9mQnQkI06hq+kykK4YfFE5kd5Sc9wEa/lfYZlZEVCj/A6Tq2FiwBNoXCRjHQ7dGRFmjC1TwSI&#10;gA8CdAqi6VGJCUROgK4iB07liEOsxDO8MrjG1Ea2slC5P1EahT+dKsP4uvOhEp9RaV65mwJUighE&#10;L4HABOjo9YMsIwJEgAgQASJABIgAESACRIAIEAEiQASIABEgAkSACBCBKCMQlYsQRhkjMocIEAEi&#10;QASIABEgAkSACBABIkAEiAARIAJEgAgQASJABIIgQAJ0ENCoChEgAkSACBABIkAEiAARIAJEgAgQ&#10;ASJABIgAESACRIAI+CdAArR/RlSCCBABIkAEiAARIAJEgAgQASJABIgAESACRIAIEAEiQASCIEAC&#10;dBDQqAoRIAJEgAgQASJABIgAESACRIAIEAEiQASIABEgAkSACPgnQAK0f0ZUgggQASJABIgAESAC&#10;RIAIEAEiQASIABEgAkSACBABIkAEgiAQk5OzLYhqVIUIEAEiQASIABEgAkSACBABIkAEiAARIAJE&#10;gAgQASJABIiAbwIxpaWlbhhlXDDRWzGsH2MYthe2D+NKjicXb0ss3hdnnIRdxTHVCmLrnYprVhRb&#10;Q68LuzwbxK7hc16yFP7FPvETtVezEMqIvco97EWV1zvC5kstO2Uf0h78L2+EtaH3yz7kTXt0AXRj&#10;YmLQZl7DfCXctFFSVmHhGBgf7qlptvSBfy7e8B64YbyczpNjz0ks3h9n5MEeif204tg0hUsaZcNj&#10;gmXt86a1EuylssFKlQ2QHETBhlV3bt4cNCwhx0s0IlwyR18fF0lVGyOtfGkM3y+nDXuphlgMhuYU&#10;46dzts4r3UGNmxWJnJ/ICudqzrf/p01LekkEiAARIAJEgAgQASJABIgAESACRIAIEAEiQAQqHoGj&#10;R48GbbRbAbo5CNCo6fJNiXr4FuU5oTlynU99yD8vqVH4Z3JR9tixd/Xo0aNx48bw4c6dO3/88cep&#10;U58FDfpEYodSI86swkVD8dYqj3sqyBYBWlmI4p+ViqeG6KlNe2romiPgvdCgFQSb7/hWCdV6XfzY&#10;mwJus8RKT6DQy5i0ZXdonFXKL6nuAruqomg5fqL2mkOj4XW0zaShlfR2G8A+iyy6vzl0SkS2GWlr&#10;VtP5Rd+KvOcLCVPs8WjKVK4dp5DO3Dp/mP6d/e0j1mlI74gAESACRIAIEAEiQASIABEgAkSACBAB&#10;IkAEiEAFI1AWAnRGz4lS0IW4Ui6xyvBXLh3yD3l8qZKhpfJXkpa/4vorL7zrrrtiY+0pp0tKSp5/&#10;/vnpsxcdSexmGLGmesvaZy2y8GFdSGahwKa0rAmTrJyloHUQddlUC4nVlG6leGIQsexEvdNdEx3J&#10;eFoWqaz1z0pKT6SWrmRQHg+tafQWPVdzVoZTq6ZEC56Cu6d4zYuW1sz/yS/2o4ndSjl27rO8cyAh&#10;82EWQdhmVLMGlnsp3FX2eUaSW+pqNwmwpI2AGl419Mw8KTzbhtg2rLYDV00ndeNEFdDvBPDXasCR&#10;hBlbbtqDWAUqsyvTJLMVPsp8IwHaNij0lggQASJABIgAESACRIAIEAEiQASIABEgAkSgwhEIRYB2&#10;vQihqdiZ6jNKdVy+xMQYoMAx4ZR9AqV4wdTCP0EGvfvuuz3VZ9gNH4IwPXJEfwiRFtKsSIOA6RNA&#10;x+PNiYb5eykBirQU2L0MumYfcsESxVNuBfyLH0uhVRgJXUjzmdyN3vCa6o0UWNEhvvGWeaPiQ/SW&#10;9yf7EPKjGcnNVWduBhddlUgvnBNNiy64Y9gizyQirBQ6LKJlLnD3zKwRPOWIdLJG4R9usEOINNPO&#10;sU2Z2oTBVKoqkuWe8T/RoTCGV0W5VtTg00DiQWBinwDMrWQFuA/YHuOCVHgrsmTjh997JOfbR7Kf&#10;PkPe25AopM0ITs41OR3lUOKc5fcxsJgpRCub0Tu81aFNNH5LQQ6DmiXCNmmjGCAxreT0wva0omJ0&#10;6T9EgAgQASJABIgAESACRIAIEAEiQASIABEgAkSg6hEIIAUHj4VVaqQtyYHYg4HAqMjBf+JLj9c6&#10;+c2qlSsc1WdFG+Kgz+7W/UhyL0hMLDNJCBVbqs1Cxxzx9MNPn8vr/Tiv+X2/oi6JG8+A3HX68mF9&#10;4M1P85rf8ysTGWXyZK4xYjHYzpj+LS+mb9Dgvb/yD2Ji2g1Y9vo5LbS9y56aOOozvkuo0zy/sJn5&#10;2RRsMYxYEODKrSLF2WFct1DnuS5tFbDZXmmoTB8tQs6l9WikNWcx71NG8cYbJ2qe/DoA7DE1uCgs&#10;VWdOjXd6huDpCQoFWgD1mhXUkxNHLUAD8f6B1ij/kH+CujOfMzLCWvagyEExEKD/PropG82Me1dz&#10;MFoWFD1aXDQruJvR61L7xlkrZWHeBS+kbgSotsU9BKmmMw/klJevRDNCMJe3W5RijyK9SkOTvfwR&#10;20Sjt0SACBABIkAEiAARIAJEgAgQASJABIgAESACRKBiESiTCGgZvMuDkEVoLkaeimhPHkEq1DoZ&#10;tptStO3usQ6ZN2x8QZ6GYinF27h4zZU9Lg5KfVBkaiiN6ToY1WfYzm1/pYzKBb20dMg1Od8+nIPq&#10;M2xcjWbyJmuQR9aKGGUZSo3Fdvw0rOejGf/4aStrcFjO02dg1OsVN4KouvHenhOb93y0Od/b575H&#10;vh7ThO1TUdk8oFlGacuIV9Q2tZBYIX3yZjFiWQQAC41ayZhK2JYOcl2amS1rKWEb8bCwXL5EoXjF&#10;9FwRvZ0UIHYRAixjnFFBtWw7fhp6wUREwUA9g6CMERzUPQAK9v6dgxoPoBpjNLG0E0eSRXKb9y+Q&#10;hwgzZq5g8DYbLXSKf6JUXby/gXo1F4/FGxHizHaI8GzsiJWT9woQOYa4827FzJIfiI/l/QkUpmUQ&#10;uOhSVOHx6Kit8zmpRHZtyHlNFucuSlhB0jsiQASIABEgAkSACBABIkAEiAARIAJEgAgQASJQpQi4&#10;TcHB1TwuuXHtj8u64rXixSVRXTY0Eor2waqDboBCMShsZlYQaiSPJRX5NAxjSHuhL7MW2wwegrbw&#10;7fP3MkAD7TlvGb5FsVHYi+ogt8xDFGRy4fp92VjrtPqdRaYJUJ/fex8Td6z7fekOtrNFj46wVwXw&#10;ymhb4ZxM4CCCX5nYiqkluCDKRVWedIJLpSi2Mklf1tYjgZVUqlRV0x/WlDARrZNKsQizRjMSi/cG&#10;gL14HzdSjhLmPPHYWG8KVNP6nfi9hlIm0787B+3I+n2JANWpMzqJtxO4GMwMQ8Ue++K2izQjcoR5&#10;n9xDnEVaeLu4nyACx9FtMSUlBfEJHyHuDE9fwhVt/k78F19xdZgVwGEQIyWtQpORutSxsUlshKvS&#10;OC3xBoA6GtB4LGU/PByg0kdEgAgQASJABIgAESACRIAIEAEiQASIABEgAkSgkhNwK0BrGFTSYPYZ&#10;l9v4C1mCCXPyTVxpXpMmLHDY7wbFoDAXJ5UAqimxvP6IXm3Yf3ZsXMaFzj69urJ+hXKqMhiLrrgs&#10;yEREFbwqrLWZYpVbMXD1/Xvf46Iq35RjTeu242+lx7IjZoDQknlkLg+/FXqlVImFEouqqRnczVVQ&#10;VHKZ3KpinXUbTQO5N07isDSLmwvtxJUEgr0kD70WIEUAujkMaIyuBisuczkodNpE1bRuplBmhVDM&#10;PW780HsPZy9/OPtb/vfugE44NpkDvoYsz8sfWfb01cuWP5Kz/BHY+/YQvTnsH6pDPuiHc94d0AWj&#10;mGMaPfwuVHw4+z3WFIYtC2Fb6tx4u0EA5DHQQr3nU1bukBlRRJ8iKhtJynQoIqaaDywTp1VPiAKP&#10;AAyI56/wdoMS9fXxpNdEgAgQASJABIgAESACRIAIEAEiQASIABEgAkSg8hC48847fTsTgACNIaFc&#10;QVXaHVPbVKgnCqmokHrRSb0aU1hYWBpjMUY1hXVKja4XncNebP3hm8+5AG2c036ElD5RTtQ7dTRA&#10;iNFWK0plYPXWH37/TVouRWEoWr8lpCF22lgZq8My+FVF26Ll5ltU59E2lCd1AVyqy4q0RexG8krU&#10;1GnLplRItdsZrLDrI+pYmXVsBSVcM8k7gJJGnvH28psgm/PWOW9k9Hx02JxDRtNz5i+/+gozMYbR&#10;ounB23s+OhR2wa2F+64eYZ9Bux99ZyMzrGnbS9pxaO069eXjsuydRb/JaGUJ1XpPRCKTcdOYHENs&#10;asFAebtC3tCQ+9kIY24QOb1FrhOzBT6M5iaSb2DMt9uRoHJEgAgQASJABIgAESACRIAIEAEiQASI&#10;ABEgAkSgohFA9dm3Bu1WgMbUtyhBa8u/wSdC/DRFU44JPy2OrbZz50433Pbs2VNspHikf5CaITQx&#10;5PQ+vKHsrbvmfMO1SKPNRTwLB9+0GF58KxVDWCjv6+WQHlr+Pd3VtIfJoA/n3McDq42NL7+4C8Vi&#10;4Sj/9Iqnh2G/xk/r5ggFXoV9C+ERw151RVjB4gK1qYzL6HGlS/JYWrnfU61EBVPq/haQTtKm+CxQ&#10;7BjArXJKYDeW8N2m58yD6GMBahOC4oYJ0+HtCDsoCcswOv/rfM7w0NLFu+A/axZv3MretrntX42V&#10;F6j+r916kDdcty2LNrfYELNg3TL2WZ3RN3aF7jr1b9uCj9rnbM1DGTsuBV8u1stNDqe6/aBuAKDX&#10;+v0ArSmTtn4vhDXrXa23QAv8NoxlgOkNESACRIAIEAEiQASIABEgAkSACBABIkAEiAARiGICuu7s&#10;Q4N2K0CzBAdy+TYRqMt1O664oYInU+JiSCz/rCCuwQ8//OCG0ooVKwrj67MGefJdKbnKnMcxxpW9&#10;WvN2uOC4+SBXMI2MFo1RP9TiU7E3nqQBd61f1KfXYxm9HmUrCsKSg/euNgVhWFuPf8gDb9s8vfzh&#10;6ZD8AVMnYPqGIVc/w8OuQTx98601yiqeiFm5JbN8iI55KZ6rGdGwJBsyo7CZiRiRYQENouoZ97J/&#10;rfI0VuECq55tmCFXWZMDxF4P1zHEwRSd2sRTDkoELxutOSjBmRsMtwd0UKvF0opC1I7JbFYHGa5f&#10;zz1avzebv2/RDEZcF9ItMeyKr3yx+vOf+EsW+d740h68TXZXgM1Nq4gsU2wIVMxG9FC8Qq6SpPwv&#10;TjyVR8PSv1h7UDNW3m+wxKQL/VoWs+nRHh7RB0SACBABIkAEiAARIAJEgAgQASJABIgAESACRKBC&#10;ElCK83PPPYcOeNOgXQvQujao8jSbGitm4JUB0lJUPRXXfMrUZ0tKSnxThAKTp0zNj2+Osq3KisBr&#10;MaEP8m8MFkJwm2cgZvm1c1rwfWxhQN4vBhpbRWG+8J8QHXGNPqFIewbHrl28ARVtllcaBW2o2W7A&#10;MhHzayx76sVHs0SyZmYhRkqLFlGrFmIjD2mWKZH5UoSsPZSYcYE67qAM7RYyMisiV7ITIigulMcJ&#10;yBzNrBIuZMhZc/9U2g5MjMKtCgj7qfgMCdySI9mWPgIHxgJKudVu4NcaqMeyhHovxXMlwzKv0X61&#10;WV4jebFZxGjkNvetn/gwtbnoXx15/o1Db7y1GovLUHE5IxEb7pJSs7i3gTc1+IAIsHytQvSG12H7&#10;eW2pWstBlE2qGSQjr+WahUK9xlZsIr7mNb0kAkSACBABIkAEiAARIAJEgAgQASJABIgAESACFZeA&#10;TX32rUG7FaDVsmsisa2QezHwFjVSIawqLRA+KYqtfioh49lnn/VNEwqADFoUU51LqyxemDUnwox5&#10;+5n1M3gTPInwY/CHyYJZRmBY8I4pu2y9OHswLZMtubLIFV9mJQZxa+WY1Kjpnlu37RViZuaFy6TM&#10;veypR0d9jnKziJuV2iI0KLVGFDVV/DRfW5ArxxyN6FG+wbKoJpsSrFCneaPsD2uJ1RWlFirEXXQN&#10;lVOuS3PvhGsMe7w77AkZUFjGVLNu+WJ+mowrRg6X1TOHceu2fUIdB5n+te4t+J5lTz02aoESZ/HO&#10;AfNz/TY+WLjBR+0aiNHctk9IvmIX710V1IYJBfvS9b8vwfUnR/A7EDs2fgoh1XxkJGMU9EUcs1Ce&#10;uRXMJ3whmcqgZilIo3gsUKqhljcXTD0exxm7wDnKx5q3rIZAOOQ7pNuEQq+IABEgAkSACBABIkAE&#10;iAARIAJEgAgQASJABIhABSOgdGewW39tc8OtAK1EWyG86Uqh0EbxPyL5MoqC8HcioeOMOYunTJni&#10;GAcNH4L6PHPO4hNJHVmwsNC5hQ4odEMjprNI+HtoyeLdqFD+JvII1+nXvzG6xBRozTnUGlEW5Bt/&#10;I0RTHQKzecSNKKFC+5CkOMbIHPC1qT4/xtVnITBiV1w7llonypYoZGPYrIpv5mVVZ0xZ50I5F9l5&#10;Q2IfouP2oZwqJWHxXxkvjTW4RyozB1ok7JLtxZxIBOxf+cee2IE1KBhxaRVjtmWMsEmKWzfiRow9&#10;Z9mcWSXIr22qz4+OWqCYYD2RGWXti98tY2/b3PqvRvBZ5/5teCOb/vPiLj1qnXuhcOmDydthVu3+&#10;9AdTy976w29rha2o/YrQZnMimngFM+mOvFmBiWVQWlcd4m0GHHL0QAanS+VZWa3fz5Ah9sJUNaYm&#10;QnpFBIgAESACRIAIEAEiQASIABEgAkSACBABIkAEKgcBT8XZmwbNI3RdbM17PaZKiVhSU1m11nfQ&#10;eUtqFP6RXLj17rvH9ujRo0mTJoWFhbt374a8z1OmTD0Z3zwX1GcjDlsRKq6lyUYPvXPTTZByYceK&#10;oX9btFbs6jr9m6F94DV+eNHVOfdhkmhtU+W5Lop+8vZlXUvpTff0eg8SChtGo4ffuWk0y/Bg3yD+&#10;uvdLu3kLzEllquWF1herb6XBSiqRHffaNGqpwCJdlUXENF69srMSPaFEzQXukhoFXrGf4thLSuNM&#10;yZdXVII512S7Tl/OIVu2jff2ms0zL8txcQT14m6rmNzooXf5IOKmhoZp/Uz9B7Z9XtpVetE1fBwP&#10;vfGPFx/LaizG/af5ze9bLfX5rm/juBub7u353hzLsGp2mOlXpLLsOF3lYOGYmEeCPmo43ZU4zl+a&#10;dzUsorkAaA5RqZG9/CGHmUQfEQEiQASIABEgAkSACBABIkAEiAARIAJEgAgQgYpD4OjRo0EbG4wA&#10;7dGZXTR2EpGN+NLjyYU5iUV740rzSmNii40UWHUQ8j4XxdaQcp5jPccPhQlCpTUN8l5Y022xuEdR&#10;Lg7zPSq826N9p3rWppwskCmFeZ/enISmleypHJICtSCk/wfb8uqwlEzjnLCD+lxsYnek4YYpLyM1&#10;a+0+hu4HZt+2tIae2jYXY8+blYK18dP8jPt+VcKwGcIs+7KNnbV9D9Ke6KV9mNRbz4jNE0TLoGwZ&#10;s+14Gwc6zf6GBOigz05UkQgQASJABIgAESACRIAIEAEiQASIABEgAkQgKgiUiwDtpM2i0IgRo2JD&#10;iRTlPfah0mI9yZniL8uqK/Y76nqqLkqbejoQ1S0qvUp25E36bsxsVSiMpg+oP+oatt6UVduUjko5&#10;W8jKTiK7giOxmT2yV44qrfxcabpenfKp3ItV9lSH+nvHofUx07Xy4qXetXztaY5djnehQRud//nP&#10;+SPqgDGQb/qGz/W0GZ4ZVpys0Nywdecdl2WPJxwfuEiAjooTJBlBBIgAESACRIAIEAEiQASIABEg&#10;AkSACBABIhAagVAEaLc5oIVECooa/gmBVKz2xvfKQFdLtCiG9ZoSnlySz8xqrHyHgpg6gifo5X9i&#10;KTgsovoW3WOqZJVMWWROtqDkixmK2hhMjMbgh0rDtePHFQu5Co6RtZa15KSjqh3LooastCzP6/OE&#10;0Yqa9E0AFNI8d1oayl9rlmvWCYMsuS1MLxCZOTwW//Q3uPShztNrHhazOYc5qobc1OYRsC6KSzqe&#10;QjkPLbZnvLaOn6V7eNN1LFefIYPH1M8RkSiBreOYyc1uheawNiOdSqsmODWL5XyFTMtm7VRNVI+a&#10;DgDpIyJABIgAESACRIAIEAEiQASIABEgAkSACBABIlDJCbhNwZHR6zGQ3hAGqyNf8g/saRaEbCtK&#10;CxUWNU6sZ4lvZh+hZomqqLYfK4jSfJf5VphiFsdd7F8sKRIhywFk5otO9IbUenOWSGUZg611LWKE&#10;RfvKVGmGCI9GxRJlVV4GVVblnFTETRiWMGi2AqAmBgt/OBUbIumW+q+Zxlga7eCvwGeNHLdYYCeM&#10;/gmgojMtXNo2Xqwpr1PK3GkPcbeNqnlvQKGzTwypp/PuGF017mLoTS72GcVNtMTDm2Nqn2IehrHW&#10;Tff5uIjDgVlhn6zwWc43D3oMFX1ABIgAESACRIAIEAEiQASIABEgAkSACBABIkAEKhKBsoiAVuoz&#10;E/tU4LESJKUeyD5QwbUYncpqch1RRpOyVBhKv7bELaN+h9qsDH/GaGjZhtiJraEsq8KBdZ2aN6Hv&#10;FPotfoStiaq8R/YabZINqihsoSoqr7BZ/Fday3aisyLRiIdqztvG8G4mf2qR44BD6OJcq7aE13Ig&#10;wk0JXXmgMxeN43jIEtJKiUgC4TG8akTkGKLjPKRcBJ6b7ViCfEVAt36EyLrcf+6lLXpdFGYrXpph&#10;04q2FlMsB8LiNKjyluGWsfYIVcw4U/xlU05UEC6L4ZJW8IUglc0WnZ4NgTXunsvmKqiddcij2s3h&#10;th4OYmTFPQd7tHRFOq2QrUSACBABIkAEiAARIAJEgAgQASJABIgAESACRCB0Au4joB+XGq4WqYz9&#10;K83UJolK61AajCs5BosQJhXvg0UIYU9xTLX8uPqnEmA1vDTTDRFHbPVLRRs7daTpjrKW3oh6LYOJ&#10;WSEvdpqJJPT+/XlnwaF6wXhk2+bZlGmeZrRWT3inq9Jsr1jXzyJWq7HA6rx/eBlbzLGXeGCPSeMC&#10;ulR6cRg9+cs+tLhf5RXfZ0lP4tSEaNPatMgBYgVkhmKbsrsNoTncVnQ8qtlimCypcCgsuEclCtE9&#10;5GUsNVhJVkE17gAdq1hHXN5JyKFFCO2HAb0nAkSACBABIkAEiAARIAJEgAgQASJABIgAEahgBEKJ&#10;gHYrQDfv/bh/KdCRG9PlSmrk/55cuHXs2Lt69OjRuHFjKLhz584ff/xx6tRnT8Y3z03uVGrElQN1&#10;R71b2uEgbfszMYgq2KTQPG3SuXeh3Ewc4s2kULA7ieesH5v2KszzCdEHMWtrtszR/khr+33379c6&#10;FrHN/ifMsWr9bEC1BSgt9xS8ULLOgdKcrx8KwBcqSgSIABEgAkSACBABIkAEiAARIAJEgAgQASJA&#10;BKKPQCgCdCCLEFo9N5MYWBIUqEJSPY0pqXnyxxuGd1+5csU111yTkZGRyLcWLVrAW/jwpivPq3nq&#10;J8MocQdWF2VVFgV7VZty6yTk8rqWdBD2RhxDXX0b6a6KgzlQkdVFh3Dzpj7zXaK8D2tcYV/hjN1b&#10;18o83U6L0RaDfHggHFQDaF230N1M0EA59yQb9WkHS7qt966ZpAbCTMeiW8ab1UiIVmy6emC+VIDS&#10;yx8566xHlkehoVFpWPaMv531txnZbnBFpf2GEYxZAXjthkykyzBzcTMndiguYHuRPEjYoES2h0gz&#10;p/aJABEgAkSACBABIkAEiAARIAJEoGoRcC9Aew/HdVYdhUBdPf/360f0v/vuu2NjHfqCD++6666R&#10;V/SHEGmtGc++HLVmlGEdVF/bRx4lMErVm4pr6R3feHHeIsR6TBybVo77rQGyZiZiz2nnKYWqFvzP&#10;UXfY+1mxq2YdhXB1R8GHTG4ZJpXbwmauB0xvU6vRQ/99MOfrB3Oe7Oo0N/zo2zK1twNY38Nm7cvW&#10;i49OVWZz0QDvxa+R/ocy4iW4XmaRy7i+5fGJSyE1KHs9ewyqmdArobRn3cLhePgc9NKS5yiGDiN6&#10;WzA1Yw/pOFCjlz8yfJox5oOf2TbR8Jj5gTZnZM+YMC1ryNSfJ/bEqt5mlN9x9OFjz4k/Tx1iLBir&#10;H6O24pHUvwNmQhWIABEgAkSACBABIkAEiAARIAJEoKoTcCtAi3BPc3E5XY4EiDwfgVrHT2aIiC85&#10;AZk3QGL2jRkKJBVuhcK4eh0Wlv+xqIUjnpzAFEklSrJCSuODF12n2/ay2lYlV5MERzzJm1J//72w&#10;s2UpQtZaNu/LKi7aAqc11VV0p5ICW1wREEwDpBhtUSl1DddbRLVNQUWp0/wwvuR4INiP69i5kbjo&#10;IJrFbOCgJHl48d/+nc0R1bF3MRcFtHhrMVgJ0+YykeaYq3nlJwZc5lyWMq82azxEXwZH+5ClZ1Zk&#10;ReC58wSFkrYUHtYMHcJbfRaaw8d7cRcTX75noYxeAzKNTVuzlRXLlyyA1wuWmHHO2Vs3GZkDemWE&#10;YKjvkFJQ1ED+E5Kdu15CiVH13UOmkCO5JgnbO9eH4jj2FYSDXozs2W+IdXB4uexvFmUZQ/oFRNAd&#10;5+gtBSqv2KYOWTDWbaS5zR82tYfcLEc45GES8rNtKjvNKHfj6NXHnhOZBP2qJbreVpg06Oidu2QZ&#10;ESACRIAIEAEiQASIABEgAkSgqhFwK0A7ZMg1UfGdqPAx/Q1lN/Y+uTD77rF3OcY+66ChABRLLso2&#10;U/GyxAhcVNUz7cZ0uegcWe+cdiNQckX176KruEJ6cR/cjzKgSJ0g34JhpgzJxOVnoLUdK4b2eRwy&#10;XDd/epPRtPsLtzVk1S+60tIaa1DawVvWHNb9EDIrUzvVonV8BTtRSFilqsg25YJ1tsmnxc8qfVlr&#10;zWxUxlULI2OSi3ICwZ4DLZWyupKdqWULcVmA6j2pOfwhqH9CIm/A7gEK6QtJ1hYBjDlPzDHgXeI/&#10;SqFGJryMRfXnn6iqYoJpNmsTVI6OqQXzTM5q07RoOWLSMFnFNFIZZhtonGbYFLNZZqSxjWH5vz1y&#10;5Ig/IzJatDayFn2TLcpxSW7IEE2T5upm6xYZ/hqi/WVBwEm5rIr6s8aaq7HaFA5gGLZtyQqgtL+i&#10;bBwyx9zg6j5AgOPo4WPPG8Zkaj5nXP+OKXvztvWbSv4Mp/1EgAgQASJABIgAESACRIAIEAEiQAQi&#10;ScCtAG0mu9XDR1F8s2caMIOYE4v2wqqDbuyHYlBYlFSyHqqRSjsc3E7oy6xc64sGaw1//n7zPiCP&#10;frZMfoYry2kRqFLZZFon5HZAqXrTPdcuXou+ffF+81tWZGN1eA1Kax/ZmpBTvfuhS50odioFllVC&#10;f6SU6RlFjgXQYtUUE7HtWR1kO3IMWFOyDNP9hbQaMHbTWqH88qX3oBcN1HUASsK5WYIC7Doo6YYZ&#10;N4xL+NmznXAn2T/67QV0So4ZXxpQU435LuGgTN6NkehKT7aAtQnOGlZzLNSHgM6qWpujpqa71gJ7&#10;ye0UI23R2aU56KMyzs1BEOYyr732Ws+ePfv37z98+PDffvvNR+tMrsrasg1LMA1tSL8bWmriFhPp&#10;rNG1Zl4BPT+FNQuAvoflOcgysqYNt6XalUZZwpmtSQucE2B4a9DZMNaN3mowSTUwGbLL9v9mT/3s&#10;1kHv7Zvjx5RHS4C6Lf5Z99QzCtZKF/d7HzjRq1ZJtWjLDu2cLNpXy8hkOWZg/tuMuQDYOjDBpRWx&#10;NZvNXXBmAkXHQrQ/hE+jCdnewupdTh6uP7t+UsDfOPo7H7BHF4JT3f21TPuJABEgAkSACBABIkAE&#10;iAARIAJEgAiEl4BrAVrvVlfzhALoIbTxz+NKc5s0aeLGYigGhS0ZC7BlLch1RK/WrKkdm5btYP/t&#10;06uLKXR69C/qmS1owmC7Dv2asha2zl0+R1WECusXj3ppj+hU7xqKCvlaicgqqloTQJWfLlVHXTxF&#10;OVavyJRP/l4VM8vrocSm/qqk2MCwl3DsKvJYDC7/jw5Kt2QDgNotbEM4ts20GWPYweDGD/13Qs4y&#10;/mcm8YAu+n/NQtcnfP3UVV+zXCgs0cf0i3DodRy8uiX7R6OHZvHWZvF8ILrUy+pJaR7b0GaR02xE&#10;pdjqBjaCf84Dqk0GrVGzFY8m3RwI4Srz4YcfggCdl5cHDWZnZ99+++0HDx702nizlqaiCWpzZstm&#10;XNwSmjRLyQEfmbUXjF3SD5MfTB2SNW2CngZAZQH4YIwxbbgSK3tO/ABEU5mJwFeuDZD6xm4yc2BA&#10;M1IZt1jv3KA3w5iuONYwMza0njbchwYtdXKZCdos6rN9zeqbW3sPq/XloA+wuvc8aYqWIkWPu7U0&#10;/8GYTWP1ZN6cwwI9U4OKkvUycLxb0ywYxQVjA5TvfbUM9yReNSZhnpMrrBG9eCvEZTgxi9rXY/S1&#10;ZjO4+mzOKZ0JRA1D6LQhLPSSaiWAycPu1Dg9KeBlRvkaR89j1e6jYfBHF5wOj+WPgK5uJhYJ10mF&#10;2iECRIAIEAEiQASIABEgAkSACBABIhAkgQAFaJsobOsUNVNPOdKFbYWFhaVGrMiEoCuPUgM0jC4X&#10;dWcNbf1x+ec7eYvd2/MsHNpmFwqlgItFpGGd+7VpwT/I3spVVNhUL9iCUDB9tCwbtMWDi448hGPV&#10;kqNWa/YjHfDCsJTHBTubFTT2GMDuIaPz1hxAqb51Wdz2oc0SZnCX6ctuvKkpKP5vQaD60LmHIInH&#10;/GVXjtAGpUWTg7fjLri1cC/fZfF092PvgsRkGE3bXNKO95cp7iIse5eHZutzxoxAl8NkDqtV0Bfj&#10;pecA0fGqyaDHWcs2Lf9VU0garffo0WQZfPD111/rvRw/ftz2icUGLQ00qM08hpOJW6hxeiaAHjJV&#10;SshMuTYlMD0LgEdmaXdO21U2S2IBv014MWz522xZOC1BgV3qtDbsPQe0j/Yzx0xylSrap4PewNod&#10;tyqXWtxt9oxXF2iWZFw/CRRjlSiYcQDnNBATUXT1M3CmWRnX3xxYrgt/U0LHxm96THtbph7n1roK&#10;J+aJly1Std6sbyZ+51QAk4cfKfqdGtm4txnldRw9rfL0Ecqww8+eaIMFa4+FSaANs18fqQARIAJE&#10;gAgQASJABIgAESACRIAIEIHIEghMgBZ5CszgUG6cShlsisXC6OKY1J07US32s+3Zs6c4JoUXwuQP&#10;Htvg9n34Z6Aaz/mGa5FGq4sG6zkcbPKzDEDN7P+1CryFF0928WKKXt055FVU1MNphQ5rVXD1fMoy&#10;vYaQU82GtS7MRqymYRGhcXPomLPCXFZRK68UzxgjKOx6195iflUZm+6v3vIsGdpyiFih8209+Ngd&#10;WrKEKf5rl2zcyt62vu22xkpl3vrjH6Ajr916mNeok5npgeLz9cv4rptuYCMoxfFNn3/BS6psHvqM&#10;wDYctWBMLy5Cv3m4tGecM46LbbixRZn9w55jA1OO+Jw+Vsci9a6oqMjWtOcnWgGVBpppaBjDyfJy&#10;MHHLZwJoVs+ymbkKWM6NwDeucIqUCHrsbqAt6YZxzVe2ycOag7NNt8HevjulFFpw6aAHWCsAXbnU&#10;8z54hODqQbKeIbRao24HznrLwc2wuG1ZshF6OYu79x3Eq4Z0+DRjzAdel4r0ycSvA5GYPGan3sZR&#10;lXDpoyrPYp9ZQHc4Fs70y4YKEAEiQASIABEgAkSACBABIkAEiAARcEkgMAHaUT6VC7w5xMQWxDf4&#10;4Ycf3JiyYsWKwvgGWkklZos+R/RqxfeC4BhjbDnEFUyI0oSl8FAg1JVC9lZo5fAya3HvPv9mGaLZ&#10;37+bjxepjD36QgmS/Tnp35rGymVg2akWUcs/8lJXd8cGSpfttYb1UqJzt9JmgNjrewyQQiH3OK4c&#10;6DiuVniYAbpdszq87KEslCSz9mfz/7Zo5ti1R7tCQV77+Qq+q3u7EUajS87lba5YP0eMPk4AM/+4&#10;94hwqeub4NFfXWm2zA6PVNzinoADAIv07Ha8HEGG+GH37vx5AbklJiZecMEFPtoUaaAxATSuoQZS&#10;I8sw65kA2lszPPZSJaJgOTeC2XpOZBkZeG1U3zzTGAfRrD0GtRwlurA4aCqXgeUddkQXnoFzajrQ&#10;lvk0ZOthYtiy79X8zFQiEdZbIzh5/I1jmfkYxDFFVYgAESACRIAIEAEiQASIABEgAkSACLglEJgA&#10;ja0yPY6JdTaJz2HFvFMJzadMfbakpMS3OVBg8pSppxIyZDFbBCm87Yr5NyBs9pllD+S80q0Ff9Pi&#10;3NM76zmSTZ0UMzLgUnpcE8Vd/J+1SzYJ/bplIzNa1RLLqkRtZbgZ2srUSrHeHW/WkqoYFVBdU7bF&#10;w+rapS3q1hJqyyEzc00l3baUn03e1MKiA8QOLK3AJQoTVEYjkR1FFLUNkD4TpLzLcWMGaHNYkZul&#10;O70pfZfD6zlvr+QD1/qi2zD/xqE33l6DUxIWBNRCnVmb1ihuzQY5D0yxX/gry1g0dGaGllbGZr85&#10;qbgZnoqzdxlczazIvLjuuuuGDh2KbdeoUePf//5348Zwt8b7xqS/BUve5gmgsRSmgX7bngDaaxMs&#10;VnTI1DCFXkLqBqlDa8mOg2OlwruDq+6qlmMqXl81Q3VQKpdW/dkjJ4OeFYJHVdszNoCNAQ2c+/sR&#10;gbbMabGF+SANx4yAVvPzPUI+mfgd3EAmj9eczD56cR5Hv2ZhAc+c0+zuhq8U6y4bpmJEgAgQASJA&#10;BIgAESACRIAIEAEiQATCSsC9AC1FVRT25P+ZMWwPy06siaVilbyiuJqnEls8++yzvm2GAlCsKC6N&#10;K9sOEq6RWS+DN7F17tssihmSBX/AkgWzjMAYZqnLnvieWyiEYnjNRWhUc0s3/LGEL2PYYnivEdx4&#10;YV67/tP/CUorr+a5oSCMbqKMrMRk0D+FUIw9mdomq8L2mkaWivXupIxvdgWLEGIHpmAuhXPeJt9r&#10;KprYrNKdS2EIhG5eFBsYdu4XSqucj+ij1Mj6XYC6oidLyixAs5UDp0P2DIGdSfwmLf7SzEPBca3f&#10;zgeL72Bbu/QM/t+t2/bp6rRs0GQlm5Ws5cD1uaJ7C9i3Y9MnG4RVfMhwEmL/6hYCR6pNV20wuOVq&#10;gEQZbALvW0jaigwOjuYuH19JDw8ERcmEUg6v4uLiHnnkkcWLF8+aNWvhwoW9e/f2ZwRfiHDBAm0R&#10;NZ4GGj5xmV7CzBoNXfGUtXqXLoU8WPFNX+OOKWyOWXXFCmwsWNb/hqqmuSQiM8/Sjf8mfJXArBoq&#10;0zKP3vVa3r2DfoxC5fLVCbBQn5komZmiLQvJR8HMY4EctEUjlz/CYPseOIsZLMODDEzWV66Edf5g&#10;2TuPLYCWZV2EOU03O7TR4UlPvDPx23ggk8cpJ7O/DhzH0V8l3O+Qc5qFnAe4SKS7vqgUESACRIAI&#10;EAEiQASIABEgAkSACBCBEAi4FaBRvxXSGxfdNNVS6JciYhcVPqkZnkjqPGPO4ilTpjjGQcOHoD7P&#10;nLvkRGJnFsXqEEXNOu3cvzUTHCGJ8NLdKCauXYxRzHX69YMoZnNT+iwTApUarERDLh3GlO5+dBLG&#10;0rZ6ZmZ/HkNtGIOvzHm5WwbartRL0TDTIlGM5GKjp0QuA2OZNG0mCEZmIl8wVuYqr9Bnud4sBE1M&#10;niz6FcG7Qu9W3XEvpPiJerTQ1UU3UoGGt8cTXWPXBVVdhmaN7nnscQ0UmmeCEjHaen4OPuxSB+bO&#10;g5drX/pxGad9G+j7pUbnvrgI5Ob/vLxLC6PXZF3hmBpW1LhB3N396U9Sywb9+qc/fpP3BPi4SiA4&#10;U/X2RPy60JhxMqvpzMYWpwqOsBT2ZQGMruaTXJWRIfA4oZQXYohU1453MpRbkX9Rq1at9u3bQ/4N&#10;F11xIcwwZAIOVoNFRcNyj64WgmPFJ04dInPWTjButqXgYHtBBfaTVAOsMLAQ31hGD28x1e4a5J6z&#10;cOMPxmziGT1EEmjDu1fCSlXYv6DXc+IHY0yzJxgDGDfnLQAH/QwaH7CsLNtCfRACO7W1JDh8Wuup&#10;ekAs42DuZYvV8XzfvgdOz5+tjweucCiYLuk31clnfy07uchnnb/0Gy4mtFnEJxO/LQUwefhDAw43&#10;RXzOKOdx9GsW6M9hDBN30R0VIQJEgAgQASJABIgAESACRIAIEAEiEDQBEPWUZuurkWZ9/+24TpsZ&#10;EIoanlVF5C3GGCUlNQrWJhduuXvs2B49ejRp0qSwsHD37t2Q93nK1Kkn4zNyUzqXGHGsLJNVdS0Q&#10;A44bPTTrhpsg5cKOlUNHLl4rVNouby8d0hf2wofXLV4z+Mpt92KSaG3Ty8tAVd6JWHNuxBMPPKNn&#10;yl3xefP717D6g0fk3OPQ2sXXLf4Nm9eUTGxNSNzKfS1OVrxUmEGuFBInq4c12AdS9xQOqBbMpnhN&#10;swumWLOgXy6fCr9M72NKS4prFPyW4gN7cudSjl1o9ajZ6uK7fO0BaoEEdaUjKDVMpqpuyEFEC/mo&#10;rQWHMvt/8zJLqLL1g7d7/2e3MejKHDaOh9645ZXHNjR6aCYf9xULmo9fIwl3mb50SB/WxOZ7+rw/&#10;h08Wr/bbJ4SX9/oRgLPPlPm1WGptBDXdHO8cmHWEWI1dlRo5yx5waQUVqzwEIA51rGGRfiuPbxH3&#10;hMHzcd8h4v2H1AEEuNtV/5Da81G5QnOKFBRqlwgQASJABIgAESACRIAIEAEiQAQiR+Do0aNBN+5W&#10;gG7e9wkzslWTFWWYsW4A0/CYUmqK0eyT+JLjyQVbE4v2xJXklcbEFsekwKqDkPeZZd7QxVlRj3/E&#10;u5TNoPxqCrZqr5BJuQYoS6CiK7L34gusLTVVqVxCOYudKoDXogxjpgbupKmPcwsxbtn6oWdhmzqv&#10;3lpIssa5lVqiDbNbsYvH4iIcFKCFTbomrlvljB0SnsTUQMdNfdwcME4PtW5VxrRZI6ZptRpwKbGL&#10;6hpqjTYPKud9mKNvw6hLwXKCte3/NWYAB1Ua7haIeGV9sokbDFKw1oZMzBAxM0SLYqKJ0HROUwy9&#10;LsXzuWUK1dq0NG8KKOlZn/w5S0mADvrsVEErlqEIWUEJ+TC7wsMrIweY/LwAliikhM+V7xggj4gA&#10;ESACRIAIEAEiQASIABEgAlFKoGwE6H9bdUdNSuRYtChSLapXS4Ug5TwtWNRBt0XNEeVjWzi1qRPj&#10;OKAgblUJLSNka0GJnVLTVpZwCVn8X/llyqLSJGGAVMVFASU/Y/iwlCZNLVXTvXVouuEaPOG0apy1&#10;wzvG5s10D7JfUUC9VfkgdLUeZWTZDU8loenmMqxa7NfUdsFTd8FK1SLTMyvtkro5ItJhkcuE+6MH&#10;XWNJFRWu3WkQnjNPO912y2fD68AHy57+96gvLWVMw/S7AqxX1ouODjvS486ZKZabBPp9Dtij0msL&#10;I/W7EXwaqWEy5W+8kUAR0JZjsrK+4XKgci7Te96QygogXH5VBl2VS9BZkRSHcbpFsodwjSe1QwSI&#10;ABEgAkSACBABIkAEiAARIAKVh0DZCNBPoGSHIadahl2l++nKpK7m4muh0umas1Qk9dBkUxnkIqEZ&#10;dqoJrGyPCMdWIc4oKco8zai9ekjYvJ6QEGX2ChYnLWVTJcDag52V+GubNChhcymX9cfqmx0IGR19&#10;ULHXzE5exobRbNnJbNxr6tQoptvyHPMyiBox651awUoK2CjKs2iV4qaHsKtdum4rbwgoXR7HQI4q&#10;xyH2WSKbhYUs2YoWlS6i1LVAZCcHu05felEf6AaTq0hmOApywHEUcALIbNQWWR+ldwVTDK4U+sX8&#10;UGOETmjlReN65LZ6rQfgI9ttFAFtO2joLREgAkSACBABIkAEiAARIAJEgAgQASJABIhARSNQRgK0&#10;GYjLpDUpCDPdTkbU8iX4RLCp0PG4CMjiR4UqatGupUQscyLLZjFeF8VOnuRYjAhKhdIOoW+qFQOt&#10;GZJlhC9WFZKjkkTlC4sKKUtiadkpUx+ls0JclS6agrBlylj1ZYFEF+6VRmsVMXkjuo/gPbIVLuB/&#10;hJorLFTarinAogKrNGiunrJqurmiG3RUdoH1mJrOsWNfoqK0WYYGKyuE66bajNby8VYSs3RA9CUt&#10;scQN68Ku6IW7jyYJxV4bMCU7K39NKZx5rJJj470Bq4ysTwDrPt6I6E7q/HZ0KqcLd9Iy+NJ38WHM&#10;tqX32/fTeyJABIgAESACRIAIEAEiQASIABEgAkSACBABIlChCIQiQMe69BQFOyVbMo2SC5Rmngem&#10;MnNR1KrIYfYC2MGVThFtykRF9seVTxU1yjVL1P5kAdQC+YaaoMyFIMRR9jlrFtRGIU0qOdD8iIuR&#10;2LYpFqoMx7w6to8apTCV9yYVWSGCYl8oMHNFWRbgqjj7Q91VNse7k5HAogOtKwFGasriv8paa9yt&#10;6ID/h8PEDY3hXLkxQihmazny9RwFPJ4dWzgpP4b9aDK/cWCSFrq3dIMX4c2Zojw0p1eQpmB/vLjC&#10;ykdGYpEytjReNYnYpdYsdXApBsvucH7hXFDOoWlom/aPSpshxXg+Y7ElWVION04B3IFABTYZZa66&#10;wFnI5gB3UjCSM0FNBzGLPMVpOSD0XyJABIgAESACRIAIEAEiQASIABEgAkSACBABIlAlCLhdhLBZ&#10;vyeUPide8BhZrhqK1eSUuigWYZNSHqp0ccVHYRHCpKK9caV58L44JjU/vv6pxBbFsWksyNZUbmWa&#10;D13KVik8eKdCL9aCgVFRFHGuprwo0x7LaGEM7GUCo1IqLZIoyot6eDdrS+SkxkZQqFRCL2uMv2cS&#10;prALJ44WmW2+5VG5KBeLlsxZxk2y5M3QywjTlDTKrRI6KVbkpqB78j20Fg/YCzXssan5cfVPJrQo&#10;iU9TXYsUIajJow3i1gBv06bN2tCZDpgStjkQEo/ipF4gLLNxHD49NYYZ7G56JO5D8LpqrT/LxJNl&#10;+aRTUjKnrcNRr61tIzndKoZZk6Z1dxG4TK3NS2Efclzgo21LKALaxozeEgEiQASIABEgAkSACBAB&#10;IkAEiAARIAJEgAhUMAKhREAHJEBrep4eLsoUN0seB5sGF1NaUj3/t5SCzWPvuqtHjx6NGzeGAjt3&#10;7vzxxx+nPvvsyYSM3OQupUYcinmYccOUFEWIrtD6mOxojo4QvoXwa6ZWFqHDUikVNZSOahEZhQ7K&#10;5E9NZ7S4o1nEzPBICyKzjDBThb6s8kYgGxGzKzrmDkgPVZYNKadrEqaZOVtU0VVUjBbWcy7rzfMu&#10;XGE3sZj6rFLIRawxzhKxnxmoDYIUjs3eRR5p4bSIWZfm2vV7fVQkFimmqwUJGUReUI6R1JZlPmmu&#10;ZetcreI1l6rN/UJiVhMJHZJ+qewyqgLuMWeKtFM1qTxGM1T7JEBXsFMpmUsEiAARIAJEgAgQASJA&#10;BIgAESACRIAIEAEi4ESgLATo5v2etAYYKwlShAXLqGKLgVyJK62Z9931V/S76667YmPtGT9KSkqe&#10;f/756e9/daTaeRAkLcKPTaWTf4AqKNdbUa5Uob8qgwO3hqealioql5B1nVQ1wtrR4lw95WkhPOoB&#10;1io2VxqglEZsTemT6L6mhXJpXuX7MJMR83Jor9YRe6eyXvM3IkGI7NcMEZa+WTRok1VpSc287/1j&#10;TznPiI3FJCgCl9BqzWQeatxlXmc0yz7Q6A9S1nfadX+sJzVmpcNzFtIXfXLZXss8HSIPN1fGFXJL&#10;sLZFKLcuPGjRz6XB8iaKkyQuYrX50EqBWnYs4/+5QM01ct4zn7oUAU2nbCJABIgAESACRIAIEAEi&#10;QASIABEgAkSACBCBik8gFAHabQ5oVNNQ6sNgVvln7pGfC6L4tvqpNSCD3n333Z7qM+yGD0GYHnlF&#10;vxr5v4lGeWZdLV0z5vfF7lDz0yVH0ZeSrLV8wKw9LXev0BehMhrGdUZT3fRQTfWWlWCtvNYhSBFV&#10;GMksVIjMXB/YL8ttga1hEmkeLWvyNBGiIozZS1T6ZlWSfSIjq+VAWFTh6qfWusJesFYaILNYq+ze&#10;6CsTlcV/2DAov83DhpuHyZVZMm7GXBmsUOPMkWq7NncQhRgHtEWMdqnR6KGZ9+csvT/niS6sebN7&#10;TeDH1NR6KmkcXKkB43BzoV/mFceB16cYGszhqhmmJHY1FbllqD7LjNrcY0xBw/biaElaXIi36vQm&#10;NHpFBIgAESACRIAIEAEiQASIABEgAkSACBABIkAEqgSBQFJwyPX3mMpmKqeo2Zlho6wUe8dEuoSS&#10;Y7WOf7Vq5QpH9VkBhjjos7t1P1Kjf1FcmhnDzHdz0VYskgevr/z3/c905ztWfN78gTVKlebqMhjV&#10;efqSi/rwvc0mrBVKs2pHSxTCrSu9cpJsDU3ZuerikYuZEJ7Z/+v/nN1CmwDLJj9x/RdCXpQZroXu&#10;rORnocx7yOMIQ+WElm+xdVvaau0tKtCKAXuBMd1SbNdzJovCQqNPKDkeGPbYmqjKKv0bdW8R8myU&#10;jlDYJaihI5cAfSOz3zd2UE+O+sKU9W3HEPaiXLB5p88iPvQNH5456qYmONZr5TCivstxmCNrF3qx&#10;ZZVIRWrLSg5WNpgtqVfaPvGZwKrstnglJGnpsxn/je3kLBlvg0BviQARIAJEgAgQASJABIgAESAC&#10;RIAIEAEiQASIQMUiUBYR0JhIAjem3mqxnTz+lAe+oh7Mg0tRI4RVB+8e65B5w8YX5GkollyQjdkn&#10;MJpWiycWb2KMLoNRfYate+YIEfjKY08HjQClLwfVZzQS43L1djBAle0EVzpPX8zV552rhvZ/sln/&#10;J5tP3mw0OXvarY2gyIjrQX3efE+/J5vB322rthpGn3H3f3NrQ16TOcajl0XkrUgEbK7ah+G3YkNH&#10;sLwpcSqFVhrELZYxtBY6CroIoNY0VOyGOYoBuOg3/AWKXTHD6F4h7GJQL9P0BaiLEQgH9QKncSWC&#10;4gAlqPFfA0M9LJnPBfYnwtFNOChGy4ljEuPxztZNSMjCOCkom5lA7OUFCgfQGDiOXTB0UtAWs5cZ&#10;hLHS+hxE84V8LuuKicbmg0DP5wafYPrA2lyp4G+XP3LWWY8sL3cnosSMcudABhABIkAEiAARIAJE&#10;gAgQASJABIgAESACRCDaCbhNwYGKmi5zKkVVC2lFHY5nt+AaYWLhHlh10A0DKAaFUbpj9XmsL2Z/&#10;QDGTGTA4s6/ZVquLBknlDz78Ym5z0ED7fb5UFsAcC0qAxMQQuMUYjR6ecRFvavM9I5ewJBTQ3Rdz&#10;QULNFh6C+jx3DirMWX8s2cmKtji3Q2funZLDRXNCBeWWirXy2B6hWXJMsk6sJQBYOojtiAwRUp5l&#10;mrVQg3lKEpnaQeX0gI9Q2EWXhLzL3wWKHdtU7qDxfGv40EzU9BkoiA1nBb+c25yL8nzjoHDINFCd&#10;wHgnSZgPq0yFgXaj7+JP3CEQ3tqsEnk1RMcqT4dmumpPBUSb7esf4e0Tcf+C68z6PMEkzqJ9mVBD&#10;ZeiwlJa24Gzn2bPVbQBtdCwmRt+b7Bl/s2nKTN21qszsk7/NyA6T8Z7th6nhQJvhhtg25qYXA01S&#10;/JW+edHko8bTQMlU2PK2kYmCeyUVFiUZTgSIABEgAkSACBABIkAEiAARIAJEIFwE3ArQQnfj4iuT&#10;C1WsJ8p4PCiUx5OK8Ggek2vEleY2aQI5FPxvUAwKY/ZnGYLL441lNDH8d8QFrVhDOzcv5Ypwnws6&#10;60HOYvE80RXKs5rAqYmMRmaHftyorR9++74WbR2zYcmol0EEj3n/AaY+my3hqyZ12qPOKCOvpWzK&#10;+kGdWanAGD3LdU0ebCuKytwkIkBYyJZKG4WWhdCPwcJ8hxlOjSbhGne4V7zAUF4TcqDYsRcZxiu7&#10;hcY1UHNkpDLraMOSGxgo4/0HPnifmcS6Nu3koJiB7GaC2tPw4RkQoj5+2+L7t8G/M/uxwYP9mf2+&#10;hrdLxn/z7yu+YTHs43MWj397kGhSuVQa0/ChGffDrpyZ/TqJoQVxnDcITeGyf3jnQoY2S7tMLNp4&#10;8fbRbF5RL8Q+ESwUaEZdxGXz/M84BPwTIVFjC8xj2ZgaHLPx6HyV0WtAprFpa7aybvmSBfB6wRIz&#10;zjl76yYjc0CvjDA50HPizz//PLFnIK0xXTF8Crjec+aYD8Aac3vn+gyjZ78hVgC8QvY3i7KMIf2U&#10;3UOmylpThywY62heEJ4GQsVV2XCh89uO3wKuzA29kG1cSIMOHSm1QASIABEgAkSACBABIkAEiAAR&#10;IAJEICQCbgVoXKVNRiVLjVjlMUCtUSikmLzAIuv5tbGwsLDUiBXhsVIZxNzJ0BzvtzPm39j607df&#10;7ODtQRYODF5FtZeXlOofCoxCBWX2cNUQJfJO/Vq3QEFp616sLORi3j1P8SzEQ65pNmhlldB5Y6hR&#10;CpEYDFSqo1Q2edciS4dQJXkZrCK0UNGxoIMisC5gcv1dWCWkXNNDFLgRPOqhyiC/uGUBxM7eCeVb&#10;tsOd7NzXBIVd8Q1JY2dylJkF9S2gBBusAnk8WDbnrR9Mb97vyaEfHoYkHp8tGQ7Dp7YWTQ+N6f/k&#10;xbDLMPqOu+JKHDNz2/PYe5vZuyatL83kcnlbcRdh6XtLITSboxblURI2OeItEqmS4zRln6ALfK5q&#10;xvI3PHsLNmd6imPDJWcxvfjwMBmaD4AYbVzxUMjTrkciAgWPHDny3//+9+mnn160aJHP5jNatDay&#10;Fn2TLQoxtXnIkCGaJs2V19YtMiJgZJQ26aRA2/VnzfSeE6cO0RFGqVdVwayM698xb23wYdTvrVQF&#10;AuQjESACRIAIEAEiQASIABEgAkSACBCBqCPgVoBWEbJcyuNyn8pKgHqelGC5mCeE1OLY1J07ebiy&#10;v23Pnj3FMdV4KRbiy8Rikc5A6tqDRP4NUI3nfMu1SAOycLCkF0ob5Uq12DBvB9vXtt83EDm75L6c&#10;xfdtW3LftkmdpKVMR9Xtkgqi/Jx7cuWkwX2w0IoslmuCW8j+EXIyJobQmuQaN9ZQhTFSFqVLrKzp&#10;uUL7RY1UNYQNcJ0Ug8KZMM7lXvSXDwhajBoq/z8K4cFgF22IRgGcFNjRFWWv0GeVh6jkQs8jJskE&#10;3ByU9JIZ1um2c3nCk8NLlu4Fg9cu2bSVvW11220skTRuW3/6Y60Rs3brIf6uTmamZWjYZ19sWMb+&#10;U/um6zvDPimOb/7iS2abzo3fLEFFmKNGeVmlx5DqsayCKWO4h7wGByp2miPCFWWzDFbhA4IzjfVj&#10;uSvB+7YOp3K2DF7s2rVr+PDhzz333Jw5cx7gm49OmU6XtWUblmA665B+N7TMNDXpbVsskb9QyMxd&#10;YYYle6bp8EzuIbrQw5mtaTCco5yXPzJ8WpaRNW04z3phhrQ6mYFd6K0GEznd84YxmZYgcI/4Z1eD&#10;aAYFI53lWuoObpZmpxapixmutWwSNhd072wBvtij6AeqOaCzZqnQm8Z+Hal6GwKFwUsBH6ZaCAbE&#10;JyxD7GoAqRARIAJEgAgQASJABIgAESACRIAIEAEiEDoBtwI070lonWb8M1dA5S4lnqL2xyS6gvhG&#10;P/zwgxsrV6xYUZjQQJfszFBf3vWVmH/D2Pz5l4ax5RBXMI2MFg01rVBqqLw8hjIzmzYs6c1WyXsK&#10;/lie6Am/KWlTr4sqpqgi1OXSmEHD2UKFbDv8xoy1Uuo1ZUXVlHyhFEyMkUVLZDS4rKcEbJk5gxOT&#10;+YN5RRHYjc2iAo0xtbIjbF/XsVUcL2BvGBB2jKUWo6uCqhUd8QmzREq1GPmsBRkPukIHJV0WDrdv&#10;Wpv7cShrAzd6w34cvhZNG+gys55FRE0q+QK8W/v5Cv6ue+aVRsNLz+VtrsiCHCAKo5SNBRyRLEVa&#10;igoxTgumm8tk4xjsjO6KOcBeydLydgqb61yi5slmBC0cAIwD5weDkqx5azh3ymN7+eWXIQJa9QxB&#10;0CtXrvRqSLOWptoKanNmy2YsL4fUpFlKDvjIrL1g7JJ+mH1i6pCsaRNEbmim2WqB1ChlZ465wVeq&#10;DZAdx24yc2B8MMaQOrjF1p4TPwA9WCbLkBGuzmZAv6DBjjXM/Bitpw33oUFLWVtmdBZFeWISLQ2J&#10;b2dY1Lj/GPGsaa8ak0TaDkYO9PRXW4oEICyLh8XKBWMnyMKARXPBwuyDMZvGeiwKqfqBdCLO6FSW&#10;Ct60RcP2QtW5HW2UnAr4N9UyzO75uBvi5Y+MXWAMuRlyqtBGBIgAESACRIAIEAEiQASIABEgAkSA&#10;CJQjAbcCtMomgRGvsEnpjb0WsiuKmCoi1DBOJrWYMvXZkpIS3x5CgclTpp5MbMmLCeWOCYBmy50v&#10;EkJwq2cW35fzn7Nb8KItzjm9k6bymcIwKrqiNTMbCAqFMgKX6dfKeC4oiq5Fioy2/b4eh6q3sXTK&#10;a49t0MOWpQCpLJYeculdhDljYDLf2H9R9DR1WxHfLFVTU680P0GZU3Yi4s75f5RcLPaj/fjpqaSW&#10;7rGfSmyJ8iuqxiIqnLeqQLVo0QjLIFLUX7lX/HXbvgrUssmvPbrB0yNz/HlGC3OgzB1CZDc/0Avh&#10;6/dn4OKHrS66FfNvqLsCqpYaRhM7NxkHgHsgRlfX7jUrpJ6MYfg8bQu6jCHSaizMHuUYWaLazSHT&#10;2y7D1xs2gNhv2Tw/MXdraaBBbebZnlleDtRfPRNAD5kqNWCmXKvYaS5aT3tbpo5e/va0LD+Jo+26&#10;rSV/gl9aXsxg/Zq7DMNDGLc27JQDmpWwKtBcf/aWBTt7xgRw1bfUzprMHDNJiaE8O8SQqSzjNN8s&#10;JNkH2r6M629WGT6yZ7y6QGsn4/pJYzIXvGpdH1Lvx4GiTtkjATj06zi4fkfDs4AbUy21XPNxMcQs&#10;onoskPogsFzjQbhJVYgAESACRIAIEAEiQASIABEgAkSACBABPwTcCtCsGZXnQKUAlnIf0+ZkPguR&#10;EYOLjEWxaaeSWj377LO+rYACUKwoLk0qtlLnk8l2jbbpKNNs/XAGxjKzPMKwQUbgtqyw0EOVZolK&#10;qtAblYYrhfKNfy7heUFa/PX8K7lbGAJc2qbv9FsbikKgPkuZe9nkp2740h7NinKk0OI1kVgInWaf&#10;GFnMpW2Ub5XQzENxmbDLd4ud6LIUaYVujfh4TRVUq2KWWcvWv4CwF8alMdHclHuFsQzhBg2UCnaH&#10;/tr2fRtA4f0GUJ8lqKVTnhoF8elyPNTArNvBB0vsKTXapLfA0dyxT1eZrZKwRaTmXpfGSHv6/JXf&#10;gdi56VMUu9UImhMHCUop3BKKjIk2FHV1o0IYyAZFKy9ld3MEzBHknSizcbrZ8roox8v4RUZGhq3H&#10;5s2be7dBpYFmkjBme2YKKUuf6zMBNKtnblwolWooi5v2F32KFcZi8HEIi8XpZnBRW7bJG2bpO4LY&#10;dAXaUX9WnQyfZoz5QEnJQXQFVawk7W2Y8jRLh2JJx82HzjFu3IchZmIMH3B8m+TfzfCYKvoJbIhZ&#10;7DOL8g5xUPz7SCWIABEgAkSACBABIkAEiAARIAJEgAgQAf8EXAvQTFeTeYFRwIN/uPYmdVWmv/H8&#10;zRhPK3TUEyldZsxdMmXKFMc4aPgQ1OeZHyw9ntKFt8pqYSpnbB/Fws5i2cDDS5bsQeVwzVLMI1y7&#10;Xz8mGaOMK1IhcK9FCmlhhWhHmrrn0Uk/YyztMzP6dkFdd9DwbUxIZT6UZmqi6uSnRy1U6TxYHaFc&#10;qpUKNa2ZW49mczNlFguRokHIqGZUM5ZH7Z67oAUXyzBjtZe/kHk6pEIq/UNFFSVh9gc8Z8xd6hf7&#10;iWSGnd8zMNV6rt3jMO55bJIIOn5mer9OqLkPvoKD4pA1mX4pyPRfyKB1NSe4fWtf+Wkpp33brQ2h&#10;ZTmam//z8h49ebPU53nTaklBcw6DXXs++cnUsrf+9Oca3Mt7ERPS/MCsKXYrTZu/4LHYZjS2dntF&#10;NIlUsC7+V46RbchFR9qBIO2xmlCW70aPHp2YmKh6PPPMM3v06OHDAJEGGhNAY9IMED1ZRg3PBND+&#10;mmHrGWL0q8/0G7yZnhNZSgqWYEOIxiHI0KZd9qjm4JRIU4F2jn9WeSyCa74sp4PeF48NVnlPOPoK&#10;uIVniCug42QyESACRIAIEAEiQASIABEgAkSACBCBikfArQAtUhTLtfDAUbXUG3Oaybb8v5wAC54V&#10;Mi28jD2SesHbH63q1r37e++9l5OTU1RUdPLkyS1btsBb+PCNuT8eqX4+FBOhxyijipwJ2EvDS8+p&#10;zdqFiNeNoGxzvXbDgWzeV4tzOnSGMoOH53x137bFcsHA7oO3fXVvzvS+sOAgXx6O6+FMWhZLyRkb&#10;l/a+8Kl7IKdwk7PnQ0X4g2wbK7/o/cpuI6bBww8IgRXa7zvuXt4yrGF47zc87Bd1SfYvb5a7LuVm&#10;qVfKLBwYJS0SOXBZXarEPGiXeyDBoYCqCqEurGer4AV47yKpCEqojBULxOWSPx8GXi/2aOr5b33s&#10;C/vR1PMYdmkDhkFzGR9vAvBeNizrJUCd9RmCurslgOr18h7DaPjwhLNQieag+DKPDNR939zagI+g&#10;1HdL147qP+ONnRByfj208Nlfaxs7Vw3t/8H7MsMFtsBD0dWmlnLk9okdMWtfRi0bNqZf69Hj2JuS&#10;/Zkv+AZviogbAyJm2eyGweJFpaavhXrLhQfl6pYcsx4KLuFhDDu/GcO8wDsN1tEzPSuTV23btn33&#10;3XdHjBhxwQUX/Otf/5o2bVpcXJyvnpkCvWDJ2zwBNJbDNNBv2xNA+zaf57uY9vYMXxkrPFuApBBS&#10;h9bSLgcHSgVzB1ddryUVaJ/5N0LvxkUL5l0AFgvNAtPVxjOk6Bm6/TTHymvpPVx0HmyRkE311rH/&#10;IWb3NSj3RrADR/WIABEgAkSACBABIkAEiAARIAJEgAiEmYBbARq6xfzFQtVTZgjJWap3MgqZib6s&#10;DA/pjY07Xu2MQ2kDHn9p/qVXjDrnnB7n9+xz+VU3Pf7SvEPVBxxPPavUYNIYl4hZFdG2KQnufnQU&#10;rB/4VPNRy9ZgpC8TAteOuvDpZvA3aiksDmh88aFYZhA/vPCp5vB3/dK1KGqiwigiZVVcq/H+g6Iw&#10;qwKZPR5Yy8XtPY9Bd6Id+Pxp8br/U71eYYonSrMi1pcH6qK2KRIiC4WZO4GRzzJyHO3mO3gtqdIr&#10;VZoxw/ZEBDUviv7iphrXwqv5x2pwxEAwRwB78l8O1Rjw+IvzLrFhrzHgROqZJTFxaDyT5rmArfqW&#10;0JjGDoa+/+BTgBQoCRQTfuMF9rBxYR+ypCj8j5NHUNwqzOPNXdgLheXQsFFbg3cZNjKBGz7v9cpe&#10;ZsfCubwMZNxmA/HoKN4jrBuJai4Yk1lPSN4rNrxvDinDwVcNxFsMgogcGpTCNTEf31uQCoCIUt5S&#10;EPq+Ai+FZVSh+Y0FKT2LgwPHFZvX1PQwH7XumoMsHPfeey88YTBq1Cg9GtpLbb4Q4YIFWn4HngYa&#10;PvGTyNnaHmbVmAZpmF0s/gZryekL7zGZ1YuW6l9zVGagBq6vrGfrxh0+VgoV6Fcn+Mj/7L6xoEuC&#10;+SybMYaTM77mwo8QaQ7pp32jtqEzk3tDa7y6S8P8DoG9QOCmurQE03r7GmIW5e1j4Um3/VA5IkAE&#10;iAARIAJEgAgQASJABIgAESACRCAcBNwK0HryYVNsFgIdhpiyzdzFUzigGIiyZlFsTcgLcbDm4P21&#10;/7q/1uWHag46nnJGUXxN3QvUD2XwqNLwhPCNsaqiC6b8avkbRBGp+XENEkOPuQ1mdgT+MesCW+Mb&#10;14UxtQdmnrA4It9J8VfGHWu+ouDJ/2TmDGEAL4T9iCBx9kJWZZqp6E0ENaPEL/VtTWEVPLEp0ZHU&#10;R7Eu71ENgwjWLYXM2qD+H645eF/t4QJ78hk83TYCEtZpcb0qm7fsiuep1rFwI3B8paky0FhjiDKw&#10;HuSM2r1IswJOoJKvKbUoM7PPOEYRuIyyO3repW+rFvzFsu9+Q+2c/1+mJ1H6s5h3EgdGh2s3CVS/&#10;vFklLItCTETGGhiWzW6nCMLcJ7MGJ2AOmQz8F4bpuaTRlCjeuNgKa9+JBBzMUr5QXmD6s6zlJv0G&#10;F3iNacMxBTRsLDGEt6y9PSdOBeGVl/WXpYPFU38wZpNILc2TQBve1g80DNGoMsKiW3IoWVn+FlOM&#10;xLCaaaxtKaYhundqa0lt+LTWU/3F+trQsbey8QnGze5TcPgdAo8CAZvqFmRgQ+y2VSpHBIgAESAC&#10;RIAIEAEiQASIABEgAkSACESEAM9o4WKDuFQp1wrBz1slUyPW9WIfpWGXRTfVVGzUI6WBvGWpG7M3&#10;mobM2+fapRRhZY/KHs0wLnRqLfO6bPNkIT/niqh3VLwx1YZUTs18DI7+Y3NCWhVvvJih1UeVFq01&#10;CVg52brjMrBmn/RXVPfilo5X78jeteoMCaOki71pWMQASStMC5UvGJWsxHlNmMaRhf93nv7V4L7w&#10;aufPF49aCgq0rl/LfrEjMQ3UpEWpH8trAjKaYTNV8TCnvM1HWU1BxQ+499aZAqlgbINR6d9C9Kkv&#10;JbnS+x8GBxlCw6+wHIaOqAkiQASIABEgAkSACBABIkAEiAARIAJEgAi4InD06FFX5ZwKuY2ANkN8&#10;UfiVG5dCLTodSpCmFsv3qxwSttKYikI1hhqevrG3cr+uNnKtz1Mf1GVHsVc0qGzi5nh25PgJfsht&#10;EFkudFOtdppeaEq33UIeZW3CQ99EF/xj3VoPtFhRN95sDIOgVfN6XR7BazauhsbUgq0ZIyQq3Xi9&#10;IyHjek4nHHoexK7gC0NkpxYg1jcimBo9tE4ZEbxsGL+NGoB5V5bw+GdzUJG5PRJcxqXjHJRRzGi4&#10;qm4xVRLWpovmpzay2IRtCsqwf7OKF23fk12l+YStPmi4Sb9RaTwmR4gAESACRIAIEAEiQASIABEg&#10;AkSACBABIkAEfBBwLUBLJc2i+XlGIaPeyDU9LClESc0EXZPTdFFZwdKBlCilnorSpGjMM5jW5qgu&#10;cKplAWWOYLMlXgwTayi51K6YWwzFMFfZmcgVYfqMormQXK0qrtDu0UfhqUXrVGooTxEtBWlPRVbX&#10;7bE73qPOVoWCY3oRHBIsIN+hCzybiSTAyvAcIJbN6oX5zqKnSwMsleUdCjWSWhW8iSD0d5wofEMp&#10;2WaDmlkIWhSQSVMchF7tnoHwTrqEdzJEbxb8JhwbALTNtFGZqpFB/lZLdHD2Jivl++VvQ05hPY1H&#10;pfSSnCICRIAIEAEiQASIABEgAkSACBABIkAEiAARcEvAbQqO5gOeMZU1pmiyd0yFxf8q8RNlQj1r&#10;hlRiNfVOGIe6p9AdmS7JExqYyRtQxsX3vAuR3ECsbMcVQR7VKi2TJXmjwjShA/NuxGsu7MowaF2R&#10;NaFZ03Pg5+iacFVmdOAfiITBqIyiOVp6atYxZhSWBRCZaJUJzR7yqbDKI6eIRlrqtbxVNQ7KBW6H&#10;+Af/g72Y6rjMcoxWs1ZMjtINVLUFMFldS0YiFFlugmpPGxE1dMIuOd6aw/oASWyiGJ8gqjU1ftiW&#10;BQUfBe6CaNlTkNas8iTG46M1982ZIIYe8Sh31Y0E8blsnGe8FpzRsZyql4LDBo/eEgEiQASIABEg&#10;AkSACBABIkAEiAARIAJEgAhUdAJlkYJDVytZ+KmQBlUYL1d8+f+EymrGBWNUKHyMscdMK8Q/EXSM&#10;74RGilkNTCnXoikriVRFr4rl53jQrory5T0wg1m3MjWFXC4PtVYZ46vnnkDbcJMGoxfsH2kV7kX9&#10;WgQW44J5Wk21uJ+oxGVy0YJwFYVgvryfUDUVFi4HqyhyU6nmC/pZ+CmoUl4WY8Alb968CuTGQGMR&#10;6SzY6EPBd2sB0qZOrYR7Xlz3AkfSYqBUxRVLU6HmLPhKj7pVgho33CYaM8q6v2i8NkhsApmTBf0z&#10;ZxdnKGYaHzRJlX8oItjlfss9APGhbFyUF+YzmzhbNWm1FDLqdo7owm+MfkU/9ZD9RIAIEAEiQASI&#10;ABEgAkSACBABIkAEiAARIAJEwDcB1yk4TJ1UqHnYLsqKUn6VaXx1LVdphFhaKbWyti4pWuKZeVlU&#10;+7jgh6vIKbmWm2FKkFycVNIhap2mLKyUaFYI/zzCjqXoLH2yWKpRZN2YcrMeA66QODBX4bWsd6GN&#10;ogSNIq4Ups2qwlv1gRKTJRBVkdVl6jTon5KwSVLXgrmCjFHNSu9WUrfEzJsw2UGb2CwHLv6jqc7S&#10;LIv4qzR0bSbgSyH1CiusNwDETBJStRwi2YRtUjF5Xc07UzyXNmrTCqePqM7Gi1V0WHtTE56ZFi/z&#10;krCW8P/iGNBviphjh+3rt0+wPdqIABEgAkSACBABIkAEiAARIAJEgAgQASJABIhAFSbgXoDWtTRT&#10;WtODUv2obU67/X6mYkiFoKhin5m4hzuFbug5iCg0y8/tXUlRVVXXC9iCcW1iNYYHq4ZZC0p+ZeKu&#10;FszLi3kFw2tpkrpn3mMthpdnsRbkUUK2tayc5bG+GKZrtdNU3ZVJVkVf+KTfbUD5FkV36Y2J3YO6&#10;hZxlaHRnRUM8CF7bpP8aXJH5Qr+NYVaw3jOQxnMw2kSx3fTg4eE+Rp+PLka1C6d1mZzzsvSrQ/EY&#10;bNtEqsJnGnKdCBABIkAEiAARIAJEgAgQASJABIgAESACRKBKEnAtQHunY2qZWMaienpUsyqONgHS&#10;qbSzevv/7P0JoF1FlbcPn2hLO0IUlAgJJGEIYwAZlCkgYRDCJEaZ1ACKtGJ8NaK2ooSoaCMY/JtG&#10;XxDFKJMaRZGAIEEIIjZDMyOBmAQICApK0PZVu/vLV2usVftM+9wpw/0dr+ScfWpXrXqqzr03z15Z&#10;2xKe4xnW0gMoPGZPy9tWGdsMVX5Lp0USdzlOk4Bs7jkeqfjYSsz5XZfWLQNlhUoKNl4e8L7KkKiD&#10;lpUiykkVarxNZYnOst03RyTWrvp1DFYqaUT57ZOunF7svHaLQkw6CHQdueBalerlFYX4bjqtGW9P&#10;Ow+NQQAEQAAEQAAEQAAEQAAEQAAEQAAEQAAEQGBtIlBbQFsGckypFRDyTqhxUPIJlSO0tefFRg8Y&#10;rbE2EJvHrtVyUZuyiblp/o+/H6tvdF2vivZtJXWrx5pNYw66xXgVCJUWHXR3+7c61xduqZ7LiwNR&#10;1xbqtiUvd8CtZifYW3XSZNTDAc8xjl2axdZ2uXmrXOIO4LouercG3foudrF15inq3XrH+yAAAiAA&#10;AiAAAiAAAiAAAiAAAiAAAiAAAiAwLAjUFtBCI6ackoHL93nTihD57n/iha2Gs54eBLGbbGmmDfhG&#10;he4a/bilrebKE3qGFOblyPyee7GHvIhiqX0gOsUGLSbCnQWlXXXHIh5ziCpeqTwGfemN8yq1gD0M&#10;LUYsSt3EekXuu9p0aJVZhJ1ZlJLQ5eC3lViQwjRdu1hQWcoOW906oDM9zpgCLBSlMIVraN8Ycus/&#10;K5NSBkVVlqkkdHbNQfq28M22gmVlkTL2cK2inUGu4I2Qo0JvSnuuQIqKv+VQ3Qx2B+h4CwRAAARA&#10;AARAAARAAARAAARAAARAAARAAATWEgJ1BTRLP1N3FdFZGD2vl8v3cCPRyf+Pai8YR6PITS3duahw&#10;4LnPWriXOyLt6n161yEVO5tQ88zZGwcNHZW0354wG0mpYWFetfCoMjWLIc+O3bRod2kgD3op46qo&#10;t9lafne24TbBZgNL70iKrU0mq9imjGeKze/KGCGEJF2pdKzFLWIFaTHGUkqav1woa7ccts4oPpHD&#10;tpo+97xDBEhUyfYyfqBEq+tZNLreFNGdrtZotnM0WplKE7h8mcSW1idlY3hNaF202GFe96YV5zLk&#10;dldJn61uGL5ZpUccp4fnicDCmbvsMnPhkKEY4uH6Pq81JtC+T7EPZxKV4+cu68OZOAUEQAAEQAAE&#10;QAAEQAAEQAAEQAAEQGCVE6groNsWfIiGTfWfGbvCvkWNp6oumEI3kqYI6c9oEkXUupQ0bkUN6VL2&#10;tcxQjaY43qGQ+suWNK9K4S7zyWaB4/L5u0Geerf6ptz8LkjYIgtbYuCHCFBvmcOIDWz0nGLs51b2&#10;VeFQrZEN58qYDkjpElH8oWGxGrJYOdimTRwIVJrFuxvqEpe41OmHZGpex3CBogyrukAeSxlki3zq&#10;wErx6B/ltiw7LPZJhYPlestydOLTBGxVH1g29/gmvdfq2KqOc5WPTx60+iAvysebdToxlMP8LD6G&#10;0L2vcmoDHECFJUgOMF90BwIgAAIgAAIgAAIgAAIgAAIgAAIDTqCugK4OXMre8G794sudFV3VXLaa&#10;ecextIMOo7SdQzfKfZaL9eFE79kunNBbEVGpwttOJk7fDbW1rryZDvd50sWFhArz8iW9cv3brNpr&#10;RuDNLE07E7CU5C49hagkV7rjI78tAzanYHfbT3h/4AkMnj+fMH3enfFx6bSxjUmTpzQa8xdUErqX&#10;3Xz9osaUyZNsdlNm23mzp8yfMQwzegdsUSok4aAH/gOEHkEABEAABEAABEAABEAABEAABEBgAAnU&#10;FdBVC0eecPtvX3fa48XXUUdzyQqr6tAizub6CEF5Ri9Iz71cReioWVm2e5N6mHjKeyjCz22v9SLy&#10;CNbPQUeVU6AZ3XzKqErolZvLtUuo1fThysnVOgwdp9BhbZvlbVs32mxYu9n2jma4GlRtJcsndhu6&#10;6L1Jhfdhs2sfYdyee23W323jyJtBT+ppvn2YXm+nPP/8872dgNZ9INDKQFf9c+h20qzZUxqLrr95&#10;WR+GGvanjJ126SyX+gx+8VKAHPbbAgBAAARAAARAAARAAARAAARAAARWZwJ1BTRJtXjzNzOcS390&#10;ySZv+fImB305/fdjd4w/57qjjqGWJuWkQgI11qIELYriqhz0gsU5g5XOiTbPpTQR5Waa5GqnULVi&#10;EZ582ogNj3zjq+nJblseTXUcuAKG1o+2gtHXXUnB09e59DV7SaPxpwU3Pa1rpl11UMhlIQ/qVfNg&#10;bdX5toxeJYPulFjq61jsopO6bErFbbbPWTtXS0JzEYuKlS79bIiaVqKsbVIWkw53iZRJVnW3r35Y&#10;ixbNbJkqn49ixevI3DZtfMbN864GXEjy6mS9+w6x2FttK9Wsiu8BF1544aRJk/bff/+pU6fef//9&#10;/Q0hlp+IKadlWmuuOkHjdU15zZ3GCr9lkYVK7d+yDEbrwsALZ06ds6ixaM5UrnqRo209HEUae+1L&#10;seFJJ06fUOZAd/DP3ZcihFOm93aIs/VbUlO6/cQrsZR0dWxZxoVSRsTotImk/dq1WZT2MwrvzJjf&#10;nRlagAAIgAAIgAAIgAAIgAAIgAAIgAAIrKYE6gronNTcLO9IJJJz/N4vlzYar56wpXlhmjJp35Wk&#10;faWObyUTlW1sLossjlhIxXvlSVHiEdxPWQk63+7PHaLFl/7ccuvJG//potl3LW2MO/ggGd1C0Bvr&#10;2arI7QZTTveM8Ut/NP+zj3An0TwWgYcYWGlrt9JZoSn5ToAiyuUtgeBCu6NxVgQ+dBbrAqjJ/Ebt&#10;TGfl3lmAR/Etobg3DdByuHnLhjB5DA3Jri4Ue7ucUlpgH5dOrRQhCao60vM+KiFnbnEXOtyClDHy&#10;fquBFd5cB+IbHurdMG1Z/Y6IbaqQpJ1pVzXSyeXVhd6yvwfye8QPf/jDJKD/+te/pk6XLVv2oQ99&#10;6Lnnnus0gNlaK1RMBjc/kgucsdhqT8ybvnhGtrpjx22ek3nZumYR+/iSRY3Nx41tN+78GQsmS1WK&#10;2VMWzTk93mTOiyzMm96YM9UlbBHHnXemN5c83qL3SbPmJR9sxTIsX7bdcORMZzRyfYzN50zt4KCr&#10;oLTp2H0OLAw0kZgw/URP1S2jXLZ0caM9mRxomsb8GRZMhzg7T6ED5xgWdzI/lrcIqcWL5lzQOIuW&#10;ikqOdB6uzdq1WJTOMwqxpITxlo+FM5OannJKCgkPEAABEAABEAABEAABEAABEAABEACB1ZZAfQEt&#10;UzDZFz2bqlCbYxJ9E95888/ec8aW23/7Z6mixduOYfV39OdOe/xnH6Wvb+07kUxiquDx0YXvG0Vi&#10;dCW/mwplkMBb2TjorY9fl6p5jGik+hh0SjrxtCe+ue8Omm08YuL73qNd/eyoo6krMa8uN9mQrmxM&#10;3Hf8uCeX/Pj63yx4srHf3qkKR7DDPE5+0BkjjvncQfs1lnztQk5/jvY5t3QxnV1nOlXThfMN8Tjl&#10;WW/oV1364EHdp3NvmpptPes97SRr28iLg+aW5klFQ9sd8KLxlMzr6luiomVKfq+/kKqsvRmCKHUl&#10;TKfj0taDlyXwiXPYxRUDWpeK2Y9K2iDo4GbJfQqeSx6Hdhed5W9062FbikFmejYLWdCwWHSq9agd&#10;uuDm86r/DiBofkmxj5666qOH7vvATTfdFAf785//XDlSDaVa2pgMrj2Wzb1g/oTpZ5nmGzvtrORF&#10;LzBfTFUQFokHJus6ZcoUM9ALFyQ7mGsgN81+ymxzw5uMn2B9pFaxyAKLXROhVW9bVGPoCrfNcAsv&#10;nrMov9VoUDJzh/IYrWpA09ClgWb/fOA+Y1sGtWzu6XM62OlGjmbstFO8VkeHOLtMoR3nMjjqJE0u&#10;lLeYRbJZH2H9G52Ga7t2LUj0MKNWZ6fc7hlpX4aIu24BNAABEAABEAABEAABEAABEAABEAABEFgF&#10;BHoV0O7mSo9KkW94xjvGNe64fdYjMo1Xv/erW16bqnO85YffS/b586eds/FdU97y5TFvueSixs5X&#10;f267RuOBa+9ojBvzWjaAG07YqNHYdcujWf9NHPvqxh2Pfm/LfW/+yLgbz6PiHlTf46nXbM12deL7&#10;Trr6jUsO5bofh/5o5Dnf3HeiK7/sJVM/XH/jqWfvazzz4//4E3WeTnaVTJm5HKYLwwn7fmC3xo3n&#10;/eh7IlklXVceYa7VlFZRl57EzSdSSqw/qjm/9kZuk11o1KrUjjyx+FmriSFmlbsvK0XEuZjS9fRw&#10;zkKPGc9kUnNVkLjttHe9puCy1biFP4PuJy8cMtblZGVACrZQ/TKdrMV1dtyFtxUvLOjj2CGX3Jcv&#10;o/ZnYWnzFKxz1dphNN0YXr/FvTz344Kbmnn5kbgnckp4TvcuJhgJD9Hz//mf/6mM1HykdihNicyc&#10;9ey5x2SPWRGzf548KwlpviEf6eIJ4zepMwx1WDxy+YWYis0+Nt2/r1JZo84IRZs4HEtt65M7LpO/&#10;a3ceDXRL/+yDTJ3TmD4vyN1OQ7ia7xBn/Sk0cc5Dd07KjiF2G6712jVPssuMOm8dyn2mVOuaGGuv&#10;IhqCAAiAAAiAAAiAAAiAAAiAAAiAAAgMOIFeBXQ1gHFHvTMlIz9BecrvfO/GSz/2mQfMzP3pog8l&#10;mZse6cD2B+/auPH7N91HL5757PeXkg4e0fjNE+KFR1CtjKeu+9gd4w5+S3oxKonjpU/8gUf605Kl&#10;OuL3PiO9bTfjqMZFZ1NXqel9Ny1ZuvH4I7a0qKL4pfobjRt/+UB6777Hnm+kKhxv8QTeIEj11A3P&#10;+MTO4+647oTr3Dm6AK3B3MdVcVrYeWXQLEy5cawaXK1PUSYHaz8STijj0So+v05Ab1LWbiz64fm+&#10;MWzrpeKL9bAqbx42pgDTPSc9+bqyCiGtOGY2RxvNwfl0qOcszfV4Ua7ErxYYBG+UM69tUrmyizGQ&#10;1Gy5siD/yzY/iG4V/HIk1w3PQ9mJbqajjHaLXWPbDGaTN77xjbH7ddZZZ++99x6kAcm8Uspwsq4N&#10;KjpBKdFkoJO3bpsE3CkUEpix4EdOxU7pybOoDASnZ4vPLUsk93GG1azmvnnNbKBb5z/n4hZ91aYd&#10;4hyYKdTm1264TmvXqvMhDrv2/NAQBEAABEAABEAABEAABEAABEAABEBg4AjUF9ClZbMEV70J4cGz&#10;+SaE485JNTEqwaXztlx/HKtkdnojGkv/uLQxcsstWR/Tk5WNca9Z+ssHUwnpcZuOajReO37jP91w&#10;0zMrH3l2KaVRU9WOb1MFZ9a1W24wzg5SFY6v7pxebjZOFaOPnMzhDqn+RmPptdfxseseubHR2G+v&#10;lHbdGKFlPbgYyDf35cIcKat6yntTtejvkq22RyjjIGPblJvhi0TlHF6Jszi3kv+rjRVnpFpkCsuQ&#10;+rDGhbzNOdTWsOgshymHi7zs5jnYBEWhV1S4TqvFWeKHO8GpnlQJsjlmN8ithut6rOK3KwQ9g7xF&#10;s5aRCIk2YJtlfZuGXaMe+Abvete7DjvsMOn3Va961Re+8IWNNkr/yqBvD09xttMruc1soJfcnPyz&#10;FJ0QAz1zwfw++WfqfMrsjpmtqc6DeWjOte7Po6hh3Z+OchWOjvU3ehyCss+5jEmHOAdkCpwcHYo+&#10;t4+zw3A11i732yXsnGLfKhS6EpGrhfQIFc1BAARAAARAAARAAARAAARAAARAAASGkkB9AU3FMUw1&#10;ZteqCars8773Xb/dn0yBTGZKIbUHnV5Up2DFvNm4EUfvNTKp6JVL/9h441YTyVY//8gj6eQHTkh1&#10;Nj6U+mzs95Hki49KBTpY8KXc6lSUY/aYt5D1Tk9OSJbZM4K5haRRp6znc6Tq9M9ScWcq8fGOpLCv&#10;/9GYg+ksOvc9N99PzVNW9auX/uiaz2rxEO5ACmDQ0zZ1fLNB1jnxjRJ5rnSeZfYytnDbPpOZUl5D&#10;ynxEy5n1a7MEjg6ZZX5W3hxwmfSbtalIZQFTFsTQZZJLAxK3lOHmtYpmOWRq03FbVZ2wnEwHrUaF&#10;y9lqrnGu1qFmN5+rdUV88/jO0cjD6/JcicJnyM+zC87vxt2n70vMxb7kCK3+ijcr2stgGoSPROi8&#10;unSHCxZxXoP1/MUvfvHMmTNvuOGG7373u9ddd92+++7bj5Go8kW4SSCXMC7u/EYqcf6cOeqfpYzy&#10;/PnzO92AsH043JlpZR7L26ab1sXbA5KcbVOooQcnyzWfw40OU+2Qcpj65CQH+oLTO9R/rt8ZtaRC&#10;E3Yrww5xDsgUpJNwK8iFM9vci7H9cB3WLs2muigd+uFaK1ZmnGqQV7lRqnWHW0X2hhmtQQAEQAAE&#10;QAAEQAAEQAAEQAAEQAAEBpNAfQEtNla+xDJmxZdL32ojC1maPfpcEs0pIVnPGPcafpp6eZDKQG+6&#10;3YTGkh8/snLEIw8vaLzmyDePH3fHI9/jgaji7qM375PSq0lDjzv4IO9K9B8bWH2qllEl7JZbUf2N&#10;82aTaybd/OVNzksee9whB0qVh3RWaqinHJ3uPfjkXR+88BmfnjjSJCXJJ2pBYCmizI+gMV1S67lW&#10;WJo614IPPJLMJT21m9QF5+klp7njKD5pfio5ZeBcljq90urS5IupxDM9NEKmHhvLc1fE3Kdbby3f&#10;rKupN3rUotHcqbpWSfGWjGCrbM253jy/uOIyvA9gXlyn46W1czzeWAAIq7wcqpNFMPPwOlnTzDp7&#10;3Z18zYAvfsh+pXrf0qNdUeDzpJ4zdSpvZI9sU6SDVL+Ea5gQYrmro8EMU5ZzQx3sPK6TWRVPRo4c&#10;ufXWW6f6G/0dPOWbzt58zlQpvjx1zuazK9mnlPPcCPnObGI73oCwQ0STZs2eYvWST2+cEu6GmLpt&#10;WBQpEKrT0S5TmjpJWrlOlQ7Kp543fbGWluYJukpvDlM7FRTpUVhQnveiRX0rPeJj5YrUxQw7xNnb&#10;FNqwp07yKtMd/jYfN7Zl2/bDtV876qi6KB3CDk13Ob1xYNpeeIAACIAACIAACIAACIAACIAACIAA&#10;CKyhBMiJ1gk9OdwsXuk+e8nDbfftaw8cd+Ul+1z4e5abo8646Pj3Nu469L0337fFPjd/dfyCD138&#10;2Ue575Urj/7cR8/ZiN9K9ypMzZ66fpMzqN7FxPedePVbX730ykv3If9rL3/ELw96681jfyXHGwe+&#10;9fGPjLwodfhI4+jPzThn16UfO/jKK9gZHv3ZtzbO4PLQ5BnVKO5A3T5/2luu/L541/QYQdHudweN&#10;S76RVSJN46DUc7rVIadR+4PekhYSv/Sgf1RxMQ17n4UsvSjOcDGsLtdek7olKW1Z1hytzkEHzqm8&#10;2nV2vRSkDi0e1VeSFDvzIFtKhyUN2WR686RkTgZLTbFOXHvhITIRG5hH9dojXn3Edb0GkcuLmKs1&#10;He29SkZ4Cdr8vzZiVux5c/q4LUcTHl96W0VdP18Du2zCvVlY2lgusaiwjksiiefK2pEIetlRsnms&#10;n8d/NqO6YfAaBEAABEAABEAABEAABEAABEAABEAABEAABNYoAitWrOhzvHUF9JiDZ2fzqYqUlW4c&#10;mfUuHSgFNKvBDc/45vHv3ZhbP3nXFDLRbDOp5c5Lk/+9nt/yE6kaxnbf/lnunxzx9WoCJ5584tVH&#10;vVpH9kFFDdL/1XGPScGYNE5jveOzM87ddelpbyFbLRmtyToWXflc7rh+jNxNMSjoXIlDzKbjECHJ&#10;51adJx3j3GPPIqanfGbFbZZyO/tLH8ieqEQOg2X97cNXIizjpcG1oAZLVnOvntYsGLJXZpmtMwmW&#10;WtV48LEUVBC5muosOcQaA/fjrDS7PB+SQblBjkvD4SsGano1B98WTJwvj62dmwA322yCOPTlqyBL&#10;mcH69KV7hWnLrIn34S3Rzr5mFpR0+/i1ENBOBE9AAARAAARAAARAAARAAARAAARAAARAAATWSAJD&#10;IaA3OXi2s4n21Q4W6jXaVG1sh9xEitkTvVfRufaW9J17rozbdBYnoLYyueqKNUW6MIrtFrwifste&#10;+aQ8vEYYlHIRtjbmY7FbsrViPaO9Du6YlarrWBnUk6Vz4GY+m3pr8s5xBePEJXE8ZyAXs8vhl+tS&#10;JVdZ9Lx2YZ1sIYK+L0x32aenltvhQr43BRlPFh0t2eRNNr7dmhdI44Yurj3wuDonv5TgfluX2Oa8&#10;soEM6O640QIEQAAEQAAEQAAEQAAEQAAEQAAEQAAEQGD1JjBEAjoLSq4b8cRandq5ycHnmRguCzDQ&#10;VrCUYBejmg5NGlKrX4hY5/zbeB/Glu4+V5c2axvkqgp67lmG1nxryx5uzrz1ihL+lqQGe/FlTxiu&#10;nOv2PhtxCbhw00Wed75+YOfkgK0mhcSuY1WHbPPRsnGVp7QqVHLTlYaqaA6sC+yySjKnpkd5FUHf&#10;ptNtONf9ktteeWhLeyO9XLs/Jqv3N0ZEBwIgAAIgAAIgAAIgAAIgAAIgAAIgAAIgMDAEhkJAjzn4&#10;PE/3VMvKN+jjR64HrBOi7FNLCtXb35H140OxSq7aWtaBavjY2frrQldKnQOq5+BtNReVXruylA7k&#10;P4WEDEmtVvQ3W9GgL7Vcsi+O1QPWug9mLrPPdSnM0+PJ6+w9VgtJDsT0Wk+A9gjkdnla1aEU0A5W&#10;uIdMYjlBx+OSz1YgWnx04ZRLAauuXO7nWCliIXU2OHfcg84S3Jbb9XIeJm9trz0dVkRv+1cutp1i&#10;q6eZ8dFc2/xl42jBDy1yXXp8qa4tXfJZXKDDMsr5EkLrVZAmaql1HxWquWn98lRt6znGEY3Hr0EJ&#10;jgIQXoAACIAACIAACIAACIAACIAACIAACIAACKxxBPojoF9Ud7bJ1mklX7vDHes9rfmbbB/raP4i&#10;80d6j95jEcrlHVjqcYao31nObKzLUTlDrB8XDtYuuC8WrKwSuZHoQ/OKVNWZDmpL16Y+PTpTTyRx&#10;Ka/44XegywfYMfsJMpy9y8flpn78JVU/eIIUn2pv6ZqiEfFJjRKBFHxqY6B8dO6Hw+NOvDQydSyx&#10;yOy4A24jXfN/c3isRi02A6SRyFnqdBmkx8y2Vd212NWc4u03OZRzVXOr+tZA9ZqChlnxunLVwaav&#10;yysrQftAN4228eUXo63n6gRtAQQ6L4BdiDASvjO0rUtnBsndCTHZAcKfD+bi1byp7H2dMoXpi5Yv&#10;Kuh6aQ/aH4tx3RKtkqR9R+IJCIAACIAACIAACIAACIAACIAACIAACIAACKz9BOoKaDaIKhxF5bHj&#10;oyRTKUscVSjpUk0+5dRTSXpmOUz/UU3LIldtICtakbd2okhCc5ek8qQQhJhD1Zqmhe2ILZgKTlO9&#10;Jhu5E1PcbsRFIJrJ5UjMpKtSF0VpQeYcbDWgdL5MkY2qO02ORqJm9ykWWSQ0n8ImW2SyGlCmytPm&#10;Ez1acaf+0C7DET3JWxQcCzx2dz/qXp23xhLsvSwWR6symKKX7G4O38JmY85XBaghJw9LO0Wmy22v&#10;/XaMukF8vryy3AWHpYparL3I41D/mq5h8KYqDHYsMSLcfRMqUJkKD2Grz3F6ur4bcM2QlonK0qn3&#10;F3VuG8NO0Ea+kYRs3str/3cSzBAEQAAEQAAEQAAEQAAEQAAEQAAEQAAEQAAEWhCoK6BFMIod9aRb&#10;eRosm0g6aWSDBcVI8s/au3LNQcmZdqLISDKw5kXpdJaMckTHtbN0HDaCQWKHWFRoh7RU7kiNJ0ed&#10;s2rdKVtIErnMly26ZVSrKHfjKi6SAUgpDfXsnPCrGp2aaDKzJQLLuwbIhDeTlN4oAJ+2EDCamqcs&#10;4tqUKVvT7IIVHE1YDG/UzRyPDGH6nCGqKqeFcefKsxKIsjri2PPQvsa+N7hTGZGaMzqeFKfDu3Hm&#10;qRbalmbD/+cSIEJWkDKRvDMkInXrRlKGkB3A06cNJYsosRge2Rk8czHPvCt4N8h+9moeckwny5cQ&#10;NELfOppnrtddoKDz5xvPQAAEQAAEQAAEQAAEQAAEQAAEQAAEQAAEhiGBugLanJ2aUNV1at9cj6o+&#10;ZkMZDLS7T3N/BtrOz8fZ0mZJLenDTvqj1wAA//RJREFU2lx6rCo9tcaSom0NsiPVc7wbMbuStysP&#10;db1qjPWIZvSqbczNpL3HUAmJDWlC6j5WNamdL0bUpKhGLibULLNIfRsie38LVbmammchK6ZbZ5r5&#10;hLIRPlPv2ZfHl5LCibzV3LLYVWsrvvVFcgVCBuIpZwWt1wbC4gdrzO0tPjlRjLLLa2ks1zHchsso&#10;0kzaqt+XldDqJz591dy+TiyrZWb6FQtqWMa6ymtpIfPxfcg56jpuJatZm5lD18RtWUR6L2KWRcAD&#10;BEAABEAABEAABEAABEAABEAABEAABEAABIYRgboC2uSkCjoxrJLvzMLQvCgfDx6Y5KQ0U50XjBwf&#10;CUWATS8KfpaG3FeIkbuOMlH0o6WlWsVkCUGtoabxaoe2tpJDK7JRvprVoraNypufi110YZu3i4hZ&#10;mT/3rIUmfFA+XaesecNctSLz0bl78ArWOuRRXQ2LeTbjSp3IwhhB/9NsrzhYz/d1J8tUs7WX9cpL&#10;5TPiJTcbbEPJmogvNlbs9yXvWGZkYl13h7pk20Bm5dnnWna5z8SwxsnJwmm3PpbsPF8wPy7LJl9a&#10;AaagRIVkhIv0oPtH0XoaucPV1Gmbnc6xab2dW9kQr0AABEAABEAABEAABEAABEAABEAABEAABEBg&#10;uBCoK6DZ17omlZoGueYBizn1e+IcpalIZBZ6KiS94LH4TdG4bv7Eroq35KILWoVDCh2EtGWtV8HS&#10;kEbQHFU6UTSsHNQ8ZsugzWo4vKvO0YaWLrJiNl/rJYA1ddptrSQ1Oxp9okWwVaFL+q352CCoWXrq&#10;ccuyNVMqFAuFGwZy+6q632kafJOpvDbse9WGa5ELWnktr8zLpKWb/bRYc8VvnEgBSAlslcGSXiyi&#10;VjO53UGb7Q6XH2QzyA4xxlwWIxt4L20iWHRX5VXS7mWNdFLcUPabnKDP/VPs1Vd4X4mOjpqaUcdc&#10;ar5q4hU43KtbPCLoo6OXicmk7K3K5Yfh8j0F8wQBEAABEAABEAABEAABEAABEAABEAABEAABJ1BX&#10;QIuhzIWDufwuHVGNZ1ZPTJ5YQK7cq36Zb2BIfZg/FM8o3eSyG5JIK+KRWloTeqnZvVbBgoUhpzyL&#10;+KSSympRTVrqjQ3lDHaSLkdZ/GpZBrPXXHLaxGpMiJaAVOFKvrKk3qpg5zrGam5l5hI8t5EnHGpQ&#10;6CykxcRSJ+LzZfTosnPE0qP6exftWkBZziLjztjFzYq9NuttS8IDMQqdPi+SnB0MbFbqHBzBFbUq&#10;E8tanHDwqgpaG1Q46lyUqRnb6pbxuhU5WMHNOyT73Ly1GJROkEbR8AUAy3Cmmrei9CMD6RdvPdlh&#10;sro+J4tdVzQsCs/Iocr2yz1a+/ztxeGvRd9xFs7cZZeZCwd7QjTK8XOXDfYw6H/oCCybe3zPS4pt&#10;MHTrg5FAAARAAARAAARAAARAAARAAARAYPAI1BXQ6o7ZvoqGNI3YOPrMDz9xjX49np7M2lbVMUU9&#10;6oyLPvz4/A/Tcfr6SHqSXn77APGk0keud6BuVI6yl1UZaK3Sn8l3upQk3ehOmeWjBub5vvyuqFXW&#10;wCZ5qQ/r2+WjillPfxbsoi75BNa7Gpj6bx1fZyK21HrmlFgeXbpkf89HuBmZWxmBfSm7eJk5v5Tp&#10;SMaxyF/hoo6V1amGyjKV/+8iXMwqT63AyD2Q9M+XAlQuR0WtvM2xc7S6KBqI+nChqIm/2qcNSnJW&#10;UZiC1j54tiy2dR9pzjL1pIf4yoLMyFbB1ytrdRf/PActjMEz512SRbmunilx3l26l4mtJmHLWvHk&#10;DaSuV0Cv4ei+1clLkDyuXQWQl/rG6vwHmcHSKZP3az4CIdxpFZlZ5UHEmllyLxk6P4uPwdf7fd6N&#10;bSbT5/4G6MQKwtUY4ABNGN2AAAiAAAiAAAiAAAiAAAiAAAiAwJpFoK6A1qRS9ahqAEc0tp07/8Pn&#10;7Npo3PHzMVO+kr4+dkejsesBT1xz5NGMIQvkp/5zypSvbDLlK1N+/Hw6vt+HP/ztA+l9U9A5YZaO&#10;snvkhOb0yiLkhFhqL5rVulbDq52pcTTzGoIwrWgemF67KJc3q7ZQran6X39Xkl6LbNqsK4Mxl40g&#10;HlX8p2tWDZ5eZ0ktqtvycFU/S3/SUFSyWFtx6jIHdukSVX6YVo1hqw0lm25qVjrUKYWrCta9RJhF&#10;Ls+cm5fpw7ra2tLnpxMMKIoINaVbj2lxDFldlschx5h3irwjPISoHhXdLrxlWcVxe88cH4OynZMz&#10;oHlLGGgFzGMocD9Nt5N4dt0zEqddVJArCTqwDhZXZbV8PnafAyc0Fi9d5sEtXDA/PZ+/IOc5L1u6&#10;uDHhwH3G9iP+viTA9mO4VXLqhOnz7oyPS6eNbUyaPKVkyZEtu/n6RY0pkydZmFNm23mzp8yf0XOm&#10;cMfZDiD5SbNSmLM86lUCufWgFYBw0KvR2iAUEAABEAABEAABEAABEAABEAABEKgroC0111KI2YG+&#10;48wD9iOESz925oOC8oozL7/oqfTn2HO/MWmi20B6Rw3ffTctWcot99tjO9HYniMqilZ8K/+HE4b9&#10;LoWaauuZwNxLNqNagkOsbHqoqQ4ZtBSyDSaN/GzxuTau5cHykXw/OlWfKkZlPvKlNlS8cKuHWmZ+&#10;1xubCdWANST3yNZY+9NqJ5rBzeRUxIqCl579S87SxGh+L1t7NbgsS827qsDmyYgEj0pW2Yj3Nc+t&#10;qtcPmD4PkM2nc19hrQyd5SXrWNbEE6M1bNkoYpY1+/5F7p9V/spiGXyJUbGrKjY4Or08Se7aXkpo&#10;nrpsifKaAM7bUW9jKAuvLTkeIU5Z0JxRLcVaVt3j+eefv+SSS770pS9df/31HaMYO27zxqLrb16m&#10;jcg2T5kyJThp1qWbjxu76uayBo/cykBX/XOY3qRZs6fE1ViDZz5koY+ddmm24sw7Xk8ZsjAwEAiA&#10;AAiAAAiAAAiAAAiAAAiAAAiAQGsCdQU0Z3VK3QpzoFvuc2rKfU6PO377PVOEjcYzV97+PB3caPyR&#10;W5hXtKG9DoIccDunJSmkMEW2qHQ6i1NprONKSQo5HkxpMs2uYfkEPc2TVS0x1sxqEMiUtNpUAlhU&#10;q6QdW7kKCU9UeNbrLqJFoKuhVnvt2bAckohUH5pfqN11Ny4OXQc2qSq62bNyLeHZ+isFryliSlZW&#10;TcwpujIYjScr4bU5XDDr7HKQ7o21MoXGn+Exds1IJuEr9Tx0HQW+9ubz0vDEdOdi0za2pCZbcrPV&#10;B+ejdpHAVH+4q2QotyGjGwRNb5aCHGrhZUcFcZ9b67i2prTSZs6lvXUhO8Gmx6snV0vY+sdLKbb9&#10;h/TPp556aurUqV/5yle+//3vf4ofHYYnZ7doyePSguTolMknjp+QnfTjS4p03dQoF5yIhTnKUgjx&#10;nYUzp85Z1Fg0ZyrXmmiTnxqqWMygHOz4iBUumk+P7xaVQsrCGG2KiHQKm4JtPdnayznpxOkTinzy&#10;pvzn2l1F8LFIthTmbhlnK/KSE71Qan8cP/cHTQW3m6uy6N7wOs4dRuSmJfhyxSplxKtVxetuA5SE&#10;6WHfoCkIgAAIgAAIgAAIgAAIgAAIgAAIrEoCdQW03cDNrfGIxrhXj+PIlz75h/RfEZTp//c99jwf&#10;HrkZvR0ks+g7m+zSJ58N+tiyafldayPuUbqQ3iUBlxvrH9qdZqZ6lq05Q5WM2qMPzjo7J8xS0qoP&#10;KzUnPAxx4h6XxGwhiaakRygozGm7L7I6IXqqqlh35DZh6cEpuc3Nvtj6F9VpI1qAVlFCQ8qZwkXG&#10;s8dpNl98tKN8kZlUyTlXGsGx27iK3gy2i2Yz73oZQO9VqNxMb9sq6PUGK7KRTTFPwrOHA3UlnC9+&#10;KIi8oOJ+ZZnkqKpgMcZZvOeVdvTSPqysvlQovCYxfdszm30gHZkHZ0Ts/fMmyu8P2bOvf/3rKQPa&#10;h0tJ0Lfffnvb0TcZnxVpss0Txm9CdTnMSVNJjnQonz1/xoLJUjJi9pRFc06PNwv0UgjzpjfmTHXx&#10;OGnWvGRhrURFqyIOyXnOmO9npyzg8EhKcsZiK28xb/riGVFhkyyd0cglLDafM1XVZHHanXemiEyy&#10;N4FoEza16zDZajcm2K2is8bBNU5CRRNS/BOmn9imkgUloLdON28/0w5xtiO/aM4FjbNoCS+d9vZk&#10;yEMGvFyDaB+gz7odGY4zr2XaJPUTkjtsg87Tt6gWzkwXL6ackoqf4AECIAACIAACIAACIAACIAAC&#10;IAACILCaEKgroFO4ajFN+u2w6UiZw9LHnskCVQUxHR+36YZuA/l0knhHH78Teemn7v7gN+gsPZG6&#10;VnfqRjXnmpp6lVrHmkatdYsVY0iU5qHYGarwZsErI/DD7uoXS0VYli6rRr2LoDpj05MtHDl1aonF&#10;Er+mApuCtJGDe8+mO9tTM8ul0OScX+2W0381CZ3tufrNolSEqE+aIidh893w3LJ6hrfkdZvHFzMr&#10;t0NU4WwrIQc0sTyMmXW5U4up64Jd0cgwPC++eaSZfQuL3rHIikxz2W5hM4gDlqsG0nmAqpxlkzIA&#10;jkFvCSi7wS8bSDT2+ZNO+V0/l6OyEhqZSt5EtpOMtY1J3fh1Au3VBhriPx955JHKiM1HcoNQBjrZ&#10;Zq72THU5RJo2F4CeMtsUMplrz51uxFIITZWlOwNYePGcRbnbou2yuRfMnzD9LFOKY6edNX3C/AvM&#10;eldPpHxjsalVk1sUaogjdA673WRbzKdVDWhqVhpo1rvtCmovm3v6nDbyt/1MOZQe4qTmgSjHt2jO&#10;xVbzmwaqU/G7zYh8+vR5oSjGLCqGXevRYRt0mT51T7nTM9JeCWPXGhWNQAAEQAAEQAAEQAAEQAAE&#10;QAAEQAAEBpVADwJa4tDqBiMa92qmcxLNo/y+a1KQV1omMZ3zRjd6w9Xz/8/j8/8P3bHwzhvGnLzw&#10;PnGQqutcCnLxXDmutRNcKur4hsPOtLoK5jG5K7OAKivJ3kqOMLlItq1aJ0GOiaHk89RNSv1pPcHe&#10;0TdFMpquZK3KFZpFVVLYUkXCvDIPJm5aInPRrGZUp6TCXHOXrTaFZ9K62eVutB6EiVSm5QY1q3cJ&#10;SkGrSyUCVCqD5yjxWP0SVeg2YcHBFSWkXkdOFdexIiKJi+FIWIxZtowBZuvvhUGknUUb7m6oRNwT&#10;G2Dhag+u+BEW0jnKMujotqpZdDOpnBethPMVBE+OV1lvIWv/osZtmeSg7R6ag8vt8DQHPUTPxo4d&#10;Wxlp0003bT+2l4EmayvVnqkuB2WudiwATecVj1w/gWpu1H6w5I5J1uFMKgBSFKDmYDWZmS1zum1f&#10;fvi4Y6edMsXf6nJXulphN0229vSigW7pn30GU+c0ps9r6Ws7zLQSR+9xCiqV+pTw3mMKcRyxfQZ3&#10;d1wdtkH36VPuM2Wy17bd3eNBCxAAARAAARAAARAAARAAARAAARAAgYEg0IOAJi0n4k4M27I/LeU/&#10;x43eQJOJWeFN1Mzo53+7TJUsNXrq7imH/n+n3cEn7LL/wpNTcjQ9JP9UnmSp6xOLaa6mZ93rehEN&#10;E7/ZO1O3wf7l6tDiW113azatukjzpRaL+VryldJS//MiisVtrjw3Ic3PX+Q6mn20zsfTkV2NSsUK&#10;oSru1ruRwTQkh+WNxdwGya2lQrKEZgebRXCRt+z6nPQyx+chsZjWePyPcFXAqhvnAIwLn6X9mWKX&#10;fHV5BA9u01LLr03YiAcAuUaK1lbOMyI4XAvcl5IBOmh3wEJJrjjoQYmXJLwg5sxqjo/XQrK5izRw&#10;C567l94KyexTVJAi/KkadtTlxmFo/nzPe96zzjrr+Fg777zzHnvs0WFoLQMtBaClOETKbqZU4uYC&#10;0O264QTUUCpjwtBM1St7SFUQKSsxlsaeNIteUPEPFdEtNfRQhJ0NdOv8Zy8B0tmfVlOsB8628vpT&#10;4rjkm7erDzJEK9pmmMGb/qqdF0YHARAAARAAARAAARAAARAAARAAgbWcQF0BHU2a1EoY8ejC8+9k&#10;OrtsfrQkhNLhDY/cbSQdfGrpjx8tbGo69r1ZN9zIZ4w78pi5B1hBBdF1UiQhCEhSvpKl66nDkn2t&#10;hjAlv2olaOqRs2fpTxWqrhblTX5PetJ7KfITV8IcvSS+Sga2+1Keg9tWS9lVcy3KVRymPrS6BU+E&#10;+uQeRfhmHWzNud+oL/m1qm3Tsj4vqe4gD81dtpfiUoPMFkmqzb1AieDVifu0cvUJjSbUvRZcYnvl&#10;eTT7HoyKbp+P8mGzb2vqiyA23zSuTZOPuKy3BZOtIW5ZzLGAZZ5OQ8aVQW25cgq6TEfKeVgDt+He&#10;jyrlvLIStw7qalxTuMNC6KDS0Py8hhFFuK3V0Py55ZZbXnbZZe94xzv23nvvD37wg3PmzHnxi1/c&#10;aWgykPMXXMwFoKWdlIG+uFoAum0nlKM6ZXbf809zKY9yCCrzURQRjnmynrrdfm6pwoZ56FCI2dv3&#10;N+x662kGumP9jY5d1ZhpvVBat+LSJXMuntupPkit/jkbun7R56Y+22yD7tOnyw2tqovXihqNQAAE&#10;QAAEQAAEQAAEQAAEQAAEQAAEBo9AXQFd8aTsakd870wRymPPPXMb0ZlHn3nMyRulP5ed9r6F97WI&#10;+sFpH7l7KR/f7/9MO2NLrqCgWtiTSrOdtSRmVYGigWOvZmRF+4mblGRWfQRly0dMKnJdCe+pmqdK&#10;rlWUrmfV0lOVlnbQzufSzNaz1B1WP6x1PLgYcalReWiLNMpMOpzNpxavkNahsIVGk6dpctfyd1W4&#10;WpGNQjGbbDcg5vcFh6psL6WiDtYnyLOX3F5KDC/qpJgR1tTfImCJTAtjRCctZAQQMVfwItTVO2v8&#10;lsMsRU7CbpBdJDuJF82KR8scbZOZTHaNXWwTaebbSO8jmL207p+wvXJOtQly2dDSjZYtift1aJ+n&#10;Khwf//jHzzvvvBNOOCFmQ7eJgm9EOH9+qHbBZaDTkTr1gFOnuWp0esG1jONInQViUQOCs3DzufRe&#10;uNUh95xLRIg4zbc7pKGP57v/2Z/aE2Vyt6ry0TnsAVsyMdAXnN6h/nOXsdrPtPOJ3dUtny9LMCey&#10;7dvkJc5wa8qFM/VujNpfvOVlqtucbhpoj07boOv0KZO9HKhv8eMsEAABEAABEAABEAABEAABEAAB&#10;EACBASZQV0CrJszVCUQAPjTt0K9O+fHzqarGE1f/nyeu/tC5u1CJ500O/cn32MKVCaDs5R695YOp&#10;PT1GnnxectDShpRv+iM7YXph9lEa5M7EC3PGtDWj86m5CG0VgNypdKvGM7/LPdpwktebH6JY5bVk&#10;SRe5x1R5OPtrzcZVW+0JtBIRi2ALUiLJRSksHdeGdsldhqI6XZ2rZmlzExWq7l1L4DxQuQKhY0MX&#10;56pva8Jx0PgWdjb1Xq9CKnbIw6Ww8KyOre38D18pBWQ7gV9avrKvUcjo1qUP45qpVyJyBcFy2dX+&#10;UzkQZaLLaQF4zrusuNhsflPm5qsvS2lXOzyJO0xUy1trFntlRwf8q+FTNqTpXnZagIMipKzodLu6&#10;djfMq05i0qzZU6yY8emNU6jyRXjQu8kUU7HmVpUwwtu7nN44kAb2R8ptnb25nLrLLlPnbD47ZrpS&#10;gvO86YtzGehURpkjThNq2EnpPCoO0jI9u3PYvayUTs/rURc6lPkuWlTr9n6tB2070y4xdiGfMdNy&#10;D0D5DYozrxfdF7Ao4Z1UN91GUhdsweTZca07bIO+Tr+XFURbEAABEAABEAABEAABEAABEAABEACB&#10;QSCgpXC79jzm0K+qzpQ/3DWq3eMOWMRVrWduKS2K900iy+nkdb1qsN6Sjvr08UKY1I1lyGobHlyy&#10;jasPrrCRD5pOt5iL5l7KIZ8gRUfktWlP7VHeavNoCofVJv8v8/JSx2o+Zb48DD3J9/3zU3Q088+t&#10;EVUD43gDSZmmo6N0ZptfdT7s6psnqSsb19SdcDmQp0brKmhfhsfPar8NqYkLZWlmJp9VeouNl3GZ&#10;QI6iuLjkEPe0rHFxQcI2rS6KbXOKgc+snF4ASVdl2s8K74DAakQgpRC3tfSrUZgIBQRAAARAAARA&#10;AARAAARAAARAAARAYBUQWLFiRZ9HrZsBLeUW9BGdsptSezMXXC7UM7+tuaNWwCHUW5C3RftR/iq/&#10;tP9kQZmfiaTVJGMRtvKm5O96PQVJlQ7ZvBKGP8J5ekzKi4QEaVPM1jSeHROAc59mOivKVNO0vXJD&#10;5SZ10r/eAI8LcdiMquFyS4/cUnQrHleNuTXL0l1kboE3l8DwCwoFI2keN4A9t1TwChxbO5qQN/Wn&#10;siihTWVr6TIWlwxCprXg4Nv8Sb0SPl0Lodgq5rzwsKX0zLyZPWyJQEfkqt3yljxRXLwzw0y5rojZ&#10;b93CeR82XYvJy4hnILC6EeC6J7m0yeoWHuIBARAAARAAARAAARAAARAAARAAARBYYwnUFdCes9pi&#10;puTuTCbS28HvZrGojpAkn+tgPzGrPxOd7gNdfbKQjaWIdSgfTVWzeMBKwm7WtVlq2jM1vZ7/K5FK&#10;EizLRi7HoN1KjrW7bn1akbNOg9Vl1shiMoPMpTErmcUBHt1mUUR6GN1f+mGZrJpeE+9WpKRYrjyU&#10;ZDQXpt8m6CHlrmx95c88MIOKsdnrqk+unGWLy9Nv6s7flXrK9n5YrjwprZfNgeW6GrIDIqkwCIGi&#10;vkoDnhEHDsbe+25B0+20DhE/COWljuJkvACB1YvAwotTze5Yf2X1Cg/RgAAIgAAIgAAIgAAIgAAI&#10;gAAIgAAIrLkEapfgOGwOT9Lkq95pT46UDze5xWERdfJwu9yVm2fmtupUj8UAwiiuieP96krbmYfn&#10;RFZzqawny+TlGH2roF1DSoqs/N+AqRotQXl4kiebPS6PnUHx82L2Vh+C5tIcV0kgDh07UQNbld/l&#10;SJWAxaY3DZonom9ZO69Z0mpR8qTi9G1CtkGq05PRufSKeuRWC9r6LS+JLec2b9rWe4PvIBkqptgG&#10;5uIbIR7trwJ5ROOJn6IER9ePORqAAAiAAAiAAAiAAAiAAAiAAAiAAAiAAAis1gSGogRHAMCOLWfm&#10;hlRTTzstXJ7XO/CWFZ8qfTf348bT33Vt2DJ31y0wd5VLKEjfIZVYh/M5UWPNpdWkW049tqhYaMos&#10;7Cs+V59pc9a7DEqNiaJQRkgejsGwwdWOi3stco/5PyxNjYkejvbXAdqTYo2EgAeZfbsOkfPSxc6a&#10;+JZSIDqOiWHC7zQsSD3L77IY5+7j+lJ6vrpvJ+6w1Nma8K5DyR8qwRWGrqEUY8nbziaal0zqtdAj&#10;lybxjRfTurlR8NN5eUrAZqAtxd2LgXgUecjV+tsHggMBEAABEAABEAABEAABEAABEAABEAABEACB&#10;wSNQtwSHqrs2gRSe1c2vWFXXdln3ZUXH6b4tWtg4LBxzqQh5mR7Wc6xnUQuSjxX6kf5CyrLJV42T&#10;Xafd8i7PQp4VMl1i84jLNFvpLc7d+yqDMSB2ukzWC0ZnzWox5SMlA9P0PG50wAGvRqWLpmCLkWmS&#10;Xq/ZhXiQvZoXb12EGKhRq3ErS+VNPMOajxDziL2atRwuWoi41wZlO10NPUgs5f9x4Zp2YN7D1HPo&#10;UK4cBD6m3W2errx9L9Tal2gEAiAAAiAAAiAAAiAAAiAAAiAAAiAAAiAAAmslgV4EtKbQugUWxUb/&#10;aVaDVViFr+xAssmlmjG0YSoNKnqznYqVGKP8DenAlBNbZN7miWmkUVBGqyvzL920Q5Fz9RZ2ccoe&#10;cxmPZztXHLW9zArVE7FzrzGjuRzLYg8pwxRzJSG8jStvxzMc74Cc56/1KxRLc+t4pN27clw2nq9F&#10;E6Zw5SNc1XAjbE/4T55vHK6yhf1lXHoPww7qrSq9n8L4N+2itfIbCCYFAiAAAiAAAiAAAiAAAiAA&#10;AiAAAiAAAiAAAp0I9CKgc0ZzKQqbHV1F7ok5FOUXbzrXxV3aKXVW0M1kpc8cW4fB4gS6DRYLWWjb&#10;Vj279hTv21bkFm+oI465uT0waK4xwp1HlZonl+tMy7Lk/+rLpiVuASZ03XIPRD6tG3Tw0ZVFoT3U&#10;gWNOk2+5gDSORauW2IbWcXzBKsQ1gbpVrx6hX4HoZSN122h4HwRAAARAAARAAARAAARAAARAAARA&#10;AARAAATWAgK1BbRm8rLFy9miTcatZYpqVJyaNMroWlrjoktOVa1ko7oqrDzx1YjHi2gtDnGPMec1&#10;WsjK6S1HibqS1GiZTev9RxrtNos72BgVPecxYuUMcd/tss0dVI4toIyj+OFgUDW6CplKA+3ZPXCr&#10;+ipCQx5xoHikMoUK8JagqI3V6Y4958ZNWzFOmRbCX7dZidbvezHxpknlDcxnxi2xFnxjwBRAAARA&#10;AARAAARAAARAAARAAARAAARAAARAYCAI1BXQfOc2U3Sax2wiUu7/1uIuf7HMhVRQsE5yNQ8Tk3bT&#10;Pn7tN+WLXq80fC08rITX5BErB6RQgw5nT7Ir9dvrGd22A4XRvERytKA6boaWo6uyKldS7bMfrFj4&#10;CpxyCi0sauUmkIZRRmnOj47eVteiye36GunqVUe1Xrs5Xzndk4zjBYnWPlfWzshEc12Jsd3IzbI7&#10;5psr+bBktGkZkndYSaCOF0gqH8gWyfID8ZFFHyAAAiAAAiAAAiAAAiAAAiAAAiAAAiAAAiCw5hCo&#10;K6BN+5HASxUH2NQFzeiyNdfhjQzMDuYsVPZ2Fd8nWjPXg3ChXGpHrwSS28ezvJPgGulpsyJvWqVC&#10;evJMsyivmMvoO6PsLJ2oY5FJufuu3AFPO4squdTepcrM9+arJnGXBpe7pZInyrnqRzUkTawOtCsy&#10;l1aqqc61rn4r8nK/ROovuduCqUZQLmzOHc77ISDNc/eDATJd/AjzKkeTKyO6TYpCKLKjmjK485WP&#10;IvGZ2hVoKycGXjnnvX2u+prz3QGR9kJg4cxddpm5sJcz+t62P2P159y+R4wzQQAEQAAEQAAEQAAE&#10;QAAEQAAEQAAEhi2BugLaAXkOcyXXOGrA/FzNb9WBks7sWhKhy5pULWmn5ly9IVafrrneUS1Lpm5F&#10;DAcv2zKeiptuN2wLv9shQhupmWEZr6vXtn2F2aj89XxgCslmV1r1mC1e9FwZXSSvtyg7CTcMDFnu&#10;FVwRaYupUdeywQqHnV8Gx5wOhhR+DqqcvI/VlPGunrrZpHsevczR52tP2oRcc+8NZbNlc4/f5fi5&#10;y4ohWx0bypj6MRYZVn8MlRLuR7xtTuVprLbhF5CVNu2hNlHTdpLJ8LP48ClW3lltpz7wS40eQQAE&#10;QAAEQAAEQAAEQAAEQAAEQGDtJlBbQJsvbmfVok9u3Sako1KDFqUt2qBul0vaWkGXg3ObnJYaVGFz&#10;rY5uK62yM57Yq/GVIdTtqvPtRqJPHrNDZYgwzeaugzBuf8s/7qE1/W4MOw7ew8nWtGkG7ScuTXPY&#10;/Lp5FpUexVzHR+f1sHf7tGp9AIBTmglMmnXnnfOmT2hMmD7vzjtnTVpTEdE0LPz+XA7oz7md2THg&#10;8Lh02tjGpMlTGo35CyqZ4Mtuvn5RY8pkX4sps+202VPmz8hXPyrH4aDX1M2LuEEABEAABEAABEAA&#10;BEAABEAABEAgEqgtoLViBqcBVys4s6JTTVcmipoOXLmSSjYEu5lf8Hmu7ZoLHNvAzRmoWQ3Se1yo&#10;t1IgWLtV1djsoUVPq5kM6tDUcA4t+sQiwTuUDBGu1VGaJGes38ABVJxoWJ4yJDeo0kK8fLMvrfRp&#10;QRUt/ayWGrm5zxBTXmcJoiy6UqSEx859+bzz5isQTcFE0lZLpN3nt0qxjLN6Fu3hDo+QL09XCyqB&#10;lafmzPq4RetfXxnkb0jPP//8II+A7kEgEGhloKv+OTafNXtKY9H1Ny9rNMZOuzRfLuBuFi9Nh/EA&#10;ARAAARAAARAAARAAARAAARAAARBYwwnUF9AueZOQS5UovIIzAwjml62o6TcSeWJz2UA355KSwDTB&#10;x14vNtE7H/qh1Ifr3ZwWrXo5jcMNOTC1otSaYqWOpHJ1docyBz4qB8PIdE/FLI7z+HaHwtDUQkod&#10;HHDYE1d98Imr3nnGZvHmfjqiymK/XaEi0eC1RDWTCl8pxpj+be/Jn5vvdUsa7icfXPje18VodUMm&#10;qpVUbYIRykw7DJmMF0R2zR1vvufouIPiWoMzV+5+oYHPb3LkhJ31rlWH1n1FDXmlfC5p51AtaVsb&#10;esbvStnnSse0vXhGut1iarPOyJZemsULKvEzzJuHuOctTAbaa68oVVuKUGM63E3R1mDVfnO48MIL&#10;J02atP/++0+dOvX+++/vbzCx5kLMTC0TbHOpBRqvW/JtWcdBei0LMcTKIFK8OJ9TrRpSc4Y9Bdxu&#10;1j65hVJRojkWnUeLJN6aAeRmC2dOnbOosWjOVK5ckXusg6L3c+OU+4J40okp+7zIge7gn2uuGZqB&#10;AAiAAAiAAAiAAAiAAAiAAAiAAAiswQTqC2jxkfxQLbj13KtOZeX6weU/OTWZUH5+6ncOSBox3r6P&#10;3V1wvzFJllqm/2d3Jx5S9V7yhKQrrdZxcI7umHN2KqlktZt5PfiUfFO8YqEkZ5oOmfV0F01BuXI0&#10;DZrvYkjz97vrtUilzRJZs5S55nURlVpfqiod3oiYmINrZDaihVKOEtwXRiZjStmdO0+Mgs4nSTMt&#10;xk3DBBg8t6jd6UQT2uKx7SF9pGkGX6tdeWo3vyX/UamsItxH4eXkaxElTffRap/t2oJwYnTskm16&#10;us/MobO+17c9KNnBEj93wGPG3HnecvnuifQWxW2C2x25dCFko932Sy3u4ot9NzQvfvjDHyYB/de/&#10;/jUNt2zZsg996EPPPfdcp6FNb1p1XlKe+ZGk5IzFVnBh3vTFM7IGHTtuc81gpaGo1EK2j48vWdTY&#10;fNzYluOSX50xP9Zc8HxXPzhvemPO1ELhzp+xYLJUb5g9ZdGc0yuFq2uxrR9wh1nrSIvmXNA4i6Kh&#10;6hMlr6lzGm1KgNQPQHucNMsriuSqHI16KHo7lxelketjbD5nagcHXd0z2nTsPgcWBpo2xYTpJ7ap&#10;hbJs6eJ0Na26SRbOnDG/MeWUkmqt5UUjEAABEAABEAABEAABEAABEAABEACB1Y1AfQHNNpg8m/w/&#10;aNOn7p1yxL+POeJ8+Xr3DUU+dJFLTKZum++IrT5jG+pHMqBdmeZM4AooUY2iqmVozg6WZ/xfDa35&#10;fn7WU1au6jEll5ctoQlOz79lLRn7z1KZB4vC0t+KMZuUzBWoxeqa9dZMXksQz0HmefHw2rmq1jCX&#10;OJhK52z6TcF6B9JV0LvFCvq1BelBXHcW75VeFLZSF4EuKe7usXX2EnVOu67IerXWWW0XKdBy2FeN&#10;L0TIpK1HfimXLCh7Ou5JmoRd2PCMaUUmvYZVCy5fxXMYzLKy81oEyc8bwR+eJy6RhHfiYg3N85tu&#10;uikO9Oc//7lypBpGtZ4vKU97LJt7wfwJ088yGzh22lnTJ8y/wOQvFUtYtORxakyqccqUKWagFy5I&#10;EjEX/i2GXHjxnGQl54WaC7NE4sZCDKwyizoMU2bbGZuMn2DD9oi0ZsCdZy1jBio5CPLWZNYrUjo3&#10;qBlAl2n1B0Wbc2lR8luNBiUzS3mMlo9WNaCpYWmg2T8fuA+tbfNj2dzTaR8UdppSsGekDRc2R48r&#10;jOYgAAIgAAIgAAIgAAIgAAIgAAIgAAKrE4H6AjpFTc6O7F0Ls5YPid6zh2phfmlONs5fTZ1nOZds&#10;wtmsRrUHTd1t6lTSdEVE5pRe84We1RrGyB228YVaujoqyl6XL9ISi++qlF8WD5PEmm5dqFFqKLpV&#10;FiIytxzn1pTjivhwMT9XNKqlnovpz0umQ3lmegTvLUujrbF6GQ4JXUW5b45iFD6l8LlyaUD3htvm&#10;Cn9JnG62veKQLXE5Tke2Ytyk5uu9n3ylgJKfy8ijvPZrJ7I5rVPb6a0+Kb1unz62/5//+Z/Kmc1H&#10;anfdlMjMObzinNODVDBbYvbPk2clIc0VGCi3dcL4TVoO0zrvVZvmIhBlHnbRE8XQx0e9gLvMus3Y&#10;Zp873vywXgC1Z9cPFI14Li9KuidgfnTg3ym6aKBb+mcfhPPEC1NPuc+UAt9W39fGgoYgAAIgAAIg&#10;AAIgAAIgAAIgAAIgAAKrB4GeBHRIfq7K5MIAjth8r4WU5nzqwjMOlSfpa+7+Sc9tPfcn++0nM995&#10;Pzr+40OPZgl79BnajBsff4a4pZWvm/l1Pn7G1iNGvG7m19LzQ48psoJTh/nEVAlk+df32oFji2mu&#10;x5xxKhcJOexoNo061tf3mkivXnfG1/ldfrmSX0rA9JV603XaUI+fsXWjIc9T5DIjazx906Y1dUy5&#10;Ww1ShXeeoEQi3fLc+SuQvEUyx39y6i3veV0x0Ma7Rcj8lg2Xoh0hE0zdFqxSV8TKOuKJUEVpmXgK&#10;kteLvnxpmCEtTSHNtXyHdETGN+raWJ4ipBzn8JsvV/h7FTUfryjU+ey07DkYcL24kR146JQuEpje&#10;V9mfN3j2/qSiy6Ru33Wc7V5J+K4T9YC1eeMb3xj7Wmeddfbee+8B673siHQj5ckm1digXFZK8CUD&#10;nQxu28zXtqFw+muo9pHzsAcu+gENuAhr/oxUOSJJXE8Pbx304AXQb0jVrOa+meBsoFvnP+fKKxDN&#10;/V4ydAACIAACIAACIAACIAACIAACIAACqzuB2gKa9aHe/40KN8eb42ltCTWGQbuNe/3zHzzi/EOu&#10;WpEw7Dc9uePfTDvixhuFyV03jj7ia2OOmH9FgyTsuTs3ll71gzHpyGn3Lm2MPPnLx5+xhWaVcuvN&#10;5v747SdvJGfGlOL08rHTUumPI1NX877xVKOx0Q7zvyZm2bKERzR+8+Tz/Hq9CSRPXzfh9fxqo5HJ&#10;JTca62/G3S6985H7Glt/5yc0ytKr5qVaIhR26o2NcJjtZnN/MlUjoXIi5NMl8tFzHtPwrOaD3Rkv&#10;uV3pNjU7f0roNswldWsTjHLf5iokx/w7DTHu8ANmEhzdW/LWlKtojgmy+mt9M3Cj9syKsBsrsfDp&#10;foZ5ItTgtLtE4uelSYs1+qO6NDND6qlUuvBHqDItlyuigs7p2bJVvKSLeOFYIkTSjCsZxE354GHg&#10;uFkMYLFR7LJENs78THV5TGtuziKvZG5r8C2S5jVs3QctE8+LmAfvxbve9a7DDjtM+n/Vq171hS98&#10;YaON9PPT+6CesGunVnKb2acuuTn5Z6m0IAZ65oL57f0zJ94WxTWkb+p5yuzBzn6tFXC3WbfiKGKV&#10;ylN3qp0sRSp6JNb7svV8RlGcuuezixPMQHesv9FyiEmz7ryzY/p4/wLD2SAAAiAAAiAAAiAAAiAA&#10;AiAAAiAAAkNOoK6Aptv7SQ0NvuMby0Pze8nS/ljTZimPOBcxTlb30XsbI+57/Hme18gJW/DNCf3B&#10;5ShGHLAr+9zHzv/WH2iQxY/ckDxyY+T+k16XhePOjWuOPJ8c6JFJWJPkFDW5cuVvptGR9CQd+/2P&#10;7+SBklnmexeSB+Yu7lv42FIOYLOxIxpbbLm/irhNDzlgRGPz9cfRW8/fsPD3E9+zM2dnP3/Dzc+k&#10;8+5buIzP2vTU92xYRMKlrkcfMf+hk96g7Rf+QV0zB+ViUqa6/UnWLTUbce/N3m1IZKYJptklNXz1&#10;9zKfDCuRvC+9uuG3rO8JjrciyKnbx8jyi2TPSyPcCN387zV+8+4jr76C1jBF+MyVd3L7xGrEiIn7&#10;jHUIooyv+NzX3n3DiJUH7OZLQ4d9afZ5nd2jT+7kGPLfQzEVhcaFnbUZX7fwGilyi8XclVzXsJRq&#10;ufGfkRebrQVM+F6GdMCvg1hhE86/Zl+cd1o6S4p08KbJxpk6sHrSTtPrt1TSl/WigsajnUtwHIk8&#10;kZNyJY/KtZI8yqA/e/GLXzxz5swbbrjhu9/97nXXXbfvvvv2Y8ix006Jd/zjur3FDeLIXM6fM0f9&#10;s9QOnj9/ftsbEKZYuLxwvIvgwpl0Dzvuiep30IMH6kfc7U+tE3DXWbftPjnUbg66TgCh//6o4R7O&#10;lUWJt31MdyXscBfCDmsjBvqC0zvUf259NqXA923IQdkp6BQEQAAEQAAEQAAEQAAEQAAEQAAEQKDf&#10;BOoKaDJrIqElpTVJPZeyT917CCXVfm3MkeeP+cAv763kRpd1jqORE3k5cZORPItNz/3xB6jIg2U6&#10;j9t4g9z4rt9eITf+46oHVmGDZerKlLYsFTY+MP9w6YrjIyktBXxHrFz8KEvtxrhNXjdi7MhxjRXf&#10;+PeUzEsv1b0+9diPF4/YeuP1+OQVi37LQyz+IwvoxriN18828q4lLIgJwDbefrG4eR2b385Z06EZ&#10;T3jxc9btBjnDl7uVHoKUjSm/YtN1kAQnvucKtEwjTmnmqVv1rzR0Y5vvpEsFfLXgmsNlsrSsptpH&#10;nnxuevcD6euWk16bAMaloeOWo01ANHQONhRUlpsRBinrjpbVMylmvjDADNmFC6p8ZUNSqu0OiJwH&#10;zdcbeEWrvtgKQPN6cf/SLwtibU2H5P9st6UL3sD2leP1axYSoq+q70S/5aIMpMGqJxcQshhBxCvn&#10;VfHHyJEjt95661R/o7+Dk1LdfM5UKQ48dc7msytJqpTz3Aj5zqwf296AkKNJNxsMfdJt5zYfNzaJ&#10;6Vmzp1iF4NMbp4RbIdaeAylMKl6cVOouu8xUmV05u1bA3WbdISJz0P0LIA9AWHg+bTtsH0wP59Ki&#10;zJu+OJeBTjWa290/sCGAw6PwxrwFFi3qQxWW2guNhiAAAiAAAiAAAiAAAiAAAiAAAiAAAmsEgWTQ&#10;CsvZLuiUnMtKT9UhP9/6Oz9+M6UAP3XvlA/cep+dSQpu8z0XnrtDSqpNtSwmfev3jf2nPPHBTZPY&#10;/cZpl3528dZz5ay7fjHmc79Jfx79mQ+k+htUHYJzmT21mnRiqrb8Na53kep1fO7h9KZocBHQ9HT/&#10;Q5dTzzTQ3t/6/cSTjmevyl2xfnTTmd6an9666xenNd587s6pwZJDUhhP3fuN3+1wchqdg2mKJKlt&#10;DXX0556bGSIRFMd8hiqHcF2L+SmzeIRP86OXzEoKmx/JiB59Rp7g9yj8ZIGdwHM2wV+M/txvOF7N&#10;sVXdmkn+YO9v/qExwpingC9/TSvIz3/jtMtmLU71soXbL8Z8liCTwNXwdFG2P+m4a8jXJxQp53rE&#10;ys33vIWXzB8J6fkbT7WluTpdANAZqQfmpeIpilmW59TIdom86Q9+q1oYmRcz9KNd2CFpz1uUzbUO&#10;ypjIgQdi2c77QLlf21Z8hCRy3kQaH283zaz3ViKTOQiflGV7549N7IuacVwCotFIuj9AxVMQAAEQ&#10;AAEQAAEQAAEQAAEQAAEQAAEQAAEQWPMIrFixos9B186AVjfnOaFRLXq6qCaAFko7KMiWUX7vtsf4&#10;+MhUO0KSRyWR1DUzv8vviKq0DpORPGZ3ss9cvuP34R0+oRz3XikDsnOyz5QXfEXjN9ekMscbjd2f&#10;60HfeNtvUs+/eTJzpHlu8RoRskuffC7MVjtOijG3Z9+YZz1CqdLBEY2HQrcU/eah2yqRGLQk8fpj&#10;ROrV304hVa4b2Msqbi5qQSceHViV+pXl8eJbJ6UEdvr6hRTpHrfxa64IS1NkOWtQBIkWi4Wr1J+Q&#10;BbKsZquuwe25Zb5Foa2yrBuHLWnOBUkv8eHryWU77CaBlMWs58vecU0u7GVcOizPuYG0UlBxs1lC&#10;OoefRbPGFk7yrviJtZQ5csa5AMqjVNcZr0EABEAABEAABEAABEAABEAABEAABEAABEBgeBCoK6C1&#10;1IJINfZrwbeSa6N6Bu4RI7viRnLpzOd+y9UwGq9/zfbSyYI76OaBjfVO/uie25vK3OGk42856XXV&#10;O9qJ3lMbTe7TFLDI69cduct6OrIVC5aXdN4NS/TmhyyUUyd87nrjuPz0NTdQs3u/9Z/cZtNTT0oV&#10;lkdsP0kqI5Pd9lLEPrPU571WJPqQ/WkIs+EyoMhZivb+otvGDt7txSTNOz5Km7yyMVGrTnNI5Znx&#10;pbrYskF7Vqnb45d/ZmsuW5H9+I23Pdy4wZZmxl47mLFNjdPS5L6jfxURn0PRFOXqHIPRbX4r62He&#10;Z9ShbTZ/4iNUtyIH6S7e6mVYxfByMOmtIpptd1ktD/fWfq5tfj29uEiQ/Xfl8kC3hcb7IAACIAAC&#10;IAACIAACIAACIAACIAACIAACILB2EqgroDUpVG2g53gylNfvcM2P37/8yg8s5/LBc/cv5Vu0oZTf&#10;+ofPnso5thuls9IpU45ORz7w9UOuWkH9XJl6eH/6onIZnrbKg0gybawvTQr44ktPS4nMSV6fm048&#10;YLPfJadM5+VSFpY4O0JSnumxIt1vMP1hhY+1UDK7w4fffeS8b/yuMe7wqSkGquaRylu/df73KpnX&#10;7hwX37r3vz+WutrvgzT3Qxr0XMbnLFi+Qx5N/+FpqdunpNtUqJq6nXJkuiug+0o+Sa2qC1iqMOym&#10;NZ/LBUbSuZFyC91ZHCKdeu+3WrKSeCk3PK0gFXqmQhwrvvGxr717QTr8+89+4GtT0tLQfSZpjulL&#10;lsbSe3VBdDQtP+E1NVTF67u6gizmDZP7ZW6TSzCreFag8Q9TzFXjzn3KEJZGbQNpWZN4hvMmj8yX&#10;K/QehRKFRmhXVDQ4WdhM3rOy5V6IMk0fhXtuMQEcAgEQAAEQAAEQAAEQAAEQAAEQAAEQAAEQAIHh&#10;Q6BuDegxR34t1FTWqrhS3oDSSMk8qm6Vgg+SvKz1e61ebzriak88npzkWlmK7YoBVJcXFJ4mRKuW&#10;1doLdK9B7kg64TvYydD8htexkNvSWW8cMLezgbiksJWQKA2kRORmkYawGbo0ttjEgjof6Z4D9P9z&#10;d3pU7slnYcg9FuVmgxrdZntIaWYucp1qQBcpvhpSkSiuN4cUscv/5cj5hcft9wm0SLSGs5HkgMIK&#10;eWcWlnbti6SLIJOnOciQPLY+jQtqvppmr0XIZf1CpjkjVgnPXVn8gjNQkoHKoiteIVp9sQbBq0Dr&#10;Iz07HB2dY6SAeK/kradn2MJp+LLNZLvlDW8lpnkLNlYmra8t8AcIgAAIgAAIgAAIgAAIgAAIgAAI&#10;gAAIgAAIrJkEhqIGdPavehdAQaUFeaP8c/WpPlckKHtRsYSSGyyZqiIs03v8xU3Z6FFhBEtJlRNV&#10;4orLFp3LR8kTssRlF67leN0z2zieO63deHEGXXEWjmxLrQdXoZpRW6hR6pa7luTZIIxZRUpg6rtV&#10;/YpDlXcUBZ+ms9PJiozW8OPN/IQJd85n8LDcJ9tQCUa1LPfBgHROdC61kDNJvWrLeGc9SxfWXm1l&#10;RSerJtfJ2gAah8hhrZ6iq6NSmIgGryxzl+VXN60To1jFNmsHovwVBWco80SFKs+LmjsLmaCuJiP3&#10;leUNos7Y9pLsC9l+NDl2zt6DNLddKSxlR6pfZx7GnKOyl3I/Rm+Y47B48CcIgAAIgAAIgAAIgAAI&#10;gAAIgAAIgAAIgAAIDCcCvZTgcF/HWk1dIcNSvRccoDo4s8mqjLmxqlCrxMBazwRmSJcVi6g9q2Ll&#10;s0XSWgBiGqWZZjGr/lXprLZXBpbIrTc2iyYrLVVX8qZZKYrklQxrDUbKOnMndiab1yCv3U5zC3WV&#10;pixlrkUsut3yZG2CatZtO6q6Le5xp+i8pgUHKnqa/kfqWHmLkTZW3LXm+NpBX4iMxZZFrw5o5HRi&#10;voogOlyuK8gi8KUE9shO2/wtU+QWHoxehiC1S7Ale1r2TXG5IltkA+JaWK4/+MLyVQG/mmG62vaY&#10;xcsjqJv2VfWNZItksbjA1qa+L+WKgJ4nklq9vE4+R4tnIAACIAACIAACIAACIAACIAACIAACIAAC&#10;IDDsCNQuwXHU/9WsUPXClKAstNQU0wGrvMD2UN4XXSvN5GBFK+tbdoaqx3CSuT4dUV6yZ7UBvEUQ&#10;gbn0hAVhJ2hIbBLLKWjPMrY3VxuqFSn4uE8q7pemKPRNmW/BIbwTBXoko0GEc70TmbbUKfFTOp/r&#10;kMPKVEPKPYRwY/95HeO0w3OfqetZf9On2S7gZj7amwVj6+6u1zZVsWrFvtFrBSX/SuzKkIumNDOP&#10;mzNPP24dasF92ATErvsoy698fxtaOAwCIAACIAACIAACIAACIAACIAACIAACIAACawaB/pTgqCug&#10;R7/169mwcSbtu7devmbgQZQgMJgE5j40OpjrcJmEDToE9GCyR98gAAIgAAIgAAIgAAIgAAIgAAIg&#10;AAIgAAJDQWAoBPSYt34913ngDNB3b/3EWWedNRTzwxggsLoSOP30079DAlqvzlTLdjdGPHHlv6yu&#10;sSMuEAABEAABEAABEAABEAABEAABEAABEAABEKhFoD8Cum4NaC8mLDfek8K3eIAACHBBlvRx4ArW&#10;9JC60fSFDwm2BwiAAAiAAAiAAAiAAAiAAAiAAAiAAAiAwDAnUFdAW71l0Wp8Sz08QAAERDPbDRyl&#10;kDR9SPQWkFDQ2CIgAAIgAAIgAAIgAAIgAAIgAAIgAAIgAALDmkBtAZ3vska84m3WhjU/TH7YE6B/&#10;EZA+EX5HS/o3ApwRrXnQwx4QAIAACIAACIAACIAACIAACIAACIAACIAACAxjArUFNAs1+Uq4kP88&#10;jPcMpt6GAN91kG00NcBnBBsFBEAABEAABEAABEAABEAABEAABEAABEAABGoL6LLmRuVma+AIAsOZ&#10;QK767M/wrwSG84bA3EEABEAABEAABEAABEAABEAABEAABEAABIxAbQEdagxQcidqQGMPgYASsLsQ&#10;UiGOEXa7TiqTjgrQ2CMgAAIgAAIgAAIgAAIgAAIgAAIgAAIgAALDnEBdAZ2Us5g1mOdhvmMw/WYC&#10;Kpq9TjoXgaZ7E6IOB7YLCIAACIAACIAACIAACIAACIAACIAACIDA8CZQV0B7LudK9mp4gAAIKAEt&#10;u0HJz/Tp0I9KMtD5BViBAAiAAAiAAAiAAAiAAAiAAAiAAAiAAAiAwPAkUFdAZzq4B+Hw3CmYdVsC&#10;ek0m5T3TtRn6SvcipH8sQP9oAA8QAAEQAAEQAAEQAAEQAAEQAAEQAAEQAAEQGMYE6gtoV2npCWrb&#10;DuMtg6lXCJB4rjz4CD4l2CogAAIgAAIgAAIgAAIgAAIgAAIgAAIgAALDnkB9AZ1QsVZL2Z2obTvs&#10;9w0AOAG626A9+HaE+jIeBy4QAAEQAAEQAAEQAAEQAAEQAAEQAAEQAAEQGJ4E6gtoKWhL9QVIuLXI&#10;+hyeADHr4U6AEp3l0gzdqFOu0NCDb0OIBwiAAAiAAAiAAAiAAAiAAAiAAAiAAAiAAAgMawL1BbRU&#10;t3WvBrk2rPcNJl8SEPGc/pcsNLto0tH8hQcIgAAIgAAIgAAIgAAIgAAIgAAIgAAIgAAIDGMCtQW0&#10;mDSz0DBrw3jPYOoVAn4xhuwzZ0HzQ/7NAB4gAAIgAAIgAAIgAAIgAAIgAAIgAAIgAAIgMIwJ1BbQ&#10;Yp/9gRIcw3jTYOoFgZjmzDnQ+vCrNeAFAiAAAiAAAiAAAiAAAiAAAiAAAiAAAiAAAsOVQC8CmhiJ&#10;VKM8z+FKDPMGgZKAFIG2TwZnPUshDvm84AECIAACIAACIAACIAACIAACIAACIAACIAACw5dAbQGt&#10;lW2FlNyNEA8QAAG6K2dRa4NKP+vtOlGDA/sDBEAABEAABEAABEAABEAABEAABEAABEBgmBOoLaBD&#10;zY2VsM/DfNdg+gWBUAOaPhrx8gyu02CvgAAIgAAIgAAIgAAIgAAIgAAIgAAIgAAIDGsCtQW0VxhI&#10;+Z0objus9wwmXyHgnw05DumMHQICIAACIAACIAACIAACIAACIAACIAACIAACSqC2gAYxEACBlgTC&#10;tRmvuYES6dgsIAACIAACIAACIAACIAACIAACIAACIAACIJAI9ElAh3IcgAgCw5wAueb0f1HOVACa&#10;70FYyYoe5owwfRAAARAAARAAARAAARAAARAAARAAARAAgeFKoA8CmhUb6gwM1x2DeVcI6KehReEN&#10;1OLAZgEBEAABEAABEAABEAABEAABEAABEAABEBjuBEasXFmrWsDot19EqESpraR0zxO2XDrc4WH+&#10;INBofPuRsXxNRlOgvQpH+rSkQ0/+4L2ABAIgAAIgAAIgAAIgAAIgAAIgAAIgAAIgAAJrNIEVK1b0&#10;Of66Anrjd1xEOs0e6ammd5p50yOpUVmgg16tpIoE6uf4D3d17eOWwgYjqJRBs9kLkk96qASTu6XT&#10;rStvZx2KfOcxeLQQeYsINZI8dR1YSzDkKFpMKmHmqgx58tycxhc+rUBEyOz8uZkGWYbhp3MLn4jA&#10;5s51jrwcFklxVuZMsYZ4wkhKsmmqzdcwygnRrpCpS7qwt89IwgmtdodvgzIwx6EcS5bcpzLm82gL&#10;5x3FM7a1z9dWJMM/K+VWS9N0TGekaPmV9LwcAroWQDQCARAAARAAARAAARAAARAAARAAARAAARBY&#10;fQn0R0D3UoIjGbXkDvmrucStCUStgRsVpklgK91hTVpoVx5CXCGJYXkeHaHFkFfDzaU4yvhS5bN2&#10;5eY2tZIvGoHHUGGYR+dhZSwLRyMp5a3aTar822Li1LMQo//nSsHyVB9NtlffLSFL76mtndikrAt0&#10;zMHKEWtsOic6Wghj9uD0ZT1UuhauhoiplJB1MBlSv4ohOGz60hGK3aMd6+pQz9zYgBULnbuX5dPG&#10;turpLD7Eb1nYzG2EfBHriiyvXHQQ++zBFBdTmpCHbwl2VlhaWXo8QAAEQAAEQAAEQAAEQAAEQAAE&#10;QAAEQAAEQGA4E6gtoJO9I4GnfrFiMLNNJZVJ6b70JSKPzxEhWD7M2VWUsRrEqiT18z0/lt2xCkUx&#10;fSaLbTB3uDywi1QdUOMrrLW0M7npWcdNgcvI5mIt/dWaWTAtXGchaZWmmkpRxmaB225KHbfJ+hZW&#10;O0Qis9UUZM4QZuXtsUm+M2vaYkzBo6Y+iH05aJ65Kcy8JgZdPDhPrZWTJdesDw5LE7YtqipbaSoR&#10;W8BBXuu7MWy/NCCTqOxDOcQZ+vyOXF+JKxlPaHGyE2DJXXHwlR3QdlHxBgiAAAiAAAiAAAiAAAiA&#10;AAiAAAiAAAiAAAisnQTql+D4JgMwx1s4TEUj+aUkBtktZ2Ck9LJmtDoMFaAulumJO1I6r2L9tKiC&#10;WF5PCJYhY8pptKxNltkG9yhtmBYyWbS7PyRlV2QpPaNZU4qz+kunJPadkRRFJ6oVLjgzNw/hYdOT&#10;MLROMFJzOBySBWPk87kq1K03b0hxc395fWz6NmGTsjlPO9cSkYF4caWfdEnA+rOFCa19WQNMrc1R&#10;jKarSiPy27yhZFfxFRDHTsvtu0avG3itj3w2gyPIkWwlEdqrksiuiovNdWAqm9NkPee2++JqI98Z&#10;3EsfakBvsecnKp8NvFzjCDx669lrXMwIGARAAARAAARAAARAAARAAARAAARAAATaERiKEhwVMScZ&#10;pvygpE9JV5X/uwPO2aDs70RRalnnQvL5vHIOLp9Lqauab8tNLItXOuYDnN0aR7S+SFOG4hax8K82&#10;ieUsouTmqWlNDVelPtlcRyLPXSS0dyvOVPN+5UTBxSN6B4aHxaierkLVD0TvXV19UbJxISoa11F4&#10;yQw1sJqOzh7a14zrXkgoxjNUG4nO2LLbdVJiz+VEPTvf19LqkuS9EnOn1VoLLr2kIceEH/9P62rY&#10;+1ophAKStzN6SdC3rUPG2d/U7StnybbVbHOahW2iFri1RovtNznVRtHefCWtokuL2Kqrh9cgAAIg&#10;AAIgAAIgAAIgAAIgAAIgAAIgAAIgMCwI1M2AHv2Ob3peaLC5kpGq7tCBqYoMllnVp1rKrAHl3PYP&#10;MdfiWkVvq1aWDqMXNLmYb9fn3bIipcTawqMGo60DhMxXO1dPjWHSuHavRTtDe473oJMeOM44Sz47&#10;9k7PvexEc763ptUyB3nokcrcbQxdER46j8vZv9pBJddb0WioQlFumagDSfwxz1dSkfMqaliG2R2v&#10;RMurJs118ryqFlzsKl8zUGPMXWkaNHMKKxhXS9KiY6a5Re/7y6KI2eg2i8oW1t3KR+P2jJP2nRlW&#10;Rj8HRRjLv/9e34c1nyADuiao1blZJQP6rrvuWp2jRWwg0Exg5513jgexh7FJVisC2J+r1XIgmLWG&#10;AD5Za81SYiIDRaDyoRiobtEPCIAACKy5BIYiAzrSsTvvmVIM72leqXrD+IY/l3RpelS0X3opX/6g&#10;pFy9EyFnmUr+cEhrzY3lfTpf8lFjJ/ScjnIlBT7FU621cazd4SWDuZeQJ2tdsp7MZpK78J4lAVcf&#10;9iSWBi6SrSnbmJWvpWNX6jBrtELLij8bYz4aNTS/th7KosYSsScMMweJVAwvJ5vzc521Lo70JtqX&#10;GlvLXMw5rJc2iPhtrXWCanZznzZMsVzidiVhXB4eqi5gjF+aGVZvqZQ8PFpibcQzDanTEiT340CU&#10;D58uxc89DA3JpqYinRGZVJcFM6R5cngGAiAAAiAAAiAAAiAAAiAAAiAAAiAAAiAAAsOMQN2bEFJq&#10;rsm9nAHtB8VRqg1V7+p/kHYsPWUWzewEi5elwaV3yyPF7Q1dWHPFDXLQJn2jzpYAtGCH5uGWqlfC&#10;54FEYmfjGBKY5aB7c52TDmon8+lW4MEMtpwoN7hzFKFuhe46s5jURH2zSlOxmTmF22y0b1fhb7WY&#10;+bBzC15UY+AIcyCl92c9y8VPtKBFduqyWH64xYdFTHbwwbJePkFbH8MdwuCrC3Gx84KKwOaouPC1&#10;9G99eZ++kSR40ceCwou5KIy854xVnAwPYKHkZYubyqfko3tQGmzlSsgw+86C6YIACIAACIAACIAA&#10;CIAACIAACIAACIAACIBAIlBXQHP2sag8cZCq3VTJWVozv+REZG3MzYN0FHvplRT45n2c1Cy2L+Wa&#10;egkNddPZMnIdiZz0q52YjvSRtJ6FJ8VmhZ1rcBS3K+SxQ76tpARrlDpXdcqmlm2GPhEmwnnELD75&#10;fbWmlmDL9NzGyrQ4T9nza82C0ztOW4aiEM3q+rvxiXTjTlsyeKUjmZ48JCaCzJpYJKteXbAPhCxB&#10;XDQXr7Jc4nY9MJlIswX24/mtPBmdowSmkxWBnr2vJULLPGT1PchwkYDf1WrN0lvOA5e4bD65g1J0&#10;S+0PkdoyUJ6+HLQs6Lh7s+IPZlyHMLY5YjwDARAAARAAARAAARAAARAAARAAARAAARAAgeFHoLaA&#10;DqqVXWewfPQ6S1Q1gV4wwpOjyV2S/sy1DlipUlVn96C5TgJrQ5J5KvR0vFwNQjW4ikLTv+ppWQVL&#10;aQZViWVpjuwY5XyzhhyjRMWClb0v2cgcBdlX1p3i4sk4c6EQap7lowlMVbWS2eva26QoK+NcEEIH&#10;CqZZkokLZ88BshQV7epTlN4zD9vM2lqTgktva1M3eS3qlaNVJespyWEgEbWqYoPJlbHlZELB7bxa&#10;h5wRza5kNOsENDBz29KVzEGGkD6jsM7rZuydTOqWV9+2bXxDF1QiVFFsvlmHSIGZq+btEAq/iBXn&#10;jWFTNNJR64fwh993FcwYBEAABEAABEAABEAABEAABEAABEAABEAABJRAbQFtabghm9bzVtUsilYV&#10;CyfW0CSev1Rvx4m/GkEuzSzZte4jTXBmQ6la1M7UISz7WitGSGau20eTpVZSQoSupTibPbVI1S1m&#10;T6pjkSe1vOacHKwSVpKes0v1fG6xnupcvaIFzaIkY1I1Cls5y/y1221NofY+VbKqlw8ZwkyXp8NE&#10;WVrns6xCRbCsqoy5p5weLZ3YLOg0xqurJ8/lwaI5L6qEbm19Dd0h23tZvwtN7Zu9t1Tb8PIbHAf1&#10;a6smlwp4ZnKmJ9tLxWcNTq6PCAieAV9C4M7kIVcHdIFkvfhaAM9IGqmt5mH4yzaGqWi9jmBbVC9P&#10;RN1uoPAnCIAACIAACIAACIAACIAACIAACIAACIAACAwfAvUFdHaOkpEr1s8tn2hKOqg5rVmGilM0&#10;ayiC2CWyJjIH4qKwNQVZepVzRSDKAbGEpQlVpygiUzoUC8r2sKhCwb1pkqt2GSSrnetBmeSkA3qW&#10;12yQaftw0nN1A1lCbbCXeQoam03Nanf4vEP3dhnA/KlWO3H4/oTtv6+E+FLpRxeufC6NeXqFxzeF&#10;qxZa3mNdm/uJL219TNjyAikNtdVie/V0nquOK8pXd5bsEN9d4sRFSXMTacmCmluq0rd9pvo+plPr&#10;nlCdbkxlC8se0R1qblnj4rDpXb0IwPy4jebHK3NW26Kms9Zv2gjVjYHXIAACIAACIAACIAACIAAC&#10;IAACIAACIAACILBWE6groGMNAlGwKpE1X1SySFU3slQ0gSgHXQWKZg1OlVWeMjZPqn1x/mtW0WoK&#10;rSuRlXKqusOwVDaiduUOWtqTUMxB2OjalynJHGQMN6tLizrfG9DFuotHta76Wqs2uPJ0EkGk5jmE&#10;atpCIqQY53TsYnvaItiMHE4BSMS9ToRRSHu+ohBf2Cpa7rBKbO9M1jlYVqmv4lchvFtfIna0flXA&#10;Sm+L/ZWk5TgFSUDmL1XT0qPtvbwWwscvjRB2P5VP14XIVwtCarPOneZh28mjiOGIra7m9QtIq1jC&#10;mlwusmgVmGKB8AIEQAAEQAAEQAAEQAAEQAAEQAAEQAAEQAAEhhWBugI6ujkpmuFamZ6GmhpS6Vjr&#10;YqiFZqSqp3PStLg9zxgVmxjOkKIKKpc1M9Z6Fn2oibtah0HTbiUwPdEVpYtqXV6t9WDqNSpsGSoX&#10;cJCmMZmVzhILb2NJr1mIWu0MOyhuVwMz0a3niK10Q+pdaRpvsR+DcuUB7bVKX2nLVamzlaeeWQxH&#10;De51LGQuPl1JgfaZZCkbNXO+ZOAyWMdVsS1wTHPnnGLV3jlqnYOkNFOEWgpDTrGCHDKrjFhFtcH1&#10;u1564WaZT1xz6Y8jstWzKNhWq9QuIivOsNHz5QajFHeGTlwJuuUv1hAvQAAEQAAEQAAEQAAEQAAE&#10;QAAEQAAEQAAEQGDYEKgroKNkU2lojCzVVDSg5YeabpacVnef+akf4zv6abqqWkvp2urwyivR0ZIr&#10;KzqY812tADM3YX2o2pqauXXUmg/ciE2wJG5rnV+13jpHviui61sbQYeTd6T0gw0mz32WlhMu47N5&#10;zkrXak/IFCRXVm2vTE1NsqjSUnybGBccnnquwaawNS2ab/QYAuJ+tJ6yRi+YTNAyh5z7rG5dCk+Y&#10;jDaJnJHalYHMVp6xzzV17C5bngQprMzkdn+aOM1dWu56rmVhwDUG64p6y+VOtD+dloYuqHyuqtO5&#10;fofWgZYdoQxNp9sGcLTqpVWRc6+OUDaSPGT6frmi8qmx8/AnCIAACIAACIAACIAACIAACIAACIAA&#10;CIAACAwXAnUFNFs1c6ns6Ugcau5o4dm0CLQW5aU22bGavBUNTH2wGmV3qgmznl7tpSDM9GnFX3mZ&#10;daZYWlaoXAlY1K2UXPDACiErOb7qhk3UllUmWCSKtzXV7JUXxMq6IOadUiRm52oRLIIlCLGsNDu7&#10;0SKdwxm/nierGrNi8mMBE+mDLK07Zh6djbh0ZC6UBStDtmM+A65soV8WXGpu68mp2kLYzlXJytnr&#10;2fTKh8RtLbFKg+p8ctgekWlzOY2Lq8i6yQxkTfRmgfpS1LQWXY5RWUT6QZWt5GVhJC7tWTaEzUYg&#10;5ZxvHpEvZeiukr3pnfH9CjW6nMrNmBWohRpQy4xCfrqGOWR/7PqNW89+NH2du+ugDHnoidT5rWd/&#10;49D+dz/IofY/wNWlhye+/qHvH5O+LnmivxHd/2vq50Pf//r9/e2p0Ri4qPofS089DCSEngZG4wEh&#10;MCQbr+dNsuKqL/GH9EsPPjUgsxwGndx1CRP70K/vWvWTHZJNFaa5Os191dNf8yLo+ftD0xT70QM2&#10;z5q3YXqIeHB+lHTfb/3/Htj/HnrAhKYgAAIgAAJrIgE1mV1D3/iYi5vauN4VA2f5tNqueMmykR5s&#10;aqVxziHOhjJZUCl2LI3tjnh2Lp3lYTSnl+YTtYemCMWe5noaHqTGE08I74mOtTsJajELS6O26XCb&#10;7Lw9TjtYjKXEaLY0ySjI/Q53As0TqrV4Ms0gTl2BxDWQSDhfPNhihWdzET9vk5B7/HENDDvbRnE/&#10;rqNqUBay1Mkgfc1jangubYs1pHNUocsuYPFrYcpT3Rc2c56FdWy988yEq62ljyPc8+n6KvCIm9Cf&#10;63KFFdQJ2o7kKCRvPQ8b3LqOqxg85CevONF3Qs0nW+z5iWrLJHw/uVU6eNMXP3Hy1fymHVn2vTkH&#10;fHV5PMJtktWdum86etu8LU67o+a4PTRrjqeHkytNBzLUqeee/cXdm0N5+JN7XtzQt569+D3nfOFh&#10;b1OM3vr0zNAa+9lP3HLUMVe3tLjJzsc47rqrya6kvwl84/HUZp+T3/H+7bmtHRl32EFfPGC9eITb&#10;pF/rb7s5Hd1t9yveOabvvMNAeei+dzdwUTUa6W/U59zeHMomH/vqmxr61nrHnX7Q4RvmBYhMWp/e&#10;Dlcz/75DWFPOtMXyeEdvO/vj227UJvydd965yx5upL8kX3cZffuhNbLWNkrHzvuNbCA3Xttget4k&#10;BmRw595veKtTB/axlS3Uwxbtvj9X4ffYeoTLudc7Z3VqNaTfsVeniWssPX9/aJpDP3roZfP08LFK&#10;IXb/ZK3K7/yDvw+eefCTZz24tBxnIH5Z6inywflR0n2/9f8Ha/97yKAG+TtMD5+Lyoeip7VEYxAA&#10;ARBYKwmsWLGiz/PqKQO6MormlIqEe/3ir/HX+fZVvByl735tlDb4WkWYStecDesmW+t5uG2V1/5V&#10;kX+iXLUfU4U5h5feKDOE5YimrVrWr01R/Kj1KDPVznKycTbBIc2Ye1A0GVhUxmqHtR3XnJDQ5Dwp&#10;DMJDSzeqba29h10gZCzCRs+JKjSe60LZEn15IE2fdiDB9GcOYqdzB3KNQBcuQBIGoa6G6WYZKM5U&#10;FsAD96RhXV2R0/old2XkEDQJnePRxXE7LQf9KoMvpeSIyyWQvJx2tnLmSGxBOFFa1iKnrkuBkQxf&#10;t6zO1tPQW27wvCF6e7b4D8v4hLHjR8uJ24/fQJ6M3eT15ZFnly7ure/m1tt/6GOc4PyxT5H0bvW4&#10;+uJkydOX2vDaA3bvuXZXHRsmy0zh2dfF8xqNeTeJdd5g3Obh1EO325df3XRT1PR2+ntuIey7T330&#10;ikNFETcayWVLt/NuSq/G7P2j/FaPob/uVeP4jMefXiFnPmVPlj7zQnlkvY1f12PnnZtv/6YrvvqO&#10;9KXiu3bfT/38Os5VvO6qZ2qf05eGyTJTePZFZnPnHTbhnlY8+fvQ4/1P3syv9tkhGnk7/fRtifDt&#10;t7VOR+0rhL5MqMY5A862TYdJ8wnY3fdJUS1/cAZydTusTrlJBnyNauyL1b3JIDAZuC06tN9jBwHF&#10;6r76Ft+QfMfuH4xBWZ3V7IdIR0ID97Hq30KsAWdvuO0X04/Ik+VXjkZKCOjDL0ur6TQH+ifaoHys&#10;WrAbvO8w+FysplsVYYEACKzdBOoK6GxYEw+zd4pGXWHjztoPOTGYZTOQ2QbyMKGGQaWcAWlEG5f6&#10;ChUU+KVbSXlT/xuloDdRo10oYjOtYfHjcGYwMwDtJLtjeysHplbTcsA1wghBA69Gq7pTZat0rFMq&#10;phltu1jTwDmHr4o6GuZQXkRO4zO9SIcb25jlTkNLM69QYcPpwoT14cZsaqW1DCGVNbL+DjMLkl5J&#10;cti2aJKJXKSCOx6umcHd6iiZl15R8P3gk7UdLQU/SOVr/Za4x/KSut1W+SykmmMO26d/Tx++5xdc&#10;d8F08+jD9lAB3Ri9objRCZvwkSd+89Oc3tu/Qdeys69+4Cae0b775rIkU/cVxf7wdZJXXnk8fPUF&#10;t/GhMXt/iIqN3HHynuSy+XHHdfrW1oe10/SdAW44ene+mmC6ecWdd6uJbjz1gvz7/d89w0dGj94l&#10;5/yuZatSezrbb0zCtNG4+d5cgeSueymFPKXf7mbXB4ruNtx26m58YPmDPxmAYiO1Q119G455f85T&#10;HrObwll+5+BeTlh9cSCy1Y/AgG5RfI9dhQuM79irEH516AH9WK1G80Iow5jAAHyHwediGO8fTB0E&#10;QGCVEvinmqM361mqG+EJolkm1+zPTpAEU60T7YU6qBMbUTWjDiUZsfKe2UvTmRSOlnHQGwmmRtRa&#10;jSQVfNAiE6QmfUpchoILQZg5rdQL0V5kalykOJSXzv5Vkme1XrFFIN7UZ1NwlFO5Q3mQ+IzzzdGS&#10;8jQxzEGEtGSdpYzDjlX6kGIm2neueqyTjf6WM88jzsBfRa904+y9ToqWhI4pwdLOMrc1Hp0gT9X7&#10;Es8fPHJ+rmuZ67FYLrKCKu2z82shjPV6iVHOUzCNr1x9ISUo3WM6Eb/+oWaaXyvelqFoRK3i0bd6&#10;+mP5I+nfuacsT9bN9zdePy49v+2Wi0fvfeKY106gI6O3lNzo5c9UVFtKOv7R0WKrqRKF+NPmWhNe&#10;yiO03+DEb559YmrdXMejqQRHU4eVShc0aJueM4eWodLbWx3682/uPdYbti980ZFpUsZT900FOpRh&#10;amvQbnvAtHK1g0WPP9vY3Vx/TyvWvfF6G6faB2lZWTdv1HjhyfR8t22Pe+rBy5b/+Xd0ZMWT4qE3&#10;WrdSJCFlncz4qdhqLX1g/1AxVqho/w8hm/4ZZtO/c6xUuqCRwqArLjvr+5elQ1TdIs+zOSp9r/IP&#10;WvtYnSAJ09tuTgU6FFfq2/jstnFRKiKQf/2G66VmrZeihKAEUmzTGnPsn9/Kv7rNcHLk/s9jN9mn&#10;8fjNXAKn0SigBRr0Xi6r4v94ebfdZ2/4EK2jP6GGke2Y5n9/GvrJ66v9hP3QZrH6V7ml+5Zu26Id&#10;DTtu6Gyr6L93tpdh1i2GaLnxOqKjTursea+Kk+I54mn/0BVr1G7Ov8sf0vLT1Pnj0PbdTsvdMoZW&#10;zBtaMiXsPa3n0z6qDiQ7bbOO0wx9rjdO/1VPP7ZX21MH8ntsqz2TP9f1P3Gd597++wZPsi7VFt+R&#10;HFKfv6v0uEID/R1bhu/TB6TN6qzb/HH4WOM2LgPVh5+k3T+hLRZ3VIRaLV7UXGSjywdnYH7U9rjO&#10;HZsP0nf+lt0O1cbWCff6w6unXwmueOe6Fa55dk1VxXqIZNRvvPJbm59oedi2v9FZk7Xtd8KB3Pjo&#10;CwRAAARAoBOBuhnQ1Id6Q7KcnCQqx/gOgpX85BrMOWk05ppSZ6b1+PyKnMzOmMsriFDVNtZcYpTj&#10;mpVqoYj4dPUZ3mWNKJWJRUXarQG1M76/ncaTKZi9ZAnvvlLGyKNIvQoqI6xdh460FIROgXOnRbdy&#10;f2pes7rmGVEYwWn6LMrrA2KfNdPYUfLtDg0du3gHpeipZzpVla2gk2jkUK4Nkitj8MRk5ay5LYzu&#10;EN05MlEG4g8d0eeV5yG7zN20bBUOQDy/0rJBvXOOUvKRNQxR8OGSgcbpKdI6ScUj89TllVBF7POX&#10;hW9T0z0s+0baFhPMU+3nM60gwbq5sdWGYxuNZY/f89NfPZteHETJuaykq6UkqHzE7MblW+w552JK&#10;G93qi3ZPwnmnhQoVX6SU6bFHT//5h8gE3P/Vc476Xuo2PawSRZcq0nQXQaq8nDx1LE/RNOEuPbcJ&#10;lap2JPucpDN3/smUd5wKX9x64tTegRpDy1neasc3E7RnL76obZlszStvNBU2OfRELTbdj5RzLSvB&#10;urnxzAspm3fchqN32Sk508dvp8sIrKSr9SWopsScRqqhcdBxtFyPn8P3JNz5AC430Vhx233mW7U8&#10;xXrHHdBZO9IdY+iv3OlvNbE4QxPejQ44aPZhKbb0sH8OGUtRt4oqNaV/oZl8blK33PnHUtZtKvvQ&#10;pxuOGS7L2H1m+W3Ep9MENYW8UbuGSYptbmP6V98hM735G3R7tNt3yAUr5vy81NnLV2w8Lb0ra5G8&#10;pN5ILf1dkcyyzpreXfrT66p3j7z9NruK0GjHdud3hlIk/C+CUz+frMTQinyXxaLP+a+13Pbg59d3&#10;oLHRxNGyb6WyylP3LV/KO0zr0vz+z/xyvd0nysZr9Wiz8Tqiq7vn43jdkcbWyx+clz+keWN0/jjU&#10;+rC0mW+Jhm5gFXZg/ufk2izsva4f0g4k2zHpPJGg1dL2flOLov0S5UBs0QH8Hpsi6gOKypbtPPfO&#10;3zc6Uu1hS/f5u0rbz2CbNwb8O3afPyBdf3j5t+J+/CQ1Cq0/od0+kjXgdt48teAM0MeqRrDUZHC+&#10;87clOWQbW6bf0w+vXn8lqBBOiys/r6keSNMtQHqKxHvu+qFo/j2zElXfeqi7UWtssoH8DjMQP25q&#10;hIwmIAACIAACRKC+gFZb6VZWDK88Qg5rD1g1g1qMnaYhm3tN3WhubXom4tU1t0pmOcZvRQOsB0wJ&#10;mtLUUaipmE3XoNyvOEbRlpaVzU3Ir3PNXy3VbLFmx02zz6OQ5s2Gle5byJnFIifpP6zOJWIGZ2rT&#10;JqPteFh+ntVvzv7WghqpTTbu1LfR15vlmRcmnyq+VR5WwYJf6EB54aQmtcpmOUlTsW0PaBY4zYVj&#10;5Hlo+RFR5vx/xclTkORuk8iKorTCtsB5ZWThJUghpkAkCV00sVLixZJtpNni2QmLF5bWtD4ygh2x&#10;PadxywoqdWsm2zxtAts7NBeKQujlr5xYb6FnsP16pmWgN9gyFXzY/LVjk4Besvz+JWSKqTA0K+nk&#10;UqsFoG+bx7co5ATq9Nh9uxbe9uqfs55ujN1jx5aVDLqErUMnIU4elR+pVEW80V+9ebcMdatDZ3P6&#10;9k2X6L3+rJSzaPd2D8rd5jLW/GXavaEz3eDNB3LSHWPsVLRkq0NPETty203lfQvPlntCUlJ5m5sQ&#10;1pqzlihd8WSqgcCubZNR6200ilwbCThW0sm+VQtA77Y736KQk/vS4/Yn6f6GVm5i6d3LJW1ay1Ps&#10;tk24ZV+roHSU5L494yb9s8R4o79aU0n+ukVUzzw4hzO19zlY73RnpZzFsLd7UIYpF5vmLzbs9Nh+&#10;a/G8KtnFTnbwp888OE9uadgVggdiOc6yChS53iJy3Y2lXorh1TN09PUOP1jqRfK8bNxxO43mJVqP&#10;LyqklXqoqJ3txr/mLSV1+k0xtCTfadH4JvV8A0zKoG9/E8JOfVTfe/wcXy+5VaY/OtPYcF0BJ5VV&#10;6ILB6E32Sb6eOVtV9PU27lCCps70K+gGas93ADR62+n8Ia1sjE4fh5ofljrzvf83fGfI/LlrbP8m&#10;va+pxBz3Xs1x5cR2m7Bc8c7TlE/luMO25n+4YN/HCpgDt0UH8HtsZbnroKic4p+FlnPv/EnpvEx9&#10;3tID811lSL5j19yodT4glXWJH4c+/yT1PlsG0PUj2fW7bbfNU+NH7cB9rHK0Q/6dvybJgdnYHVel&#10;/g+vfv5KcP+v9QKJbq2mqOpH0nWbdd7G9U/nnzJryO+Eg/G56IkUGoMACIDAsCNQV0Czb8uiTV2d&#10;3xWuqMdcC6J352qWXZ5oRBeL5Pssk9Wyc9lCaskHdY12AjfXHiQKzREW5Sj/cRMrolEPFnrbtLH2&#10;wD2plnU7ysc87dVMaD5kw5kzzQqddawmIItD1VhtOEHiRTNE9DdRFSGaD8tAOcfY7LwecQI0PLlg&#10;VuOql13ySiI4rwBnTMsbKuUljVsPCUaOLZtgm1reKzaGriMFqVORtZIvGoQ6V8im+zUC3wPcvZ6j&#10;El8XwVS2bEwbLMOQUGUgnZ/uCN5NNmG23LKwNg6vm15C4OsQ3IS64qcyG0vMFmtvnwZ7t2np+nJA&#10;y0DTPfS4cjG7ZrbSVBi6q0ttGtLuB5gU7fQT+/NP8x9+JsWQHimH2pxv+7sX9jpzmVejse8nzSar&#10;+e3cUXkTwpzBvZxzxrWUthSAXvare5pcqPlrrvtx0xc/sUXMATfhTsdzSeheJ8bttUQppX+yL2bX&#10;zMaECkN3FazlmGUyyBO3s+Up787XKkj7qwul6KpDHLh7DGoGq6YSU//qPTvjKm84k/2smlypmi2G&#10;3SRv7NBsCFfSSAa5OWOoT6tV6yS6cmCzTpcT5BzT2SE/vVZn1Mhu8kP3fhSr2N+HuSoik0tC97NX&#10;v5OPZYt7f11oWClqqqzCm3ajjXej0jSU564J7O1LrHQOui26Qd3zbWKKG0My66sfhz5+WFqMl8V9&#10;nZuX1hi3t03YsUNPcvdPR4sJDOAWHdDvsf38PHaZe+dPSudl6nFL97ag3b83DMl37BobtXukNVr0&#10;8Sdpx557+0i26qrm5mn9vUU6HMCPVY5wqL/zdyY50Bu783ap/cOrP78SpH+VJb81pavjba9V146k&#10;xv4f3CZ9/BQP5neYQflcDC5F9A4CIAACazqBugI611jwGYs6fBGXK2jWo7XAiOcz26cFOdIRt5Ij&#10;Rozf7ZbLjzpzPItLsX4y1vhdf3n5UTPHy9j8Bv1fpGv0mhpHIWpVc4fSy6qtrVVqsFnq/208bodH&#10;GNpjLm+OaCezLBZ7SZFzz+N3vSU92cwtecXii2qNAfBwnkAtXftco4vm4y264xPU85PUtuRvhimR&#10;8GqKeeav8bulaGemt6QsRZE87iaZpLWtWVDMMlzTcliRkQDWrhP4XvDuZJKqvXWZuUdZq812++UV&#10;xDDIbC3eQTGJ6c+J4+6uY2UTvwbgqy+56cUu0rUjuWzXSWzCBNFISiEVXiZaqWrdj46bqdubmsU8&#10;dvyuVO5ZKj+IlR694dTxXKe4qQB0mz6paAYVhta6FlKgo8+PlO9c6YEE7jc6ZSj3PBbb3uLr5Ja3&#10;DezW8f3X/2ZZakOZ4FIA+tlfXN9s9Qp/3beBugUi72v23+NPP0HlniWdVozJUy/clVRmejQVgG7b&#10;c0wQlvobo7c9ontOO+U7c2axP0jgfn1A79rHrrP4SrWV+/DQf2pKSd9SALplcYbi7yp9G6gPsQ3C&#10;KZSYUynlMQijrOIuc5EE/ntgumTCR9JVmdoXUVrMoDO6odjzHbB2/jgM1Iel13VtM27fN+Gqmkg5&#10;8QH8Htt3FL2uRe+bp/6WHtJZDMZ37EHfV338STqAi9z3rgYdTt9Dq5450N/5h3Rjy2QGegod4S5/&#10;sFoBLDQf0kgGYg8M1EYdjO8wAzE/9AECIAACINCJQF0Bnas7uO3lbiULNvvB3miLwRTLSZY5+1ZT&#10;oiuX3LHXsT86cwm165xmHXOJRUdHf1so8mpH7m7b0JBgkuzWTqtWONhtRdIWQ8UnF+08jKw+vec8&#10;u7ayv5TVMn2tS6wvfAIq/r2rBPm4BJmDIy1OZp/tbSPw53f5P+aU5bkeocZGvQSiw8ZK0WHeYdHV&#10;rZcXC4qdp2/pWAFmMaJV3NZwtdhJHpMj8TP06oWLcuk1dth8FaIyQd//sV+5sNB2J/T+hlSfGLvJ&#10;dlTuWV2z3JzwtQdtwnUqbmpby7gY7dDt9uXXXtei91gqZyz/wjFmh99zyzJ+kwqD9P+hhUca++67&#10;a/87ox4skXzLQ7kAdB8qOD989QGswgdETMtfG5Y+8ySVe1bXLDfO+vPtqRxBnRTmzMUShO9eflXb&#10;7OCWFNc7/ONmh0+XWtJWhLef0PXfv2uBhX52Rqd7PuP9XAB68OsX14zZ07KoWrHNWgsZh1ISnWoZ&#10;N4+kVbxDIYWa0XRutuG2X+SLAUOk5rvS0HvZr7j956kAdP5HADdf+xDnfW2yWx+uVXRHN2h7voTf&#10;cmNIvZHqY+A+LJ5xL5W1uzw6j9udZG8T8eI2naIa0C06YN9j+4CinGSXuXf+pHTfHvW2dL9n0W0/&#10;le8P4Hfs7gR6C6196z7/JG3bZb2PpBZ6atlLzc3T+nuL9DigH6vurAfnO39bkkO8sWX+NX94dUXR&#10;gSbdSUJTBJb+9NdFFa94Vs1Iui/bILcY8E9x/7/DDPHnYpABo3sQAAEQWCMI1BbQaTYu04JxlqIE&#10;obxw/Vlbqix1q0nQnH4rI6npLLqzVGl/XxWzNQ9u3AyhpBFLfFkGRvmoJ7Ms5OMxgFb+UMysPioN&#10;9Nzqm9qKhXCIwp6qcLapt0boyd3hbZ+4RB0dvE2LWnO4TTnsIQuYAmunSvl4+WZ+FQKgVm6jW01B&#10;UoJ9jZxJgCnH/B2pGR0odfa5RVhxt1aikf3wItfvlWWR1nHGzoanm61yO2Q+XksRX/8TUm0pNnb3&#10;rfalOxBqweVFj9N9CPelUsVNBaDbjWRWVx2x3osvt5bS0o0Glfvo/jj0xEevODQ7Ii2a0TKzuNFb&#10;z2nsh6+eIXdE3H1qTqne6tCf39rnDGupwrHBm9+59djW9Te6zNhLl8g9G/v7kF/Hb3/8ZroDoVZh&#10;fv2G6yUDfDPV0Kh99zyOY6MDttkn/bH8wcvo3E2mUhXabo/7f33Mlx6UstH06Hjbt3p/iw4jbrjt&#10;dLlv4e235ZTqZx785If6nGEtamDFbdfS3epa1d/oNt9Bef+Jn3Cpay02Xa0iuuLOu8O7bQJowbby&#10;t1a96WLdCbRbLP9HytWbGdbtuMd23WnIPx9ecfPtqQB0+EcAy1ekJW70rf5GZ3S97Pk42573f6O6&#10;MTp9HAbww2L1T2++1j7a9/+67XJ3HrfbJmzBpHOH1djknzIUjwHeogP1PbYPKCoT6zz3zp+UzlTr&#10;b+lus+jx4921+cB9x+7fB6SnD29ffpJ2JlHrI2n10OW+xD1unq4/agf4Y9V15QfpO387kkO9sWX+&#10;9X54dUfRmeZ6h0/Tu0xfNjf8tlacVC+ScpyePhQtQ+y5h/59ilvF0N/vMEP9uej6wUEDEAABEBgG&#10;BGoL6Kxl2RJrUQTVnn0BxbWYpaBudNtcjtccb+pekqOpBAQ9jvnECU9exl+f55/HpgCP+fgJT15+&#10;wvJ0/PLJx0jTYGDV7K5s7PCuo1Iz/Tpv1x1SGyq18daUfK2VoVOy82Up2TlK0Q3OnJ7GWvfks/jE&#10;dFaRED1ipaVvU6jp3HdN5v73P2bEiIk23HI6ctSZ41xyS4jiu0fs8M6jnpy96w5yPzuSnRuced4J&#10;v3zXBjIF07FclOLNk2nuMoUUiXFPWHiIRGZ/nf44CWZ/n+939zEFva8cnJY7SY0TBILcNNnNdiH+&#10;4xidjchxc5DvpMTbFBitS+IvEy8EvfnrN++/XICnk9MsLt//aJrPiMY+KRiJOc2d+vTZTRQ+QjtN&#10;5LLUf6JKDY/l4ejrLE3YpK50Xjy183adaHCaLLCUEaG7P4ZlyK0YdHHLSbfz8dqDfiCKzRZ3Mi+t&#10;xTAwf2r2LnWW7kAofZrS7SWZN+XwfpGTqaVq85mvXVZJyLv64qNY+2rlZb+JX7tpjNn7R37HP6rR&#10;/PAn292EsNee0wS/es4WnFWdy0BTaeaHr+tUgqO8CeGtJ8ZbL0oVjrFj0tZtbckHZrFq9qLpG9S6&#10;qWRwHzJ8rRRg6q6+uUtFBv0OclRtMFV1bHMTwu3fNJuFshaa9NsDtp9suk/6FZxVnWtTUmnmzmmt&#10;5S2tPvRrusuiPeRfXC5dnpRuy/obNbkPUDNFx7fdS3eyshKNO7/zHQRK36XazS1vXl8E0cw2Jeac&#10;zAnyUp577p836emSR++LNUBQqt10pcFXXPgR/xEAHwj3xuwluq7o6u/5OGx9pG02RuePQ58+LC2x&#10;UDJs2IFdaq93GrcryVZMOk4kxba7XCfjbzu/vq2Xhe1L24H6HtsnFGXAXebe+ZPSZXvU3NJdZ9EX&#10;xEP0HbtfH5D6H14i0KefpJ3Q1fpI7vxO/mg09M5+58hNdPXRZfP0C05fFr37OYPznb8NyQHc2HyN&#10;3O9XIT9/2xUlq/nDqyuKLjTd26aPecwYCKfVjKQYqLcPRasYe++hTxt1iL7DdN/TaAECIAACIDAQ&#10;BIKH69jd6GO/HZJ3uXaw59vSk5Wvf+Tf77zzzpoh7bLLLr/bcjo1Ft2cLPDnx9xw+pVnLuVO03+S&#10;90xHPv2jMxv8VnqypJEs85dHPXTIjNvvTY1SpQg5/luyn19u3Lrxlxanu8slT3rNG5ZTGynGKwWA&#10;uc9jPjGNT78jnZ7eOObj+ze+tOCK5Dc/P/qGT1955hIu2CuRpJc07ugbTufqH34wPU8d5mg5+GRv&#10;z0o9SKjbjrtHImESIiB5jhTYIS989Lgw4spd+cQrz/ztFt+9fI/GBd9+101c4jmJ1Pc1Pnrsgisk&#10;o9jVaBLcMhCFkVztjos+csPlI0Yc8/FpNP2zH03DJZet06eothl3z682/tKj1MO+k588JfV5wxWp&#10;aDLNK6FOXa9/5uwdH55xwxWpZzmYICQgZ6W14IocKQDiw0uzZPPvXr5n44K577qJE4glyONuuGIl&#10;6eBzGzRQojyRAnjikI8IZHawuk+2+O5l2/2Wx6WAd2zceCF1tcM733rNRvdT8GS0Dz35aaaXjDZP&#10;avTZj66kgGUijzDQtHBpGzxI65jXK8HnKQQ4NC+np7Y4r4psDVmiVNa52MxygUVuTEg1x62Ss24k&#10;Oa7rq1dQNPebjHNeM5548uY1PxTeLJV36PUUtF/dCCSzH0O6664oUQcx2Lsu+T7/rTXVQW4jkQdx&#10;8OHT9YqrvsS3BEz/PPbj26aKKWvlY+edd14le3ithIlJDTgB7M8BR4oOncBw/kmKTxY+CCBQIVD5&#10;UIAPCIAACIDAihUpG6yPj7oZ0JQ96wm5ktmZq+i6iu4tCMsP5X4pxXgaZzenzNxpmuBsaczU7/hd&#10;P7jjC9/4d7LP6WFWlupH0/EfJGtJWvzeSx64cdS6W2vmsNnnNMBmcrra5zSZK5J9rlT61VvPhVno&#10;zfHKI6If3UGafORGL3xjnkQiapOP0R3pRtz7K/o3457bXRTjGPHoude8sN8Ru1GCcPKwh49ees09&#10;V6gzldvZeUK3DTzi2TNnLLicsOxC85qX7DM1uve7cfrpeJK2fO7jLyxtrLvVZgE53SHv2TM/kgxy&#10;uQ7yqlK+mPrmIN+4hdA/ZjcOMnW92W6nSgCpv5UpgPtvHLXeNrpXGIHy+eNvn153s00Tkc2n7Lj8&#10;oxcu32836mrrjda98fbFNNxm4/Yfxf3w44p5Dy7dcfuZehPItL58PMU8jtdxTlpHJqMPLycie/S5&#10;M2fc8L0cg03GE5iTXbb8Z5l9LvzCK66VPyQfnXc33wHTXuis+AhffbEwNH3ft0aXsuVhW+EpCAwE&#10;Ab1vm9aCGIge0QcIgAAIgAAIDCcC+Ek6nFYbcwUBEAABEAABEBhCAnUFtIcUagW7uHQP2FvgWhFY&#10;/d0L3/j03I2Ps69PP0S6Nj9E/73wMN0or9CxLIKDvL5sj/2SadUaGtKSHuwI0+nyiocMmazaxEVi&#10;dR7cSX630k6GiBbeyaQU42TVpy1PVj2l8dLIwVyHyEhPjxr91nSfw/Hjk4e94VfPlSFwh0tuP/Wa&#10;xsmfF02fyl+sz1o0vbXuyZ9ncU/u3qcfc7B90NTJHdoJl7DgQh/Zn7JR9cnKjPLiUpA7bkeVOlj6&#10;U5B6agqALxvQ156J/4TNWMEXhJ+78j9f2G+3LRv7brrfPY9dcdPjN+64yTGNLabs+MJv+VZTYX35&#10;1RIuAEqdyBiigaWlbANOTPbYlzoc4pBqg+T14NLTdjHAfHOW16KQfZqBW0Jh/eufklavF2BsfjEM&#10;jdW4ZbbVLYXXIDDgBO66hGtB9HbrwgGPAh2CAAiAAAiAwJpKAD9J19SVQ9wgAAIgAAIgAAKrPYHa&#10;ArqLZO6Tg86ZosypZR/FwWSWWxJd/lEy198xf53qRchplR7t9BZvsjHsPIn8btmuMoscYCo6cej+&#10;/3m1RlVV6tZOTl9yx7/fs+7JU7c4ZmoqN/EAFdmoPijCey+50ntrHDLpzPEiSJd/9Pjg7o+T6bed&#10;TFMn3lLkrJOr9DBCgtx/j/V32HO0BqlNhL9/GX96N3tgluwjz9xtNKU8Nx6df8/oKe8cOe7p5Vfm&#10;yYb1HT9ynBBQ22th0cuUys2Bugvmdvd+98qNj+UYPv1QgGNTKhrbHKnXpmkq+Vx+Oycyu1COJ2ma&#10;vDCPd5nstAot9zEOgkB/CKQ6g1d8lb7en28K2Z/+cG47AlSGklCvvfU3sPYgAAIgMDwJ4Cfp8Fx3&#10;zBoEQAAEQAAEQGAICNQW0Jr5LKK2vJmeV77tNd5KyYucXK16LyeuJrG3ZMkNT5P9FGG4wx50KyoK&#10;hqzo6C9/PNVzENeZko4ny63qQm6vGd4P8o372NqmGtDUbOnzqTbF+E00w5X8bzkLCmoJtdmMbgfF&#10;p+pLDfKYt1lqc2X6pFA9l3kEB1xoS21ux664fXljxz2+LOUsZGrFI91kb/Iv36XT93dWyvQ/xpUx&#10;6CSefuXsKEJTJ3znwGKEOFSYbDWAVBnj9uXjDjn0mkNS3QytldFY6vyluQXgY+haMLdR25y84/L5&#10;N9F4qav9Dtlm3NPP3yujL1ma1jcpeDmvrYjXbaBTsG3QYDgbhPT8DgbeplUCbspjNkQef8tFKRnV&#10;GLV6Al6DAAiAAAiAAAiAAAiAAAiAAAiAAAiAAAiAwFpMoLaALkpMSI1cFnhq8eiPdGvBmg8FSncI&#10;ZMnsKjAXRgj6j4cZ0fjjmTN+tfSQQ5+8lGosnL9RKmosVRhGXHHO3I829uAaFO9+8rJ0I7vHqa6x&#10;Fve1MhIjUtHnuR99eptrpFTFZemGhCt+Qz0/+q4Ll09+nx6c8jsp/ZGzoTnAxede+8J+3Oap2bvu&#10;MIJO2e99aSw6MuUpPiVn+tpuWXLHXhe+wBUzKDAOODTKVR+slvFN91z4dKORMoK19oTAdTQrGzc9&#10;vvRgnX4q6LH0wpRoTG/TvHT60568lKfPmbgtHun4zY8vPWSK1uv4nHZi5SnkDK71LEDSZOWYR3Hz&#10;Pd+gIB86lyUyH0/8v5MDEP7F3rBARiyef0+jcU96lx+pCkejwdnQ8khVra/+xihZR75d5DlS2NpP&#10;lyepvnPaBjoF2QbSWzr4lCwuwflxujtl5VFFUr5O5UxKbHlT+vyboNqBysUC49VyEaph4TUIgAAI&#10;gAAIgAAIgAAIgAAIgAAIgAAIgAAIrL0EUn3cWpZs4+O/EyDwKfk80W/kpOk+gKKFo4IU7yrtqSAv&#10;t5PuovOj59xUD8bn1pLuDxfEN3cWOko96zDUFytF7TSfxcqbApFhLHiVzoGGPjW5qH/S7LgUsJYW&#10;Lp25NfZuZFLeSAbPVpljIGbpjfVnzj5086u+866bAmm+H54+dDb+bsTqJA2OnsV/aP+2KBpQKNMs&#10;o+S1kCWwLhJGZRYjscCopSOyfqShVExm1sqclr5Ao618w5RxMLc8k1xRmXdZuXlkT9Ky6BOepmw5&#10;OzHuHEuQ120Qt6gFryvFMUskeXPFNZL2vg918jJ4ul4SmtZ6usWen6jVDo1WYwKP3np2jO6uu+5a&#10;jYNFaCDQgkDltu/Yw9glqxUB7M/VajkQzFpDAJ+stWYpMZGBIlD5UAxUt+gHBEAABNZcAitWrOhz&#10;8PUzoLNjI1dH+k9qcUQ/a3dnsz9ZzHGas+hC1sf0Zzouf7CZJAeoptKVpfTP89J3XZiqNBa3GjpS&#10;Kcm3jgvGkEe0IVge0xGtIKyp0j6WTE261QnyuK6M+YXZZ2qZorcW4iiLuPRFOkjHpSEFoGfJS6Gz&#10;707vG/Xk/Jt9LJmvh8ERsP0u5q1BxhRsHsvBFIuls+c1iDa2uf41A0zmWe1zWDM6Ty4DyGKx3+VX&#10;PKnwkKsbMovUkZphO5Fe0xC8FgJBjog35tG5A6UmW05XQhrrQrEAl251n+kr3US2mhya3pHQF1RD&#10;5j+0/3DXwuK6hcTJyfWyYaQTisUmJbOgKXCzoiZInz+kOBEEQAAEQAAEQAAEQAAEQAAEQAAEQAAE&#10;QAAE1lQCdQW02T41bqITc9KnGsBAwQSfCmfVpyIvg8/lE7WtuN/4bqTKrUQd51Y+CmtOFZcqNNmP&#10;iiXkILjn7A0LVdo0UD7AGbKxsTx3/R4i4tDZpXp7U6N8POtID4i6YmG5/pmHb7z02nuoPIVTYJuq&#10;nPUgZ3WLreU/sogVz5vxaZiGSxU4nxZn4zzdq8pSaStbN1ba6ltVtlITSQW3MZiJi1dfWrfhlvnu&#10;u6WS3y2nykLyWNJbXrss+MXjq7UO2jtviLCR7NJFtsTWLFtkH1LOk31ji6GXL+x1XGHR9LJdyMXL&#10;ukj06avtLos7Ds9BAARAAARAAARAAARAAARAAARAAARAAARAYG0l0EMJDk6GjWaVngfN2dq1SUpq&#10;fDQf6QdcdbGV/sX+lY+iZVMM8d0WfXaLsDjdqoR0Oym8H0uPxMgrcRptPXNASfYQbZ2mElvnCNtN&#10;R493nV5oEMuc1Amv0qZyunZcivrW3VLTToE+eem7e40HJTh6JbYatr/uu6fEqP70pz+thkEiJBDo&#10;QODVr3419jB2yGpLAPtztV0aBLZGE8Ana41ePgQ/GAQqH4rBGAJ9ggAIgMBqQmD8+PF1IulPCY66&#10;Anqjd37XijuzVaT8U8/7LBM9C38ryaKaxOr1jINjLb2wF3yozju4wFZ+2MpV5NNs0GjJi069XLCI&#10;0lIieqlpPyXkw+oxjyM2dunaIfU1dtWhWx5GMmrzJMIUwhJYU7e+MWxbpijlpayxpVK3EqhFYF1V&#10;cLlcOUO46TJAuQQtLk5IMQ6KucdzdRVcalfsdnOEfiRulRqft+r+aw+HZvDkpe+q0WfRBAK6V2Kr&#10;YXvUgF4NFwUh9UQAlUB7woXGQ0wA+3OIgWO4YUIAn6xhstCYZn0CqAFdnxVaggAIrNEElixZshoJ&#10;6PImhO4GTbNWpJzdIi5bRPexaqS90ITobH0ZVHWW1mEV7fZ9sbf0tpae4IIQVfEbRKo+5T+yI+Xu&#10;rZVYWSsmTe9wf6GUbzbCEldwvqUsLrxkmCDfE6/inQO+kiSLWCk+YrHktOLS3WspE70wwGFLlYrm&#10;hxCQRO2op5ujskGpobn1iM5FthbT0DbRIEskxtivFORx7a0onFvr+7j8DCVfBeEF9cjkgkcQy5Xl&#10;th1ga6+lqtuwarmvfNPkdbEN4dj7KKDrf/JbBYxjIAACIAACIAACIAACIAACIAACIAACIAACIFCL&#10;QH0N1Z8M6Lo1oE2usXcTVZj+q4WQ+e5zfMM6UYTpZRbBySWyixWnyKqPzvQiypzIqydK+V998Ila&#10;fZfOcDudz831djkgEbsibTVO/lNuppdvCqea1Kahb+kUqcwI3SRQrbR1xMHzLQftNnYyI1ObMqKP&#10;zpWaJXiua2xxFC7bZ+08lWQRvxQ6dizJR+vsgv2XEtM2vCySRqRxuYrOdbHLbSjBW1FpqTSt3lhm&#10;YsPF1GJfk7xoHKhuDEZvgegkuWy0rhG/ZzWebekt4AxFSz3THpAtpqCjpg6C3prL0ojy5nR9XyNb&#10;KI1a62pX7qBolyWUqrSVjahbRXZExGiXI0KF9JIyXoEACIAACIAACIAACIAACIAACIAACIAACIDA&#10;sCJQV0CLX1ZTRyJOhZ9KWJfSqhzZ+bqcEx0necUuUh0z31cv62z3m3JQ/LW4v+JegHSIM221c9Pi&#10;on7l3OwBq7nAIictU1Y1sU6Q86jNTpsQl4nJrQS5a24Qtaa89AmquSb9bMVLuA+x6oIv0zAsIn5t&#10;ulnqMwl/T8nYvfEUXzCm3Jx1Mhtz0dEi7pWnuGYx1WyJ+SoAH/ElcvEtfZh95bjDlYH4gWE0OgWG&#10;k8W1NrM1KVZOdoAVz45rzodtf/CFCgovzzjw0usffFdAmpSOL3PiojFK1hZYepFly9Nnz63B0pUI&#10;yUCXtWuaDR2Rt7QVF4TWxnkeERGegwAIgAAIgAAIgAAIgAAIgAAIgAAIgAAIgMDwIVBXQJurMzFn&#10;clk9rVd35vejQxaBKEKXza33INm2bpfpuLtFaWguzzSzes+8OpqmG6WvukJu4yaVxtG24hZNHOdm&#10;klwrb4U0bG1gUdvQYhsNShxfzDJ/qQc3vZ7HdcXMcYlCNaUa+MQTdTqhFog65TBJE8hu88nWaidi&#10;5C0ukdkBj8yGY8jyNKtw1rOWQk6roEtqZTnsNfeoW8JXKa4Cvy+D64SdrAzujtiUrkYm5lxzn6lp&#10;WCOdilxQsGmoGLbV0H41IVpi88BUVUu3NDU2zdl82+o4HhmRv+wCA3eYq6vI/qhuJGeCJyAAAiAA&#10;AiAAAiAAAiAAAiAAAiAAAiAAAiAwPAjUFdAxmdPTg3NGbkVmlnrPXF1h/dRzqn4NsM1INhlS9bQ5&#10;EvXFKi2rjlj8NXesIjuMn6VotpCWmFyEqYG5a668GYy6GXO121laxo2URzMJHS1wSNll31pOSQxs&#10;8zRj/7EBu217mH1OrzVmWRV/iHfPGdJ6gtR2VksuxpW60JMlpNwRE49KOV9eqAzX7tPFw+a48iUB&#10;lb/+doxdDsY9GEhKrH4xIFt67UrjF2NMYlwLwshxSwuXeP2yQj63WrcjSHThhAcIgAAIgAAIgAAI&#10;gAAIgAAIgAAIgAAIgAAIDGMCSbd1VprKZqN3ftfdIFdKKOSllwi2o/5utXN+TTm0bZiLdzWxaY2k&#10;tdtReylOMPYW1aX45yh1q2M2DxRbxFFkII7BD1fvXNc8pQol77zSs8dZ6UGiD6ArVOVl4XubYhZu&#10;+ug836tmTh7GH4Tepn74rAVNi9iih9TmqUve1VvXjUb96u+99oz2IAACIAACIAACIAACIAACIAAC&#10;IAACIAACIOAE6muo/tyEsK6A3vidl7jK5axYVaMsZbV2rx/0Oei7rklzlQsXp1qWI2tWK/WczxUP&#10;m5NptXixi+d8x0CxsZK8K6m5uTexrxJaac9zcq2+bZZcp6n9UW/FiZL92+SdVXy7r3caks6rx6NM&#10;FuuuspxScAu5KRUvJGwtHi1L0VJAR0su0jzfQFDHNA5Rqacefzpz8l27boNPYFcCO9/x0GGzFtg2&#10;ar7WosspmCGgu/JEAxAAARAAARAAARAAARAAARAAARAAARAAgVVCYGgEdA8lONS+quPNRSnSAbnX&#10;nYjd9H/94hK4cgc5rgbB9pS+9CZxdCjcqlAp2y3nSMjKbfTkDaklLfcAtFIRfEM71rVSbpeP8yA8&#10;nlpbbkQq2gSudcmxmI024c1HVItTx3Z7OrbPMgF+yB0OTT9mM80xaD1lw0H3stPb9gmbMDHR21L9&#10;wUNWhPyWTU+LYXBMDI5raNu99uR5OI+ZGWJFo5HrCoTq3IWSXyXbfc0aVFZR9gEvn+423hJ2eUDu&#10;fIgHCIAACIAACIAACIAACIAACIAACIAACIAACAxjAnUFtMlcTSMu0n5J2YbSFC7nWLuKootmOks5&#10;ldj0ZjWP2By2alm51Rub2yal58ZblpHttnanmcQqAul00cMqakVQ51LJqhHtXXHCems5s+e2V9g5&#10;yoBBG7sBLoOyIe1kd/kmtBUBJzvHGw2q7edRvPKyvMoKlC1+UKLeMsfspNXgK3FipdcLoEp7+S5g&#10;99VU6nI1wC6d2IYIVyt66RttQQAEQAAEQAAEQAAEQAAEQAAEQAAEQAAEQGDtIVBXQGfxKzLVfKdk&#10;e0YdqmzYGHtKrvtl1cf8bj6oKcPuZ72PcCRk95r2yw42Log7Vc6LthRszb0u9K6ERzK2Q6Iq63MT&#10;6DSyWm0Vt0WE1FWQ6dLSM7gpO9smzpJcwosp3poebQm1lhNdhqe8bSGyeo4J0PEUe25Z4qXN5gnW&#10;qwS+9uz7fs5EE/r9MkOzxucjnfZVPyPA6SAAAiAAAiAAAiAAAiAAAiAAAiAAAiAAAiCwJhCoK6B5&#10;Lqo6XRx7FrBr5aYpq2ZNDbxeRBS4wc9yvY5STFeKLEvJi5ArzVrY8k19aFevbn4lj9hELdXU4HHV&#10;/9qJljZtr1UNe+EQk8VpQNfxktwd07fNuutBesvelsZ5GNeXHoFAdnFpQOR9fiMDruSMl2TCcplk&#10;l/WTcKSwifKUXjso+DVhH1djPOTydz7//PvS18OXjx3M+P36Qb4MEIZby6AOJkj0DQIgAAIgAAIg&#10;AAIgAAIgAAIgAAIgAAIgsHYSqC+gueKwVMKwcg05nTnDUcUaLLOmgaoItXIdXuo51snVRGNPW7YK&#10;EeZTVZRmAx7GtaoIZSiahxr1bCybLKnGVlLaLKwHz7pW3qWHyOWKbhatHEet+uhQvYMZqqvURGY+&#10;s2KTpbc4tBywjFqpuZGH9RhyPnWZi+3h+UwqybsDt7sPOehhNr/56+GDDhm47leXnjL8mHfech1X&#10;l5ARBwiAAAiAAAiAAAiAAAiAAAiAAAiAAAiAAAgMOYH6Ajo4TC13S0e0SrK+qWaaay6biZaazPyO&#10;HOIbAvprTse10zULmtUqSVW/WyGJbyl0rK5VTKuMHlN75UT+yopV1HkQxTS+5iPz0JwCzKNZKKHI&#10;LwfNb3A/UmE6lqzQt2VQi1J78iNN6c4inQuJbKWcDaOFJu0USDDgEpbgs958XM/51pG9Mra8Dvd6&#10;1JUZgL03c+H7nr9s01GVnkZtetna5qCDaJaVKcyzbb8BIIouQAAEQAAEQAAEQAAEQAAEQAAEQAAE&#10;QAAEQGCNJtCbgLbcXRK1olZF40abycnGnqsr75Gea7q3nnAToatd8QEpNiFule9jKN1JOzW29D6P&#10;o/C5GIia1qx6zRp77rIXQeZwcglmmoIGreo83tSPvLDcaJHFOs8tRGmp3fon30WQRzbN7rFnV67z&#10;lHscFjqeJxRYZY3OQ+uEafJlSQ4FIEglP9ryotmHCitx5dqWV8om0joJu6e9PfOoj0yUE/567XEX&#10;jhzJX+c921Mfa0xjWQi9VFBe8JA5aIM1ZkIIFARAAARAAARAAARAAARAAARAAARAAARAAAQGgUBt&#10;AS2VMsx/xoRPkqIqjC1ALxWhnjhXnUgamfqJ92fzvmI1Z3XHVh7DNCxLVFO76oqzrs2lQSzYIk6r&#10;HaK6MKtdcYkalajmnNUqzzkeeagwlmlYDrInwUrDCh/NkbbmfqqkUkt2NlvrLO410TrUd+C566ky&#10;dszyjm9pAJRtLiHzBFSh8zSbknaLGfZtnx2y1cv1xPseOfYa62PWj0aOvOe+0CNlSYcCHQtn6nte&#10;tTm8e5S92Yg1nfX5wt3kzOqJTdnWoUHusG9zDLtAFoMuW5jE150jm6RpG/R3QJwPAiAAAiAAAiAA&#10;AiAAAiAAAiAAAiAAAiAAAmsggboCmlxbsMZe+iIk3tLsNTWas5PFw3Hys4LhMtJsQ/lIzuYN/lqy&#10;h100S8pvfj+IYHG+WfWGEeUme5KxXJHjErBbZbfNsbSzKHXLTObgi5FU/coxNrs6QU5MLqt7cDkS&#10;KUHNSdaS8Wx5yDI3/y9XKonVQhy7Ts6KdEhvNqraaBXlJu29IwohcOPRrKqIaPcB0M+NxjUP/1UD&#10;mrhjefe/2ydtdR0b6d0WPv8+y5K2th/pcJ/ADT7yfFUZjzr4wMsONtPNHYaX3OeoTf/VvXV6VbTf&#10;4CMDVAwkrLnLZmcsyytLjQcIgAAIgAAIgAAIgAAIgAAIgAAIgAAIgAAIDGcCdQW0VkEuM4Ojt/TU&#10;XJbPRZln0dHulNXAco+spyv+U+W0Hi0UHrtdewSLa1nVWmeCWrBjdUmrMpnCkBLO3AkLcTXcfm9A&#10;PjlX5xDDrFU3LKU46mjJYLaMV51TKCli8zYZLnVL5FFQ5W7C/LS+g3YufHkYPUueGx+dkfXLC2AV&#10;IvJwmZ1Lc+Pcf1c6a3nMdE7mV3OZLVV55sIduUSHF+i4/tqn6fWog9+QjPE1x16iVTu4dsd52tcG&#10;x14+Nn5An772em026XbrsNG47x47V/v0U7T9cY/xUGmw175rAG6JKKuh6OxyBS8Nbzx7K65mnASe&#10;gwAIgAAIgAAIgAAIgAAIgAAIgAAIgAAIgMAwIVBXQKtbY+8WkorV8LLtjQ+1mYUV5fdzy2isizxm&#10;PpffJZ3nzaT74FtZ9umwkhmchSsVbRY9qGY4yOicsWy5yTFRlU6Rbn0o8b4+JXnPU2BZOXulDEtf&#10;lixrfniBbE8hL+jQPEVYaklty72mVmK6dZI+Ww/PhpBcb64KzWfpqazRYxI638nR74voC8ZDDIAs&#10;vX3SyKr/pTFSQjTlHe82WStEv/zgy6QKx4EH6/0KX76VSOFDDnrYqnNUEqVbfRy9w79e+2+3W4Nl&#10;x2514aRZTc2vWXS3GuhWPfXhmG4Ju/hgVzW0oApvzbwF+tA/TgEBEAABEAABEAABEAABEAABEAAB&#10;EAABEACBtYFAfQEtslOULt8UkJ9LwQnXrln48i0DNWGXzpMTxdZSIQr6Um1r6jPX7eCW/B+/655m&#10;JXv5CpXG3KF+NQs/ta88fpbRPA16GdSw6Gvtyry5xyzeXM2wRmbK3d23DpALlUjaNSdQl4ZXh9EK&#10;DezKNXbSyOLKWXPHAKQbHVVicEzS3uR+DiRrc5kfq+7ssbNYdzj93dPkf1vcfrBL3vHLN961QbWh&#10;L9tUjXRvYfz1YS853duJfW6tvj5fALCe1EvLy8pVmT6PhhNBAARAAARAAARAAARAAARAAARAAARA&#10;AARAYE0lUFdAm2pje5weJo35lb+pycOcjquttA6Et4+tuSSyW2BPeHaW5Es989jSgLXohFbw8CIW&#10;csc9zXpWWe4CV+PRCsqig9lgF2HlOwCWtSuK7GmNaKWW7rBeuOp0ipe1O2dfh+xjC10tsJlsEvcy&#10;mxyK1Yg2TaxoxddL8RIGq2pfZi1daO0HMdN8YcBTt+VE8/6WJa1d6en9zoBO9/pbODN8DorbD5Ji&#10;tsez53GRjfg16Y6DjtX8aH33uGutovTq+NGynHnbDbwClrrOl2X46kmx2VfHeSAmEAABEAABEAAB&#10;EAABEAABEAABEAABEAABEBhcAnUFtFV1UEHqRStYd7InFiXK7+f740kJiOJmbJ4ZHQoYay98JstY&#10;EXsit6spu0EaW7UMEX3VNN6cd6yFEXKKNWWnkh5kbauDSb9SzUKeGPos2C2T2eZv9auDvQ11qF0O&#10;OxyaWyys4f5ZnDGPKXdQJJcdnXC0xdyLMuKuhZUJdJbjcq7OiabqWdb6hhTssBsU9ls/c68TP/I+&#10;rrZhj5mj1So3nl0w6/YFVtb5I1YVmtpR2Y2jsrh++r/uqLvjW3Y49vKH31d48Lq99aGdCWbdH7ay&#10;ugPko4IHCIAACIAACIAACIAACIAACIAACIAACIAACAxnAnUFNDMiUyuJvf5gcfkiFZ4sc8Ua66PM&#10;2I2gsy3WkhZSQUL0s1ZF1vZmhukty5dW7UpjqTIm2WdGkM8QjVw0tPxhMc/ZBKudNcmrc8zjZhlN&#10;c5e32VvLGVk0hlAdgzjl7Mc9aZvP1w5FIrsod4Iuht2ma6KtzZAbuMdmdF4POi9C4bIdjvQp0AbM&#10;lY7a9DKr4/z8RzaQEO4770ezGo1Zk+5RBZ2qQnsbKbtxzZ9+L03t9MsOfnncLi2ft+rQ60p3Pbtf&#10;DaRsSt6gecfx3uJrAbmATL+GwskgAAIgAAIgAAIgAAIgAAIgAAIgAAIgAAIgsOYS6EFAxzzPIn2Y&#10;Zq/+0jxcFs+lktVUZS1FLC6VHKjUrAhVoz2Hl+2umm+RelpSuWAuFTDcfIt7dheu2cDep/Rg4lqq&#10;UccUYPPKPISebJpcMqNVPOsT18tZSrsXFsUcvzzBW3KcozT3bsX08ySy/BazzKfIuzlm7iReGKAO&#10;RCuXU5NItEKE5q7Hjvqxk6859pKR5z1b7eDpx44b6XcFTHcpvLC5tsbT1/7nrMbtk457LN8m8OnH&#10;zqtVgqNVh/fd0+ImhP2YV6tT83UBvR7AK6dbRbZi2I4DPDi6AwEQAAEQAAEQAAEQAAEQAAEQAAEQ&#10;AAEQAIE1hkByoFG9to17o2mX5TzbID+laITl77J2o1ec16sKVWWcVis236p98JuWKuoZyNynulet&#10;ysHtpapBy4i1fEeYjARGD86tJsnt6casYDXfmG2uDS0zkdd8hsRHr8wqWo2NXH/ZTrLRLGTuxO/Q&#10;6LU5qPy0Z8zSdHi8HG54qjHnWXCPOp5UdbbzqJNIUuar74bObapx0tzsp5/e965dt1ljdu6qC3Tn&#10;Ox467PM32WLb7rd4Mmom/NTc43qNdMmSJePHj+/1LLQHARAAARAAARAAARAAARAAARAAARAAARAA&#10;gZ4I1NdQK1as6Knn2Lh+BrRXyBAHKsY2J32a+dXsXPbHcjM2bybJt3KAn79IEoO1E35hYpZzdO3u&#10;f5InrPnRNpB0pN3Ju35y0MgqgVmKc2Pq2CQz39sv2GeJR06xOyBSTJqOHEJ1zSj52e69+bkFpZ34&#10;awGQU5KTI2ZXzYFpF/Ta771oMet8hIPwtLmoj9aSInkVaKZ5qHiRwc61yTqNPm+iYX9irKpCqGWh&#10;wkoPe0IAAAIgAAIgAAIgAAIgAAIgAAIgAAIgAAIgMEwJ1BfQMXXZ5a94z2iW7SVLOM16FmWqDzW8&#10;QaPqKWrtzAGzKBZbrKrUikxoD7k2BfXl9tkXMjhiV8/ml3lImZErbGkvMdOdFE0XF6pXeqd2VnQk&#10;Wm833GE35f6t7nQeNDtxn+aLpBpJ0NjcgeDL/Qdlze8WcwkFruPsfFxJIY9Sepju/j5P2+V9hJgX&#10;SvZsWMM+D4QTQQAEQAAEQAAEQAAEQAAEQAAEQAAEQAAEQGCNJlBbQHupB/exMm/xr5Qe7VJO3jB/&#10;q3jchJqwtSzlkF5MHZnYzRWNzb1SsnD2fTmPOPvcYAAlBHXQnjas6piD9oE40sJ+02nBnXOKs9T6&#10;DcnN1AeneOvMNPPVdoNMXwCF8fNmyWeKqdQKzm6SM7Bowu2o3jpQHX1W0zaZKNallgmdqf/noS05&#10;3UQ8fHQPH2TeijHjnuBKFfLMVaH30C2aggAIgAAIgAAIgAAIgAAIgAAIgAAIgAAIgMBaRqB+DejL&#10;vcBwtRCzKWVWsipdpdqyCuBcjYAPVFSnm1axtX6OCNN4RGo5+wpU3uXjIcjyTn2xW1WxOa+4LLXs&#10;1atbldZwye05yZUk2DBrDqhMNZbJ+ikZUPW4uGtLbc67LhBkjZwrS4snz5cEpBK1hin1oqtpzzmv&#10;OnG76vR91rLNPXjT0RrQGSiva7k/ZamfnHtsr2HUL77Ta889t7/3B4d84M5H6bTx5956yhE9n9/7&#10;CVddsMXZS/i0V5/6tX/98A6999D2jIe+ctzc8x+jt9/yibPnHD6APQ9tV82L0jO0tQPFgul7Xv+z&#10;AdkqDnDTXX542dsnDu16DvFov7v5B5/52gO3L//b/6OBXzzxxDfvfeMN8rlo7H3go/82Of35k3/9&#10;xGm30IEtjpt2zam4McAQLxGGAwEQAAEQAAEQAAEQAAEQAIEhJVBfQ/WnBnRtAX3C5Wo3VfvqvQBV&#10;wXEGdJbD2SmzFK1Y44gxlJZw1xwlMrVVXcuppdyXmG59q0ly59IHJK/DPQtd0KotDC6b60vnROWo&#10;iXnUhEkD8anlGxqa+ZV5qYanKB1O4dwtJP0zOmhR+R6yjhXv0ej+mYqEVJKuM9eK1+Ze1UB7kJUl&#10;c6TeMi6NTEXDC3uGD0uieXMGtSAtVl9GV7zsa319K3a8SZbriY4ob4ywn/LqlJ/VqIbLot26p/KO&#10;tRPjBYb4buUaiaWVt7gzJk/hqVUsoB+/6OTzz36IJ7XzPr/+6iHry/yWXXXM8bfexU8Lx3TNRdue&#10;9eg/6PCoT1z6kfeuGCgBXdsV9uxSy4XmV2302SBaVx+xRTQD7jRXkYB+7oo5b5qznCf42tMuPu2U&#10;LeNc7/z84T+Y+xwd2fhtx9w0Y6cWHAb+UO1N1XXo1UFA550fwn3JS1676Zh3HLPf+w/e4p+7zqJG&#10;g7/feulBH7/vydByi+P2O/DWGwdAQD93/2Vzb/3pf/x+8bP/9fzf0gAvfuVrXr3nW3Z5/7Q3b/vK&#10;GpGhCQiAAAiAAAiAAAiAAAiAAAiAwCoiMDQCunYJDvFuUiqCnqSaFFKAQmoOsH9OT7RSBbekVuJI&#10;c8EH9bPpMH/Fqhb6gkxpEH7+nHwrdZdLVdggeYGsLgKLTa+A4c85Fn7YAPlPFYh8opbVoOlw6zQw&#10;zVtmpEek4oJMN9x2kM+xSiFZlFtdBs0Plz6aVKZEprHbcOGehTY8DWIaXoKVpbF4cvzZCjM2f6nt&#10;Zckin9Sx36SQ36OZF2eKWfeFE11u9VcKrrxawq3Z7/IUKseloTHXZfUJynGvXMJna9/2xIfhOTUt&#10;sk82TMiiqETYKmA5K75jO6Jw9brxWswvb9She7bJNlu+Qkdb9MzdNu5zv35M7HN6PHrP4mX2/FcP&#10;PsX2udHYdPRuY4cuyjzS4ac8euvZ/DWw6c+rYi5DNuaQQFv/gC33eYlM6Q/X3yJZ6va4ddHP2D43&#10;Gq86eK+dhmzea/9A//3ff1i85PzPXzzlC7cq4P7N+ZYbHxb7vPFhR/56AX3Qrjn1oA9fJp+4syX9&#10;uY+P5Q9f8sOldy4X+5we//uXPz573WU/e8f7f3C3HuljxzgNBEAABEAABEAABEAABEAABEBgLSBQ&#10;W0BrOmsWcKyDxTGmh6vN8kkydO7ssptm8ezuMFOUnii3N4tRsbsqH9Pb/Kxyejac8q5IaotLdK0c&#10;sJZF2GK11cO6/nQbqjrXxpXGHpB4aJu1GHD3kSormQL1Z33Kc1X3hUFmGBI990J5zuEs5qMNdI48&#10;KwpJcsPdwRsom7OHqAxXpoehD1LVSmNzd9KZQhV6Kr49KnoiqyyIRRArar5CIUbbxbFwlnkWlbb1&#10;mAKIpygUXxpR4DqeXMmQ8bNv96Btamledp3AFLucotcP7EKH6H/5j53LpAWyW23W3yFkXQQ5y9bE&#10;+K7KP/d4w5h1Zfy//GGRpEI3/v7Le36XY3royf9UQ/T4Q4/8lxzfcKdxa3chgsFaklTEQAW6Sb21&#10;pqTD+vse9qYXC7f7br2XC7Po44YbH35Gnk7Y9qjdBgvtsOk3lbuhzfPAVe/6zK4v5Vn/72Pzf3HR&#10;7f0H8PcXVugFpu232X196XvgHi8bM+EzXzrxl9el4D/zs1nbbcE9/2PJnWdf8fjADYKeQAAEQAAE&#10;QAAEQAAEQAAEQAAE1kgC9UtwXBFccsz4jEmhZSYoAREzSk8iHjOyfjwY0GqWaeXc5pbNg+Zxy8IT&#10;zV01B18JkxOVg3W0tysnZgXLDVzBSvMKLmngj0jG+4kNYsuWx30UCtS6kwgL7GHcdoN2C5V6LYPX&#10;FY5jVZ43xxHNt5e5prPEV2vYcTYZV0ZEi2v7K2wzD08JcIFvX5HKbilp6Sjc2HduDF+X3SMr8WY4&#10;eYJPffuYXr8x1P+3D7V6/tuC6W+5/mf/TW33nv6Jbx3zmkbj1k8ddNUP/uJnr/P2z37uCyn38W8/&#10;f//kG26gw3YkVnu4bp9/nPPTL/3y2ZTh+LJ1NzjyQ8ecfvAYKQvwH9+96IIbnnr0939/+oX/4QP/&#10;NHKDkW88fK+PHb/7pklytawt0K7Ec6uq039/7K7vXbrwktuee/KP/03+LNUl2HD9PSftesqpe21e&#10;ReBlGYo3uMxII9SA/sy//Pf3P33Rbx9IAb/0pdtN3u8rM/ahUPXxlwevvvbrP3jo1sf++pfE7SUv&#10;GbPlFiecfNC7dx3VDnguwWFVdJtaxgIgHUf/y8M/+Oq1X//FH5746/+u8/KXb/mGTV79m4dv4fRX&#10;LV3djKhnaLWDKafx9+u/tcesRS/QwVihO2+niSed8sP3jJeT/vLA9V/66l3X/vZ5Ton9p5GjNzj4&#10;8EnvedvOgXOjsrJpvhuPG3vC+w87bqfXLJt/+Tk/WXbf7/7rj7LoVNLhVVvtvvOnP3SglXQIJTi+&#10;cuTGP1doaXMe/N7DPvO2rbjwQ6u6Kx1qmHi9lGU3fen8u2945IU/rOA9kD4SHNvJH3rb27fTihKh&#10;0ss7v77N4nO+edcvlv73pm/dfqOr77+ZTlnnqJmfPvtArZyRC5hMeNM133qryNnikT8mod56+PBu&#10;9e6TfnrKhNaDWqXmTszzrMOwPN+lTRWfWxex+cvDV8+9+Zs/e+IRXpF1Xv6qiW/eccYJh+66UcuP&#10;RSbvpaXbfXxwHARAAARAAARAAARAAARAAARAYBUSqK+h+lMDum4GtCWFCpCYHWp5qa3VaCrNERNK&#10;pVE66Gm/0lsWeZxjWnq9nCsdxvDSCfpu1bRqSmy19oVEbjFnESxmMb5rS599a0Xaxr3RfLoD87dk&#10;6jyEzyOXoaDjdNj+VMxFanlb+xwH87jDSoX1YvyhjZhbaVCGahFIUPqurk7ooZiCM7ER7Ux+Q9ek&#10;wtkA0+jUgjKVJcdcdW9YMt0/MkzMPeeuvb2875vN36pskhCt7iLrOK6RdiULp6BMY8tq2bbRmeTN&#10;0HbBfOQhePLSnXa3ZOZ7H/0NDXj38jvZPq/7ynV4/H8s/M876c9bl1uS5Ua77FmJ7PHPHHHxp24g&#10;+5we/++FZy///Nxzbv27NHr6wUdvWfxfZp/Tgf95/tlnr/vWjw+ZflXMk+3bXP9+9w+PO+n7n5v/&#10;9FIVkY1Gqkuw/OkfX/bgg33rsdG4+f/74pGzF5F9To+//e2B+ddMm3OnTqbx9E8+/eV3fPHO6xar&#10;eUzDPfHgQ5/78NenX/V0Xwcszus0+t/u/8r7v/Op+U8n+0wL89e/PvBLtc89DV0fWkcU1TH/+cAJ&#10;B6l9/dP1v7R0+usXXacXM0a/7Uixz3+/+9tfefMpCy5/UOwzb4nlT1/+te8f9v4fekGG31110Zun&#10;FSub5rv0wYcu+RVxfmHZY9c/+PzTvuhU0uH5O+cvOPLtF99QLenwwrf+NUNLm/NHs7/z3m+XRUJ6&#10;wpcar/jDTb96eumztgd4LVJsnzrlnE8tsJ1ifT7zsx8d9ulfX7eURfnLtrc88X/c8Kvbrekfr/uV&#10;lM9OMnafFva5XXgvff1mpnf/939oS/ijGLQ2814x5PZPLZhx7Hc+ctmSB2xF/vHXP985/5bj3nPB&#10;T55q2ev//q/FO27j1/V9XJwJAiAAAiAAAiAAAiAAAiAAAiCwVhCoK6DbqTvL7pUb5ZWiUwD5PQP1&#10;TZNyqTnrRmoTkmo9ITbjbS1+vQiDNDSrmx2yOElPcZXwKu7VBuFSEWFBK8bWhmi95NEZNyc3uxz2&#10;sSzBN/eqTCgCKwVBhzKfgKiV1FT9am8VNtUY58ikhIgzzxW3Q9flnDgQf7eMQI7b4ubLDXq0efEq&#10;E/B6KzF6RxOdciQp40hRDV+sdr5X3LG3jM38uWzHvHty3npJRTebbm3ZYZUPRz6h1a0ZW++hwTz6&#10;mj3eoKm7L/zmqfvSDQjvfWopj7fD4RN35ifP3PdYson3PfwMJ7c2Gtts/IbqP89/1cEfeRcVjb3u&#10;2PduKo3+fOWNrK3T459evsOUvb/9rU88kEoHXPfRyz+wyUg+/I+HHrzq7kaDKhQf+BZtmjJneyrx&#10;/Peffe+u+0Q4Ttx9/lWf5dIE7/v2jB33eZ0WJC7RTZ5z69nn7q3HUuKzFMS45tRtYrPRk/afR119&#10;5rKpr5bjT95w/y385NFvX/6pX/w1mcR1t9ltLrf58SmjuYbJ33727V90r4Jwy/Vb7PmJ+HXI+Spq&#10;PYAOo9/+tZ+cv4S93UvWe/sn/+Vu4vn2E0aXU+z+qgdoHYJpNc6eh+6vJcUfXXAv0/j7zb9aKttm&#10;nV23PEjucfnIdWd/+3fP87G9TzkxzeLuuZPfwhD/3yO3n/5NBvLIVR+Z/egfOLl45K5783KkZlM/&#10;s/+rX6YD/9Nme+1y3lc+ShAWfGL+rIlbyYK/8PAPr60o4BfvMu043pz/8tnd5ZrK/951+c2cy9/3&#10;x8vGjD/1k8dxQYnP/vpbh00bL+VH/vaDaxdWhn/Zjntd/sPP2E7b4S37bS5Fb1646aGfydZd9sur&#10;pOb6SzY56ID0TxBqP55bdt9j0vjFm43ZLJ5WDrpNd+Y7vP2aW6edqh9euvUoBVy3PsySi2Yu+Okf&#10;085cZ+dpb2fUJ35yZ0b9wpLzrkgf8srj74/98JeXqXJ/1eQ3bl97wmgIAiAAAiAAAiAAAiAAAiAA&#10;AiCwdhKoK6CL2avL82Ni3IKgrCi+aPncFsYeLaGU+wghuQ/0s6LrU6UcG3Gn7BL9VnruRosgJSTv&#10;TSv8hpjiFJrte5PD/P/5qT4X86NlhneokZE6WVlONozP3cQ8cXuvtSdPfb3IM4C1MneEVnGzzbq1&#10;si7NUw7zKpK4S0WsFarz6U1SOGwTnVK0vpVPmVeO9v2Vl4ydeL5HJS9n7MoGqu7WuG2pfXTTcReL&#10;pi8ccjMVS4u2TmmwIsTV4dvG2J1Ga9LlY08/8Nwff/Wfksk7ao8p275JhNSSp+557o8PLPqTRLvF&#10;jpuPrcb96j0O3Y6Kxr5yxwN3HylvvvBfmol6xOdnzvvUoXtOeA2VG3jl63Y5ftIx6kyfX/ZEPwEs&#10;W/6kJVIuW3bldXfeuXT5X16x2Z5vO/aiK086oq99b7bTm3dYPwX7yl33HTdOOvnLP7j69aLrFzzN&#10;BR9e8dYT3rYHt9n23W/QtN9nHvvVvX0dMpzXfvT7b/mPP0vDdffde+ah4yjb+JUvf4UWXq4/dA/Q&#10;2gfTerg99tliY3nnmd+Sj//b7Qtuk7LCL959z13FP9/384fuYrPcWH+r976bSmG8cvMDTz5UXf+j&#10;1939q9jmlRPO+rdDeTlSs13fPetff8hXCyaeetrPzn77obu+jiC89DVb7j/1xF00pMee+m0Z3Csm&#10;7iCbc9yxb91qQ3nvL0/f2+xF6yPc4e0/vOKUDx+6w4Y0/D+vP2Gvjx01Rs9+6vlFZT/rjnr9tqM0&#10;M5xaH7jTOySI/37spz/9Y/pz2U2/Ff+87r4TjxRGNR5pBt/53H/IdZHGulscYdU89EA5aB3mNcZs&#10;0+Shu3/yEH8M19/qQ+/bhVFvddIR48WzP3nn4nRZyx5/f27RHd+Zed5hs5fxZYmX7nbyER9GWfC+&#10;o8eZIAACIAACIAACIAACIAACILCWEKgtoFuI42D4WmbRMqJ8p7v0Qm74xoJOFKjd8s7EH71lFRhU&#10;Lwa/rCoxJDuHntQ/Ug/h/n6+TC7JxTmq283lE7QnaU9qWPyjvaxYbrGu8sVzz541GFe9v12Mwe92&#10;KAiqybNxV3FHiinn42qLJq9LxZMpmBCwdy/H4xQcgs7XxvLp+8R1bjZelKvemAZiF8x39CuyzDWe&#10;uFWaPjnep7Rq91LQRSUd3bese6sHY7Ht6xAKtnxiHN2fy8a2s/l561HyyLnqSzytZWhDdXCHcXuo&#10;9vr9A3fdfZvook1H7zZ2m912koTW39126913qkZ6xR47FvnClShf/KJmAn95cMGP/+1j5x14xGf3&#10;Pvj0Lfa85P9q8mP/JzjhwMmjJKm18cLvLjr/qmPfOedNkz+10zsvuODmgSiI8aIX/VMR4/KHtXLD&#10;f839uCcye73sP/32sW4zaroJYSX5uji/Ovrvlxm33XbYTYsHdxuw1ft9glYNps3Au+1wpFy0aPz5&#10;2l/e/feFj94g9Tdeufk7DtPc3qVP6JWMxjaj9rBuJo55tT597i9/aDRym+3H7NP6bnh/f+zX13/l&#10;rDlvTZvqsE9vu+cZn7itBoutXr2lturvxY9Un3re+XNPmvbZvY+YtdO+n9ju3GU1hpcmO715r1fx&#10;k/+9+ZZfP9d4/IZbZa++6h2H7F1jWZecxkn0O73tss/dwdd4XrL+v3z27ft3vGdgHea1429quPjZ&#10;h+XYc/dN8wT/Mx7WfzDx2B+X5jN+eeZJ8z53w5/+X6rZPW7CFy742KUnbF9jyn0PDWeCAAiAAAiA&#10;AAiAAAiAAAiAAAisEQRqC2jPEVabKdmmVglBk0/F1oVcWa3lS16SShWIfiazLBLYXB2dx7ZO1ZZp&#10;1/wywNTGZhW5mgSJbPbZ6gdVYuaM1WRng4iU/kuPJtm0ekwqcvDphRW1ID1gnW8W2XxbPD7Nu1In&#10;LlPgu9uJh/fh+Ambep6L8vMgZdDQLXVgwatZpj+kgnIm5VO0OtwlRFfFekmgcqo2lv4k1AgsvpT7&#10;9QkxKe4hC+vWmxdesVR6iczjQGF+OQCfgEXF0j2UE5FBZdzClcvmi9DiZHg5fNsKXg9eugpbySZi&#10;ZApwBlOCLuq6rMJvCLu8aVct93znFXf/irNTN9xpXCoNvccbxnAa4//e/eO7b5es1VeOeVO1AHTH&#10;yP92//knfvHIM277JtXMjZWgB2a+W5xw7NeO22TMy2Ma8P/+ZemSc2d+5/x7B2aI1bCXf3pxv6zd&#10;YELbZsrk1wqxJ2964JwbF4uFXHf3Ldp45L7RTZW4/+2Qjy44/5rlD6RNlStBd+vtz//zV23y4peU&#10;1xa6nVm8L/WpP3nZQ1TcPFSCrtnJboduq3XX71p05a13XStVWDadcHCPucDpzofb7fWmC+f+n4/u&#10;mjOsa8awqptteuYlJ/kNG1d1MBgfBEAABEAABEAABEAABEAABEBgFROoLaBJ9JmTi+5O7JtXHXb/&#10;Ru2z2UyCmB6qIU0/Z1noPbrplCek/UgyqpF2q8sGV+yeW2I/o3Ca2jM56iiFs1euGFCZS9TTMbbm&#10;1TJTaSnAdDJHzVgk/CAi5bnYd52AytSER9NtdSJCK0jwbFUtF1jdK5/gJtoLU1DHfoVAo7HIolRl&#10;dyyQtZW4bH8Em+vrI28qKt8Y4nGDrw19mmU3SS3aOottfl4dt5JvnD2x5J0zSJPLCpLDcjGtARsH&#10;Do3PDUPzINKXxV5Wl467MqMuNbcC4eXWRzGZVftB33uH0WKgly76AxvDdSa9gSsa7LnJHlxa95lF&#10;f3iGG6yz0yZWQrlWyMuuuOErj/Dd/F456l9mnXj95akSdC41W6uLLo1G7XPqqTf+fOavL//A5Z/d&#10;/2NTNhgp7f/7uZ/9ulILof+jvX6zTaWTdY6aSVWJK19zDu//EB16WG9Dq8+w6LH7+zfSIELbYvKW&#10;Ujq88dwDc2+RAimveOsBObd3nCc7L332bpvGfZ4Wvf4rk8DObe5/4ubqTQUbjQXXfpYrcaes4bfM&#10;OO76S6gStJf27kDm7488a/e9fO02ZR7/f/2VqmHUe9w653ytT73x3pMvv+QDVAn6E3J/xXqPLfd5&#10;mzJ6+pIvPyj/tGDi5J3tbqCdOxl/rm28B38+88qz3/rmTbtfjajDvF7orVpt+hqt4fPKCeenAtDV&#10;z8UpR/S9a5wJAiAAAiAAAiAAAiAAAiAAAiAwLAjUFtBEw8yamM3wMONIf/Ib3lJuMWevVTBGpUtm&#10;kA2iPCrOTsxgiwxcE67etSljV6fcbfaMEpd274Y0zkKGkUauXE1qqrKUIIu5a16tpACzDzUt6nOP&#10;mrU4PQIt+7V85yzNPfpydJXdTcJUhHih5xWxWnzNU9ZZpwRxDt7PyvNp+hw4KA5ZfauYXXXrDImb&#10;6bt5P+Q05KZdZGh9vd1eS3EPHkJ7KpaTl0uLNdMyeAe8lHwBw+y2BCXWW5tZbLpKIdncgfHA+pUz&#10;qTnlm1y9/2sAntJKHlBJlovVhHLIDvzzxNcXNwJ7yeg3SprzS3favbRib9xxp+66K8T9wn/ZLdnW&#10;HzXpTVuN2+QVf1n0u+VSliE/XvoqzeD80/U33lN9sxOFh75y4r998Pzrb31gxT9vsukukw847h1b&#10;TND2Lx77+rEtT33FK7Rox6O33ntHL4Ol2y9OOVAqfvzjR+dddOGtv32O3ejfn/vtrT+8/L1vPfcr&#10;9w7qim2/2xs08qXXLPzOAyn0vz93z2/ve67XQfsCrYcxxu51uNpVO2nDLQ4MWfMTD9hmZ7lh4PKH&#10;zr/04TSNvyy+/htX/0lab3HQTqkuR27zl8Vnfvrqe5+jXZSqHv9g5r+9Ld228b/+oeUdXrn+pF22&#10;GjfudY2n733s9+1iXPn3f/Dpi2+cdaFmZK+zzWb70O4Y9boN9Kz/+NWtv6VQfn/nvU/LtZb2j7/9&#10;WbfNOlvvuvX24zbdsPH7O5/U8tz1QL3moL03kbV88hk+8SWbvOPIXhR2vWG8VR3mPXYZmu+w81Hb&#10;8D9B+Mui0//1x7cu+iN/5qnc87zZ5+9z4g9CDWi6CygbaljpvvPGmSAAAiAAAiAAAiAAAiAAAiCw&#10;9hHoSUDb9L3+gxzIuaOh/IK19ZxVbUt/NGeGetaoacFIOhtCrrigDzXN1he/UTpNOaSyWQyynu7W&#10;VfuybtlBZmfqg+USEnKCd1RuCGlf0dP5SLanGQGHlc8QEe9zEefqScXR/Hog7Fg5ZhPu7GK1bT5F&#10;OEiHZdgyorUUhpZrHvDG0V2pB0ecXbleDCglcQs2FobHY1cRbIl1AXlkVr1O2DPDLRLz6S3o0+np&#10;/y7HiyZ57LaumIYQBS5i2S+X6F7JtVQEnY6Xr2I04V4FB8ZurvcblLEnjtlLS8q+Zo83jArxjNrj&#10;TVrJt2aQE/faYiuxjY/dc9xBqXbtGW866fqfVJ3pLvvZeI/Ou3wnKiP7b3Vl7t//dN1lC0445ct8&#10;1id2mnbbf/BoL9ty55PK27J5wHvvMX6kvNCQPnFIcpr1Hql4xRfe/HJShy88fs7HL3zTZBp0u8Mv&#10;PGH2PTf/nhO9Oz9uuT61L76Oi3qu88n/fOBxb9xN1uWFxz93yucI5qm/vKU3h86n9w6t28Ti+9mu&#10;ytGN99qqqC2x5UGfOOH1vAR/u/lrF6eF22nagp+xUX7Zlrud9R7OTN7y8PNmbPFa2jn/+4fbbpl6&#10;+BlS9fhTVD44JeZPOEzucPeXZZ86Tt+a0zbf/fmLPsxtpl33g99xRva6r//4Bw/npN3XHLS/3ivv&#10;H3f98i1pfx705Wlzn25OuS6nv9Nb3izL8I8bZv/7dmlBD/rysZekytU9PNY/bOKhoWxGT7cf7GEY&#10;b1qHeV/6lXPGv3fW5MNeQw76+TtuO+Gks4kJfdLnffKHjz9lV6Co4VUX+OafflXfx8OZIAACIAAC&#10;IAACIAACIAACIAACaxmBugK6rflls8cPFnit3HJh9oIjprbiWs1/Zv2qmDk/OmcyF6UhWuhe96L0&#10;3ou4KrLrQBmmeDRV6C2n4FaWDXueWchO9jAL7xyrWXhGOJtJteGlpc5hSZESeTAdDsHwVPyzes4M&#10;lLWxHLV+dArWhqugtBCtPqOAx1mWRr2oCVK17ZWmvL5hSuX2oDhKf92qZHL1okG+hpDXn3uxItQc&#10;U/M2lEsRjtafGw3DolFFSHIo74YKwgrQouB2C9ar6huI32+QAthiwlgr9tAYu9No/ff16Q26M2GP&#10;Ee7wtgtn7bLPqJdo7u5LX7nPSZPfu2mlk3/e/2PvPHv/DV5rpZxftu7LXynaustj1D6H73DgtiNH&#10;rWsFfV/yktduPvo9M0781cVv26nNbdn+efJx3z1twnav8ZBeukFRQrrzkKOO+Py/XvP5Nx257UiP&#10;tvHSl45Kg75n37dY9nW3sPv6/paHfuvf9z9221cJnJetu8FRM97SBLNr532B1rXT2GD9w7baLy/f&#10;a489dKfy9H/e6YQP/+KCycduO3KkrtE/jRw96tgPvOOnX8+r9vrD33v9RYedNnnUOFupVPJ43LZb&#10;HrXjqMb6+35x9v5Hbf7Sl0m/L3nJVlMO+eTu7WJcZ9NxSiy1HLPrLhf+3/dP20Ebr3/48f/3A+O3&#10;4g2wzstftc9xR15z7o7V7Vnt+DVTPk3b1YJP99Pb5v87pccPxkv3PmJ/ucMnjXzQ3nVuP9jTIlQ/&#10;YnWY932AjSbP/sH7Lzxpy11G50/uy9Z9xXY77/Cx9+042B+LvoeNM0EABEAABEAABEAABEAABEAA&#10;BFYPAlQwoE4kG534PWnG6aBiWKPEE13Jms6eemOuSaAPLfxbelYPQG2t5ejqWYWTDaK7SVdTP24f&#10;5SyLkepi+FSl+DCpURpJ46VXdHLOwrVkV61UHDFZI/0zBhwIsP4OeP0t0erO0+FYqq6i4+Ror3TN&#10;AVr5Yp+pzddb8rk8biCQIymxUGPBIJ64xfUDPWjvsMtmbkKbCGRkxerLLOPquQjPNVcofp2D2+gY&#10;edvN6UN7izbiubmHyEo2TJxBq3Vustp+lvNXHvYZkQVqNJ761tFtp9DmjSVLlowfP4j/Wr/XeNB+&#10;VRL424Lpb7n+Z3R/yFdM+9IZn+7p/pCrMm6M3bh99ueP/yHX39hwx0t/dGyPNyAEQBAAARAAARAA&#10;ARAAARAAARAAARAYCgL1NdSKFSv6HFDdDGi2aZZiK4m8ObtTzCFLPC9HwAmj5EGLygeS4itW1TqR&#10;rFxL2xW3Ka+lkfRNedAuT6Ucr2XX5mbNCac8mg4oTzkCqaQgfWs3alJlWjlRuJCjNk+fu0hbmbQO&#10;Lmpbe43aNujdUkrLgNyJlba28X1Chr+pk3IEiz6mJosfbrL11rWmNMc6IDIDJ29LyehKSa8Vl+P2&#10;U36yapw7rtz1OdWxUO7cxmW2UAtDSwx6VPoLb9MG9G0ke6Ncflv6fNinrG25BdnokMTMq2AD8XH5&#10;f6HmS5yyaHKXzTAzjzjSwXMQ6EhgwfTJ//aJS+94hGsi//25B37w+f+4kexzKiux6V6wz2vS7rn7&#10;F7/UstETp7wR9nlNWjrECgIgAAIgAAIgAAIgAAIgAAIgMNAE6gpoMY1RG6e05sL8usRTaaf+zxye&#10;OlktT5zlMvlH60dNJxeKEAmc1aDqZitHYdUptDRCri3hVjkWqma5TNJZT2ehKM8lTLlxoD9iUNnp&#10;6tusYcWG0sliwtXNa+TZCuf6wO5DfVB3pi5pVeK7xgyultqIF82+XssSc3MOh3QqhcYzsqMs29Wr&#10;mrHllibKZfjCsGpKsBHK+pVnrEW/hRifGE6uOHd/J1vnFKOcwzFzb4ZQZXGcWIBR2Vl8EcTOljRq&#10;M8DWv82qRC3h+gbhPWkx8C735rK+ZWY4e+8kqQWhMNDV8TP9jYH+vKK/tZ7A3/70o6/Nm8I1kbc7&#10;/Luf+sWKf6Qpv+Tlh73/oH3X+rmvRRP8+/V3f1/vdTj6bYN5+8G1iBmmAgIgAAIgAAIgAAIgAAIg&#10;AAIgsNYSqCugiwxQLqygBZbZxImKI7FoblGAZUNtAHMNCU3y5QRUbRzut6fnB5PLhSKkHjQLQn0q&#10;Rta7l7BsZBXEYmYlNA4ruMO8sm5bJZm7pTAWq1tmExe1hSWlVzwvS1823xqxiUx/V/W1WnBlKBm4&#10;WuQiS3MXypWIs0gXMirtKfecFylk64qc5mgoRlkv6k5WIJ8fHLsBi5+AvCoEVux9qbOFAFOX+IQJ&#10;JxyrKhcPb/tK6ny7t3V4to1k+OIqgfpz+0M9OI/o/8s7QxaVO9H5Z50dFbqEEAbibWN7g6diKt13&#10;ne5I3Rp540RmeA4CdQi8+g07bzBqA6t9TGWgX7HdXruc9+8fnX14vFdkna7QZhUS+OOPr1nMt11s&#10;rLPrlgd5wfVVGBGGBgEQAAEQAAEQAAEQAAEQAAEQAIFVR6BuDejXn/R9D9JsZRRw8qY5PnshR80v&#10;51TS5jMDgaITP+7yONtBre7RHh73ZMo6e+KOo7eeiJ2iqlKKP8TZ+Wk0X5tBORMPJGKqTNbcpnpZ&#10;j9SPl5MtCXiRkoDcO6pM2mU8qVYKIo5gr8Mc5X1NM672ZeOVW0BYVZxxdbFsWB0yWHYdpGnmHpTv&#10;LBqHc5I9jupJXuParx54eWqaPiXHZxlemn4vIqN9VhesywxXogb0qvvmhpFBAARAAARAAARAAARA&#10;AARAAARAAARAAAQ6EVi9akB7Wqf4ylgBOhQoKIpyNGeCWipp54VXFSjCr8nzZvnJubyhTbNX1iMS&#10;SE4z5vijx+RezDvauF4YRKO1WXNSs53BNPid3EfWscLKHlLkgfOSc9TlFLLX1pjzuTGXN3cZgHP2&#10;s2cFM7q4aBXmXvPCbDgnjts0dKFCh3nGpZ+tboXSzDfbZ6VqWOhP7lAXyIDpIBXbGxnHvcGna451&#10;y70VFsISwL0aS0h3NuhxeSk2fu27qNg5kgLuh1rvqs77He+CAAiAAAiAAAiAAAiAAAiAAAiAAAiA&#10;AAiAwNpLoHYJjqzgxMZF9ZnVb/amrngrKrXJFFacnXtEkYbRKmeLbOsh6tclbjbBodiFmcO8hhyR&#10;d6zx+U0OeRStHOGlF4oNYF7WDlIPWtWDJbOE4cF4NWb1mPyHl6SQTlyVS/WISg8+epPfzJOLJa9j&#10;n44/wvEOZVwTrA4lUi8ClBeu/iV0v62gTKWwsZW79wlZGzRexrDwwnaRci0BjvXs9V8yj3JNeEWK&#10;TULjGtWmHVmV+2WDsFcsnMo6OC6dREvUxRbCCxAAARAAARAAARAAARAAARAAARAAARAAARAYHgR6&#10;EdCWIms5sObdxNfxV3SR0QuXea7k7/I98LJipINVY5mXgc1w9NPRTtpzj4kUuYnEbCeDWrRQTWKL&#10;8JaH2Vz3wnbLQnmXG9qU6Tw5l79IiEuus/bFpSHsoLwrApf+X9HGbNOtxLS00YiloRamDnbb8WgB&#10;Cl8Ibp7TdvmFT0eMebOa996cBLfSaN2zShlnmq5EFcpQVNRsiyopIfk8it6qFTZCef2j9tYRPaLS&#10;+MfLDzJLqYhtMy7ddFxwW/88qix45ZHHlTcCWSlBrgeaLxhUe8JrEAABEAABEAABEAABEAABEAAB&#10;EAABEAABEFirCdQW0ORRWY2yWyUBKMaZ/JzcZ49NnEpSU7D8utB1KuiorSXAZvdIY6i5pR48XVbU&#10;rtxfLphdelpmm7r1ZTtqUlgSjtk4i1CVZh4Yq8niVoF8m0UV6iow224DLcmRp6naUcaJBaH5gEhm&#10;U8kip/2LgVqNDqtLrLo3GFQZyyS3BChd24PR8evKf7In56ZGhGcfHHWWzdaF9WyD2J9ylo8S84UF&#10;YTDOhZCNlxrCFlC1HSSynJW7kcYMKm46WdIs1n1/6gys9gm383szyoWK0ijnvS1D2/UCXaeKVhbQ&#10;3lLud2mRVVV1212EN0AABEAABEAABEAABEAABEAABEAABEAABEBgbSRQW0CziGNRR+ZPFZt6NrJ5&#10;nJqcE5RF3LFM5LK/aqJFA5umFhkq+k7lntg8N4Lit82NprvF6Snu99hSi83VrGMJUV56xrBYRIna&#10;DSqn0QbLS/bSziOnaoZUFar7WfO0Ejd9SQhKyHsUFWkVhB1dyBIPM2dRSzfLE4dKDxtX9bQGrzWn&#10;WfpmCSvQctCK3XRzvgrgRtSlKZ1IXalDrpTU4NWWzlmsylUBvxKQBSufrpMUFtpO1kH6KLOJqXVW&#10;z6bRZRWKfG395NEQhRm317b+Nm4MV0/h83QrZsRygqyIrqDSkCnbJRDZxmnzUg82eQ+d11h2D6+g&#10;ZYaLS8cDBEAABEAABEAABEAABEAABEAABEAABEAABIYvgboCWhM81ReqrhM9x5Y1u0S31GJKXQwr&#10;YxOR8lLeDbfLi/ZZ9W6WjuqTXX+qjlZ/bT2y77S31BpbjqqGyRncIe3VlKGP6BuCpxCNs5pmDZ6n&#10;ELJp6bC5YFXq6m+z76VzXNRmn5qrI7M/93xnFbsMkgyoKvIcqvUcZL3JVAPM4te0v8xGDvHlAAtY&#10;bbWLY2rFnat4lcBtOKcSFlLw2n4wQ54ldb6y4ItPUzX5rrbW2ssIfP3BZy0LI4VY1Jjzn3IlwCW6&#10;6HRZGNmFkhntU5Id4BdN5BIKt1dJHcwxx6On2/Lzy3wpgT8HMiKB5Q9FKdeH77cYzBwEQAAEQAAE&#10;QAAEQAAEQAAEQAAEQAAEQGA4E6groEtGqgg96VUEXXy47vODsUEwxyGLVy2pqj/Ti9qB+zzvJ+Rc&#10;NyeaanP1p8EF0hE2rpLNKg8Tmj4vST72FGk6oWwsAlJSh4t5W1eWrJ3zmCWv10mVhHIvUiokEmXZ&#10;Kkm6wZqrnlVXLZHr5Kyz0KnKZReykmYsDSK94Ncl99wfQfo2f2DU/xY6XiW3UbYFlGTsOA67WpHN&#10;WRhbwE7M8+ttVgKQfXfeZPRU9bpZ62IGksdt2dzuvgWuXWjIixRmaux15bPWtjZ5Y+brGXmLNTPD&#10;ERAAARAAARAAARAAARAAARAAARAAARAAARBY+wn0JqDF9Ik+dtOX3WdpOQWeN5aXheA0vC4QTcp6&#10;5+wqzdm21NYV8V0Z1CRlXkjtUeWlTiNn81qtCMsz1qjjfIu+igDjdvG4KIQKBO00psiaRfXyDi5l&#10;K+Y9QtDxtLSFn6HZurmKRV6ryqq1NK3l/LziRkwiLitplJ8SCcNCU11bavpQGkXB6iRzcYtS68su&#10;kIsc2n/cFR5AyL7PU7NneakcqZUJ0RIqpfeXpOZ4lULHkWa5nrgmO8drMAqgUv+8BIVXIAACIAAC&#10;IAACIAACIAACIAACIAACIAACILD2E+hNQIcCBIVSzEYvEAu1joObayp+IfouetXsFktBGlVsek5J&#10;q22K7ErLqH29f1WYFmdLn1tZdpehVY+sqcpF8OZJzZVKX6UmDzm8fq6UiNB8cGkedX+M38NjArml&#10;HG9St2UkoQGPqEtaBqgjFNBsmXxC7ZC2+9BEjLFN89Qqlzd83SvzjcvRUaVnJ958JcCxV+hF2e0L&#10;6Ke3Gy6muK/93zwwQxAAARAAARAAARAAARAAARAAARAAARAAARDoRqCugLZ7/bGztLIZqg494ZVr&#10;TGihCVahYv48eZVVKN+H0B/URbhpW0ieJQvJt71zM8j92YMD4rK9XnIhl/r1XFmJVcorhH74oOlj&#10;Pp7NoVZGtnF0EmXtCw4tq16Nocya1g5k/sEKm1amgPLhrPbzHFmvF2/kEhzaykSoFrAo5ljV3lb6&#10;2U71cxWOS9VshKOWlhIcTSntTSup84qdRIMsS2E7xyDl7OacXN98bUBYVJSxL2tlq1tessbs+0aT&#10;l8W+81GvtOIEOEKdfGU/GBJbPt7cJqbtlGJrVeLCSxAAARAAARAAARAAARAAARAAARAAARAAARAY&#10;RgTqCuicOsrulsWw6UB66l5OfJ0+6CxpqHckpLrLVOvXlK3ZSBWB6Vy/IaEYZrm9YU6epYGl+kHq&#10;mbq2u71RD+GWeVrnV50p3WIuKGSR6IV3tJrPft86nx2Fyu+KspSu5GFPVJWaVU0hic+m2II1V4Wr&#10;FlnKTPND5sh3ruOb4DFB6YBfsiyXONyRqj5Vvc6cebTYpT0Xk+/YNXjqTG+7F0IpLD/FVnhrG96V&#10;sk3TU6nTqgT1qxxM5pJSzyvs89QrB3y3Q987PHbYSHkytu9ywY7wgbXIXB/rFQgBrf/h8t9yEUJh&#10;yL0HdaexVLamBK9YxHyWAOerILKCXL+bPxxxGiE6PAUBEAABEAABEAABEAABEAABEAABEAABEACB&#10;4UWgroA2T6di1OxcLp5MelRNHes9EoGaEkw6ToSciTmXqaztRCRa5rSV47C797Hu1nHYwuayEZpc&#10;LNaVlbgW8+WXdFhlaPaycSA1shKap0DzEJLmLSLS+nGJK9NSVypZ33q2NBE5r+I6/cEzVJGr5Y+z&#10;n+SI9RaDmozLxjOoTbGarDlNnMqLMAEhbIOwWiarzMPyydKY1aivi2LhCehB8+yyYKzMfVm5K7Xu&#10;ylw6U0suIdCEvTIKy1m9DMFLFAwzxcfK3fcGd6WvdD+wT9btwxtM9piMaqJep+mJ1SyFKQiboF1u&#10;0E2oPt50s0jjrJzdPwsCI2aI2DVboraG4tcieOMFkQ0RPby+n2K2IAACIAACIAACIAACIAACIAAC&#10;IAACIAACFQK1BbTm/WoCsuU/q7sVgyuiUD1wGEfSkCU11TKMuR/VeJqKKs42K2Yxp/YQL2xqT46S&#10;j4zva392khT78D7UzoqqzlnMqmk5bI1SknTFQZPElTjsXTaqNBVLoY3zy0Ciq/UoJW2bO9OZ8ows&#10;TI3KM52FKUtk17duisknqzaVLpsWRTK3RWtzVyHrWuW8BuPOlCcd8Khrz6sp6yBQVJOz5zZWrLnV&#10;x3PwnmiuAfpmsBR3jZDjLFKHhVUW64KB3LJkpLOZ9s2TU9xtJ3KkckmCLT93r/qap+j4dNsqbbfm&#10;mr7PNtsSpnVJ7KIB+3mjI7D1WoPnU4dPAp6CAAiAAAiAAAiAAAiAAAiAAAiAAAiAAAiAwDAjUFdA&#10;s8bTRxZ8mkOq6aCsEEUnFiaRpbPUxMgpri6sRTGqy7Qe5IgoX3lIA3mpOtBLI4gNVEnMLbLG1pei&#10;GNVvehpvyOclQxlm6EUpROtG8c1JuJa43Wq7xMYcTDzgdtyFt83I5avPOSMXs09TNH9dJSYWXOYu&#10;ll/VrRwRc2vGlV96Z9TCwWbqJr7jFLUZ19HwryDgWV5rGFkmC3nR4FKWJJPOfllnKwJXpXFYfL7a&#10;oDpexbPBFRZslE2Nm5l3R25eWFy5xGOCm2OQLaObR7cQHeJ9G3eiTNGO8HuWi2795F7CVFttFRwD&#10;ARAAARAAARAAARAAARAAARAAARAAARAAgbWbQF0BHVRwsIeSCcwHmk1bs0flxkWibquzCl/rebYi&#10;/IoMWTkUjK64XpGH/tx8aJbX1qBYWXGKrrklQ5nmZQnP2QYHL9zcVfmmBCMFLtySFzo70oxJvCqR&#10;7W0Kz/KwlbalGWuTgkOxRhKEd85dqa+viFVfx3ZT1GsA4WqEIxLwlg1dgimXSepuVLdNFsBhXTSO&#10;bNflvbhYek2jDKlYWp5vLu7hZp4vWYi7Vk/t1zaMqW8xv4bAYRsez/3WjVi5SiNv4wECIAACIAAC&#10;IAACIAACIAACIAACIAACIAACw5dAXQGt6aIs3ySBNKvAipqVfNLClobGVTVYpDmTEDTZKBI5Cjx2&#10;fyHRN6dHF29II6mA7D7aBaKPnyty8CEZyDR3GWUIgjqMdS/CWXJ+TMRuCj4P5PR8aJltYeTDQKqM&#10;A9WYl+1n+Xxd+bZMwa0crJzFC2hKNVxjkFBD9m9Byd197JzDKCRsXL84924fQS1sEY2wP/eoWk7W&#10;UGeLrVNoc0mhIuVjn2KffS/J7oyXClxkhz3VbWar8v2FM3fZZebCVRlB/8Ze0+PPsx+4mQxcT/1b&#10;m/LsIY6Khjt+7rKBnMHw7GvZ3OPrghzsJe5P//05dzAWflXtz76Nu7rRa1qRHnbpYKzm2tdnT/tk&#10;Nd4ebTdGhwmuxtNZZRutNpPB+yQOXs+rjOpqMjCRlUeNvwvU3gmryeRWQRhDhmjIBloFEBuNnn4G&#10;rZIIWw3q36bqfb9apUu4ln/w+8K23qoN6G7rS5gDGsCq7KyugPaMYPa6pN1Uw0l5B08KlTrNVt4g&#10;l8e1OXIebi6qLMK1WUqKA+U6GHyDOG0jh+VLralbRO7YdKc8kRrQNjQ9lzO5JAj3mR2mq0PptxTW&#10;fPM90+6sO4P8tAHokBd+DsO6oLRJ6XusQWNpk1xVWqcp85cvHlJqH5e41czyKTxpYVVYX0HgpaX5&#10;RVliO5TU0OHMpOek5pC2LF0phbD4gbU+pag1Fi0MEiMrZK978MBfi1+IYvbjRKGsi+IlNHxh8qZy&#10;rR/JCZEcukVuo0iUgtugyym6qcKyx6LXYXGKLlfVC/ru1uZR47fNelG3GoPsHx9vHoV/7PHh/AOw&#10;/i/A9UJala3aTHtVhtRm7Cb+HV1jh3mtOVPOJHTyQ6WphwpRuw9jf7ffUMXflzhX59j6Mh+cAwIg&#10;AAIgMNAEuv7QpwYD9otxp+irv3uF30Oqbw1uPAtnTp3TmD7vTnrMmjTQwDv31x5Cp19jWv6dhvk1&#10;vdMDuv6cO7TU1q7R6vzyVqfN2kVlCGazKj/4QzA9DLEmEKgroOPN1pLXlWK75OPUxUqeq90cTkys&#10;CFkuf2AnSCORl+Eeg9yb3ShPbm9HdxCU8rp6azrNWFb1SR2QB45ukHhrAjWNK66btbDpZrsrIdtL&#10;zohlw83/obPNXpbptmrC1fyKkDWrzKdxbWJ5oprU9SX7y2yrZRSrKexlKMzQ0rgi+Dlmm4BsJApe&#10;YlWJLkO6GFdU1limEx6WuWu9llPOyl3NskxHZsSz8uNCr1D5Ot8UnpLIQ+eLAOLFTQxLTXDv2Z/o&#10;Muh6eHEM6VAWhjGpZbcNSIHqzSNlRWRD5RR6vThhm8HnwDMJ+4gXwC5R2Nw1ap5cSZUvkHBZcI2E&#10;l1Aeq0MBjkmz+DdLesye0mhM0N80B/y3zdgxdX7ptLGNSZPTiPMXVDKsl918/aLGlMn+q+6U2TnA&#10;+TPqplsWW3v1esHIh+5X+X5es40LN296Y87UtkY2zqsy6BBPeSDWm7bhhAkTGouuv3nZQPTXrY+h&#10;RNTqw9gtvm7vD2X83WKpvr86x9brXNAeBFZzAv38ibOaz25NCQ+r0PtKdfuhv2zu6XMWde223+Sp&#10;g6lzNvdffO+8k3/zUvOdgjQhLL+2D+pvxcuWLm5MOSX9tt7m0e/Jduq4PQQ6q9OvMflvDfq3B/oL&#10;Bz/CWT2j69u5g4aoim7IBur6ERjABnV+eavTZgBDGhZdrbIP/rCg22GSA/UpHqh+Vul61BXQLN7c&#10;z4qSdBEqibfqmt0warIou+ScNKwu2CYtGprfT3e2k/vssRFkKZgzflN7zbXOObEiark15/PKQBIm&#10;9cS3rfNwyATTqDwQ9c4niH+OqtKjMSvMrdWO21x0XDWoFJmHyhhilqxLU4mKrXr2rhyxGkuesKWU&#10;s3HOGdXqo732iXpsz/OVHtW4M90ckSyerhC3U+AKng+JL2Ugwb9nhauGXSg7TH6iR9i3cszua31i&#10;tqysjd3iSk/qmmVLuOOVaLR8tkTvLlvls8xEvrit7ENR+LzO7oVlZrIdFLmvr21lGZ4HMusuF0Z8&#10;4/N6h4LRYpi1sW90GZ/esNzvVfoRX4WDtzLQVf8cwps0KznyoRKCqxDLajv02HGbr7axDXBg/FfR&#10;A886BRtugMGiOxAAARAAARBY3Qh0+qHPSZZTa+jnfk+KMg8XJYEacxTGTrs0Sejx3Hd67jY1vRzk&#10;34ofX9LduPd7ys0ddIMwIEP2B11/zh2Q4NEJCAwmgVX0wR/MKaHvNY5AXQFtdjJP0HNRVeqZl8sF&#10;FySxVAylOkJ5ZUmkMVPUUn6t2IWepUZQ9DOfqK6Xc4E1ndUcILtsTpjWRGhTu261XbCGmwtKbBqm&#10;ZtGqdxXnye/lWK1zRSEyVKSt6mVRypLiywFzUAxIImKnSe+xfHfpbjpTra4MnTN3xcdKIHwy+3ZL&#10;Nlf9y0OITdaIpDVbecnc5tXgZWBS5tatX82U5hG0sS0Yk7DQOQyT9zyCpZ+rzjZ5zSnt8sWDmpfV&#10;oYWIdFTEoEJZAYscFoY8Fbl+oANzUFaonCPRCwGy+fRt271ysqyS+Pawr6VXoSK6WvYsv7ZgRKJr&#10;5HqyUOc9mrtbE57lf3xWzX6N/yytL7UKJp04fUKZA93BP3dGVf4LuSKYevHHf41XXjzMNUEohMqF&#10;xQ7jtgk4dyDVndqH19RBGKz8x4MxiuId/kW+sSilz5Q1/HoYNEexcMH8xoQD9xmrR2QiC6VC4PFz&#10;b/VywE2DFsz6tFIBRfnvMuNKd+EZBp4xv/Nukr+K7jOWLpEUlzyoD58zM63+287qv+ps9xlpS48j&#10;KyFJn32eeL1vMt12YzGR46ulnwd0iYuAe/gwFuDyzuj4kQ3rVeND0VMwbT+V9l3EPzvLKmte2Z+1&#10;vsn0eXvU+1zI9giDtP9hULxT2efLOmzjpn1f/XBbsag2397949hlw7f5SLYH2LxePX1YQrH5JhrV&#10;j3qbH6O9xNb0DaTyE6GoeyUTEWAD8v2z9584dX6LGKTP3ZPFTqn3QahsLl0ZZtjLrujj7xtN3xpz&#10;AbXy09L6534ZfB8+CG1+NlX2XN1fBlsGID9j+Vti+E0jVL6os2Hq/cwrabb7oU+t5J8Kzku/r3b9&#10;5tKSfIefBZUlvSD9kjX9xOZiF2OnTRu8Chitw0t7m34SpRTrNt9aB+fDnn5ErBII3Za2w/udfvj2&#10;+ht4zd8Y4wdEvnv3MlCff1sIEDr+StDiJ135sy5+A+zwkS+/87f+Fl3/r1Sdf4ktvt/4N9bO38xa&#10;/W7W9TtYuZM6/XCvfGPN3wXjD27/0eP91vqNUXZN/gGSV2QVffC7cuv8XbScdLe/NCmrcJLPvzPb&#10;+EOpzSapbP4fdPuJlvfDwH2K6/wC0I/veENzam0B7eZYLLDmCWvZYhV0ZhlT6Kqc6Vm0eyryLMFU&#10;58i+Tn2fq0CyiNkLmkLNGcBykuQSp4e9oSJYFK2pV39lFpFltvfO4dBoMor1qHpbtLCkWuenFrAe&#10;NS1uY5qw5DNEcarnpCNus+U9H1eiMpGZrbdp1uxiTUNL/wpCGbgEVX8qbXNicmF77S2buFre7FAt&#10;8VhjZr2qXtbNra6CeF4nq/U7ilViZU5B63KL0Nb52Ypnx+6+WaCJc9Yph10o09O3BBvtDM3U5mT3&#10;QNqmyFHwJQBX9r7KPA4HJqfqmvGLQJJO5AVk2U/RWZSqsH03rb5P5s9YMNlqdCyac7r/xYC+x85o&#10;5PoYm3eoztBwBVpRCGP3ObAw0Cz+Wv32zXzoXwU1Nh83tglW+oExY3GuHpL+weKSx61Ru/jpR28+&#10;ad70xTPyD3dK9XXvyE48a3K6MmwxdBq35oq2Da/5/Nw0/T1o/gz/vajDRNLfm+jvTPZPBy2ppodB&#10;zV3TwqW/jAT/zAEumnNB4yypqbKxR9x6UH67TyvVhML/gSX/09TCr3TYrjPm+3lUbqbDw/xz+ntn&#10;1UDHOfM/gGVAF4yXIon8D2JL89npM9KSHhu6EGvqc/HSZRJtHybeYppxTcu/WXb8sIdP2Cmbt8+L&#10;GpglzmHX/TDSGV03dge2Xc+lAeoH0+lTKZMLqz+WFr3N/uzhm0wftkf7cVtsnPkzTpdPu/6j8PBX&#10;s470ipm238ZtZ9r+Z00PcGQ+nX9sdQBYWa8Om63bT8ZIo4f4e4it+95r+82v398/e/uJ042VxTlI&#10;n7v8M6vDB7DDD4oEWivker7qYP6+0SKSNruiw49g7aRvH4T+fv8MM2gbQNPP3JiVUHfDdPz53vLN&#10;zj/0a/fXinwPn0f69bL6S1bHsUXW5rSA2oHmhm3DS8nW9JuS7rGYd60nD86HvVEPQvtfY9yZ2183&#10;2tR6bvsXihoQm87t6ZPY179VVX+ShkB7W4v2P4Vr/R7l43b4laD6E7PDp6DjR97Hqvm7ykD8Etvp&#10;N+3AvM2Pb0qsKvJWOv+9tvNahF9qy7/3td2ktX+pWN0++J23Qcfvon37S1PvbAvodX8le3v9/TBQ&#10;n+LuvwDU+B636pvUFdAxpzM/zzrYralqQEu25Rma1BWNJxUKWNkVbppbBv/rspH70Pq+qqXNR+cT&#10;8okyYBTMdLp1ovGIrlTTKfFk52jLoqnCPgX1rqIgvZEnyKrNVMMsM2XhqsJWYwhAqiLePKf2LUnN&#10;hjCzYScsetwFvDncGJfoUzez0a7LSkhGdHb11NY8uY8rieeBaRb13IZXRp4JZIdja5CvJMiMuJ3M&#10;zRvLkhnhrMPzFhH1bQZaqq3IuwLZTbY7fD6D9bOyshP0zwJ/3ECZu8HXLH5lkWlIUFnX65UZGsBn&#10;mffKavlsymz7u9Um41NJXDO7Cy+mfyeY/5lg08/ccjLt6rWVBjr/HaAFCi7A19JOV38XTL8358Da&#10;xE+/t0+YfpZVhhs77awkdS8wvc4/CWWqFNOUKVPMQFMWsFWo7jhuzcVsE16rs3PTsdNybYjOE2kd&#10;RQ+Dlgs3O11mKG7CExDWmXBfVqrab1xd3j6uZ6llze3aMdi4DVsY6DhnriIzZbb/3ay3z0hLevTJ&#10;StTDR2uWdN+nibeaaPviiR3o1V3pgVjiMuh6H0Y+p9vGbsu2xrkSVM1g6nwqI9Hqt9NMoPY3mT5t&#10;j/bjtv4O5Bs9fgvqSr7YO23jbDvT9j9rasOx2XT6sdUZIFUP9R8XnTZb15+MoZ/a8fcSW5291/b7&#10;30B8/2zRec1u2/8WMUifOw+1tw8Cn0Z/IaZrmqWYG8TfN5q4dtsVHX7K9e2D0P/vn22Bh6Xnp3Mu&#10;tpuDyKCSE9z1w9XxB3unN7v80O9zv3TNq9Ovmv3oOJ0qVak7FWnu2v/Ah9fvD3vXmLlBDzWgW95y&#10;pf1fKLqPXz23109iXxHV/S3MZ9DuN6I+/bbQ8ht7218Jyp+YXf7C1f4j3/O36P7/Elt3Ndv++Ka/&#10;l1S/g7W/RtRluNZ/72u/R+v+UrEafvA7fOfvHG0f/9IU/sJQ/YW26/eAbpskflR72w/NQ/ftU9x1&#10;CkPT4Ld9faTw6groKBXzrEKWstXZUDvptjTIZ9F05GPFM7ptDJjUK8oRK8rAfZhHzTJUHHIWh/KO&#10;+9/ozLWRZhu73jQFHvSpDBUeasmtB51CbhD9rQnZyrqb95RJ2Zt8YrgTo81Z/6yEUXYpU7XKELHb&#10;Inbto3KMu6JQOS4HGHlZC10yf6vaxoBXssdboC+RcgBec6OCS19KuYvCC+va+3x1Y+jeEMzBt1tt&#10;EzsY92LT1nHhnuE4KIkoXG6xA7al48cjrHYr8K0nu1ocjSWA+Yec/tM8STPoY328aKBb+mcfhFON&#10;WmRhkJlLPtbatb+xdVHCOCYyM13OsfLEaRKJLDbZP0+elTwj3y6R5j1h/CayHjXHrbl4/3/23gX+&#10;0qqq/z+DKOgg4oVhAB1gBkUFARVTITEdbjp4x18iImkJApI5/Ut/Uo5YltYvqEbEsdJIUEvyyngB&#10;BhWDLIkExUJhBEwZx/rlBapfF/i/915772ft/VzP+Z7vddZ5DV/OeZ69117rs/fznHPezzrrGavC&#10;cgU6ewLpGXysQcFvtZopA4MLzQYq1udV9bOpjlVXLtc0bX0u58uw58pKYWzmx0hnVs7YgffF2rq/&#10;pt7QHKspTbF2bNDB2DERadfAjKfO5TfMmTGPyuy0kkcyUE/faezl0TFu78rJrrWo1n0Hb6ufbZF2&#10;vNeMI45zse9ta5CAdWUmPurH8X+wb2OuvbaJnvj82b1yJtVqVo677Mww+A0iHGqePnfcTXjqnzea&#10;hB28KvLOkx0I0zh/Bj86HcjSEnThrz63mxTKf+De9vFwJm/6PafKKR2P9VGIjM8/2cXqotGQ2GfN&#10;PXyZ9GDvffOZvEGVN33SFcddVlw96jHb2XfCI3HOJKq9Lw9yeMC7eSVa20cC16JnmbUe8pOfouvL&#10;b4wfCgwTp/WLp7yxh4Qmn7TUcSPPoZ/caNelcFRq6IeKhXjgty+DTm9n/qVpoLb5CWLQIvFdxl0P&#10;rSeiyY7iyU+X89xzKID2Sawpr1OcFrwWAWZMTfXbFN8MCcI5w6xwbkKXER9q/BtLe8TRUqGDVHFB&#10;p/e6RNg0ckxB9V1DNqokDVcUUzWODvvdIXc1JmrHbQonhgILmixrgKnC8y4pLzUxLzOGc9+Cnwqp&#10;hxxhET9C8yBsLGUcXoa5qVJzZb7Uv4h2U4K2Hr2a3sSoM5ha1Q0RrcLlhAiEw0Bed8lUTgtG1Tnx&#10;d3eMO8urESl7Oh4gVfmNuOxiPey4ENVAejLCSlVORI2qkDQxLyF7EMp5Kmu9+pOOgRBeKtWRjupF&#10;hqDzs1GZgeDqMOw/9gmrestpzn9W97NuN68q9AmIbsfQwxz0lyyv+OLt/pbjJN+4BCxHoHkb1J9i&#10;pj7uMO/mr5V//8tSjsf0ZcaKuTd9XTqltyjjmA76Sw66ZIzU0kr5WOOZm84x4sec9cDHi6y99Yyn&#10;uDQ98GCclv/ddubemWF6Lpbl0eVne6Stx9EwcfSUtpmaooBjHPXD/J+ib3NzlAwfZahWc3/cdcSw&#10;eb2v0l79ZGp4vM0tJ4puhqtiDg6Eblnap159X6/Rm6ELJo7tbuBXPVouGEz1TX8mi8ETJj549tpI&#10;9LnrQ/eg2HuHml6DgXM3WIQJPIsuuBuaq4qCgyy19p3hkTjk7WmQg4MbTdHhwWP2fK6qkO0AYDul&#10;QZvNjCFO+9t3+umkpO42FHWPg48x3MCwh32oGGhsKs0GHvgZqZ3GMpi+tpPO2vD1MFzw2YtuuA+z&#10;23IogI71FfCmMVPW32NOElY1p5W78gUsTF8HHB12VDYcn023x8uDdTeVq6o8R8uRrUZg6od0GFUK&#10;ELuHB4WS4+sRp/jmE6Z14rWk4DpCKkwxdfMUOtZukFLGkUt7COyrOihMHbl2xPEpPG9HSZbqH/vx&#10;Qm1olcStk2wlTzxVckhhx/LacvfA8FDuBV9lXxQnBJrCd0/CXIUCyZGvupZOtGRbfMrKjrjOsVxG&#10;lNrrrlUMtwT0noWlEVdP1EdVYxZXwxSmuswaX2drQ4+aJAhFu8WPEKFfA1L1pXqEdZLcUO75WOPK&#10;kUsuMtMF047cP625eNklT+wuD5YsiIX8IqvJODNHI4HurL8xaIjwcdtVPfbpyl2PlFAVGxXJgP4b&#10;4dYvwp8l9VMI9IYtmxuuoo8z7qBA+hu568FSCaQvkH5b47QYmAPVZ3JyxZwDquRF30Bqf5Xe3tkp&#10;/JhLfWf1tx7qXVB1o5MdI22If/LAx9CovelA9SoDk09xg5JjHIxd0c748okzPujMMMFR2aNwj56T&#10;L4+xZzYoXJ2CxllgA/wsIx1wHA1dbB2mBjg2KM4B3jYscIFkbSea8XybYO0NiWzSddJheyytZuu4&#10;S/6NEaBcFfc3ABh4v72+SRkUXS7leKsi7zvZgTCV86c40jf14fv6NTm96es1ZB03tZnem36D9b6p&#10;z7rIL8GbrnfffvHF6TOtrz1OCbyJUj4KF8dyb1KBB8y4Mj1MhBn4QldfJHX48ZsNVvadyZGoDc/W&#10;8q4pNS2HC8NdHwn6l1nzIZ8NMcYpuml1DOs+vjiNHz9COYmLw61NW1frWMON86Gr70NR/4zM7AiL&#10;vcdc1S3LoNPbqXxpGkdb/1u68b6HDl0Pw0Uf34fhthdIy8EAWlX2VaWbA+D1kNGB2ngTNmGbnisH&#10;sBn4qZiJ+dQiQnWvPCF9MU/ZY0HByMFIIoEpczbc6C7A5XDfuTB6dEBYpFhKVZEFLYZZCIN4Z3wj&#10;Ic7ijcBY2SIYVuhnRJqBRAdA6XF24LfijmaQcUQB9V4xsR3GE64d/fcjJAOescdBvQvuxonRTblN&#10;YihtHTYmDyMYF8fEv0iQRRZH+uU2emGM+P8oh2bqYc7CvAiCTf/CnFZaB6/iTLkgQmOvpWiVwqiy&#10;qRNOFnGqKQnDy0xVyynDxDJNckXBry+/quRlmPQAmpVIcYe/RJI3ix7mMojjFd72fdR8L1r8TBhy&#10;OtU3gCMlY+CXsaSwPBECvelc7j849Hf+uYViZH8Lk1gmoxgrvXSfcVUGhK/plv1Myr2nbd64MfBn&#10;CXjz5s36Johd48qPH2eaiN3i/TUb1qeL6n2BjPn236aX3z64al7boJPMVO6Rn5Z4dUEqIA54ZL+A&#10;kpust0nLz+XKZVjeKnPAgL7JZMeI9Kru9knqszuuJgt8qKud7XL1pKhla4cJp7j7eBlwMA6KtEXb&#10;QX2rU0f/mcH/5K7z9FKsav2LzVzfgXpOtjyGHxeFRP5+QJ15PS2advjZGmn7cTRQnMqXdlOTCdgQ&#10;5ThH/UD/x/Ote+25L3LpBOreSIYs/rHWyRjvOONoJWfA7nfkcY+77ONAldDceYJTi+m84Qy694Qw&#10;JLpx3gp7ZmGyA2Eq50+Jom/qZf96SkzoD4V9vYYs5nobXeUj7p30Tb/O1nunPnfo6PNIzuV3fPqz&#10;o3t3PGnjVt+wut1WR/mXMXQY073C8iwd7H0ijBFfa1MAnTDoqLT/Rf2wj+x53+7z8yxJVI9r+EDj&#10;vaEME7vnI8GAZdZ8yKcDsv0z0hAHh3+IHS5O99u3jLix+F5Z83X4cHwTqD50tb+PD/xQMfF7pUQw&#10;fLH1nuoLSZqXQff6mfmXpmHaVh8Yxv8eOsZ6GPQbmJ6vhGNM0JDjZ37aDAbQuJfu/+aep2RjDwYD&#10;DFQVhctwBLJ6IJ2KKQQcGvlrhU0rIltx3kB+A52O6bsh3zRh6mpY51KyHMG40EFhrAF7RnKqAKeH&#10;yCFZOqTSOmjqOGZg7IoyhrRp71DAnlXets+iDkBaEp79ffQ8So6cXfilz9L1NmLlYrlDn+z1CNV5&#10;Hv7zUbj/AtGO/DYQzypA73Og5TFr2zPZNG2VYhGXxoohEalXVwQEW1doNqSzxw0+Dd7z3phtLh6G&#10;GxtKdCFTOEFhz4lTxnW4X6APTcYKpmSMQKu9Rm4upGc5m3qpeKFCqnui0nIrQ28+XiLQZDnMtQiX&#10;EsVl/Ii11TFQZcOHlZWq0hSJ1/NziE86qru+etk5t/qCF6EIdIK1dZtdd6wWAn3LLZPyZ9d/xM3x&#10;4sMVaBhQDITfKfl76gXnDyzrOfr7y6lvP97LdANCF2LXuJ6Cd/3wanzdq5LbeYQ9gbjP8kH+YR+u&#10;M8+yiTtpIyoNkNbllzQOOtlMZQ45y1GJc0dnkJw86KEcOuLc0XFMbeOj6atovETSl1RfNzjeMRL7&#10;u17VyqTgyOYDD9hfJJ0g8IYwOw/GRllcyk91iHXo131QdMxUz/HSfzAOWgXuRo5N2g7rHFsNcqbv&#10;9FIM2bo+hx4yEy6PgceFeFudgdoL8vdJ2e5ne6Stx9FQcSqn2g/JCQWc0VE/1P8xfetae3K73fC2&#10;vWUtsGvQY5x1MsY7zlhnyNk47lLw4wRYKeaUlnfX3vfWvhPCoOjGeCvsmYXJDoSpnD8liL6pl89b&#10;ZfHUvl6DFnPRaMibvpT79LecCAdP+4TXlO+b+tp7gfsxhPpozbjc/0TqjftiIcX9V2ZYdG5M93Jv&#10;Z+1gP69DBO/C+B9jaouD1SS0f4LUGd23+/w8WxLVwhk+0JhvKO1H1RgfCfqXWfMhP8NTtOo+8EPs&#10;YHH63r7llN73LbBvuObvfe3v431e5e9eXV+BO0+mwxdb76m+GKdlGXSunwm/NI2rrdZu/K9jw9fD&#10;sC/sUzvtTPKuOSd9YoGBvsH2Pv2jrknI9nVosEoRVXmeDt1Jad/Icz2ODP1qiay1UaVXYdC3cpsV&#10;Iw7OBKQY7Sg0GhxQXYIFobE+W9gbCdbjXg85I/sVuz4oNURkt5WbAbnG4SMGDp0d6vQt/JhZL/Eg&#10;5TXLIMlnrUYRWlKu2h5bS3z+qkA1nE+Wzmm1H0lmUUuRXrq98YXMopKreh6aSGOHesM0RXwdF0oU&#10;OoYnCDl2qEB7laacMHGYIslG14sgrUK15MQNmTFZh2EWk2QicpRdZtO5kjyUSZGpCvtC+E4DWdBx&#10;FLk8EMuYxCUaTd03uuuPXpwP3P9q69atq1ev7m9nLeZRAb6vDOTg8+ikDW0KTKaAW96jzjtwjWnX&#10;jpcxBZvz5lOf8jmPwAY0BUwBU8AUMAVMgSkosMg/Esy++/apdgqrbAmZWErrYTiGuuGGGyabwzVr&#10;1gzOgA5ILRWXqEas8k+FywlOTTA2bIxbBP42PhJa9Hmmku3qDPKf1BMu+knphoQNE0X17SvY7V8m&#10;nBgKPiRTscBGYK1CWSUCxZOrGL3nCexKk5iC61/oggzRhM8pdjw1hZPAaFbJWUIU6/V4k2iij/Yj&#10;Ke7zdWO1iYq++o1BVaV9KJ6hk4y1MBV1DZVTQteAYeWVvIjLI9LnuBAS6JfpDOngft4kCg+hxWHZ&#10;Er33pDnq7jYHH9SsCGJ3/7yhalYk5zmWGo9r1lcYiXn8KcVdgtcTHAyGFZj+J5OrJj/ycIkxrfOg&#10;vqwhJbY9XUIK+OpM3fc9XkLRWig7lgL+F+pSgXxKDztepiSkmTEFTAFTwBQwBUwBU8AUaFNg+h9i&#10;y5FkBPsWaGtQFLD1MP5KGAyghb6lf+plBlV1m7bnwivr/4ohBDoL2ZRHWy+9SzeW7dK13bGQF1xr&#10;UGU918BxsiZPMuMyVumwcOE8nOiY7p6FrMNvk6s+L41atakn/ru9AeWn2cyiyD2vdgWzAQMHtQOl&#10;jTrkauQToQBtDND9XyRVs1Ybsb4eVLKzrzBSiRcmSKp/qGsAQaiq2Eo+a46IV95mizDif8nRrk1B&#10;sR5SV3uyVBRwP5OcKqBbKsJYHItUAfkFciy2c8Vx4ffAU4rGjpcpCWlmTAFTwBQwBUwBU8AUMAW0&#10;ArP7IbbU2t3YdLppGjabi1kBWw8TzN7gEhyv8SU4ZvQQbKeJ8ozMLYDOKee2zZfeBvMexPx6OL9L&#10;YmDsM3LSSnDM+xI3B0wBU8AUMAVMAVPAFDAFTAFTwBQwBUwBU8AUMAUaFVhgJTiCj7r6g2xKxSBS&#10;FPUtqZl+UrRvFKEwVVQ0qBc46G0w8WJrG0tvT+LoUSaowpC6NCrZFkK3Go1uNM5dMXp9mjpMDZnT&#10;saagQ73e2e92pndehoQ59XjHEscamwKmgClgCpgCpoApYAqYAqaAKWAKmAKmgClgCpgCC12BwSU4&#10;aLhTvHEfQfEyFDguMppTVqnePjDVVMQSjFsj3WzYCZt+e9jpX2bUN3eG9hVFLEixDKTLIrdhXxkg&#10;WY7QluoLTgTvslOm8CRNfKGDcoMuTlURUweui1awvbCQLEdTzsFOhYN0MeRqTVZFKaLyer0WMysv&#10;2wbyeyUiVYw5mhsIcxMQzyZV+aTtJH8ape4IpK194WQRr+yVFVh/tM9yU2vbZgqYAqaAKWAKmAKm&#10;gClgCpgCpoApYAqYAqaAKWAK7CAKDAbQrkZwvNecu+Faep6EEgIrINJvDBQxATvZFSFy6FewXX8T&#10;OmXSP5V6wJHE1klyW1WPqgywWExYU3VwTwvcWbBm1Vcoc/AmFR0uighra3WGq8J3Gqab8cUwM7xZ&#10;OCajy8YcBPs790VFc0DvJkvVRy7WdSPpbUSsaV7reyuP/KoQZ1qNpPVR4O+4NsKNAkW6RgiuY1Bj&#10;dY1YhK3UTvearIkdl/F4doPP5eKvO2BbTAFTwBQwBUwBU8AUMAVMAVPAFDAFTAFTwBQwBUyBpa/A&#10;cACdbt/WBAYj+/T/b8sFjiCvGeipvYlfZwgyUlSBsG2pqOKAsEPAa8Oj2NgOZ0PfFryt8alrUtJu&#10;NXI7wSxTkHvRbT0exU0DnpaE6PxRStFIkVMXvbcC27nF3EJ6Vc9LLl1pUWMQs+4+IBvdli7dELm2&#10;JNJ6rrxqXAbjsumlf0KxCE0BU8AUMAVMAVPAFDAFTAFTwBQwBUwBU8AUMAVMAa3AYAAtxBfgRl2L&#10;UI5DaKlHdFJHgocDnTHJV5Cd207LmDtMAzEifcP4RdJuBIYB+qXc6tTe9+UfScQVXRQ3/N8GMBgB&#10;sRs9OlyB2oKbShTRuDiZUrPpXg6QcLjvUtUnEedEOv8vdXRuSFERsoYlcVgayFjSMHklr2PWeWUm&#10;qnqvT3N2Fry1e31utYzl/p/guJfdhZ/mKE6fXhROVeVJmKNIYN3/JajoK2PdK277XvIy7W+YjiKu&#10;NFuxu8SS1oY3Wg1X5YBLe9kZF0OIWYcg8fo2delcsL5xEim8LK5MSM/6wsJ4mlnVoLKmlbXnpoAp&#10;YAqYAqaAKWAKmAKmgClgCpgCpoApYAqYAqbAjqXAcACtYV9EfjrTNhG3iqLG4g8FuAsEEyOelhZY&#10;sNRfoGGkqxpFBtSoQKHUmgiwUXes00OdTx1hZRooMfSKOSqgKR5mQUVymgFKjZsjPw04OGJTwcQa&#10;PQdOmhyOOdEl+RR/YrRur8fTwvd1Y2H0moBXBDkW7iiAsGscrxlInZCgv1hKXFueK4ArVxoq9aSB&#10;ah90q5XMdk0K4BsReaLwwVIi0Sp2GbQqwy1uxEkSWSSotDGMGH0rV51vKTa0OGHqo/9u0OSP7Evr&#10;RI9YWrfXpoApYAqYAqaAKWAKmAKmgClgCpgCpoApYAqYAqbADqLAcAAd2FvQJWE3wYLupQeCiX6W&#10;wFTpGcihQNsmnQP4q+3TNtPzhLOjC2XecAFk9YDCbYstdc/rjLHqku+rYerQMKHMypmicnSe41uo&#10;0i0mjTUqrWfp1hFqW0QK23ozao6KXS6Qwi3N9H0AejFk2LrA91G1+mIII6RrCU0pyEmrYu1p7yrL&#10;sXhL2ptlwTetldA3mkg6JLDeuo47vZ2zE8ztF59yxCkX3z5n483xQNdsOOKIDddMcVBnsEWvRimn&#10;7sAUY9GmFoufsxT+IjLrlpk8prqwByowZ+tkzgbSgY97NpwXJwfO1Hw1G6zJuGIPD2j2LA/3YWDL&#10;2XN19iwPDG0RN+t4l1/EUc2C64MP9lkYe0yTU5nTBRnvPB3pC1KLMRdFT/NZDXEqC5IAZmxnntbP&#10;dKdqxtbG+lw9qwtjxqHM1MCMV9RMHejuP9ZMza4rZn1WFRgTQGvsGDNQI4CWchCe00kFBl5K+QXd&#10;MtSd8EGl9NiGWxq63b6RN6iZdYCEBTiWqhp5RipupFoQoYyGYoKJJKb6IUnpVKMj1BWJzmScVyiq&#10;wpwpXrGTYKYu2UFxDMplhEd8kvSRQha8rNz2bWS7s5NU8c9D8Qe1NwiWaoykkCoto6ix4kdB8MMQ&#10;caxQVSP6UODXLE7f0817ulWjH1RmwYWgRpSQAxlP7X11lwSdg4apzAhGvKahja99kU1QKjwSKXMo&#10;FxPrwEiCvF4/smJT3RiZQWdWipnoyxNSOiZfz2ySqXGhRc91yZFqrvOJsFfTUuD2b986Omj1qmmZ&#10;G428weOeuX+Dxdu/eMUtLbumN/4Ct+Q+uZQPh+v99jov9Z8k/ObqM8WcwlU/7MK//qLku2bDSRtH&#10;51x2vXucN2qWdYEvkoXrnh3CC3duZtOz8uxTnRHaTmjOm6Z9cjKp7ZmPS0WzKdj82G55F5kfZ2Zl&#10;1EXyfjQrsZtRU2DRKjDDU9OQ7kPaLFr9Ghyf23izz9VHLyUd5y+W2fkYNM2Zmts1Nn8zsVhHHgyg&#10;ha9pdppeVlBP1dxAEMGLiUhWqDbBzTptzHUUwqsYb9jtyKCisZnl2D55VficRgjueZ/LjdHzxpxc&#10;LUV6Ljbq7cVyykFOpFJ31MJK+4rzRs8yGFpLra3sq10V3s01LHyW4ZL/aSB5knY1Bqj3Jp9TxzD7&#10;+crRrhayu6LeKvy0NzgsVxdUIWxRqqq84T1IFgSsV6Q7MmK3RVfTjunV0rfSObYXSJ0siybVNBWr&#10;Mw+hvnSrpWbPpqCAA0qjAw/YfwqmxESXwTu3TnesqTndaGj2sh4OCnjUM1Iel562/+jotetGo81b&#10;ilR0r+a6tenj3rrzY5/z121ePxdgeP/TLhUHJ33Mnozao6PPc7jZ6eQugKw7IzpcbZ/U/znr1ytU&#10;b4M5cHVxHcLDBVkI2g73dm5bOm1O2nhgOvVcf/1l54w2nqQulzWd0KKP1SlLne38TtVrrs5mcyvc&#10;3I+2iE53E77nzv770QxPBTPsPvdrZoYj7mjxzlCuId17Je1tMGSUOW4zw1PTkO5D2sxx1LM63JzG&#10;m3+urse1GNfkrM5On3En2PrN2ccjPgZtmvlvrftmqs+xbP8M15itirHUHr/xmAA6DVAwUw3aNITV&#10;mJi+GbnztjTM1Q3quxpjy/BojWt3OIk1jXQ1VSxQbwqngIl6extBLiIq1GsEwamLtllQ4CROo2Iy&#10;SoqiUFj21o0nfFwHzY0WGldC4ae2qRm39qHwpGNJFBaSn5qSt10AKELWiLwYUdi0tlmfxISktQii&#10;efrbNvWNy9g2TqqAA0oKcE5qpurnDLZkVF+zZfN0k61n7u0CstBEoEv+rNw9+rzz141uueKLty+g&#10;EBaEK24B2mOWFLBDeJaEXbhmXTrNLXxN8ld3wsNRwMvOWT09p+1sNj0tzZIpYAqYAqaAKTBFBexz&#10;9RTFxJR8tztff6waQXtnkusTHLSZmu5MLWhrgwE0UWRkVhKH/T+NlVPFhhR1cW85tqf6EtKm5JuK&#10;Iysjrt29/p6FUvQg8EfNL6luoSspR/xZB8oaUyaOWbkR45HUWldRIZZ6cCKopNpox/0/S91VabAJ&#10;wiannT9ashhkFYoqOpFlTOuc3FoSdNJKp/HG2MPdBhtBufiSVJU2RTgFni4Wg2bB6S6IWeAtx4AG&#10;1o3tZUJDFGq9JZ91sNnCUFnkeoH5Cb1v2U6hnokEEspoyFL0ppPZAKNVhY3gZ2wmkSVmnY6npMlC&#10;O/z1r2ZUaYL8N8p5zQK5DHiNVKZll5THqgyVFQ5ahvBVGLQdpMl/w9NaKqHtF9ShAEeyUvc7loso&#10;Q1U/ma7KRNQKcGTjroc/N9fm0HMcunj74wilf8OdX3fV/kkpiwElJTx3Gd1Col9eS3j8WRu6gI9+&#10;1TkH5TnQHfy5w6iIppTX0TYsoXwRaRlTrI0bZS1rR/LFGGawWcbYrV5LLZ+tbIF3BHKtzCqdWWUj&#10;ksPDoVbMdtuRNeQ4Gm9RNa+T9rNE23pL+k5pQfYKXq6sjkNY7xpwSDnL83l0z0B8L8oEZ/7aGVod&#10;Se1nkraDu9GB3gltXfNDTky3X7yJs/Y5r6r/5Hb/006bl9/hzpYIg95Jx3mX71ozhfRdZltPTU0O&#10;d53uTonve+O8q+aHtRrSnWZbHuPYzyqv9J0Dy/cjGUidIWsvq2JXIZC+IVC78Q1Li91VLWZKZ+mG&#10;9VHNRM/nmQ5Xm9792+d0yBExrXjlLBY+Isc37+yUm6ve7lv36W7ys+UQNZoPCNUzBdGxdGd7ic7T&#10;e1l1auo5PzQvyNS9Ywbzs1/Lwu46aXSehxsnd9x1O8GniHa5Bkuaf3RJbwRNETWfPWqfq8uu0zoP&#10;dH6lHfJJZqxP6XN6qhzycStvM/RNp/j6nH8Dkp1jRlpZHLrGGk+PDaui60P4cCqi3+iHrIrxtV8s&#10;PcYB0MSUwGl4rvNsfcgUSUglERzOcyBTd/Jt9KY6E1XSZaTYQdRQNTrQvRzIZpYTQ60Nr9lvxVW1&#10;j2nU+MRHIeFFXK6IpK4DHRr6/+WI0r+UmzT6+sLycEA9GPb1IhS2DDBUS+CfVzy9GCD5KFUpMtVj&#10;8ePiKoKSurhyUE2LUrJY1Gl8uRShOW/dSSVhbUEUdrVX9dWS+6wrtOilVK65bIhlqb4zXkmvDLhX&#10;sx1dLczVLjCkVZ4Mluu8PcY53OPOnutHVRmEAzeepL6hpV/T+F8oF19Tbtm4afT2WG8Blzev37JW&#10;fpN8/rpbNp6bSF73ECOQaGWHU+/6W6tyDgy79c4GNTApSWxV+YZbpKEnnEBWceWycw66ZeP74xc6&#10;jJ90xXFSSld+cx0jKrOm1eusAEdmwcU56i324bpIAd90ZbhNKPeeWkV/2Tm3rq++jO5/wIFVdrD3&#10;qSK7A4sIHH0ecqRfiUdvJp21fFYi1i7g/v7PPC4j0L7ebhP78dbctYNWPTevP1dWW5i6jCPkS7FD&#10;Rv/zKzdt8dGxOP0u9YOy89fd+u3bR1zTb5KxsujyvrM8bg3dxzgW9hWTpGY6f8Naz7MJ2q0NO47G&#10;WVStizb5VhxTvUK1NBh7QbrLHDXBW1dZxyHcfn5oPSHP/9HdcoruW6UCzsc/87ccFE6gjhXSqF+r&#10;AzM6gnrfO/0PWnqvGrac0Lz1cDEonuta6F3n2az//DNTEYadAbwfw9/l+05fmfgtZtsc63fYj64+&#10;HZxxoP5lyNjnDX8IqBO8fltoWEWTvGv3ngNr70fty7dNn94jvalBx1tk6cHsfGwY/tbT72r27t8+&#10;p/0LzIc+zXiTZ+FDMdf+N60OH0BdjZ70IabVt/4jbsITxUA1mtZjdSTwSUgF0bp2Z3uJzv97Wcfb&#10;X/9JpnMG9TvF8JOVnorO03vznA1etxMqP/DTQucpvfWNIAup9ezR9bl6queBGRza4RvA4K9+c32q&#10;LBaPfNtTX1qL/f3uNa7GppnqN1XSibaTU8saG+/dtuMQ61zD9W+XPQdU76fbJdBgHABdQj3NRpUU&#10;nUjZteuEg5mh/Z5w7aannxzYbcppVf1dg2PO2y92arNc44elG7pBq//7XbLphXfx773HuhH3F99a&#10;hm70RCPa+tqpdxkqVF7bJI3SOxHah2os/6x36LqkA4dzHRvnw3tTrKnUsE1PMSZ7BwPoELdm4q57&#10;DFxPk8bTjVNWrJwiuF4Z5/QUcs37HcetfjSjYQ4n/rTDv7d4/lY9Djrn7Vkh3crOqtUHjQIQ5kpl&#10;xxDemLJTfmnXLuih3deXrM4GX+TEV4+OAdPyyrcLbl+zwX1+SwRPs9HytoX6Z/mKRRcWRv2/3ndv&#10;Y+5NJueGLUK51Dylxf6nvZ2P96mAlv+UWkH2devWRQLt3Ji85siks5Yv07aSqTmB7rzf2+0Xn7ux&#10;g07rqTvtjILx6qXYLWNxdHUsTreLsNSxcd6wH5P5Y0hd9vB2JOFynGOh/zzQbm3ocTTGompZJw6Q&#10;d54l+sMoWoy/IN0iKwVvIYwdh3DH+aElhvk/umcg/mRn/q6Dom2FtKnX/r4wkyNo7PXW3GGMGtDZ&#10;T06jtZ6zWWzWMQszE2HoGaD3+NWn1t7TV6Vl68psc6zfYVl7+WcONXnjnzfKcLqXzkTv2lNajZjp&#10;12f4WGO9RTabHV/tws7At54hrnYt0WrUmQk4WbzaM1+QTH2K0R+SW30bcsRNdKKYiRqVFvvXPokN&#10;X4TdLYfMe7Iw7+9lzpOBK6Qp7I4ZbI1xoNCTfUIYum47P9B2Dz3k00KHpB1vBEqZsVbRIEUHznL1&#10;PXpGh7a4tGhOla6OGZdx9QV6/SuXrq+3g8SvPlz1mxq2QNoO23FOjxOt87YP0kNO+GNptfgaDwfQ&#10;Ae+p9GBN14pEXVjti+7K/1370odGeTRWTMULSjobc6eXjTyGfrnrnONAuSVd/gi1JsoivoU/EOQC&#10;HKYMWD9Elj4sLR963m88ae3Xb9j7jI/t/VvfP+bcp0X0nNhnKuCQQcdYTcM5EBWQsfyW/yWaSBe5&#10;yZ5+5F5J+LGtr1WcJWI3KOF7KE26E4qLzHSxJzm96VG6WEOskv2dktUrJ1Wytw4zN5ClTtfxraSQ&#10;B7dCRnkWdhKkA/0m0KyWnEuKjg8NsmVy0k0L0wqs2iRraiaVXPmkzOsrf57NErrcrzWrR/VbkHx7&#10;j9Oe+4ZH3xCZKf+BNvrT9btQV2FT2hW/qM2LMnuy7FmU/+F1G6YtUoirXqEAx+pVeFmzoJs1CRL5&#10;VCOgkA5aKM/Os5sn+iyhlAHuvrB4lu4w7rq15/F9xt/hr6TnEy+oiWeta8SM87v855IMptXn88SH&#10;Id5RdoWjGL5Hxqx1x+IclsDYGHpG3f1VihD0WMdC7zx2WBt8HE2yqLJF67yc8CzRG+DgBSnhhms1&#10;/npMumVjPt3lSWDg+WEhH90Tit+3FJvNDjwoaiukQcBOB+boCOpdgeM2qPKm/U9tes9msyfC4DPA&#10;GMdv35op1GpeQm2O9Trc93ZbjT7wvDHxG+c479rjrqDW9r36jDHSOG+RvWYHql2zM+ytZ0xXO+Z0&#10;WgJOGm8pgLbT5tuwI26Ss+W01Oj6JNa7dDoajDPvfSrN+ntZEUe5QlpuIKN6tc5gajPxyWrqH8/G&#10;Wf+DPpwM+bRQk7T3J0xeuXFW0birdaAOMzu0xanFdKr0v+kJD/8D5PiL6inOxRRN6YNQUYsxT49j&#10;r/O2D9J9p7JxF+libD8cQAdAF3mbYECNklP4YePWq77gcG38d9RH/tW3yLB1pH4Ka4c2KR91NLrj&#10;a0ed8dcfSuQ1Wqjh54CnxZb/m5q4QZM/J1w1Ov3NL7zkqOSJrptQTKJr46jnfo86ZsVoyw13uN3B&#10;Hx1LorSFUyWubUotzvBuJMSNwiqEG9zUdDhFUTB9j6BL5ev2XZsoWnzaMEqad2WhhL0O2SYdBUjH&#10;BOPCcu2QqUpquCjqAetFFsF6vq00mSiznu6oR+V5ul1mgZ/rLYsBimsGxWwWe2vxzvWGMtfr+vC9&#10;2Z1UdUGIgyZ3rG2IBovy/uWKHAQQ3Yah4xvd20fnVhi6/JJavVPV7yRYbXG9NJtW72+qAEft5obd&#10;lS82r/c1JadxD2CRyed5cos+XBq5hFp3XdwRaNzo/0X5JHM3xqx1mK8+WzfnP6s6Kr28ZpIoevtM&#10;J8xsGAVEazh0usO1Wht4HM14UU3xLDGTmUq/YpWcl4YCv856xyHcdX5ocGxhHN0zFH8Ozvzdc9p+&#10;LMziEeSRySzd6jQG5O6mqopQdaowWyIMOwOMu4QGnr66zLY5Nszh3rNEvcFAnyewPKddZk2f6UYx&#10;VO0Zv/WM7c+AAscAAP/0SURBVPbsCDg03m53230bYH+is+XsqDH2pEypw7y/l80sjq4ZnInlcU/v&#10;E4y1yJWfIOLmLhN8FB9waM/PVz9378BhX8M75ZPiGbP1YWtqM9doaLACUz/Ehq6K2Y1//qwPB9Di&#10;Yz2xtECZHZmn3VF2o7oMW9cMZfmoORlv8PnGj1z/3u2jtU/aj30e1ioMmZkuYrn7tn/Su7O9NRo+&#10;8yntVLIhRzuNOO4UDGwvzTqmqUC3dUnaBlI2XZOimbwc6GSxShtNjT81bQukslS/0jD+KLPdI6vE&#10;lw/mqWxVsWJiTzqGaLfpfssT3gB9lm/HI7zJSaJwwYS7ilNUZNCDUZ/kLI/mAhz+2qR+9FS+ELDq&#10;qmHrotpdkaTr3LFRkfXgv7Ft/SL8WS7/C4HesGXzLPDniWatObhIoDvrb4y5vGokUfXvk1EP1RGm&#10;rt4ypndhbvjgdU2OQ6eoKmMMsNZ/HM1wUU3rLNGrcF+w4VesFzcl2evjafAh3JFIjY0FcXTPRPzJ&#10;zvwzOygy7XsnVEqpT/8Ikp+NVyVyKq9uv/ji7vea3lUaG/iipwPO/LMvQs8ZYKwl1OetUrL/w0Ob&#10;Y50OV78HGjoVPT6Pb7AceJy3m6FOd7XrP6X3jzJrPg9fIe79a8jnmQlc7ZnTaQgYJR4r3v55cfVw&#10;ss+9g+2HC7Djny1nqkbXJ7EBAbc2GWfe5/29rCfQQSeZ5hnMLA+yk/UY6/Q+wXRNpvwEA5VdBkox&#10;ziqaiVcDjtOJD23n1+I4VV5zcX4HdxxXmb5TnIspmuqZ9f7T42SHWNsH6QELaSbrdFH0HQ6gNWjO&#10;KKQCjfW82hxK7neoK9n80qfF6hzHvs1B4AA1Tz6HCssU7njhXb9xjK/sHEcJlaBHo6OeXpX1+I1D&#10;Dw+3OxyNfortvjqz6xVGjBja/b8AnKPRv/7j9tFoxe6H7feE6zZRjkOKOz/9Zb6hd8N78htPOEzm&#10;EAfevGb1aLfT3+zqilx7ztOz6s+j0WEvPXbbphduc85LxeoKWJJ9nCNbnbOcrZCTz/Gxu/Bl3PtG&#10;Tq4XXvLSQ/grLl370j18QRLXcpvzPFlYhg9RBALBARk25T4XKLaeOk3jRLWzNN4W5Jws1/e3xpiy&#10;oVUpEGlcwOuwxRfUSPZTs7S3CDCZEll039aDMVQyqaZMlnOmQLQmRop4xRm3Me5IsbTqME+nBuE2&#10;+vaC3DPDV7Vwp8IEf31FywldbB+ibjAOHvbU0xL9Dq45qrxoVRqjKMqsAa7/fJeoQ7gxSFUcI32g&#10;kZsjR6SrDPq3DCWIb6awdbM6XEcdzKAdGVF5c17zrJaAn5KNGwN/hkAzeZs3b87qdsgteVvSxsd4&#10;extn1noWhhDoTec21N+YaEn5KWq/lWGvjHrQjjBlV3UvTZZdKPcyREbpvZ6qpfrHglNUlSjarQ07&#10;jrwQQxZV+zR1nyV6heptUI3cJ53kEG0sDpnM865DuOf8sECO7tyNGYk/2Zm//aAY+1Dum9CZHEH+&#10;J5GtJZxc/abyZjnuvHnSxq1jR9HWgW8uwqC7Ckl1HcJieGIRBp4BxnuX75uyJEaH2TbHeh3O6uww&#10;kn/f7390rHNduGeoudqAfW83Y5zisO2+WqcPGa4qfRqvQ5/eIcoGfT4XQfbaH36Wrp2P+z7PjOtq&#10;+5z2LrBs9Q5M2xt8RHQv1FbfBtsf90TRpUbnZ8gsELdC4yex9qUbPmV0SjqjJTrv72UdH5AGn2Sa&#10;ZzBazs9++bmvXfnxTu/9J9Nai8mUn2Ag1WWMN4Ixzx6zcd6b+aHtvBryKX3MYDtWVMfJofOT1daN&#10;3GU1+2rusEH4cXGve8NPO72mZrbA/IcLoSDhoUFEcaaa8BBr+yDdfcIfLtGMFZg/A8MBtPYxo5k5&#10;JZRmjsWtPuZnIhIFmAotZftupx96zwmuLsfHfSmMIymmjDnw6/mHfH/9GR9fecbHjr9ptNoZyZkp&#10;4PWVe235s4/TkX/rt+/2+OARBu8+3nUUg+nGgBUo1IZ8vvNDH7tiNNr+4xvd893OePM+m51Nqnw4&#10;+nz+ittOcC+/8N7Rms+e45xedsdNR/3WbVtHd7/3t9zQR33ybq3FYS895rOHft93wYHdzg/4OFFI&#10;KSpRoHm9xRFPF345buiy9tDRWUGuu52kv7DsrDBWUA9nvA/boqrLL3A+SPdmsNsCWDVTrqBwLDud&#10;gpZs3ypArUZVpDli5RR5jmMD51Xp57K/jrPz2QtlVaR7FmATKG8zSAhSQVwqb4QVq2wmy0lGvSA1&#10;Chc/pOi1NC4d0/rM73N3ie+yc2715ZT9g1K8IcE2lVk+4ohzR2e4ohiTPdqHqNmDVY7cm1h4uAog&#10;DXUZ+MCl6lb7apseJbcX4GCnT0qL3ao+7JG7/QUFzt16IIGGUsxZpabMQNasW5bIoDuISDTgmh4Y&#10;4z9p44Hnh3sppv3uPjaKaHq0m1e29m+VbSUIEMHjcCdvNxhxqrQtjKZwq+KnMnVZZW7v5i23zKxS&#10;SDXjvcWi+2TUAXSE6W+pkaaDejSbY4XuITLK3JTViMdTte94a7U27DgS8/7mSN2LqsOPqhh701mi&#10;V6jeBtXQvdJJIK1rvzwHFIdw+/mhcxbm9uguXJmR+JOd+dsPir7FWj/Z95xhZvEIcr+vzN713Nve&#10;OeFtxDvaeUIbFqr8NofzVn6bgrxz36qeVIShZ4DuJVQG2udtat9uts2xAQ67Q7T6eHDu6DiO9/5H&#10;h8/q7MNHnGHm6gP2vN2McYorPotsWcv6iY8ufXqHqDUY5y3SfXaanY8Ng956xnNV+5rP6YAFVn0O&#10;m514Wxdru2+Dj7gxTxRdanR/htQ3jdEf0LOP0dnS9Z8y+pbQjJbovL+X9XxCiu8mnSeZ5hnMTqnN&#10;djqUH+/03n8yHeNNfBaHHuONYMyzRx5f76Id8Ol0Cof24E/pYwbb+vY3xqlSC+Y/C+tbSvmvsNV3&#10;2B73+k475VBd35QnWMlZlzHebSdc520fpDtP+ONINFMJ5q3/svuKDN0WT6CrHT56kKdB4apLNj3p&#10;gKu+cNRHfpj1cqnEe131W1dtuMNvDi+v3HDH/pdseuLozz7+imsdE2T7dW9e6ZqNaL/bu37r7teF&#10;v6qv2I0G3+INLlMvfeHj5BI5zk8Uf9h6OLj2mNGm37rqrc6+tumaiRvuQcL1K0frHZj2ycippRtl&#10;+bt+6x7n1RnfXbfpMbeVEcUAq+Cd5bU1BSlL7Utjs/dJDeNW+rjgUrBBPefe8ve6oen+6Nt+Cxmb&#10;mk2ytNpSd8P2jszejp7eubS/bioAaNBwfuVBB1DPPq721hZhV+QJEsdG7jDw47YPHpqWIdZCzjZw&#10;DWbcGdi6devq1f4SjD1MgQ4F3I0Pm6n9YpbNRTUqafzkAU3Z3OSOWM9pKrA01/40FTJbpsASUmCp&#10;nMeXShxLaGntyKHY++iOPPuLMXY7gS7GWSt8ttNO7yTOt0TDMdQNN9zQG01jgzVr1oyXAZ3yTnNz&#10;HUCy3zF/i7/dDxjdfauvsKwySSvgx7P77vjxt10RDFeM4pKjQh5ssl5QQ5/4WpJEycimVsZnj7ln&#10;/RlXvlUguH54N6pCz/9099bR8sfuV5gSYB+N7/eQA6JXLt3bV+pY80httGKm/i6ILlPbJ3H//ZbQ&#10;ivAxEsJ32+K4yopOrY2bXTP/cG6H8iAtPjj9wn8tE5K89FMs2cH1R4ja/0+alK3iDQ/LvlGvIhNc&#10;T5KbNE2fmxwQ5avsbOWAvgQSHGuJIsxfkVmt6bMeumYkzUVoVSPWi6EedMsysM2LSAFfkOqM0/Zf&#10;RC7PvatFoZa5d8BGnAUFpBKPrf1ZkNZMmgILTwFVemvhOTeOR/Z+NI5a1naWFbDPkLMssJmfrgJL&#10;5o1gurIsMmt22umdsB1EovEAdItqWcpqxmc7OaZYc/zukbuR8FlPPdVpqstGd7wCbutKYYzWvhKO&#10;/PSX5970Zq4K//X/SGrubV5Zz5vW83NDaY5oPCZQBwMljmwbuN2hDNq2QNVuH4LMBXLV+ukxNN9t&#10;P07aWrXGMUDx8taKLfBXnCqSmLV5V2Gj9wjPw5dwgt2ic6etOidPZT3GcsEamwJjKeDu8xcqbo3V&#10;b8doLAW0XCmNadxcc8fQbNFEec37q2pzi8Zpc9QUMAWGK+ALUKZaYan01nADC6qlvR8tqOkwZ7wC&#10;9hnSFsKCV2BpvREseLnnwEE77fSKvKNINBUA3atmXwOXzFskDrd0ueNrRwUMvde6o/rMjrvfJ1lX&#10;+csei/c8ii59zZv3jz9uRj0n9aElxXiyGBZirwoqT9+72bQ9fW/N4tJTwNWPqm6suHTicyVbZx5X&#10;uKMxt5mfua2lo+0SicQtEZvXJTKZFoYp0KSAP8jTo+HuEItKNns/WlTTtYM4u1Q/Q+4g07djhLm0&#10;3gh2jDnrjtJOO72rYEeRaCwAHZJe87zUMj3UVVII8rr2bXnNNKkA6B3fuWr7aO2T9vP99jjvFyhk&#10;kZVwdpuPevq1L90jGHZo2NXKUAi1TFotCyXkM17UWIg779j89dHaE7iDn3fjhL1GX/9WKLjcumB8&#10;l1c+/WWxIMXJ56S7IFYqdC+3+0Z3XD543Br4ZMOd4gO3c5SH8qHK6tU+tKHnjpoV0r3eQEw1GuxO&#10;Q26fu8rTIth8lDK1XO8tbpzYkKXcMiW0HCf9GStVc73sk1zdU297TQFTwBQwBUwBU8AUMAVMAVPA&#10;FDAFTAFTwBQwBUyBpa3AWAC6seitq9tbaCSvVx/zzLs2vcBVJfb/wMeNRRP8xh9u+PW/33LIE33L&#10;I0afdXU2ShJ47fe+7Ys4u3+v3GvLnxU3+kuMMZFnZ0G/SE4KZGzs8KGNX3jvaM1n3Sg/c/rothM2&#10;3uF7ZeUdimA/tPHjJ1y1/AJfXZp/54++9yHVoihI0rSYnPGWcVvXngKsjgnjw/FXLT8/Su19yEIv&#10;gGy4kpCZ70rp1VppLQoNa8vA7a8x62BA2Rmail1Hw2Jc/uV7M5tpV5vDjYuhRf1WQO13iIyNR8rS&#10;PpNYdKaAKWAKmAKmgClgCpgCpoApYAqYAqaAKWAKmAKmQIMCy+6Tm+r1PShw7GGiIF3XR0E9NtaN&#10;ZJmh0isOUhG6iKTTFv/kqKff9crR+jO+DMm9b1SvqFuhVc++nY0SgYeRtNnSlA8h8yQacam1jQ4L&#10;as93tQkXLMdRdPhBCzWcDqFyqXNOMr4s1nMRCju9ZuuQthq/uHKQdrRt157X2vR60rcW8/3dELyw&#10;1RGIVq9YG2IkX6v5iq2GKeeF6yXjxTMaDb/96LiWrb0pYAqYAqaAKWAKmAKmgClgCpgCpoApYAqY&#10;AqaAKZAUGI6hbrjhhsl0W7NmzfAMaJfamSCdzqgV+pwT6IThXHKqb9BIn51BocCHvfSYS44KjU5+&#10;ErUvyOFtpIUZ4JOhvYWiIIO8bE6D9WIVtUF4WRFYzAK+o6YJJReI1vseerUAcG+iroze4gm7+C/W&#10;CpSfhnD0X02zSFrtFSMyXDSRPHRm/cZGPwtmWtnsXVW+p/ZQDx1641g+aj1AaSmtQluC9f+qh8Sl&#10;V5J2r0jxVnOXDR4lFsvVDOa6y2JIqzoEGA2J7OlRhONWzri3QOzV2RqYAqaAKWAKmAKmgClgCpgC&#10;poApYAqYAqaAKWAKmAKLVIGhADphtopjRmabc+IEDfVmj/CWLbvPoUjBcw7hec5bob+1r6SEhSvZ&#10;cf7o7/feeKfQWEUG62DUbcnIo1h1j0AJFbKsuGFi05Eyhy5CPHOAK6acWbyVf+K/7+v+FQBSGms7&#10;mr/n3FP8r0C775XgZqFkkCuql5oF9+R/UfRir/g/8CHgVYC4PCpZ5XXaJU+8FKFNhOn5oijJeDKS&#10;g181cVHt5HO6VlFRYwWCg6tqLip4Hb2tBIgrKc2SOK8tB0vevxRLWGy1Ga9Gl/lt+kHAQPGtmSlg&#10;CpgCpoApYAqYAqaAKWAKmAKmgClgCpgCpoApsKQUGAqgW4JW+NdDvIrNldDSk7mYIKs4bDB840eu&#10;2vu1H9/7tZ9Y+dqPr9x4p7YT8F6GQ5U7DWC1XvE4cz+wWM8bm/Cxb1yOqrb4XWGMYvSINuu9Kw9q&#10;ybqZjQRyJ1pmcfxa54y+Fnu1BhWm7xk/D7yQ0XPbrEVd56YFImO2zolMS33CG5ZAtkBaDHZNUk/0&#10;XS5ONHHWyRQwBUwBU8AUMAVMAVPAFDAFTAFTwBQwBUwBU8AUWJIKDAXQHta5jFHPFjUnlLRQ9y9W&#10;a5YmibNKsrBOLZYc2/zh86Pvc394pLxonknKb8UYxYnUPb70hSzEA482U6qyGibmp4rDbhjfyRfc&#10;kPLWqV5EcCKaC/769qoQSe6ZvIo5zdIs/lGwMzDUVOUjkFhBv+KEpOZ6HVOgsrNeETsGnMspigcK&#10;7CdHZweH+crKXLjRZFyxGDV22/V1Bi9UuIIgeco1Juy2xHXiZj+mSCtJ3BhFjY0qAO9GHTXXOXPK&#10;pnc99JqLhU3qC03MRp/jslbXTmRxhiUtM+qN64kIwxXWU58UiXHqJXnStKBMAVPAFDAFTAFTwBQw&#10;BUwBU8AUMAVMAVPAFDAFhiswFEB7jBgeEQTGKhQRWMpuDywD2PMkMeJLT1ADJczoYngRWK0AwJ1G&#10;y3DNeRebQjr9FtcsInAHrAO3VcnXkaE6PMpmegXG62G2+EQ492qYW5XCCCPemwIOsLXCrOxSSD1U&#10;EUnlGdzegI4FVwsLFm1wOHQOXlWI0nkmaDRuCxg0aeVbuJ1s2SmW1k41SLJsbiGkfhpktu4teW4i&#10;qpHxZ2smxRyvJdx3305CoRNxrnBwQauTUKGFZ/l6+Dh7eFUMWm8V4xWAHuZeLhiExebF9YGqciZe&#10;eW1cXqRN8YkbUMqqpH2VZr5LmA9lTpac7+nxtD403ARVKzHNTRbmAnhxzYYjjthwzQJwpN8F5+op&#10;F9/e3zC0uP3iU8ZqP9iwNexSoH2aZm9CZs9yFqkbRh6zcMgsoiPRDoAlqcCsLu8lqdiOEJStijmY&#10;5XE/28zEpVmd0Nl+F5tt+zMRtq3vXE7uxP7P0Ueoif1r61it5vYPZW4CJvnM1rHYvMkpfApcjOu5&#10;aSpma/nM2bEzZwMNOQImcGaihTSdWZto6CEyWJsdSYGhADryOUX1UupzJHueMEfxNK7OUKBSt+CB&#10;0iWAxorChg7V3gpKx/ZdM6ahZumIjBVbqDRrvzngzlpEerQENgNnroUaGqjtjTWJnc2KiuZWIvAs&#10;oqyrmtipjll6tUxBQVtrLStDnpxrbpsbjenkmY+VONmkVzBXmQ8tvEP5lJVihJWR+ZI0DVntVQZz&#10;PfLKqyKc6KQeMDWuLbG6xnmTtkW/I51d5j7W2794xS0HHffM/ed+5NYRp/WpdYKQ5nHoCbydepfw&#10;NaV2/UJ9fekFy9dsOGnj6JzLrneP846euotLz6B872t8uK9uTbvDBLVMV7m5nD31jbDDeG1X0/fI&#10;cqgBsdQWl/5g3j1oh7fdy6KmQMslN9eu5+vyrCzvPLBCocavWQ3fZlpWQ2v3tOIk4sapO+Xij+jV&#10;qbUpNW07aaTtXWvjorZROpWJLpRuDbz+2rMq5v2kN/DwDku/Y/qrc8u4S6tT4Z6DfX7O1B3Lct4n&#10;dH4UWRyj3n7xps0HnfP20xbSB9G6cgvw0/KA6WXhn3TFcfKRrO1DGQfz+s3rzp/gM9vt3751dNDq&#10;VY1+HH3eZecctHnTgHyYBXky6dB2ht8UZth9wKTPqMkCd29GsVlnU2ARKzAUQPvKGIGp6azdGLpK&#10;mWVTbOHrasQsZd80wMc6hA17fVeXdcpY/mk1mMte9qUQEggV0+FRZQDLNpeJ6iGhyilWExV2CfD0&#10;acpVCAHLuiYRQCb8HVr57elP8ML9r8qljfmvcaeLyDvsIwiex/okwefKa/HPtU6J5llZCpdXrhio&#10;tymvPQsuZ0spFXOHJT86Uych+KB+0kvynsXxqtaKSKAwrj4QghiyOxX3SLg/lUCRW1NGOYO9nN76&#10;uz+GWik+NgkwGzroGu4UKdMelpK6Y2SZAy3pytpYzJJPDkkDGqolkrmXFWUJU5z7r2WZl+fTueY5&#10;L66POeidW28ZHXjA/mP2mtXmR583b+xyHoeeVUmHGfdfrw46aHTLFV+8Xfdge0TK7hvM+es2r29N&#10;mndfR9adMb3vkUv/SPRrTh7nrxuNDgrwXn9X1Nvc9kszfYvpuub9G2+pz7f7bhkHyaevw7ja1Tjp&#10;tQUzIJbepdg9aLcUHcZ1x8vOGW08qYGYntukXGZz2st75KnY+lvVpJ9/4MaTJvhNStvB2yiJmyfQ&#10;gCy26jJRtUjCWrn0tJc2tXROn7TxwLSknDEUzeD9WGvjzIZRhinjzleDCEfz0mhfFfN50vO+9kxo&#10;/1E/TMD+47FN4Wkc7L2jj9Oge1nO54Qu/Xexceapoa1705rmx4YZutPWfQF+Wu6PdIC212xYD/6/&#10;bEDCQO3KpztNdXyD2P+Zxx1Ufp5scnnBnUx6dNXfFCY4uhf4F40F7l7/ml8ALSZYFQvA69KFpRHF&#10;AhR2UpeGAuhQLUEq/kpxDIGUwvlchQf3iHDTo1PXJkJO2RvrPhQ5rsH5ktr5vmI0QFiBmcsYzoFM&#10;ccNHECihdNBENHmYjHvHCMFF4XsuoxCEVKiIA4nN+JCBAqkVe5I5HUJ2OlTYctlOVKtw7VO8Ean7&#10;PhJThlkjKw0FRmK15hh9plX0qbjFX/CGQBSvTwE4dHpvVbsjTJ8bLtSuqCL1rFVUrWZDMXxx3CtW&#10;jRUCDEVLYn5zuIogdTbSdYd4/UBmzduRsiwBVGvZ1Qz4yamym51vqnzHfboStVy2uPc+Gqhpqq5G&#10;BKAfQ3BknpZizU+lc6nS2QvqqrUsc2vGU3C17uMyqIpt+IoeyfPBh5decPZ8YgWu2bK5NX1hYqPW&#10;cVEqIOk9bz9jXUmg9z/tUo08jz4PUNr2pcJ9RbPHHCqwbt26Wza+vyoP5I5otrV70Dl9rd2aerUu&#10;mGmFP5mr/aPvf8CBeSOf8XNSL34ejaa8vG+/GObNN//88OJCxC0bzx2QNqaCmPW5qMZySeC3wKo1&#10;ruAUAYReXTWaqT+DlTnujHMOyg6A/ulvaZGvivk+6XUL2H/UDxawV6/pKdw71Ewa9C3L+Z7QmcS2&#10;xPs6/rnu/AH4c551WJSflv0HgrVdv0UT+fOr2i1K1xVw74hd5t1ZdQiBnuepteFNAVPAFFjwCgwm&#10;ZAnstiV3ClyOzapWEQHL3qzMRVJHYdPIXZtYqpDKiv1WbFq2VsYDKNVN1VRoKq2ANS3cCIo+6sFi&#10;fnFtSqV9qqkck7IVd45d6l4V1ZFjw6BHai9eyUD6rn96UlRj8Sc1DuJoxyuI7vWuRIi3FUwq+13S&#10;IFNAxSLbQzVutQbCYsgVjrWrg3v5dGZot+qubaZLHEqNYCubuNoyTRtqs6DXrfY5DRWUT6u0sKAC&#10;jCXJoxpN1wNqC2i2N/ivMqNbSOnKi6JVPxMrs+f0D8jafgCcX0v06Unpt8O164zaYPGjcGl7jRTa&#10;DYOp5us398iT/RKV1roAR3scbb/jD56HjjH2Dj36pcrE6PwNdow0d67hd8ZNP0JuslzMQ+brKbFW&#10;tiSBTLIYxpmmGFujXvXf1efrKftB/dBfpIdiLEevbcfL/UvLLT8ybNXazH/dP2Axq0Fm50h0A7Sv&#10;q+YF2j3p41qb5hls7avUr1zll8yvWjvNAdpsxd8jz2DBzIWbDWP4r9G67pDkX7mc4K4Hx9h0l7fP&#10;HmtI/Btf0bmbC7fCyJx+VZ1o7H/aaWnjTP0ZQ5lVp3HJbAZJ0GnGa6ti2Oqc+qrww/YJ2HfUjyFg&#10;b5hTUbj9Pbrn/XTYm+awZdkbqpd+2of5LL2LiW5K1/ZPpdme2gfIiT4+5W+hnZ8xivIKZdvwnlWd&#10;O9I9JORjm2qvPdVmspCqT+26ef7Bo/9TaFgqC/7TcoOflTIuTPWW1VhfSrKf8/N5+WlfLGLNGYtf&#10;jLy1UIAj6VlfCKtW85u6rXcOOvS6G03ykbu0mK9FWRR9p6amQ6z6ptBwdHceUHJ6j3feqX2vKpd8&#10;+0oddmL0w3V9kane/6obHeXfg7oGanRvfr7qDvqqWMgx5hf53lOuEnM2GIKfSHUma3jZXG+rbRU1&#10;wQR1yLS8c2lrU6jwPoVTw45jYiiAjhUjfBKoYqyJ5VaSRSCrgbRPXxU87XZnXM6/aLCjJyHe9E1T&#10;ZiG82d3oJE9WDEYkGqpHpCFVAmtooxKoG9KNFbhMea5syxyusLjLX9bsM92RrmovhLsCqS62lDar&#10;knYDzY/UXeUIK5ecWemeELB3TmSp0KqelEif3f81z01RFZAXQ5o+x9GrEf3k6ksL2bgxIzhwWqV/&#10;VfokShIrksQrGQXXVn3jPFdYPMywKCIGpGJIWncRo/saHpW8TqmEsyNMlxInYdWmKZPApH+SNAiS&#10;EtuV5QUBoH3lsvRb+JiYsXn9lrXxR+w6Qc2dw9ePql+48wvqxo/jWSqA/3442rwlZC7mP+1zH/TS&#10;j7IvO+fW9bUPjrds3DR6e/wxvv/ClH497X7G3/7AtCoH53/zHwtwuHeVTatjpTj/m+r45pL38pwm&#10;JD34OPhEGqRxWRTddtqGaHQ5E8L/zrv1g2yKP3Pcf2ZWv29PFvot+2lVXc84UKf2TrAYxpmmoEbr&#10;0qoRKuENkucydEHmklflDfvwl3zXb6obTpKZW1FhLiSlZszFnDs1O0di66roka5l0lvX0mQT0XAk&#10;pK984dNlfn7xv3KVJGg3ib2/ZHbfGdWPZruNJ2+KXhUiG436Fszknw5rg1bffhul6BhJh1lcdhvq&#10;39SXtzvtN5bPHFfR4QdvZ6zhylH8DtP43cL73HfTgBn7M5YyR3MJZsIk6MGrYg5Pev4cnm7N0LYU&#10;eo76sQTsPQBmoLCy3fIe7Vp0vJ8O+2wzaFnqOOdwQmfpXUx0O1c+CIYqOOqdoU1SL0L2AZLXY358&#10;GuszBifxqrYPHx6LQzWvEMF7pvy+oqoYFell9ik0/5jnZj+F5EtZ+VNZ0sZtSJWIOz6gFgfCYvm0&#10;3KpMvvIaCzz7BOmsZlrrFPgfJFVLxf0EJv/8X5/c3jPL8AYTfOQujPvPY9U3JZbJrd++Xdp0nppa&#10;DzHftfno7jCYeeV+OqQecg08vr92fIAc/m2i+4tMr/4dA7W6Nw9fdfu/0KVIZ7iQOk65SsxZPOe3&#10;TNnEX0PK94KeKPq/0PWuKWswuQJDAbSruhDJqqvSIAyaP1LLIpaz8MUo3EvKUHioCqx2JR2E1wka&#10;pTxFgJUYolSFbyyoz5VHUPmkWHJ2gqlQqiEY8s6wK4LESHSF+FJFwdV2EOIYnPR2wks3qAeUziE2&#10;igM5Vw5UV7SlpS86ITg4JbqKeadE8MPXr3ANA5UkQPTxRTlEP49YdX9hlN5+KEnhhZXKyN7JVAID&#10;P+N4MoSC3aHEhtiJBDmQUvElKekFcfOSQLNaPxGZCvpNcy4+BW7uwtGYPdyA0etJE1fCQtfckLhl&#10;lqtl41riv18bYjlC4EifY3GOuDfUaxZ1nEmRNLJv9zTA4aC5rKvqEZFxjCNw87DivHQsG+e/qsIh&#10;s5AewduohtuVan3Iul4Q0Fl53PK0+o1gdk3ff35WPx/039WKIrpi0X+VFILqQRG/kw8EOvuVXHE7&#10;lv1Pe3v9Ph76di2lAx2RlL+1Uz+oYxe0tfoZnvt+O5LPZ2Uv/d3W/wBP37qk207bEM0+l/iJD2vN&#10;P9PUO5Tjkp+hC9TFhv2WnaodN8UZfzGMMU1RjY6lVRAB8VayWIYvSK26vr1OJ/7yP+0eXOZ53MXc&#10;fxjSYnzxc7Ots98jXfO4k1obFKo06il8vL/PAeViFv6PmnJTs4mWqg9VxtOgqsrhB/0qT2rwghkj&#10;zqJpfdBeKdoHy8P0hZZnnrwxs+Vdx+sTajWtuShqQE/8m/gZ+zOmMnIADLnXVSnwwFUx1ye9IQJ2&#10;HvVjCti77iZXOJpufY/2DQae0nv9HNpgrie0wa+BIbd/nhTd0kc2P0Xqk2eL/fiOou73N/bHp/E+&#10;Y2Qf28rqR2X1Db9fl3Tgxyn+PFR8CvUf82ICh/8cqz69ug/o7shuqirR8QG1mKTF8mm5SxlfM6rr&#10;Hi8NBTpap2BUb5x//vc9E9RVcrbdpHDo4TrGKaL9eJEPyarQ9dHnyQLpOzW1HmJt7ncbbA1ayH+1&#10;kDs+jg7/NtHzRaZvBjoG6vp6Mtdfdfu/0FWBzvDE23HK7RNz6Ntc9zm/eZTJv4aMde/XIZ94e2Ww&#10;BpMrMBRAuxHyGwKyIWfFFXaUXemR8TtvqNnfps3KjtsdmuiBi5ESVK2zQG9AWSkcjMMLntSJzNGm&#10;+39k2kWMRbSBs/rk5qplNbYay0elgwhBxpsPptoeolwKPZUadluCw34A1aJR54rz1mJU9D/ui7C2&#10;nLXs1pJxp8LB+RKIjqSE5KbVowi0by+Z9tWqSEzeb60cC/MVxghyhFdK/fq686aLtZTUUQupmp1s&#10;nvwQCmqLq/Umzat94WzVH6L9eT/LHGsvJeo+F/uPZ54/rz2Pd2n/ETq/j3TtI6O/ntya+tt1E+pc&#10;Mp/zoz/b+64+mc3vylMhXRjuk2tjr/iZtiwJ12eneYi2mZVvvVLPoY8WVb8K0vq3Wei1XEnTt+wG&#10;Lobh05QG7Fxa9S9gIStxnAVZxaaJB5dK2i6ipI/IQ9nUmIu5T+xy/0Dxi25tsz9cOj3uzK2NG3W9&#10;vZswDhR+S9uWm5pOUSfBqLOawx2jV4er/9mE/j4/cMFMEFrHoBNYa+niBKt+gDKx3Zkt79bv62P6&#10;M3tzMaYjofnM/Rlbmemk6Davirk/6Q0UsOOoH1vA3pmegsLN79HlyVnVZ5/gTbM3DhrM/YR2ezXZ&#10;u1jdZluxg1rJ+3rX8T4+DX+jlJH0T7bdr09Wr4pnCqkYpcv5uDRbebPKa2wUn111CLUPa+VpedAH&#10;3UKUxfJpueZnFkdf1erGAtHNU1B+T/ETm99CpvFTcx8CH3LE5m0mO146r8kNOjXhxeB6IkMNpshK&#10;+hyyZ5q/Wg4/MQ7/ItM4Dx0DdZ4E5vqrbu8XusboJltI2tTg9VCOP/Ohy/fNli/L456rew7HmX3i&#10;Hf9Ytx6FAkMBdMSAgveqSgkVcIsFC9IAobREReR8But+h1x70THn7VebCEkuDsmw0E33L9LBZqYX&#10;yyMEF3jp6LLihpKCzUhiNcFPaeU2xlIK0iCrq+DB5LL9Drnuoqe9TFoHUimp2iHbN4UT9AmlNJzD&#10;Phu34OdhXB+8d9ZRZrGe0/wIwSWcmIvtG1dAtqKfo1WHXLvJqxqrSwQhKzaba+hm4WkvryYhKaXx&#10;rYwdJE0edR5CYU5ip6qiiUfJPoc9xJqZ8QFK0vSqS97zgrv4xyLhYx1+vudpJ7u23v+QhB0c8wrG&#10;vOxcGG/draFwBUCP5mclyeFmMkDnVJhDBop3g/RtI8gOFbiDGr5HWB3JAT3pi/J8U+YQXt+YesGV&#10;9nBHaL5f+kRFl2nqCDQn9d4fNU9BmNrtQqo3E5/UTMpI8XCYsbFXLPaQCHZwr8dOyxDtsanarPJJ&#10;rDFp0X3Y0zVLdCXXNgvDLE+g+tDFMMx0uzWVk1b7FeXYPsRfUsYf30v9MnVrO+dt/SPysBjmsNXQ&#10;wNtnf6gFHdR0rU0kl78eQepY9ltabUkltw6625DvG8VwN53M74o3aMEMisR/QNaP9kEH2RvYaPqE&#10;buDAulnr15e+csSZaNObiyEheJ8bf+ETe0/Dn7GViafDmdUara+K+TjpDRaw46gfW8A0e+XxGHfM&#10;TOGu9+ghy66vTf+yDBbmY0L7nC/2T/IeNOYQuvkkH5/qP0Vp/tArJW6rCnW+xEDKyM2rb0Sf5O30&#10;+uvfPjo3Yeh6RRm1pZE3J8iN2UEfdAsFF8un5U5l+vBjG19smgIpt5FlU5fmm1jzcFY68RKe4fEy&#10;9VPTBAal2G79TpAzDG1iSQd2bHVv7r/qTuML3TyqPYWhF8DXkIHLxppNrsBQAE3xBweFI7pNDFa4&#10;cVVxwnmSkkhHh7907baLnr/t7HCFODDiyG8jfo2p08LyXNmEBFmrmhwO66nKD5IBq9zwEuCkK1LB&#10;5v0uuegF2+K/u/yTa//XHqGsb6gPkUhhQNMhw1vKZeBczPhedoDDtSenZFd2+qog+hEopqs34pwS&#10;VBwrduzx1vNesO11qwTRh3LYo9HLX/f8bb9xyGESr4/OV+qIxUpccRJKSQTeLdUhhKl6ch0gangS&#10;635EWYRqpwoc7oJBlu4cML03Iiq6UhgB8ropEPIsdTOkXIlMbIg61GZOZTM8PoYdPx+pndrvef62&#10;i9a+dT83qB9KiLwfSQkn4wVf+N+9e5z3G09c+/Wv7n3mJ/Z+x7Zj3vy0k8M+1yokf3sRnY2qqom8&#10;1NxXnE1XCeJUJc3SCvOYWXYHgFwtMze2587+j/R1MyWlYGLoTEpcloGt+6ozrq33avJDc156jnWT&#10;Z/+2vPWL8GdJVBQCvWFLlriYLh7HePo/wg26x0eN9PTfHhsPGnvFFJbpJzc0zmGok+a+vKSq2aqh&#10;c7HnJt5tFjotD1I1c7hnMYxpsG9phUoZ1+RZRH29mhQOP04si9FpsV2ZQV+bcTi+dCNNsJgnPYzH&#10;D7yc/fEtaF+na21cFRwearw13LiGmtr7gnZkJqectAELpslOExVrL1ZbDjqNSJKNznyowSPNcHnL&#10;zxjqpSMy/twn2oRzMTjGoqH80r+8OOUa3X7xxa4O+VT8GaRM7pmk6G66YtLAfAh5yab5OemNIWD7&#10;UT9IwL6lVUg5A4UHvEe3zNvAN83eZenNz8+EjrMiZ/IeVGOmgwYeMDUTv7XFpZx+MKVddLm7unhd&#10;6a2U3G+Zf3XRvfYzvFQ/PVjsSwNukmnxflpWytSR8aAVUTXKpqC+vIrP/01fKPwK6LtlwJheZZ+6&#10;3M9DO6+HxtZtl5wHrP9qwCGH2FgGw1mJ3wXw2Tr/XeHUvk0MPIW2zUJL92735umrbs9XxY6FNtmJ&#10;d8h66F3dkw3dYnbic3Wvm77BDD/xDhvEWrUrMBhAx8xbVZA4IE6Me4QZEZ4bTLjbHi9+wnL3/0P2&#10;IYk1wGtN5KqCxp5BZ/9CnrEnthWGxFjIro2Z1LGbgtYxDXrrlmtAmSvP/KT8O+qyH8U9okdFPoM+&#10;gRpGDhtdve+Orx955t98SAHYisSmngpyhpTYKs32Rx/92j1ehOCkz7pdte6Q0davfffGDOvGRF81&#10;YT6RusraDfGGawERIOcT7DO7ZU4kTnmSSmIH1JwqUQdJq+odlRASliiioxYOHtN/KzW3bvmiaH78&#10;ltEZb3rBpUcGdp3WB11UsrIemZTaRx6zYrTl7+9w5u74+lGvdZrXHh4Hx62ektdmI88SV/tDv1jf&#10;WhkKT6srHxKxWqFpWAH2URdp4yfWB+ZBeTwe8vXWEMwcbRrjLUG+laX79eEgWR9tNwV3djdv3Bj4&#10;s9Q62Lx5c5ZX4L5KqXxDX62w48ZieXVG/4O85of/AJaYor+3RPoxpGeZWY4jX9V8tnFW6iHcID5+&#10;oKx/sG+3IxWwG4dondNCyDZU5UWNt3OU4o7x0Wah13JZ87JDV+1++2IYPE3KXN/Skv3ri0/4fb3q&#10;cjflW+p5r27eMrTyRhpjzMVc9202jsTW2R9fuvrhXq3SiaxNfoKLFQ0nt9DRk4+1wqD9SaFvwbQZ&#10;Cj+UzG7j7b56teRt54P2xCW5dgPLOjdVl55Et5kub1/gX5N9Jy73TeV36alGa49ok87FJOFKH38v&#10;Kn6QorV26p+0cesM1kbhzxBlal0cGr9F3yvW3yxtslUxbye98Sa09agfIuCYxyPFUusKD1tHHe/R&#10;nWcdXdu75z24e1mGe/P6W5AtjXexQjf/gW6SS5ATfHySGl0DP/RW/Cr7zOlOwbUbFsRPnRKbqi4h&#10;nx7jT7LCjdFkHscowBHuwzLkU+ii+bTcoUz914sDDtbWKfB9swLPTQU4dOJ5eDfQb+++MsXAN+kB&#10;zrp3o8FLUVqee/Ht0fA1G9z3tOGnprZDrPiMOtygLHL/RUzXpo7+TePbRNcXGQcT0xcnV0m8rnjX&#10;15Zu5ef2q27vF7r+xTR8IUVb3afc2fjm4vlv85RN90tNkquMYqafePvnwVp0KjAcQIuZxDTrVgPl&#10;rHbst+8xK+557wdu2zraa92RRftI+hwSTFgwtInMshowccEiodRvTzvdCw8jI9ZMY2ZNdIeYfutb&#10;Kqwp4LGevtqc0Jqbl1Gzljd+ZVspwpH7rB3dc9VXflgGUHXWJbdj/nA+fgLzKdBqf6LnCpaWadsN&#10;fLQ+vwpBl3OuG5dTdONlf7dp+2jtE33ye4NAAQJ7cKuuPozuufW7ipe3jBg3K+ofBlFg3mdbSwu5&#10;Z2FtWfjFUq6+ZDvsCKnOsU6HGlqwfNhQhdi8RspI5va1+zYTipH2fVxylxwvO+fWUKqYz1dUWW29&#10;5O8+LqabHBOS/IhWF2ZmI7+l8TfJ8o+TNh5YXhovpFC+ct/v4xig+eHzGGNNsXO3Hqh/DOmGjAH7&#10;YfnVpHy+l5sghuiyXk2/72u346NqHqLNYcQZRRmcS9ktDFWnqmadu/H5Gf5G0vJoszDAslOrGr1L&#10;V+1+x2IYOk3KXN/Sav4Jdl+vUu7m3/tXBNrn0RSFzgdU5Q7DjLmYa2thFo7E9tkfV7quNeZvbjP8&#10;zNB1fstLp+fVMWd8XhxqXLKhOBOccgoXuepZTfmlqtZzUK6Ir5zTAYSqQcP3xlZvpfpPVk408yHr&#10;6E+qKpdfKjb66vHhVNd31o+2Z7q8fcJKdbYPp7n8dwaMkb3BaNH6Dl7vZynahouIV8rs8C7TGapT&#10;ptbS/dgz88i958lEDvKntjiaRhmiTPlO6Cp7Z4+JV8W8nfQmE7DpcBsiYNfSarLpq2RP8mh/j+60&#10;NtabZseylPtuLKl3Ma9bVSJ2nNr+ueTjf3wa/NYWLwrIR1n/6TG8cTRX34CvqKK3/sYD4c0h+/Cq&#10;d9Rus1dLi8jydAd/Cl00n5bblen/6aTHS/ntZTqmQFCvn0r3ntFfgMNBzUmuiYx1ghn+Kcu11G+1&#10;6zf7giI9p6YBh1jxGXWcc507Dpreod11/q4PkMNPjO1fZLKvdlvW8umu4dExULfyc/pVd8AXut5F&#10;NXAhDVgPMtQsfHPJv41nUzbdLzWVWLUoZvqJt3cerEGXAlQgaMKntS6ktbItJ54B7sW2Gua6PNDD&#10;Tlr7uSdsO2HDd1983tGnb//qygvvdGiYzOU3rbzqA9uOOXXNatfz+2+IycW8OPns559/iLe3/bYT&#10;Ntx8I0/2O5j2V77jqrfe4YcLL7914JsOX1s5+f31Z36ZbFlXH8FtxM1Vl1z0xAO2XHPkZT/kddy4&#10;TLpfteXu09fu5Xvfs+kdV224I2DIl539/AvC6PdsXTG66h1bNoxov9vGd9x9zpt2exd+HvnUu06V&#10;juLh12+UcJTB975jy1vuSGUmXCqsF+2h55139Bnb/37vCynq54SK4vgYR/edfPYLVOBf9xtjs7U+&#10;i5zH152GL08Sef/f6/wPcV35gW3HRlUR5IOEtd/B13n1XBswrHjLyxFPXET3pZCVGswRva56xzfX&#10;vOmJUPKt25ev3v7VvS+8wzvhtMT5zz5h2/GEn+Uir7rUaf7Foy77oUBb5+qK245/3+gi58M3D3TW&#10;mO4vf3i0LJ/or381uCpLwj22fv37o0NG73rH3a9zfjK5bjl9Nkjh1syHY0v//+qaRVWKOeQhO0/Y&#10;qBZrgtIVKlZJ2a6qs/c/2PTPsrRrmRp5xKWVGLvXWflEQZLM0wEvtm7dunp1UmJAB2syqQIuPW/U&#10;A8Qntb2w++24kS/seTHvTAEUcIdn2wWqxSOQK1ALdRmvzM3iCW/OPV0aq2LOZbMBF4MCi/gTyQ5y&#10;nlv4MzSbE7EETr4LfwLHP1EtxZjGV2GyHqbdZLrtEL2GY6gbbrhhMkXWrFkzPAPap4v6ssK+tm6C&#10;d8XLkGa6bLTHS6i/sf0nN45+6AtQ7H1yRQmXn3786MwzP7n3mde8d/teF5x38OGe9jkoueK2E1y5&#10;jGveO1rzWVc5uip14DFiwnx3vuIdJFaDX6W8BrUaxDdpIK6OVq892lWgvojCxPxLdz5cfvoT7j7e&#10;F+XwZSK4F59rzOgXHALIxqtPnvC1UQP/A16futeWD3zCVSg+85Prt+/2+CBCMOg6bhmd/qaneoPB&#10;h1C5WERYsfthgWy64iS+/oZ7vAz67APf+8wv+sD3U/R5RIy+qMVXt6x48GGj0Tcup65IKCqC/6e/&#10;ieLUotLyM7yqTr3te51/3iGoGh8VTi0Wyj/k1lDD3/HPWTv9TftsdpFeddTnYMFMX4gIuP8ra5dv&#10;+ZxQ8hRqdus933SPx64A0//4JvHtTftc7gIEHHv6HOINE+2uTNxx85FqTo+8/G6ZcRlEkLeXiFnb&#10;jTWDFPHRmF9dhqzTnyUStUXfjVJiCn/TM98+TWsxYtoemscDJClWqG4v500B+ZmaPLJfPs6bR/My&#10;cPe9xufFJRvUFDAF4qnJ1YFvvQPjopHJZ6Q11VdeNBEsKEd9Nc7FvyoWlKbmjCkwQwWk+kaqMTRD&#10;awup+6L7tOxL9c7GG074rmCXUhfS8vTf4fj5WvGL2wXmorljCpgCbQoMB9Aqy7TFWJVQSgNXfyPU&#10;873xe8DEvU48Mu2/Z9P7bvZc8ocbgJsrVr4Y4jpyNZG3fO7mr/rtbwnQU4/UVeRAE8H0XGpAgyz9&#10;PxKTxdo9732f5B2PfGWM3R6bRv9AKDrstzc+7rntu2H7hy5MFYoJx9FYxlUGy+5uV4jUiXPsilR/&#10;Y9WJPnDvkhfkkL1f5p6v+tW1y7du+bsNd0j67R2nbHCi3XjHD5PpOJwIG+JalqnqdlQ8tRaTWJMG&#10;N0U1/EtywwXrj0bX3QLRft1Je4TeR+69dvttv3td6pdnA8crE4ed9OTTV9yz6XK5jbtYk4dMNIrR&#10;UeJ11bGzxVPW7AB5j9KsOT9XrHyRmzWXXZ7dXLEKtxZqtSvDxw30urGrj6ut8WAjzaZt61wpwFf4&#10;6vfb2S8f58qDeRtHfpYfHjtW6POmuQ1sCkyigPt9/ZL4VuV/IR5/5Nl2J4FJFNoR+yyZVbEjTp7F&#10;vGQVcL91X5JkchF+Wq6XgZ/5spOCSn2VA2c+jlkYpIB9kRkkkzUyBRaBAkMBNIgtIcKUQCrx6TxP&#10;qeYLEzz0KStXj76/+TqP7a67a8solgOOXaTvfd+9O6De/R58gK//60e5b+S273bQfsWYlQ9J2pR9&#10;6ruFBgoIZmCzYKXV/ITRJSk2tErPxMR9d/z42y4v+AUUVbjkSEGfJZGsg8gK/t7x3Su3Lz/mKXu4&#10;fF7E2b7tL+9wRpb5oYVru8xZH7hj4n77lV+RchZZLi0ZxJLZve1NrmZFcsOH711IqornYZZCuIXb&#10;WCND3OWJe2upvkQUjv//8C+/ds/qJ+x7mDO1x3nH70XutiuaEYxX9SjYQNY5+mDws2vvXn/mFl/6&#10;Izb0jtwXpJbEeVkATLS+vFGpGDq7Ligvmezi5/ID93VyhamJzkSlBBbzN5iKRaa1EAXyTmuhASaL&#10;q06aGHLQObzMuqTZypF6tdbs2fwpEO6pe708luS3hjZxXUXJ6rFDhT5/681GNgUmUMCdpsa+tdgE&#10;48xFl+q8Y+ecmem9lFbFzJSw3ktQAXeiWConvaUxPYvy07J/v5nqOpJ3sKmanKf1sSQOMfsiM7XV&#10;syTWw9TUMEPzoMBQAO2JXoZcO/maKzFB1vP5nhhuu8jXa3ZlHJofBRcGFzYar4BizYz41uFSd47q&#10;ffvuFtlrAKNCG7XBZaPvnEKBC1cmYrT21Bdsu4hSGym52DmsGjt3klxxu6vCAcY91Bcn8fU3qh51&#10;ll1XyoVPGZCLUqGST+7tnUlg1OuTadAiSGTHypor6xGtydBJMZ7ceNm3tvik42Uusf37G31lbf1I&#10;/m/d8kVfFEXqouiLFlK8pbyM0eRhIbyMQw61Mxvz2T95ikvBLh9KRinELCS6ikWTaDXFlRfppoRJ&#10;hMaV4ze6IfTSbfS7ZcnbZlPAFDAFTAFTwBQwBUwBU8AUMAVMAVPAFDAFTAFTYIdQYAwAnfRog7kV&#10;6XMlJkZbPhBKFTsc+YHvw6PXHRlsVC0d+b37H+8Yje74CfnFa/aNgwQi3DMH4kk3XB40jS4P1yXV&#10;9j8oVQwGday2Cif10um+dVOhCseRMFyX2hwa+MCroVPgfvuxT9kjQ7Ru7/ffILdn7Hh4Vf8BVf2j&#10;gLzVS29tvbfWjlnFxp2Xf335GSeuOvnENau/fpcmy9H+4Eloi7cjnKJL3rKuuXZFP9c61N0ttnRe&#10;Xyl1jY2DjSGXE/pXmrUwBUwBU8AUMAVMAVPAFDAFTAFTwBQwBUwBU8AUMAUWvwJjAOgiObSIPdUo&#10;4Mnhof6GSnfNqnDAVR9K9/tGqy49da+RB5oecY7WHu9uLkedh7cez/ZvvfUOCl/cDYf1lSuoSnHI&#10;daFMRADW8Nk0rtSOUC8zB312aplYLdzQdbnje1dtp0jIfjzl7nlve7UUo8ge9x351OtOijjYoVtX&#10;MCQR8FBQIhjMcmG9V34oX4XjjFPXrN7+/Y96OuwlvXOzD/xwt2GPt8XAl/ntq9ce5OtB81h1CXdr&#10;dKCcatoh3dvh4BSCV8kPs+oSp+q2D7sRHcWW7S57OpbskMCXeWv+qoBT5uXemnI9pA/Llg9fftvW&#10;Qw4//5BQ1lln/oqxKFYlskyHkkiKYoR4D/XxykRviKycTfUZpItbG6e6lHN5nHx29TyNnSPjMpPd&#10;D51l8Tdyar2MZSwJv1oq4aUWJxUhCRulo2HoOF32f1PAFDAFTAFTwBQwBUwBU8AUMAVMAVPAFDAF&#10;TIEdV4GhANrXT6iQXQ7vQmkFD+ngjw99EfU3HFbWSNBhx1iF457RE57hqxgfvvbrN+594Z0BcV54&#10;zXtHaz7rth99xui2Ey6U+9fdcco7to5cZWGK/+62sSoTcecrPrCdisPezlM9pZWqC4H98T9fjzgW&#10;Dr7o+dee9JC439FJPefLRv/6lg1f3XLIYa4U8kVPHn0ulLbQGdbLrrvr296ga3PqXls+sAU+Hkiu&#10;L76cMKU2HfGlWPrhx752D//b+rV/ujF6yo4PqsBP94ELu/zghZ9c//W9LgghHL52+0++esfNZ225&#10;Z+2p3oeLnr/u+7oEB6pKvKj61ZUXCtO9M6m3LapXuRet3XXR85I1BfHz6Xb0fDTavk3QuZtp/y/V&#10;R64fQxrdxsau1YcuvGbTaM3nnKtM9Nbj/URXAFvNYLL54Qs/efyW3aSiC//OH8lFi+xRY+Jlg+RP&#10;sU50R+1G8rlA1cV1Dl42zbhG+XVtbIspYAqYAqaAKWAKmAKmgClgCpgCpoApYAqYAqaAKbBDKLDs&#10;PlesuP+x95mfigBackkr6CZ3e4sMTpJAeRk2SC+1Nwzn/yfZsqUD2qCne2FEn+NcFd6V7bpzaufj&#10;wXjYW/UPgUrKqjYVcopDAuyRT73r1NH6M//mg0qYaMT5LG40PgRHNsFQwfS41OBYrqcYTqoG9C9m&#10;ZdwiUVcR1WpwocPRsuuRehWeR28z/bRoftxVl1x0+OgDofhympR0rz8tSPdASkmnhl5O7QGGqdee&#10;F+S3GDS/CWE5V3qCYsd8+cQeudSZvNKkcKMYCVzeslJaN2/dunX16noK/rhmrL0pYAqYAqaAKWAK&#10;mAKmgClgCpgCpoApYAqYAqaAKdClwHAMdcMNN0wm5Zo1a4ZmQCumLEC54o1AVY/hpAJG4suwRfdP&#10;F77wW3RpggZQmcigtPSWk83A+/xmRyQ1+yuIsLxMuNa7EWp0CD7OqfSyw05ae8mRwcbLnugKg0T6&#10;LJQ8lFkQ+pzk9k6KsfRIzDd4mxqInQK4p85ewCqXPHqe6LM4EJr7/7k/MhGVQwH3h+j91LhZ0Osj&#10;TkHwWaHYIEvUKgTiRV526EmPXrv9tt+5TjamohNh8Hhzv0ol2ZEmUV6K23FEYfEpKAknTJrWXJzX&#10;wokUSfT0Mrnh24dxpGMmQd43ToEs4/AocuSz2c2uvmhpy3izffbCFDAFTAFTwBQwBUwBU8AUMAVM&#10;AVPAFDAFTAFTwBTY8RQYCqAjN3TUTyCsgnoOgybe59lfxUkVRy4gnnspzDqnfs58YouRwwq+TEgx&#10;uKG5b+Sznk3WgKMfq2Kt8kyRYzfi2lOf5wt6PP+C0VdTYZCURq2bK6bpnnrL2pfKuB8ig5+BDUeV&#10;lIz4kGPSoJDoJrtCc4+qs+zvvBSGJHc7rxJNVqC5CjzpkEzLjPgpCLPgTT3qV9cu3/q1794YnAjJ&#10;40rzQJsVXxagXGmcplKuSYgyeS65Q9JqaRVp9YE4JyG0LkkfcV52pRGL4zpl5cfFXO33wborATLv&#10;CW2nFsXodQsSWRu/3vHOMFON+PaLTznilItvn6pNMzYjBa7ZcMQEU+J6bbhmRgMvys5ztIAnm5RF&#10;ougcaViosaOu2EWyKMxNU8AUMAVMAVPAFDAFTAFTwBRY+AoMBdAqkoy01onpZDFrOwnRNpqKww8a&#10;ua9RFcuNl1298sxPrTzzk3uf+cmVofx0fygldc5IZn/3zhatvvsdCtrPcJxB3e885cxPHnnZj1S8&#10;rUVIvL12YZqGq10wGORTvVFBh2sN1BWHASPUYtAbSsRczNZ48Q9wZgE1cShmh6SH8zIHpva8yD7b&#10;g9q0zrbCE9ifbFIm6zWBe9bFFDAFTAFTwBQwBUwBU8AUMAVMgcWswFAAndfBcHgtIrZU1yJsVCm9&#10;VWJwzLTNEkZVdY5gzP8voDxJKlaZpAH5SYpuyk6VAhc65zqZSPm5kmlbTJNKtk0loV2bWDFDhgvI&#10;MvFE71UolBEHympBSJXnkA/shqxQZO65CtV7lswmRyMuTW5UqbWJpOZOhpax9LOU76hyk8WZuEnq&#10;L6dHMzJNKcCq1kfVUjLfVb1vGbHiycLK44ihY16JJTT2+9zzSvQ8jV2lJEuKvZitVp2KRFcIcWYl&#10;DTw2kCd63Urxk2qSdVNxTK9DtRjSQGkBSzjuX7Ogi/lkEXw/+rzrr7/+vKNnEMn85DDOwOHZ69or&#10;xczVnj3nzfLECgyZ1t61MfHoC7DjQghWT8pwf4ZM5YISfHhoC8ptc8YUMAVMAVPAFDAFTAFTwBQw&#10;BRa5AkMBdJ7TmoozJO4WCHOt8kDFasWConKa2cmewCIFLBbVGxJyVYJXFZOlf6SlAhwdppS/eo4U&#10;3xRU6gpB6Db+ZaouLTBRwGhgo9qBGFHgoR4iBwQpQycIniP4EI32TOplC1BOfxOMFieaRMCFQDy9&#10;hUScHQuu2a8ovDeVamEHJqvmSLtRqRsdEGIrVwLkSYD4nvbW0bbYd0FoteMVCO1milIvgDALiSOr&#10;0OSaQVo/aXKChzK/GsRHnbPq5FFDMRTYtLeln6cFUFWAKUqO1Lsv8vODuW8KmAKmgClgCpgCpoAp&#10;YAqYAqaAKWAKmAKmgClgCsxIgeEAuj5MBpSb6hfrLgUFzl5KuwqOqnvEeaJXPNpJbJ4zq7pp2F3Y&#10;q6CucqDV87SjQO3yUicvVyb8gAVkzUMqQ6yFrMtDO4xbpOum9hFzz2RNNEyNN5eV+W4aoFKyUeLi&#10;SkDDxDZ7nQnbG1g+dJWcXltjCVvXV1fYItg7PuRpyxppCmbBlIGW6qX+h+L+oYsou2S46qH21KvI&#10;+qaubm+RQFcZxvQpqUZzq+XRNRtO2njL6JaNJ/mBUyXgzM6wOs+6S1ZRuCtkN40tPtd2KTck6mtE&#10;r5Y61M0hdDjTJEUx0LV52etWlfSOoVWZu+aofc3k+q3f3HpMSuBqkFK25jUZFpiSut3PYi7zwGem&#10;VdegjYthrAWcHUSNczf2YaKsdEzKBIp1zeNYKk35nNBxjirWZH7KSmcy30rtq562iK9OHNVa1r06&#10;jxrt1MSHXnm0zcY55yO1uu65ZL3vwtbAFDAFTAFTwBQwBUwBU8AUMAVMgboCwwF0xUBDfm7tRmsa&#10;DMfnkoRbAVKfyeuzZSXFNiYYi2eS+Jyz2pAM7ZNtQ86yNNbNJBs3GEm3z1O36ROzKT1YG4icscq9&#10;9UNKenAaJNDVCCAT0S6QpESWGvvwY6TiQCol4U3VgeZ9Ib025C/HV6FxSC72plI2ceW5ypMutHLC&#10;JiQa62kUEqblIduTWtpJCVDfJTK7Y2Sc7qqv36ItiAzVVjWMzuCOaySGJFOcCLuaCAk/Ja2HKCIO&#10;z6bVz6jUCSnckkkK+c4qTTu4kdZnfvvNsCKr9V2u5yTpPD/ZvH7LWgpn8Dh/3S0bz9V8d935suP6&#10;y84ZbTwpctyj164b3XLFF29Pft/+xStuGa1bm1fecFxi/a3nXBYsXH/GgbeoQJstj44+77JzDhod&#10;FHr5Wh7ezig6cv35B248qfdeg5CXaujLzrl1fVGXui3kDp/73Lhl46bR212sl562fzmh3X1bnGmQ&#10;wttVA+1bDdQ+RKaFn8mtdw5bcS1z5Dp3CLh+c+p3/rrOgTavP1ckC+tLTWvHmswU8FK3+Nka+FS0&#10;6hCn8LBv5XRo1BbCeIcJDgyblAkUk8XQOo/DVWqfx/GCDWoe/apzDqqdow4651X16kD7H3BgdTbz&#10;Z7LR5i3hHph3br1ldOABxfHcfGB2rtjg1JA20nSCQ69YRrN1znnpYGGHnWSslSlgCpgCpoApYAqY&#10;AqaAKWAKmAIoMBxAe3wZGaYnx8sCDnRCRtyXMdYC2oaKvYGMOqAYwF3CkwHXKmDpmKBjfgkjhlkL&#10;FFPqZVQ02O+ldbDodshT/7eq6pHR2Vr6qjfujCTmnZPrxL4LjumdjKngsTqz1CrO8K/ivqELXLQq&#10;5hAgayWOHz3UKXYd0jjSJADuKuNW2gukFr0EuUY6XMkD7ZaWKj3Z9ZbaGmJaV5mIpTbEaoDaSUxF&#10;nUP5k1jOIoDdNFOxOkqYlhiCjzEWUNHQOk5RpYm/NJDWizwXR+Lljer4lpoqabKk4koQw1f6yIYS&#10;3ZRnElZaeGHpqa3ehLdS2c2uj1SuzNezdefHos2rVh80uiXhyf1PuzRVc97/mccdNLr127eLj57u&#10;bHx/oDSja96/8ZYa25GNb6/TWPq3W65r4OxUHoaxNf2ud7n94k2b1dD7n/b2cw7avCkH640hd/jc&#10;60ZbrLjX07dN/5b10DhQ+xC3f/vWkYZoWvuuFdc9Ry0+l250L+l15ydYv/9pZ2QXNTo1yRRo9bM1&#10;8Clo1beAtYe9K6ddpDHmrmOUwZMygWLe97Z5HEelqZ8T3BmrPEcd98z9G8T219PkrOf487p16yKB&#10;vmbL5tp1tbbZGnIUD2nTe3ocZmT2zjnDhZ2vNzQb1xQwBUwBU8AUMAVMAVPAFDAFFp8CwwG0xBYZ&#10;ZnekMY05Sx9VXSoorFhs2p+Tx+aRmtsM8y5YbBq6GKwg20OhoiaaAVdG6dT/i7EUM497kocqKVyj&#10;UNplcFRbjFLkyFi1aA6/RXsPVvW+zI0BSlaQv2gcX+oCHTUnIjHXFzq8konAZ4snYuBM4Wrc5lVS&#10;ryFTmWnVKiuzMUiGeT9FuGTA7FH9httVxqgenkfHPEGHaQ4q2Y6DWbWNykKb5VIDD8U2r1e1QHJP&#10;mjSr5S36JMfmvF8dcofPk7gRXRvet6b/0BXRMYRHu1HArBZJr/FBc1QTcPWqXsNNDfKLH2qplWuy&#10;3rnZz7bAp6TVIHHwdfjs1wMbPncdo/hVPWhSJlCs7nM+j0NV8naGNh4mqUQTrjt5lHxG49Ww0ci5&#10;7C+uef689jyAtD+3DVcuk2HIUdzXZpAUHUaGSeTc7vOkbVUOEXaiE4F1MgVMAVPAFDAFTAFTwBQw&#10;BUyBHVGBcQB0xUMjic1LFSgoGXNMPcOrMG54Hrh0VkLCM2tJvm3ihwG0lvQy5dzGbNiUGKvJbErR&#10;FV4rRuQmdDJWsi6k17cP+yonpX0Gl0OruHB8NrbOg436hPIlMrQbMm1wXav75bkXflwvZbg3Yhw3&#10;xR6yeUle9uU6fGWKPJG3VDC8jrqLGzHUfNn7wSsqHK44lHdgzBvkxVh8fC49XuJwgiV/fGK5KrTh&#10;hBDFq4xrvwjkNoPicKrxkTx2idUuczsUg6kqZ1Scu6rXIQIXpUyyMtpV9nSafX2twSVl66US1rSs&#10;baWECKkX3oJH0o6B6DoWB+nFoOhOJ9tpPG92Wm7oEStyxGIejWUuZv8MPRM3ZtJ3YGStQxx9nhS5&#10;YAIFRA/B0OPO0UAnp96sy8/2wGeo1bjiTD7748zd5KOkWZlAsfYZHUulsRoz5pBgU6kg+UlEQ/kN&#10;cd7n9PKjCvjzyLVy/RyB5kJW1zW0qa/lYHBcKdr8GCLRZDEMFXYy69bLFDAFTAFTwBQwBUwBU8AU&#10;MAV2QAUGA+icVyaUmYoPCGQUqiscWR5SmjfwO53lG9l0wta1MhtV2QhdGrqCq7oUcRjM/y/RUmkq&#10;FDCB47gxceeApxW0FegcQbWvGRyDqooQJ+MxuookC4NMaNWpUFVxiBU5ItNM/igaHrCvFL2OkD3L&#10;CxZiq/xU3LshLzpoEINypsRchbtFwcCSY4mMFIQXMkYayHiKSd8iMUx7hOoeP2vCrjOd3eh5hnZc&#10;IG4kee7lEk8rD/3yiyWbA+tWhv36kyUXO/kqLklBN261Uz0NzdM6DZE6g56rB82SVWekWtR5EvWC&#10;p8+S/qd+W5/kik8ChLimg+20JB33Wc6Gyiq01pxo3pAyGuPuMVIZOxKls5KyA11xzSYJYQzzA4eg&#10;HkLk0KnEbfsoY81RZqZFwN6AXNp6WUa8t1PvKnXyF4EPmI4ercYSZ8BwvWH2z13PKONNygSKVSGk&#10;eRxLpbEaD5Y0lAq6mMTmTpLsCfTWL8Kf5YccQqA3bNk8H/x5LCnals5giXrXXmODocJOZt16mQKm&#10;gClgCpgCpoApYAqYAqbAjqfAYACNNAqqOqHqyZ+JEirS51uqxFQtcQS1Omk04ePEuKv6EzkjTmQ5&#10;mPREOaBC2aToc2qjuKNyxW9tKfQQTSWbskHzRU26Raj6I7VP1Yh1m2TBaxEM+P9VsHjY6tR+NTiS&#10;GGqjk41D1Emq97YZsPqtmsmGWUjtkwMR0A8Jy7UVy1pqvW4Kb2T11LQQjF4tmHyy9K6wNmW4Zq1i&#10;qNFgddFiSEgLoY1DGIlU3n7xuVkJDuegQIj1VHpuKq2a/QCe1i4JMYTVbblEJzJMugGiN3VK910I&#10;3djqbore+dbf3yutO3wO0Y7lRrI8QQi+7xgUqX2IQi3HB1NBBnejsuaE6N7Zb1yiuYBqyvsWtL9N&#10;XkeOamv/Dj9bA59MK71O+g6NzN1JZ7++0vXcDT9Mhk/KBIoVE6PncawlNEvnBIl9Y+/h74ffuDHw&#10;Zzm3bd68uX4DQol3jAOzb+XX94+lW6v5SVfdwNAahfV1Q4b8vGJ8UayHKWAKmAKmgClgCpgCpoAp&#10;YAoscQUGA2ifcBvoX3haQT5JBE25uqHoghSokBIMrjSFv78cD6kbIbf4E6gdWWRKMZUUV/nPd/fT&#10;kHNeGTRwxmRENqa8Wt/RGfE+B8IokDfvG245KAjbOxrwZnaTQ28j5Hg7r0IINd9CjC4Az04lMVyh&#10;Tz8KW+QWi/Eeef5meRKX7JXV50t7xBoSUQTlYk7Dg3Ixf7watNJIIsjysuO8ZMQ1An0RsLqRX4w3&#10;+JJC0yVK/D6XaJxmTbKt01SG6QvXNUTwAHvzmwB6BeVfrIvirxZUNwrUTocofSq3d8yZTVVA4kpL&#10;bFr2el/9AGHC1CUTNWtVVrW6NhB+GxDjSt4OJ/zzd445+rzz18XaweeOznAVHPKHLwTNLchaSqse&#10;fd5l54w2nhSqN587Om5d7N5t2e2FOKdaES4f87Jzbq3KQJ9UgaI2dSglcP6BceyTNh54/vXpdoqd&#10;grb77BNpx3UjjjVp31KKDt9bh2CWqlmQoirp1n+eaDaXJuid/WZflMdH6ClvbF2V9mZKlVvjrPl2&#10;P9sDn0gr7dR44kw6+742ROvcjXGYDJ2UCRTzqrTM41gqzdY5wSUzt61xNaXSrLqSJue21oz8MQ7M&#10;cRaztB1Lt1bzk666oaENFHb88K2HKWAKmAKmgClgCpgCpoApYArsiAoAQAeBsr3P/FTG7FwBhNjR&#10;gdIqsTaQTcT05M7j2mqb26QHdMAv7RZWmzwKGaye0YbU1wCd9zv42jfudeU7r95wR0C2kahGximI&#10;PJlyXJP/HnXpuw9b6zy4Z9M7rn7rnZEIR0gtvt2338HXvQnjn99wh7yWQAKGDBWN/cZKuYRWNSj3&#10;vT1RdTGGwEW1CoNGKxVCrex6ryOT5smqx18nUd/pq4L45RoiE+YemHTUOHguZFd8ULN2b1juEly2&#10;CvygKeBsxnzRjDSBIQ6ZqDjcfVgW+hwuHmic7yNSasj6EFfC1YgYV5BJPBN9vOVQHLqIFzv3hpZh&#10;te3kl1LFu+VSgCw2r5Q4HQb3bqQVzXUZMRZJfYg0NqhWhEQd16frcm9cq77xXe9+XhB68P+2bt26&#10;evXqwc0XUkPy49aPhpLgBeL4YvR5uHQuOs2jh/ececulrezM9VksFhb6PM7nGl8scziRnybsRLJZ&#10;J1PAFDAFTAFTwBQwBUwBU2DxKTAcQ91www2ThbdmzZrBGdAhsdQPlPhpGlb2xkzYk89+3rbzDj6s&#10;As17nPfW521791NPlvY+2dS1OXtV5Xfgncqi3tJQTSGCbN8s3DcvQtOYOhyxsfPkIee99bC1N9+4&#10;8qxPrTzLMdyQbStOaqRaeOLxYnw0PRMDEXS6uN7qYw8+EfuJd1341JMr8OxjP2tVcE5Sb/UjihnU&#10;KpXJfAmcOM6OLl1dcfNItyPKLa4BxEsFcXaqqQxwuuZeArVuytVEVPJEVWVvosCJWKuWWacUe1vU&#10;abJUg0Ccowj5wonwOk1T4WRa2IWTIWjJoA6Z1OkaTJq7ij6rnOlsReXiLelXvh7D+DV+51WTxejz&#10;GIL5YrMt6etjmLGmpsBCVUCOYFvjU58fE3bqkppBU8AUMAVMAVPAFDAFTAFTYMdWYDiADjU0pBaE&#10;5H2GbF6f0Ooxo5RsGH3oq9tHK3Z7fICQgNjd16zgxfLH7ueLIbgc2FUnHjLauv3HIf3Zt/QlEHwW&#10;rK+DIEBbhnL/Uww61V4IVT0UcXS95D+5dWDatd++x64Ybfl7koelQUq7HY1WHXzdRc9+6yo/WGbK&#10;v3LtXfqwZDEHXu3rP3gn483yZBktG33Yx35wcJpNux/oYz9ov0hiif1gF7tr74p9xCIVErhK+I3J&#10;winBOC5VuQOhjBcevtwE1iLwDTokYQWRC4EOoQSHkyEh5J6GS8UKXzIFh6rCE/mxIjL61OpUoCMj&#10;9G5Ev6GR7UoIPgLp7u2FiPxcuARmmRR1B8EYsiyOql62z9lWroYZ9hFJNN6krFTfWAkigUmpk4rp&#10;i+eii4gTNQteSRfZ46YuHhpyMET7uWpL65UvCRofJ11x3GUD62DMpwqL0ecJ9bqdW7MtsisCE0Zq&#10;3XZQBa55P5XrbY1Pf/ZN2OlrahZNAVPAFDAFTAFTwBQwBUyBHVuBwQDaE1XJFvVFmWPNBgc9AzUN&#10;dI7SB9+9e+toxYlHRWr39L3Xbt++ZfvyA/cNAHC06sEHjO658is/DBw1oGZBf77GgyDJAJKrKQow&#10;UKilx36ReDo33EbPLIVLejgY8K7vcc+t3xVM7kYJ9FNC8vA3omsZzgNmT2EFMqYcZ+fWTnEjoTsJ&#10;1Sg+9nVHeiJJsyNT7IJ+ly3bL8Tu7O8koQZfnGtYCyoIjI48NGoQeLjnpNH3oHNgqkJRGVq09JTb&#10;icG8pEsFgfEr2uvG9RQ7Ue2Ajp3GXmnZ4bvs5LURUTwdltLJboXcGxFyIrdB2NhcM/tYm0TAd8X4&#10;/bQF2puC9MuhKpkhUxjWb6TSYeZELE/aXRcp4hLnSP5/r1u14rCPIq5EL4CPJSynyqQHyhJ3AuV+&#10;ieTMWvH2auEu1WcUYlaPVHh4QYe7GH2eUFBXJHZYZewJB+js5oSev9FnI6Id0+aCnkd/NNsqm/7K&#10;NGGnr6lZNAVMAVPAFDAFTAFTwBQwBXZsBcYA0EIWI/BNnDLXT0jgnd+9cvvogH32kA6H7bN869dv&#10;+Z2v37P28EeF1vvutnp0zz9SB8ObO/msE7e9+3lUy71rw8GHuQ3LKMR87buffd6qR11yIbt+Smp3&#10;nHzW87Zd+Ly7+PeqvdKoAVMqL7y1E2m5bcPjvTWX43ztG6mqu/yMN1IJ5HnXvSQ45odadanfdfob&#10;6cK/MNboKU+968IT73o3/551nqoUcthLnu19oGWsKFIsoBD7Qzz1va+K/YneChtT7CKOM+i8dWU6&#10;Kn2XHXbSs+66iHjFJQ1YhZ9TzxrFforKHhVF1kBaC5R6Vxzde+LBceV+4stFRLpFyCCO60BephLS&#10;4kByIz6vpQL7QdPIvpnOPfcDSphZne6sV9MKKAeSxRrTpMPVi0KZRtHSKtf4W3zOWHeuVJWP3aqg&#10;7TAFTAFTwBQwBUwBU8AUMAVMAVPAFDAFTAFTwBQwBXYoBYYCaEkpTunGIT81oMMEQZN0P/rHH4xW&#10;H7Lv4S759CEvOmT5t7/3oxu/d89oxYMhwkDFlx2+YnTzXR92qcX3gZUv2HPr8Wd/auXZX3rvaPXn&#10;znpUhNxA4b0vP/tTe5/1Nx/y9Pn8g7e/gZe0vOIef4+2wALj/5w5Z23F1hPOvnzvs7+0SazxuPPm&#10;o965devonve+8/KVZ19+5F/+yGe3+hzp0XdO8bs2vYPa0Ox1Y1Ex44xD7j7evbz8hKtHZ7zRU+ll&#10;QOFnf+6Q7+Pq3mddfvzVyy/YcDABej+CMB6AhtgPc2rt8RIX+w9vIvY9Xew8XvZEH7vvdPhLgsGV&#10;Z3/qBG/QF49edthLnvVZBnIOfMoP9PjDfHkHedw3gsv7etZn/63zNqblhgz1cE/IiqFKx+q2hTJr&#10;FfJ1r0Pysx89ZjUHgbzOvnnguSJdYtCeQIeCE6HaRWDbcWBZOH6YmALfsHIk1bqAvBppSzK61NTw&#10;ec0hXdt3FHm8V2lY73bCzs5PqdPhGvq0ZanakSqtSE8JRrpJ9nalvE/T1nn5IpiXMyTu+xC8hxru&#10;pyPDnpgCpoApYAqYAqaAKWAKmAKmgClgCpgCpoApYAqYAjuSAkMBtIN3AbYGRpeSXSOmS7I5FPeh&#10;v3elkB8HmNuJIsjbL//r0eiv79qyYq8X7w+g2+NxK0Zbv/9jB/52cgWRt1xx840O+P3oLVdsHx28&#10;98kB+N2z6Z0OB3tK6Jtd8rcfFuzpylwIFg27Yw0FV1p6yxXf+Krz5UcbxFpDeq0vz7tTnsvqRknQ&#10;9p73vv/mGz0svfEr3986Wv64VdDER/3qs0eb2O7HdNtX7PUil9ZclW8QjCuxP94ZpPi1j/06H/sq&#10;9j7kcXu62D2lfNSvrMXgNzDI46ticH9QqhsIB25yDiyTgV7sS0j7x6pLhT6/+ztOgcBHnQCxaIXf&#10;GKiph61S0SKVoQgzl+pFR7ScaqxITFKDQpiujC3G8vIdrrJHANhhRmJ9ain94XshdaznnVZJgr1h&#10;GgIoDpVFfN0MR5ZDeymnEVC4o71CkSMKl3ZVjRG8ig57A/6lNPKrTln2bD3WJvE42anuKoJ4quxf&#10;BmwdWXRE8R5du40VX5cmafB8iaXY7YkpYAqYAqaAKWAKmAKmgClgCpgCpoApYAqYAqaAKbCDKDAc&#10;QAdBEqOtCZSgp98jZaCPHI1cAei7v+E2/fhWVwYagrrvMSsoAP0jt80Xg771ux7UYdr1Wv5YVfIi&#10;jBKaNUxKSsxV1mKzZC1yQCGQlRVBrNmjHRk6H3wRD4p7UBnDF+5w4YSHCl9if3oV+30p9v1c7Ff5&#10;2O8LBn21EP5Fg7L99De6YiNqIPGT7YetHW1/w7u/kwZOuchsqXkvYFb5WEqow3dAOxdHtRYj6W+i&#10;zpUAVbnqYCXzJl8emVvKcsMMN2xSSclFX+2lnprYrFkgaak8bFkFpTqxWSwvrWyIMQPQwybUWpkC&#10;poApYAqYAqaAKWAKmAKmgClgCpgCpoApYAosVQWGAugaSQsbhFnmENeDt1gG2hdB/u6NTr8ffYwy&#10;0E981H0UQd7+/Y9SADp75PQzEEHBnKNlrm6ye4TqEOF5OSnajdylVDwkdUn7UyCBF6ac25wgigWS&#10;sl1ZjL3Pdn8p0HEK2c3xEWg2DcvY2fOjj+axx1HEoP/nC25Eg2EgGUUPtOWSG7eMVlCU4/BKdjU5&#10;zm5tQqRlWREiaxYF8pm/7hGSqL1pTVJdvm/Fl8NdAV3OcE2IsKHaUSkbvBTjYbw0vzLPIfe4Uldq&#10;bsRc47g+nGshkLCA/P0QqysNcntD718cP91AM0Jin2ytggoLLVTfkNRraZutqux12q+LcueLsFyu&#10;9toUMAVMAVPAFDAFTAFTwBQwBUwBU8AUMAVMAVPAFFjyCgwF0DWUFjZ4tJeB3wgcHXJdvde+L/YF&#10;oAXdfdWXQj6PIsg/+IlH0qNld/7k25JH7FFzBM3FaMskMzqkG2csvGrpDARrESdGbK3waACYGpgm&#10;e6EmcCChAanKAI4qJlc98tRJuNUt9GCVrtpDEbtr7Upg7/ngt/nYvyrLqjJY8WEdhdOn+if8+J7b&#10;vuuLVq9Y/Vlf3jo6H0FsqAYhm3X54gBhJZpActXqTnQ6FVqRNvJSil/IQ55GauyUSMhVSG9k1r6x&#10;qygdm4d+2cWANH9qyv1TsK9T0tHjxL9TeYtYolkFEJ4GtB08rfanuiC+GonzpFpGkVFLa1khuuCM&#10;bA1zlN8uMUkhEDwsPLVCs8Vad9e2mAKmgClgCpgCpoApYAqYAqaAKWAKmAKmgClgCpgCS1uBoQC6&#10;pkJF1gKjDMyvYnsOuR68+owV2ze7NGHf3pWBXn0G1Zz/PlWQ+M7mm0drj3v8Ya7FQ847jhv03bqh&#10;TI6G1X73qu2hGWZOPpHyF/IoAJ9YO/hQt6vRmhDDvJcHwcc85SFirT1r9TuXY/wV/oaE/nHyWem5&#10;wrN+V4rdFYCWh4/9dBX7spH31hkM+Pfks576MtdUtj+VgcQZGSiicNT4xpGXUN76sEufXvc20VrX&#10;sYilPbRGTpqZimFk/9fZvk3ToeendlEhy+DuALXsCsy6xX/tZ2EncPlinTTZaXZAtWxoULdTzVGj&#10;XrbRFDAFTAFTwBQwBUwBU8AUMAVMAVPAFDAFTAFTwBTYwRQYCqBLwhplagOHbjvIlb+hALTrsMyV&#10;Qub/FH2Wl46QfvDdX9o0Wv25C0+868JnnD7aevy7wc91qz/acN6NAFyaURb5xO9vlZsQ+nYZBvxQ&#10;sEb15Gec4aw50p07Xzd+5ymXbF/97Gfc5Xyo+HKxEuj2oXdffvzVyy/wPtD4gtFd3CNRokj/Qq9a&#10;7JTAvi3GnohpMuiHDgaxwPYT3ECuNjTbzx/d9cHCm7/+m+OvvmftK0687iVwcxk8SCr+dGbeyvjV&#10;/fKq/i2rX2z6RzVQ0VaMpNGVA+G+grI/ZTE3oOLYvcaL1fghygrHt2HyugKyJS2XoIKWr1qVzUKU&#10;s6xaxdtgVq62OdaisW02BUwBU8AUMAVMAVPAFDAFTAFTwBQwBUwBU8AUMAWWoAKUv23Pi1Xxrjx7&#10;s4aPmuJJq5oVDQ0LgBjsJlgpfZsbxV0yRL1N/zARZ2oPO3r5Xa7yg46x8Xm3z0m8OvfUiiVO2ihC&#10;8rP+pFiMBXdO1tJYbfLqjtoHr0BJcVuMBOKtnSxi7J1iL6azUyykxhGLYP3aaKDuHSuqUT3ZWCzL&#10;Np29n46t14+fJB2muH4w7mlj69atq1OK/7idrb0pYAqYAqaAKWAKmAKmgClgCpgCpoApYAqYAqaA&#10;KTBMgeEY6oYbbhhmsmy1Zs2aoRnQuusgYj2+Rx1m0656m4HODGwWvW6uU+yIYx7XELN1FqztyN6O&#10;AAsh20bUdhqdHNJRxoot6znEbZMaWvaK0ydXw4htXXRT32a4t81RFFcCuuWK4zXQZy/gTJ0Z/+ix&#10;HqaAKWAKmAKmgClgCpgCpoApYAqYAqaAKWAKmAKmwEJUYDiADkSuQGu+8kBr3WTf2GUTx9DZkBmo&#10;p7IK2lPtdPvsedOO0K8cJldeDdoFCjshYhnFkLktEGfq0s5Yq/v71QFrrlI1fkFjtfHUpTG0gai3&#10;W1uZvo4lURdKyaLvZ1g2rBFn12CsgZJFMTV8ftsmN1moP0k6DFkY1sYUMAVMAVPAFDAFTAFTwBQw&#10;BUwBU8AUMAVMAVPAFFiqCgwH0EGBGqYsNgS4J//z+3QGcACGaS+vCw4oNQ0UWNTwWmPDMknZc8/K&#10;GW25lpmbjRlbho0p/1f1qrPKaqfwVnkoEFkMkWH6gehTu10fQkBzGzUWf4pe6aUPufKizpR1UDX1&#10;tFnXtQjH5/9mxhuXSBQshOA7VNPelkTciKHTwVnzpDpsNSNOU5x2y3UUNYN6+TRMl16ifne1eBRP&#10;X6onDYvLFDAFTAFTwBQwBUwBU8AUMAVMAVPAFDAFTAFTwBQYqsDYALrPsHA86HDGgoteBVqtkdZG&#10;5Jdz6ZofdVzbDmfdHr83NKnhzk5EnA/diIm7a3V0U2NFbysgq1ythtcitzul4lSIN/Wthzo8eG/E&#10;RZN30W43ZMer8DVx7lgjVQiaodeXYp+whRQNU9dkYSyrrb8G6DtwbL8pYAqYAqaAKWAKmAKmgClg&#10;CpgCpoApYAqYAqaAKbAEFZgAQIcc50YxJPe1g2DGvQ1NyMlVpiszOnfVb836qhGL7VkSrvfW2dcO&#10;tPnZsj307orfj5JlQiuZio4pXmmSx+WMxPZagLrqYa//n36uXjdMlWupHHX5v3nU2UwqDyrHcqtB&#10;22RWZqoWQow1hJzZ8AoU2mfp1TrGPMm6tkbK6NumOvMnedPUOihWc9z5PARRL8GTh4VkCpgCpoAp&#10;YAqYAqaAKWAKmAKmgClgCpgCpoApYAr0KTAcQBdQLjE3EGG1y2e0SiXfjAnGMtCpEkUqeFBnjrq2&#10;huOPKT1ZjOc1PUJ8antVSiEBTb/J+ROTqMVI4obysorIG72vjft6VltUZ24gp2LEDxwsSSBKnBCp&#10;7I7DRx9dFrnenpo0s1SlgJgK8TYtgEB1ZaaUvBV0JrU5DpPsyBPnXrIvxr3HFYNVo9My9aocSTXB&#10;Y58UEYNWdsSbPEu52JDCTN4m9Vzl8WJlNjJr30amSf6F//vuJQ5Xc5TCyZarnu7meeo7IG2/KWAK&#10;mAKmgClgCpgCpoApYAqYAqaAKWAKmAKmgCmwlBQYDqATo9PhCyDW6LaAuaFxS4powoWJZGrjiXVq&#10;Wl3wPl1bueKntQoYjV4JoBROmMFGH1HFDyONzRhrnU4WrseXeCjW0kABdidzdXGK5OhkShlJwDSJ&#10;o0ehR6PkzgfQqo8oC1DFmxTunp3yKAhRxc2Rsyev9HBF3+BqtBDm0cNxPRGa6MqEVjw6jzZA84jC&#10;G7B1WrTqSbgKkdZKEVHTYd+4fqpwltKZwmIxBUwBU8AUMAVMAVPAFDAFTAFTwBQwBUwBU8AUMAUm&#10;UGAsAF3Z9yywSPEMLxNnrVBkeJbaN+eGFsQ0b6Src7iha6PUYxeQGghmfciWLdnmWps8H1fz4CiI&#10;zuGt+1Rzu0GKiIYlxrZAmzVsWQHaSHdHfS1BG6vmrm/gbGqKSfQWq221qiP1RdW1pPs8yfoOaCxN&#10;mq+VDOjeNtsTHJXWxRQwBUwBU8AUMAVMAVPAFDAFTAFTwBQwBUwBU8AUWCIKDAXQBVfVZTFiem9I&#10;mG2suqArcmh4nWCryJnzXUkvDUmmapczIHA5vwuf26ZqfdCsyp+NybDVtNXyW0O9CGnh7bihxUOd&#10;iJtc9RaSM9IrVLSIBRwSt0zuuyfxhfOwDmEJSuUeayIsz6stqYBG9LbamwsryoSH5CY33cBQLDcK&#10;XskfdCnT3tNMiYzZiGlk70M0UHmUyK90DGOpoNKsObn8SM6IXhIxumTKNdBlNHKuXMleJ8uytPTa&#10;89MaIpKs+WpdBmHDjPmWi+rxpQ8++qg38u+NXxrb7at/03V89FEfvHrsrjtah21/9Cqv1auu2rpQ&#10;Qr/pjX7eH/2bNy0Uj8wPU8AUMAVMAVPAFDAFTAFTwBQwBUwBU8AUWKIKLLtP17RoD3Ll2ZdHhqmR&#10;aEUGdT2EjHaGJg2gL3BK16AjwbRiv6p9QoRiPZFT/VKeawSsRym6lJEnkKnsJ4OBRXoTzZ4LB48o&#10;Nne8WZAUZp04F25XeFcT2BhAissx1thAB6sHqvPxFNEQjqrBcbYSYvj19SQ1W+qPxukImDiycj0n&#10;yUxjCMl+0axNB+1PMaECslOdmYKVZ6NLOel4bSZEue3CE8c9dWzdunX16tXj9upov/UDFxz/nm31&#10;Bge/9g0f3//qR7/pRna9+B3vfOczxhsTAH3GZ+hy2KZrX/7s8bruaK0B0Bf8zjdHo8cc+7n3HzPN&#10;qZ1cSAD0pR+l+3NO+davHTq5Gd3zjqte+PIrb1Zb3AI7dSUb4lIpxgkrp2t9nrqyZe/KX/3gG16z&#10;33QcNyumgClgCpgCpoApYAqYAqaAKWAKmAKmwA6rwHAMdcMNN0ym0po1a4ZmQMcBKnjo2ZskfqaH&#10;26YBnuThttDlanPeZVAsqYt/El51YOx2N8Jw9b5NeHdI6Y9gsIPg5lnPKd56j7aA2qi3mKrvLSht&#10;NlDeumFSWmanDmqziRsCsIuV0zLx48qCY2MtKGncvXba1mRzlHpNDlrNc9UIyvyta6t/Dg4+4+Wy&#10;ZVz6PKsuwxx9bvUFf3THrI6zFIwP0WpImxlq4dLhHX2GC4cFtuk5o5vfc0GeWV/t9auuvG7RsD6V&#10;W3HvG371MWzd9jsvnyRtf4ZhWndTwBQwBUwBU8AUMAVMAVPAFDAFTAFTwBSYQIHhANqngVaPVMMh&#10;I3cx65bcVfeQHOFUr8O9qKpkhPoVqb6B9CiQXn6vPB2gK7AQhxDDrm8qwZFKSaQ+PpE2/FO3H/Qu&#10;1tJymypUVNA71b4Qgzm8dFtUqq3YdnGnQfMYS4gZrYXtwlN9XGJHHknVSuniln0qhNQxuSFBV3MU&#10;3Uvb4rBhoEB1ZUKjYNqlyjFdJCR5m3rVqqak8IMFJWZ1h8nKm+pig8TixE/At6modBVpDNmN2NIy&#10;rZ+0amRdBQFrlVXUAgxrK6xDmSO9Xu25KbBUFQBw+1x48uirrORn/9o7P/dal/487cfK17z6MLH5&#10;0S9a/ZBpq2v2TAFTwBQwBUwBU8AUMAVMAVPAFDAFTIFZUGAogI6MTzO1iP4UzkuAssyLjq77AseZ&#10;kQqbrnr8dRf+1Ml5kAWrTT09+ywAn3vZmXiroWo2jCa7LSILR058PBFmZ7M2aBgobnd9VRHtutvJ&#10;mnNEajRHfCnGdYM0mlSoUKxbCZLX7K5G7GCi0W6os6zGTfhba5OcrEsuaNj1KkB/zmQDl9eTluJR&#10;I1VqqELMgoTdWhIK7h/66kURqMbcmhG7bt7P0CBfVImwB2v+dWZKalLnuuhFOguH7HRNZjWgq7rA&#10;MWe2LPEc6z679OQ/vK3HFWXElRt+4QdSGZA4UKyJrMtJq5ILLsu1rU5x6IIFKj9IOeNYybpyMq+5&#10;3O5PrNH8mzeFNqkysjLeXcRZKROcUfFWQt0ekrvL/O7Z06pXz7a5Hg2N/aZNocDLYcfnVVxWn/qG&#10;BZVZP91Dx6yZAqaAKWAKmAKmgClgCpgCpoApYAqYAqbAQAWGAugcCPYaf9SlF6677iUPUe3qW0oj&#10;U80XrShtr6+qQRe+ju5lbdp8bkDjbpgO+13R11B7gd57lEu7G0No10e87UT6eedxZrAwWx8l21Lb&#10;PUte6XjqE90bn+4yhofjLNE5afuZS9ePTv7WtVLr4MYzIo1VRZ+pn3Dyuk5faOwKT1P12BVbcKYo&#10;yDDklndQy5g5Gys2dBQp/uaVx791dP61Idn2o29y8Pdzz2TEU16Me9+8cn2k3oP8+cyluli2I7OU&#10;lQghvJOaEhg8vuWmiyT8VuVN3nEYgxNvyaC/eeUfVsKC18P9Gwf51qT2EK162rTM9Rix37H9FvHt&#10;MSv2n5PlmQZ58TOnVL16bt220UwBU8AUMAVMAVPAFDAFTAFTwBQwBUyBHU2BoQA6x2lC4iQ/1O0p&#10;YFtb9qnvVaN4O7WURG5oWuYa19CqlFZI6cOSYyuj9tBDH4JuU7ZPicl+R5USG+2nleN21fCqy2uu&#10;c+TYx3XxTnc4KbukjkeobZL0DPtUANHbbD3HCZPh2ghpyimulFSxl+m9uc+p9IpLRk7x6inRWdvR&#10;VlpO2qe6/iHfO1nW9puXVqVvZa2us6RRq4cbQcXlgooNXO86Zq4VipEmaR1m1ufxhfDZ+C/QzwZ/&#10;nnOKv3fcyjVr/M7PfP1q/t5x1R/6MgsHv/bZ/paDcW9jPKnxsw/x99xbufbZvhrDZ7ZMuaxzvK3f&#10;6v33Ekfi3RRXHOjo+ejmq7++VTvf7Q935JMa2SDvO65a7xN7X/zqcNvAZz/TYWWI/Oe+1DeHz3i2&#10;Z/dx9NT8Mcee74WNRSS8qTnTqtHrlrmeJPY1K/rurxhT2mURpjTz6Niw9XnTG/1tM7l9oqVX9y1E&#10;228KmAKmgClgCpgCpoApYAqYAqaAKWAKLAgFhgLoJmc1V/T7I3DrTv4ssVyA2DkQ7WB3cZdgwVDr&#10;Qdf3rXxN9LmFttZG6QDAyWqILu+bQq5XZAgdfbGGyqEcvtImylDz3m9I9quBahvrFsRW43QUNLwW&#10;ePMcqq2hR05jHZz1OzJ1BOgKnI6g3+lUlLMI/dRS01759g3zI5s6/C/WV4tKejEnyhw21vB0mlIp&#10;A1IFFX1fcOhZHMtv8lbeAq77hLT1mq/d7FsctP+Awr53bi8aR0C8bfM1qRBH94BT3TuBP7FLRUWF&#10;e7Y/VC2LC37nm4P8v+X2baMJfBtkewaNxo/dDXbbdsf6ux75TQhrie3d6zNOxKUfZQguFXTkxc8g&#10;dOtqCpgCpoApYAqYAqaAKWAKmAKmgClgCpgCU1dgbAA9BNEO8fKwl/zMtgvXuX/vekpW99lVgv6Z&#10;857++Ovete4u1yDsTeNWDkyL8uUsuGEgH8+gwBtdqvXsNjVooCES6zaTa1Xx9sLeuC7MRvtGrSYW&#10;sC6SMtV9VaUhuIndmA2hzObECuRU1OVHNyXeuqrWRcmRiUdcOB0Hxb7fioPE429uv302XffO+Moq&#10;PD5z6Rt789Bn0xmzbQqYAqaAKWAKmAKmgClgCpgCpoApYAqYAsMVGBtA3+dTfIciVGnHIAryQvIO&#10;fcnPfO6Q7ce/bvPKcz59/NXLL9jw+MMS/HMtl59x3OhM9p79V5u2r3B7dbavZJxKRq0rJBFMO0Co&#10;B1KpyJGh+pYFZXQvl7mObpdrUOQap+YaQC6T9k0Zua6ZGBS/JCWYf/72i2IkJc1Ww8VhfMPwaECe&#10;KsAwkDgeu0g+eHjsFG+QJxuLwJUpHXWyJE/STfYKZxpxbDaHMfrgRC3xOKZC52upuAmgOBkmOrqm&#10;/i9WXXp1uZDLFVqUN6kv4LCF/ylTKcxl7pGSu6sJaizPnWa+weNFuynVuBgUwaoVB/t2LsPXP7be&#10;/n3//5XrjiaBOtTHGGRqKo16/GkaI3b56Bdv6nfhS193abmqXkd3l0yNhaYVro8V++jQM14rSfFl&#10;cRJSwqeNiQ995wePlaX10TddMOVyLv3TbC1MAVPAFDAFTAFTwBQwBUwBU8AUMAVMAVNgEgXGBNAO&#10;BTrm1p0OKntXP/unt73L5zhvJM350LV+o+Oxyx71q88ebfrTb9zoiu/ed+NXtm9dseLFq6L3rvM9&#10;m97/jRsd/Pzxhiu3j+LejKAG9Ohprka2AfhKaQT1wFja4qhqJJDOjrBQArtPoLbbp/fXaGUiyKUO&#10;AY5jSfWJxLwB2+uCHYLC5SFu5MjY7SswLn4ocl2hXrGhG1cktXOVFJA6DlgIUKe3YrTCwdqOngjd&#10;M7bxJF1D9PicjUrfsrZJiqOGexsXZzWKb18OGouE6GsDxQihYkibHxGUp+nrFHoR7ox1jT/6vqt8&#10;pYVtt93WHsV+x/wit+yriiBv23K1J9HPWfua/fhfrB/dkjOb6nXceueUhOrxp2mU/Y45X7iqTra9&#10;46oXHvXGBqhaQOQ7vr65qwTHTZt8demgxuxrNbaeY8XOqf7Uk6XmtYbC4c6KU5rAykzybVTdxXF0&#10;zYYjjjhiwzVTH8wMmgKmgClgCpgCpoApYAqYAqaAKWAKmAKmwBQUGAygEzqs470atRS/tl79VyvJ&#10;YnZpzvy9aUvydtWDDyDH+Vcdm74LQv3GA1aPlh+4b0sw37snqyuqCWYtqdaZCA1ifm1BNmUQCUH4&#10;ZhFOna020taAuSMyLto4mzkWl3EbMWvfJDbAX806c8sZdU9hpqidrZjTnGJvDLCNMQt+bdtb7Kq7&#10;nrYUcD1FkdSQGAMnbqpjXbDsRhld0nLuROP8Fgs4XcPIF5tcnOiKPfrQSMD75nnh71/5mvf7Agjf&#10;vPJ4dxO5D23udPnZv/bOzwFwQ2NXE/ng174h1e199q9JLYUbz/D3ozvD396wejzj5a6vA5rNd6ub&#10;QKxufxoNrj71Dd/y+bZVGeiXX3nz6LDjn1Frvt8xH3/HYWy9+T0XuNvrvXX7QR7Ilo+gRlnFeNa1&#10;Gl/PMWJ3QbI23vktp0B1m0HmlBnPy5XkNyE8qv02mJ0TjG+b/OUNv34mNDLBErIupoApYAqYAqaA&#10;KWAKmAKmgClgCpgCpoApMJkCpAUPwmVA5BLXVjCRoX3GcWXpUZdeeOgBV//VkR/7sUex7H1k2PKX&#10;PxpR5fmNK678nS+89U6XpOse4oPbvnzjO+85h72/+4UNd3jsuN/jr/vVFVe+8wsbJBdyJ5Xa7EBh&#10;nunMXiG/YjcWyogvcyfZGxFtQJ3BG2VTYmxg7qRQh4FcTZL4PADKeyM7TXOiweW93u3Uxb1adl9l&#10;oRpdvAq+iSmqakhTcQxTXvuAWe+tOSq3+vM53ffJuFpw39dLKP9VgVJjpMgFjjTYuyfSJf3TLIi1&#10;yivJK05lKnzUiOPi9X7pxRf7VtjZ2YprQ9xWA7mQ1EAhwLJZiNftJUDJ3PfupKmugLK+GlEssyCy&#10;LAaJSC+SMt3e2Y8rh6ssaRUMfLJ169bVq1cPbGzNTAFTwBQwBUwBU8AUMAVMAVPAFDAFTAFTwBQw&#10;BUyByRQYjqFuuOGGyYZYs2bN4AzolE4rZC1lsAq2C1UsIgxNbDrQ7bxS7nd+8m2X8uzpc7CWcktj&#10;qd6EUvfdbfXonn+80zNb1zhnrMW4CYIH/BdrhQiizRpLFP5vCEElRFcVOlKwefarI6ehxIWr7OGg&#10;ZDYF2SvBvrJJwGQG6z0yr+hnhUY92s5nViB/jC7sFP2L6MKg3lrcGWzlLT2T9X+Ekvtqx3Xknsat&#10;mK6vaqJfhjB13jGoWYcQ3XG8W+iz3y0jV6GFSRGNlfKq5EhYhNUMeq38Pwki6CzM2W8PtkL1cLXS&#10;Ur0UsVCboGqdOGc8fVbzXZV2kcUi+zTOzufQXpkCpoApYAqYAqaAKWAKmAKmgClgCpgCpoApYAqY&#10;AjuOAuMCaI+BK06nhIr4r85MVWKtIMJ/uvzm0dpTnnJyRJMnn1k9jxYFJT7q0lP23Hr1Nz8klDLn&#10;ftlAySXpX3+ZPC12FVOtaWnImI3W0q7KQg6IPfgM9qonfkOgz33rKmmoAGfiwln4mhCLLPwTB4oA&#10;E153rvkXxUzVYXNyWPsrkfkK4AVtz9aDuJEeKfAAZfM9qmXi7rp6dphKPXfasha8mPTgrXJVllBa&#10;HulV5qFm4fnalld1rapV0VTuQ0vRN/m23xQwBUwBU8AUMAVMAVPAFDAFTAFTwBQwBUwBU8AUWHoK&#10;DAbQWVqrcDXJKBUk7beErM9Yi0OQnyOSKgvW48sPvefTx3/+QRdsfO42/r3ruReMtn3It40PKkS7&#10;7e7WhTffdOTHfuTMuIzZPNE4tU/jKoAbylwkGhsSV7WfYZ/zKKFb56zkzMaM6cR2xTlNeH2v0DKE&#10;mPNXEaYqcpJnYSeDFT5OQ4TSGDrhWRXQCNqHlOEqxtr61DC6jkqdnr6FzGCUEalTdrqfw+yqQ6ye&#10;4Sdcwq+mXtZEZMjeYFbixbcNjDwomd/TMk1xPftbPJFVEql6SNX2yyMtID+mz1PW4Qs4T95UyfJF&#10;9ZhoxnfPiHUYtEyl97MQ8basnnhQZNnftcmxDaaAKWAKmAKmgClgCpgCpoApYAqYAqaAKWAKmAKm&#10;wJJXYHAN6Nd9ugLEwvoE4Qnj85TZA75AGAVhBgBd1XzwnC60ig1SvQfgI/sf+ThfIfqLvuhzHCKY&#10;gnbqcsnefshKdZDbF8aIUyYuxaErDiwM1EHWWCuh6uI3CZB2Xir8qC07HJ4Sgb3PFF9OwDQkyYrn&#10;krWd8mYFngaN/HNfqFoGEh1EBM/AYyTJP9mQ+L7qJaBfqGt6ZOhXSxXMhAnyKi6719dIFvteAWdR&#10;PBKDRYBhFmOXwIUltMxOFq+Yc2smtkmlpwXhOsgbA5elFR5uV5jOas6VSDLbQQelXFI74HW1YlNs&#10;sk60zGE9q1mo+Lau/uythVLUxeSGALe9y2pAV0vSnpkCpoApYAqYAqaAKWAKmAKmgClgCpgCpoAp&#10;YAosHAUWWA1oxeIqjRJ+TLC0aqbwYWOzDPhlJDEhR/ckYMFaZQnZLoNoUqk9yVrkMxvMRghen/YE&#10;HDUDbWimaHLaWxDj4J7wYuVtcls3CAJGs3VTMkoKP72oi1xxXk1yVQyuS2TMRZiJsqbthSfBTELU&#10;Gj1HFyuCH0NNs6PheNKhbTYSO04rI8uP1tOfL4bhR7PWKuslWDlu0ny/FMR7mftSdRzuibU0BUwB&#10;U8AUMAVMAVPAFDAFTAFTwBQwBUwBU8AUMAWWkAKDS3BUwDEm/yZsmtJFBRS6JOVQJMHfp89n1lbA&#10;191+LlJln2gsgC/k/KrsV7YLFky00ec4u96xxIE08Q+5o5089eMJK9TkM/OjANXSLo0e7woYbjRY&#10;ZBY7ryr8WITvHEn0OiJVXdg4iyiOK+nkvlkUx7+UhGgRSOvms4Glvkk1M5KEnlKkU0TRssKjsbpE&#10;UMzfTLCaplDqRJWfTvHKfEl6uExEBZW94CpBWDwTrfx/4Y8o5ISS7t6Ui0ZKZKTKFxH+ytpwTTTf&#10;VbMcDMUZDMZldJlYVUVE/JHlEqKO8ysrTU9QaBmXYtK7kkvpH4erSneEubH/mQKmgClgCpgCpoAp&#10;YAqYAqaAKWAKmAKmgClgCpgCO6gCgwF04KqB6UW2F/lcgrcBx0XE6CsvS30Kx/0C7qyYpSePChTy&#10;9Dv/cOQ5X/D1NzzP06DY09iK5QZ2XaHg4FzcoDonoBzN6nFDEAqFC/at3Iz1kRXkDk99WJoD+8GV&#10;HKJb7mO11kLNiNhJSKz4U4PY3qG41XPSSpuEXCswqkxobJsh+aS8zuyNRTCSMy4gVRdD7kMoD0Hb&#10;6WUaXcB9AMpxDjEiwDr4k4ovxzjyiw2BTQcoHMerlIylSMSRAJWTkrGSSfJQ9Ihe64LaqRpLteRi&#10;mRg/d2ryZBRxKRlMbru9vkWambZ5r1aAPTMFTAFTwBQwBUwBU8AUMAVMAVPAFDAFTAFTwBQwBZay&#10;AoMBdIXSalBN78pJZspmjeS2DcjlEDMg2CbdA2fUd5MrmtWH0Aw7b5xl1KZdhQVNW+PzZDKh5nrv&#10;QoqMAgdSWXkT4pINCcnXFEjjVk/0LR/LdGTfXw9c8z+NljTXNDmNn10GyE1mofh2BY8OW6KfgtC1&#10;qDKKbGlcIM3T1CSVnpdKyVzGbDnETPn6WtMz4hwuMLTqUI+lbSnVR7EtpoApYAqYAqaAKWAKmAKm&#10;gClgCpgCpoApYAqYAqbAklZgOID21DAmmgZUGJJAI4GrGGJestkzx8D95P5+8pDkYPdIVDIRUv/E&#10;bfaNVTpveCkepAY1dBnuKxfJd042ZWA1seGWg6pwh2TOSpULN5a6zaCMK5nY1ARJ968LLge3YnkH&#10;oa0SQEqalfB9SZHgRUUx3bOEaAss287SfaULb0181ii2oORur4Qfb/rng1BdJDc5zngoD1JNWYgo&#10;5DL7udNMWZQVaBu4bcxA91Ppp1QVuwhuhOzhmHQcLOZEWkWibxEZllO+tCofqjof4piv4hITsevj&#10;+NUYY4hTX8ydWjtBlyS4LJuwPnP3y1722hQwBUwBU8AUMAVMAVPAFDAFTAFTwBQwBUwBU8AUWOIK&#10;DAbQFV/zz1xNBo/wdopFiltRWxPqFernSWQNBnuUqll2QMC+rS/iUJHNxEkDqK6cCNw6bEjFlDUE&#10;rkKKPDRVh7hv5ISRSGUF5MVAUj6sKJAeQlw1ZA+dI8xtSPFN3WUIXxCiwtE5WS/zcFVpY18fu2LB&#10;DkertStexVDwOVSRCBOhJJU2hK8nVEpnND+ydg1NhF+npeJLsrQfVTF418QvD+kuj8T9ZV60UF65&#10;4HT4f3wpNTHUKvIlMqqyKh6+KwAvV1lCexlDcHxwSU+p3yXexEemR5to7QLYHlPAFDAFTAFTwBQw&#10;BUwBU8AUMAVMAVPAFDAFTAFTYAkpMBhANwO2DiUKOtjYshlEltAut5TtHTJIz2x1I8K4t7lVx/BZ&#10;aKF3EW5kmwOWU02oNoTbgXYbhvGtsyLLtUZZiDmRT9RVh1cXKlhQ+LvuZF3Iys54IWXYvVtZbbjV&#10;7Sas3LyWVQzpqfHnAYvbmpgCpoApYAqYAqaAKWAKmAKmgClgCpgCpoApYAosYQUGA+iUcBqwXR2m&#10;tqlUa5mliEovyT+t4bo6ivbZqLFtkUpbtNZQ09d98Am1PkU5/XP8NfpdJcyGBqGChDebSmWkKFu4&#10;aJEOq0RxfjeD5OB4U2ZwFa9/ph1PsgUJVR1tCUunS/vg0uhi1T+UR17Ymoeq9kiorZHlVrv2IQ9d&#10;5iXNglhKguvlkdqk8UKtkzC62EmFLLTfpX+1NVM1yNdZrOXit0YBXDa2UPUcH2drOS0MMZhuE1lM&#10;RtanWtS1zbbBFDAFTAFTwBQwBUwBU8AUMAVMAVPAFDAFTAFTwBTYcRQYDKA7JJkkzbMRFudVI4QT&#10;Vo9IqCvuNwCCV8m5wl8jfszC0WCxHqf3qrhZXTVyX/C+LkbkvbHmiAzizKaiH2W0lR+t8eY1KFqA&#10;eBypciJ5o4i/ROFu7RirUkdzFTNX0imA7YBzvSBJnbQ3CJ5CltE9yk5lT0Jpl3w6GsROfioBm6uF&#10;hDIjkXmnGFIBa209LrboWPAjMfGi5kaYo77F0HEQ2S5TwBQwBUwBU8AUMAVMAVPAFDAFTAFTwBQw&#10;BUwBU2ApKjATAK2SRseWpguXjm2so8NY43Q0rrHxOObAAZq0au06E2EbtWgbqUbwE6NPZoZ0rfs7&#10;UJUwius/VXY7cPjC7wG9eppku3e5/04r99h1movZbJkCpoApYAqYAqaAKWAKmAKmgClgCpgCpoAp&#10;YAqYAotNgaEAetf77+RuXDcW3pxAiy7A14hlB0DDCdwoutSx7HCb7p57+SNzeU78Z/wh5NQJnNfx&#10;GBLmEMtD7FQwur115xWCMQbpbzqFawDLd9l5zV679Q9lLUwBU8AUMAVMAVPAFDAFTAFTwBQwBUwB&#10;U8AUMAVMgaWrwFAA/bQ1D3vo8vsvXR0sMlNgygrcf+dlD7NDZsqimjlTwBQwBUwBU8AUMAVMAVPA&#10;FDAFTAFTwBQwBUyBRabAUAB9wJ4PetAD7rfIgjN3TYH5U+AB99vpEQ9+wPyNbyObAqaAKWAKmAKm&#10;gClgCpgCpoApYAqYAqaAKWAKmALzr8BQAL3n7rs8YOehjWcrrFWPu27jM89bNRqlJzMZaSpGZuKA&#10;9V3SCnC8cNQs6RAtOFPAFDAFTAFTwBQwBUwBU8AUMAVMAVPAFDAFTAFToEeBoUx5xe67clO1wXI+&#10;8tKNz91W/HvL4w4b3N8amgKLXQGOF46axR6F+W8KmAKmgClgCpgCpoApYAqYAqaAKWAKmAKmgClg&#10;CsxEgaFMee89dt115/FKcGz9/LUrz/l09e9t/3DjTDy1vqbAolKA44WjZlG5bM6aAqaAKWAKmAKm&#10;gClgCpgCpoApYAqYAqaAKWAKmAJTVmAogN73obvuBlHbadmUxzdzpsBSVIAjheOFo2YpBmcxmQKm&#10;gClgCpgCpoApYAqYAqaAKWAKmAKmgClgCpgCQxUYCqAf+dAHPvJhD9z9gTsPNdze7rAXPzNW53jK&#10;yapZ2/aTXxurefzciszqPpSEll2Vnaqx2+4LRseHsv/cba99ZO6g1AzJ/Jl5pGZhh1WAI4XjhaNm&#10;h1XAAjcFTAFTwBQwBUwBU8AUMAVMAVPAFDAFTAFTwBQwBVBgKIB+4ANcPYE9HnT/4aqtftZRWRlo&#10;z3yhwJ87ZPvxvjTH8Z9/0AWxMHTbdoDyBQf/4A1SyuOKf1tdDb/8jONGZ7rt1276wZ7Jzjc+XdX9&#10;OP7zozN+JTBlZ/9Zo02/KyVBbtqy4sGqIDX0+dC1N9+08pyvfGh4eNbSFGhXgCOF44WjxkQyBUwB&#10;U8AUMAVMAVPAFDAFTAFTwBQwBUwBU8AUMAV2ZAWGAmhKCgDUHrr8AcPFKmtAv+efRqNH/ioU+E9D&#10;Megbr9++dc8VL3ZJyq3bTzx4tOXSyIW/d/fWavh7op0fbbjiB6NgZ3TjnT9KTZz90YMeG+wv3/r5&#10;r264U3b+0ylVQepIn5179jAFpqMARwrHi5WsmY6aZsUUMAVMAVPAFDAFTAFTwBQwBUwBU8AUMAVM&#10;AVNg0SowFEAT4MqHjAegGzRZ9eADRsvP+JVYUuNXDlg9Wn7gPqNR1/Z7bv1en7oZmB5VVTicff9w&#10;9u+58vqKTUeLOHPo2tEP3mD0uU9j2z+WAgBojpexulhjU2BuFLjPP+ZmLBvFFJhLBfTCtkU+l8rb&#10;WKaAKWAKmAKmgClgCpgCpoApYAp0KzAGgN7nobvuvccuM64qcE+sgyHVMD59ypfFw6bt++ymam4M&#10;mMpVrir0BSu+LSU+Vv7ut1XGdHP3LZfetGVUVfAYMIY1MQV6FPD1anbheDGlTIGFo4Bx54UzF+bJ&#10;bCjACl+2bFnizjxnFMPQsyG12TQFTAFTwBQwBUwBU8AUMAVMAVNgXAXGANB77b7Lox72wIeOUwa6&#10;9ObOn3xbUp6LR9t2l9rc1L7o7jj1v/0j5TXckx+8oSqvEdt5+8ce8ZDawKRX/9MpcOo9D/hceVvC&#10;cZW09qZAUIBjhCOF48UUMQXmV4E6fTMeN78zYqPPqgKyvPUiFwxtD1PAFDAFTAFTwBQwBUwBU8AU&#10;MAVMgflVYAwAzX3V9n/E8kc9/EEz8PifLr95tPaUcGNA7Jz8Wnnesv3O7135g9Ha4x4nNww8+bmx&#10;pIZ7lYDyIy89Zc/RzXe5+wc6YL3niU8LDqr2zv7qZz3Gj8XjkZfGmx+6V3f+w5GX/mB08KGXxo4z&#10;CNC6mgIjjhGOlLHu2GmqmQKzrQAkLsE4nSg62+OafVNgbhSQ5a3X+dyMa6OYAqaAKWAKmAKmgClg&#10;CpgCpoApYAr0KjAGgOaOaisfsst+D39gr9GOBh96z6eP//yDLtgYykBfMPLgeDRq2f6jDW+7aQvp&#10;yb79idt1SY17RoccxcZtGw9de/NNK6WI853/cObn71l7SjCu22P/DTfvGcc9dO32n9yovfzyV473&#10;Ha97cT1LeibhWt8dUQGOEY4UuwPhjjj3CyzmevpnwnOWGbrA5srcmYICxaq2fP8paGomTAFTwBQw&#10;BUwBU8AUMAVMAVPAFJiGAlXBxCHWvv2Dez5xw10br9z6b//533YXqyGKWZsdSgEy8B70gJ3POXb1&#10;C5609wF7Lp8s9q1bt65ePV7x88kGsl6mgClgCiwxBaQStASlny+xMC0cU8AUMAVMAVPAFDAFTAFT&#10;wBQwBaalwHAMdcMNN0w26Jo1a8bIgGaMvXbf9eB9d1+94kE77zRex8n8s16mwOJSgOOCo4NjhCNl&#10;cXlu3i5VBYokULsV4VKdaItLFCjosy14WximgClgCpgCpoApYAqYAqaAKWAKLAQFxuPIu9x/p5V7&#10;OAZ9//vZjX0WwvSZDwtLAY4Ljg6OEY6UheWZebOjKtBYhWNHFcPi3oEUsCIzO9BkW6imgClgCpgC&#10;poApYAqYAqaAKbDgFRgPk1HW9hG7PeDQR+3ODdZ23skY9IKfXnNwDhXgiOC44OjgGLEC0HMovA3V&#10;pcCPf/zjf/u3f/uf//kfaWRUzpbLDqXAv/zLv3zve9/713/91x0qagvWFDAFTAFTwBQwBUwBU8AU&#10;MAVMgYWmwP3e+ta3juUTZO3+99vpG9/9yb/c85//77/vHauvNTYFlrACu+268+P33f2lP7Xvvg97&#10;IMfIxJHCSh760IdO3N06mgL//d//DXQGPf/kJz/5+7//+x/96EcUIoBB33vvvTvvvPNSZdDE+J//&#10;+Z8//OEP77777nvyx7//+78T+wMe8IAdZ23813/9lyyAQgpeIsKOI8WWLVs4BFBj//3333Fm3yI1&#10;BUwBU8AUMAVMAVPAFDAFTAFTYLgCwzHUXXfdNdysbvmwhz1svJsQ0vl/7r3vn3/y/973pTs+dv33&#10;7vyXf59sYOtlCiw9BVY9/IEvOmKfVz9jv0c8eJeZZEAPr/6+9DS0iMZVQG6zJoWeE1n+xje+8clP&#10;fvITn/jED37wA5jsTjvttPvuu3Nny7Vr177sZS/bc88920ap38BNW+69pVvhRkcsbaZ6hxCbaaAU&#10;PrHDW//u7/7u137t177//e8XQ++9997Pec5z3vzmNw8JPLWBWWO2fke7gU4mV8XCWL0mkK7ocv31&#10;17/jHe+4+eabYa/FrvXr15911lmFe4WwdQd6/S8apJeNdwXsttaxt9eN5Lm0fNOb3vQP//APz372&#10;s1//+tf3xjju0Tf19vXDeXi8U3dmoEF9DA5fNsXymFaYU7EjdcM5bQ5UwJqZAqaAKWAKmAKmgClg&#10;CpgCi12B4Rhq7m5CiKaQtYc86P5P3n+PRz3sQQ98wP0Wu8rmvykwFQU4FjgiOC44OmZCn6fijBnZ&#10;cRQQuKk56VVXXbVx48aPfOQjoOdjjjnm53/+55///OevWrXqjjvueP/73/9//+//1YROC9XIbrTl&#10;to6J6xW4tmMWBJoLR5a/8iiys1MD3UbHm8KnASne//Ef/8H1WGj7E57whKerx5Of/OQiATYZFDfq&#10;WeGyUW9PPmvnU+yFkkVEhf9jrc967HoiikDSrv/3//7fP//zP5P6/ZjHPCYpcaR/PPKRj2wUvM3J&#10;JFHRQA9dzJ2euHSBRLdpS8OXjh1J+nXxG5VPc8qSIOkbNXTIC+pHAFrG5Fj9SXGkjLWEpt64fszq&#10;6zTiqj6y6ktLX5VpPADH9blYjTOUSy/acT2x9qaAKWAKmAKmgClgCpgCpoAp0KjA2BnQWLn33vv+&#10;7z3/+Z6rv335V7fd/s//ZsqaAqbA/o940ImHr3ztsw942PIH7DSz8ujDLz2Z7KaAVgACS8mFDRs2&#10;XH311XvttdeLXvQiwOvDH/5wUoO/853v3HLLLWTF/u7v/i4olpaUqiBRetu2bRTlWLly5QEHHEAX&#10;oUIw3Ntvv3233XajUAO/xKGixa677rrffvvRYPv27XfeeScGgbxr1qyhVgxtqPhBm29961t77LEH&#10;aYPYJAeZ39c8+tGPZnR2kYLKXxpjhGRk8RlgRJ0QWt52221g8eXLl+MYbvCEvezCDbavWLGCMr48&#10;wTJ+kse9yy67NAJEXP3yl7989tlnP+tZz4K8p4GwRhfsYBzfeOBb4tFQWrbQ5pBDDuEvmJ4YaX/g&#10;gQeynaGJFGKLArhK7Pwlp/gRj3jE4x//eCK6//3vT/gUObn11lvZSNI03dEHV9GHvilYemGQo5u4&#10;0BZ/8AFJpQGCk65ORx6IRoN9991X9iIUXrEdr9gu+ks4D3nIQ2jQmGF93XXX/fqv/zrr4dWvfvVB&#10;Bx2UmvFERP7mN7+JNUIDUhMUS+Lwww//9re/TcgQW+YLlaSBpMwzCnvZTsg8cIOOtGFOcZgFRlzQ&#10;Xpl37EsCKc5zIQRxiJ0JYrXQngboiWhsxKAIxTpkaCLFAurRADdkLR188MFEioc0xhRtMItXmHrU&#10;ox4lA7Ge8QH9udZCM2aB5wyECP/4j/947LHH/uqv/irNcIbu2HzQgx5EvAshy3U4fh3ecrZPjEM8&#10;0W3a2g+xMzCWjus0Ay2kZuLVFH0b1wFrbwqYAqaAKWAKmAKmgClgCsyxAsMx1EwyoMeuAe1UWObK&#10;QP/4P/77uz/8j+/9639QlGOOpbHhTIEFpcADdt7p0FUPWfv4FYc8cvf7zTj/eXjxnQUlgjkzLwro&#10;jFHwH3juPe95D/TkpJNOes1rXgNqBA6CYh/72MeSFAzThKsC3SCJ1Mb96Ec/CqqGSkM/gYkwPrjh&#10;/e53v7/927+95JJLAMqAY5DuX//1X3/ta18D8IFQr7322s9+9rNf+tKX2AUGhRUCnYF64MhLL72U&#10;Ny2gNjY///nPQ/3YDjjm/eljH/vY3/zN3+AbHoIa6YKHsNGbbrrp05/+9Kc+9alrrrmG50BDRget&#10;wjfhwmzcvHnzd7/73b/6q79iXBpAGKG9++yzj5QwLjgRWa7/9E//hEEA9HOf+9wnPvGJEF55gClx&#10;lb5f+cpX8B+UCdMUCziMFPhGajBb8JwGVK6g8Rf9A2VwCRiKM5/5zGdojD7QfBoQC4gWWWDoH/jA&#10;BxgdobCAtwhCsIKMERzf0OHKK6/E+Be+8AViQXPcAGELpP74xz/OXuYCD7GGfbrIXrRil2iOwsiL&#10;IFBUACsNAKlCUQsoj1Y4jwOveMUrjjrqqCQFT9AfU3/0R3/EMuBsQ4lkXGK+fvqnf5olQYC4Km6w&#10;kTDFDbT63Oc+x9CIQ3fC5DltmEeuFhAX88VqQUniAlszibgEZSZYFgBDEMJXv/pVwf3AenAzFgiH&#10;2ZElQcsPf/jDrBmcfPCDH4yepPPjD9cGaMBLGrNarrjiCqaA9YlxmqEwYzEuu77+9a8TETJKRFyu&#10;YPWyhWWPCIxLA1YI3Rnu0EMPXQgAWk9coqiNFxUWDhXVnrSB2uLXA22nx8ZIJziXFut/JknuC0fn&#10;CXSwLqaAKWAKmAKmgClgCpgCpsAECgzHUDOpAT0JgCZHDsi207Jl/3L3f37nX/79x//+3xOEZ11M&#10;gSWjwD577PrMxz6Cfyt238VlkM7sMfzIn9k41nspKAArSagFHgfjA1Y+4xnPeMELXkB+aKK0tCGl&#10;FB4NkST980Mf+tDb3vY2EB4kl8RbgCOAGG4I6YPoYeF3fud3QJA33nijJAjzBJrJX7gebBR0CCuE&#10;98H1ILl0JJ3293//9+GD0EzQJ1yPJ4JcwYWATigtW+gFNj366KOBVuz9kz/5k/e+971wZ3wDL4Iv&#10;gYb4QHIrG7H/x3/8x0SEcRAnZnkOkXze854HEpXANYMG+AqApugEkQIl6SW34GOXFHSm+1/8xV8Q&#10;I+WwBdoy6F/+5V/Cc1/+8pfzktIlvISlIgh/CRaCTyYyavzmb/4mfBmqDhomEEzhJ/m2QHOY7Pnn&#10;nw9OJUbIMrAesyBa3AP9g/Wxz/1+kR21cR4/hfAyHU95ylNo9gd/8AcoDO194AMfiFyYgqgiyxFH&#10;HMFesCwMF3lB20wfRuiOM2QKMwXkDjcCaBzAIBbAxyIFMJ0YmR264w80lhixif+cdk4++WSuXshK&#10;YGHgBntB3vj/pCc9iY5AdgqLswaYO0QgKOyQai0TLTnIBM4Wai6DjPGKqtwoA17HAUkPpwFDPPWp&#10;T2WCsM90HHbYYaxV5giK/Xu/93uM+DM/8zNcZiBAVgir7oQTTmDKKGv+y7/8yyiP4HjLXkwxKAsG&#10;SXn5vve9j6GZFyLiugK7QOpyE05INHVIYOV/+Id/iJIEyAIg87qu2zyeFKRmhb6ckA7tdJ1pJlx1&#10;uqHJ0VcXsCPZWTdOfRuNTOyq6DMVlaZiZOJArKMpYAqYAqaAKWAKmAKmgCkwlwoMx1AzAdCT32Xl&#10;wL2WP/3Ah5HyOZei2FimwAJUgKOAY4EjYgH6Zi4teQVS1iSQlzcDCCkZuzwk8IJhsQWMC+uED3K/&#10;PjKdSXr9pV/6JZAcsE9SjDEIHIQAche7P//zP/+zP/uzN7zhDQBEKhv83M/93GWXXQbCg8aCZUGQ&#10;dJGB6EWpB25wBwIG4/7CL/wCdJX8XJ4AFkGQp59+OkSVHFjxinRacCHw8U//9E9pz+gnnngiAJoi&#10;IQBuMQj6hFSSq8ugF110EYSUtGtoKWxRZykWqAgQ+dKXvlTqHZP3yoNqJJBHsSlyJdGSRAld8QSg&#10;edxxx1FKm0iJCE0A5TiPYuBpODLKEB1BEUK6BkBRjv/9v/83cYFKX/e614F9Ia2oDfalCxidvOyL&#10;L74YjIsg8G5SfdkrDvziL/7iBz/4QZoRJmqcdtpp0FIwdHIPhx/3uMfBZy+//HLGpbAGPBcCy3SL&#10;5/W4WA8gZmRHAaSAxvKXRHW5SaO0f+Yzn8lUIi/oGYf/v//v/8MN2mzatImN5NEjdfEbK2A0jdnL&#10;RP/sz/4sqwK0/c53vpOOPLi9IfGCgOkIvidnnHzkdevWERfS0ZHbYMLfUQYBofNwZ5YERsDxJFZL&#10;Ojlp79jkMxAwmhVCjjPtIcssS5ThsgSmAOjkWbN6GYXFSSxME6Fx9YXZocG73/1uFGMUWZ+wb5wk&#10;jR1gfeaZZ6LGQkh/1mentJCK9SxINwFfvXTn8eSWvEqHfzrhpKNM70rRFTA9hTbzuDDFQZE0mdig&#10;hIapiS3M47zY0KaAKWAKmAKmgClgCpgCpsCCVWByAE0G9AGPcAz6oL132/l+M8/7XLASmWOmQKsC&#10;rHzWP0cBxwJHhCllCsyxAho7Au++973vgeEopiHVgTWLSZgSwEeBCJJnwbLkz5IvDOSlWrSUiuYv&#10;vSB9FO4ANVJFlxxnnjAQgPWnfuqneMnG448/nqRUkqPhemkUahqAOEkspdYHjQGaUGy20F6qf+AV&#10;2bvkCAMKpZIveJHRySNmCIyTbkzGK1ASmzjMEGynDRnNlBAhmZfoSG4F3aZEyzokYiwx+7T4oByH&#10;5IO3Mb5CK4pCwM3J1AZWQj/xGcWIC7PEwoNdvEQu4e/iAxqSZst28m0pfIER9CFYGDEomaCYIDA0&#10;0BlsDXIF+mOZLQSF2iBXcC3YFPhLni/4Fa6aooOJ4wy1rSlPgX0UA5BRSgKbOodUY0oRkF4igwiS&#10;CpiQN42HZMozlcQFCyazmFVBvjCUVtzAN9yQJSEPrlswsxBt4K9EihG0Bfsyv+xCHJKjYcqp8jgv&#10;0RC4DJWWmh4Igiw0kBRykpeh7XBkuDPeIgtbSM8n+56++EYUXFlhClg/r3zlK2UFshiYVmA3HWmJ&#10;b7BmtgPNUYmliDN4y0pmF224jAGtZoIg4OjApRFZD3N8wBbD6dVbv4QgjWVOZcHLk4UARgvp0sJL&#10;R1lyVbdMh62EpkOe4Vzoo0A/n2B+9cWtCbpbF1PAFDAFTAFTwBQwBUwBU8AUaFRgcgCNuT133+Ww&#10;VQ95EiUlH0RR6Hn+ImcTbArMsQKseVY+65+jgGNhjke34UyBxKdS9i6VE3gOtuOh9dFwB1oHtoPS&#10;gg5pzwMICOajPcAUDMoTkkPJPoYgs5fMX8AfFqjbSyVlakSwEVIJwcSOwGJ5gI95sJ3GgE4s8AAy&#10;Sjlg6UgXmDUDSQFfqCWjMByMUtAqXFLSGKFIdGRQjGATH6C0bASJQjDToHVuBbMmMxeC/PPxIcxR&#10;C1IgvPRSnuAM+JJYiB3Ci6uMiEqEL7fgIyhcxU+Ri4foAybGVUgucBZEy3MaQFTJ+ZX8XEg0NUl4&#10;IAIR0R72ynPypsmMJuGakhFSP7rwFrrK6CS2oxVmcYwGcqu9RNWTJ/JECmo///nPR4akBmSW6GSK&#10;0R/NmUpoLFPDwoCAkxRPnQ0IMm7gMy3lrzwYF6orJVCwz9wRNYGgFbKwF1O0hxezAslkl9sb4ifM&#10;naipyMzUszZoiQUiYgHAmtFHEpkpvgEKJ8kdts5GIk0AmqsOkG6ul4i3JODTkii46MIESbwYZF7Y&#10;RRvWmyw8FgzW0BYLZHxznYNmWt55fK5Xb5EjrL1KV49kpc2jw8XQbTR8CCKfIn0Wr4YMOkS6xK8X&#10;lNRDPLc2poApYAqYAqaAKWAKmAKmwEJWYEYAevku91uzYrdnHvSIRz70gbvcf0amFrJG5psp0KgA&#10;a56Vz/rnKOBYMJVMgblXQCMSGCX0jb+gQx51VARLZaPkzILnUgNwHpCXl2BW/Rv2CcJJ/gA3wX8a&#10;CckucCR0lQdPBFmmNniOG215oLBI/EyNdcZl4SdQFdwMykwPSUyuh6PdK+hVso8guMpL3ANxJiMI&#10;KC+Tw5piE6BgYmkDjRWGDrmWB2m8JOpyv0QYLjndVL0AzvIcVymgzF65L19HmN3h0BE4i0FwvJaC&#10;qw4CfwtszdSTdg19pmozNDm5Idce6mtJthCUpBjrB4pJ0W1INIsNBSDCEjVPIM6k3lP5GgoMyAYo&#10;A76pJU1yNLOPJmSXkx2PGqxh2lDXBaklf1zu6Cg6M7SsYQZKVyySGwJGxXOKgUDAodvMYFp7aeIm&#10;WOSz2gWfuSYBfOeXCpThBq/L/T/TLBQTN6vOtBkvDhZJWsdhuRKgH7KAWQkExZUAHlwGkAfPCY2f&#10;AszwnCPDMb8sIR4YZFAUYwiuZunLJ43hcJmEXpRcl9OjPUwBU8AUMAVMAVPAFDAFTAFTYJYUmCk1&#10;fvADdz5s1R5rD14Bibu/FeKYpVkyswtPAVY7a56Vz/rnKFh4DppHO5wCZH1SlADyS+VfEmnJNRYJ&#10;BADBZagXAWeEbELxeE4DgXekqYJgaAki1GBa+rblFWoQJnQsMbLUS/PTlFcoA+Et+AnUKFWncYO0&#10;WZJhBWhq6NnhwLhzTOBYFqZMX55AnYQvNzpPG6i3pAyDAoFoNMYfgDJFJKCZmkFL0Vge2AQgEhoN&#10;pC/oExZMsYvzzjvvt/zj7W9/+4YNG6ipTQIysJX2gFfKMb/pTW+iPDRZumQWS3R14Fggbw3lC0HS&#10;RCQa26YYi4HK4MSIk5ThfuMb34gblLkARte7dGBxff0AeA1BZr1Rc5mSzYQssfOcvGwyxAHQoHZQ&#10;MjnXTD1XDijYQjUPnGEB4wyXDdBHKpJjh5IgklGO1OBLujCc2CnWTGL3PGFJk0YN9WbxU9eb0tX0&#10;lfZtS2vcdTWV9gQlaeNcA6CGNVXRqRiOMlT6Zi0JqK1fDJjK0OMa0TScvgjLmqFYPBOUDvM0BTTg&#10;wOGkRPo/ZVh48ESeU9qbqy9ySWyGc8ERRNEYHtQNZ0TOLRxW1POpM/EiWNSmNPn73/9+FE67FojO&#10;486LtTcFTAFTwBQwBUwBU8AUMAUWsgIzBdC77LzTvg/d9ejHPuKJ++2x54OtCsFCnmvzbZoKsNpZ&#10;86x81j9HwTRNmy1TYLACmtqQQEq6KwwakgvA4lZ4yQzJpNzrj1vzgU2pY0AtC3jNX/zFX4BpADSk&#10;vsKDYC5UmSiKRxdktvArja6xo0aBdajEFigwABof4Izc4I5qD4BaHIM54jmsUOpLaBhU2GnDVd0M&#10;i3EpSYFxgDsJj3BMWBXFGcgzlbHEbAHWIbDklYM4AVU0hoqSVonPlIyQKFK8Ui4ZhojaFHxAYfSk&#10;dDX0maRmyOk111xDqq8MROzcVe/DH/6wvOQvzUClUrCCGhT1mwvTTHJFC/yn0XkSrYilAGqyV08f&#10;zwFwki7Kc9xAJe4fSCyNqg4hdFBjinezxrgDIWhSMkzRgXojLDm2S2Fr0DxTAKmnpAYKUGCaRcjU&#10;oAOFUORWgeB4qU8Nk8UxgCZskXs54jAiw6YbjxhBzEwTNs8444xzzz2XlxSDptqJBDUkisHH4uQN&#10;xRmiu/rqq1/84he/5jWv4T6KAGjAKNck8JySMtxBsf6zBr1uhwzffYA0Hq3abFt3tlPjm0lk/ReS&#10;yvUeADp3AT07PrhFJw9ecdNLqo1z4NSvsqTQeuOSlUwGNBckeLA26II/55xzDlicLfqgqJuVKxms&#10;t5QrvUBWRW/g1sAUMAVMAVPAFDAFTAFTwBRYXApMAZw9YOednrr6occ9YcWjV+62kIoTLq6JMG8X&#10;kwKsc1Y7a56Vz/pfTK6br0tLgYKVADFPPfVUCt0C7y644AK41Wtf+1rSbGExpPjBNIGA7KUmA/jv&#10;Xe96FwDorLPOeu973wskoiW4kITfRjDXRog6OJFmfBpdYYrEYXw4/PDDAZFvfvObTz/99De84Q3w&#10;RCpTv+pVr0o8sc5Jh+Cwyy677Bd/8ReJPT1AXaRnMigjApQBwQx38sknv/71r4cCSz6sRC3IUryV&#10;v/QC2ZMODJ9CQywjFMm84FqShSklkRQgtfbXfu3XqLZMGxAnLJWkZpKIecKd8SglAW1/29veBnpj&#10;Omj227/921RGRvC1a9dSm4L6y8wF9ZoBjh//+MeplazBWS8wpUGR0qtjSeHoSJN9WsLloeRwXq5b&#10;kLD86le/mjDJidZ3IGw7dPQi1DSc8hqU1AAiQ5x/5Vd+RfDjaaedBksl71Xyx0nYpwE5zoj8uMc9&#10;ji1MEFSavyBptkjSOldWjj32WC6xMI8kiSMUucz4Rl4zwkoBmbYHNpkCltYLX/hCqoETKVL/+Z//&#10;uWTBz+8jLTaw6ec///k/+IM/oJDFT//0T7/lLW/hqOQIJVuctcfPBbhDo6To6ssGxWzqo0yv4dRL&#10;z1SdJhdXMmRFaX0ayawsM5KgObe0FdNgFyccljqlXVhX6cFqX7duXTF9xbmiG5qnw5ah8UGKCNGF&#10;vHjOKi95yUu4CpKkaPSfZUAv+R2GPuLmd2HY6KaAKWAKmAKmgClgCpgCpsDSU+B+fL2ZSlS7P3Dn&#10;nXda9qN//6/v/mt296SpGDcjpsCCUuCpax76wifv89OPefhuu06/+AY4TH5Rbg9TYAIFYIhy4z4A&#10;Hz/nB/3AtmBw1N597nOfSyooSbugPbmFIJyajFRSRKHScC6SSUGBJPn+4Ac/AAtSDAE+iA+QPnJy&#10;n/rUp1IwQW7gBuUBp5IazE3tgKegMdIzwbsQQxJaQTlsAZlBfyCwsp4p9QuEIrkVLCv3M+Q5blCq&#10;FTIOAHr0ox8NjeIBgMZ5fMMO3UmMlZxoupNIS3kKAKXcB0/rI3VmKS3CRqImuvQAYuIJsDjVmCbb&#10;lAMNHZCFssgMDd+kI1mcpDCzUV7KEGhC+i1wH1CFMtIRXAv9JF6cJPbNmzcTEaCQTExJyz3hhBPA&#10;r0jE6OwiBILFOMqgOc2YCHgcXhELRthFgPwVGgtBwzij4ADpmRiB58JheUlj8DRuMHHUsoCu1vE0&#10;ATKPTA1FLXQ1D1GMuSDlHPuwTtmLfdzgL6KxbAgBb9EB3VgJXC2gDWyUjQBfJlrsMASBECyjSO0U&#10;Zg016IJlQmAxyEwRMnNKY54QHWuAv0gK/pP1yQpkvdGe50K9ife4444jRp4jOEuR9nRHJR60pD3X&#10;GBgL2VGDoYmXcfX5k+RWuCeRklkvN0tkEomR6WAxs0syrOf9QU79Rz/6UVLsWf//63/9L65JMNco&#10;wBSwhBCBaiSsUrk2Q/4+9Su4dgKzJqeelHDElwMTHaSuhdzxkjbMGrLTQKrB8EA9Dmeu95BwTZ0K&#10;KWyCdEjBXFDNGZtSRoZjHFPYZN5pjMEvfelLXDUh/Z/DVu4yKvT5fe97H07ic73YOg04wHGVmWVC&#10;iY7jl18GcOpgCmjPvDAWvzCQihm4xFiU7MArZpZJlzkiCgInoi1btuAhbvOSLnTnwRHBLpqxkFha&#10;xIjnFHVhcRI4cfES/+mLyHSkPSuKBYAUhMk6xH9S/omONcNLeslNLOd9bZgDpoApYAqYAqaAKWAK&#10;mAKmwGwrMBxD1X+qO9A3vrBMswbiN7fd/Zkbt132le99+5/v+e//qXJJBnpjzUyBha/AzvdbdsAj&#10;lp/0lH2ec9jKx6wM3+en6zawCeIwXZtmbQkrUCQqyksp6wwCFoACrQPEwH3kJXQJkArEAcRAYeA1&#10;YCBQl/SF7IB1QHWwUQHQ8Morr7ySBjzk5ngAGtJa2UtHCCbIEmsMwUs2Yoc3MLKb4VZyPz2MyH3V&#10;YH+CpNkFUYIXA33wky2QRB5iHwSJG/BNRsQmEAoLBEVOLkeHuMEWHTsUTG5nh9lCEzAWlBk6JpwX&#10;N/iFPkOQFUuYgjsF9ULfYNCEIMg1PegIcYMS4hUglUjh4DA7HCNSwBa5vRRPePKTnwxlIzThtrzF&#10;Jk/oRSECjm4pOAAAFbkkELgb8yWgGZdQA4KGHUAte1EShdEZZicGaUl75hGiVwBogdHML7HwRJK+&#10;JZDkDLKD+RgFTWSv7MI3ph4FUAznebAFV6G6tKFGCiJQxgR6KAZZPwSFA6iBt2yBPlOzmI5YFiSK&#10;4HgL1IMn8hLkJ3Mqea8yHTyArVxpELM4gGW0ZangiUTEkpNlxkLi+gcKC76UJQ1PhDDyhCnQFTnA&#10;migJ64dBS0tkYRLxljtV4mH9Jop63ufsOcnOZM3jDGU3CCqVYpfYUYlLAiwt5oLwQdVXXHEFlxDY&#10;yxqQKzcveMELWM8sbCygJ5dMmBpkYX6B7xBtGtAeFMsRR547vwPgkME4JwcmlN9JsLqA+B/5yEcw&#10;jowcqhyYuMR2uvOLCqyxEWdQmLFIJ2dh8JwjjisQKExGs1y50Q8mDsJLTjdDv+IVr+CaQco1ZkaY&#10;CFYCeJqgcJ41QIA8mH3OVyzv5zznObBgFg/UmzYQZCaUI5TVK9ecqCrOlR6GoHA54/76r/86Vyag&#10;8L/8y7/MIcmDAwecTVUiOaUQEX1h1vwAgiWEFCiGTZ5z1Ihx1jPRsSYTtZ+zlWADmQKmgClgCpgC&#10;poApYAqYAnOvwHAMxQfvydxz3916f9443PS9941u+/7dH/6bf7r0uu/8+N//m59BDu9rLU2Bha8A&#10;PwUn0/+UIx/1sqc+cs1eu+00O6lRw4/8ha+YeTjbCgg31ECnGLERTw/xqm45mSpsNo5YH1eaFRmF&#10;jaa67evh5LZsw7MU65ZFOtGwUFIb17EXUQiApigED8p6kHRJg7YQGh1I4zYG0talPon1lr0h6C7F&#10;/A6fhUZPCpU61kPbGqivFhmoWO1pBntXtZ7i4Wum1+zMG+AYtBQSCs+lVrsYTLfKBOByWQL6zF9a&#10;UjQZVA2Lp9o7P0rg4gSwFcZKbROKRwPcKfMCz035yHxA5HoDLSkggwUa//Ef/zE1yiXrH+PwaNg9&#10;Dc4//3xQMjSWW/lBaUH/ZLtTlocLBlwIoSQIUBvuTxtILgnUlKCBOHOpBjrMTytgx90AGpwNKX7W&#10;s56VZhb6DL+Gj2MNr77whS8Af0lh5toM74NcCwFzEyxXj7jc8qEPfej//J//gwM0ILkeaxS9gRfT&#10;AMosAJoAKYODt2RDk2qNPzzg7JdccglBgbO5LATE5woH7bkLKNycoWHrRMQHYkA8gXPxAxSONSrn&#10;cHFu5vNrFkwBU8AUMAVMAVPAFDAFTIEFrsBwDDUTAD3NH5+SXbTPQx9IaYKXPGWf/R7xwPvfb3b4&#10;3AKfN3NviSrAemZVs7ZZ4axz+2HuEp3nRRaW5mg81zVYYVXd9FnInTQr0F5CdYJ3ZZQ0Vh0i17Gg&#10;hrliTR56rIJ+Jk+Gw0EpEJxspih0UGlGC8Qs25NXhZI01sUZZJQO1ln43BZCfXujmHoV1gMcaFxC&#10;KGYtzYVMWdqrn8uIepRC4d6DJK0ZOkpN3jafBZFrg2ndFoGn5VqsJek+xMO0jIcvsN5IZ95AxCGt&#10;GBYM800GSefnsx0POCy551JJg8b88oCWJCxfeOGFEOff+73fAwSTCEx6flrPZI6DoWkARaXgMtSV&#10;D5RSAl7uhElePBnBVEKnCjxV16HM1PTAPp6wZkj7xQJglwf38SO7n5fgacq1w3MxiFnIrKSuD1cA&#10;7AsITncgxCyVweHdpP+LES7ekL9MbfT//b//N0XSYeKwYEAzadeIQF42mexwZG7M+Eu/9EskU+O2&#10;TmBvW7fwcUnklwLrlDhHHDwhzVkSnEnBhuZzm0Tu/ciDGu7kX5M0Dd0eHp21NAVMAVPAFDAFTAFT&#10;wBQwBUyBbgWmCqD5HL/L/ahL8JxDVz7joEccsOfyBz3gfjYBpsASUICVzHpmVbO2WeGsc7u6sgSm&#10;dcmEkHhfHVZKjI1Ats7jEmbtpaKaIyc7Ws/EHAv4qHmoRoeNuLObKuq9+nkBKJMCHVw1eSJ9k891&#10;Uln4SUvAFomi69ev54f/uvhDoUZ6WQ+q0KreQE9rsVfPbDHLyVW9Xfvf9hxXixF7iW3bXDRGnTh+&#10;UrvwUK/DZLmYvkao3ahtWgByIHRMxLycENLa08cUnlCq+Fz1AJhCe0lVBshSCAUwDbrlpoUXXXQR&#10;VYylqHfynxITpC1TIoYaIyT2krkMXJZK62RD84RaE2QccyNHHhBt8qlpQOELCpTjBkCWCiqU1CDR&#10;mExqanTQEUINoiVTG3BMljF26CJFPAph22TEH9KluTcgFFgeYHQqbKSbEErONd6K2zyHy1MVhPI1&#10;OMwTqmSQuI0dAsQryrkUJ5/G0whHKKAZio1Wf/Inf0LeNDgelo0RqfIsRTmo7cPQxMsuMq+RlC7z&#10;siRsUFPAFDAFTAFTwBQwBUwBU2BJKjBNAC0C7bLzTtyc7flP3PtpBz5sz915ZaRuSa6cHSgo1jAr&#10;mfXMqmZts6Z3oOAt1EWlQCLR2uuZQLfECgcypjRuL7Ls0FVD6tSsTlrrLHvcuSqc7MXujUGRLAmu&#10;4oaElKxNKK2QqwP10rLbDQlKE2EdZsKX48be2L7g+GnoXuMd0924q3FjbxazRup1EXqdrK+l3hGH&#10;25xhSwCoVDpO64G1ROkJEDD1oAU9k5ALFYXJogPwlxLP8qAvZZrTnQMIitIWUjadB915kGkOTpW/&#10;dAf1pu6kRUOruR8mvcitpgtAlpoeWBDB4d2f+MQn/uzP/ozsaRygL4UyuNYC/x0ramxSd5ubnVKp&#10;Rh7UuABJpyLmlBnBuAzKRso0EwsO45VUwQYNQ5PT9Qm9PjsOBKp2MAolsGH31DnhfomUE6HUCVBb&#10;4iXpm5B5yI8eeEKAUG/Zaw9TwBQwBUwBU8AUMAVMAVPAFJiKArOF0g7ed/cTD1/Jv8fu++D732+2&#10;RpmKBGbEFOhQgNXLGpbFzKo2rUyBhaZAkTiZ3EvppfKkAxHW80/bYpSWOvm0gEGNHetJuzTTma1T&#10;lDTFIvbb8md7R6yjyTqeFlWBVlAzqtbCy+RGfDJuh+D10TXoT3sLH0TqJHghoOyqD5q2t8FWrdhY&#10;PrdpKB7KXjFYOKZHSYsztSmkaIwoWa7Prw6zvlCLofUK6V0Ss9EgeQtohiOTm8xdHCWtmMrIpNXz&#10;oNYEcFlWGliWJ8BfqmpwY0B5UAH5la985fOf//xCc31cJ8VkuVJAg3LM0v25z30uNwYkGZk1nLC1&#10;NsXNP6kfTRkQ3Dj11FNxSW7fJ5db2tZVXS7YMfnF1M3gQbUNHrhBOjPcuUPbNGUMBCtPgbQdJnVT&#10;DEGY+PzCF76Q+woCsimETfI4ZT3I+JYQ0mM2ZtlsmgKmgClgCpgCpoApYAqYAqYACswWGn7o8vtD&#10;6571uD2PP2TFYasewsv7WSq0rbhFpQArlnXL6mUNs5JZz7xcVBGYs0tfgQKx1QOuw74CSzXyIzaC&#10;acg9BNCQa1lwH7FJeiDbedCShy4/XbhRMEQNUiW3kVEoYiupnQkcFyQxgac6aS0iEqJU4No6tyqc&#10;TOPKdi1so0R1lCkIlcZIgSxksxIU6g1ZhamvDC1dCt3krnRILbu0VgXh1SMmI71wWYPjNnEG0kYZ&#10;S+almNO6hWKLdjjNrEaEOthioEK0+sJLwsquDt2GzNrM2yRxyNKl7gSlIbjVHhgaBs31DCgzdTDg&#10;wqBeFODyBjUiYNC8hP/CnbnPHo+XvOQlpPdyA8N6+PVJJ88aOyQvP+95zyMBme4vfelLIbMnnHAC&#10;OBhGnIJKfeWug6T5MxC95M6EUOyiSHqvGunQSCcNFrNkGbctzrQdn+lFJjjVQjisOLh4sKVYPI2n&#10;Ak4sbEdJSldT1ZpCIkTx4x//mKrZUuW5OEYMRvdOpTUwBUwBU8AUMAVMAVPAFDAFJlBgtgA0rjx8&#10;twccccAeL3zSPusO3+vRK3d78K4772yFcyeYIusyHwqwVlmxrFtWL2uYlcx6ng9HbExToEuBXqpY&#10;71xAN3mZQJ60Bz3fcsst1IflHmXcfIzkRzZq8stzfsLPfbrYxQOUw2/zGwvCav5YsC3aU3b2U5/6&#10;FPcEIz+Ru6K1oag6c9RxFXvTSwBZnVYXghS0t+CSCaFK+NK3jqq12wA1ShZceeWVv/M7v8NN3t79&#10;7nfrvmn0RnCWRm+ccojbt771LW7LJoUa0qDda6AbGbfp0wiFh+Paju51zN3mf903caCYCNFhggNh&#10;QZ1ZjjrqqGOPPZbF8/u///sUiPjSl75ETWeyoan1zM33KLiMt5SGgFODnr/3ve9ddtllf/EXf8F6&#10;II334x//OAdp20orwqRYB9nWFHTmRn9f+MIXqOzBPQlJcIZEyyj6IVKDvMl9BovT8stf/jK9YLhY&#10;YJ2nRahnvG3JcZ2J+xByupCbK8r9FQkhXd+qT2ICyjhAiZubbrqJGwm+/e1v/y3/+NrXvgZc1g7r&#10;u26mY4Qi1xyJ73znO/GZKEDYeE7aNSnYQvbl4pnG0PqsuKDWiTljCpgCpoApYAqYAqaAKWAKLF4F&#10;ZhFAI8oDdt5p34c9kMq5px656vgn7LX/I9wPNu1hCix8BVirrFjWLauXNcxKXvg+m4emQCM/6pWl&#10;SBuEznzxi18EPYOGwdBUSiVbUAMankPKQGAwoDfHB7cU+6Vf+iVulQbiKSCj5qqa3oKT3vWud0Hc&#10;eEJ5Vvk5fMJGPKnnM9ZjaaNdsl08abSTGjTalI6N4LvAxAU1AxpeeOGFAMHrrrsOooeYYqcYRW9J&#10;DbrjxfIf+QdPurGyHqsOfNNeGVfzXM3gepeNbtANrAs62QuL9dSk59o3EUq2DJdirIjmrLFEQf0N&#10;amJwBD3hCU+AOP/Gb/zGL/7iL55zzjnc7u8jH/kICBhwTIo0icCvec1rnvWsZ23bto1jh1sCwpEv&#10;uOACDth0x7y2VSRCUYyC4svc4m/z5s2/+Zu/+Su/8iu//uu/Tl4wx3iRjJwUZtwTTzwRHz72sY+9&#10;9a1vheReffXV7AWIN+qfDrpihbBuucjECUPurcgTwqS09I9+9CNpWZ/KdAD+1E/9FBD5lFNOIR0b&#10;z0HJXL6iUrMkdKdzRWPsNPjXf/1XeP1555131lln4T8J3dwylBstyl1DGxfkkJPPnC0SG8gUMAVM&#10;AVPAFDAFTAFTwBRYAgrcj68TsxcGH+spvbH7A+//4F3vT/mC3XbZmS9AfAn6z/++93/urW5GP3sO&#10;mGVTYCwFuMHgXrvv8rh9HkzNjWc+9hGH77fHox72QFc+psaPxjI7VmO+KgMjxupijU2BNgUSYRy4&#10;hmlG6uVnPvMZYJP8rp9atOCqhz/84XoIWBXQimRGUg75Pf7uu+/Oj9lJiCajmd/m06UN62h6S5on&#10;cI1qAFShPeKII+jFz/zTKANhaFuABZ1sDL8NPNV9GLjAKCkATCc/lPbPfOYzSWuFG6LeQPG1aHVs&#10;Tf2BP//zP6cgL5MiQk1gVgdSkPRGgx2YXkwlP7ud0Xt73S4a9M5dr8GB0zcvzURAjiNwKncdJMd5&#10;xYoVlMIA73IoUYgDTvrsZz+btSQ1mqlozBsE22nDQ3o9+clPPvLII0npxRqkmCxpHuySCeIQo7wG&#10;DBfeSl9uBsjhjHHoLQ/qMlOeAqiNEQwyBHae+tSn0kUQMwCXLjzIF8Y4HnLHQqzxwDdZiiQR051B&#10;odWJI+t5oSMHwmMf+1i8TQ+G4P6HVBphIByjO0YITapCs5FgWe38xSx3ICR3m7+ccA4//HDc+Id/&#10;+AcaA8exLIGTJc0uwuQloSEa9oVT81cUQ0b8R1Ja8hLPUQPuz0NuqyimeCmm5mVV2KCmgClgCpgC&#10;poApYAqYAqbAXCowHEORcDaZY3ykr7KfJjMxvNd//Nf/3Pkv/37dt/7lr775L1/7zo//+W5uan7v&#10;f/+PYejhElrLWVSAmhvQ50fstssTHrX7Tz/m4Uc++uGrHv7AXe/fdXOkWfKGMqD83HiWjJvZHVCB&#10;Og8ieZCsQ5KOgS88oDBwFrAXxIftV1111Z/+6Z8Cl7lPF6wHPgWy0aiR5/xqnlxC8qNJJHzZy17G&#10;EJSG4If8/Cge6EMeNG3AT/xAnncymClkljYMxLsO5Ii94FSSeT/60Y9CgqhFKwPBif7jP/4Dx6gy&#10;AeOGygkwggfxnNqv/GCfZnAiLEubRz/60eAq3KYGCDnUjMJLwoGXgZx4yRskacg4wxbyRvEE9IYb&#10;UCdaCiPDGt3J9Wavu27qcRioC/SGP4Swfft2Kb6MP+zCB3bVuSfsnkRLEsOf85znUKIX+kxL2pO2&#10;iRv4j8MMimOIgBsYxCzFTNATiE9c1AfAGYYmBMF/6fHXf/3Xb3nLW3hJ4ip8sJgRjGOHmZXpllEA&#10;dhhBOpShbgPbURJneEkDBEEHIpJivnREARygAaHhDF7BHGmGM2wkoRufWScYEWzKTHHhgQaESSDS&#10;XSrzspdmiEx7uUjAX8ZlCki25aUIyPKjLxYYjo2oTRT8ZTt78Y0Q8AFvkY4Z5wqH7KU7zlATmb31&#10;wguL6DBvxLUIKwUueIBQUbKYbjRkTUrWMyuHeeTYkYMuxS6aa/vpagFzhH0ezJpMU+NVz+LyAwuA&#10;6Ubw4h2quFhSv3bSOx1poLa+LGyGZvFI7WnWAIcDtTi4cMVvNUDhxRCFHcJk8aAqq4gFCdGW9m3X&#10;VyYIoTdGa2AKmAKmgClgCpgCpoApYAosWAWGYygq6U0WhUvMSl9OJjMxvNe99933//7r3h/+23/d&#10;8S//dv3Wf/27O374je/+5I5/HnSDpuGjWEtTYDIF9nvEgx6/74OfvN8eR6x+6H4Pf9AeD7r/LnCb&#10;OUx8Tm4PP/Ini9R67VAKJJKSnoBg4DgUiAATwzpBMxCZpz3tadxhjCfXX3/9xRdfTPoz6Aq2CwEk&#10;D/p1r3tdIZoAaCq6cvuytJeqx/QFnoKwaY9lgCzFAS6//HKAES8ln/GVr3wlZvk5vPzwn/chkBb5&#10;wuRBkyDJr+PZjmW6SAokA7GdNlSapmLA8ccfD7KEvoG/AZoUu8Aa4Xz2s5/9x3/8R0glKZxPfOIT&#10;uakalBZWhUsUgSUcig/gCSOSd3n00UfDiIVBEwvQ89Of/jSlD+RGiPBWMPrP/dzPAfUA6xS9xTi7&#10;aEl07CJq+qbf/ifqB4JHBDgd0pGbSTonQdGetGjANAmbcDR6kadJGQT+Ql3xhxBAgWShghEZC17/&#10;6le/ml7CBNPEEeOGDRsYi8IFAqD1Xj4H/N7v/R4YXZgjnA6Dr3rVq8g2RRAuDLzvfe9j6omdYBGK&#10;BiS9Qv9Ff7pAMz/xiU8wdzSgCwEClMlO5Y5tZIwyL9R8eMxjHsM6kUxbRqdaMUWBaUAWKuj5k5/8&#10;5JYtW7gYILyY3Fg0B8QzQXhF7NT85SZ7OMO8gE0xgqR0X7duHSgZRMicXnTRRaxPEQq1qbpAmi1i&#10;wh9ZACxavGIusMlFCy5+pFTfxXtcD8edbS07QKqWpX7JpK3jEDG7+7Yx5TqtZixxrEMHjnfKblx6&#10;6aWwb04LoOSbb76ZayqU8mD9sMhTd+1Vcfar2683EGeGz8gQoayNKWAKmAKmgClgCpgCpoApsMAV&#10;GI6hZgKgZ7cER/HNh1IGVOEA7T1stwfs9ZBd93zwLrvtcr8HPWBn7v/y3/feZ0U5FviKXHruUdn5&#10;ocsfsHrP5Yeu2v1nHrfnMw56xJP23+PRe+32sOUPuP/Oc1p2Q2s7/LcPS29GLKKpK5CQU0I88EE4&#10;I1m63H+MPFyhfuQ7k1sKt2UvlBBASXthrMDfpzzlKQkSiYekoFKJlcZQzpR+CHykIymr3NCMNvBW&#10;Mqk3bdoEJsYIQJkRMc6I9Pqbv/kbnkMSoa7yq3+cAX1S+hZcC3tlO8zxr/7qr6jsAc+FnMKCYayY&#10;/fznP892rMFqAZTg8ve85z2EgMOwaYzAamHfUGayO7kfIO3ZS8okA0E2YanQK56DU/mLJ3SHHWMN&#10;9Aw8pVgt91t76UtfCs9lO0gUuspP8skCpiP+wKfAxzBQUSMRK0YBk8GU8YS9RET6NlqRpAlZphdE&#10;G8cwzhs8UJW4wL4wWXzASUrrEiPuYZy8VxAtltMMMkE04CXUGJGLoYGzVNNGt4MOOojcZwgdFU7o&#10;gvJAfIaDgHMxAF4M7AZ8ExrzRbA4SQN8/hP/4PMEnmOEFHUWBvpgAWeg6hQAQU8WCQnL4hhVwjFI&#10;FJRPgQYC8ZlTaCDzS0Y2oBm5INFIx0Ji9D/+4z9msjjFYZ8LEkSKhyBFGjAoDsPWacbUcy0EZRAK&#10;WQDQbMHbN73pTXSBmDPLGGEBECmmEGrqB86cGexlnfVrSIVvjcg1LY/0JJ0B9LEs81iHwnVUXRek&#10;sW9qppeutpaea7dlY4GhxSv5K6cpFs/f/u3fskRZ3hxiXAfiQg4LWFL4U2P9pDhMdKT6eXIg9e2d&#10;lzlbITaQKWAKmAKmgClgCpgCpoApMNsKDMdQMynBMXcAOn4NGFHoYMXuuxyw53LAH08evKu7gYyv&#10;CL0M6Dda5opEW2GO2V5eO6x9uDJwmbrOy3fdea+H7HLQ3rtRbWPt41ccc/CKw1c9ZO89dmV9zkfe&#10;czUhw4/8HXYSLfDJFBCkAuaD40BwzjzzTBgrtz6DJ0JFYYUkugKCwazwSpAfLJjUVIAjrEcjJOwI&#10;gCYtkV3krvKEHGHyi9lO0itpzngIr6SWNHbe9ra3keCMcVIXgZIwR8yCDkl0ZazTTz+dJGtSsMHN&#10;WIAsc+81inLQBe4JLYUzAjTBlABi0pnhtmQ3v/zlL8d58otxjELSNGMjphgaIgkZh59CQkmShTvD&#10;hRkOs2TjEi/UFZjF0LgqgXBvNNDw+vXraUBeMMST3FtMkdLLXvgm94I79thjKbMLgRUyC/ySEh+a&#10;WGENkguFJ4UZUxBwUC+UlhRsur/iFa8gU5hIYbWAZpQhexd2RgOgORgXcH/qqafShoFQVapSaAAN&#10;xUZYDaATtsN/Zor0cNymLgHdQcawcuKVrGdSm4HC6AayJ/ubxn/3d3/H6PBcggXrA/fRhLi4nySe&#10;k2RNOjxTRiVcSD0+M5twYa5GCIBmaGwiBaZ4kFLNQCRu/8zP/Axt8AFoiFaEgFdMEHethCYzI4jJ&#10;ZLEeoNLwROzTncll9sH3LAY8xG0EQU8ANwQcDg7ahr+zKgiBOcI+DxwD8acrAZMdF/PVS+cIp3nk&#10;SRskTSxVnqRmaYVo5puCKqhualPn2nWDWpk2INuIqtNxIXE1RqTdLqagANZ0lzrUHJjHHXccBwgn&#10;ENYwi41jPFWqqQPl+swWFL4jJ3oIgp+vlWPjmgKmgClgCpgCpoApYAqYAtNVYDiGmgmAdmkj8/Ig&#10;Gxr8d9RjHn7qT696/fFrzj5m9f966r5HPvphVELY9f7z5tW8SGGDzqUCrC7WGCuN9caqY+2xAlmH&#10;rEbW5Fx6YmOZAvOiAEwQ3EwOKSAPzgjLA/ZBQnkjgZxCJGGXQF5ygcGINIACt+Eh3qXA2RdeeCHF&#10;GcgUJtcVpIs1aU+yKqnE0F7gI7Wb4aHktNIG9koastxvjeIPFEoGJFHqgWxoIDiJsewFdwLB4dpA&#10;WBKoSdcFnmIT98CRcGfoM4QXDoVZHqRXYxmqTnTQZ57TnkxJtgvmI8kXvEuwPEC0DA2cZUSoN90Z&#10;gjxurME3qWot9kG65GJTDAQURQPCoSWIll5sJHbKRxSUClUBrMAyiDmgmbxg/IfzEpTUGME4BI3n&#10;BIKrcGHRCsEBshSUoJ7Ai170Ihi6VIiuPySc+gMaDo3FT5AunBrQjw4gfryVxkwE+JjZgdxJmIjA&#10;XCAa84InPIf5AouZRKAwQoHI6dhB4jTOIwQANF2YdEgxKBm5mHrMwpGZSiaUJ9BzACJqEy+rLkFY&#10;JGVG8B/FpDFrAIWlQApYH/9lvkDVPIE74ycKs4Tm5Tia+aBtwk6APnu79E5i90T37m07RbC9vmLT&#10;lm639eqSWvBct+ACCQcIhwlrmMNEbhs4/MHQafQOx4YbtJamgClgCpgCpoApYAqYAqaAKTBQgXkj&#10;bqRPUQCBchz77LHrwfvs/tOPfvi6w1b+7NMe+epn7HfqUatedMQ+ax+/50+tfujj93kwuJBE6Yc8&#10;8P7cEW7+6iIM1NOazb8CLC3WCauFNcPKccWd93kwa4kVxbpidbHGWGmsN1Yda48VyDpkNc5v4vP8&#10;C2ceLGkFUk4iCBU+SzohqBR8A+UBm0J1aQA6hPQNlwG8SzozgBUMzV8YKGmzsEssgFyBidBD/nKn&#10;QXmQLSsZ08Xt9WREua8gu0CoJMPSnoRZvKWUsNxgDQ/htgBxQKdUXQBoUhEYN0CogE66kMsM/QRT&#10;QpwJMzEmUmjZIlWbxQe5NSLuMQTWqNfMX/ktP0wTmIsn2MEr2lBcgrRx7IPISYLGAXoRXV2rRLgE&#10;n9EGFI7/RAHTZyNmqbABrqWsB/BXLFA6g+lIpWyTWckeTS/bslDRjRRmSnlQlJkrAR/+8Idh0CiD&#10;AvSVpFdCk+sKki/MFp7gAHCfWKC9iMllAIp7FGBOIqonpWqveM5wZK/jw5/92Z+RqE5aOkAZAaHJ&#10;AqDRgVVHsjMoOXFn8Y2XdAeXC26mGLfMI+5JgjNuM+88uJJBIWBKhVBGhsR2ZqeNyA9fxvPYsiML&#10;WLwqEG3HLBRRiCxaZ3k5EP4Wq67ReKNujdMxBH8nh4sY9Sht6z9p1bEYGpXUG8V4ccTN49qwoU0B&#10;U8AUMAVMAVPAFDAFTIElpsC8AWit42677gwlBBE+97CV8MHTnrHqpU/Z97gn7PX0Ax92yCN3P2DP&#10;B5Gd+pAH7fzAB/C9le/01U3el9hkWDhTUYAVwjphtbBmWDmsH1YRa4kVxbpidbHGWGmsN1Yda28q&#10;g5oRU2DBKpAAYsI3QvQSkgbOyh3hSD0WaJs4jjxvg0ogXRISf/M3f/Pss88mnZZaGSQdkxqMFJKS&#10;LGUZyAUGTPMgqZZb2HFzP0ZPdEyYr7wEzkLDYZRkyNKeJFkSZrlpodDhRIu0S9IdbEoaNV1kLHJs&#10;ye8m0xkH2hifwCZ5SL1m/wYT3l/kCX+lqjI2cYkH/lAehBoR2h+BVmKqvgzYSF6wpGpKM8LnJfog&#10;eGJnqWOBwPTLwn6aF6AtfPyCCy7gEgKi/fIv//Ib3/hGKQDSuyyxCb4HQGONSwhyw0A940VcaTml&#10;GRSvqN1MseyPf/zjGEEi7pfIXDObshcAzbUN/AGC11ViC+gZNRidMgsy+9QhIR3753/+5wmE+SUu&#10;bJK4Tao+pVF++7d/+/Wvfz0FvmHcvTEu5AbdUDWJLKtRv0xb0hJKDDcd2jKV6aGnUjduXLS6V9Gg&#10;cZ03GhEnO5ZTsey1ZemltxSmCjWKxoU/SWcRoS57cewv5DVjvpkCpoApYAqYAqaAKWAKmAKLUYHs&#10;i8FiDMB8NgWWmALDbz+6xAK3cOZGAUr9kqMKByTLmFRfqCv3r+NugSTPgpL5eTt1JyipQbIwtTWo&#10;vNzoFbjwrLPOomwCqJfKy+BmupP0CkAEzrKLpNdf+IVfoP4yJX25d1xhBEZJKiu3/qNQwx/8wR+Q&#10;NA0pJukV30iDxRlKWACjE4ECkcMuacxwEEkeJBFjkwRYsn3f/e53AygZFHaZIBQ4idAwC6m85JJL&#10;qG1NCWNxg1sUkkJLUjNPePmHf/iHVGGm5ga3CoQUa+D1qle9iqxeima8/e1vTxBNABZ50HhYkDj4&#10;LyL87u/+LtJRCplUa+4uCAsmbxo4S90AAiFbGX+InaxzwD1Jx/wlDZnqz6D2jjWAmG95y1towDTB&#10;Z3VLYuFmj2QEkx1MGQ0SrjmNICMPUpLBuEj31re+lS7cfFJuKUkCOOOy/Q1veAOwHgUwTlUTQgbi&#10;04B4cZh5RG2eUJ7lda97HZcTXvva18L6ZfRzzz0XVWVGsEypawqqcCNBJotIWWaESZo5OlPBmYlG&#10;H7oTqZBx7ov4S7/0S6wTuhMdIcDBEYes54TOUZjnkqrPMkM9/pLujcM8SFQHu8tisIcpYAqYAqaA&#10;KWAKmAKmgClgCpgCpsAECgzHUOScTWCfLtx8aEFkQE/mvfUyBUwBU8AU6FCgnrnMFlAs5SAobgAc&#10;pGwFYBHGCieF1YJEi/sNivG2DGiYIJyajqT0UmGZCq1k9cKRwaCkuwKvoZBSkhhSDK6lIjB1FYC5&#10;8NbkdjKOV094whNIaAUsUh8Zy2BHSnxAUa+55hrdJaWC0gbiic9EAf0kzRakDvGkXjP3x9uyZQvF&#10;JeoDacUoiwy8BrOSwIsFCCm1IIChoHA8oeYDrJzMbmqMEBr+EBdybdy4Ecv1bE2xnNwjNJQBr/OE&#10;mxmiA8iegSgxQYFmCm7wHjzWAsYO+JUS3rgkD1AsWuEMUkulC/xEKy4qcAtBXSSknj2ahsZJyjET&#10;KcvgAx/4wPve974PfvCDpBtzkUDaoDPomYR3lg1mgdeMCy9GqLQ8cADlEY3QeEIDHsy4WCBS5hdt&#10;uRUhHbls8Pu///vA8aQh3Bwf6EsJESadKxlSJhugD7zGE6aAEijU8WDKWCcYpK9UTWlcn2MJa41N&#10;AVPAFDAFTAFTwBQwBUwBU8AUMAVmVYH7SVaUPUwBU2CBKDD89qMLxGFzYyErUP+xPBQVzEd9Xigt&#10;6cYAYtAeZQ24qRcJsEBGYB8b4XrclI8CFBJdYQfWSdYttJFUZQom0ICWJAVDGMnDpSIEFY3JJiZf&#10;lYEApjwAl7BXyjpzyZQ8ayywhfvUga333ntvwc0MChPHARAkTPnLX/4yEJkH9TFgwQwHsiTNmQcU&#10;Uhwj2xceyoj0In+W4QiHLiQdA6MhlV/5ylfI6YaxkpotUWAcHwif3FvsAMfhpLTHDhd+KWYNKQbF&#10;Pv/5z4dvyh0U2U4ImCIEGLqEIHWotT4ICxQmrRjpAP2gebKwkQUcLDdLJCiMEzi8lXsSUlqEuhMo&#10;CUHmfno8ksF6iQDchqqDgDlFMArOME38xTHgLwPxHD6OgGQc4wP0Flz7sz/7s0jH0IxL+Ny4DxDM&#10;KEwN47Kd0hbUuAD4SkVsEDlywY7FYaYGtUHDNGCjSMF2qfrNEAxNyRTa4BWS0h0ITrwMh0pICtcm&#10;wZmMe3Sm1gdLDvv4j5/YwQ2ZUKnZzQUAzFIdm7EIQWYfrZhKeoHFmWie0AYqTV9u2wjfZ4iFfAya&#10;b6aAKWAKmAKmgClgCpgCpoApYAosZAWGYyjQwWSBwAcMQE8mnfUyBWZLgeFH/mx5YHaXigKNpVrJ&#10;Fwb1ghrhufBQkB/hAmpf/epXQ5PhjEBDKCHNKCIhjLVeMhU8+rWvfQ07oEketGELMJctEFsycMGv&#10;RxxxBPiSUbAGF+YOhDwBMdP+2GOPxSYsFegJ+KZSMAAayMigJErDH+GYEGG6YA00Sc0Hii2Q/AvZ&#10;hHfjLbxbopN61tILpgnbhVECXjFFDWjyZHkJFyaBF+ArVJdDjBjhoZQqhl/TnZvj4TMPAayQTapA&#10;QMZJ4sY+WqGSpBvDTEHnOMNeHNYrRdKTwa+Eecwxx5BYTV/oM/7DhXEJT0C0PGELQ0vgJCkLK4c+&#10;Y1ZXqk3PJcMXt3EPt0VSefD2jz8IQvY6L/ETEXiCnkwB0VE9g1Rr+iIpYaIkg2IQO0SEWQA0BBlW&#10;jhHaA8Sh4XhOXQvQNjpDh6kTQksAsUjBsuFKA+Kwl1jA6IxOCISPsOzFT7n1Ijd7RElgveiAJ6wQ&#10;nGEWeM5GqLoAaJYKkJouXEVgCFYXWjFxOAY0pzErQa5tsItYWEjUIXnFK15BUMD3pXLIWhymgClg&#10;CpgCpoApYAqYAqaAKWAKzLUCwzHUTAC01YCe63m18UyBbgWGF98xJU2BXgXqibTSBcjISqOEAvAO&#10;SgtABB8L0oX0AQF5znZApMDlgmWzhexXgCOXMUlPTm3Al4KPIYmQR5AiSa8gUbJWoY0MQfqt1JXG&#10;ATipVOqQUtTiGJalwgMkl+xauCRFNujLLhrDTOGYPOCSqT2+gVMZF5dIjGVcbNIGNMkuqapBIALK&#10;xQ5D8xYL82UItoBWAaZ0590UdIuTQm/lDodQV3YhF6MQEbuQq15/Q4oUQ7EB6yQd0xJTSTqwLL7h&#10;CcaJCNEkKBA8ltENcVJat57WZAG3wa84I1vkL/QZ9bAGVkZqUqT5iwLgbyyjJHdQBBPTFx2kAIvk&#10;CwO+CYrt9KUxu/ABa9gkavaC2qnXTOPXvOY1JIOLSxBhJpeOkGWpmIGMMiP0Inw8JEyswayF3fMc&#10;nZlfbOISRmjJKAhFIQ5KnZx55pmnnXYaiFm8YmpkImRlMpX4gJLsgryziwb4zC4p2N22wnsPDWtg&#10;CpgCpoApYAqYAqaAKWAKmAKmgCmAAsMx1ExqQBuAtsVmCiwsBYYf+QvLb/NmUSkAtoPoQQzxWspf&#10;8JfnbIdCAmR5DgEUAptgqy62C0zkJQ1ophvQl11SHppdWGMg4CZbeMlGspWxKaPwly1CJJN+bAf1&#10;8leMCyMW2IodtiTHpIt4RXv28sA+D2nGdpxhF93lvnY05sEWqeksAcrGREhxSZwX+xICD4mXXeJS&#10;euhUZQkfB4qgcEyCku78lZDpK0omh2WjllSe4wYt+SvxpgZJWLaD9UVSuYUj7YlRZkHgr6gtQxCR&#10;NOZBR4pmcKkALA64Bxx/8pOfpJQH9yd8/etfL1U7GEiio6OsGZlBmVbRkL1ESmO5bSB75Tl/qb5C&#10;TRUcgynjA/VDwOUQcKpOw7LB6BIXxmUU6Zju9CgrU2aTEWWK9SzYc1PAFDAFTAFTwBQwBUwBU8AU&#10;MAVMgQkUGI6hDEBPIK91MQUWqALDj/wFGoC5tZAU0Gy0SNpN2aMJK9fTnBvRs7BIDaMbO2qzHUOI&#10;WnXe2qZiI5ylsd6e+tY3Jnoru3p7tTUrKHDhbaNZadOxqzfkttksLLcN0TE0CeDcPfIv/uIvyNGW&#10;+xmyhfLKJ598MhUwCuBe97NNZz253EKQIs4U1iCjGeXJ1Kb4ybOe9ayzzz6bSi9Ck/WiSsusWF0d&#10;k7uQjjzzxRQwBUwBU8AUMAVMAVPAFDAFTIHFocBwDGUAenHMqHlpCgxRYPiRP8SatTEFhnDPXpyq&#10;SaImgEIJC5ETtE29JgPQvax2Jg2GYHdBoh0AtC38xu0TL8Vu7jyxWd2R7GxKZ5DyTGUMhiNDGUxM&#10;aWYqQVNto3GItisBab3pNUNjajeT9UwFD9lOqjWlQigUTpGQei7zHIQ8Fd3MiClgCpgCpoApYAqY&#10;AqaAKWAKmAKLXYHhGMoA9GKfa/PfFKgUGH7km2qmwFgKtFHmXsbajVMHJhEnLtmRd6wH6mDielc3&#10;g+4NrQ0ua2ELI71pyB1y9RLz+oS2jV542D1HY60TGtcV7najcW9hpNHDCQQZNxZrbwqYAqaAKWAK&#10;mAKmgClgCpgCpoAp0KHAcAxlANoWkimwdBQYfuQvqJiL384vKN92WGda6J6rtEvicgdjlV0D4OAU&#10;TbXO0kD+2+5t5eQU82rbhqtvH0KQx12idTrfFtqASewfvDEot4Zqye/JlnTxfv7/7L0FYGTZdeZf&#10;Va8YVFKJWS018zCTPeMxQxLbcQyJE8MG97+B3WwSJxPyZrOQjTe7G3DsxHHAjDMe8FAP9TRNM4uZ&#10;ivnR/zvnvipVc7XUrVb33JeyulT13n33fheU+d3zvoM35Dp9oaNUeLVj6dLVvTpnVLNXcXXufHml&#10;Qk82CqcZfFZ3VPx6eWVe87MvPNDESsUrGi9pwnv9eumsay6srIBUQCogFZAKSAWkAlIBqYBUAApU&#10;j6EkgJYDRipw4yhQ/cxf/jZXcqgyYCpnk0NyMKCPSuqx/DVc+Xe8IkBw5TdT1lAqcD0qUMltxXsk&#10;wuSMkSJ/I6WOXJFTmEA/qos1OEZHPJPJZLM5ZG3Eh4JHg8xWtO5s25wV3lkMl/E/C6lXEGfqDrEf&#10;g/6Br0tzc3MkEsEb0aKLd9aK7MoV3hWyelIBqYBUQCogFZAKSAWkAjegAtVjKAmgb8Dul0160ypQ&#10;/cy/thIBaiCNWD6fLxaLAgHwAdIBBi2P8yhQjssrs3vBTeQhFZAKrCgFKicmT1ugWwMA1+32+Hz+&#10;QCCA9yuhwpVh77quIW/k6Oh4IpHI5QpqUS0WVcPQsSIjIppb5ODlhtdn8zoD0IDPjJ/PWDC5DXb6&#10;kLcKAKkVp8Plcjc01Hd1dba1tZ3rLb4Sek3WQSogFZAKSAWkAlIBqYBUQCqw0hSoHkNJAL3S+k7W&#10;RyqweAWqn/mLv8fSrgTLUFU1mUzmclnQZ02jIDsCGwaFP4tDPgF9psYkCPiIrhvFYkHT9YCfGFYp&#10;du96g0FLGz/yaqnAClTgwrtBYnoSw0U0tMfjDQZDiLFFQDThz4t7Q1zddi5UGetwNBo9der0zPRs&#10;vlDUNUPTDFXVNU3Hssz8mRntmb4cV7d2y1U6ekCsrvRymADxXq+nublx9eretWvXut3ua9pHy6WC&#10;vI9UQCogFZAKSAWkAlIBqYBUYAkKVI+hJIBegszyUqnAClOg+pm//BUXFAOwIx6Pz83N0fPdIjDN&#10;ch3lWDQJoM/qGOJXhp2dSfP5HKRD2Dii8zxuj4hNvP6iEZd/5Mk7SgWupgIiilZE0vKSxgfbPgjv&#10;BxhvYH+Nea4JptnS0lpfH0FA9LWDm5ZltnjuZHZ29ujR44cOHYFTiKaZhaKWyxXzObVAu11WCDTh&#10;Z7TGYtFXU82rUbbolQUTjoX3doddwc6AYnc6FbcH6ywYdFFRbC0tDe981zvb2lolg74aHSLLlApI&#10;BaQCUgGpgFRAKiAVuJEUqB5DSQB9I/W7bMubXYHqZ/4yKCWIc6XtKeKdY7HoyMgwxwMCqsJ0AzFn&#10;mng2ugSi6atlqN71cguEIEIQxanAlnV6ejqdTq9Zs9rn9RmIiDZktPj10o2ynjesAuUA4ZLXMC1m&#10;ZbgMvwoHrYIOzFYwaBWI1zQ3b95cV1fP9tDX+AmGQiG/f//+F154mUKfi45cTksm8/FEJp3KFfKI&#10;hMazKcSg2UAZVb3GtV3sGCrVn7uq3E3UKwygXS6Hx+MOBD0+j6I4YTxScCr6Aw/cc/8D92O3T/wV&#10;W+yt5XVSAamAVEAqIBWQCkgFpAJSgRtcgeoxlATQN/hQkM17UylQ/cy/2rKc66SBT/Cg99TUeCwa&#10;dbk4Hxc9mY4QO90C0BREaAg8IA+hgEA+hEkcDqDn6empVCq9dt1av89PQZUsn9RKKiAVuIYKlM0s&#10;FqDzgo8Qz2AKH3ZgbWNrCzVfLDQ3tfb29tXXN1zbasPleXBwYOfO3Xv3HtI0JZezp5LFeKKQSOJx&#10;C00t0jMW7MBBPJ0xNDXHfr15QIvw9IU/LBU4mRi0YiqK6XQpAb/L53d6PPi14LDna+t8n/3sp265&#10;5WZs/5Ut+K9hf8lbSwWkAlIBqYBUQCogFZAKSAVWpgLVYygJoFdmD8paSQUWo0D1M38xpV/ONWdB&#10;GeGzMTo6PDaK8GeDALTD5mDbTX5EnYMEqfxKTnA597txz2XkA7EcMM6emJxMJZMbN25EKjOC9Zy3&#10;8cZtumyZVGDFK1CagJarhbWMWesYviRqC4wL+qyTsTJMlnP5nN3u3LJ5S3f3Kpra1+jAgowavfLy&#10;Ky+/9Hp//6SmedNpM5nS0mlYcMAGGqsLQXNy+eFGlZZ02jm83o6za1yG0bw1wEzdrrvdistlulya&#10;4szb7WmPR/vMZ372wQfvr6uL8PM6cmf0eut2WV+pgFRAKiAVkApIBaQCUoFlUaB6DCUB9LJ0iLyJ&#10;VGBZFKh+5i9DdcoWHAJe5HK5wYHTk5NjyPLk8eDpc3LeVMiAkwN8ORGUVSv5X/oV3YPIQ0ASAJJ4&#10;IjE2Np5IJLZu3RIKBvG55PXLMIzlLaQCl1CgjDcrFy62rCAAjfmrk1+OqhmFoprLFeClk80W1q/b&#10;uHr1Gp8vcE3kpUrRUfjBDx5/8cVd01O5YtGXydjSaVs+b6pIDWuCjCtUN8vMmiOg+bkV8cDK9XSg&#10;0hf6m2KlVyQ9kNjV7tAVR0FRsk5Xxu3OfeQj73vkkbd0d/co9Ifqmm0VXE9Sy7pKBaQCUgGpgFRA&#10;KiAVkAq8+RSoHkNJAP3mGx2yxTeuAtXP/GXQ4CwXjvn5ueGhgWh0Nhj0+f0et0sBhHa6gKEpvKxk&#10;synizCSBLvePCfBD/Mq0RWOJkZFRxEFv27YlXBNSKHIc5J4hkTykAlKBa6OAFRl8ToSshWnhYsGo&#10;19Ao/FnNZHNw0Uml8x3t3b29qxsaGpe/1uJ5FE1TVa3wzW9+Z8cLe6PzRj7vz2Qd+ZxTVXlvixZi&#10;Qq68FgOlY7lhjEsA+npbn/khm/MeC6lvaacA0eqa3VZwOrM+X9blTr/r3Q+87W1vWbduPf5SgUHL&#10;IOjlH6vyjlIBqYBUQCogFZAKSAWkAitfgeoxlATQK783ZQ2lAtUqUP3Mr7bEK3fe1NTE2NhIJp0I&#10;1QSCfgRBu1wuZHwS/11v4QH5X/jn0ds08PA+XvPReAlAb60Nh5xIn6VIAH3lBqgsSSqwKAUqH/Uo&#10;F1DyTSbUiw+BdNWins8XMplcLJFMJHNNjS09PX0tLa2LuueSLgJpJfqsqkU1/61vfn/Hi/ujUUc+&#10;6wWALhbduq6gtrwpyAcx2hJ0vi7jn1H7C/pWi8dL8OI3tFdgdxTd7rzXm3Z7Uo88cvvDDz+4fsMG&#10;l8tNz+zIIOgljTt5sVRAKiAVkApIBaQCUgGpwI2pQPUYSgLoG3MEyFa9ORWofuYvvz4A0JOT44V8&#10;Klzj9wc8brcbAJq9NenB7nJ9JIOu7BpOAGZqOHQjOh8bHh2DBcf2bQDQNRQ/7lRgpA0bbQJc9HA8&#10;7EzLT8gv8CMq0IpjtHAShVXzpxR5zi7chGjYLaCMmmw2p2FHMCSdhpBHBEMa5NqNNwY9jb9E71oT&#10;gdsAc3ion+6If0QdcScD9+LKWaa6Nodh1zmVm2jRxaMvmSKhCMjBT8yTA69ATGQqcL1Fbi7/LJV3&#10;vHwFLgSgaXrx/OX5SXHQhbyaTucSiWQsnonUN8MDurn5GgBoEf6MPIPFYvb733/qlVeOzs8pyZQn&#10;n3EWkHiQZtti7SZ4OltrOAVKg17jV5rs/JtYX5x2U7cyGdrZyB4TE8ibZzeHJHPOP1YNaw3WA0L4&#10;9B0uR+Xw7Ic4aEnAqiVWBtzn8rtOXMELBL/BdoFdAYDOeb0Zny/9lrduf/Che9at3eDxeN1urwTQ&#10;i1VYXicVkApIBaQCUgGpgFRAKnAjK1A9hloKgF7sf6LcyMrLtkkFpALnVwBEEMDU5XYReXY58WJj&#10;TRhAk/9z+ZDyVSpAnquCYQl2I7jxQuJBTqBl+ZdYybQEmimlDWPCa5EZMqQFrSFmDdUZj7H5NqxP&#10;wXwI4HAv8Dd0ic5vSh/BH5VJjSBMS+kmuhH+elg7D4BPimIqTtPpgOcsVQwh8SJDJXNxYG9G03zz&#10;S/zRIVpVdhQXOghijarLv1dL6TN57YUVEGvXWd+Ljyi9Ki9x4sADH7z0IZyWlr5L7aZcRdHJEgS7&#10;WrqGaqBGitMFx2dAYDHrFn8QBXYwhS7vhHGeWUxqWjV4t8zUSzMTJ2L9wVe4L09RevE+FC14QMu4&#10;CJ8gGSK+4G0lWhyYPIuzaOXiey3FllpsfvF9eeGkKvGzOS70HMF6XcVPax1evDTySqmAVEAqIBWQ&#10;CkgFpAJSAamAVGDxCnA8ijykAlKBFaNA9VtPy1/lmZnpubkpTc2Fw36fl6CHCH+Wx0UUKLm1AhbB&#10;giM2YkVAb6kNh4niM8ei6EIugiKgKXyQon4tco24w7KPK5/C0YmEnhF2TF9ScCLzG/6IUG8J5pAj&#10;KgrHFUymrYhkAX1ECYs+qDCCVILA4Q0HbhObMjiekcMmRUA0BTTz12KglKpxoVtTGyicUvxxwlXl&#10;egoPW3lIBa6JAgJfFotaLltIJjPz0WS4tr6jo7upqWX560Ox2IV8JpNW1ewzz+zY9frpmVklGnVm&#10;U3ZVxbqwlGhigd1RBKgyTUGHwxnwe1f11kfq/X6vE8tPUdOTyfzYSHR2Nu0LeO64o6c0s+2GblM1&#10;NZkozEwno1HYZat2p2PLhpb6Br/b4+SlqYz6zVQyf+zoDMQETC+tJYvSkpcatr0WFVbdnkIgkPP7&#10;0/c/uOnuu2/t61vj9wWQLlLaQC9KX3mRVEAqIBWQCkgFpAJSAanADa5A9RhqKRHQEkDf4MNINu+6&#10;U6D6mb/8TZudnYlGpzUtX1vj93gRXyZyD1pHZQih3Nkqy1IBoHXygB4doySEWzcDQLMFBxmTWs/4&#10;k5aMdemwqDOHNCJ/IQ7L6IQTbeHAT3zMCQyZBHNPWMBW0F4EICIOmc9ngw76P/6Y3qFYUc5lHxwh&#10;adMQis2h1cy3cSMO8iYHDubGIhibqyQeskcooggAv/iGBZWCgEoK0aZzGW1bl0kAfdldJS+4cgoI&#10;AK2qei5bTKUy0ViyJlzf1tbV1NR85W5SbUkA0PDfAIAuFjPPPfvK7j0D09OO6LySSdpVjTamLjXP&#10;LnIjnrdwzsDOll13e5WmxvCmze233dnd1RWpDfuw6ucL2tRU8oVnj+16fShc6/+DP3o3rzc0a5Fr&#10;NV8ozExmTp+eOnhg/PjxmaKqf/oz92zd2l4T9lqrj1id7Obw4PxXvrSzf2AGWL8UwlytAmedJ7br&#10;6CcWPUX1eIrBQN4fSN93/4Y777q5t7fP7wvCNwo5c88NdV/kLeVlUgGpgFRAKiAVkApIBaQCUoEb&#10;RYHqMdRSALR8pPlGGS+yHVKBq6+AeFBdWD+IV+UhAI18zLmafrB8MZj0WJyVxWRbVbaqwOeaUczq&#10;ao5+FrNaMadrWUPLFLWsRm+yDi2jaBmNvsrrKs7JaGrWyGf0As7M6XoWv+pqBlfZdDpf0zOaqcNe&#10;mTgwnpmvpp7nPYcfwSfWw9HWoD6GA/yZHq9nv1iOe8ZXZMZB4c/43Ak3aoGULefqC98bFzqImIvn&#10;5eliqjHjLctzdtH1lhdKBRargFj6ygc23th9iKyHFlvkkq7j2UGTD84SvCbTIaq3pHL5YmsnydSw&#10;TLW11L79XZv+8PPvee/7tm3d0tHeXtfUEururr/7vr57Huhb1RsJ+F3r1javW9OyZnXTqlX1q1ZF&#10;Nm9qf/TtG37p1x766M/evn59A7ammluCvX0Na9Y29/U1dndFOjsjnV11XZ2R5pYwwqJLu5iLX5HO&#10;bjIbEpVloRZJ+42lDwtZglRAKiAVkApIBaQCUgGpgFRgaQrICOil6SevlgpcaQWq33q60ne+dHnz&#10;0dlYdEbX8jUhLyKgryF/uXRdV8wZl4qAJpBlhQxTnDJRGOFSMf7C3LEvjYggYkBjDgzGig30yzYc&#10;ZK6B6GPdSjZWipEuURzrXy5O+HUQFb79TzaEuvxsSr1091p2+mA0TLHJbLzBOcXIMoRDMC3XDdxf&#10;F64fwvjjoqCJ85FZ5TDeZsAmnq1forntihkSsiLXnQIiwFZEQCPzXzqdjcbToVBda2tHY+M1iICG&#10;oQ8ioFPpeLGQ2fHirr17h6em7XOz9kzKYUVAL/LxBlptaE4DGxuGz+t553u2fvJT97S01CCyeNfO&#10;4Tf2jszNpeobg297x4YTJ+ae/MHhYr74N1/8OOSZmUu+vnPo8KGptWtaHn7bupoa7+ho9Kknj375&#10;i6/97u+//c67eusigcGBuX/84isiZypeyWThyMGJZCpjaLwtZrn0LHJ00JLDD2IoiubxqKFQMRhK&#10;33v/uttv39bT3ef3BwOBEFyPrgijX2QV5WVSAamAVEAqIBWQCkgFpAJSgRWpQPUYSkZAr8gOlJWS&#10;CtyIClTEPl+BULsbUaELtonB6xnwVUQsciijEJPNmq2n2W1aRk+P5lJjudRoPjuaz4/mMiPZ1Fg+&#10;PVrIjuUzY3ifzozl0mP55CjeZzJjmdRoJj2aTdOHObzJ4JKxHH6inDTOH8/rBWQPQ0CxMLdY0kHp&#10;BDnckqOeOeBQkHM74pZNXSFQTs3lQE3+jn5cMukAJTUjsC6KxTVWwD2bjchHdpbUZfLiRSvAOzZ0&#10;8CaK8Jsof7DoUhd/oVWHs9dgaxIuvlyxycM7P9iwau+sW72mqbExaBg64PIPvn/wR08efunlU0//&#10;6Oj/+8JLTz1+eGxsnuc+TftcVhscnH/xxRPf+87e+fmMbhhujxLwu4X7j1j5iqo2PZWcnk5NTyfG&#10;x+Jjo/FUumBge4pXiiVVuxT+Xeqc8/55WtItllI9ea1UQCogFZAKSAWkAlIBqYBUQCog/3tejgGp&#10;gFTgMhWwGOllXvVmPZ2ZkLCQqJCgkoRYscGWCaogMRU8xnqcXAQGVzhRiCJE9kF8gcWccTBHO9Pl&#10;C7ezChMImD0/qJwldYhpmz0SG3l+au5w3FAtgI43sf7U0LMTk/vmtLxWYnWWo0g13gB60UhPZKMn&#10;UsWkatVPRIAzm186NF9Sk+XFUgFr3pSm3rUTpATErbWF3Tg4O6mY15fc57lYzXkx4VWlsammoTGo&#10;KHY49+zfN3b40MToaGxuNj02Gnvt5f6Db4zOTifLaN5hd8CUxO1W/AGXQqkKbSDLqkZW9eW1JhIJ&#10;PPL2jY88uuGRRzfCxKO3r15TVX68Y6nhz1aDKla1cxccYVoijmvXdfLOUgGpgFRAKiAVkApIBaQC&#10;UoE3qQISQL9JO142WyqwBAXkf71fnngVwZLWW0YugoZYgLVUItkfW+9LnFhEEpMdMnw3TJuv3hte&#10;HW7Y1thyS3PTrU1N2xojfRFfrQ8Ri06vK9QZatjc0HxLc/NNLXUbIzjZ4absfwJLMaKy0hteXhvO&#10;PBueICMvzRz716GhZ6ay03nh8ZGdz4+/Mnv0qwODT45rSYMzEZqmg6O6LffnS8Q5qlkNRHtkx2R2&#10;Km/FhFth49ACnGrxtgJLaay8Viog5s9CSD8/trDCZLHo8xIrVor0pvnn9blgtYT5i7k3PZHMZorl&#10;zUdVhQ8JXEA0THLkPIQyAb9n3bqWRx/d+L733xSJ+HF5NJpFmDM/AWG5a9RHAm9756a3vX3j296+&#10;6YGH1q7fAPcSTqZ6bkqByxS3AiuXF5kztuBQXjV7YJd5W3m6VEAqIBWQCkgFpAJSAamAVEAqUK0C&#10;EkBXq5Q8TyogFahSARlfVimUICOcEctKEUa/LgQgm47Sb4LS0K/iEAYXHM1s2InxkL2y2951f+ct&#10;v3zz/X9671v+x/0P/cWDD/z5fdv/3ZammxttHru/ObD+w+vu/cM7H/6LBx/6s/tv/8+3ddzb5qvz&#10;AlzbbYqV288KmV4SPkOtsmOF5Eh29kBsauc8am7YjNmj0ak986nhQmowbxbQLpsNIZBFvVjQ9Zyp&#10;53VDxcP2ZbxOAZKwBNHyOn4aiIPUTWRKjJ9OzOydz04jtaKu6zDzYClgHFK0mTmTTi6KPIoc/K2b&#10;5B4Lw2m8UQ1Do594X2aDxK01+nbF0cIq55I8beUpYKUiXOIzBEtrV/m5Cl4nxJMNPCfYbH0pVQNP&#10;1uHZbnfywxLWzOF0oDDBIXt3vgtWKUpBSusKvaH71zX4Hnp47Wd/8QFEN3s8SjKV27t35NkfH8eV&#10;9GIvnnSqcHD/xMED44cOjp88Nj01meRcgSgSMddLeybD0lNs7AklSvtuYrEQS2rpWJr88mqpgFRA&#10;KiAVkApIBaQCUgGpgFTgshVQHnvsscu+SF4gFZAKXDUFYrFYXV3dVSt+SQXnctl8PmMauseNh6yZ&#10;p54vqIyNjfm/+RdOwO+EGRjFMiGouFAknaPYOkYQ5TKpEPqiIpBNXF7iK6Wnzs9oVOk5dI7KXSiN&#10;rCkE6qji4BszXKFa0W/iE1G9cgHlcMCFb89bOOppwEVVN7K5fCKZLBaLzc2NPq8XWRwpkSOEpKoK&#10;KL2ApuOnMlOvRkm0Em3yRrxrPrB6zU+szsfzp751av9fHzj17f5Csuhr8Gs5LTmYaL+/rfW2pqnX&#10;pg598fDwjtGGzY2tN7ekRlP4CoXAtLnn3c2+iButofstJSBQN4dfmPJFXKZmpiayq97eZneYA98f&#10;T4/n69aE1Fyx86Fmd40rfjrV/4PR098cGX1xenp/PB8ruoNuV9gDZAWUPLUveuIbw4M/mpzYPVeY&#10;L6JWuflC/1PTqYkMkFV2qpibK4R7g4ignjkY73987OR3hsd3zGSm8946tzvsLmbUuSOxuSNxXTNS&#10;w5kpYOuZwsz+mG7ozoCieBQ0EgVO7Y7lo0VvxOVwVdn7VQwQecqbUQFauRDtq2lGIV/MFQperz8U&#10;Cvv9geUXA+uJpqn5PAyUtZHh8YmJeDpjy+XsxSLikYn4Lnp/iWORsVgg96etviEID+i+1Y2YSgP9&#10;cyMjc4l4DisHViyfz11T43M6nJH64Ls+sBUzuqAaszNppBkcHort2zPyr/+8+/lnj8djGafiuO+B&#10;NZ2dEZ/fdfLk5GO/+70XXzr98o6TO1/rP3FyKk+bUmSEz4x40Qxa+BAJEI/qmU6n4fHoLnehu7u+&#10;o72lNlzncrnxkolzl3+syjtKBaQCUgGpgFRAKiAVkAqsfAWqx1CTk5OLa04kEpH/Qb446eRVUoE3&#10;rQJl6noxBZgolwN4+UxhKCFQA0NoEZXGJwl7YytDnYj5pUuYX5cC2ejDEly26AqjbHGyKBwLmgh8&#10;sz4h8ssFidc5odln8I7St4ye6Rt+NtyqItWyVMhCYHLpvovmJtWMImIrxO89Cuw1et/TmxpPjzw/&#10;Or5zMjmSTo2mR58bPfZvx8ZfHYcBq8vvGX1xfHTH2Oyx+fhgYvbQNEAtwqKdQZfNblCkIjNuEY1d&#10;zb0vdI7YQQBiDrT53EHnxM7ZmX0xfBho8Xpr3QyCyJO6GFeL81rtqpr6DbVOn2NyzxyIs54roltG&#10;np0c+fGkrpn1G8L+Bk96MotUiqZq2LKarWCoabWQKKoZTdf0kRenBp8ah9EHygl2Bmb2R4eenooe&#10;T2pZI3Y8dfq74ye/NTK1b15Na7h89KWZiVfmMiM5BzCcbps7mBh/ZSY5nFYkfV5Kf8trL6jAkubR&#10;UnSt2MXjOpTyly7VHMRykaeFc2YqNT2JDTPNqdjvvb/vgYfWbb+pa+3a5ltv7/z4J+945B2bOrqx&#10;V4rHE2i9jc6ndzx/8q//6sUv/d2Ob3xtz77dw3MzGTzlQCzbinA2wX/9AW8w4Pb7vaGgrybk83kQ&#10;as0r0xKFJDmsJVr8vVnQlvc2l3yDpfSVvFYqIBWQCkgFpAJSAamAVEAqIBXgmER5SAWkAlKBK6/A&#10;GeHPC8FtjIkFEbby5ll5s6walOgzfuWEeaWKVYLvhWDkitIE1F7AGCLIl/0vBMO1MHQJT1SWTJ+V&#10;6DbTC/rSIjkMZMQh/i3XsIy5r7x4Z5ZI93WH3LW9NbWr6iZ3T03vm87PIRSRjvR4enb/bGIggZji&#10;6JH58R0T8f6ElkNcoWkWEShpQ8wmPCpwJmUWW2Lgc7laLLZDUcLdwdre0NAzk+Mvz4IjR9bXOBQE&#10;Q1ty+Zq8LbfWd9zf1LC1rrYvBIeNyV1z2akcbDHAkROD6ZquQOf9TR334oRIoN3nrnUFWn2eWhdO&#10;btxaG14VULN6/xPjaFrTtrrOB1o67msKtvnnDsXnDidM3cgnioi5VtxKuDdUvzEc6g546lyxk6l4&#10;fxo1QGQ0yHgxVXT5FVT1aneSLF8qsJwKlIhtxYJprX6Vnyy6RrRyRucyx45OHT08iaBixEE//LYN&#10;P/Xhmz/4kVt+8oM3v+NdmzZuag3Xejn0mCZ8PqsODc3v3j20f9/IyZPT8USOVh+xHSh2D017U1PN&#10;Bz9y64d++tYPffiWD/70rY88uqmhPgS6zex46cfC1qP4Q8AR0XQsEW4vvWayBKmAVEAqIBWQCkgF&#10;pAJSAamAVEACaDkGpAJSgSuvQGU4m4CfC8YaC0HNHJUsgK71L9WEofN5A5YFS7CrqprJ5DLZnI6n&#10;zdmewgqk5sfGS3SbT2XYTVmwFgLiSiCb7ogovzKgYALCP5inlIBIObjQEsn6nFwzGOdeee3OLBHG&#10;GVxj0xN0B9sC+DV+Mpafz3EYNpyhhVgkgppRp/ZMwnADnFdx2f0NvoaNDflYITObwyfgSSLOnHnQ&#10;UnFPOZQ62Oqv6wsBB88dSQSafXhPtSH94NNseuvdwS5fLlVITeR0xD2b9mJahYcGALRDAQ839ayG&#10;arsDrqYtdZENYU+9J9gTxM/6jbVtdzVE1tTkZ9XpfVF0I1w1ComCmip6a1zp8UxqLE1Nt5ug1R33&#10;NK16pLXp5gj8OrofbgGtjvWnctFCbjY/czAa7PTVrqmRJtBXe6DK8q+BArS1VtorW5jTS5vgvF0n&#10;Jng2Vzh8aPxHPzxy7Oh0MpHr6o489PD697xv6x139nnd7kwyl00X8RBDKpWDuXMmWyyqmrA64oWR&#10;Vl1aCUx7Lqel0oVUquD3uR99x8ZH37Hpbe/YgNfd9/bV1QbJzGmp87O0nSkEsSqwHOvzNeh0eUup&#10;gFRAKiAVkApIBaQCUgGpwPWpgATQ12e/yVpLBVa2AsweRPI9qmihoOZyeXHkcjkQZFgic1Cc1Qzx&#10;poyey2CXOa/g0eJ7I1fIT0xMHTly/MSx/lg0nUqlVE1lpw0LxAj3DBE6jZ9qUcvncUONkQqlq+Oi&#10;YBCMkFj6pPQCocWj4iDhCyykVCubjmR6yG5HcAUXOkpNE97MV5dBczMIQDtcpt2nmIrdyOo2tRRj&#10;zG0tNR3xhhTzjTyG3gZv45b6ljuapvdOpkdSZE1Cj8ozdIeNrQgHX8JBmAdxznbDXeMMdvp9Ya9N&#10;t7sDblfICSpOOuJOmm3+SHzf/zv+9C/t3P+Xx09/ZzR2KgkJDVi02ozWe+pdQeXQl06/+icH3/ib&#10;k2MvTeen85zODAWgftQq5C1MDmeMou3E14af//W9T39217O/uGv//z0ZG0hSZ1EjHErA4XBase2K&#10;w9m8LeILedPDuclX56Z3wZdDbdhQW7s6YNhFv8tDKnDjKFC2JKLo4vKMLlsYLbah7JqBhRHT0Zyc&#10;jD75xKHP/9GPnn32+JHDk1OTiWg0feDA2LPPHN/x3MnBgfl0Wjt0YPLgwbETx6fm57LITkhrL/6P&#10;op9pCxDPYoyORY8emzx0ePzw4QkUcuTw9NHDU0cOT5w+NZvNYPWu9MtYbKVpnTxrUePHX65IOPgS&#10;KiUvlQpIBaQCUgGpgFRAKiAVkApIBYQC55qiSmWkAlKBa6nAwMBAb2/vtazBhe89H52Nx2Z1LV8T&#10;8ro9TjISvgR+JU46P5/4L//lL7PZLCEC0/R43Os3rH74LQ92dbe73c7S3Sx2gBNQrKDH4vxKZ4y5&#10;ufkvfOHvX3tt1/x8tLe35/bbb/rBD5755V/6+Yfeck9zc0N5TSvH5wJT/s//+TenTg3gzE9+8iMV&#10;Hh0cKIesfHQQ4C6ZTbO1BENvuw3mpPQ+Go2d7h+en529866bOT8kFU8w2gqURiQvSM0F+SZRc8oY&#10;hkOfj8ZHRseSyeTWLZvqamuddCgKYoHPNA8Rmgw9Pr3/v58G57UjsNu01awKr3rXqi2f3Pj0Z388&#10;c3AOfscUqQ3cwxUR0dig47ppC3XUtNzU3Li5vphT+7/XnxxPGXQytfGBv90aXh2wIqCXgM5N1Xzp&#10;Dw+6vUr3Q831W2un9icAnCLrQ7nZwtCTE9Hjibsf254eyw49NZGZyq//RE+oyat4lVPfGhl6avLO&#10;z21p3FqHGufnC8mxbHwgNXsklpssdj/U0v1w86nvjU8dmt388b72u5qQX3FqT3znY4fWfrij861N&#10;lFdQPFlvs3tqXFpe6//++Myh+Jaf6229Db1P2wGGqZ/85sjswTj6zuV32h1K3/va6teHRW/JQyqw&#10;FAUwlTGLsaGVTGRiiVRNTX1ra1dDQ+NSylzctVhNsJeXSsGgOf3Sjl179gxNTtqjUWc6hS037O7x&#10;AraoQ5BsBz9cwQ+XYJV3uFz2mpDf6bQpmFIORwEbegUNcc3Fou5wOiKRIBYeDUlWs2ouU+D1CIun&#10;IVz9sZ6HQl6PxwWTeubBis3Bq6VpRzpHRE/nixpN3qWRYvGXAu4//BdE93jUYDAfDKXvvW/t7Xds&#10;X9Wz2u8P4uVyuVD/RQkjL5IKSAWkAlIBqYBUQCogFZAK3LAKVI+h9u3btzgV+vr65P8jvjjp5FVS&#10;AanApRUQTg+Ien755ddPnhrIFwperzuTSX/t377zrW8/furUYNkug+EDxbEyCGY6AXpBvyn8wkrl&#10;wAPe4xNTTz/94sbNG37xlz/5c5/86Q2b1q3fsKauPux0AWSLMFiOoaWYOvacsNmaWxq6ujvqGyL8&#10;bZk4V4bL0Wkcrc0XW4UI91AG0LHYnj37nnr6hWg8xSeI8kuLJyL9KFrwah2KTlVCawrJQnIkhVvX&#10;b27wN/mt5pBBh2DLVDHdbg91IeNfRNe00z883f+9gTTRZ0oERhhbcB86Sm4ci611mXwTavI7m7aG&#10;m7bV+mq9wg+AamQzVdhrZHWnX2nZFgmvqnF6nUTHSw/bAy7b3Q4YPXc+0Ny0vU7X9Wy8gDyJiJvU&#10;88DIxNRxSe3aoL/JXYwXEfRdtyoU6Qnhp9OrwOEDTSbdabgQ6uJNAbTR3rQ14g44J16eHX91pmFL&#10;TaDJWzZpWWxz5XVSgZWmgBX1z2EE1uMmIuB3idZAvDRgwcA2ID/IQNtneqGozs2lpqYT4+Px0bHY&#10;1HRmPpYFiIe/vFrUERY9NZmam8vkskVrHa7wwcA5yUR+biY9PZWYnk7OzCSmJym34dRUcm4+jQyH&#10;vJu31O0hfvRDFCL+mNAzMeIQD9Es2XZopQ0AWR+pgFRAKiAVkApIBaQCUgGpwHWmgATQ11mHyepK&#10;Ba4jBUSILdhidD5aUxO65ZZt73jnIw89dL/XF3j11V0nT/XPzUdfe23PseOnDh059vLLO1955fXR&#10;sQkAj7n52N69B5588rnnn395dGSiUEBUnW1kdOKJx3+ME0A33W5PIBhobm6uDde4PSKojbyhh4bG&#10;Xnxx5+OPP/PkU8/t3XMgm8t7PN5gMOD1eoVuMADp7x96ccfOH/7wx8Dik1PTRbWI8kdGxr//gydR&#10;gWefffF733vqRz96/tix47lcNpPJDvQPv/rKrj17Dz35o+e+992n9u07JIKzBWph5nEVAbR4rhy3&#10;gf1xciA5fyTacmtz+52twdaAAL3BrkD73S2NmyJuj1LbF+59W7c34okPJmYPzSUGExqcQ5iqg7+Q&#10;s0UZ9CwyPrI0+gT1YoyPDQJv2OUNuxU39QJzKyrd3+jxRty5eHH42anBpyaQqHD+FAC64EQmnJ1P&#10;f2908OnJ2UOxRH/aC0OOdg+ipEPdfj1jTL42d+q7o+OvzvqbPZ1vac5HiwOPT5z6zujgjyZP/Nvw&#10;yHNTqdEMVcUKmxRO39Qp+AlLEH+LD3sWik9BgkRP0MW9tVTCdR3NO1nVN4MCJdZMYxuh2fQi45ol&#10;r0Uidtp6woMnDnkTiVUOS4k1x0t5A8u2FxzCTFNSaE/LoyhJbP8IMwz+ugIT81sy3lmzW7s+AAD/&#10;9ElEQVR0wHZlTy9McTJWMk0NT56An1sYWq4Ab4ZZIdsoFZAKSAWkAlIBqYBUQCqwghVQHnvssRVc&#10;PVk1qcCbToFYLMY+DyvxAJDN57N4DN3jcSqUOuriFhwCRdgTidRXvvL1rVs3vf3tb33g/rs72tvH&#10;JuAZeqhvdQ+o9L/+67f7B4aOHjm5a9e+waERf8DvsDtee20v0PPrO/ecONkfjyfcLqcv4Dt5avDL&#10;X/7X6elZt9s1NTkNU+lIpP57331i3fq+zo4OXdUPHzn2zI9fevmlnW+8cfjokROjo2PrNqx+7dW9&#10;w0NjNeHQlk3rUun0nj0HXnll96uv7d6770B//7CqFYGwHQ7lwP4jf/G//mZocOTQoeN79x7Ez+mZ&#10;aYRO42H2N9449NRTz8/jkftkqv/0EFwzbr11q4VWKPaY/TouamchXDhAQlDnRDIJ3t3c3OTzesHN&#10;+bCEOqvL46cyU69GS2SGzKsN1TTyev3mSKDRr3iddpcj2OaH0XPbHa2K3ZEeT/c80tX37t5crJCf&#10;ywea/IG2QKAt6PS6YcdsFAzEF696dwvwNJtVLGmAocmJIVBjT7gnCEZMMdgM5NWMrqZ0u9Peclu9&#10;L+JRc3pyNJsYTGen8wh5NjRbsCXQcnvEV++Z2Red3heL96czk9ncZKH5lkjrHQ2BRp875IqfTKen&#10;8/HBFNIJIsEg8hxm54qx/nR8IA1Dj/lDMbvTUdMd9Dd4irEilAd89zX6LLgFxxLFnhzJZGfzrXc1&#10;dN7Z5AzAPJu491LbvCTB5MU3hgLEM2EcAVP7fKHo8fhDobDfH1j+trGrj1osFnS9ODQ4Oj4xn0rp&#10;uRweE8FCYT38sehaiSys5SdC2Oke7jeWIweDXPb/YbYsphXFMohnV8qR2eUlEl+SR794MgKLXXkz&#10;iAuGxQf/mVgyH+abUz2w46YrStHpKihKvqursaOjta4u4nZ5sG0Jw6NL2UYtWjZ5oVRAKiAVkApI&#10;BaQCUgGpgFTgelWgegw1OTm5uEZGIhEJoBcnnbxKKnC1FKh+5l+tGly43MsC0OybQSGpyWT6K1/5&#10;2qrezi1b17e2NgHjPvfCS6OjEzffvLW2tvab33z8iSeeGRudUjUtEqkNhwNPP73jS1/+ajqd6ezq&#10;KOQK//Dlf5uenm5rbw6GQidPDvT3D953/50bNqxuaWnSNeOr//T1227bvnp1z7Gjx//wD/4bgpdb&#10;2urXrOktqjqY8tZtG199bc/w8EhjQ2T79k373zj0+7//3w4cONLYVN/T2wEA/eOnX2huaV7V0338&#10;+OmvfvXbY2OTTc1N4M6xePxb3/z+5s2bmloaEskE3EKKah4e0IDma9asWr2mpxzpR1GBlzJTXgqA&#10;Bpnh3IjEavScPn9i1izqkbWR7oe7+967atXbu8OdNdnp4vTB+Xy6uO79awJt/qatLT2PdPe8o7P3&#10;Hat6Hu3213ny87n0eAZ4ZtW7m0GN2YFjSUAWfdu2vaFxe8TXTAYXIEyCRnnq3PVbajrvaYQvh9Pt&#10;BJ5uuS1S0+nvvo/8nXvf1d7zcFugwedw2Ru21Lbd0RBZUxNZXbPmJ7ta7mj2N/ociukJuVvvqodr&#10;c8PWuqZbIv5aj7fG1XxbfdudDfXrasJrgr3vbO1+S1u4J+T2uerX1bbdXe9rRB1QCeJfqISeNide&#10;m40OJtf9ZHeow88pCgVvXxp0X/75Ju+44hRYOQAaLjtFAGhNKwwNj4yPz6XSRj5vLxZMTu/KwcqL&#10;PISbDZixwsiYnJU5nyCTY85xKmCyienKv9gdFBwt8DOAMnv4c/5BqoO4lisE1Mx/EziPq1g4OTJa&#10;mNwvaYaKZzvE3xzd5tAURxH02eHId/c0dXS21dXWgz5LAL3IESEvkwpIBaQCUgGpgFRAKiAVuNEV&#10;qB5DSQB9o48F2b43kwLVz/zlV6V6AC3S9DG9sCWSsa985Zu1dWEQAnDex5945vEfPrNh/eq3PHQv&#10;UkK9/vq+zo723/ntX/v5n/vpB+6/C0j6z//8r7q6Oj/x8Q997KM/tXXbpmh0fv/BIz2rum++ZZum&#10;6i+++Nqv//vPvPudj7Q0N41PTD7z9I777rurPlK3/8CRZ59/+SM/8xOf+oWPvvWt9911561vect9&#10;3d2du3btmZuP93R3r1+/+u+//K9jY+Mf+emf+MV/9/M337Rl25bNO154tb6+DiFys7PzcHn+xV/8&#10;xCc+8cFH3/bgunV9L720q629pa9vVSgUnJ2ZQ/D3pz/9cZTct6rb7XKfyZ0vwXouDqARkmdlWqRI&#10;6gUyLCKgBTcVL/aZsKenspOvTw08MXTqu6dPfad/4InBidcmksOJYrIwvXdm8EeDp7576tR38Dp9&#10;mn4OjL0ykRxL2VQAJfuq9yACmiwplsafrQLKdbOes7fqaVVWxDvCx9nf6HXXuhxuEXvIDIthE5IK&#10;euvc/mavK+h0IGmZCKIGpHI6PGE3Apxh6+FQrBhLxU0nB5p8nlqPw81oi57b50sWDmJbU3vmpg/M&#10;e0KuDT+1yu7BTcXXi+Zxyz/P5B1XrAIrB0AjEFsHgC4U85OTE9OTc/H5HOizSrbMbKFBK5RJzNcK&#10;LaYMneyrz+tyye2+vLZUvKG3xJE5rrli2pROEQu75ZshbsaL08IDMezUcYaxM1+7YO6xsGvHXwjT&#10;HsuA/3xVWlgDz/utmN+4KVuR4KmInN2Rsdsydkdu/Ybu7u6uUKgWi3YlgBaOIJfcO1yxA1FWTCog&#10;FZAKSAWkAlIBqYBUQCpwBRWoHkMtBUBLD+gr2GWyKKmAVMBSgOgz+/OKfH0gD4cOH3vqR8898/QL&#10;42OTDzxwz8c+9qFtWzfjBJdbWbO2t7evp6urHY4cyUQ6Fktu2LB2/YbVzc317W0tN9+yHS4VM9Pz&#10;CJ0OBb0oNlQTBHEOBYP89Ddxjnw+l0ymFIfroYfu7e3tbmysb29vXru2t64u7HIhAhY1MTRVm5ya&#10;isYSP3z86cf+8L/+/u//2V984W+GR8cHh0bhCk3eqXa9vqGuubmxubmhtaUJb2AYDV9pcAuvxw3n&#10;jXC4JlJXFwgEz8QWIvhu8YdhAVmL2JR/vVDaLDWtZqazyZFkcoheqbF0djarZlVDNTLTGSQqFJ8n&#10;h1KJIXqfm8khdJp50UKYIVkxL8NBNNnu9KFnYKxyNgKGVwZMn+lb5xmK4kzF40CmQcW18BcKJBrA&#10;+kJFlZpC/F7N66GOQPu9TYpfYYK21A5aBp3kLaQCl68AG/vopt/n8/oUzUjpRtIwYbOeNUw4cZD3&#10;scWFSx7pNM1K80HMiuV+CQP4K/1CM8mp2iwa5DSU0fWkrsY1NeGwFWtrQgFfgPyxzzwELreMqS9f&#10;enmFVEAqIBWQCkgFpAJSAamAVEAqcLkKSAB9uYrJ86UCUoGqFDgr9VM4XLt23Zp77rn90Ucf+ujH&#10;fvKee29vam6gDHYORzgccroUhsk2xO8xlXYqCrA1RfAhi6CCZ70BW3Q86G3lsrKi60p+oshzqOsa&#10;SgAshqEzygHvRHg13KL5wW+O40NSKlUN+P2RSF1DY6SxqaGrs+1DH34falJbWwOjCzYPFSTUDuQd&#10;CPgF4CmFH5eTaAkyXMqqJeq92MN6dHzhchGbyMfiH6IvFydiIXkngFw3uFThVHFjRgRTD4a6gm13&#10;NDVvbzDYvITTHi4Pbl/sIJDXSQUuWwGa0ZjFum7U1ATDYT8SrOp63DAShhEz9ISup3Q9rWkZTcvh&#10;pev4mS+9cpqevbFeGV1La3pS06K6Pqdps8XiPDB0a2sdNjXxFwHruFhQzwp5lhHQlz3u5AVSAamA&#10;VEAqIBWQCkgFpAJSgcUqIAH0YpWT10kFpAIXU4Dj7wj9iZPM7du2IOr5137tM5/4xIfuuw/MF3HE&#10;lvMEoQE+ye3xgA57vW4kAxwfn8pk84lU+tTpQdhDgyOEQoEzSW8JRps2oGavxwO8sv/AoWg0XlS1&#10;ZDozMTGdyebgE03ptMChkbkuVFNfV/vIw/f/1m/80p/88W///u/9+q/+ys+/510P9/V1cx0X2iPM&#10;RBnWspmpw5HNZtUi4qGLmqbRudbJSyW5wkmiHBNoN2GgahHzK+AZwQ+2c8u4ISIKmu+HXH035vg1&#10;bZE14catkUCrj4JAeVfhBqXtN2YHylZVpYC1UeXA+ub3++obasJhl67HDC0K/KrpU3gV1aliYbpA&#10;rxm8VBVYFq85vFG1mevrVdRmLvZSp4vFKXqp40V1QlVnDDPp8ZrrN/UFggFNhyu28Ie+QRe9qkaM&#10;PEkqIBWQCkgFpAJSAamAVEAqcI0VkAD6GneAvL1U4EZVgIPL+D/46YduR24oejESZATKFqMikphD&#10;m22m4nTAXqOjo/3YsVO79xw4dvTUoQNHX3hhh+JUIg0A014ETIuYNfGAuckRrvgtUl/X3tGOqOfH&#10;H3/m4OGjYxNTBw4c/fo3v3/i5Ol8ocDh0iYiqbdu2zw7H33uuZdefXV3MpkZGZn83nefeuWV12fn&#10;5ghSk4UoVYd7hNkzo2GXE5HUnqGhiempufGxibm5WQ6RdlJorVX5JXENfi6+dFP4tJIZCAc3skPF&#10;kl4+MrJw0cuJl9PnsClCaQ4LvuEOQvcYE6Zu2jTDriMbGjnDmjoSqlGuNHlIBW4YBWhRw/qpI7ZX&#10;VfWG+tpNW3rgPqHp85oK1jxZVEdVdbSoDqvaiKoPa8awqg/hDb9GVG30OnupI+pFX2hpoTBcLI4U&#10;ipOGkQoEnT29LWvWdXt9Xk3HHwvOgXgFnim5YQaQbIhUQCogFZAKSAWkAlIBqYBUYLkVkBZ4y624&#10;vJ9U4OIKDAwM9Pb2rkyV5qOz8disruVrQl63xwnAd4H/pMd/7us20ynw8ujo+Fsf/olHHnnoZz/x&#10;oTvuuIXZriHw9Cuv7PrLL/z1tm2bPvozP9XT04XzEWj82s49X//a948dO5nJZhRFidRFfuqD73vL&#10;W+8NBv07nn/t13/9c//yr3997723z85Gn3vhld/6jd/7nf/8G+9696PpdObr3/jut771uFNxupy4&#10;tdnYHHnssd/86j99a2Bw5IEH7vq1X/3U2MT0X/3vL+/cuSeTSft8HkQzA/Qib+FDD91z8kT/b/7m&#10;Hzz2h7/1rne9tbWtZXR46jd/4/fhIv2+D7xrzZreXa+/8Z9/5w8BnYF83vnOR37/D/6j3SEsVgV6&#10;vhjdFBkIETeNpGHz0fjI6Fgymdy6ZVNdbS18pZ3wGlEQ9cwG0GUQzRbaxbSeny8ufiSwQza6gcPQ&#10;rZ2AQIvX4RZ1XpJzyOJrdRWvRH8ANDvJzpsj7w0HWg9x0Wm0XyHx01XU/s1RNKYyZnE+ryYTmVgi&#10;VVNT39ra1dDQuPyth/NGPp9PJOJzczNzs9PJ1HwyFRsZGXn15f1jY7PwrkfUr46NGDzqIJ59EFY8&#10;wrbjxosEpnynnDnRZnO57e0dDVu29G3bvrGmJoI+itQ1oY/q6iKBQACrbWkLUy4Iyz9s5R2lAlIB&#10;qYBUQCogFZAKSAVWqALVY6h9+/Ytrg19fX0SQC9OOnmVVOBqKVD9zL9aNbhwuVUD6DOKyGQyzzy7&#10;o621uXdVd0NDPaeFAzAgU87Z2fnjx08hVSDoczAYwFdgtal06vSpwYGBoWg0Bm+Nnp5uZClsbIzg&#10;/Omp2T17D9x37x1NTQ2FQmFqembvnv1btmxsb2+DefTY+MSJE4ODA0Og2HjyelVP1z333DI4OJrK&#10;ZJubGjauXwNrjhMn+sGax8cnAazBYlb1dG7ZtqG9tTWVyuzZt3/bVhTV4vP7spncvr0HQzX+zs62&#10;mppa5EXcvXffqROnway3bt30trc9WPEwNwGNiySzuiSABoMWl7MrhggPpxhrgsQXLfnSA8DO3JWc&#10;NxhB0XrPibcowprKvnQJ19UZaA8wFMgzy0kCstUIZ19kH5brqjWysitOgZUDoLFOFgrFVCo1Ozs9&#10;M43cqjOZTDyfz87Nz+FZjdHh6ZnZWCadNfCMSHl/zNpyKuUiXXHqXqxC/CzDBU9giyW70+loaa3r&#10;6Gzq6GhGCtlwTZ3bHYrUNzQ1tTTUN9XW1vp8PgDo66rdsrJSAamAVEAqIBWQCkgFpAJSgeVQoHoM&#10;JQH0cvSHvIdUYHkUqH7mL099Ku9yOQC6MsCWH4AW0XfMEWBzDNRMqJWNL9iag7/in4xIbbkczDMK&#10;MF8OhWqE64b4FtGtJecgDnOlEsqZ/KjQmanpXD6PJ68jdXUej4s9li0vZOK6dgRZ51OwiM5mgWVb&#10;25o8Xo+4N7Eay7Na3IsiZ8kQg74EyDQnJyYNzQyGgrW1odK3l+6ESwFo8Ge6kbhlKaaaUar1waVv&#10;ccEzWC0rSJsC/sRd6CY3KIAu277QkKNmIhJfjCsJoJcwjuSlQoEVBaBhSJ/JZBEBjWN2Zioany0U&#10;copixGJRPB2STKSKRZXXU17eLHpbXmCuu82ni+4esd07FrhIJIQEs6GaGrfLpzg8oVB9c0tLc3NL&#10;faS+pqbG4/HgD4oczFIBqYBUQCogFZAKSAWkAlIBqcBZClSPoSSAloNHKnDjKFD9zF/+Nl8OgCZc&#10;I8JuCduIVHAWQ6ZUeDZHCewSHBYAunxYrKF0RcWVgiWXQndBGQEUTNPi1yLWtRw1TEFxVjwxeUzT&#10;+xKHsTLwAVcLYkkVwjkOg8KyRQkcU2c9s85sg/At5zO0mA5ABhXLWIq+v1B3XBJAK2RlItAwVYbb&#10;QPUQ1VjaIZA7E3qTqD9Xn5U3FRGEfqMdpT7mIG/EQsN8nK2gL+6TcqOpINtzVRRYOQAaNdF1LZcr&#10;xOLzc7NzU3gYBAw6Np/LJXU9jzBfj8fpdsPfh+c/L0/CMahii+uqSHRNCoXJM6xRVM1Qi6ZWxALu&#10;8nmDtXX1jQ3NLa3tTU2N8DuC/4bL5ZI+PNekg+RNpQJSAamAVEAqIBWQCkgFVrgC1WMoCaBXeFfK&#10;6kkFLkOB6mf+ZRR6hU69bABtgV42OC6xWySJQ0Y4NoMAGXQwptYo5lmE6lkstkxeGR2ykUQpRJoS&#10;/5U4ghXdK74CujUQx1yKgqU3iIvDHZjjCvgqggFFWkIReCzYDBeKGOjyA9pW2KwVlGzxZatWJfAt&#10;GPoljosDaORXRLJBovHwKWYATbiUgLhVWxhIL2hBX51xRzyJz2cyaD7zW9EmIQs1mWP/LDcKcqko&#10;W3CQmJXFlq6jKokn38/51qrRBS68+LdULNf2jKaUbsoVvnB98O1ZMYyVtSX1HOhFUtNB7rcknrXD&#10;wDsIF2rmeeojbDxKeyaUz7B0cBLHMru/oOyXbMj5min6/UK9adXn3AtL7r48vinZ2sKYrNCHPjyn&#10;IbQ3Ic6+uOxnf2vpIy4877Asl3ru+BFfnTMMMH8XngQ4tz5C9ouPdvr2nIbQvUp7ORcZ7edpyxlz&#10;gR/N0MF3Sx7QoVCkpaWzob6BNtTYEX9hkIhpKwLxeViW14rSxBR+zNZRMbrEtD3/tzzfWTrWStOK&#10;mWwKVkUz07MTE5Ojo2Mjo4PpdNIwDTxX4SD6bFXAksCy3VnqvtbC8FoZ77AzCL0JymsOTTMC/kBb&#10;a1tf7+q2trbm5tb6+vpQKITwZzjur4z6ylpIBaQCUgGpgFRAKiAVkApIBVaWAtVjKAmgV1bPydpI&#10;BZaiQPUzfyl3Wdy1lwmgq7yJIEoLh4g/Fr8zTAZdWMA39KE4nSP76A0RQf7X+kJYZ1gHE+3zA5dz&#10;vipj3yprXtVpFwfQKCKRSCXjaU01ddNQnLbO9haPD2kUnSCJhbw6MT5TLKiGbsAUOhD0dnS1AYIJ&#10;HJ/PFYZPjwN9aboBs5G6+pr6hrDA9flcMRFLJRJJSsxHtiH+hpawz+cFjgX9T6eys7NxraAbuqnq&#10;Wl19qL2zSTQGF8eiqenJGNF73QyEvPi2piYArQC/UJN4NBWdT+JMBBfXN9bWRfBgu5uzSjrmZ+Px&#10;OB7817APgJSLHd3N+BZngs0Zhj4+OpdKZDgG00DzmlsbYLEtbgq7ldnpeDaTF8WGa+HcitrCGoW6&#10;DneMx9KQAiIYNn3t+i43O6uI2k6MzWQzRV2DJgY+b+9qcbkJM6HV2WxxamIOgaJg+zA6qamrwYP4&#10;Thc9g18saPH5VDyeBrdC3dwepaWt0e/38QP69ly2MD01T3dEbXTNH/D2ru4QZBPaZtK5kaEJYF4I&#10;4vN66iLh2khIjCW1qKONM7PzIKVIPFlTG4J3udfnFt+iR+bnE8UCAvYNVdWamiItrQ1i0ALhzs3G&#10;ZmfiRM5pGDgaGsNQT+DJfDY/P59Mxsm1HPWBo0C4Loj4VpoKponPITuMZXBTyN7T214TtoTFtSOD&#10;U6iwwLZOl6u9s8HnJ88ZXJjJQPZoIV/kbRgzHA6hQ1lbtBrDIJmIpdEiiiK3623tzcFQABWDDJpm&#10;ToxP5XMaaCwU8/ndHV0tYKzC9kQrqAP9wxAKxSIfKKra0BAmGmqzwbY4Fk1QQ5Ag0tBwIex5/X4P&#10;o1s7jNdnpuYKNCwR3kvDoKunlTaVaDo7kon0+Oi03U6G6cgkh2KbWxpEOD+8JqBtdDZBdzc09Agm&#10;gseLhtDow2jHEMqksqi5qqut7Q1oZmnqmlMTsKxI0Wg3TOSva2pGd8Jghzoln1PnZuKpVBbfIulf&#10;uNZfFwm53O5CQU2n8qgqHJY9Hp/b7UZvbt62LRjCaBcLlzEyOJhMxIvFIprm8XpXrV7j86FT7GhX&#10;NpvGt8VCnvRxKpH6RoTputweXKqqxdmZ6fnZWU0tYnThw1V9ff5AiAC23VbI5UeGBvO5LMYAyvH4&#10;fOs3b83ngKAz09Ozx0+d3LlnNxKcZjH50W26hqmNGUOPbZSqxfOUJGNr6OvpoD0OpvUL+J6mCjXB&#10;2pukHTZKOAqXZ6fTFQ6E+rq73/aWh8GgsX7B1l+EP5f/Fpyx/XU9KSHrKhWQCkgFpAJSAamAVEAq&#10;IBW48gpUj6GWAqCVxx577MrXXZYoFZAKLFaBWCxWV1e32Kuv7nW5XBZ5rkxDQzAZUNRZkYZX6t4L&#10;ThkLJZZ5NLtVlP0q+ASBnQlCnxk5W7r6PKylIp7aQttXlUcIBg0WBNKaSCbhbd3c3OTzekFM8OT4&#10;1MRs/6mBsdHJyYmpVCLe1NQE9monY2ggsPzxo4PDI2MT45OIc0QbOzraOT6a2p1OZ3ft3D81NTs5&#10;NZ3N5QBZ6utr6Qu7PZ3KjI6Onzo6MDU1Mzk5DV4VaYgE/F660uGIzsdOnegfHhidwLcTk063s6Oz&#10;tRzHOjExfejA8anJ6cnJKcDHYNAfqkF+SAqtBdoaHZk4duw0FzsFlBkOE4BmPR2jI5P9p4dHh8dx&#10;R3gCNDTWMYC2oM+JY0j/OIBi8cpkc0DMoRAViwMJIU+dGBzoH6ELp2dAkMO1NV6vV4SmT03M9J8e&#10;HB4eRTPnZud7+7pwR76O2DHKHBocGxubnJ+Lgru1tbcA6uE7oLdEPHX44PGx0fHJiZlYPOHxKnWR&#10;WnIlIHYPsj996iTSUU6hIcha2dhUB0AvwsSBLE8cOz2ChkxMTU5Mg+riphyaT2MMCHXP7oOQfWpy&#10;Bl3pD/hq68IcamoWC0V8DvWmJ8kVAZAaMBQAWjRzenr+9Mmh4aEx3BHFBgK+5tZGEaCOpwKGhsaO&#10;HD6Bqk5OTqYzaewZ4Fp2mLEBzaONJ0+SergQ3YEtAbfbxU8COOZmYoMDI2C+oq/bO1pCNQKhUm+j&#10;Mv39Q7gKjBLDCc30+4WwRiqZPX701NDQKIqdnZtHgbV1NQLug29Cn9OnhkZH0JtTGHuNTY0YYKSt&#10;3Qbgi9yhaAgw9Hw0hl5o62gj/McwMJ8t7N61H6MIUqBn0Xz0tQgBBmIeG5lGIlDUBxG7xWKhoSEi&#10;dhrQEqT6PHl8ADqQPpNTuFF3d0dpu8kGMPvGviNo49TkVCKR8LhdTc1N4ltMK9Tk6OFTk1Bgasrt&#10;cYdrw17ydqdvY7H4yNBY/6khiINiw3VkEyzGM36ePj10HOPZGpZp0GeAeDGJMqkcrsIJ6GhciIcV&#10;QjVBn9eHGNt8voihiC6ewDGOpkysWbM2EAiK5ymg7tHDh0+fOjkyPAzdsVHU0dHl9fpIWE1PxuP7&#10;9u4d7MfYG5+fm8c4R6I8UGxcWyjkh4eHjh45PDw0ND42lkwk29s7QK4VxvfZdPrQ/v39/adHR0Ym&#10;xsdhkr9x8xYaWIY5OT1z+MSJ2UQiZ5gZ3UypRiyv0iunRQt6vEivGH4WtFjBiNNLT1xXL9Q5UaRq&#10;0wtvuEVoDv80UipabcuZDhXzRXHZHC7dtBdVtbW1FekIEf6M/TwRol4+Sn8d5L9SAamAVEAqIBWQ&#10;CkgFpAJSAakA/qOpWgyF/1xdnF6RSEQC6MVJJ6+SClwtBaqf+VerBhcud5kA9NnEeOH3BUxcCn0m&#10;sMWGHsJumv9XDpAuv8Hn50Y3E1BkcrrgQnCVJL0IgAazMzQVDfD6vSEwx7pQYyvyIrop4pFMpw2k&#10;YnS5lUDAG64NRuprGxrqy0gO8Y0gp4GgD6HEFPVZX1tCugCIKFVDGeCY+La+oa6hoc7rdQmZELCJ&#10;AwgvWOML1gSamutxAllysEsJKCq+DQQ9wG34HBDZ5yN2RqQLz7ijtnYKqUaxzc0NNbU1CC0U34LG&#10;Qkyv141vQUgpZjZIiFl4ZGczWRA/vjAQidQiNBjAly9EKLEGpul0KcGQryYcaGyK1NaCa4sIVrta&#10;VBHGiV9xIUTo6GzhO1oH6B72QvwBT004CL6MaxWR1BGB4gjZLhZ9Pncg6AfRrm+I1IRD/K0dwkID&#10;DBxcKFAvRGCSTt8i/hYXgoNDWzSkvqG2uaWx7IsCcfL5QjAI6ehCdEogSBHiDHUN7CjgBIiDFyP4&#10;MLFF1gcNQb+gIUKElpYGAF9r0NrNQj4PeYMB6pFIJAwyy71JFwIHIzYWdwhAnxp/S2tjsCbIMfKk&#10;D7A7LnRBPbppAADaR4jZOrBLwcJSfVAZ6CPwPYXGm6QPmolvAV5RW+5NYVNAxaI9wMcYlsi6iVxu&#10;SOzJ6tGFqC2KBUMPh2lYQttydjfstCDDJ8LGUSwaiCGEWokYZ0Q2QxwoKQYtj+dIKVTZRmNLU8HB&#10;hT7AxI3N9eWZC56oFotQALIg5BzFhqEeT3YKVAcVNgw/ig1Z40cEwgvmiw5F0HQAxYYDra2NNQTo&#10;hTGIAXiNQkr1CTc21vv9YruFwsmLmgqPHNwUVaJhWUf6qJpOQdA0np2hGkRbN9RGIj2rej1AzMKz&#10;xmbLZDIIxA0E4UQcaWhsbKEYZ7f4CvXE+PH6/TVhDJ6G5tbW2ro6nIxb4itNpcyBYNnhWojT2N7R&#10;gWIZ7tMwyOfzbq8b+fRQbGNjU3tXFwSIJ5Mn+vsPnT6dxcMNNkfCtEfxMuwx05GwO1OKO80veuPE&#10;y8O/4uf19Mpw5Utt8eDXDOrvdGfQHKc763TnnO6Cy6e5Pabbazo9OnbLinmo1tfT3djQAIJ/lbZL&#10;r9KfDFmsVEAqIBWQCkgFpAJSAamAVGA5FageQy0FQF/w4fTlbKq8l1RAKlBWoPpnH5ZftKtjwXGh&#10;drA1wYIldBlDW6xP2LpSyCq5fzJZJW9pAaCtk8vO0tY9mDif7cdhxVOfJ1D6iih8cQsOhJRyUKnD&#10;eiieHpInx4oSTGdSaMEyahkaT4/Ul6K+GXsKzibqz+G07BRBmjjoH/H0OlF2yw3aOoccsulAbkJx&#10;IZXCngY48CHS9zm5cHI54PviE6Egg0/reXb6iq5fsEUuVciqm9gZsBI2VvSpUJdIO5uKUKgveQMs&#10;PCZvNYSDSkubBOzgwRVY6C9+RxebZOGtczlCNKLJ1gYDfQAiCWHL+w2VPX7G/kRZVR5i1niriJEX&#10;J5fH0dkjx5K5nOORzMZFykqrj6h8lplHN3+Ik+md6C7W39oX4Rvxt6XLhSziV/xzRiZJwfqFsly+&#10;mCWlKVMhGnU8hVdbapR707rO6gWrjaVyynVgxcXQ4glF73lQ8OWWPuWRW/pWlM02MAuTsDzw+EIy&#10;KSfGvdBxVpnlkhd6Cnckj29G2+zszuO5YjCXgvqFmKQhWcJbNRQ3wYdikIjeKY8rIaw12kuqonza&#10;YMjl1EQql4hnakJ1yHEHTMxSC0MIUbxQ1VLe+oC6t6wRrQolqUUvWEsXG3gLRcXptKhZwvJ05aaK&#10;m8DunLZZDhw5vGPX7jdO9+dd3nndmC8izFlNqVoOpNxyMOH4fO4tca/r8OA8AlRv0YM0d8oTHysZ&#10;FlG3Q/ErtqDDAa8Tn150F9INTuVXf+7jd916q9fDEL9ialyHCsgqSwWkAlIBqYBUQCogFZAKSAWu&#10;lgLVY6ilWHBcv/81crV0l+VKBa6tAtXP/OWv5/IAaDYqFYitTJcImzDOIWDJHEYYbhC7AYjgX03K&#10;38cIj+EOuRKzoy7gpoUyQVVBUZleWOIR72IjAwKs56DpK6LwJQG0y0mtEFAZL8XmMg3VpjBnYr5W&#10;poTleotPLPR2BlSy8uwJzORwuDRDpdg/NtI2TM2huIjbAFyRAozYTIWxDpnDVtxLULAzaR3rLxRe&#10;MEJZ0MjCZGXKI+pQwtNnYS/qxhJlQ+An+oiryZHL5SLFbcrU7Kxfy6fxOSiQg3OpKOubM6+16rIw&#10;djjgtBIrixLKFSi94TaLIVYquqIm4l6CDFo3xnsY0ZbyxfGeAbi31b2iReUhSKJVXssno1YiGaZF&#10;h/m9GMNn4GZx78r7louqLPMsPc87qs+VuizFeWWv7NyKDhICUiVLEF8gXULDFVIvkNBSexegealR&#10;YqQt9L6gw9CALeHPPp+/IsKIAVDeGyhXrNRkGtJCf/5KcOczRkulOBWXU+FYSQSARhLCRCobi6dq&#10;aurakISwofm8klaWXO6mcosq1SgPucoPrVG1sE9giWatV/x8hA6nGd186rnnn9uzZyCZyXhCc3b7&#10;PAKfTXvOZkOEv92hiNaW84mWt2cuXucV9+3CvhFWcYvRl/eliK9TtxseGMEburdY8Ocy/nTUl07+&#10;4gc/8Lb77m9taZUAesX1qayQVEAqIBWQCkgFpAJSAanAilGgegwlAfSK6TRZEanAkhWofuYv+VaX&#10;XcByAmiuHEADZ4UDwCqHARKXomBeQTcZ79GXzOoQ5AYOUYZTzCkWokfPhVYEDhdCDkuxdZety0Uv&#10;uBSARmY4hSyi2amCQzR1EQMrOKVg0HyHMxiooGzgYoxcGfMJWi204CtgEcA0nkOfHZQYz8k57kqB&#10;hBad51NZvzMii0ulLMBEqgPXQ5Bo0UHlDy0gLr4oY1ZBGEvBtpZSZ5FBVEkkqaukz9YNFvB6ufnl&#10;6GDuPrZ+KEUEE08sAdByd5fjoK2Y01IFCVuXwlQF+67syDL6pHIq+GlZgTJu5n7gs0roUzDr0r4I&#10;wX+K+S1z5zNK49HM47ykKe+wVFal/J7bW942rriL6IzS3kxl7wgQfD7uKZrP7Ly0B1PGyuJDNn4Q&#10;l9OjBvxtmdhasgjye04gNgnCtxaFl1twNkavxPqiL0RCy0olK+SyBlupuWftoC+MxopBWFaVRn6F&#10;qmfMpjMrKaaVNWitMGTqWxEBDdeOYiKdRQZLREC3tnbCCuOMcXMmarcGD7eLI6qZqkNMa/6eNbrO&#10;7HbeoznPSOAoaNQQ1izwCfnGE088s//ghKEk/bVzLndccWcVt0romVLy8bBbWBLFEyDnH17nHXMr&#10;5UNRZdEQAaDFwQunEAojVi861KInlw1mErXJaDA+9+GH7n3nffet7u1zudxirZCHVEAqIBWQCkgF&#10;pAJSAamAVEAqcJYC1WMoCaDl4JEK3DgKVD/zl7/NywOgS6TVdurUwAsvvLpp88bNm9aGa4Jz0djx&#10;4/2zs/P33n0bzGpPnOx/+ukXx8bGDc3w+32rV/fefe8d69b0pNKZEydOHzhwdLB/xOtzbd+2+eab&#10;t7R3tKXT6eeff8XpdCeTaSQxcyqOzZvXb9y4LhRC6rBKunGFdb0UgIaDsYNcN/AsPXsaADCCsAjH&#10;CuYlldx8AQpzLSt/ZY7JINRiW3wCxT4LEmoRUAvcMNcXSI6uKRFPi+1yueJzS40zkXEZ3om6CfuC&#10;hQ9FDPs5Oi6IzKWdFcx7nu2BUgll2MQojTxDSJ5SZC6307JeqaTGglKdKdGCmOd+Xgncy1Hn5Vot&#10;fMtCnlmlEkwshe0LPQX4K9tKWHiavrCgM51QESksOpRbg4D0M+wgFgDimY0iiFxJjUvttaSu7LUS&#10;Y11o0VkR3+eoLT4oI79y9XATqwtKJ1Ri5UoKbOlfQrLWVxXjrUyxK7c0KumoVdty5cvXctOqnKos&#10;+RkB7wu9UyFR5SJwxkTjm7LFh80UFhxJREAnUjWhCAB0QwMANE20ckdUKFWapKUdEmum8N5BheBn&#10;zJbSwx48kzFNyhtQ5ebysAKAVtVCUS3824+efObI8QlnIBqoi3r8aZe34HTD9BqbBpjjFoBmpUt3&#10;rV66KhW++qctDKuz1kOxsolJY9h0FZ7x7mwmlIzVx2Zr4tPvv33b2+++e93qdbBidzpd51uXrn7l&#10;5R2kAlIBqYBUQCogFZAKSAWkAitbgeox1FIAtIwHWdmjQNZOKvBmVIBoEdo9Mjr+ne8+cfDg0Uwm&#10;i1+T8eSBA0deeOG1aDwxMjIONv3UU8/PzUXx7fDw+IGDR06ePJXL559+esePnnju8KFj89HoyOjE&#10;D37w4717D+GcbDb/4o6dX//G95988nl8cnpgeH4+ivhBgWvP5LzLKDpHp4oQPotHWsGwHOV4ttXA&#10;WfCF612GePxlORsjX8oB0UQzuY1kM2KxUrpfCZKWQF6Z2JYCmy8I+KxqlGiOxSjPYc4Wci1Dn/Lj&#10;/wLVVdy3fOtzb3nOJ6WH8UvQvEyfy712lm6iGmeVU6mkuHu5UazihYNEz2pmxc2sOOhSxUqFCK/a&#10;0sG/LHxS0qRcSeb41jlnD4AzBefuPofCluOs+YblVp87yBnaXRDiilvzGLKmY7moSgOMcui31byS&#10;OGdA5AqCev4hxSecNahEgeUhJEbLxZHzGb1WgRrLM+SMTij31nn2SqxpZZ1f3lcoUdxzdoV4Oi2c&#10;LfZ7zhxEVkw4T/Kz5rU1os+9yjqZLynX0prm9NQE5RLVVExvw+1WfYGCL1D0BzVfALkjbR4vvdwe&#10;m8ttQxpMernwMj1uk96UP7xO3rjcdrSFXm5uUem99cZjtdfnN31B0x80fQHT67N7PXjCRUOkuI4c&#10;lXBQufj4qZym8r1UQCogFZAKSAWkAlIBqYBUQCpwhRWQAPoKCyqLkwpIBa6QAvZsJjcyMhmLJRB1&#10;iDKLqob3U5Mz+YJ6un9w396D+Vzhfe97x6c/+7EPfug9CGcGkpmanvn61763f/+Rzq729//EO976&#10;1vsHB0d2794/Pjap6frU9NypU/0Oxb5l68bbb7+5q6vD43GfCeyuUN2rL8YyEaHoZ4pIFXCKrK5t&#10;8ZTz0IDv0ID30KD38CD9tN4MeA4N4oWv6NuD/Z6DA3wCzhxw88tDn+PbwcD+Qf9B+tVzeMiHV6GI&#10;goVPBwdXWpCxRMQAqDldWQX7o/dnhT+L6OOKONbK1jJJXwB1DBGJ+4hyyhiRgK/AjqXCy0z2LPhb&#10;SW/xFeosTH4reGgZlVIUqqjMuSfQ/c/qlgogdQYRZt+IynLKeNpSg78TlxA1ZCLLip5NdMUnliCl&#10;CFlHyUFGVJL8kUsVLmPiciK+s+pcaWdhtebMy8sKWMJWil9S5rwXVno0c/cucNJyn1qa8EZGpZ7U&#10;CgFIubGVXUO+zKXxYI2rSg5o3cmiq2UmbuFvRrJlTYTLgtUXZVXPGHwLgefn6YwKJC0uEtsx1h0q&#10;IbhoyDnSWaOYA5O52xEJzh0iCLKV7VMYntA0ojM4O+IZ/uBCuIWXCN5nYM0DQVxrNeucOlt3ERHQ&#10;wM8w4cDzEw6wZp9P9/oMj9dwuch5gyY6rydnN+w8E+GsebGCfxXLo9gXKYWGi2WEFk2HXXFZeNrj&#10;AWonWg23ExaKPdklgF7BfSurJhWQCkgFpAJSAamAVEAqcKMrcJaF4o3eXNk+qcCKV6D6Zx+WvynL&#10;Y8GBDHnwP0brfvCDp//z7/yXj3z0Ax//6E92d7bDWOMb3/whgqA/9/u/OTk5/bWvfffEiYFPfvKn&#10;773nlvb2Vq/Xl83mnvnxi//7L7+4YeOaR9/xUF1dHQr527/5itulvOc9b7vzztt/6z/+aWtb40/8&#10;xLvvuvNWu00H5WHXCwtknBmoesXUBY0qxSrq89H4yOhYMpncumVTXW2tkw7kq3MAZJHlM9fHIGpE&#10;hs6Pvxb8n19vMsi1eSH8kdGYMLgQhtF0EOiy6rtA6/ABjGZRmoC+BCYdjr/7zaE1bToBUDLLPgtF&#10;icSAXOCZoYJnAmjrW6ZA5SyFZS+IMqulYipuUfn5ebRlnliG0ecX36qdZYJcWaCF8MgGgTLRLVBF&#10;rsNZqRQr8agApgus9lK7EeKmgpPSTxKe1KGbVKLSMxtwVtuFY/J5BREfYgSgjyx5RRbNkpJnuS3T&#10;+SUUy9Sfxoazgr+fe5dLdITo/xJetyD7mR9WnnBGQy3SLDAqmatX8r5zO+IiU8xqMQ9DsU1SeZRr&#10;JRxXyl+Ve0cMYfKwRubNknpnNFxkNzynBuWhchZhF1OFTKARcMwe0Jk4WXA0tpEFR8NCDRhbV3oN&#10;iwEmfpYn13nfn/ttZbFUgYqcnFhSisViLpsuFHI/3LX7udHpAW940huOOr15JMAUKRZLdxRLnADq&#10;1/9RWvMWjINKk4OXTfS8p5gLpWP10an66OT71vc+sG3rqu5ev9/v9fqx2lYyfSHJuZT/+ldJtkAq&#10;IBWQCkgFpAJSAamAVEAqcBkKVI+hpAXHZcgqT5UKSAWuBwUsWAMWzfGABPqY+VG0HwIw165bdedd&#10;twWDof/3f7/yqU/95mc++5++9OV/m52dm5mZK2rayVODP/zhj//lX76FV7FY8PkDNtMFLgTvYJ/P&#10;DR4NUEGMih2XGeRy2OG1OyhRopWkjKgxstYxUsbH7NVcekSfI4jJE5YIH6FPimE2hCEyV55Zl/Ur&#10;4WzLaZnRJAeicjvpx1lhkXw1heKWAj/P0OJcHl26nCvCsI/Jj8Wc4QnA2NuB+pM/QEV2xzLrEfyP&#10;8rIxxmU/Yq4uNadkFcJtKrlFo9KCRwqOZsU9ct0ETEfWNXrPNeE4b84vWW4p3YXOUFAxfCdiTSlR&#10;G53KreDocFF1/pZvQxsDQkDaCBAy4yW2CSgck2NhuSXWrgBXiW8vdgmEkQXdkVqG/qJ+oX6mi1gr&#10;Ok1Uj0UQ9JlwGki03Y7hyhWgdrJcXB9xc7b4JmbNswRf4KYCnop2iZhzjg8Vt7AawCdbpXJMaamN&#10;3D7ylebxIs4QMbnWr1wAM3urDjQS0SKuOQ8FLosinznkXVSGb8Z6s7ZM67lm9GsJ+3JgtZX4kAei&#10;QOFWITwnaDjxfahK3GelbmKNefBbV5E7Ns6jPZ3S5F7gy4I+V3Su6Gu6XIxIIY8lckk0cRK+YLlF&#10;54oGWgcafVamOzHgKxHnhd6LIs4LQ1nuhXLEe7RLB4fGaELgr1OxO52my2XiJy+ZlXtWNNIugz6j&#10;eIVagR9oKa8zNJN4qeSXqAkPCHyo0J6PQlPYEoVEKDWDReTpSeHYXATFylNpfJIYyXyfs7cZKnWt&#10;fE9rnlhzzjiDGykGAfe7A4I4FBemjI4sAeTCcR4NysJe6Gbyc6mAVEAqIBWQCkgFpAJSAamAVOBK&#10;KSAtOK6UkrIcqYBU4MooIAJYwT0Uh+LxIG0UoTpGc8KhgmhFc2Pjw2+99zd+49P/7t999C1vvQeU&#10;+eWXd77y6i7BHrZu3fyhD73vZz7y/p/5yE/+yi//ws/+7IdvvXWrYGyU788KDCzxCwHKqsUfV6aN&#10;VZVSqifFM3INORSaJeDqMmayIJ54gJ9ANsiRoGgCsQniWGpdhVlEVVW40ElnojfBs8sR5ICDVMF4&#10;0j466RibdBQKFBWaydkn5hwDE45o0gHEKtArYWgGV1TDspsBF4X2MJ4mysVkS4BlHhl04A3CWwUW&#10;ZXWIqQrfAf4WSJx4JgAkLiQXbOayKJkdsYlV8gYEK2NtR1jQ06qVoK50AQ1AulTUku8O7skVEfRZ&#10;dIXFKy2WDFxMlSAejJMEHGcwxkSbvBv4fNE2FoG3HsQmgsWGUUumqDSs6XTF6koBcblbSzCa+T23&#10;hhTBl0T9LK14VuBWNJDEhXxL8fF8wj4668ipArtbatImD33NfSRYOaKJrbGEOxChFlWiOrNMXCee&#10;qUJX0V8CfIt9D5stkbOfHFdOjim5okU0GfVazFcoIbiiGOSiQMH9y4YXIuaZJCLVrJJF3cojSNya&#10;L3GCjpZEEk0UwtO5qDmegxA15xqyIvQEBm5O96cdgjMRs1U5HgRn0Wfrs2X5h4YWbxixswRhb7w4&#10;62B542Ap9eAnMYjnml6nY0ON/9fWtP+v7X1/f+vaf7xt3RdvXfPn23o/0t3S4fOyWqTUzZHaz23o&#10;4W/Xfn5zT6PHRbiZ9wDcduUzfc1/edOqf7htzZdvX/ulO9Z+6fa1/3Arvf7T+nbebDpX4qVUXuB3&#10;duSA3RKHftMiQK8zmfVSbiKvlQpIBaQCUgGpgFRAKiAVkApIBS5TAeWxxx67zEvk6VIBqcBVVCAW&#10;iwnviBV45HLZfD5rGprH41Scwt21BKWuXHVLkNQ+OTVz8NAxpJDq7e3O5fIw33h9175CQX3ggbuR&#10;U3BiYjISCfes6mpojAwOjSL2eVVP96rezjf2HQqHQxs2rF69uqe5uVlTdYDsYDAAEPHMMy9GIrXr&#10;1q1ua21m6MFgy2rFlW9IWRLBiQCM0IpEMlkoFJqbm3xeL8IM+Tj/rU+OeV89gthtriOXhfxhazts&#10;N60xb1pj27batrHXWNdpD/nt+aI9V7AAZCRsu229ra3BNpe0sXX2QuFo6HvuSkRqRITs0g7TdnzY&#10;eWzYeWpMGZhwDkw6ByccM3GioCFU2bDvO+nYddR9dNAJ3BwKmFMxZddRZf9J51TUoRu2xlpEaqIC&#10;hB8r4LiIfmWmzrXDT4VCXO3xlG0mbk/lHOGAuMQ2G3P0jztTeUeNjxwPxPnMwZktCqLFUbxcmohW&#10;5R0MOsOCnOUw0dJQcIxOOw72K7tPuPadcPWPKcmM3ekyAj4RUF0aL6JqRDhLaNQipPy5oLJ8P4FS&#10;qRUUnU1AloI9uQWlZlPFKRi7xO81zXZ63AmoCH0UBxC7PZG2Hxp0FlR7JCRwcJn0C9gsalPuZUsf&#10;0btUDwFvS7fkCnDFLQZrf+2Ia98ppTlihKBkqRji/XZ7Oms/Naoc7lf6J5WBSWVyXikW7SKVnbit&#10;JbsVw1yxGhCAtmAfa2HHUDw8qLx8yHl4wIUGImAXfZrN2+pCwilZKMx7QeICm21q3rH/lMvvNV1O&#10;IqtWI8pK0b2F/paYoqFlafkblAVob7F+arE4Q8x7sSHAv1hx1PSdOBk/yMCmLJ/QE1dgFsNPGKtQ&#10;vlD0ePyhUNiPByyW/WBXHxUria6p/dPTI5lczOVLOn15h1NbmD2Lrpa19xJ2O+9qqPmZruafaGu4&#10;ryF8WyS4vTa4KRxcF/J3+jyH49mhTB73wCbhR7tbPtrd9Jam2s01wd6A96mZ2DweReG9A4+i/GJf&#10;23vaInfV12ytDWypDWwPB7aFA1vDAcVh/6eRaV4GrK5cdI3LF4I3Y/54tGKgmA3kM2vra7qaGmpr&#10;al1Ol8vl5gdoypNl6XeTJUgFpAJSAamAVEAqIBWQCkgFbgQFqsdQk5OTi2twJBKREdCLk05eJRWQ&#10;ClwtBQQRBiVobGq46aYtJ46ffv75V77z3R89/sSPjx07qesaYhIPHz7+7W898Y1vPvHqa/vGJ6aB&#10;Fdra27Zs2XTT9i1btqw/fXrgq//0jR/88NkfPfnc17/xgx8/+9LQ0KiIJGUuWI6DE29WdmCciQBO&#10;gmEgcX0d5vvuMT5wv/HOu8xHbjXeebvx4beY773H7GomfOP32ravMR/YYnzyHca77zKC/qsY7qcb&#10;9hf3u7/zkvsHr7qf2+N+fo/n2X2unUddo7MKvkpnzW++4H7hgGtgyjmXUhI5x1O7nE+85j5w2jmf&#10;dMQydo2CZtmWwTJsYForgmgtmspEklEagoXHZx27j7n2n3LjV8EYx2edu456Tg47iyqdw84dFAEu&#10;gpiZr1KUMd5yrLEVXs3dLZLDlbweKPqZwK5u2gFYXzns+tFO949e8zy50/PETs/jO127jzlnY/ge&#10;dxBVrAj15dLENCiPKcKn5PZCsc7Cc4DDadljRUR7iuDdUlHifKa19FmhaH/8Fc/xIScCxumOiFBO&#10;Ol4+6AYI5oHKIeAVI9i6O6NWEYUs3H/ZZqRUOea64ntBV61m8OcH+50/3u2aiStkQcKR2GJCYAbO&#10;xh0/3qN89Wn3s3tdz+2h1wv7XeDIBZXuY0U9I7rbQsB8d76v1SCuFN+Si9rtRtMm5+xT88qJEWXP&#10;CeXkKJ/MyFlEgONlzUkb4rKVH+91T807i5olMNSjKHGGx2IXQSD+UjcIX40yjxYjwTLlEOWXD7QO&#10;Y4VjdIVKHG9tBUeLNYLoM4+ilcsrS4NdOJ4sbEMsjeZa9BnCbQwHP9bV8su9bZtq/GlVO5jIvDqf&#10;PBjP5DTj3kio3Sfmo83vsj/QGGrz0b4EtgoiHufmmkCti4e9tSFAweiqaYNB0pFE+kgicziZOZzK&#10;DGYKZL7BvXnOoF7orEW8Izmod8VDM+fOmEUUKS+RCkgFpAJSAamAVEAqIBWQCkgFlqSABNBLkk9e&#10;LBWQClxxBayH+21mW1vLw297oLGh/mv/9p2v/MPXhwbHVvV2u92InjQbG+oAO374g2f+7L984a/+&#10;9xeR1u/++++4995bmpsbf+4XfvrW27YfOXr6L/7HF//kj//Xc8+9lMsVwuGww6HA/tmFpH8cTike&#10;zWY0gZ/CV3TFHaiZsAgAU+xrs334IfMDDxinxx1/9lX7L/xXx6//levxV2xhv1ETpOja7ib7//0P&#10;6n/6GdvmVQIAngdAC7eDpbcTRYzM4wl3+/Y+4333Ft5zT/F99xYf2q72tOgwczg17tx9wn3fdvVz&#10;P5v59Ltzazr11w45Vrebv/wThV/9QPZdd6hhPLuv23TNoekOFehXR5wqOaMIP2tTNzXdxOdFw5an&#10;kFPHVAxRwMqRAQWhwSoZ35per9lQZ9TXmsjgaD1ez6yQ4TO5P6AE0U5+b9c0h67ijqCOFr9kr1gB&#10;WgnOFoq2f37GDUiK4PHHPpn9yu8l/uNHs4jQfOJV7+OvejQm5HiQn9LQGfYCqoyaaIhQFnSLjJjx&#10;FjazuJeuORHIXHLFplDigqkDotIgM3AO/UQ5qoE22nXVUaAGkdMHzsgU7d99yYcobARfo1Sgca/P&#10;tqpdbazTiV874AmNEuy6Dh1sKqTSyUqEgTIsgckwAroh9NRgAYl+o2IwmkDTdUPVTFUzioZepCrQ&#10;SCA/5ZK7Mxm4WGHezARNI1c0h2aVguF4773qe+8tru/Udx93/suP3fMxtJEbwpjWMBw6qsVDiwL9&#10;qVE2FS21fDlocO454Z6Ydd26Tv/DT6X/5BeyN6/TWyKO2iBcQZh6GzDqtRV1e1F3FE1xoVkXMtZ1&#10;ab6ADZ7two4D8eB5tFqjtqNx5MVDnUKW6bgc/aJqeJGaNHGsAHjyhYbOecMsoP90CipnASlwnjJ8&#10;8uYEHhUgVxhhLsw7EuRAUQq7Xvp8uUolMD4nyGtthAjf8tIDAIu9qdjhUFDsO1rqH2yohYIYov8w&#10;Mv7R1488/OKBn3v92D8MTs0UML5onfE4bJ1+V1/AG3JiD4Mmo8vmeGtDXYfXwyHm6BwqEPtACVV7&#10;aT7+Hw4N/Nqh/v9woP8/7O//q/4J9Imoc0UU/2IrXr7OCmK3AvSvwHq35BrJAqQCUgGpgFRAKiAV&#10;kApIBaQCUgELwUghpAJSgRWiQPXpR5e/wvPR2XhsVtfyNSGv2+Pkp5mvfHgg2Y86yDwUaaPwqPvc&#10;3ByeNAfZcDrxELUTTKOpsR40LZFKpTNZ8CSc7PF4akLB2nANYAcejY/HE+lUGrQRUAPpuYKhYE04&#10;5HI6p6fnXC4lFAr6fIAjVHeBIEtxrFeFVAj/DY0OfT4aHxkdAy7fumVTXW0tWgQzAhDx83Wl+cOd&#10;4f/+tSaGm46Q3/bOuwwA6FcP2r77imNkxqaqNpig1PhtHo+RyNgyeTvsstubzPqQ7ROPmsmM7X99&#10;E2GnJTLFmBT99be/PrK6vbj0kQNHhT/8B7/Lad63RbtzI0IbSU5gS6fTmInZ//lJ/7dedj10M33l&#10;cxtFVfmLr3v62o2b16obu7X7b9JzOfON064D/eTIEfAZ21drN63Wm+qYGxr2nYecMIWAoQe8L9Z0&#10;aWs6jBf2uXYfdXmc9nfeBasR260bi9mC/cSws6XOWNOhHxuhlGmAlXXof8MRzzhOjdtTWdsdG3S/&#10;xxieVt445Tw25IR9RGezfs+Wwqo2w+tmQ202xcBNC5ptZMr+638Ves89hUdvVdsbDKeLPhyeUL75&#10;gnds1vGHP59pqDEODCixFEVUT8dtMOjwe+23rVdv3aB6PAQyY2k7bvTGCVcq46gP6bdu1NZ16TA8&#10;QVDzc3tdPS0GMCiKAjy9aY1+ZFA5OaxEk8RQu5r1+7fr3S16Mu14Ya/nz7/mvn1TcVuf3tFgdjRp&#10;waB+8IS3q8m4aR2QtS2Xt718yAVvEwSPtkT0ezfpXa3UTMj+xmlnwOuIpc2haUc85ehotL3nrmJd&#10;SFOc9vFZ5YX9Sv+YCx0X8Jq9rfodG7SOFhgkG//z6749J1y/8aHs5j6VfFFErDS4oMN+bMjxpR8E&#10;Cqrjz34pjejWgq7/67Peg/2ut92Sv3mjenzE2VxrC7hth/oVwMbbNqhBvzE4obx80DMy5wj79a29&#10;+tY+vaFWn40r//SUZ+9xZ32N8egdxY4me1EzY0kgZvOOzRp6IZoy9xx3H+h3ZXJmfY1tdWdxc5+e&#10;zyt7jjrv3Ky3Negelzkxp7x+xHXgtAKk2dpo3Lxev309dmdsJ8cdk/O2bAEvx/4TTp/HvGmttn2N&#10;DlMRBNfmcrYjg070C+KpAx69s9HoazMcig2D5JGbi2S4YbejT0+NOcambfffrDfUiKhpwtPg0+KJ&#10;ifJ8wWTELM7n1WQiE0ukamrqW1u7Ghoalz6hLrcErCb5fC6dSRQK2WcOHtkxFTvtrhn1huOKJw/D&#10;E07Ht7iDjbPB9x1Bl+N/37z6pzsaM5qxM5b+3cMDx5MZTHW3w1nrdNxc6zucyo5k810+76d62z7T&#10;09LgdY3lCnMFDTYdU7nCr+w79f3JeTwH4FOUv76l75HmOrdiO5TIfG88BrNqrLwZTT+dyT03F7My&#10;Ry55Z0zsKdoN3a0VQ7lUU3K2ITr9jtWt925Y39PR4/cFAoEQbDjOyhK5OJXkVVIBqYBUQCogFZAK&#10;SAWkAlKBG0mB6jHUvn37Ftfwvr4+GQG9OOnkVVIBqcDVUkBwBBwApn6/p7u7fc2a3rVr++AE3dnR&#10;1tnV5vV64ekMH+c1q3vWre1ds7q3q7M9XFtDJNm0eT3eluam1atXrV/Xt3ZtLztBN/i8HsQ+d3S0&#10;NjU1+JA7i4MGF6w4LhAvfLVaeFnlUnir2VKHAGeq8FO7ARNt8EAAYYIXyXzanJi3gz7j17xqDo7Z&#10;hqdsqZyIgL7yewPlirNbgr1QcMAgYmxOmZhzIcHgdMKeziOo2RbPUWo02FLDv5heGcTe2vOqPZlz&#10;JLM4wfzaC57n33DlCvauZgOE+gevuHcccKEh0ZT9RztdT+92Adp2NxuRkDk4CndpArX5oi1XtM2l&#10;HbGkXVXNuRhMqJXJKLGsQ/2ul/bDpMLJ8bsm3KhfOejee8KN4Ojjo+5v7fC+ccpVX2N2t+qgkN9+&#10;2ff6MRd7WYg9CIqATWXsh/udbsW+qtVsazRcoK12w+u097SYHY1aUTPAylWVkPcPX3U/+bork3W0&#10;N+vxlP35veRAAmAZTwFVe4CGPR7cSDUV/Yevel7Y707lqNrfedn9j095ntvnHJ2xx9I2bA/MJxW3&#10;x97boXc06yfHXN97ifxJwKbBzVFaPu9IpJV4RsnknPGk87WjrtMTlIAwm7d/9Wnfa4ddiNQFYMU5&#10;f/+EDzXPFR3zaeXFA+5/etoDP+6w347tIYjw3D4XpENLsznH+IzSGNZ7WjV4uRwZcv7jk95YkuKU&#10;BWMlTxRiz5AFb8EgRXZIctfAAwcBj+H16jUBM+AlZotOnIkpT+50//PTHrhzoNcSWRqNrx91fecl&#10;z/isfVWThix0rxxy/fBlN/pLU01kHSzqGKJoviNdAC63nRpzjswoCJ1Gssp/eca/65gLd+luQdY7&#10;++C4az6mwKzjhTeUaNymqXb09VO7ldePO5rqjdYmHRHxz+11vnTAqZv62Kzt6V1evBAzvrodOzHK&#10;Swc8QNXUs4b5/Ze9z+z2JDNKX6vZGDZPj8JQRRmedH53h/vEGJy16f8FGpu1P7/PPTbrUVXLt4Si&#10;8UEySZkV+mzEGUuI5VlEdhP8gMPS9gU5R6bTbuvweSLYtbPbs4Z+OJmcws4eOdzYC7oxXSi+Gk1P&#10;Y4vG7qjzuB5qqvO5lKFs4eW51E5sJsA9yevaEA620Uor0kPS8wE+h7I+5P9oV9NPdzZ8uKvx3e31&#10;22qFxz1n0LysVfECJ7MPyRnrHv3O/7sae6VXosqyDKmAVEAqIBWQCkgFpAJSAanAm0UBCaDfLD0t&#10;2ykVuI4UEN4YosIVmJge1GbyyTazJc5AwJr5BX0iHh8n9srun/Tsfok9VJR5phQMbVbswc2sDdrq&#10;guDO5ulxos9WQ0vVtp44F00gQwJhpFzZKH5/5VopZJ6OOfafdsIXGDT5eQQpH3MCQ3vcFGiMaMf2&#10;Rn1dt7a6w+jr0F0uW30tvWlpMIcmnS8dhJOKifDh+7YW79xIFr/HhimZ4eS84zs73OjMLasRFKze&#10;vUXdvEpri5gtEaMhrOO1cRVeGlIRpnOIe0WwM1xeTbfTNj6noCZiRJwctU/M2QMeBHLaXz1EVWqN&#10;GPdsUe/dpm7r0/pHFRGkLNwKWBI7gqOno0pt0EDJKI2hNH3pcZPyPhcS4lEaPSRURGQxUkFu7tXv&#10;3qIhJBnQ85WDrkTGjjDbk6OK323evVG9b5t2x0YtjuSB/c6RaQUX4qvZBJIx2tZ36Ru7NNxobad2&#10;+8bi7ZvU1e06Ar33HHfBFtnvM7rbKWAZSRoR2b22Q4NooPxA6rNx2mZA1sdn9rrDQfOuTeo9WzRU&#10;Y3zOgcBntBGJKJG1D7kKOxvN29bpiCj3unRE/qIaaAryQG6DpFtVhAav7iC3iR2HnGNzdiDE8iCq&#10;JHSWaTQPGmxsTEVtE1EHQpj7x/FEgQlMXCjYB8ZdUKM+bGzs0VFbkG4A6JFpxy3ri7jRnZtUpCs8&#10;NuI8PIioZAN+KYh3RpD7+m6KaEb8PkBwLKnA+eTggBN83+9Bo7T7tmq3bdDWdZq1fhviwU8gz2SO&#10;ti72nnQizrqvHScUMTD4do5n97rZcNw+lyBevLHbuG9bcdMqDX7TR4dB8+0Qf8cBNzYAtq9WUaW7&#10;NyMyWuts0b0eM5W27zlBRttQbGhKQeGdzaYXGxPEb8XSwrYmK9wg/owpXSKvS7NT5vbT8lHjcnj4&#10;jWoa8SKi7ytNiuwJVS/qZlBxdfn960M+j8MxniseSWYGkVkS/h12G/INrsMDGiWyzBYtMNexwVcH&#10;Ljpg2XghS6FlwH8VnqShaWwZe1zFrbgV+3dDVkwqIBWQCkgFpAJSAamAVEAqsNIUkAB6pfWIrI9U&#10;QCrAnqYWNxY2QZZLBvuEUoI3wYw5aRinZiPNyLWDTxSclVC1xabLmc1KMPvKkdir3lmi5bCYwIui&#10;njW23S2FN1OopsXK2LaXQyAtN9VKcr+g0pWpMJnk2iisFb4TMH/AazpmjyYp6tnvsa/vsnndNlDC&#10;2zeq8EMADAXJbW/Qb16j9rTqB0+7QAxrQ2bQZ6Qp1Z69uc6cSzgGJx1jswoil+/crOJCOEeDPr/9&#10;rsLt61W4D7fVGyDa92wq3rVVa6il/uWGU/u39BVDAR3MEa4UiKrun1AQVX3nBtXQHa8dhL8J4LUB&#10;a+Z0BjfSi0XbxCxwsCLMN5g1EqbCG4/bQLSvGEOcOZBu4FRsbhfbUrCjLdw57tqs375JW9thPHSz&#10;2tKow+ID/Pf1owjmtdUGDMQMpzMOj+Lwus14yjY6pfBeiX1Tj/7gdvWB7RqMQVobjI5GMieJJhzg&#10;sNABLhCJlCMcMDb1anD/6Gwmu5Jb1qldzRqAr8hSGE8r8C1J5e0Aqfds1mBmAgy9ubcI3YYmFew7&#10;gOnfvl67bZ22oVsH4N7QrcaSBKZRczDrjT0wZrBHE0oR5i2KmcnbgJWhBoFWuLxwij7hJi3EpR5m&#10;g+VoyvbaEdfOI66nd3mm5+3owS19OqLLccrWPu3ddxfQXzev1WCRMTajtNSb77qniJ2GW9dp+NDl&#10;tsH9OeC3dTbC9NnobqYh0ddmAgGLOYzA9teOIGRbv2mNhqECOL59rfrWW8kmpbTbZEN4NSKgZ6LO&#10;3hZyngH7RiA2rJyRDhEGPKhGPe1MAOjrq9rULX2q221iWGIoAm0j3nxjD7YEiqvaSbH33V/ctkbr&#10;bdc2r9IRSI4Y9pmoY3SGNgnu2JiHhQhbZvOM4lSVZ2ztXJmpc+VLueJ4FV0DD4+UphZ5DUE2wSav&#10;B4iZZkHp2YoGtwveGm1ez/ZwEOYaCJRGzHm929nmdbEnurm11rch7CPDfd75w7VZzTiUyH5xcOrv&#10;B6e/NDj1tdHZnfMpaytRBCov5RBPzfCWgVXMGeVdR0v+UlSQ10oFpAJSAamAVEAqIBWQCkgFVq4C&#10;EkCv3L6RNZMKvGkVYPjMcNWuMfdgowCCY7rDJONX8DK8GBSRXa3wLUUiO37+mvKxIdgOZgKGlfuN&#10;kFo5YlrwNT6ISoh7MddeiQfStKFaec3IaXDldQT9QDqM2BkzA0czSBWmJXhC3nBQWj4OkaZci2cc&#10;5UfRl8p6uDtgpbq5W//Yw4Xf+0Tudz+Rw8/Pvid/61pK10cGBqK7iJ1SZck4meuCDHKTcWM+Yf9f&#10;3/R9/PPhn/18+FN/Fvrasx5YMM8l4POLUw3g5kiQmg0TX6BRMiSmwqhZDjg9iKBlAdv5PWBib4uR&#10;TDr6xxwnx5wT80o4YFvXoxdsBnLoPfGa54//IfCzf1rzc5+v+ez/qHljwIUAYET1cnJHaCS4FyKp&#10;URhXs7R/QcHVlOuOAj/pbNJT5AqkjGrAwrUBMHQ4I9tm5h3D0zYEgP/lN/wf/3zo458P4uczu13p&#10;rA2dAamQ+w4I3gXnDGTss5M/9b/+2PMbfxX4rf8b+NaL7teOKNE0ZwU07QpH+HNiPG4lKYDW06g2&#10;kPevaHQ1qX43qkS7Eopi62iBG7Ad1hyUPo82XXAL3ebQcB3MMzieV4ELwsiU7Ys/9H7yz0Of/4rv&#10;337s3XfS7cB0EWOe+wkpA3GhNck47lcMInw5Nac8+ZrnidfcOOMnH1I/8fa83wOLYFyIfQW4aVto&#10;D1y4xm8012IEOmiKmra6Gq0moM3FSFJLNOhGmQ6ZPXOVUfnhKcLWyCeJT5HXkJormkKCYMybiOxO&#10;ZBzwUfkP/zv0s/+lFv34+38ffGq3m/INIr0iyrEQPaR1Gja0mjejVMBlZ1PYaAzb4AdCmSmRV9DE&#10;FoOjqdbs7dQRHI2dg4MDFF1+ywYNliYI28d4wF4PM3mUAYmQi29pYPSqLyrki1GCr9bNljTBBXk3&#10;7cdS+TmY3djtEbfnHS2RVjgfwa/ebjptulfR390W6Qm4ewOueyIh6IVrbqsP/Ps1Lb+6uhWJHjFu&#10;1wcD64N+H4zq2c8En2VV83gy+48jY/8wOvWPI1PfHJveg7B5sXhR4silMWJrK84qhEOfrc05a2ks&#10;R1tf9R6RN5AKSAWkAlIBqYBUQCogFZAKSAXOo8AKZS6yr6QCUoE3uQIWLgDoEwF0xCCJM1txiQSq&#10;gLoEixSReUB41kPiwvWTOJ4FYRlmnecQtFo8Zl/5gPmyas+wTkQWcmuEf0YpZpkceW12+OHiFfIb&#10;D95sBoIgqFYCPUEQiTayFiDpQh8ujS7kM5lD8leE5ghTA9UtCauxBwpVQ7A/cnqlmxC5M+06dQQH&#10;j4o6CTUZIlNP4fF82ET83sez3/7jxLf+OP6NP058+08Tf/GrmUdv03kfwZYu2uGGzHWllhG9ZAdX&#10;8gbnUsmklsgkPqLz3B5bdxvMPfRn9nheO6Qgi92aTtPvxrVEbt99t/o/fiX9zT+OfeuPk9/Cvf44&#10;8Rsfzva1gpESdhXUK+QzN3Sa/eMUx10kRxDK/IivCgUnonqRy3Fzj46Mi7TnweNK9A6MOxBNjCHm&#10;9xO1vGOD8bmfzfFdkt/5o+S3/iT5Bz+fvXMz9ghot0QMMDQDFgX/9HRgMqr81IOFv/2t1Oc/k/vk&#10;OwoQxFIJEbhApfybGBUERcXwIB6LJIRO1SBVDGRbM81cToFWBACZuPGujBW7LXoG8wKx4T96zTsw&#10;5fyTT2f+z6+n/uu/y3zooTxtV1AYsRhKhLNBZktDjx8fEL1lg2mG9rlPZh77ucxn3pO9Y2MRYdql&#10;0UXDjlg442LcrgCnb8pwiS6mFheLjnyBgsv5e7SLCLcOtMs4UoxcGhZ2e75AFts8RjFKrc0UMSHY&#10;UIYOhHv/4+8lv/Enia//ceob3JV/+e8zPrcDLJynLp2HMWk3NQxx2r3gOyAiHhBVPEWBBJUIh8c3&#10;kZCxbZXW26Yhq+SO/e5c3nHnJp2+5EuoeRQQDkGQIPGaLQtiPFz84A2e0vxC0laxDUHjZ2ElPGum&#10;X3raCyNwdKBpP57KnU5n3XZbl8/zJ1tWfba35Sfa639tTcf37t78e+u7bgoH+4L+bXVB3HI2nz+a&#10;yO+L5w8mc4M52hpATXoDnrsjIW4CDcuAy7m5NvSp3vZP97Z+elXLp3pb3tUWoXEnou7Pv0RfSoLS&#10;92LFtGPTBYOI3zP1FkO1ZAK9tEWv2qrI86QCUgGpgFRAKiAVkApIBaQCUoHzKSABtBwXUgGpwI2r&#10;wKVxy7VvuxXiajEY8n7gCG5imgLogtDAyff4iGN4yv5T9+tv2W5viRBVCbhtt67VP/GwsaGLuCzl&#10;jRMYuwR0OIpUgF/6mLAlkSkC8xbjXHTrmehZfNmyKhDIW1BvDtnlf5gaCx5IdBnmCRt7jEzBBvON&#10;oN9c06mt7TS6WsgHuTZkrGrV6/zmkdPuuThRV02H/4N9PmkraKaqm/ALRlo8wToBGvlOpBCU6mkx&#10;etuMlw+6Xz3s6WrW4bqA8xAgvK1PJWxr2GFbvLpLXdulIzgaKNntwWfCsASKGF6f3teuIkndoUHX&#10;iVFhAk3RxPtOOhGf21SHwnWX2ArhHQIRH3xshIJnm2tN2ArDnDqbN7MFW3MD/J3hgEE+Gz4fE13C&#10;rbwHwFwMTh3jMw44TaOxMESGrwj5XJQjr5mcgcbqGoeOinBhuq0ZDOqrO7WZqH1i1gHjY+DnDHlP&#10;I7+igRoyiOS0eVQ9RO9i8PAN7Wa2aCRzEM7Y3qdBgboQ6CI0E53DpzB7trZAeKun1FA6xe/FhoHR&#10;3oS7kGsKgmARBctG7LwdwP+Hd2gOnD1GZpXJGG1ywKl8dFpJpB1ru1SigqWNCCtwXQQ529ERtk09&#10;2tC0fXjaAccHQSHH5p1IwEhDmoq2dTbp8G9BdRNJ25pWDBiYRGuwZKGgdZBSYfQuBn55zNG2hLF5&#10;VRFCgbzPxFEaCTk6B99wihyP1Bj3bynsPu6CRbUf2w89upN2TZhWWjs22NvgPa9Fz5GrfyFvPIip&#10;Zo3M88ZrVzLoSzaHxxxKQ2i57ZnJ2BMT0dmC5laU22tDP9fT8mtr2z/R03RHpKYj4NkY9q8LeeG/&#10;ASvnJ6fjf3Fy7PcPD37u0NAfHBocycMgmgD0nRHgaYrHR1/7nY7NNb5P97R8dlXLZ1a14vWu1npr&#10;rSo9IbFozcT2liWImNj4n3jy4oynXxZ9B3mhVEAqIBWQCkgFpAJSAamAVEAqsCQFlMcee2xJBciL&#10;pQJSgSuqQCwWq6uru6JFXrHCcrlsPp81Dc3jcSr8bPUSA2mvWM1WdkH8iDkOxKvmE8lkoVBobm7y&#10;eb1wscBhB9ErGUEwsxWMyHFqzPPqEb8ANLpJifLAJVd3mDAQAIDubbNt7bPfvNbsarYNTtrHZu2I&#10;NXzvPebWXtu2NWZtAC7M9jXt5sS8CEplQu0w3nNnLBIGg6Y406XAecSYvrjfhdR/cHMenYGPgRMv&#10;uCED/AArT0Ud+BaJ+JBzD3dRDfs3nnP3thobu5FI0PB7zZOjrnnYH8dhuwGq7tx52BVN22uDJlhq&#10;MqMMTSighPgWuft2n3DV+Ilgj83CJFpxKXbE8wZ8xmzM0T/ubK434HcMFwh4LCChHLLSIcz2rbcU&#10;kZ3PRRjZpijm2Czl6EM9J+cJ1+47QY7OXc0cj8xCU9iwgywyNNU2HXXCh5p8gWcdb5x07DnhQjl3&#10;bVa39lFI6O5jrqFJB9A58gGeHnPuOOBCgC3MjpFN0eexIf/exLxjOu5A05BREHnzUhk7wkOBO//t&#10;Oc/mXmNdl1ETAFW3D1BSQVtRs6fzONN5ZMh1fMi5oQv+yEXEX79xwl0o2sGycZdMDibO5utHXADo&#10;d27SkNbv1KgSTaE5jvEZ+GU7h6ac926h9sIbGndsqTPXMGQH+T014kSWyNs3FEN+Ey2CXDV+O2oI&#10;wr7/FDXk/pvUjkZj/ynn5Jxy95YiPChgmE1An1XB+JiLKzC+QDDrO+4A++e9EP4SobYzMcfLB11r&#10;O/Sb11HEOM6HrfNcHOOQHLETWQducXRYQd89fGsR5HpgHLHkjpqADXKhiFPjLv7VvHWDFvSax0ec&#10;saQdKQ1hJH1w0IWODvop5SO8px+4Setr03FH7EmcHlNSWWr40SEnhkEibcfGADoCN0WGw5vXwS/F&#10;NhtXqNdc5ttuR8NtaPV01IHawu4Zd9l13AXXFGBPhMmG/bbHd3qwG3HfFvWO9SrRbGtKWDsoYgvl&#10;zCWOvCI0DZkh1Xyh6PH4Q6Gw3x9Y/uUHq4kKj+ZiwdD1/pnZ4XQ2pniTLm/ergD38qKx0IrLdbfg&#10;R0poCMSKOpIN5nSjYJhZTQ+5nLVuF3Dz6XR+Zyw1kMl7FYfbYR/O5mHr/OxM7FAiczqTw+drQoGc&#10;YcRUbSxbfGkusSnsw1+LZFGPq0hmaGLEYPohcH8sV3hiMs5PN5Sn42K1LHN4zHr8hVILgUI2kE+t&#10;rgt2NjTUhuvcLrfb7SETERkHvViN5XVSAamAVEAqIBWQCkgFpAI3qgLVY6jJycnFiRCJRCSAXpx0&#10;8iqpwNVSoPqZf7VqcOFyJYBenOYXB9BwdhbIT8S7kn0tOxyfGHO/csRf5kgwFIYLRypva2swVreb&#10;azuRqg6nK0dHbEeH7bGUvTli+4V3Gz3NZAyNgMOeJtuqdtvOY3awSKZR5CnwnrsTiP0UjhZLie1E&#10;HfsnHFNR+8i0/dSoE2QQWBMp7+rDZneLDnIKvHjzeh2BybgPLDkOnnYjKLivXUc2PCTfCwfswJQn&#10;R53InjcyrbxxwlVbY/a06Ghae7Nx4LQCPDo0pSD6GHh622odEbiwOQZMHJxynBh2Ir0hkhyCOLc3&#10;azDT8DjtCCiGyGDW3S3anRs1RB8DJsLro7XBTGYcqOrRIfvUvPPwAIJhHe0NMNwgjw32xhA8yo40&#10;agCd8bQDLBhRsePzjv2nnSj23m3aQ7cgEyCdvuuY6/iok5IuAo6POEFIt6/W3nZbASgTeRSxlYB0&#10;dvv7gX0VJM0DZUZjkavQ7TIPDTi3rkZ8twH6idt5XPrAhDIy4xyfI4sP+EQj1eG21Roy6aFOih3N&#10;p4jgZMYOPNpQY4CfYuNhS68JzI345YMDyqkx5+iMc2BS2b5We+gmtb3RgK80SCt2I3raNMQpw/sC&#10;weO417Y+vbXOhBc67jg0SQbZ88hMCL/mgHHnVrWl1gR9hlHBLWu1SJgU4/hX4YhtZHMOkGs6c5PG&#10;Y0iMU3JqTheU8Vlkm9RB1el8m93ttiGMPZu1vXTQNZt0HB1whwLGvdvUOzdSokCwaaSsBInGJgTG&#10;+1zMgXj2pjp9U6+B5IQI9wZ0PjKkID/k4SG3WzEwilD76aiCDIeITMeFDsV2ZNh5fBii4UznNGLP&#10;62hLYy6pwPqjuR59Sn4s2B6YiirY50AWSp/XHvIZI1OojBN+0CfGFFBsRMpjpKE04OknX3ev71Yf&#10;vqXYUssx6JxZkQxeaFTwex4hFVNlBQFoTVWLWhHa9U/PDKVyUacn5fTkHArFipcA9ELNeVWpjr2K&#10;qGpoQI9LjOWKb8TTk7lCfzY3nlNPp/J7oinEO//byMxkvphU9RPJ7J5Y5umpWIzMa1gtuwOfn0zn&#10;4OBxIpU/nSropjGcKR5MZPfFMvti6b2J9L44Xql9sVQ/dk6gd8mBaHELbGmjgMcn1kRdc6v5QD7r&#10;z6XW1Aa7GhvqwiDnHgmgFyuvvE4qIBWQCkgFpAJSAamAVOAGV6B6DLUUAG1liLrBtZTNkwpcPwoM&#10;DAz09vauzPrOR2fjsVldy9eEvG6PE8StOqKxMluzTLUS9Bmp4jRNn4/GR0bHksnk1i2b6mprnXwg&#10;KI9iksmQwHLMALXF+8dfq/nvX2+CZS6bAFvmFogoFr+xUytiNmGGDBNcciEg51YTSRqRhI2QGSxv&#10;+WNhs0Bc0Wmz/81vjvW1qeTVAO9cAoOLP7iS4sF3GgZoo0W96I6IsLbMeymHIHmJkOUFbkZmDOT6&#10;SrgPMHRw0gXCt7pdrwmxyTIcKhwGGnBqzIVQViS1gz8DsCguLRZtSF04NOOs8RpdzWZNkLKWEXCi&#10;WG4RucrmwvQBx3cjSJv/gTzJrDkZt0XjLsSqdjfpiAjGaU5E8pNrCSfcA62GdzWBRzOdMQF859IO&#10;5NNrrtXBfC0aabP9n2/7ENy9rU9bR94OrnUdRn0Isel0J4cBdW2FIuVXHJlGkLW5tkuDqQhxfyva&#10;nDw9cDeHzQkn5LmEMhVTELLb26IFvCKDYMkTw26OkPE0bDoIyiPtJM4nnxZQcnS23cgWHJNzcOEg&#10;gNsUQdJJ4ZnAbsrkH7FgW0z034GwdABoI5G2DU64wjUmuC0Ck/kCuoKdpenmSB1Y6flBjeKRw7YU&#10;iCqlkSiAJnWeaUODhXToXidGE4fuq5qZyNgGx2EMYjZE9GAAwgKJkmOKcOwQGTT5F95wIfpIkcux&#10;NBlwI2a8KeJoqdO8EEn0LaUTpR7Fm5xmGx1zxfOOoE9vqdMjIR7/VE82gKaBqADIUv5SGmNs8+1A&#10;tLJjNuaamrcHfPnuVrvXSyfmc8hq6PjLb/nefXfxpx4q+txoHdnSYLQI+syG8sJTm1i8mCfQFrM4&#10;n1eTiUwskaqpqW9t7WpoaFz8LFrslTpVI5tMxwuF7NMHjuyYjp7yhMe9oXnFU2RLeJ4LltSi6rwI&#10;WDHeF78tj6IFrw4RCC7yQ1pdBi9tDHxeVZhsw56GQ+d5mWIbe3F/9lmnz5DL0VIQVcNwwJDmGWtt&#10;aSxlM4zLFXUU7dXdxXwom2yMzzXGJt/R13bvxvWrulYF/CG/P4jYeDx0sljV5XVSAamAVEAqIBWQ&#10;CkgFpAJSgRtTgeox1L59+xYnQV9fn/x/xBcnnbxKKiAVkApcEQUYYFJmNsZ6HHfJL4BZiowGXSM8&#10;iXeAPKDNHKHKjBk51YiPWbwZ14EqE322eBlgGoEgsCgBDJnHsk8qoUJB1pZyUD43KshCuKbDSfdn&#10;9k1J8kQkKbNhcSY3h2As5UjjLHQNtcb21cVtfcVwDTks4yLwQrvhRMO6G2FYrK/p4Nx6XF+n01Zf&#10;Z27r1Xo74a1MRRD2ogKpEQKSllKyWaSMuJTpxFcwnu5utG3tpXBpGP4yHDORPpDdpFE9ECkgS/yu&#10;osSgz97RbG5ZZXRG7H434UjBNykbIlM1n9e2pg01UWsCIKd0T6o51dKA80NDxECLtvTB/4EQG5XM&#10;bIyMmalTkTbR0G0IjtZXtxXXtasBD7sYM4kTHQM611Rvru/R+jo0uEhTRDwl+7NTS+zEu70uo6NR&#10;XdNVjNTSFoOFBQGa6S5EianfhfctQUEaPoDUtSHHpl69p1ELgcDy7Rgw00ggXkusldpJJFGgYpHM&#10;TQSX0jjiz7lPURlyaCasyCIahrDkxgGPlLqQA5YgMG4OevlbShYK2w1iwoDcJJOoF1eQWodOtylh&#10;n723xYRRSXs9tiLEfGDfcOEVzQDVo9i72oubegqrWrVQUFiLC/DM9WD4KHZyaHeCoCcNeHRKU0Td&#10;gJHTDp8QynOIC+I5+/df9WCA9XWYiN3GvVAAxiDv7qCDDPbQpkyPeC1lmly1a7mjWE3kkiRncdQa&#10;45GSLFLyPUoyyYe1R1gdeha1FVeJC0VSS8Om8ohi53DIqot1iMY+FiZxlTURwfFp+tOIYH9wGi+8&#10;EPAwomlEnufCEp5RNVNo3nxbgla0/PHYpdycNgT8a0VTK5gaElDSJOXBu5Tyl1A1ealUQCogFZAK&#10;SAWkAlIBqYBUQCrACiyVQUgZpQJSAamAVGBJCnDAIQfiEsYRRFVAaM6Tx6zQSrJmhTAKWkOUjhKn&#10;MbwRmQDpf4ILcyEcNyqiEulD+kwEJVaGyS6i7hTjLNgzJ5MTPhYiBJbqZYVFV/BLqoyV8074XVMV&#10;XYot4DH9HqS04+BaK3KSCnW7TZ/XcMPSmYk2wVK73a04/F7D6wJOpQ+JqVvMttwEUZAFs4hs2clv&#10;FrjU5bb5fYbPYyCcuJzWDyxSYGvWBfcAfyY86XVRgkcEIIuYTt4foOp1NcH8RG8KGx6XGfCagOZE&#10;1EQOPOpC7AiYbgWEGj7XNnLtoKow7+d2MLATGA7G0HaPGy/isux1wAKIJHiG6VVMv5tcvNFSAqAs&#10;GIFkzmWIG8Lz2u+B8YjAuHx3YGC6F2svYCC3jPge0z8YfXi8ppPuaME4wv0ctio2KgRxpPBh3kgg&#10;+sohwAI0UsFiK4NOQLw4RTUjHl9QRs4GaY0zmMPD5tvpIlZtDWX+VoTFik0DUb9SJSlKHtq7XXbE&#10;m7sQay16BJXiEGgBtznAGfAdykMZG5A6ZQmk+glhxHwR80DcTUwnapETJdPIgfEGlaIZNk0z64L6&#10;3Zu0nmbaAODkljyorM0SYrjWLFrE/Lj6l4i5bN0H9LlYsCGou1h0aBp4dGnSi4FdOq06Bl3CzIzi&#10;hZpiV0yMNP5faXeDRaYX75bxbhFvXHC3cC/w0OPtA1p1cDU/kyEWAD6Ze5VrVjEmFq8fboE9Gk0j&#10;KfIFRL8jZJ1sUxZforxSKiAVkApIBaQCUgGpgFRAKiAVuDIKSAB9ZXSUpUgFpAJSgUUqwHizhJqp&#10;DBGKKgiTBWsZPQreWyZPgtiUYk85yE8QHwtTC8zLVwmOy+hTxP8uLR5QmF8IoCViFzn4WHzMAbRc&#10;31JNCXTiYyZQgmQxwSrLJXgj81PBfDlSm0sSlI0LK7/KAnB7+Tw2kRXNtBhZqfAyfSuLaVVLIHlR&#10;+ZLSlueEQK7CMUNcz2jNtnmVftt6ratZF8IKxCm+tipcVn6BAgsdeFeA2ywMuQUaLbfE4nGlT62C&#10;hVRW+aKetFfBLSxhO6bHLKgQn0umL626lQcDXcwF8DnlJi/0gkC2osmlvhNjimtgjSu6lyWL4Iil&#10;VlQyPuoMqnzZONoKkrWqUHEqB32Lcct1K0XpW+WS84MlUqne1g6N1YSF/Zkzel8MIr5PabuDG2eN&#10;VZst5LM9sF2Dg3Z92IoZ56aUupHuyRG63LUr8rA6xjBhWWMoasGeTSm5jKNYsGsqooDx4ERpT8ga&#10;FZeDeIV6lmK8xUKPVpQHiLXyCH3oNHp4QQBr8UFpOJY+XBhVYhxZQ0z0Oo/c0rRYtNbW5o2B5iuF&#10;vANm5JmMkc3ScyP0DIMYxAJ+y0MqIBWQCkgFpAJSAamAVEAqIBW4BgpIAH0NRJe3lApIBaQCZQUY&#10;9HAUpgDEFCJKrCcc0jb05Df25Dd1ZTd15Td1F/Da2EWf0Ks7v3FVftOqAt5s6syJzzesym3oKW6k&#10;0/B5YX1Pjt7jTJyDn10Fj4usBnCzJcYbClfcMq5jvmM97M9+xiJ2ks1D6DwrJlU0mf1/F4IrRVCv&#10;FeTKwbqEn4V9RwmaMvoSnIs4UinAk6J78RKlC2ItoGEFd2dHX2ZvHGfJAFcEElPdhOkFo0eK3EQw&#10;LNdXoDfmw8TGOGgXP3vbdOQJbG6waLKIqxR7AgT++dbUGItxMe7lKGNhRWHBcYZ1FmDl63FYaSKt&#10;j8uMlb8SBFhcwqbVFh8W/4r49zLaZs5WOkOED7MuXFOCcRxIzL9ZofNCObatKAFoi+pz7DEHQlOb&#10;yB3FitG2wVKDm2M1lEiniH9nJcgMgcaYCC+nhJil9qIpHK5cgsncKrh+07+lQYJiRYg0KS9GgLiP&#10;aEgJiYu7Myi12CW9F+k8LehsWQyjBhS6zTsK7KeBCHqzrsa8a5Pe0oAUkaL3aFOhzNNFvzN9tlAp&#10;F7uiDqoujNfhee1V7D74macSSirhzKYdxaxdKxKDZqOLhcFYMegu0hLucWGBLbqEZxWLLPxZeOzw&#10;kwa8ZnF8s4ZodTLR5hFUvqu1CpR6UIwP3qxhVa1NNUGrlwagrZ0FHQ1X8lklnVQSMVsibmTSPieS&#10;D7qEIcnlIPgV1deyMlIBqYBUQCogFZAKSAWkAlKBG0EB/o8yeUgFpAIrRoHq3d+Xv8oyCeEiNGdz&#10;hAsmIVScTocCIAYEIzLUMQYjMmqhVkqjBrMBdqflvIIM+9gkgUEtPhdP3DPrQ6Qi8Vha1wWmhQex&#10;CKgGHBJ+yeSeQScv3tmWyCBsnplvgSOVwoapVCaNDuT3Y4bFIJ3dddG2MpcVEZIlrIkzNBvyI9LB&#10;Xr8UNwscKCqP0uhOpZBeipBGay34aIFW8Q+DVroXt59+pRyZlIlONJq+FkYYllZ0I8E9LZdp6AJX&#10;CTbR5vx75AnMdE00UKdciCIyXdhR4GzeOqA60/+RGBx0yt1nfVIaMCX4RcUKUi/KsUKVrfBouoOV&#10;PJGqxWoIokeyWqge/5ZpKa6n7IB8Z2LEOjIJWtYoTFAdZe6GpkI5ygHJVREB1JT9T+BdESNK8rJc&#10;hJvtBSQatJpFDSc1SrB6ocWsFtNjQd/5aq403hORxGAVCQxFi8TB+SKt4GL4CePuIlUjas96EvRk&#10;xEljjHxVSlfy0MepGDA4X6NvWfJSCxiVMyelcWJ3YPCIKGq2RDfIQ110ogXPRUdQpflnyTiCeh3A&#10;XWBWAf/5zYpJQqhqWjaXTcYT+Uz8xGD/S0dPvDo2HfU3zARqs4Gg6g9oXj9cYGwKOaEInE4+Gbxl&#10;Yf1faWie+y/LT6kv2fmc6DNpZwlBw4v8WuhlAWnqHh5upY0b9Ao2O8gDnSXF7OdZa4nIfSREpxGF&#10;gl0iCF7Q7cUcGGi6aupFRy7rjMe88zPBuama2FytkfvsB99z2/btgUBtKBTGC0kIZRD0YhSW10gF&#10;pAJSAamAVEAqIBWQCtzQClSPoZaShFAC6Bt6EMnGXYcKVD/zl6FxIhtV+UbR6GwsNqtr+VDQ6/E6&#10;ifDJJ5qr6AZ4kGqarha1+WhsZGw8lUpt3byptrbG5XIqdCwoXEVhC6ecG9G3bDF+ZW533gpf/Ntz&#10;Llm2Wl+Wum/yk9GHwoB7ZR4lMnzh2l3BUSWgNpY67CSpql4oqIlUNhZL1YQa2to6Gxoall8jrCeZ&#10;bC6eTGSSU/OxuZ2Hjj615/CU6Up4AplAKB8Iqb6g4fEaLo9dcRLxFTi/wv2iujpfQRUvdMOqbmE9&#10;s1AekEy/LSpO9Fl3qJqtkHOk457onDc6603M1xQL99209m333726Z00wWF9bWxsMBiWArq7f5VlS&#10;AamAVEAqIBWQCkgFpAJvLgWqx1ASQL+5RoZs7Y2tQPUz/2rrUEmfxfvo/AwAtKbna4I+CaCr11/X&#10;OQJa1QGgR0fHAKC3bNnMABoB0OD40gqpei3lmVKB5VZA4FsKrDYJQOfzxWQ6E4una0L1ba0A0E3L&#10;XSEbkihqOQDoRDQWnU+lo6dHhl47ePjVw/0Jhzfn8RQ9Ps0btHl9GpJvKsi8SIkrrYjzciTy8ld6&#10;SXcUdj5ssFPefWDnDcq+SVkHVSWfsyejzlTcncvUmFpnbc0H3vXgmt7VjfWt4XBDXV2dBNBL6gF5&#10;sVRAKiAVkApIBaQCUgGpwI2rQPUYSgLoG3cUyJa9+RSofuZfbW3OBdDzBKBndADokM/jcckI6Gq6&#10;gK1nhQWHNj8fGxsdTyaTW7YCQON5cBEBLQF0NULKc6QC10aBSgCNbaTcCgDQuq7ncrl4PDo/Ox9P&#10;zEUTs0Pjwzt2HTg5Fk2qWtGh6E634XJrsMJgtwwBoNlMZKVmVbxE37JbTJk+04aA+D9+wVtF052a&#10;6shnnWoh7HF0N9VtWdN328031dU11tY21EcaBYDGhp98aufazCJ5V6mAVEAqIBWQCkgFpAJSgRWs&#10;QPUYSgLoFdyNsmpSgctUoPqZf5kFX4HTAaDjAkDX+NxuCt2V/zF/SVkZj5gARqqqRqMEoBOJxJat&#10;mwBEQENAnyWAvqSG8gSpwEpQAHtyBKBzajKTYQuOerbgaFz+uumGkS/kk/Hk7Oz03Ox0Kh1LZ2Oj&#10;k2M79x6bnI2ncoVsUc1rhmbZqpOfOif/5JSYIv3f9Xac7fbEntHCdZ4Au93uUhS/2xnyerpaajf1&#10;dW5Yu9blqgnX1CFEHS+st36/nwyPpG3U9db1sr5SAamAVEAqIBWQCkgFpAJXW4HqMZQE0Fe7L2T5&#10;UoHlU6D6mX+163SWATRuxxHQ03j4uxQBfX4ALSxTr3b1rqPydR0e0HQIAA0Ljk2bN9bV1UoAfR11&#10;oqzqm1gBBp28rGmakcsWEulMIkEWHK2tHdfEggMPVRSLhVQmMTcTnZqenJ+bzmQSpq2oGfmhkenT&#10;w9OjU9H5eFxHEkqR649yldJBGUxLGRiv5w7lbIpkUg6DESLq4Mo+r6ujuXZDb0dPR2soVJMvmD5/&#10;bVN9S3Nza2NTYzgc9nq9ctP0eu50WXepgFRAKiAVkApIBaQCUoGrpUD1GEoC6KvVB7JcqcDyK1D9&#10;zF/OupU9oMcnhmdnxguFtIiALtXBAjTLWaXr6F7sHku4JJPJzs/P53O5ru4un89HAEWG411HHSmr&#10;+qZUoGIrDo8ygPyqGYQYZ3M+X6iuriEUDC+/KnA+1nStUNAymVQyEU+lEplsRtMKcIfWDR3xzniw&#10;Ag9eqKrmsJsID8YnOPAxDDiwEgkYff0dC/7PFoCGLQctrYaJJrrdLiR6NXWYjjgcitPucHe093Z2&#10;9rS0tNVH6kOhkNvtlob711+nyxpLBaQCUgGpgFRAKiAVkApcfQWqx1ASQF/93pB3kAoslwLVz/xl&#10;qJHApmUL1Fh0dnikf2xsIIVcT04Kfy4FO4t4Z5EcSh7nUUBolc8XYACdy+VbW1uAS4S8Mlpcjhip&#10;wHWiADLemUVVw0TO5gpebzAcrgsGgstfeSwaiG4GalZV7GdlstlMCrkIY/FcPmu3G063w+VxKHYn&#10;VmQF6zQZQPMyTobQbMBx/RlBc/pB668MW4iYBrtaE4CGIQnEsBtmPq/m8rA7Mt0ud1Njw/r1W3t6&#10;epubWmpqwoFAQBpAL/9AlXeUCkgFpAJSAamAVEAqIBW4LhSoHkNJAH1ddKispFSgKgWqn/lVFbe0&#10;k84C0PNzMxOTw/Nzk5qac7rK/htlt41KAC0tOBakh/lqRQR0NJvNdnd3IgKao5+J4S+tl+TVUgGp&#10;wFVVgOYv0U6wTt0sIu44l0tn8n5/uD7SAG+Hq3rv8xaOmoC5Ar+qmprPZ2bmZoZHRkfHJtMUB100&#10;bJrp0O0m4n055FewW05CSMf1uN5wA6zl0nqgBD1C/s8cAG0QdUbst24Hl7eZDiTJbW1peuCeB9es&#10;XtvU2BQIBj0eDwygl7+n5B2lAlIBqYBUQCogFZAKSAWkAitfgeoxlATQK783ZQ2lAtUqUP3Mr7bE&#10;K3Qegszm5qbn56fVYibg97jcFNJLNEPaPV9KYcOwgY/giMcS4xOT6XRqw4b1NTUhABEcC0YmlypH&#10;fi8VkAosuwKEb03DAtDwgM4jCWE6k0xmQ6G65ub2+vqGZa8SVl24OwO12jVVTaYSR08c27l379jk&#10;VD6fy+Tz2WKuoBU0TS+Z/3Dks9jsYjeg6874RzyJY/0QyQfxAXw3xAFLEXQQjDccbqfT7nI43U5X&#10;jd//nkffcdtNt7W1tvngD+1ySb+j5R+o8o5SAamAVEAqIBWQCkgFpALXhQLVYygJoK+LDpWVlApU&#10;pUD1M7+q4q7QSRxwZyDV1dzcVL6Q9ntd8NhknIH/9K8MqBMhaSI2TR6kgGBAOJCEMJ5ITk5NIwnh&#10;hnVrQ6EgohMZQJettKViUgGpwMpSgGgnGScDdhp4q6l6Pq+lstlEIhsM1jY3tV0TAE3rCqUWtNt0&#10;LRaN7tq/78XdOwu6kcoVYtlMLJdO53PFfFFDXDDQLBlWVJgp8aq0slS+ZG14u1NEcpP9M9XftEw5&#10;hLWI3eFyOn0er9ej+F1un8PldZgbuvt+5gMf3LJxi8fjxUor/ypdUmZ5glRAKiAVkApIBaQCUgGp&#10;wJtTgeoxlATQb84RIlt9YypQ/cxfzvbzs+f67NzU3CyC7NJeykAo4CroRmVGK8mdz+kWCGTQQ+I4&#10;ksnU9PRMJpNZs7ovEPBTxJ6DnUwcFGQp2AoiG0FKRCkli+1FdrWBVGR8qbCaph9kAVvy6pbWH4vU&#10;VV72JlNA+D/QLpKBCOhCXqMI6FQuFKxramqNRCLLLwfRWAQAO+yKwzx64uirB/cdHh7O2+3RYj5a&#10;yEWL2ZSa14GfDQqCtqpXemNB3ItU2kK9+GeBXFu+FxVXsQGGZeshLEp4hcE1SHVIsF4sPVRPJELk&#10;ssSnWO04FaK1d1la+i71t6PkwkGXnbnpabcrNnYb8TndPkXx2R1e3fQUtbBN+f8++en777wnGAg5&#10;nTICevnHqbyjVEAqIBWQCkgFpAJSAanA9aFA9RhKAujro0dlLaUC1ShQ/cyvprQrdY4FoGenZucm&#10;8zkLQFNsHT0Jzsxh4bCCoK/UrW+AcihDFv3PTCbTMzOzANCrV/f6CUDjqXH8UJA/i1QrNbUyUo9j&#10;zBd7mI4Ff27GPHhx94ibXW9RkIuVQV4nFViKAuX5iFkMpksR0GTBkQsSgG65RgCaQoKxeDgVc8eu&#10;V146tG8wmci4nPM2NaYXk4aaNygzHxad0sZWxc7TRbUQCwOFFBM2psuZHvO+lWDKIo+hZYkh9rQs&#10;DC3Owr4XAWiOVxbnOiheW0QuWwVYJiDiWZkSGV/8esRa4I4uu8Nts3l0w1fQAjk1kCl+6v0ffNt9&#10;D7W3drhcbvmsyVJmgbxWKiAVkApIBaQCUgGpgFTgBlagegwlAfQNPAxk0950ClQ/85dTGmHBMTM7&#10;CQuOYj7j9bgcYJtktiEA9Fl1ocRQ8igrIPA9aFAyUYqAXrM6ECQArTgUoBMdT/gTohGox3qynC4n&#10;HRcNoClKEiVb0Fk8t07BiBx/KB9HlwNUKlCdAsJ8WLjpcAQ0PKCziSQsOOqar1EENPNfwaCNx194&#10;6oUjb4wZatLrnncZCbuRs5s62z1zlZko81FaWS62OgvYbLItEFw+aEkS/7ARCe81ilBnzqzKsc0c&#10;Hm4FQHMMNAFn/pxWNDBsOIVYvs18tbX28KMYVu2EC9FS/mxwTDiqpOiGu6D6c8VwuliTyH3wvre+&#10;4763rF293u2WSQirG+7yLKmAVEAqIBWQCkgFpAJSgTefAtVjKAmg33yjQ7b4xlWg+pm/nBoIAC2S&#10;EBYLWb/PrTgJPiw83312bS71PPVy1v5a3wtcBQbQYNAJeEBPTCECev36tcGSBzSwCYcLlg5BZUq/&#10;g+UstvoU6wzzD+ZADIwYBXG0uoBAiy55sTWS10kFrkMFSkG6tNrpmpHLF1PpXCKRDoYi7AFdf03a&#10;ZFnL29RvP/v4c8f3j7tsMT8AtD3tsqsw5ijvClas0eVdpwuv27w0YN3A/mI5WtnCz7xzVcLNRJjF&#10;3hatKPS5tWIhF2A52Jk31QysOQIuCxcPzrrKl9PH2MDkGy4EVi9BTAqmtmuaK18MpguRRD4cTX/g&#10;1rvffu9D69du8nhgziFtoJegrrxUKiAVkApIBaQCUgGpgFTgxlWgegwlAfSNOwpky958ClQ/85dZ&#10;GwLQ89PR+Rm1mA34PS43uW6W61BJNJboXLzM7VqG2zEVIQAdi8XHxybS6fTGTRtqamBLCittOjiM&#10;nHiMQDMIjCa6I2KhFx0AzVYbRJ0ZaOPlJB4t4hPZ0Ja/kodUQCpQpQIiAjqf4wjoRDoUqmtubm9o&#10;aKzy8it4mnioglYVo/CdF3/07KmDIy7bfNAbc9lzTofqZOxb8WSKWJ+rfexBPIwBsgyHf3ZxFltV&#10;+J1TATrwt8DawGJMzdzX4NIpIpre0zMdwsWDLkQxbBjNAdHsxsFLE6cRLAVX0x4Z0PWFj4tAc7YD&#10;4YBslM4AOpTON8TztfPp926/7ZE77lu3eoPX65cuHFdwBMqipAJSAamAVEAqIBWQCkgFbiQFqsdQ&#10;EkDfSP0u2/JmV6D6mb8MSvEz1gtQAAA6Fp3VtHww4HWfCaCXoTLX7y1giKoKAB2NjY6Op1KpLVs2&#10;1YRrAKARlIewPA4DLPEhIjSMdMCjERy91DDlyqfviUIRC+IgxSW5S1+/nSFrLhVYrAIVADoTB4AO&#10;Rlpa2hsbmxZb3uKvAwLWNDWfz6tq9nuv/Pi5wSODHtt0wB1XHHmHTSM/ZEbGVvDxwiJS3e5gyZlZ&#10;GGSIvwDC7Jl3xQB6+WkKhTa4sGFGd8IHBkc/K+DUvGqJWGrhx8FbXlwMSmE+LUoiw+gFD+mK50Au&#10;Vxri4CJjoq67C1owU2xI5Bui6Xdtvuktt9y1pnedzxvweLxW0tfLLV2eLxWQCkgFpAJSAamAVEAq&#10;IBW4oRWoHkNJAH1DDwTZuDeZAtXP/OUXZj46E4vN6lohFPDyf8svREAvf2WuozuC1iBWEQcA9MjI&#10;GAHorZvC4TAANBA0PaHOYc+MdizUA0yzf2ro8VP7lsBkiPaI3F8cTk3F/8K2tzQFw3hL1EdacFxH&#10;Y0hWdQUoYAHovJpKZWJxioBube1oaLg2ALoIL6RspljM/PD1F54fPj7gtY17nXHFlgfVZc8Lmv9n&#10;2vOXg4gvvqslHsWgXTGb7a2tqz/cvU24AnHUMpWq2cyxTPy7Y0ePJmbcDqXdG7yvuXdjbVOt20f3&#10;NM2ZXOaN6Pi+6ASsqD/Ss7XbH3Y5QKupVuDRBq8+e+bHfzRxYjSbFGibracveFTj6CSCoEG/3UU9&#10;lFUtAL1x+4Pbb1/ds8bvD0oXjhUwh2QVpAJSAamAVEAqIBWQCkgFVqIC1WMoCaBXYv/JOkkFFqdA&#10;9TN/ceUv5ar56GycAHQ+FPR5vPDyPOMp76WUfANfC4zD4Yr0uHwUEdAjY8lkcuvWzeHasMtFEdDg&#10;+JT0qxSrSCGK7In63RO7//Tlb5+T4PEypBJAp/T4POKpHV953y+vjbRalq3VQJ3LuJs8VSpwYytA&#10;eFNYcAgADQ9oAOhrEgGNxykQ/pzJpACgn9zz0gtjJwc8tmGPknCYBKAt0x2mxcIJo5TfT7y5FICm&#10;sGXxWMavrb/nf97yLubPVhAz3mqmbX9s8nP7n3p9fhTc+f1t6+9pXrU+DADtFeh7Np95Ybr/q4Nv&#10;jOfSX7jtvTfVtfoUFy9GvCPGRtLfGDn0Z0deOBibElls6eEMy+rj/KPoksuVVYhhulUAaK0hlW+c&#10;T79z3Zb7t97W17Mm4A/ChQM7ftX6kNzYY1m2TiogFZAKSAWkAlIBqYBUQCpQoUD1GGopAFoGMMpB&#10;JxWQClxQgYvabkrdqlSAfS/E6wzwI0wwTLviIK8NEa7ILqiOcjQgQZ9Fv4j3OBBaXYI+Am2jcKTi&#10;WlpgdZUNl6dJBW4EBc6LLLGvRPNpKRtES9CG8/lhY4vc48nmQlFoDWHLC5HP76yKXVY9sUrBTYOW&#10;CnoRFdbttnghN5SOH0/OnkjOnkzMDmZjab3YG4wgPvo/bnrgzsYu1dCPJ2b2RcePJKaLprEm3NgV&#10;jHATaQ+uYGjT+dSJ1Oyx9Ozx5AzeTOaSBV0TgJwf0LgYFb84fRaQHb4fFVYjWOYcdift7bFOdFwK&#10;vC+hP+SlUgGpgFRAKiAVkApIBaQCUgGpwKUUkAD6UgrJ76UCb2IFLgtbvIl1umTTLTAiCAlzovIl&#10;FCDt0IkjEUwq/2NZZ7DJ6iJfHOqIcEgHJTKkwEe7HXkIOU/YJaMJL9miihjLc84VuF0eUoEbWQHh&#10;OHytDyBoGG7gAQq8yNrCOjjGuDTNeV05o64WpBao+uwXApE1FGZQIDU3EgjXNF+aHvzTw8/+0q7v&#10;/dKu7//ynu/9+eEXTybnbom0f7hzi7CE/t7IkV949Vv3P/23H9zxz393es9wJi6M7FELxWabzie/&#10;NnToV17/4S+//oNf2v2DX9z13b/r3z2WTxI4JtyNl7AJOv9LNOdCB23twUyaHKg5yJpjrGmHAFBe&#10;JDYUEqyA/rrW40XeXyogFZAKSAWkAlIBqYBUQCpwzRSQAPqaSS9vLBW4fhXgSLsy4Cj/Z73wDq0K&#10;bpZgABOCkmMpC3ItIQHXCpRDLIyL4bTlxp9JO0ofg7bwA/Klb4VilG2QM3Jx7DMTE2YojFLoMwBk&#10;+gzaOBgy0bcEhoBurJLxCZ1H3MXucXo8Tjdi/3AtBVlTURRKjbhGPhARePFww0sPTACpvVODL48e&#10;H4hNW2dTfehtLJ95auDAiyNHpzMJrjQqQdUsv9hgBBSc0ZZAQ1w58eLPRbJEDhkXOKk0KPAG+cvK&#10;IImMs3EWhT4y2efThC+MuIoRmtCOqlE+R9xIhF4Sv6tqzF5aFnnGDalAxWwVCxSPUJ5UK+CgQGze&#10;acKyxRCXjgXgar0r/VNFhcGyFUP4K2F+0dIE/2Z7gy+wvq755sb2Wxvab4m0RlwehD+vrWmIePxF&#10;w75javiH48ePJqZV3RjNJL50etefHnrh6clTwkraMB1eh6crUHtzQ+utjZ231Hf2hRq8DldWRdg0&#10;LUaoueNSk/CshpzxKy+VNN15/pMWdhN1pnlPTRALSanjqpBAniIVkApIBaQCUgGpgFRAKiAVkApc&#10;cQUkgL7iksoCpQJvKgUI5QngwWhGPOZ8SYhsQUL2JhV4R4AT8fm1OYh1shmpeEN0stSO6mPnLNx5&#10;0VaUBBLRfpc4iIJbaMZe76/75K3v/b2Hfv6PHvnMHz/y2T9862d/6/6PPdBzc4O/FsqF3IG39t36&#10;/937kd978Ocfe+hTv/PQz39069u6a1s9ikv4rlIgo/W0+6LgekVNAXROxiafGjy4e2pA1TVK/8Ul&#10;53V1KD77jRO7BhOzeU0tgR8R4Fh6nh+8WARkc4G4UKQ7E8GSQMaT6dg/H3nlx4OH+BPOo1jSSViI&#10;lCPI6al7EenJggMlcx5HigkVWJmAfsWIFKCuPNrKI++iT/9fqofk9282BS49a5ddkYpRfSXuzdNZ&#10;eGfwlg/2tvpq6t/Ruu5nurZ/pHvbh7u23VzXvjoYafD4YXSh24wDsYnhTCyrF7EnhkVgKps6lpgZ&#10;R4JB3ujBpA653LfUtyEh4Ue6t/5Mz9a3t65dFYzQZpLYGlv4E3Alqi/+llT8FH+RZAT0FRNXFiQV&#10;kApIBaQCUgGpgFRAKiAVuHwFJIC+fM3kFVIBqQD/x3wFOBaKlMNYqxHIQr0VV51BDKop4sqeI+jz&#10;+QF6dcipklNfIZKO2MAFVBvy+h/qvfmOzs2r6tqbgvWrIu1392z9wKaHNjT1uBVXwOO7t3vblpbV&#10;raFIQ6B2fVPP+zc9eG/P9qZAnUDdAlJZHrFVsO+Ly+tzusdS0SNz45Mc6cxl2xL57Ino5OG5Ub/T&#10;7XG6slpxNpeayaXms6ki82gR9kz/cqw8FMuohWQhB4otisBX0XzmlbETh2dHrVHFKBmhkqlibi6b&#10;mssmU4VcEedzjDP9HzcMn+Be+JbAd8WGhihEN42UVshqBY2sYEsh1WeGV1/Z4SRLkwpcpwrQWoEd&#10;I35sgvFwmd/y4xN4selHeQnBTl1czRUMXfwVoE0jm62gq0X6RKw61lMO/PAHl8FrgPDKENPxLIP8&#10;61Q6WW2pgFRAKiAVkApIBaQCUgGpgFTgQgpIAC3HhlRAKrA4BSqo5gLXPOPDC5e7kA9K0IoSuSh7&#10;UyyuSku66kxkfEZNquPPlicJh05fmexkuK+DSRAjIJ0MPOy2ozNDXz/03P97/dv/cvCpIzMDd3Vu&#10;3ti4yudyg+AUVPWFgb3/uO+Hf7P7W0+cfDUSqH2o79au2maGPPxEPUNbmFFU2aIL/+Wwb2vsavSF&#10;ZjKJ4/MTuDV1vGmbysSPRSfCbt/aulYw5UOzoy+NHt/BrwMzI5PpODAxTkak5FBi7mRs6lRsau/E&#10;wOvjp3DmVDZRNOjbsXQsrRXm8+mjc2PH5icAuEGcRxPzr4/37xg9tmPk2M7xU7hpNJcW8c8oE9U4&#10;MjuGb18cOfbG9NCx2bGRxBw9h2+aqqbhzNPxaQRr750cPDE/MZNJ4kZCE/woh0UvafTIi6UCN4gC&#10;/LwELTt0YK1w8tMNSDD47dFDf9f/OrybvzSw++W5oYFUNKUWKKmpzdHsDWFHiqYUzSoH0pyGXJ4A&#10;PuGlBp8k1Pwrc8N/d3r3357ehdc3hw8ei8+IPSR5SAWkAlIBqYBUQCogFZAKSAWkAm8GBZTHHnvs&#10;zdBO2UapwPWiQCwWq6urW5m1zeWy+XzWNDR4DCtOmITS89OlwOHLQ5qMaIlvgE4IE+jSUQ74XW4N&#10;BDRmT2rLfIPNoMnFwe5A6N4lGljJr8+y7KCoPzZfzuXyiWSyUCg0Nzf5vF6HdZy/5OPz4+C2qIMw&#10;nIVQdd6aB3tvHYlOvj52+OD0yZn0fMEwb2/feGR28PDM4Fwm+erQwf2TJ0cSk5OpaCyX6Qg399W2&#10;HpruPzU/Sr1lc/zE+tsb/CGOPWaziiUcYX/w6Nz4aHLe63Te0bqaOtG0vT7Z/+zw4e0NnQ/3bHl6&#10;4ODfH3z+h/1vvDRy4uWxEy+Nn8hoxb7a5pDHhyjpL+x68mtHX3t9/PS/Hn31+eEjO8aOAwqvi7Qo&#10;dsfndnzj5PwkkPF3Tu39/qm9moHwZfO5wUNf2PfkDpQzeuLHI0eORyddinNTQzuaAfr8vZN7v7Dn&#10;qWcGD+EuT/S/8e1Te04nZ9/Zux2dN5Kaf274yFePvPxPB19ClV6b7C8YakdNfdjrLxlokx6XN3yX&#10;oJu89HpWgIJ3Nc0oFNR8oejx+EOhsN8fWP4WYTXRNK1YLOp6sX96bDgdiym2pGLP2U1EHS9pYnNj&#10;MJ0pWtlu3tHQCbsMRCz/aPz4Pw/tf3L81Bvzk/tjk6PpuGoYW+va7mnqxg2ddmXX/OhAZl7Y0Ne4&#10;XLfVd4ScHrjrvLNtfbMvOJPPfHv0yN+e2r1/fnJfdOJoYmYunxV++ya5s/MCtzQdrctNm2KYXs0I&#10;FHV/XltTj42y1rqaiMvlxktRwMaXeJ+l1VJeLRWQCkgFpAJSAamAVEAqIBVYeQpUj6EmJycXV/1I&#10;JCIB9OKkk1dJBa6WAtXP/KtVgwuXeyaA5ohaPgQ6uJywX7pQ3Id9PCzXZSuQevkbJpgLUm2dx8Ba&#10;uIfif5fGFuVGASxXcvRFA+iXRo+Vkp3R3Wv9oQf7bg17A2FfoLu25faOTR/Y9OB8JvbC4L5TcyMm&#10;0BOnDROPtDcF6372pkcR/PvayKHh+BSBfof9fetuq/eFlg57RAY/xDsPJGbmc+m39mxC8YhZfn2i&#10;H0HND6/asrahFaxndV3ze1ff/Ikt9z3UvSml5ZGf0O9yr420zOdSeyb702p+S1PXx7fcd3PLquls&#10;Iq8VW4O1nTUNINFw0lhX3/pzWx64t2v9ba29zYFwxBe8uXnVx7bc98H1dwAfT2eT4M73d653KMrX&#10;j+3cMXIUJ3x8070f2XxPvT8Es46A0/Pe3pvyqgr0vGd6ADX57La3PLp6eyyXRnZEt+Jc39CGTuJM&#10;ZfT4v0TQ12jaXV+3fbMAaMsF32a7o6Hj0dY1eGJlb3wC6Hk6l+GgZuw9OjBP2/01G2ubG7yBOre3&#10;I1Db5gs3e4IPtfb+ytp7727ojhazU/n029vXt3mDWHxAtOs93lvq2m+mNIbttW4fwqLzcJDnxyeq&#10;WmEvOlgkgL6+5pKsrVRAKiAVkApIBaQCUgGpwMpRoHoMtRQALS04Vk6Py5pIBa4zBUSAcNltQqSt&#10;4jZcMlhYtJQfzuYkVSUfjmtpwYEw5VL9y60ot6iqpbIc+ExA/Qp1JnuwIqiRnIuhFJhpc6B2c1Pv&#10;HR2bb2rbsKq2rTXU1BZqrPPVUPQ2YW86eiPtb197R1uoAQHRk6n5Eu03yHzD0nhpUZJc4oaGjlW1&#10;TXBefmN6uKCp/YlZhBvDf+Ompm54QHeHG7trmyDEqcT08eg4mPJ0Jj6SnBNR8/h8XaT1/WtvvaNt&#10;9YNdG9ZHWuHyDF8ObE3g8zpvoCMUua9z3X3ta/vCTU3BcGdtQ3u4PppPw8pjODUXLaQBvuHpMZtO&#10;nE5M2xTHnR1rHureeFNj9+ra5jpPAB4CCJzGV6fiU4lCVnE40nohU8y7FAX4+9jcuOgs+knZEa9U&#10;d12hXpfFSAWuoQL0gERpRvACbS3XnP2THsnAim0zNdPYGx3/xvDBWD7ncThvi3R8rOemf7/+np/v&#10;vfXBlt5VoQgWAetKu63O5b23oeszfbd/as1tn+6j11ta+uo9/vJfC7kDdA07XN5aKiAVkApIBaQC&#10;UgGpgFRAKrAMClRFVZahHvIWUgGpwPWmAD1rLV7M8hhocijbJdHmgkMFe11wNG1lQPS1UgKQlz03&#10;FnCkVStG7ZdxnGXBcRlXnnOqkNXiOCblJIxmk/3zY4emB/dMnPjhsZezxfyW5tUbm3qZE5Gcq+ra&#10;Hum7/b7u7YdnhnaOHJpOz5fcjhew+CX7qJo6d9bUA0DjKfuXxo5n1cJAbBpstyvcgAhlUKux1Py+&#10;6cGXx0/unRociE8D/qqaip/U5dyelmDttqauOo+/xR9u8odxCXIV4mfI7XU5FK/TDbcQ2EwH3V74&#10;OA/EZ14ZP/ny6Ikjc2M4TdM13dTjxSzuiByGCH9GMHVzsBZX4YXLUT4qNpycw7cw8UDw9R54QE8N&#10;ZLQC5ESiQgG8hCJLMyOpRip5jlTg+lGAZgXvz9hsCHneE5vYFx0fzcRzepEDlcVqRCcMpKPfGTny&#10;96f3vDg1OJSKehxKb7C+zuXrT8/tmOk/mZxBGtLjyZk3YhNHEtNw4bD+YJC5hyijcuPniqxJ14/I&#10;sqZSAamAVEAqIBWQCkgFpAJSgTeZApdHVd5k4sjmSgWkAhdSwPLcAELI53NjYxP9/SOnT48MDY/P&#10;R+NwDr24cBWRwraipg0Ojp/uH4nHkww3rmUs6sTEzPjodCKeqSDIAo5XC0dgzJrL5VRVvVIMmm22&#10;FQrStdi+eXxu+HvHX/7S3h/87a7vfP6Ff9g1enhVbcu2lj6E8kL5pkDto6tvf2vvrZphfHnfEwen&#10;+1OFLMEiagFiF7mYpWtMBZqIcGwN1Ea8gd1Tg1Pp+GB0Gta0GxraYbaaLuR/PHDo8f43xlLRtmAd&#10;6DAimpGmDLHGXBVrp8LC6+wcohtGUVNF/fC0PlnQlr7uj00/1X/g6f6DcEDY0tCxub6jyVcjYBYe&#10;4cdNvQ4nsDX5aLAFCX3F4fV5tajpOnw2XGILwW5r9NeghuS/cU1HmlxZpAIrUwExM/EAgXg84HBs&#10;+oundgMxvzI7HMVKwrPIzssRLf66diA29bkDT33h+Mt/37/nayOHfjB27Nujh//25Ov/58SrL88O&#10;zRWz3x878uX+PX93atffntr1N6d3IQ8h0hj+Xf+u56ZOz9PSxA4cVS+wK1M0WSupgFRAKiAVkApI&#10;BaQCUgGpgFTgkgpIAH1JieQJUgGpwHkVEJHC9sHBsb/+v//wu7/7X3/7tz//3/7r/3nmmRcuqZew&#10;jQZ5MG1GdC7+R4/9t9/+T3/04ouvcoHVot5L3uXyT7D/zV9/6Qtf+JvXXtsl8AoHPrNlBWX2qupI&#10;p9MjIyMzMzNg0FVdcImTwJ7tNiQ+Ix5LTEizYs7xq44vAIrmcnGXw17r8bLJqv2DWx99/8YHi3rh&#10;7/d+74XBnZlihniRSClmEwm4CB4v5N9bXC0dhI3AktuDtevr24Zjs8+PHkViQL/LszbSis8n4LaR&#10;mOsM1H1261s+vf2hD6+/EwkDAy4Pwy0HKs4UmmpmIKi75LxC1hwKBCe/EQZhxJHx5Rszw+Op2J2t&#10;fX9070/99Ma7HunZ3BtuIt4OYfhIFHNwdqaNDxJJIHbCWnW+oMvl6qtv/djm+37n7vf/3l3v/907&#10;3vt7d73vYxvvIfGs86+cYcrixJRXSQVWjAICPGNSYi45bI6j8VkA6C/173tlZni+mOX5iEmLuQM/&#10;H5prpsOum7YnJo//v9Ovfe7Q07+857u/ve/xf+x/43gyVtDNWD77xNjRL/Xv/btTe75Ir91fPLn7&#10;S6f3/v2p3c9P90fVrMHmQgJ6rxgNZEWkAlIBqYBUQCogFZAKSAWkAlKBK6+ABNBXXlNZolTgzaGA&#10;AAdm0O9r72iLRqOgrl6vp7W5iTxCORq3FMBKsJkgqIUZOD4VMb2m02FzEkXlk+F0jChYQhE4URhz&#10;MN+4gJhcQBlRWgGzIihWlMGLG+NIcT/htXCeCGuunI3Ap0Mn42CqPS43KF5YpMeygqDBcAUpATc3&#10;7U7RfPo/prl8B8eJE4Nf+vLXn3p6RyKREmbHlt/ExceEFaFMJ1H6wlKrKXshAxq6gQPRww7EQkd8&#10;odX17Vtaem9pW/ue9fe/dc0dBV0biE3VB+t/7Z4Pvuv/Z+89AOSqzrP/uXd6n9nepJV2pVXvCBAd&#10;jOnGFFcgdpw4cRI7/Utc0vj+TpzEKXYcpzjOF8cFXMHGNgZThJAQVaj3ru1tdnqfO/f/vO+5d3bU&#10;YLW7EirnMqxmZ+4595znnHMFv/Pe5517RV9yZP2x7dlCflFD56LG2U3+GofNjrLjYk4Z8qPHIo4a&#10;0c3LGtrBgZ89uhMGzeDCC2pboETY43PaHUgydiQxvHek97lju7aO9IzxM/hiQBgR0xuYZaBpHI5s&#10;qICyHpv98NjgLw9v3RfpG8rEHFar02aD4cbeWD/sm58/umvHSA/KWK3q3JrG9kDtYDL6/T2vfG3b&#10;89/auf6J/Zv2RvowLEgFubiurcUbOjQ29Pi+Nzb3H+lLx7eM9Pz3tnX/tvlZOoFCOcXwy0MqcCEp&#10;wG7M4hB7Sbjb4tYlnOKNF3/KL3FTpe8qhs5v2Vnar8JeEG5FtMXF92O+Ct3X6Q/aNIIVNN83QaJx&#10;DfxLG3bsol+m9Uz7ZnT/5TuXuD+KWySdTDtqbOHBN1jDwentnpsRLRZpbyuH+IR+8F8hBsbmv3vo&#10;To5ro2V0NXlIBaQCUgGpgFRAKiAVkApIBaQC77AC1ocffvgdboK8vFRAKlClwMTTj5572bLZTC6X&#10;0cslp9NmtRG+w//6221Wh9Pxxqat+OWqqy677rornU5HT/fA0e7ewcGR7u7erVt3Dg6NKlbV4bTb&#10;bOC2IBeWAweOvLl5244duw8fOfYyIo51ZcXyJfPnz2WgYNm//+D27XsOH+0tlrRwOAgcnM3munt6&#10;t+/YY7XaNm/esXfvgXQ6HQwHrDarADGaVgbzfeWVN3fvPlAoFD0+t80Oum3Zt//wkaM9AwODPd29&#10;r766eSwaA7V0u134yVxXPXz4GBq/deuunr7+19/YYrPZ53TO7po7C3Winu7uvq3bd+3cuc/jcTtd&#10;1O1UMnPkSM/WbTtzudz+fQd37Nw9NDzq83vtDjsqf+21zc8/vyGTyaLqeDyhlbVgMEAcmQ4dvYgn&#10;Evl8vrGxwe1ygZDi4AfaSUoG3wJy0597I/3ru/eCrADs8NeWkMt/U8fqmcGGObUzljfNW922cGlT&#10;F87ecGzrxu4dqqLev+iGObUzPXZ3rSe0qGH2Fa2Lr5ixoKhpI+l4upgFNbpv3uW1br8A2lPFrlze&#10;rqqFcmn7SA9yDDb7wmta5y6pn4HPHaoVCQmRcvDA2CCQ8faRbiQMxDVb/TVr2rpGsqk3Bg4jPBnn&#10;M8RStgwe7U9G0barWrvg4HwsETkcH9k12rdnbACCwOsjWyocjA7tHxvYPHgUXyHzoctqv7qtq8kX&#10;humz02ZPFLJ7In3JQhbR0Olivtblu2vOSifmh2qFDfSeSP++yMDWoWOv9x86Fh8NuTxXtczlDJjG&#10;MVU1zv1qlFd8BxTAQtZLpXI+X8zlC06nx+8Pejzec9+QMu7CpRLuJJqWPzzYdyweGVO1pFXNqWpJ&#10;7PwZW37j65z4LD21IDbULrxDiFyVLaCaKovsiIKwW6zlsrOgeXIlT6YwJ1w/o6E5HKp14AZtx06W&#10;eApEHlIBqYBUQCogFZAKSAWkAlIBqcC4AhPHUAMDA5MTrqamRgLoyUknS0kFzpYCE1/5Z6sFp6+3&#10;CkDbifwyGOX/r7ev3/AqsMeVa1atXr08lyu88ca2tS+8tHXLzn37Du7Zg9f+0Ug0EPDXN9SC3ezY&#10;ue+pJ5/dsOG1ffsP9vUN7t6z3+12r1q1vLNj1tDQ6Pr1r2x46bWdO/cfOnTsyNFjhWIxHA4B3W7a&#10;tO3HP36qt3dw+7ZdO3fsPXTkWCKZDIVDbpdzaGR085Yd69e9umPHnr17Dx471pNKp0OhgNfneeaZ&#10;9WgbIDiagQuhzngs4XI5GhvrQTM2bdr+9NNr17/4yv4DhwcGh/fsPeDz+RbMnztrVuvAwNCG9a+9&#10;9tqbO3fthcP14UNHkQrP5/WlUpmNG9/42ZPP9HT379m7f9fufQcPHo1EYjNntuDn669v3rx5ez6b&#10;z6QziUTS4/G0z5rx1gCaGDQHF4qgYoraY0Kyd7R/Q+8+/kDwYh0w1WlzxHJg2Bkk00vms8PpsU19&#10;ezb2bD8S61cVq9/h7kuM9ieGY9lkupgDh00Vs4ci/fgwW8phuAhAewJcm5lLbFLTSCAc4vdk36w4&#10;rfZmT3BF0+wlDTMAkfG5VcEOhdWmqEVkC7Torb7wnHAjzDq6apvnhpvItlnXO0L1ncFGUVWmVAw6&#10;3R3hRrwAoEGNHVbsVSiYZ8hz2BlqrHX5QdgzxQI2FmaF6ueEm+aHmxfXzfC7PEhU2OQNBZ0e4Ob2&#10;UD3UThVyYZfv9o5lVkVFfkLYQ6Ot5FqilwNOz5yaphWNs9qDdUYUt9mXSSkhC11SCpwvABozGbej&#10;Qj5X1gqHBrqPxiMxSzllUzIqPUhSuWWIsamsVnov+OsFyGBFzLfx6IV4FmX8Jb4T3iG6rVRy5Uu+&#10;jObO5Dpq69sbWyWAvqRWqeysVEAqIBWQCkgFpAJSAanAmSowcQwlAfSZaivPlwqcvwpMfOWf+z4c&#10;D6Bt7HNB/+OfzmSee259Pl9aunj+ggVzs7n8+g2v/Oxnvzx8+KhVtXm9/gP7D27dththvwsWdkWi&#10;Y1//r0c2bHglm8uFQiGrqh45cszv91122dL6uroNL73xL//6tXg06fX5EN+HKOlt23YvW75IUdWX&#10;X9r0/e8/ERmNBgN+MG5EJW/c+Fr7jLamxkbw7kcfffylDa+1t7ehVVu27EBsclNz/ayOdjBrhCQj&#10;zFlVbfUN9Qf2H96396DNar1s9TLEKf/rv379xXVoSaG+vs7ucBw6dCQcDixePK+xse4XT6379rd+&#10;2Nc/APztcjp//vNnhodG2tpaVKu69oUNTzzxTDqVguWIilDf7r7nnnvpumuvwFdA6iDg4Ol1teFA&#10;MNDa2vR2ABqslaCJiYrwZLtgKxQBvaFnL3sgi4hGPVvKbunfj3jntUffXHt087ojm9cf27xj8OBY&#10;Jo4MfiDOW/oPvHhsywtH3sRr7eHNOO2FQ28eHusDfeY4Y/VeAtAEiAlSTSESUPArJPdDJUgtiMSA&#10;V7XNXQT67AmIuHhEIrb4QotqW5c2tOPzOztXXN3ataJ5FsCxTVd8Tvey+hmgz6LjKDEzWLu0YWZH&#10;qJECNNnZY2n9jCuaO1c1dy6sa2v0BmHusappFtIPXjNjHr3a5q1qnB10uIG5c6UCeFyNy7e4vm1m&#10;sK4nPgrn2RnB2mtnzMdkcFvt7cH6y5o6ljfNWtE8+12zFq9p7ZoVquN0iKYXyIWJ5M79HeCSv+L5&#10;AqCxgVMkAp0rlgqH+o91R0eiupZSLWkFNvHGHaSK0R7nWcFeNxfcYTwFIgw3jJXLO6CCQ4vkpvRF&#10;qWwrFF3ZojdTdKVzc+obZza2hIM12CZ1OJwyAvqCG3jZYKmAVEAqIBWQCkgFpAJSgXOgwMQxlATQ&#10;52A45CWkAudIgYmv/HPUoKrLHG/BIYwhiB5mMvlnn30RhhVLli4AgM7l89u37+7rHX7v3bf/yZ9+&#10;8pbbr5/Z3vrqq2/W1oTnzpnV29f3xS/+x1VXrf7U7/76b37iVy5btWzHrr2oZdmyhXCq+OY3vz8W&#10;ifz1X3/2Yx/7wIqVCz1e34++/+T1N1zl93sO7N3f19P7tf/3Dx/44L133PUuj9f19C/Wog1d8zqf&#10;feZFRCI/9JH7P/XJj91267tsdnVoaDifLV5x+aqNL74Rj8Xf9a5r/v7vPnfHne8K+AMIWMaFrrnm&#10;8p07d3/vez9euHD+7/7+b3784w+++93XI3QaPiGzO9q9fu9f/eU/uD3Oj//Gg5/4rY8uX7HI43Vv&#10;3ryzY/ZMhE7v2LEPodaf/8KffuI3H7rxxmvq6msff+zJyy9fsmTpQpvN0dvbd9VVK3/nd3711ltv&#10;mjVrJnucntaCA/HDFEUsDK1FZj5V1dj3eX9kYEP3Hk7YJ+KVYVdMhsn4jrALioi8XTBpJd5L/qzw&#10;ZiXranxD55T5Q1UtkzNrma6i3jP/coQG07dTo89MyckXlp/rp4mASwuiTWHRBLcpHBF0GNHHDd4g&#10;IpENUiRORqSicIOmB+fZVdsMbST/ALbGQBFYV3usFA9NRtuozWoNOT0uGL6o5LuCz+hExYI48e/s&#10;efn7e199c+DIM0d2bOqHuYf3+lkL59Y0U1pGhlSg/D67E8WdeMc4Dm7aGj2zz9yqylL33C8recUL&#10;R4HzBUAjI6kG/gwArRWP9fd0j42MFUtZVckoeolWPq0sPFphrHRy3jDXy2ld9c/3QeC7C/tOG8iZ&#10;EwuIp0VEzgGyey4rhaI9B/RccCYy7nR+QUtbe3NrwB+CBYcE0Of7GMv2SQWkAlIBqYBUQCogFZAK&#10;vEMKTBxDTQVAyySE79DwystKBS4yBUw7XfGIN3BjOBREHHEo6EOkNBIVwiAimUwNDQ6PjUSBQ+cv&#10;mNPa0qwyKmVyCciIE7JHj/UMDo398f/5v3fe+Su/8pE//OpXvwmvVTg4xxIJIFSLzdZYVw8raZfd&#10;3tRQ39k5aywSO3akNxaLHzva87X//Pbd9/7qHe954J//5b9efvXNLVt3lsolZBYEsfR6ffB9Rhvb&#10;Whs8Hme+WAAu37PrYCqVR4QyHJ/ZEbokcv4B1mjF0uhIZN/ew3/7hX+9+46HHvjgb3/9P7+zd8/B&#10;nt6+kdFhAT/ramq9Hl/A75/R1oyac9lCqVgiIkqmFCJBomAjb3UIXMs5tER+L2LVMMkWabw4LSPz&#10;U66FszUiJxjjJWbOVFRXkfWrzCkKbWXVRmn9GESb6cmQjI84TZmQK71odETir0keKInaNbaa5fdQ&#10;jZoi6ifUZfhZUy+oI+Px3fQtTsaHGnA65oQIXjT5LxUkHj3eMOB4ymkpEkPyteD8IrSAIwemBK42&#10;O1h/VdOc1Y2zG7wBhFF/bNkNv7X85mtb5kFYK0tELUI6NKbYqF8kPkNZA4JDrAvQkWCSgyeLXSQK&#10;0LzGagOG9jocfsWmJNK2RMaezqjZvFLAHhZNdlqOYpWKEGGx03NhHuI2wr3iG6EA0pV7C+uhF/Nq&#10;NmeNp5WxpB5NaYm0z+X2uN0iH6GIA78wey9bLRWQCkgFpAJSAamAVEAqIBW44BWQAPqCH0LZAanA&#10;O6GAEYTGlxZAkqNxDSJA1A85AOENbWOraLKZAALVNGDfYoGeEQeSdjrtRsuZCIqX3W6dPbt95aql&#10;l1+xCkHKd9xx469//MNdXR3IAMgIUkEaQ1QlbJOLpSL4JOoslbSa2vDll6+86srVa65YeedtN73/&#10;fe+56V1XI0Ei0APhbRRCG3TV6SDTDDzADhfiVCqN1IVw/wgGfPAHJiDKdEaASjzh3tbWvGL5oiuv&#10;XHnN1ZfddectD/3K/UuXLIQrMfkJkyMzdQo/kHQRpcoaoCZRTgo3pKqoJoapb4N60T4RySwCnUUy&#10;LRRa1jjrc1ff+9mr7//smns/fdU9n7n6ns/i16vwuo9+Xn0vfbLmXrw+xy/+6p7Prbnnc1fdg3M+&#10;t+b+P7vyvs+sufczV+GFT9776avfW+8LGiM2tUkDYstR2Nxf7rKYB6KrjMjZiIMhOP0jcJkINxbB&#10;mAIMG6X41/HD/IU2BPDiuEcWlMK4uRRXybxaV+D1cXnrnLvnrrqvazW8Pm5sX7SwrhVpBgUKp3OZ&#10;XxvZ15jECXZFXxGdl0xqarNBln4HFOCtKl3XND3o9gZtDmsspY7EHCNxeyRpjaXVVE5J5y3Zgp4r&#10;6PmijrtusWQplBR6aZZ86QJ7FUq43dMLb9AX/ESnxCtX1NHNbE5Npa3RpGM0YR+Jq8MxSzQRcroC&#10;Hp/d6qDgaLnM34FZKi8pFZAKSAWkAlIBqYBUQCogFRhXQAJoORukAlKByStgMEVmthWIbLA9o1aD&#10;S1OEND0Vrtjt4M7K4OAwwpZBkJEtMJ3OlDRE+pZdbmddXR3A9DXXXPGBD7znwQfv++AH77766sua&#10;mhrwADXRxLIFtFkr68lUZmg4kognm1uaauvCHo8r4PeBUz/woXseevB9H/rgvXfd+e4VK5Yga58Z&#10;8SfC5zgekEEvUKYHcdk2Fc2IRKJlrYy0gZl0FlHMBDrh9hAOhGuCV1y58gMffO+DD93/4IP33njj&#10;1R1w5/B4GBaPE9MKfqWCdFjRJZgyTywG2nygnKKGRZgvHagdgb33z7sCaQPvo5/05t55q/EGPs73&#10;zceH9Dne34ufXXhzxb3z+Sv60PiVz7kcWJZfl9/TtTrk8FD8sZmKbNIDL5yaDW0FEeZD7EsQ9Oc+&#10;8NaEIXmFNRvwWpxp+HaYNZhx46e3xDBDwQXs5vM9dmebv2ZR/YyVTbMX1bW1+cI+u0toWH0YsdYV&#10;Ms5f40NJoCc9DWTBd1YBTGHk+PS6vPVuX0jTrSNRx0DU2U8/7YNR23DMOhKzRhKq8UoiLli9QF+g&#10;6niN4ZXAS628qGtxkHfrUNTeP+rojdh7Rq19o8pw1J7OzWufEfT6+QkK42YwlSc/3tmxlleXCkgF&#10;pAJSAamAVEAqIBWQClzoCkgAfaGPoGy/VOAdUWA8sDeXyw8NjWayOSQVjEZj0WhcRKwaYbEGmDQA&#10;gMNhB9UNhUPISfjqa5u3bt+16c2tg4NDcMTAiXDt6Orq7BsYBJ5GdQh+TabSu3fvHx6O5gpFXDJf&#10;KMJ/effe/a++tmXbtj1w9l25cmlH58z29lYEO+/ZtS+Xy2malslmR0cjg4MjHP4sDJPFIQJx6Q84&#10;gs7qmImUg3v2HnjhhY279xx87bVNvT392WwObYdfB2oGGR8eGUOKQlQDOr1//2Egb7vDKTCpGVKH&#10;P/lGSubMutPlhDn1kaPHDh3pPnKkZzQSZceLtzrgDoEwXgPosh8xOUJUQDQF71U5RNNXBss1A3fF&#10;R/wpe1+InsJ1gqJ+ObpaBI+j23DrIDXIHHZKYb+w2qDDYLc63KZJAPEST/pX0V8jvJm8L9hphJpA&#10;E4QJMr40W85VVtVEvxluJmaFIqaZo5/5ijD0EBXxwJLvrdkxHiGjk3Rdjrnm4vQNShltNkwK3pFF&#10;JC8qFZi0AsaTEniGw6ba64M1s2vq3MmcfSjq7B11HRt2Hh50HBlwHBu0Hx1yHBvGz+qXAx9eWK9j&#10;g46jg86j9PO4F3UQPR10Hh5wHBpwHRl2dI/YBqPuTK7J713SNc/r9molss2XEdCTnmqyoFRAKiAV&#10;kApIBaQCUgGpgFRgWhSwPvzww9NSkaxEKiAVmBYFJu7+Pi2XO6NKjk9CSJaa+PfQwSPf/N/vvfb6&#10;1tGRsXQy7XI65szp2L5jL4ybEZK8cMFc+GMMD0VeWPdyY0PdFVesmNHaMjA0/Nqrm3/59LofP/aL&#10;Xzy5diyWqK0NXb56OZhvTW1o48bXnv7Fi+vXv/rscy/+7zd+uH7da/PndYRrfN29vc+vfenZZ9Y+&#10;9Yu1TzzxywMHDi1dvuD3f+8TDfW1TrdrZHTsiZ889fwLG5EO8bvf/fGzz63XyqWb33Xdhg2vw815&#10;1sy2NVdcBgaJ96+98SZsPO59722zZ8/cs/fgKy+/+fRT65566oVHHv1JZCza1ta4aGHXogXz5nR1&#10;bFj/6jPPrFu7dsO6da/9y1e+Bk49f8Hc1rbmHTt279i54wMfeG9LcyPAZ2Q08p1HfnLDDVfCkxrx&#10;z8d6+h//0c/37jn02mubi4UiArGNHIRlHXQ7nkjk8/nGxga3y8Xh0vATUeD1LIJ56U8RWkyxwcK/&#10;Am6uMCsm3gq18b0VOJq9XAm3ko8x+X2QnTEMQMgRmovz15VYYw70ZQhLdJtorkgfeEajXzmZKgP5&#10;JSdpvhZwNi7NmQNFyDNdBU1j9C4miZmCUKBwDo6uXJx9nw14TY3k3IACppOBNDWTKuMIcXojTE4I&#10;rovumODb3BVgyw76B7XCo4BxN2tkxlyLN7CH5srYLdtE1ZMTRJa6ZBQ4f5IQwvOnnC/mM+l0Kp2y&#10;WS0+t6Ovuzc2MFqIJvV4ihw5YviZto2lbKMJ4xWhN/bRhHU0Pv5h5dvz/o11BO1PnvjCh8JzYzhh&#10;i6dcBc2nWjubm269/pq2hian0+t0eTzIIev2IAuh1UqWUJfMdJUdlQpIBaQCUgGpgFRAKiAVkApM&#10;SIGJY6ipJCEcfzJxQo2SJ0kFpAJnWYHDhw93dHSc5YtMsvrI2EgsOqKVcgG/y+EkL2YgwUhkbOeO&#10;3YNDowAioZB/dkd7R8fsgwcPjoyMtrfPmD2rHQ7NiIzetGlLTU14/ry5Xp93YHC0+2jvjh07k6nk&#10;nM45wH8ut2PB/LkzZ7alM9kD+49u3bpjaIhy/YWCQdS2ZOl8BCD/5ImnHn30x5/50987duwobC7m&#10;dHYsW75kxsxm+Gxks9n+/sHdu/chTyCCoL0+X/vMGYtAked3vPnmNtxMYeKxePFCkAcEaO/YsQfG&#10;zVdffQW4cP/A0N49B/btPYDPFyyYZ7VZgcJntbfiyOXzBw8eRZ09Pb0I0K6pCba2tS5ftsTn8x44&#10;gP4dvOWWm+vqasGCY7HE00+9sOqyxW0zmgGUBwcj27bsxim1NaEVK5cuX74YPq3wvi5q2thYDLUl&#10;4omlSxci3BtR2+SRbSWAzFiWaCtjU7bv4MBtcY8WyIQYL4dIH/8guRFsLML8BMjmw3zqnEuyYzPg&#10;tYl/OUGZOMk0YBZ4V8QSV1uminqouMlumHQbGPl4mjMe/CzIs+gWEieKkGU6QMAR8c3M3AjaFhyb&#10;GyPMO/hfDpCuqt1g1MJwXDTJfCNYOLePw5xJBLMeQwjDNMWwoBaIfnwZoHnM0E+5MERPmahXDlMT&#10;viqweUUcY8zMHnEfBCoX+dOoYfwnMXneF7DAjlxYjnAfuKSI2ec2CxNz0V8eevwimLlxrvhuvAHj&#10;04N3KYxfWU2qSmwK0KAYo2xsHIgkjca4H1e5kRUSveTrUkM5oNzUgy8xnsfRHOfxRosuCBMcU8GT&#10;xaxoK2aaMQ1IP572XLbylSHICSMiOmusgPHpKrQTOiMHpxgs8Zk5kbCRo2vVU4LyiNInQlzaZeHh&#10;07Gdhmc+4sl0LJr2++uam2fU19cJbcUIVTXJqP2kyVN9iqjeOCqFK/O7emSrFqAFz3nk87l4Mjky&#10;jKyog/HESDoTTaTiO/fs33ngSP9oNA9Peo70F3tNfFQbrVeueWJjLojfhVAVldAxDA9mtl1RWmrC&#10;i7pmL+jqCAVq3K5QKAhXp8b6+oaamhqXy3UCgK6W9ILouGykVEAqIBWQCkgFpAJSAamAVOBsKDBx&#10;DLV58+bJNaCzs1MC6MlJJ0tJBc6WAhNf+WerBaevtwpAIykgUvBRqCpyAKZSqVKReAdYsMuNeDN3&#10;JpNFtkH8Dz8OpjalRCIB92eEoiGLIErlsnkQ6nyhUFtTI9gIXC/Mk7Xh4Ug8kdTLms/rqa2tg6lF&#10;d0//D3/4sx//+Bff/97XYNWMa4dramprw4LaoQKAoVQqMzw0UsB1nc4gjlAQdtKJRBJXR+yb1wvv&#10;ZuJH6VQGoCgYDDDIU5LJ1FgkhgY3NtYDJYqkgk6nEywJ0HhsLB6LxvEmEPQGAgG0H4gpg7OzWRAN&#10;9rOmOlGD3+91OBFhp+Kh+EQiDYCOetBCJDlEsrBCSQOIZwDdBymWLVmMroGIAQNCRrB7rw+9h8+1&#10;gI96NpPPI9cWcy0wSrcHfRI5GxV0J5cF0CY6hhocTjsK2uwUAw1qls/mC3lYapcJP2maz+e2O20U&#10;pMz8Lksm13RZAFeAb5/fg9SMAsmVSuVcBthKcEmLw4VqkbCRQU/ZkssVCsj3xTwUH3p8bkLnzGRx&#10;rUwmV9YEYC2rVksw5BNN5dZqiUSKQpl1C+iP02VHzQwxFbQDdWImMFgsI2ul2+1ENjVBG9GLfLZA&#10;edYIlpbRR1yUKyV9oAAVFJRQUd0uh8vjoJZzWrY8Wlsogu6WdQ2JMJ3Qx4HUkdRC5JbERVk9NEDz&#10;BzxOh12QLHybyxXxLUSgC1kVr9dlt9N0RcC3hlRn2Tw/zk8NwlhDHwy3ALfQp5gvsbB0stfrtuOK&#10;HHWOVmXSOQ0LRBzYVgn7aURoQKjqeCzJ6J0c0mk03Q5BRoEQ0RjMAypT1pFIE3MYwfuChEPYbDpP&#10;Y4nrlaGe1R/wVcxm0M1UMsuUv4x9ADQGMaBiwtNszBfRFyLZug5XHKfbQdUysYUyhRz0wdyjMz0e&#10;FlbsYCg6rgiJqHnYIrEqaKqYlvgEd4A81ONJS9PSQdOSRCD0rOSxn4M1AGH5cQAxn7GKWVua7SiI&#10;z/Er9pawFjC7xJjgulhN6CyPvILRRCQrZOdpicxzWO4kuyCJXp8Ts0gwcqgHS3dzWtIuQTCExSv8&#10;cHSMYzKRFe9xPkphpYg7CZoBEdBTMVzoAq7Idy0aPEy8eDydSmXxcrn8La0zZsycKSYPfuaymVQi&#10;yaky6Yq4FXp9fh5nXLGEm0Y2naawfcwfh9MFFVwu3hkq46mIXDZbgtEQJrBeDgSDuNXwXKK6ccfD&#10;t1jOuIxqQ1P9cBAq5Asw0B8aGuztPjY8PJDOxst6HvHQ0UQimkwlUplUJk0TxyD/hm/Qcfsu3P8L&#10;6DjlBpHYTkFgM5a5z+2pDQTqsVvoD6mq0+utAXpuaGisq6sPhUJQW/ydJQ+pgFRAKiAVkApIBaQC&#10;UgGpgFSgWoGJYygJoOXMkQpcPApMfOWf+z6fEkCbzTghem8irTu5SCUuj3AqDsN3waL39PT/7GfP&#10;/vKZFx75zle9Xi9/WQmAI/jDsYeVkNjjAhIrcbsMiSqhrwa5Nq8DrndcoK4ZOlo5n+iYOKri5qoD&#10;CU/AI+ON0TSkNiSqBQDd29OXTCaXLF5sVa2xeAI0HEQE3G5WR1tjU51oH46e7kFYmqC9SGbodDja&#10;ZjTW1AZJEEUBZx8cGInH0sBuqLiuvraxsdbrJ3yGb0eGo6Mj0UwmDzwH5N3R2RquCYCiCqx87Gh/&#10;Ip6BMQg4G3hNZ1c7KCqqJePsdL7n6ABAGHAeSHFtQ6ipqc7usIKhouXDw2Njo7FiASdqIMjtHS0+&#10;nwddABQEyuw+1p/LFpEPDZjd43UuWjpPROmivWjtvj1HCaURzXTVNYQbmmpEPCwwaCya7O0ZBHXU&#10;tCKyPra0Nvr8bvA4lIyOJQf7R8H7QOtKpSIaM2t2q4glBtwbGoj09w4BPeOK6F1TM2JR65n9EkQe&#10;GR4bGYky/i6Gw/6Gxtpg2C8GLhZNQZ9kIoVKiqV817xZcH0RcwlNGuiPRCMx0FJoi02I9tnNgSBg&#10;OoULQ1JcEVSXILOu1dXVoEluLwzBwTrLuFxkNEatBUXVy7M7ZgbDPkBh0rZUhj5JUFQi2xrwI6xj&#10;wGcZfYLb6nt2HShSObBgaz30aa6DTwAKorbRkVhkNKqVQNU1t9c1s73VH3CJ+ZxOZvt6hmHqAqoL&#10;EdDOeQvmoHIxRQG1Dx/oIQRf1gBz0ccZs1rEoIAEj0Xig30j6AaQcG1dTWNzHZgvB6qraOfocDQO&#10;GwfSp4iJ19JWL0LSsRHS2zM8OBDBb9incDitza319fW0gYQmgZFiUKJUELOyWFMXamysCwS8ItaY&#10;9QG4hXogsaWZ7c141AA7NGJQUG0smgCExq+QHZMWBL+y0PbtPZJMZnjnQyXZm2uxjYFvgbwxLSE7&#10;w2tMWhUFsaeC2UsbGIXisaN92QyuRgfI/tLlc0G3xVhnM4W9u2laoj3g/v6gp3POLG4q1mkpEUtj&#10;yGh7qKxD2NYZjQJPY2LyjB2C+Ll8AZLMmt25bMUq4eWCcR8aGDi4b7+Iarc77E2tre2zO3lAytlM&#10;ZrC/v6+nG1qhPeHa2mYoW99I3ji6NjY6OjQ4GItEwM3zWnH+woWtrW3sH0OAuqe7e2igP5/J0DTw&#10;+WZ3zqmpraMdo1y2t+fYvj27+3q7U5lkoQgmbrPZFUwzrEqY8lPAt4j0Pi5A+5QgV0ycC/EguYlB&#10;222044HNBNVpt3mcLn9dbWNTcxMINDYr/X4/9gslgL4QB1i2WSogFZAKSAWkAlIBqYBU4GwrMHEM&#10;NRUALT2gz/Y4yvqlAmemwMTNd86s3uk4u8oD2g7cA3AjamUidtwz3Sc+is7wqKoJFdAqImrZA9g8&#10;GO8anLjy5D6oENISgi2sWXOZGR1ZAcHkMyBKV9Cw2SRULlwLjJZWt6FysoCzAuCeSiduT9VXdD1R&#10;wLR6qHgXmILQl5WLcpgqBTtnM7lkIlnMFxobGpBQEckb+/sGE7HY2Fi0ti4crguJbhMpPtJz7Ghv&#10;LAokBb5WQOZGJqF0IPy6+1hfb+9AdAwFx8CRg0E/gilFXOrIcARfIQEjYPdYdAyPniPUGvGbYoSO&#10;Hu0Z6B+GEXYiHgdeBPBFbDjqRAszqeyhA0fxRD+qRfZFxL2GwyEIjmpBioeHRnu7+5HakfhsPt/Q&#10;VEvPs7PHBiKRDx06OjI0OhYZwwswtGPOLE7JSJ1JJtM7tu+Lx+KwYcEVvT43+sJtQbBtCZHjB/Yf&#10;Row5pj0ifBG56HI7qZiioBnHjvUNDVJ74M0NItnc0mDgeQLQw/sPoGAiOhaF6YrP762pDQuLAXDb&#10;/v6hY0d7YrE4/GEwUREa7Pd5WVglGklAc7xw0cjoWFNLPdQTMdfAr0DMfb2Dw8OwmokhyLyuvsbr&#10;Q+A8kdt0Jnf0SA9qRnvQHYT3BsMBClpHcGtZHxmJ9HYPQCX6Nh6vbwDSdcPRBUUBiI8cPjYwMDw6&#10;igGJplLJjo5ZgOaQDpMTAbxwsBkZGYM+CJBFsD9E4LB0RJ3nBweGu4/1RsZiqBbbGHUNNR43DbQg&#10;+0cO99BAR6OYBgjtheMNmS7w19Gx+O7dB6IkezydSQP1NjXVi/hoTKfR4cjhg0fRx2gshvmDEREd&#10;YQCdwgzBWLPsY8GgD1OI5j8vop7u/sOHjqEUngzI57OQLhSmfRGelrm+nsHu7j70EfMZhD0Q8BNH&#10;ZlcUYPReTL3+oTGa0lHspgQCPn6AgAalu7u/r28Qj0TAnQbR19iJwTQQ6xGLFL46AwND0CeVTOI5&#10;CVyR8T32RUoQHE0i9caicENuwJaAG2HpkJ1iro8c7h4aHIVFO9qTy+fmzG3nuxB1BOB++9Y9pMBY&#10;DEZAALVtbS1iTWOzKBpN7N97CN9CW3yEtYm9E+qkbonFkt3dvZGRsUQSayjh9fpmz+4Qtw98PTg4&#10;sGv7DkBxXDWdzSL8uampRcQx4+aJRXtg//4o9vFGRtCSEHoSrhFTOjoW6T3W3X30KLQbGR1pbG5C&#10;5C67vtPXwNZHDx8ZHOgfi0Swq1TX0BAMhTiaW08kYoN9PdGx0Vw+m0lnUskM7jAIfsbegl3F4wQI&#10;/bc78ZNeVod6Eb7wPAVs8bFCC9kCZi8GKJcr2W2ugD9Ui905LCeEk3u92Njgv2guMvguFp88pAJS&#10;AamAVEAqIBWQCkgFpAJTUmDiGGoqHtASQE9pkGRhqcC0KzDxlT/tl37bCo8D0LDbOP5x5qq4YKrp&#10;BChsElsBeQW9JS4jGJMAuMI12CxoEF4OWiyDKyHF35qrr8Qz+NVPkVedT1Vyk2DLICpmUHc8OK5q&#10;JJ1gXrcC0MeRumieUZHpqyuKizbjK6GAYOgnqSe6OU7GAXmBvWAJAlTU0NhA8JECXxGbSfYITS0N&#10;QHKmMjDxSMHzAiG0IIMIDUacKewXxKUR1QsGDRxJBT3O+oZanACMKNoKagm3AyjmctkRnwvEDNNt&#10;kFCWxAKzFASg4lePDyAv1NBYb1hM6GWALYRmA2o5XDbA07oGPMseIGcGwtMUT5rNZcmfxO0IhvxN&#10;zQ3sUkKRzWhJOp3WdA02IPBkCCOQua1JKId/wRNhOYJoWYSgoiCQLmCx+IosOAoFTCoHuRw4ASVr&#10;60IMxGk4EGEKsqxbSuBn0Ke+EV4sIXwlfDZwRYSUImQY3fQHfXV1YXikkDOxqqIlqLNQyCF8Gxid&#10;yH5tEICem0TuHBTlrZdgAYGw1pbWJiBmc9IhjJesYzCYkD0cDiJ0GhNPCIuo0lQKUeeak8bLSfoE&#10;EVMpLCZAvUl4OIJQe/ye5rZGXJGdIjA7yrB5QSQy4pqhjz/oh3G5MSLg9FpZwHe0B34gIGaguuw4&#10;TA4qmAM4REFEssPKXLBXNBjjBSsYBM9yN10we8GgCINsNAndBMyFPpgkmFcIHEYQNBqPrzCaqBNT&#10;CJHsTo+ztj4MAI0hEHAWA41v4VMC2UHtEBwNTMpPDlDscCqZhlcEoCaaQdOyAYGlYl+EjDXQHgSV&#10;82i6MNDEtbGdwLMEYdeoFn3C7EKQcnNLPaYBHNBpV0BVUmkEKhetNgWcNxQKYKzhcMK2H8RusZEA&#10;DaEPRgrVQh/MNL6kBUHTkB0NR0y0P+jFaLLNAjFv7PnQeLE5CRYCbE/a2prZA5rmHi4Xi0VxD0NB&#10;tAf29AiTFUsYPcEjAvCywBUx+uhFQ30NTUsx0Pk81ib8LbA/ARMWRDHPmNHOE5bwfTaTBf11wYfI&#10;50OMc0NjUzgc5vFSKWA5S+YvTrcb+yH1mFv1DXCrFxdlfQrokRusNBicMXNGMBg2uDYsXDKkD3aD&#10;cH64rh5hvT48BUIPCrAhT6GAHQtsMsGrJB5NJePZZDIbT2RgFYLHCGh3J5IYG4mPjSbe6VdybPQt&#10;XmjeZBqJ3tELe1EwwU4WsqlCNp3D1Glpbm5ra6+prfcHsFGEyHAxw+UhFZAKSAWkAlIBqYBUQCog&#10;FZAKnKjAxDHUVAC09ICWM08qcH4pMPFnH859u6stODgJ4XF4txrOVhDtRBpZTa65oAieNRw2jNRy&#10;RHGIrfEf1WnoDIRtxkuKCzIQIksBgzJXajO+ZjTNkdEMv08T+3z8c+snduX4PgJtGO4H+JzTnVWh&#10;ZzBaeEyUNMR+9vTCjSG5ZMlieEYTgtU1GFmgaqA6QC5RJw5QZBAutgbWAZ4QwSq8s3GgEPnpFkui&#10;eSiFh/0NV1z2OMYL7FIEmaNaCn82WTw4KX3Lz/YDerLLs+HDC+tZOFuzgwQxQYfdDn9f0Ql8CBNe&#10;eM5SdkS2cka1HGfKKpOVcwEniPbgc6/HTX4NLDo+B+tkSkvOHmgt2iv6iAO6oKdiIBCiie9EtThA&#10;1gBCoZzwSoY6uKi5KUCmJWCsdHWLDvgGul1hwfgQFJVtRuii+AL6VDyFwQHxFQaD+mXRgUpFHK44&#10;GQXhw2uYEdtAt8e7iW/BmNEqNg2GWTMUojycYrcDYJGqJcthai0MfDEiInCegS/GC9UaGyPYEjBZ&#10;GPUA8ebCPBqiAeujXrFtwWbE6ChZb6NxGEeATYqbZqSLGQX8CgGFzTQaA+91QcPxLTkOk7B04Fro&#10;I/ldsH82Rh/VokmiyzR9nI4Km4PJw7h6mD8uJ16ok7dqiFyTFTgvMfRPiEC/ANCjIBoEYTlNIjRH&#10;zWI0CZfDqxlOLtRauijALppUWSOoFdMSMwktxHJwsrl2ZX3Rdgt5QJNjCU8fO3uaUz0023m88B4f&#10;koe4OdvxIY8XHJWp+agQpjEQQ4Q541tsYfD0IT2F/7iRlpOnJdaCmBV2K1afE4bXYl3n8kVEGMdj&#10;wPsp0OAZbbPb2hB4bhygyIDFYvggKYyeIR+zaeF4TlbPYg6zPiSCWDWYVzTSRfKARnE3bKedsN6m&#10;8UJZlMJWDS1qmgYw13bZuKCRijAeO3Lo4M6t2w7u3ZdLkVs0ljmuhCox2NjH4DnBs4Rq5P4bN6dK&#10;w8/3N0K0ymai6JCYWsYsAuOHgz8GEjMSs93jrmtquuvee2fO6QgFw5SyANs4Mvz5fB9n2T6pgFRA&#10;KiAVkApIBaQCUoF3RoGJY6ipWHBIAP3OjK68qlTgdApMfOWfew2P84Cm1HYVAM3YZPx/7wX8PLND&#10;MFKBzARZqCpfzaMpwFPwFJMvG6HK1ZSZvx336Di+KZXmiUsYxUWFlTPNGk5oyXhNxwPoSgtP6jUo&#10;l1YGewObg5cCAehkasniReGQHwATXMyKyE+j89QUui71X0h4ooyCJwqJTnmIZpsEn8NPTzxXdJ9i&#10;YUXcuRCTdai+HBvQcsSxYH/jWtFv5OZgfMZx0GZjRHXGb8affN7xclVOEoqLQow5jd9OHn0jdv64&#10;vgMukjeECGsV+xbjNixVg3vSbGTaa251GK2ttPAtxtJQ4bjZXqWMWdPJQ2O4BLOoPEaweRZEkDFj&#10;1ZyvnofUuxNhoaiC3TToh2CLgs3RRYh689jgGuawiubwZgwEM06sbrZYe+PjL+ahKGPOpcpVmGKa&#10;DwGc3NOqoa5eaGIuiNZSsPCpClaadMJ4jc9g87qVEyqXEOdwR8wpffydBCcYGQjNMyvT1GgbWsXv&#10;KlUZK8VsKurDgwIIZC4m0xm4XQf8Nc3NM5DgzjhBZKBkvEuZIsUvIlOnUW8lE+Cp7488nLpZln7j&#10;9WvcC0SZ8eVKKxiB9SXYiGzfsuW19RuTw6OFVAYMOptI5RNpbDIQ8TfyMKKeyq4YYe3T639efsNj&#10;OX5/Fr+KWY0NBBX0WYUHtB0bGx63FRbhdqvd577ipmuvueldbTNnwR1ahj+fl+MqGyUVkApIBaQC&#10;UgGpgFRAKnBeKDBxDCUB9HkxYLIRUoFpUWDiK39aLndGlZwuCSGTkGp6ewKPPvVFKpxIQKWTAbQg&#10;yCdB2OM+OR6EGeTIBE8CmQnUIn4awO5ksEvfHQegx5nXKU8+ZZeqYK64Fl8UMYgIZaVITQGgBygJ&#10;4SIG0HbQZzqY5/G5fFA9AhGfxG1PoOSnGb7TNb76c/bmZYRfhSkrWIpQJbff0I2xZRUHrKai4wDa&#10;LG6eaGwVUCVGARGEaY4FDwwboRiUUyBZ5oTm58ZXAptWWK3oOKshCoxD4yqJKg2u5pVmRSch1LeE&#10;qhWlmTCeAqGeqPnxk6HS53FETi2GyMyhT9r5MBpcBaCrACu1gOthAD1On3mIjDEzAbS5soxeizHk&#10;EGpjQCtXN/Emd1D0kc+t7D0cv0EjzjLbefx35rZHZT2a89vYYyBieNy+iNm5qu2Tk6f2uAJV31VP&#10;pxOgKi0lPrOyy2KE/5oT2xwyIzSYNiXEtOIyYptHyCnOpAoRUp3NFuHBAQDtA4BuaaurazBVMHdi&#10;OHegYNFi0ordFSHn+L/mtcZl5E8MxWlgxgWsEGOeNsaKoXh2rXTsyKE3Nmzc/srrjqxWjqcL8VQ+&#10;mizGUxpiw0uIKzdmbNW6OEGok6U+/z5hAStzsbp9dLMEg7YqVrtT9TisSBfpspccSsFpCbY3ffDX&#10;P754xSqEREsAff4NqmyRVEAqIBWQCkgFpAJSAanA+aLAxDGUBNDny5jJdkgFpq7AxFf+1K91pjVU&#10;AWgXLDiE7YMJjo3409NQ4xPwrnHlKgZtBr8ejwWra6tENCOrG/sSkCmBcACoHMK1AEi3YljBdNKA&#10;dCcgx9MBR0HBKrGWldOq4e/JZSsMUUDkijKElIQpRCUCOpFYumRxKOSHKynaaZhOjDOlCoM2OFEV&#10;Iz6RHPFXpLw4p7qFAp9VQroFZebfuRKGbnDErXDAceBL78Cf4RdcAWuVQoysURr7DbBBMKKjjW8r&#10;bThudGnY8A25dxjVEXysYFxB+qhBohRjcfFemDCQsQlFlNIJFLIthDUTS1ZCRKl3Ak9XDwSfXClC&#10;ewFcFX1m0slTYs1TrIzqEUdZEYdefTlRxvxkHM4KYU3oLv4Ubi2GJcIJ84r3clgKk01XLlTdBhbK&#10;aOeJFxN0eXwOGw2rqFG54imntBgb1ogbaTRGjFqFOFdgLg8aOWAwZjVisccFFJcwkLSRX1TFEBvB&#10;7mIgzOVyOmsIMenoxOPHl2s2g/RNxcxri34IJQX3HzfGqXREjIPoZgXlV+lsjps5uKUinD0KyWQm&#10;Gk/6fIiAbqurNwG0aGJl1fGKY5kqvSUwDdcPinE2xqQygbmd47hfNMtYCONqmsX4ZBKjpJU2vfzS&#10;5nUvDu0+6MtYrNFMOZYqx9J6Ko+NLziXV5etTE5jsZ1Q74X2a2WYsAHKRioO3WnTXPaiy5pzWhIO&#10;LerUP/KHv7/mpnf5AkGZgfBCG17ZXqmAVEAqIBWQCkgFpAJSgXOnwMQxlATQ525U5JWkAmdbgYmv&#10;/LPdkpPrPyWAFqdVo7GTf62uqnLmcbDmuItVuN5JvJUZETxh+3oHslmk8qtvbKTn3wVj5Cx/2cHB&#10;wVAoVFtba4AlM7zUBGEngNpqY4dxvjYRbU9mvqLUSXQP9riIRIQJsDYWifb29iUSsaXLliCXGgg+&#10;TGCZ41eiLAVQM2i+GYxphd0r42O8EVhKhGoynDUA3IlDwCfg0XT4xhrVmIiWcJzB4omGVWI88QYU&#10;B3WyR/SJMcWn9EwwODJONo1BGJYSnDU4G2izalGR9I+jXolZM19GG4SNL7n3Ig6ck8YZLNicIYJ1&#10;g1sDXtsYL6Ntwmv7OGrMVaE4NVuQSq6Zqfz4ngNfFA3RcS36nvWE5QKExVuC3bAzoEBKAnsC21H2&#10;SyFaZZJXxreaX5vRspXxH5/Aoj3V4bQUW27AfSEy9ZGbYcS9iy0T81UhlcYqE/bilX0FVpJGUTBn&#10;mg+8e0Jv6LGE8S2Ik3aGjH6Zy5DLk1zUf0rjZ9J8M5xZ1G+AYJ6KaEllwtPpRFaPnzY8P4Us3CKj&#10;kUJYo6zKNVXOOQExw9h3HOCaSppA2eCoPAF41ShwoDbawPVgHtIUEC0XHeHPq+PrjbnE3Rmf5DRX&#10;FeogFRZ7OYzX4SGeyeXjyRQ8oP3+2uamGfV19dVtrvS2+g23QCyqE+9pvAINQE77OrT7Y97RTpjo&#10;PAJYDGJi04wvW4ql3DM/eXzn2heVvrFA0uKJFezxrDVTsBU1nKrS/DVWgjFj2YQF2wWnbOcF82Fl&#10;+8JoMU8n1Vq2KgWrJW3X404t4ikP+9SbP/Lhq2+5bUb7bPLoMP3lL5huyoZKBaQCUgGpgFRAKiAV&#10;kApIBc6JAhPHUBJAn5MBkReRCpwTBSa+8s9Jc467yFsA6OlqTCqVfurptfv2Hb7u2iuuv/4KZDU7&#10;uP/Y177+7fldne95zy3+oO/xH//ihedfGhgY1sq6z+dduWrpxz7y/uaWxj17Dzz55HPbtu2KR5O1&#10;dTWrL19+2203ds2dvfaFV55+em0sGp89u/2NN7YiU9qvf/yh9773dtOTl6jT8cx3uroyXg9yheHJ&#10;fbwiY9Hunt6kEQEdQPgzR0ALJsVp+yj0VEBhppBGzKYREsynmdyQcCH9jo4goBQEC/SUfhdZBA0m&#10;L0itwemY8oE8kdEtQBb73Z4Zc690iSEzaC7XYJA7CpsWl+ZIWI42HY88FSGm5r+CCgpoafTChMr0&#10;CaSguonMiQ4wVaYTiY8q3HQCdcLGmr9hqsanmgHUBkPnssz0oCyF3nLYPvNAYWEhOkUtKoM5Vj4h&#10;CG04MpitPZOZcabCGhj0TC5xvp17pl2e3vaLjYez2wZMe6ziXLaQSKSj8VQggAjomeMe0FPv0Jk0&#10;XzztgSyVv/z+o/ueX+8dTIdTij9ecKVKzkLZRgkL6VbAs92IYjeNdE6E4KdouLnBUokeNwLyjWcP&#10;+DECAedpAwW/0MMU5voXwyCuIlzaxfMCtGSNFc+nGgbncKmmJmLVT6BhpxRZPEOhWEoWBYHfKXt5&#10;zF0e8umDPmXV++5cc+utnV3zkYpUAuipz1BZg1RAKiAVkApIBaQCUgGpwEWpwMQx1FQA9AUeBXNR&#10;jrzslFTgAlGgwiimsb3gO0NDI4ePdI9FYwQsyoh3zuzbd6Cnpy8ajR8+dOzHjz2FpHPvuum6D33g&#10;vWuuXFUulkFatm7d9cQTv9y+fc/qy1bcc+8dra1N+/cdevmlNxACGomM7T9wZMfOfX39g/Pmz5k7&#10;tzMUCnBYoKCOInZyGntwYlVVobLGZUQ4ZIULAYoKSEQMheMVjfhjbqB5cqVaEYjJrbdYbEA/DFIR&#10;Dsmoh64mwK9wRzZONmhvxdphvLbJ9RzCIbsZs29GtxyzKUgwq2k4D4hOGfGqIvyUOJFoLveXHp43&#10;umgUZ5QsUGJFLzNpGgNsAay5AopQ5WhugzxySwRXRrWA0xQYKZg4RwYbQJuK8meVgQebZjA9/gmQ&#10;mTEsRma6MxTqTFGaCQnP8DLn0+ln2uXpbfu5IfhibouWn4W7xoQlJLqMQHokGSwVVU1zabqvZPEX&#10;yv6CJVBS/GXVZ7H6LDafYvMrNnrDLz+97PzzrV5GQT4nYLEGFLxQ3OpT8LLhPT4J0ld2n4KXLaDi&#10;KqqfT6Mz6Y3VuJbiCFgcuKhXcfhVewB16lac6VPpzKBojILPcdrbN+y0zaYa+IUGWKy4BLrgVW1O&#10;rF169CSPB1Ag19n4C2t6J7GsTSogFZAKSAWkAlIBqYBUQCpwESsgAfRFPLiya1KBC1eBCk4SD9QT&#10;7EEev3gssW/vIZfLtXjx/He965r33n3r9devAVDetm33SxteB7yeP79r2bKFM9pa4tH4Ky9vAqAR&#10;pAgx0ddcd/kDD9zzwIP3z58/txISaILfd1IoQVQZHeNgVCpCeo8dVZ543PLTH1t++rjliR9ZnnjM&#10;8tPHLE88rj/xmPLEjxR6/5jyE3z1uP4T8eFjKn6K86tfVAmdpvzsx5Z4DGCWgw+n1GWOfuQ6xpEZ&#10;/ya8mYFzjfhj7o+R8k5EYppY9/jrM5sWeJoF4KPSSFEZ42PaMTj+7y2i6mznMd4as1EVkm9UaiB5&#10;bg+DbwN6G62i3yrc28DqzMOnpJUsLBWYdgVwt+DnKnAU8ASFW7V5LVavpng0xV1WHGXFVlbsFpVe&#10;uupAfj568a8TeemKTVfpfJSyWO06/XTgE7wXLx2VW+C+T6fxt3aLYocJswUFFQd9S7/iJ37lliho&#10;Bi7tUFT6BC+czCfYdYtxlYk07K3OUZwW1WVR3BYVL5didQFAW21seFOCVBJAT/sklBVKBaQCUgGp&#10;gFRAKiAVkApIBc5IATM3zhkVkidLBaQCZ02BiT/7cNaacNqKT7DgQIxotRnttLQnFks88shjb27e&#10;+d67b7nnntvy+eL2bbv/4i//bvnyRQ88cC+inf/ojx92ud3z5ncuXjyva07HnDkdNbXBL/7dVx97&#10;/BdLly9cvGgBWoWo50MHjxYKhUce/erPfvb8I4883t7e9pV//RsReSscYM0gWpN1irDbs3CIWEVG&#10;RbDgiMGCI0EWHIvCoZBw4FBtRjY/zo9HR5mDeNUf/8jyN3+FSNwyDKANsEsBwOQkQWcR7EUAsmHE&#10;K2w76EF38jk2nronxCpiiZnO2mzlb35fmTefI6srVhWT7DPZyIooZCOau5JKDjVr/C3HR8PxQ9UR&#10;pW74cZzqatxG4RdgzKgqDixMezl4mUKd4QZNf22JjIb4AN7J4Fl4z4/4H+/pYSSsMzg2K8cUG2HX&#10;FEcOGa1GowX7N7IjUjXCoAODIJo27fN8kqLLYu+oAph3ZMGRKybisOBIBgK102zBMeHelZGItZjP&#10;ZjP5QmbTz38+/OLrtd3p2pGSJ1605TWlZJhv8Brhmx0/JiAMxN/2IuygQ1lGrSG/6kfsspW2Zky7&#10;eB04N5EqJ1NY1YrTaQ148aKHDYy9GzJ6h59QKZpEJarHbXHYbaooTZfW4BFEZhuKniuUE2ktmTYe&#10;NRAbcZM/DMMeXAgWHBGvPhBSewOW2bddveTG62fPXeh2e51Op0xFOHmBZUmpgFRAKiAVkApIBaQC&#10;UoGLV4GJYyhpwXHxzgLZM6nAJaYAR7Oq5MXL3BbRaxyrSnDC7XLNmTv705/5ZGNTzfNrX/yrh7/4&#10;O5/63De/9YOBoRGQRZtNQWQ0IUaLXltbc/kVK+96zy12m4vApvC1YKBYQc8ccCwyoTGgPTv0eQKj&#10;h2xulUhf4qLoPrNaI2gXuAZ2zcC4hp0y3hDXBTklbFvm/Hvg0ISZkMkOrhNMoPEOb1AzBxYzhoKw&#10;gtpSjxnhTukA6y5bdQ0J5EyPDWoXXRuY32LDgBDjZawMfI5kiISwRHh0RWoaAeo8G3KQOTXGHY1U&#10;y4DuFPkuQDzlW6NKqEf4nLxtKfzaNBwRCJwZG5Es3hQRriC6VUVOOliFkE5G7kOjz/hVRTHwOI66&#10;xtU0gbXF9CNXbWx2oDo6aSLMbkpaysJSgUkoULbAg6Nc0rBUkMnUoSIYGXkzxRozDrHWRYJOsZHz&#10;ttcRGJlArUX13XxZ/Z8/1PSlTzX+8ycb/uVTTV/+VPOXP9X4V7/qv+VyxevBanXNagp9+F1N//zJ&#10;pn/+/aYv/17Ll3+37Z9/r+lLf9j0j7/ru20NFf+TDzf/yx80fOmTVPBLn2z40qdav/IHTV/+g9Yv&#10;/X79733AfdlChZKC4p42gZa9ZdMNxyG+j1sRWM2x0k4Vfy2AhwPXg3tLC463HXx5glRAKiAVkApI&#10;BaQCUgGpgFTgLCogLTjOoriyaqmAVOBMFQBEdLtd3T09o5ExopHIrSdsGSxKEU9RWyyrr1j555/7&#10;o//5+pf/+v9+euGCOY899uTw0Jjd7vJ4vM1N9R98/3sefOBexEp/4AN3v/vm663EctnEg0JmAWqt&#10;JpxhzwY+uIXTH8o94Y5TG4ByKFKY0utpZYpgZj8KjtRmACoYOk6g7HzM0oklMyqlb4itCJRLWll1&#10;FdTFhpPgDksVCehEMYog2UCzZGIxERT1Fl0oE/9lfCv8pjkdIViSSPGnUiNL7GdBEcSExykamlET&#10;xykTSxa1w0uaGbMw1qAecO9QP0UqU/+EDBzKTZoIiiQAM4My/ox3EDi+HT+gBmc+g0E2hEBXRcgz&#10;+2KDNRsoGloAdHPCQ9Bxajcaj4HAVQh2s0SiV6y/PKQC55ECmOjYWYELB7boMGWBXGkq4w6Hac0L&#10;T9zcTBDN5vB8CA5Lq+c0L6M2BC/DHKOpxr1wlmf5XO+KLteKTteKOW68v2FF7Z98uPZT99m62ixe&#10;p31mo2tFl3fFHO9yfDvHuXKue8Vc56p59tZ6e1OtY8FMlPKsmO9ePs+zYp53xTzn8rmuZXMcyzrt&#10;XW22+qBqpTsG7RHxfX6yL2GYYxwi4pvWvrj3U69JKPNufx6No2yKVEAqIBWQCkgFpAJSAamAVODS&#10;UUAC6EtnrGVPpQIXgAIOh2P+wrmq1br5zR0/++kzz/7yxUcf+eHgIGKclUw2u2/fwW9847s7tu/J&#10;ZrLgiXC1cLscIBidHe3NTU1btuzeuPGNbdv2bNu6e+3zL/34x7/ACRz/K8KFDaeLSrAz0xlDk3eQ&#10;TXBktmEATQ2lOGFBUwRDYp4kjIhtdrWx2do2W53RqczosLS2W4I1FiuouhEDzLQdlqtWSzisNLWg&#10;GsKrHORLFZvZ+gxLjklPh3xePXbM0t1t6emmn0ePqce6lW78PKYMDuojg/r2req655XBPr4uQ/Rx&#10;usSbCRyRLZiySCKINnKoNxcQ37AA/AmBZuFPYuB0XOjVl9U3N1HEOFtqiAqM4E+cKSxWaNCNDQaO&#10;o9ate/eqG15UDuxDVYJ3i2tR5HQhR7baO7aWUwkC66YftXnWpMWSBaUC06+AIMy880Q7KwI087oS&#10;f5z6iuIux2vmtC9xgtiQUZw2xetSnXYtlkg98XL8By9ktx9WvS5HR4vvjisdMxqxpae4HTa/R/V7&#10;sq/tjn/nWbxi3/ll/NvPZLfuz+48nHry1eS3n8EnpaExnGNx2LRYMv3ES/HvPJN6+tXCoV6DhvNq&#10;f4tWve1XRofNNKuCQbMYHABO2J1uQtM/ErJGqYBUQCogFZAKSAWkAlIBqYBUYGIKSAA9MZ3kWVIB&#10;qcA5UcBut3fN61i6bNHwyOjPfvbLdetePnyo2+Vy+nxeEIV4IvHKy288v3bD2hc27t13KBgM3Hnn&#10;zfW14WVLF1xz7RU4Ye3ajb989sVnnl3/0sY3Dh/uRiisy+0Mh3GiTyBd8TJxcwV1ng9gQoTbcgSw&#10;kNqk0OM0yRdQr7vZ+p4P2e/9Fdu9D1nve1C99wH12luUxhYTOSkKePSMdvWam6w33k7x3mxOIQg8&#10;8Vi+hiC2kx5PZSwCf2rlx4+rP/kxsiAqeP8TpEPk14svKHv2KLt2qRvXq8ODlfSDhuwmAapgfxH7&#10;jINDIA0QTyPEZwhAzA01jESE87Olr8/y5iZl+1Y+S1RgMPoKvGf2LPxHWALQLZgVHDiovvqKcuRI&#10;hXCTCQidqlgKRfXpn+t7d+rptAglB/oWhLw6uHLSosmCUoHpVcDYteIwZ4Tr864Le6fzGqk84yAC&#10;n8WlxYbbaei00Tq6A3FN4okKOrlQKg2MJn64LvaNpzPrtmpjKVzNMafVGvQLryBepHr+yEB28/7s&#10;5n2Zzftyb+4rHO7LbT+YeOKl6Dd+MfaNJ/OH+wGAtUKx1Dec/MHa+Dd+kXzylfyBXuNJD+P+NGmF&#10;qu7ofDMQfTVFIAJdJcOkryILSgWkAlIBqYBUQCogFZAKSAWkApNXQALoyWsnS0oFpALTroDVqoZD&#10;wbvuunnJ0nngFS6n47bbbr755uvmzeusrQm1tTVdffUVPr83kUzaHY7rb7jmoYfub2ys7+rqeO89&#10;t7z//XfW1oY59k3v6Gi/4653W6225ubGy1YtW7Sgi8NwK4eJKBjLiGi5ae/LBCskqwkDDQkDCyNo&#10;l0ODjYfSBQ5SAyHltnuV93xQuekO9eobVSDmj/6O/eN/pCxeqSPqGYYjbp9l7kLlXXepH/oN63s+&#10;zGCIkRPbT+AJ/elJtZhMWF7doL6yUXl5o/KLnyuPflt58gkFkcWvvKTs2K70D6jxuGVo0JLNWUpl&#10;PZfXNdOCuSr6UthuU+gxw2HCWGVNLRQspYKJyzgQk0Kgy5Zc1pLP6FqRfaUVSzZjiYxawMFh1IEi&#10;+QJlPbRYqQ7CxgzY4R5eyJW1IhEuxvrIBFlOJZWRUTWZApuCuwudVtIs+ZwlnweetvT1KrEEErgR&#10;uSI7XVP/CQ6kPE0qcM4UMJ6L4M0TsuapuoHxmickTc434vGHcaeht83CJ+znaQFxIUbRul4slUZi&#10;5eFYOZIoJ7PGIxoVZxx2v3F0zXBfvdh9zWLPNYu9Vy8GngaqLnQPZQ92Fw72lBNZQuM4L5UpHO4H&#10;ei71juiJDK5g5ca+HRh/a2W5yZVnW/h2Im7olWjwd/AZl3M2KeSFpAJSAamAVEAqIBWQCkgFpALn&#10;swL0vxbnc/tk26QCl5oCE08/eu6ViYyNxKIjWikX8LscThvZ654FbgueUiJQwba9RFEsMO8UFgx0&#10;t0KgLCMVEcxnxPSJZHuacTcTlBKJ70T8rOEjLNL7sRuEKR0VN++BAodO/yGelIcZSKmkRcZi3T29&#10;iURi6ZJF4VDIRocVzJ16wpiU0+7BmhhkVafI4s//X1hC87fcsPZOx5//c3n/zvLTj5d3b7HUNVrf&#10;/2v2ex/UHvtW6bFv6qm4Y8EK5c//UWmfC9qs7dpSeOBmskHV4UMCa1ggV2f5ke+qXfNRHy5kgO5J&#10;9JjsLpDlEJS2rP7ge+q3v6Xfe1/53vuVmjDx5KEh9Sc/KO/dU/7QQ8qcuZZIpDyjzerxamQVYtB1&#10;QGf4LKNPRN4x3BgZGIQkM5Z4Es7MemMz8gdyAkA02lbKpZT+XkXTLHW1em0dzYq1zyob1+s+r/ZH&#10;n1YPHwF5t9TUWPxhsuywCtitWzJZvX+0XBdQfT7FZic8Vcipjz2ubHlTv+LK8v0f5Mmj62MRZWSY&#10;uhMM2j7+Mf2e+8p3vrfc0ooe2uBZLeLl2ehjEjrJIheZAphfWMW5XDERT0fjyUCgtrl5Zl1d/bnv&#10;Ju4m2Ww2lUkW8um9zz+ffHlrzZFUsD/vjBcsBc2iwSCa7p50czOIMreRP3zr1vKDAygFa2lr7R9/&#10;KPzgLfbGGkBkhD/bwl7/TZd5r1mKG3LpUN/wn/1PKZYMfezW8IffjVuveLKC77fkmt77W/8Qf3wd&#10;+65TasTmr3/Gf98N5WQqt2n34B98Nd87Qrc4vsNTswTsfru2nb7lAkDzPUnX83Yl4bcO1Si9IUvz&#10;uy/vunpN2+wuj9vr8fjwhA07Q8tDKiAVkApIBaQCUgGpgFRAKiAVGFdg4hhq8+bNkxOus7NT/of4&#10;5KSTpaQCUoGzpQDHsqo2ldEsM26gbvBTfqxcVfCZFR7R/If4mgPxiGTgPH5ZqSjq4GewUZJKc5I/&#10;IwiazhdIsWoH7h0njNQ8it9lbCSIM/Lr8RugWAY7dAL6gRR9nAVQ05R0XNFKllTKkkpbcoXi3u3F&#10;T/9G4dMf155+DP2jlIY6QoAJvRPdtpZQUAQEI+3e5McPfMlqV6w2epG4wMUYM1vZZtdtxJKRCFGN&#10;xq3/9e/qn/6B+ld/Zvvk7wBSW48dQ3pFZd9e68c+ovzXv9v+5v+z/c5vqn/+GWXvHuuePdYffN/6&#10;hb+y/smnlD/5Q8s/fUHd9IaaylhGR/THvmf7o99X/+zTyl9+Vv3j37f++Z9YwIvRt1xOffNN2x/9&#10;rvoXn1E/83/UL/6tuvZp6iW6dfiI8vhj1i983vrnf2z/P39g/acv6i9v0BDjzOYCnK2NNiaUfN7y&#10;vUfUh/9C/YvPWv/qc/Y//n26HIlO1XC2SlJZDMnktZIlpQJnRwEGy8Z2Gjug04Fce9jvYgY8vkE3&#10;bqA8gZmMYlbcNUFpxYYdDpfDM3dm/R++P/zr73Esn4tLlGOJ6Nd/lt9zWOTpxAXx9EH25R1RMoB+&#10;NvboM9HvPlM6NkA3GbrDck5RsYzIiZ6aymCaWz2lO1FFWbaSxgVoV4vaBBWM74T1xlRud2dn+GSt&#10;UgGpgFRAKiAVkApIBaQCUoFLTQEJoC+1EZf9lQpIBc5TBZj2nMiFwVWEu6t4qJxQ9Jz5ym33qR/+&#10;hPq+X1VuuFXrOVLuOaznMgh7tKSS2r6d+v4dlgj8l3UroWeOR2TkSk+5C/bKqf+mooJ4Bp/tkdFA&#10;UCSBfbjxdA1FSactXp++ZJnliispEeKrGy2Dg5QjMZNWdmxR1j5jiY0pbW3K7E49l1N+8iPljdct&#10;3oB+w0365VcqB/Zbtm3R+/v0gQHlp4/DONZy9TWWu+62LF2mpLPCoBmmGYhxtri8+tXXlefOw5mW&#10;DevJ7iOXVzesU19ca8lnyzfdpHd0KocP2Z59xvbG65yhzUy+lkoo2zapz/xSyaQty1fqt92lr1qt&#10;u5zcfD6HqRUQnJX1n4pWsqxU4GwrUH3XmPpkFbPfNGIXdyW6lWjRRG7bwfjjLw797XeSz71RHBkr&#10;0wMptKWFBxpSG7ZGv/lU9H9/Ef3mL2L/+1TpUL9oiTBiJ+7M22jsqG7s/3GtfMY0HOLmIy5ZVSU/&#10;wzAN1csqpAJSAamAVEAqIBWQCkgFpAJSgakpIAH01PSTpaUCUgGpwFlWgPN8CbLCP8P1ls4FypLL&#10;lPlLLLUNMOzQ6xqU+gYiPAxn2TyaDI6J/JrwVKAfZsMmKZ5CswlAI6qR/6DIRvpDWC3T9YhKux36&#10;5Vfo971fv+d+/aqry4P9lniMHVnZS6WmVl+9pnz3vfqNN8H+Qnn9VcvoqKWxSV+yXFm0BEDbcmCf&#10;3ttNNhqH9ls8bn3RkvJ1N5VvuaN80y2610sNt9n0lhbt9jvLuMQtt1nCYcuRI/roqBoZVXZsBd0u&#10;L1thed+Hyu+9V29sUg8dtCJpIYsnfuiJuOWN1xQkM1y2onz/B8rv+3D57vsUX8CMNOe+mdKRoYc8&#10;pALnswImchWPg0ylpYbtvPGECD8mUiwW+kcTj62PffPp2Defin3r6fijzxW6B7U87NqrjJfJmKOk&#10;44GMooaX4rDjZW7oGE0SNwl6uICXIT22YuZHnYL/hkg6eIpOm2JMSZCpiCnLSgWkAlIBqYBUQCog&#10;FZAKSAWkAhUFJICWk0EqIBWQCpy/CpiAF+4VBmZRRocte3foW17W33hJf/oJNdxgveE2dflqNhQR&#10;9hLMmtknm35nJCU+EN7ZFEk9RahK3EkDmVVBuREorBlsl3kVhzzW1VnmLbB0zAFW1pYuYyxVMCKv&#10;bVb99nv0m27VFy3TGxoshbyaKyp2uyUeV7Zvp/Bnjw9pBpVUSvEH9JntSDaovP6K5bVX9ESyvPpy&#10;xClT/3w+rbOjfO21emODMmu20thkKRbVwX7rUL+STJYbmy3LV6nhOsuiJfr8hWWrVe/vJUMTgb3w&#10;I52x7D9oQf0rV1rmdll8PktjIzmKkFKCZ5FqiOvEqzp55fk7UWTLLiUFhPXQ8dD2dBj2zHQxdrro&#10;D/7vQyyHQrHUMxz7n6ej//1k/Efrsi/tUDPILKqxLRCdR2lUddV37bLwR28LffT2mo/cFvrYbc6V&#10;c1W/l77iBcdJBsXDC8JYnX7SV2aa1DNr5UlnG3tEAjmP217zO8mfpyiuLC4VkApIBaQCUgGpgFRA&#10;KiAVmA4FJICeDhVlHVIBqYBU4GwpAAZqGKgC2sDRuXzkgP78k+Uffkv77tdL//H3+k8eVVxuZe5C&#10;PM5OD7kDB1PwM+Vw5GRi9Pg7CiFhIHlKEC+GMwdT6qkchom0cJ0taVZUTiwJrBbpDkX+QOPKSFRo&#10;KVNOQTJTpkyRwp+VaDA5UgNjwyGkXA4EwZTxMQK6lYVLlDVX6eDLM9rUT/2RpaNL3bje9o9fUP/q&#10;c+q/fdkSpQf/KYMZqkQdQEytrRYEgPPj/JRlrWxTXf5yMFBCMkvo4fOX0dp4nOEXrkSl1VJJzSTL&#10;NQHdCZxNB6NnEooDuC02/GPR0S2K0JQAaypTRZY9Cwpw6LHpbnz8ZhI/5TD5KYuS8IAml2Z2SyeL&#10;DbqpsG0zG+2AKfMiEXcQTiPI/yHpvnZp8KO3hz96R+gjtwU/cqtreZcVANpCKWSxKnnB6jZaXFoF&#10;EWMbrESW1RWUPSWlDEGmeGebUhNkYamAVEAqIBWQCkgFpAJSAamAVOC0CkgALSeHVEAqIBU4fxXg&#10;LHjsyEr4x0Ikl4ISgXFLCM/VQacDIcXttcCIA+yXUBDBWXKOLlsRm8xAtdI74b4hAnyndvMHYeag&#10;RiPgUBglK1a8qJ1lq3CG5QfumQxTALcRgU3nIGSaWkFpzkQTVZ9PWbpCv+c+7d57tPvfX77uXUpj&#10;K2oszZur/fpvlv7xK+XP/oW6ZKny5mZlYAAR0yDpogMEjtF3iKSWNA5xLgOWpWLK8BB7g+jKQJ+S&#10;z+n1TdRn8G1uD8VEe1xqLGEpFImqaVoZdh9IlkbZ1NAVtImxP3sFUE43eUgFzlMFpuq5cUK3aPnS&#10;isV6Led3HE4/8VLyey9kn9lcTmcpKaHxOAUzZFXRIonMKzvHvvPLxLefiT/yTPzRZ+Pfxeu55CPP&#10;5XYc0NIpcfcB0c5s2BH99jPRH6xNPr+5nMoK6w4C5ZRWdirA3Gg+32lETkS+LfAdU9w4z9Nxk82S&#10;CkgFpAJSAamAVEAqIBWQClxiCkyNQVxiYsnuSgWkAlKBc6wAKA/IMsUWM2olQto0Q1lxhXrdu9V3&#10;3WV74LeU1VfrmbTe26NaHXogpF52tbrqaqW1Hf4SyrXvVpddSZ7RBJSAVo08YMbD8FPpiTD3MAIi&#10;CfgYAdcUKEntZKsPjpIEzCKOCwYtHDg4NpMfyKfwSYdDnzFLbWxWjh2xvPGKsnuXcuCAumWTsuFF&#10;y9Ytlt07lW9/Q9mxTR0bU/J5vVigC7pcQFYUkYlLgEKTY3QlFtNqaW7Rm5osQ4PqU0+qzz1refoX&#10;OvIZWq2Wzk66HitJIaJev97ZpSdiyvO/VH7xhPLs08p3/seSTAnczBWOp2EzsrFNRS5ZViowrQqM&#10;I1vBn82IZ8PdYmoGO4a1hl7Obj8Qf3w9AeVnNmmpDK0JWsS6SmuO4LE2Ek+/tGPsm0+PceJBcoim&#10;JIRPIxthdsuBciJDa1zFLk45vR4pCp+OPvpc+rk3LZkch2mzIpXVNpU2n1S2CjxPIRp8WodMViYV&#10;kApIBaQCUgGpgFRAKiAVuMQVkAD6Ep8AsvtSAanAea0AwpgFp6Fw3FIJ6fUsgbCy9HLl+tvV625T&#10;r7xeT4xpr7xQ3rkFFsZqqNZ2+Q3WVdeoNXUWvaTecCt4tFLbYDAqDn0WVHiKVEbYKVN9brclXGtx&#10;uzjjISoG3lUtXrceCFjsDpFnDG/KoRqYXRC9gtdzTb3idHEst26x25EkEKkFy16fBfR53Qvqi+uU&#10;l15UDuyzJOJkA711q/rSenX9OsuB/Ug/qF97nV5ba/F6dL+XfqUQZz5cbkuwRrE7daQ3vOIqy5z5&#10;ytCw+vST6isbFbfHgnSIK1cSXHa7db/P4nQqgaDliqvLy1cqAPdrn1M2blCOHLHgK49oGEdQGk4B&#10;0xxhel7PNtm4C0qB8QyAZqCvcOWYaicMH2i9OBjJ7TyU3Xogd7BXzxeMXRmjdr6PpHLFo0PZN/dl&#10;Nu/Dz9yb+7L8JrN5f6kvoueLtOXEdLx4ZIBO2HqgdLAPptLilibo89mKUjbqnqoYsrxUQCogFZAK&#10;SAWkAlIBqYBUQCowLQpIAD0tMspKpAJSAanAWVIA9hLkC0GsNZMqb3/DcvSgJZtVbA6lWCrv2659&#10;+9/Lj3+7vG8HcgJSaLDNTp8fO6xvfwOZ/VS7FaWJOFMMNYUnC2g1eY9YAY7I7ZkhUnOrctnllhmt&#10;QMlULep1OiztM8oLF5VDtfS73VYOh7XLVpUb6smDA3n/1lyj1DVabA6Rfsxis2r3f6B853v0OV3w&#10;0VCKBT3g11essKxYocydp9z4bsUf0gt5i99vufIq/cMfQWR3ua6uPLerPLuD7GPJDETRW9v0ZcuJ&#10;eiM2+saby7/yq/q11yuFglJTq7znvfr7H9CXriCy3NJmmbfI0thM8HrVav1jn7CsXqN4vIrPp996&#10;p+Wa6ywzZgKOMzQzQ7lFKjZ5SAXOJwUq6NkwtiHHG+NBAI7dn9LBRs9Gbeybw09giMcM+A8ysuHH&#10;KCgNKYVE0/MPvJiFR7SAzvSeP8I57NAjnpoQGVCNbTWuzbhxTOWeZNzWuIXUSNoKg4cI2c1PWY4p&#10;aSkLSwWkAlIBqYBUQCogFZAKSAWkAoYClKZKiiEVkAqcPwocPny4o6Pj/GlPdUsiYyOx6IhWygX8&#10;LofThnRx02DeeX52dfpahXssEt+V6NAiY7Hunt5EIrF0yaJwKGSjw2odD7nl/HcVOPyTH1n++q+Y&#10;zxB9JnSM4GIrwoqZ8BBYgZOyompIxUeQSEG6L1WlBGJshUpu0HCo0HAO0xjk07PZtW9/X+maL1DR&#10;FLvI/AlYG1fW6DF7K5pBzAnmGMhLyGYb/Jg9XJ7hyqwhfBIQiriWim/RMMpVSOdbLTZ0hBKVmUnV&#10;FNVGNI0jj62wuRa8m2gWeW5o5F6tEfYi1MVh1ASxqIMKrDYIcRGAYstp/k40g/1hcRWqmG2gycKD&#10;xobdqGkiU18oWyK3W1wT3RJWIQZem6JksvgFrgCmC1ZxLldMxNPReDIQqG1unllXB4ubc33gbpLL&#10;ZZOpWD6f3fP887GXtoSPJGsGC45oXs2XhCHy5NokiiFvJ/0w9og4qSgtE9PrBkLAGshwqcHjEFhP&#10;5DhPBcnihpIYMmxmMw/8A8t1HRtkWPRKSdexvIlY08LipUULTuyKTXKzR9w6UA/fCZWcXYl59aGw&#10;0huytN16Rdc1V82cPc/j8eFlx56c4R4/OXlkKamAVEAqIBWQCkgFpAJSAanARajAxDHU5s2bJ9f/&#10;zs7OSf7n/uSuJ0tJBaQCUgGpwAkKmFSHUA3n7KvclsXuoEg7yKn88EGpiJdeKuj0BqnytLKlBCBL&#10;Ac4oC4SqlfWSZilp5ZKmF4sWfC8MW5GBzzSVoDNFwOIUDg5/pIp1q43ijrmJOIg/gakTCSd8S0wI&#10;/+AcsF3wJ5xpo/OFKwiKI3MgUWF8DnyMr2DKIc5kLkVEGEnKrDYFX9msiJBmwE6W1kyfcTCoxuVw&#10;ggHdUA5pCa1UIV7kE80UGT8oXaEVcI17z/zaarfY7GgenW+ziTYb1ZL7NtP7KWs1BZllUanA6RTg&#10;Bxuw+HW9oFuww1PgXJ9i/tLeSpUXx8RDDYQhBgc1cz3Gr9wGY1/I3MPBMqN9JPyw8moSvuxirZmL&#10;iNc4t4vWqUhvSA8tGJtCuB+IbUzaqnqLkTacdo7/Axt7xq4VWkI3HNoHo3ukpVxQ9bxFz+t0L+TN&#10;KeOJDTmZpAJSAamAVEAqIBWQCkgFpAJSgXdKAQmg3ynl5XWlAlIBqQApIEgPxwoySxV8xoDFJ0t0&#10;8jMrghGd4uCAX47nFTUySTWffp8qgD6TwXur52z4efkTOvBW57NG8pAKXNIKMOelXZ9yWUNocUEt&#10;pxUta8UbHfHPAj2LjRcRh8yGGdNhD30K1d96RRq3nrcbrcms6epMjLQTRi8KtM4resaiJculbLlU&#10;Zrd60Xl5SAWkAlIBqYBUQCogFZAKSAWkAu+gAtKC4x0UX15aKnAKBSb+7MO5l09acExC8wlYcIhY&#10;YKJEHL9Iscx0oc2bLD/98RSwCfEmdl81DV3x7rc+qTc1G0TqNNh6En2URaQCl4IC548Fh6Zp2Ww2&#10;Ho9lc/FdL2/offlN6/6RupFSaKzkyZYdmsVBDwUIXxnDFpkpdGUz6sIbrlMGcbOdDvdMPP6h6GmL&#10;FnFo/R6t31ceDair7333kquuamqd5fMFvF6/tOC48AZetlgqIBWQCkgFpAJSAamAVODsKzBxDDUV&#10;Cw4JoM/+SMorSAXORIGJr/wzqXV6zpUAehI6vi2AhikpuW7AF5V/qORhIQwt6J9Je7miqcYj+sYz&#10;+RQBrVphxEHpDDmL4GSiDiehgCwiFbg4FDh/ADQ8oAGgE4l4Kh07uP3Nw6+8nth6ODxcqk1YAtmy&#10;t2hx6VY7W9WwoYax1tkGnXnthbb0K82uBDKjC+Obc3zHLOlaTtEjamHQWerzaEPecjrkuu3B+5dc&#10;fnkw3OD3BX2+EwG04UB9ccxO2QupgFRAKiAVkApIBaQCUgGpwGQVmDiGmgqAlhYckx0fWU4qIBWQ&#10;CkxZATCUoojhE57IFvZEZkNV/mjyAdAoSWm/DEdpNt8g8sxJDQlry5v/lAdPViAVeOcUYPtjJEUs&#10;ekIhNRgcKhf6bfkeW7bXmh+0FsfUUkwvJbVSWtcy5XKWXxm9nLWUM5ZyuqxdWK+saDn/FC+8r+5C&#10;0lIaUYs9lvQxJXvMkust50csBVddwB30W20OmJKIRKQn7OdNZXvvnRt5eWWpgFRAKiAVkApIBaQC&#10;UgGpwAWpgIyAviCHTTb6IlZg4ltP514EGQE9Cc3fNgIaj8oDC7NTBuUJ1HUNebkMJm3GME/iulSE&#10;Un+ZSfQ405dGQFo4QV9oMZCTlEAWkwpMmwLnVQR0JpNJJBJj0eFUMnJgx/Yta1+K7u9zpcu+XDlY&#10;UPxF1WVRHUjuaTpBV6lwwQVA883M3I0zLe3pQQ62jydve6QcBIOOWfPDqhZR9YRDt4Tsd37o7kUr&#10;VjY0zQgGakKhEFw4YMEhofO0rQdZkVRAKiAVkApIBaQCUgGpwMWiwMQx1FQioCWAvljmi+zHxaLA&#10;xFf+ue+xBNCT0PxtAbTVSsHInCRMeLSS/4a4EN2gpwCKmThTjkORhxBv8IsItOaEh/KQCkgFzkCB&#10;8wpAswVHcnR0KI4fg72Hd+18fe2rmeGENV1wFXS3psIGGi9y4eCDdrf4MQi+21xwy7+SPHW85Qyg&#10;qVeaxZLTEdldzNrKaauet6vu2sDcpV1X33xDfXNbKFRfE64Lh2t8Pp/NZpMA+gxmvDxVKiAVkApI&#10;BaQCUgGpgFTg0lBg4hhKAuhLY0bIXl4aCkx85Z97PSSAnoTmEwbQjIcIDBGAFpRligCagqoFwRY+&#10;sOafDKAn0RVZRCpwSStw/gBoTSvlcrk4sefh0cgQgqDjkcEdm7f1HOoZ7RkuxDJWjYizjW0nhPGz&#10;CZ0n7+pzfow9P79huhYJS2i4ChUt5aKila2KzesKNdW0z22fv3RRY2u7PxCuCTfU1TWEw2Gv12u1&#10;UmrG86MjshVSAamAVEAqIBWQCkgFpAJSgfNFgYljKAmgz5cxk+2QCkxdgYmv/Klf60xrkAD6TBUj&#10;5gtqVYZVKw4tMhbr7unFg/NLlywKh0IIx7PZgETUMjljiNBk8a+4Dj9fPvlYRaWsIP4RrhuiGqQg&#10;pOBqEQgpD6mAVOBMFTifALSWz+eTqcToyMjQ4HAsOpzLx1WldPTQ0f3b9w33DhVzBa1U4qcfjMSD&#10;4zeSSiK/M+3/O3p+5b5l+BOZ0dxoFLF1lWzt7U57oKGmY+GcznmdDpfXZvOGQ7UN9U31DU2w4HC7&#10;3SrsjSSAfkfHUV5cKiAVkApIBaQCUgGpgFTgPFRg4hhKAujzcPhkk6QCk1Rg4it/kheYQjEJoCch&#10;3tsCaBt7QDNopsg+VVHLyJllsXLaQDxcPvl4PZAWsG8FcZBUvWZRCHQL840KxJlEj2QRqcClqcD5&#10;A6BxVykUiylEPiMEegjHQCQ2XChk7TbcMwqpeHwsEi3kC3oZJvDG0w5Y+Kb/Bu9IXWgHGz4LoyJ+&#10;qIOdithYiLuFHTyrtaGhIVATVG3OYhH3T4c/FG5ubGpqbK6tqw8EAk6nEwD6Quu3bK9UQCogFZAK&#10;SAWkAlIBqYBU4KwrMHEMJQH0WR8MeQGpwDlTYOIr/5w1qXIhPOs90N8dGR0oFjN2Oz3LXIkmwxsB&#10;CMzjAiQcZ01Q8ipleJJKZyKjUWQPmzVrBsLxWD1woeMQs0AqJneeqozEZsoCOZPNtPnkOnV1qlWf&#10;NblkxVKB80kB83kEXj3Y0SkUitlMPpXJud3+cLguEAie+9aiLWWtXCwVUplkIp5IxmLJZCKZSRdK&#10;OYteEolGrTY8ASEifpnYGrY+IiL6Qlv9lGpQhHObYhv0me9k/JRJUUMXVdVqJ79rXbXb3LM75rfP&#10;aG9ubgqx/waeN5EA+tzPVXlFqYBUQCogFZAKSAWkAlKB81+BiWMoCaDP/9GULZQKTFSBia/8idY4&#10;HecJgBoZG+7pPtzXdySZiMA4Qv7P/MSkNagvOFA+X4BtK7KHtbQ0OhxOBtMIdp58jPNbNwBuG3Dh&#10;IItUGj7AmZOfxp9YD+RZUoFLV4FxViueZigWYX9RSGcKTpc3GAz7fP53QBuKa6YUfCWtVCgU0ql0&#10;dCzWNziYyWXLWoncfKyKlXAr7xGe4gZzoQFolti0E+G7WSX8mXC6Dhxf0vRisQRRXE5XwO8PBWvm&#10;z1/WPnMmwqL9HP4sMxC+AxNVXlIqIBWQCkgFpAJSAamAVOBCUGDiGEoC6AthPGUbpQITU2DiK39i&#10;9U3PWQaAjgz39x8bHekv5NMivG56ar/Ya6lEQKcz2bGxWCadbm+f4XK5ROjz23iSTp4UifhqREOC&#10;cTPm5g+E3YfpNn2xSy/7JxWYsgKUyVPk8NQtWkkrFEvZLPyXcx5PoKamPhB8ByKgQZ/xQpPKlnI2&#10;mxsaHjl8tLtvgAB0PpeHO0dRK+ErI60pNX3KKryzFVQzdPM5DtN/QyFfe/pQKWOkdN3ndjU3Nszv&#10;mrdg4bKW5ma4P3s8Xjue2bFa39lOyKtLBaQCUgGpgFRAKiAVkApIBc5PBSaOoSSAPj9HULZKKjAZ&#10;BSa+8idT+6TKMH8hh42R0cFIZLBYyHjdDpudwusYyhzHNgROvTDTXE1KnQkUgkTIQIgjGov39Q+k&#10;UqmF8+cFAn4AEUpByDKe8hCAegJXOMUpGBVKQohn0WEECzyDHF26UkYeQh6eih3H5CqXpaQCl5IC&#10;wsiGcniC7ILxJpPpRCrn84UbG1tqa+vOvRTmbhLCfot9gwNbd+3ctnt3OpdPZjNoWxIuP/lcsVjQ&#10;sPaF+8/FeEcWf9fgXxtFe1spoysMOFTFoVia62qvXbPmytVXwv3Z6/U4HU7caWX6wXM/UeUVpQJS&#10;AamAVEAqIBWQCkgFLggFJo6hJIC+IAZUNlIqMCEFJr7yJ1TdFE4S3FlUIJ49ZwA9hPBnj8tm5cx2&#10;FbRROdkE0JPEplNo7/lbFNIRfi6XY/HEwMAgAPS8eXP9Pp8dxOTtsIiGzIGTOkTIplVH0J+RvQuh&#10;0GUbHKaNuHUjJdmkKpeFpAKXlAK6rvGdTSmVyrlsIZlMwUpHAOiamtpzLwU2rfBsA/vr6K+8uenN&#10;3bsG47G0Vo6m0mOw40hnkvkshUHj1kMPQNAN3LyZCx597ps8DVcUpvkVmG4AaB0AWgFgdtkdHqfL&#10;o1qdFt1jU9vr63/n1z7R1tIKt32EP5/8vE71X3DT0DhZhVRAKiAVkApIBaQCUgGpgFTgglVg4hhK&#10;AugLdpBlw6UCJykw8ZV/DsSr/C863oCgjo4OjY4O5rJJp8Nqs1NMNLi06S/BBg8cros3wB7noHkX&#10;yiVAgcpli1bWEsnk0NBoOp2aM6fD7/Wxj/Z4IsdTd2eyAJrHAkGbVkrRBdisK1YAaHpanew4OKZ9&#10;kmj7QpFdtlMqMB0K8DqiZUh3PDzKkMsVUqlsIpH1+kINDU3vEIBWVNw9bGoqkXhm40tbDx9KKpak&#10;ro/mc5FcLl4oZDV66GIc1k5fXtPpkHTSdZzqrxUd9zjdrituq81ts3ssFlep6CwW6+y23/7QgyuX&#10;rkCIuo0f2Jn0VWVBqYBUQCogFZAKSAWkAlIBqcDFrcDEMZQE0Bf3TJC9u7QUmPjKP5e6iAjo4eGB&#10;kZEBAGiXkyKgxYenseCQAHp8fMp4Eh6BiHo5kUwNDg3j+fg5nbN9Xi+5b+Cf01twcBWTxsSgZnDg&#10;EO6vlImMTWMpfxe5c1gQCC3H6FyuIXmtC1QB9lsWT3SYADqJEGMDQDfX1NSc+45hbePZCdWmHDx0&#10;6LlNr+8eGkq5XHGrOqppsXIprZdL2GgSTz6Yz6IYPTBuAhce2OLepAAA//RJREFUjRWPdFSk5nfi&#10;B6yFdGvZYgd6tqjOUtGdz7uz2Zpi8UM33HTrdTfNnNGO/VJpAH3uZ6m8olRAKiAVkApIBaQCUgGp&#10;wIWiwMQxlATQF8qYynZKBd5egYmv/Leva/rOMAD0CAHofC7lcdlVKz8LTYzjlBxTWnAY6rN0CAkn&#10;Up9IJPoHhtLpdNfcTp/PRwHQHAR9+oE6nbwTGlrFAgBd5gRqdA1iz0YgJHFpE6pNqCp5klTgElWA&#10;t3BM/mxBWDEioAGgE3FYcIQaGptr3wkLDowF7sAWtfzapk0v7N6xL5lIeLxRuz1qVVKqUoD3u/Di&#10;r7q1iPVubEhN1ln+HZwDJ9wlqSN4hoO21eihDkSnW8tla6nsyOc9mawvlapNZ26Zv/B9t9/VNWee&#10;3e6AQ/Q72Hh5aamAVEAqIBWQCkgFpAJSAanA+azAxDGUBNDn8zjKtkkFzkyBia/8M6t3UmdXW3Cw&#10;B/QQJSHMp2GqabPBPGLcXfh4w2hcTALoccXZgoOOeCzRz0kI583v8vthwUHHW6TGypfL3bn8pIaO&#10;UBMANMU6i9BBjoaEa2yjwxaw43OO65SHVEAq8DYKGJtAIglhqVjOItdfOhOPZ3y+YBMlIWw49xLy&#10;coajTvGFjRvWHti7N5eN+fxjTmfCYcvbbRoANJn7HL83WNkoZDPrc9/mqV2RRsEM4uaaRHg3Z8fl&#10;uxtnWy1ojkzWm8oE44n6ePKqlpYP3fnehV0LnU4XbKBlEsKpDYEsLRWQCkgFpAJSAamAVEAqcNEq&#10;MHEMJQH0RTsJZMcuQQUmvvLPgTgn5CEcGaEkhMVixud1clancYohjDgYSQvOccEBjrMlJ8XnlXWt&#10;VIYHdCwW7+8bTCaTCxfN8/v8oM94NPwtvEl3JbP3vnlwak4ZZvgm1aJZFOsX5rW9rzmM3y68h/DP&#10;1hDJeqUCE1IAa7lY0LLZXDKTjcfTfl9NU1NrXV39hApP60l0S9FKhWJm7csvrT16cHexEAGAdjtT&#10;DlvRZgN91tlcfpw5n+SUNK3NOfuVGX+/VP5aQZIB/huHjbmNy+ONpjnSGW8iFYrGm2LJy2trP3DH&#10;exZ2LXI53Q6HQ9pAn/1xkleQCkgFpAJSAamAVEAqIBW4IBWYOIaSAPqCHGDZaKnAKRWY+Mo/xwLi&#10;//NHI0PRsZFSKev3ufh/5yXDfPtBEPF5xSKe3S+NRWM9vX3JRHLJ4oXBYABPhdtsZAR9ulq2JzLv&#10;3rgHNhrCPEPRNbbTQCJBEdGMA9kFEeOMTzhVGr00EetMB3INmoCGT6CyX1oy64G2OnxBtUzxEAiI&#10;KBAahkxgZFctnvMvE/uy0g/Kf0iR1wyMjEsyGBM/6EwFuRGpfzBzBRZXRZZE6hh3UtXtZdRP8Y+Y&#10;b/Q5B3eLEG+cqcLghHWoeIoIKeBxjZO1ShdxgmpRSqQcvaN/qBIRSCkqo6Zy9fRZWbGycQl+Y/3l&#10;cckrwEkIS9lsMZXMRONJv7+2ubmtru5cR0DjWQo0o1DIww3pxU0bn+/t3lkqDfl8Y05HxmYtCf8N&#10;tuCYxEEleRFgacIn3lgjvLzEPYXNfHAWbOTFr7TFpliw/M29LksZ7iD4SKxPXkFUEa80FK3EXxsM&#10;GQkeecWdaYOr7l+Vm2G5bMvmfKl0OJYAgF4dCr3/ltsXdM5zOt0ul1vaQE9iPsgiUgGpgFRAKiAV&#10;kApIBaQCl4ICE8dQEkBfCvNB9vFSUWDiK/9sK1Id/iyuFYkMR6MjWikHAO10WuFffLbbcHHUDw9o&#10;ACMckbFod08vnKCXLlkUCgbxVPjbAOh4+sZ129lGQzxqLvgPG2swi+Wn7AkWEXw1GBExHoY9QEAA&#10;STgZSJq5D1Vj/cqKjgdnNjBunZq6XLsA0AIJV2IS2WlW4CRuIViugpyVHLTI54KQocl0Cp1IAFng&#10;MvqEeiqgFfFoMGgr2JZoq7iigMJEtQmCES6rsCsWSXDoSn1QgTovALPwwOXvWDGIVGFXrGGFoYOK&#10;Eekn+jwO1qYmmCx9oSuAmVwqwQO6mExkorGkPwAAPePcR0ADQBcKhVwui3yw67e8uq6/d0dZG/B6&#10;Iw57VlVLtIDOFOaOj4xA11gmcLTAuuX9Gl5OtKFD20C8bHAJbO0w56b1hDscf8OLif9WgPU8G2TQ&#10;Tg6qEZ4/tMPDi5d2kniN40OkYTXX4FTmh9iR08v2fAEAujaebIylLg8G7rvx5nmdXS6nx+32vLXf&#10;0VQuLstKBaQCUgGpgFRAKiAVkApIBS5oBSaOoaYCoCU/uqAniWy8VODcKkBPdRNUoB/kMYof8pio&#10;AoZ45h8TKcYAh0ycjQhdpj2EbSp/CJRqhhoKnkovJrnMh5nRUuyvYNTEZyn34VSHjipA3DL9UC0U&#10;xY1r8L/Id6hYKbUiPseLPmGba9Ff+paKcEmaP/QlIo3pY5GRkYtw3fTiT3ScwOdQhVb6XtQx/oMK&#10;GCcZdRMGo1PFlUT1qE5Bz7kq/MOS8HeVlhh1cvutaLhorzykAqdW4J2ZG8LLmLKbgrpiWsOP32bH&#10;oqMdEzGtp3AwGKY7h9tqr7W7GpyeWocLz2kI1uy12hpc7gaXq8np8dlsHput1uludHnpQ6erEZ+7&#10;PPi13uX12hwBm6PR6eHz8S1+evBrk8uNn41Od9DhgI0T379UulVNcT9MdFnsYNEit6o2ukdBorKm&#10;iRywU1BFFpUKSAWkAlIBqYBUQCogFZAKSAWmqoAE0FNVUJaXClysCsiUTdMysmzBIWKXTwmG3oYW&#10;UVghhQgKtIQoRPrApqr1LteCYGhuMOAiiMNPt5cRsKsEHfYZXk9XIDA/GJ4fDrR5XF7AKQXPxItn&#10;381oRgpCnPyBWkayhf5sIVYsCueKklbuzxS60/l4oQRLDXxYLGsj+XxPJqshxFkvGYSJw7XZGYTb&#10;YkQXmwydA7YNCwyOp6TTiBNTPCUCoVEYVxzMFeKFslo20LFg61SO8LpB3+kqFG8pYjf5e3LGpQuJ&#10;tIwcuUkeA4zngcA4yJwBFneIeFslXHrySsmSUoHpVgDznOkzqCo/G2GzWfAiAG01zWSmwqCpbqyI&#10;GW7/mtrGWxpnrKltCjtcWGxem21+IPjuppZ3NzVfW9/Y4vK0urxX1Da+q6ntFnq13tLYemtj67vx&#10;s7l1jj+w0B+6rRGfz7ylaQZ/23JrU+utTTNubcCvM5eG6vx2B60+Ebs8lSbzKjZusLxPVdnOQmcI&#10;P0sAPd2TUNYnFZAKSAWkAlIBqYBUQCogFThTBaryt5xpUXm+VEAqcBYUmPizD2fh4m9TZWRsJEYW&#10;HPCAdjtdoKDm//Of+6ZcUFesWHCMRsYqFhzhUOhtLTi2xVI3vLAVMEUgJ0KkZL+hz/R4PzZ3zh8t&#10;Xpgqabc/88yOaFRQVquufWhO530zZ62ura1xOQF2ftbd89U9+14eGWIrCcIyX1k+96H2BtPRY5I6&#10;Fsvlv97bO5jN39QQ/ODMOrhVHEhkvrCnZziff2BG3Udmt8Igti+T/9+jg6+MJb+9en7QrtoFWwZu&#10;Qh/o+X0RkKholC6NcDF9AlStwEAWwcd0LlqMU8tWspulYmWlUNa/1z/8+mjyyprAg+2NzL4rfrMw&#10;igbrhvG0oHAEn4ltMUymP+GqgVhIDgQnA2gKoyYDalxJmE0Thea9AhHGrWnI2WiEZuLsSSoli11E&#10;CpxkwVHT3Dzz3FtwwMwnl8tlMulMNvHanm3rR4e2l8v9LteI3Z4m1CoW1hQCfnVscVl/fXbXr7V3&#10;LQqEdyXH/mTba2/GRteEG3591vy7W2dhPW6I9P/tnh31Ts+fzFu6NBig5Wo8qUGW0Hj24B/27qix&#10;u36jYx77gQCWm61iToyTf9R35J/2b98Zi1a8nqbQYtp9otujRbMXNH8mV5dItiRSq/2+O9ZcM2dm&#10;h8ft8/kCuN/KXdWLaDnKrkgFpAJSAamAVEAqIBWQCkybAhPHUNKCY9pElxVJBaQCUoHpVYDDfI3j&#10;5Jrf+rlwoFI8Rk7myWVNRQZCMkymxHiz/P56t2csV8Sz8EtC4VonWDO7JiuWD8yaFXLYv75///1r&#10;X3h4y9aFodCHZs+8vK6WcxdSpDIsoYmzmt7Hk+ssSHar2zqUyx1N5zgPon4snRvNFXrThT3JHBEl&#10;3XIklR3LF1scjpDNCp8Nbh6+KCERIKUrFDbOOlgVwi0JTnMwMvgxxyszPmMDDGBjgHV6Tp+4MXIs&#10;apY8PHCpBsp0CEUQC62pAFxUJ8Qy7Eq4Y5AMvcV5ZCdNsddoCfmAUBy00AL2tWg9zkFJ/Ga61JJv&#10;LUeME4uW9Hlys0SWOosKYIHQEmA7eL7HcJA/o12x4TLpw9ivwU4OEs0ic5+TzCys8wM1H2rvvKmp&#10;GavpWCb1tSP79iTHVEWzqWWn1YaVN5DN7ovH98cT+xIpvIYL+YFCdncysSee6EnnirrugI+HosQK&#10;hQPJ5P5EfDCTzZfoRkH3BlrOU2mz2VnjkQbyCxHEmw1FpP3GpCeDLCgVkApIBaQCUgGpgFRAKiAV&#10;mDYFrA8//PC0VSYrkgpIBaasQDQaDYfDU67mrFSQzWYQeIdEXE4HsucJAwQZGfo2UrNAoKR0ZLO5&#10;eCKRz+cbGxvcLphnmIbFp6ljKF/832MIXmaVCT/zHxb93a0tnX5/XyZT53IO53PHkunhbE7kAHvv&#10;zBmvjYw8dvTY5rGx3kzqrrZW4N8jqfTeeAIkFSfc3lS7NOybolEsAofTJe2NsRRg7qpwwG1VX40k&#10;jqQLkUIJV3lPSy0yVL4aSXZncrO8zjV1wa8c7PtZf+T54djzw/F1w7FsWQ84bKP54oaR+GtjyXYv&#10;tKC+IaT6h72jh1M5v82aKZU3RhKP9gw9NxRFwf2pXEbTspr2yLGhXfFMX7awPZ5+aSTe5nU+2T/2&#10;g+4Rrjz2/FA0Uix6bNYahx3YKV/W1w3Hf9IbeXIg8sJw7I1o8mg6b1OUeqetpJd3xNI/74/8tH8M&#10;rcJXpXI5aLMjVRmNBlvpwvHkrCwkWemFqgDZXpRK5UK+mMsVnE633x/0eLznuDe4kxSLpWIxXyrl&#10;+yND3ZnUsG5J2O0ZVQXnFfeIKR42i7Kypu6ycF2T0z2az70YGXxf6+ybG1saXZ7DqdR/HNz9zHB/&#10;NF9YEAhdU98En+jeTOa7vYce7zvy0ujQxsjQS5HBTbHRo+nU7kRsY6S/O5du9ZANdLSQXzcy8N3u&#10;Q2uH+14fGz6WTefK2PXh7SWRFHQKh/jLyFrWnaWSF6kI84U2p3Nu24yaYNhud+KQSQinoK4sKhWQ&#10;CkgFpAJSAamAVEAqcDErMHEMNTAwMDkhampqpmQDOrmrylJSAanABa7A1DjBBd756W7+W4lp4E8j&#10;ShAuFHTxgMMxPxiAS8XTfb2bRiNLQjWtXi/TaYr5e6K794menj2JOABrJJ8vIDJY7BNwgCQ/Jj/V&#10;4SNXZd0y1++Bh0gkXzySzqLqY+lCi9sxw+OMFrSxQlHT9d5sAY4ZHT43gq1jxRJwM1496cL60eR3&#10;e0b2pzIJTduTyH7jyMBBeAmAqZX1I+nc/xwZ2B5PRoulHfH0Y33D2+OpwVxudzy9bjj6ymgc1h/A&#10;0Kg2XdJHCyWwZnQwWdTG8qVIoQhe//pY8ke9o/hZQjyzrr8eSf6yP7YlmorkC0PZwvPDYNnRwxyP&#10;2ZfNP9YzunY4fiCV68kWgMu/3z2yL5XJlzUOyxwPhhY52eQhFTgPFaAofeHuzo2b6toer4QeGKBb&#10;Bm44dscNDU3vbWlvdXsPphI/HTj2w77DkXwO65qfD+BEgooOewvEODusilNVUloRN58t0ciPeg8/&#10;1n/4+ZG+kXwO52VL2vb42M8Gun/Ue+TV6HC8mDcvOC0NF+NTtVpNpj3le955OPKySVIBqYBUQCog&#10;FZAKSAWkAlKBC0wBCaAvsAGTzZUKnA8KyP+fn5ZReNsQcjKpgFUEIh7Z4pTBr9Ll9830elLF4oah&#10;oef6B2b7/O0+r8NmJQcKi/69o0d3xBJ4h2fnl9bUNrg9sUJ+OJvFlxo/oM+wiBPsTfbgOvRmt7PR&#10;bc+WS/tTSXhq7E5mAKBXhny4LqKMYwWA6QwYVbvHbVMsDy+c9Z+r5uD1T8s6fmVW8xuR5N5Eqs5h&#10;Wxj0HsvmtkSTIMjRQulgOteXyy8LeYIO67Zkals89dDMhn9eNudzC2ZeFfa7FcvCgPfO5poravwP&#10;tdd/7bI5/7py7ny/55Nzmr+2au5/rez6txVzPzmnZTRfQmh2vFRCnPX/HBkazBfuaav9t1VzvrSy&#10;E87RfgeCtnXw6U2x5C+GovMCnj9b2P7FpR33tdWvG41viRH75v6x3wllLJT4ebITRZY7mwqwh00l&#10;3tlMxDkNV+T7jHBqZvv0ZrfnE7PnNbk8uIEgwPm/juyBvUbJsFmnWxIMdmZ7fX/atexbl93wrcuv&#10;+8Zl1/3VglWLAjW8hvh+w5QcmQGF/TPbhWAHjZOL8t8llKZ0WhA05w01sr6aUggvnVMKI6yRpkEz&#10;WYVUQCogFZAKSAWkAlIBqYBUQCrwdgpIAP12CsnvpQJSAanAFBQQHqSTq4B8XuFUrFjZiJhdX8uF&#10;K+rrU6XS9lh0KJd9rrcfkc5LQ7ULA2F8rwLjIM0eeRrrzS7XZ5cstlnUl4aGt0RGLGXUw+yZWI/A&#10;2VM4yM5Dnelzg3wfSRcRbn04lQ85HCtrfDM89k2xxIZIoieTD9mtc/0ucSlCTYra5HK8vyUctCuD&#10;2WK2pM/2uJHBbFc0O5wrwE56Vyy7KhS8LBysczjQ2HzZMpiD57NlRdj/W3Na8aKKDCsSMsmAsHCn&#10;Rc3k4KxaXFbL3U317R7XWLF4JJONFovbk4nlNZ4rwgGrbrUrtlleVwAOG/ArKBV3xdIrQt5bm8Lz&#10;Au46l+2OpjBSlfVntP5Mic2ySUpVx9l2XGIKSsmiUoGzoIBYU+xcQTcXA6SelrSeUQv4bgWjGrBl&#10;uqMAG7utDuQVxPXSxVI0W7TAj5681tlLHTbr5ODMNygBlcm6Bi1BDk/2YUZmULoBkpM9tRTe0rhD&#10;EYcmkxuVKuGHNM6oiac7eRo5/LS0R1YiFZAKSAWkAlIBqYBUQCogFZAKmApIAC3nglRAKvDOKmDE&#10;oG3fvuef/uk/73/fr9//vt+4//7f/PCHf/uP/8/DP3zsZ/li0QhCNcLVqkmFyL0ncm+Z8b0Ud0f/&#10;9A0MPfjQp776b/+zd/9BwiMU9csBeePdFSnmcDKFGJ9NFUTbTrzEBOLvuDNGAwFsVMCg1fUNBU0/&#10;mkwVNAtMVA8lk7UuJ+Kg0TmCQogsVPXVdfUf75o/Wih8Yef2Fwb6YbSqo6OUwJBwEjlPU66/KRxM&#10;sFucNmi6OZrcHks2uGxNLhuCoOudjoOJ/L5EBs/jI0rab7MjhvvpocgX9hz76Ov77tiw88Ov7oY7&#10;B8dBarUu9Zammtej8TejidfGEjuTqWsbAj6bFZbQK4Pey0K+R44OP/Dy7g+8vPPze46+OpYwfAYo&#10;ghuGJIStEB7+6mj8y/t6P/HG/jte2nn3K7s2jsbxaaZUAhPPlcotLleD2yEyHpJtOflr6Em4fyRz&#10;r0bif7r90Hte2v6eDTsfeHXfzmQmUy6VFYAzYmLmTDnFwE1BOFn0YlCA71ln9Y7xdioZZjq8G3P8&#10;XU1kIXy78m/1PVtvoIOc9dSiwOVmKJ+F+43Lar2+oflXO7rY0gdomjgyLSeLBQkJ/3jbazes+8UN&#10;L/7i5g1P/fbmjZujo5wNkRKp8q4R3ao1cZ/m5UUrWAecpgcOJr9HV+kHx1mLg+5yfKMT1b7FOL3t&#10;MyhTkVGWlQpIBaQCUgGpgFRAKiAVkApIBaoVmBqDkFpKBaQCUoEpKyCi3+KJZE/vwPDw2Ny57QsW&#10;dIZC/qNHu3/8+NMvv/xmPJEyUAIzhXGEIWhDhSkTDiEiIs5AtS6X02azEm81HidnT1AiFeyGTO+I&#10;UBgpsKbckdNUcGr6bJ781hgLAMfKZ9Bz8XZVbfF65/j9a+rrf23O3H9cfdkXVi2fFwgsDocXhENO&#10;G2J7qfM3NDYvD9duG4t+6+CRZ/r7kR9M44jDSseBZaYK3CnQsTzT7Qo77Icz+ReG460uZ53THrRb&#10;vTZ1azy1bSztt6kzPI6MVkKawcd7Ro+m8rO9zjtbam5vrkWOQTyDr1qsKH5DfchhU9ePxtePxjC8&#10;tzaEfVYrntZfFPR+pL3xo7Ma7m6rR5bCvYk00hhmQdIprhLtp2hK4KsdidTPBiJbYqkap+09LfXv&#10;aalp9jhBn6yKitBrjrHkTQY6zHlhURDeWWOzLfD7bqoPv6e59q7mmve21n563kykT5zhdvHc4QLs&#10;gSI2OeQhFTivFMAiFvNaIGjhmcG/TcuBtUUxyqgO9Pk73Qd3JmLpUqnDF7i7ZeZdzbN8NgevCuO2&#10;ktRg2h7dMDrIr/4tsVGY8GCXyNgx4juY2NKhpy+Mxch3aaP1oqrJH9U7i2yHX/HWMDYpJ1+1LCkV&#10;kApIBaQCUgGpgFRAKiAVkApMhwISQE+HirIOqYBUYDoUcDpdHbPbH3zg/l/96Ps//OF7Fsyfu2vH&#10;vp079qZT2Wwuf+xY74vrXvn5k8/97OfPvPDCxt27DyRTac4XpwwMDm16Y+tzz2948ufPv/DCy/v3&#10;H04m00DPbW1NtbVhl8MBuFEqlQZgRrFl13PPbXj22fVvbt4xPDyCJHbc8KrwuenoyDTWwcicn2S3&#10;WDw266q6OpCV0VyuqGmNbmeDy7UnHgev7QoGmj0eh9V6TUPj9Y1Ndqv6dH/v8339A9ksAhg5Ipw9&#10;YylwEe4S7OYxlYNrnOFxtbhdSDC4YSTa4nKGHPagw44I6EPp7M44ALSt1e0AtNoST2+NphEc/f62&#10;+l+d1XBdQwAdERsHbtXa4XUtC/mRGLAvW4ChM14InU5wXkGvzXpfW+1vdLa8p6UORfYkkSGQLpzW&#10;SqlSsVTWYES7O5XdGkvbVeXulrpPdLTc2lTT4AIaQyY0a7PLEbDb+7P5gWwBGQ6j+SLepzXKMeiz&#10;qQvgvOG039Vc99udrZ/obPnVWU1XhgPtbpfXZmNhRGT9W28eTEVBWVYqMBUFzJnJ22nH01vx2MQU&#10;DjbR4EhqOmLFwrNDfT/sPXwgnXRbbUuDNb82a948f8hjtQknH/xb63Dd1NjywMzOD8/Aq+OBmR1L&#10;g7U+u910eeZtPobkRl5AdiZiamyg4ylz8/Eu890Ne1RTVGEKAsqiUgGpgFRAKiAVkApIBaQCUgGp&#10;wEkKSAAtJ4VUQCrwziogHoMm/oBIZYfDHg6Ha+tq58/vmjdvrtNp93rx5LeaTCbfeGPzv331//3j&#10;P/3nP/7Tf/zLV/77hz/62f59h/EQNzD0+g2v/dd/f+er//6Nf/rH//jqV7/x9NPrerr78/n8zh17&#10;ensHM5lcPl/o7R0Aev72dx77ylf+50tf+q9vf/N7m7fuSGey3HkK9XtnVTjd1eGwykHfRFSAU29r&#10;az2QSPz1tm0PbVj/0IvrH9qw8Xdefe2V4eEmt2tFbU2N2/l/li6cHw7mdK3B7Zwf8M0PBucFg01u&#10;NwUgcgwikx+TLU22z8KCoNbpAHe2K3gAP9XiRfizrcYBMxBKVtafL/gd9kanC2HONtVqsyq1Djv6&#10;sDWWQiBzqgRjZ9ieEBpHkOTVNQEEd9c7EQ0dBDYqK/pQLv/MUPS/jw5ujCR2J1I4v8buaHO7YGmN&#10;6OlsSSPD6ET6QCqb13SbRQna7MBhiJL++UCkN5NDHTZVBwpfGPDtjWfXj8R2JzIvR5KbxpJjxKJ1&#10;v01ZHHYfzWb2pjIHklkYhmyOpb9xdPDl0UQkD3sQg86zh8BUtZqsxrKcVOBtFOCJOn7johSl4nY2&#10;JeXoYQt+GQ+JYAmUtPI3ju5/YXhgNJ8L2x3vbmq6o7l1pteHrS9s5yAJYafX/+l5S5GBEK//XX3D&#10;t1df/7622Q1OF9YyceeykfV0PFCbb0e8yYNMn1Nrb1WPje6L3IxoG0kxbf7SUxJVFpYKSAWkAlIB&#10;qYBUQCogFZAKXPIKSAB9yU8BKYBU4JwrcEJSPmGFjCOXyx091v297//kO488/sV/+M+fPPHsnK65&#10;a65eGQz6gBRcLvfcebN/7w8+9sd//Dvz58/Ztm3XT3/6y2Kh/PKG13/6+FN93QN33vHuP/jDX1uy&#10;dH48Fu/p7i3mi3t2H+jt6c9ksgcOHPnqv33zbz7/5ZHh0etvWHPd9VdGo7GdO/alkmlBbCadJ/As&#10;iwe7CTtHDgL1WAF83zezvTedGckWFAusOXRV04czGcR721T1huamRSGk1PPfO3PGv15++aa77n7j&#10;7vdsuvOuTXfc9dnFy60Wm5VoFXL10YPxU0xCCDdpsGDQHUDeBX4/flsY8NTabXZFCdltc/xuu9XS&#10;7rG3eexwxrijuabD6/6Pw4O3btj5G28eOJguIrugtWxViU4BP5Vnue0Bq63N414e9qOjqqUcdlgD&#10;diu48Mc37bv1xa2f23EUphwfn9WECOubGsPzQ95nhxN3bdhzz0u7wzZrh8+1dnjsrpe23v7S9pdH&#10;k8lSkS1GFJfV/ntzWvGX3Bd299z90u4/33kkUiwBlkG4oNV2ZTj80faWbx0dvnHdtnev3/rhV3cg&#10;cNtrt1HYJqc3pG0JtEVBM6ccnXmWZ4ms/pJTgOOJeSmLbSW6h/E23tRpLirC+sFCEQHL2CeiO026&#10;nP92974n+o9i1TpU2yfnLLihrjGEFQ/bed6/o2Lsp0HFaAHSzhnuXyo2m2hXCaiavxWZEzkjKlsh&#10;abRaxy3XJzmSwtcDy9Vw+TCYthBErt9JqiqLSQWkAlIBqYBUQCogFZAKSAWmUQHxv9nykApIBc4X&#10;BQ4fPtzR0XG+tOb4dkTGRmLREa2UC/hdDieY5zQElxm5ARXLi+tf/cEPfvrKK5sWL55vtVojo9GB&#10;wWHYN3/84w/edefNNTUhIOO+/qHhSGSgb2j7tt07d+1yOuzf/95///LpF77//Z/iRvbrv/HAihWL&#10;Muk8sIbf743FEnfe8eDtd9700EPvGxmJfP7zX5o1a8avfezDgNe47aVSabfP3VRf73Q6hJPpVAMH&#10;TzNmZLhcLsMApFTSImOx7p7eRCKxdMmicChkowN9Pe1G4LZY6oYXtomoZQAbv925JBTsz2aGc4VM&#10;kVKEgd6W9fIsny/sdMGGNZLLwyHaDVg9zlzQNXUgmzuQiItgw39dMe+h9uaTHts/0xlH3ifwoI0W&#10;y7DOSJS0pQE3kgeilpRWPpjOZoqlDo+r0QUirSCi+FAylyyWSmUEJishp32sUGp1OhqddodNQSrF&#10;fz3cv20sdW1d8GOzGx0Ut6gXdB3nDGVhtQE+pSE+GnYZTS4HTDlKFq03kx/JlwqAZBZlrt8Ft9lo&#10;UYPTCIYwZHektJLPbm1zOf1Wa66k9+RyY0Ugbz1d1L5+eGBewH13S+2amgCg11hBgykHdCPABnlt&#10;tmaXK2S32pmQ0WP8rAoHUcq/KM90hlyE52MpYxXD/yYRT0fjyUCgtrl5Zl1d/TnuKm4l2Ww2nUll&#10;04lN+3esHxncVtZ6Xe5Ruy2D1TK11oiwZPzb4vY0uX1eqw35PA+k46liwWm1tri9LS4PTgBdPppO&#10;YhG1uLx+1U6kmS31OfEfpUvtzmSGcplsuQQbdp/NNsvrCzmcBU0byGX7symsapxI20S00mgvbWqU&#10;mLeLwJ/Luq1Y9GWytYlkczJ9hd93x5XXzG3v9Li9Xq/f4XAY5u5Tk0iWlgpIBaQCUgGpgFRAKiAV&#10;kApcZApMHENt3rx5cn3v7OyUAHpy0slSUoGzpcDEV/7ZasHp6z0bABpXYwZdho3GE088fejQ0Yce&#10;fB+SB+byhZ6e3m3bdseiyb/4iz9obWncuXPfxpc3xRIJjUju2NGjx0DAn3rye/v3H/rud5/YvmNP&#10;+6y21qamzrmzVq1a0tnR3tPTf8cdv3IHAej7e7r7/vLhf/jIR97/oQ++t621BdSD6SIzi0pOwyk+&#10;uX5WAHT6hnXbGOsIU4gKqibJiBKBmyIXGb8vc7wuP3UOOkSZFemHAk4twgDLKqCxYvnXFV0PzWxi&#10;rDr5GUTCsQ00Nwu8G0PBeb/oV0bTFO0o6id+S1YbjPjxlc1i00yDVsQqj+QLv7Pl8Byv577W2qtq&#10;fcIbWuRM5JZzh4yDAy3xPD/BYQqopHMp8JJNvLk7RhHuXEnXN0fTr0Xig3DMxq9lDaD89qbwVbXB&#10;BqdTV/GPaB9fjPcgxJUM/ly9OyuDoCc/WS6ekucVgM5kUulM4o292zaMDG3TtF63e8Rug6PQ1Mzd&#10;xV2B1wRnNqysDObSYqMOh8Z7MrxWzeE1vxNJ/2gvSnwiliSb9fMdV9RvVCeWOd3W6IPJ35GE7bWK&#10;O5AtX/RnMrWJREsitdrnv/Oqa7va57g9EkBfPMtQ9kQqIBWQCkgFpAJSAamAVGDaFZg4hpoKgJYW&#10;HNM+cLJCqYBU4MwUENwS8MHpcra2Nt9++4133XXL++6/8/733XX55St27dxLJHr77meeXb9+/asu&#10;l2PGzJaWliafz8fkQpkzZ/aNN161cuWSdDLzxmtbfvKTp55/bsORI91ULWFF8pygP1TF7UZwsCDO&#10;REsZd5huv5NnH2fW2TM9G/iGb9PiIXsy0WBayr8x8xUkiCgvER5BU/lJdGY7hGnFuQbeEaG81VT3&#10;TFtUKWy4SrNps+lhwhGQglrRlZlQ0SDRR8yz8Btz8eoWLPC5r6oNwEnDwFMMrbjB/Ej/cQ0UHzMi&#10;pgsJwGUCLCZbJAmjLKiTKWsRRFLniqP5YrqkXVsXWl0TQJbCKszG4hq8rXIlFpjbPj2uBmessSwg&#10;FXgbBcz9EdwVNIumKRrdDcQK4DeTPEwQLBavWKZGbeY9RKyYyjdsvMG/GjdyrBrja7HNdXJjDHdm&#10;Y+VR9LRZ5yRbPd4k8gEpayoEKeFhCY38Q07RgMlfRpaUCkgFpAJSAamAVEAqIBWQCkgFJqeABNCT&#10;002WkgpIBaakQLX5jxk4S6BA07R8Lp/LZNIpWAUXnS4XctjFE8mdu/YdOXqsa37Hn/7JJz/52x+7&#10;8YZrmhoRxitApOWqqy77g9//jT/5k9954CP3pdOZdS++smnTDgFIBKO0Wm2g1fv2HRodjaL+bC4f&#10;jyWSyRQuNx6oN6UOnZXCTqvS6XN1+Vxzfe65Pu9cn2eO1znX55zjc3X68Ym7y+Ps9Lo7fd5On2+O&#10;39vpd8wxzvTNCXhgT9GFz70o5en0+kB48WHAbmPGND3EHbUw0afn/itgGQ/gI9EfAynCWAzHBUoG&#10;KlY18oU1Ek/CcKPF7fqbJR33tNU0uG2Mr6kmwaqpmSJW0jwE0RYXpZ9lDoPml6DeKrMsMpYmeGy5&#10;vj74l4tm/dfqrq9fNvc/VnY91N7Y6nYy2AalqlB5LkrG2IJt068a4XxqZSUh21kZYFmpVGCyCvBe&#10;S5keLigWlWLRqpVUkGgY0Rhba5OtF8uPzNmtvMHDy9eMVxbbQryeRZZCcQ/hjSYRykxbY7T7JeKd&#10;eU8MuUaBxslGmm8JdPAekbBvYh9ofjCCluzkD3FpMq9WNE0tlpR8gWQxd+wmX7EsKRWQCkgFpAJS&#10;AamAVEAqIBWQCkyTAhJAT5OQshqpgFTgTBSo9uKswAh4m8bjiZ07927fQW4bj//kqR/84CdWm3XO&#10;3E5ERsMsOZFIHj7S88abW15++fX9+w/qegmw8ec/e+aHP/z5rj17A2HPosXz6xrC4RoYLAeZkpBD&#10;BSW1C/lb25rWvfjyM8+t33/g2L69R37w/Z8+9+x6+ETjNAoXnqp16pl0fsLndvnc625Y8tz1y9Ze&#10;v2zd9cvX37hyww0r192wYu1Ny9fesPyFG5avvQm/Lnv++qVrr1/y4o1LXrxp5Ys3rVh341KUevGG&#10;pS9et+y5G5c8f9PStTctW4sPb1zx4vXL72yuZfEnHyOJwlaiScLFBLgKzImeuOdwcgJR8LwWmcgQ&#10;7UwEWZwLt2rwIPAoOoMNrAXLAjVWkJFQt1kUWxn5zKzAX4JYoVCRGBe8Q8hOhIO38SWRKoJNqEbU&#10;jtrKFpTFmYhwpwsTf6aWMAKnF0pqFHyNCcN+sxQdD0yOT4iR4UM8vU9AG14nhPR0pGDj7nBrTwjC&#10;nvDwyROlAmdJAZ73WFIgzpolX9KzeUu+aIHTDCJ/+aGAKVxXbOkIT2deoVg4ZHtj0Gh8BczLz1zQ&#10;jhLHW3MJw6CD1iXWNEg0P4tAy1ssOjp4DcMrSDy1gcyiViw1bP5M2ZvZQNulEli8nsuXszktk7XS&#10;XwEV7j0FSWRRqYBUQCogFZAKSAWkAlIBqYBUYMoKSAA9ZQllBVIBqcAZK3BcVKuBE3Ulnc7u2Lb3&#10;83/95b/4y3/4+y/++7PPvNhYX/e5z/7unM5ZCxfOw2v/3oN//md/99ef/+cN61/JZnLghEAfhVIJ&#10;1hx/+4Wv/v7vPvy5z3w+l8pdfeXKlSsXEelggILo3LnzOj720Q+2t7f9/OfP/Omn/78/+4svPPPc&#10;2mw+D1RqGIAoAqGejaMSRcvxtBRbCHxTiR8kjsQtFcyIsax4lJ7MlVWPVUVKPZ/d5rWrbpvqstmQ&#10;iM9ntfrxk997bLaAw4qXx2p1qzYvzrfZcL4HX9mtfrsNufVwMl44AbUhFPxU9PnteXSFEbHdBocc&#10;cggjcBIzYeMwI5LFryLYGnHPFBdJw8G9FL4g/BW9520CYsKAv2Y0sjjPcI6mr8VwCrZmhE5yBXxw&#10;6CNRMZHcjN2vLQSRmUILaUHRmJeR4MKiwGy20Ry6Pntnsyk5lTSNOE7GeSc813/cryLA84SZdIqQ&#10;//EzKuIbGM38hkP4jVhRY1ZU1yO0Pf5aVR02FObxNnoi2in8Uo7bhDDbOz4PT6r2hA4dN4tO7m51&#10;FyozoTJHqoJ0TfOW8SVwSrUrV2fsyaMnDnMyi7n4VuD1hG9PPrlSmkPkzYnG9Roa8oCIMeH+05w1&#10;tK3inMdH7Rvim601xaDtGPr3hAE9WeXTfUJX0cpup9teKlsTKVs87khmrLmCXiwgVyIH/2JFGKVF&#10;B06elMdVbk4SY8eGHwlgfXk7h9YsBzKT0hqvHWOHprKs+RMsQd7UofsuP2UgnnwwYp3NkTMnIha2&#10;OSPxp3h0wXwJgSuTxlzKRi8Mvw9BmBFmXbIg8DmXtyVSdmwrxhJ6KuvHAzTY0NLM9T4FZ5KJj4s8&#10;UyogFZAKSAWkAlIBqYBUQCogFTilAtaHH35YSiMVkAqcPwpEo9FwOHz+tKe6JVlA31wGdMPptMEZ&#10;o4LGJtVagyNyWUIKiHSuq6uZ29W5cFHXgoVzFy+ev2rV0quvWr1mzeqampDP462tq2lpafT4PCDR&#10;V1656pprLr/qqtVLls5zuVx19XUtLc2trU1Lly68+urLL7tseUtrk91ur60N48yOzpl4U19f39zS&#10;OKt9RlNjA1IUotrlyxfVN9TZ7TZqwVuRq0n1r6oQxyoS685mc4l4slAoNDQ0INGiigg9MGa1mn3z&#10;g+RMqgXk4p+VF5tEcGChgWNFuwX0NcMezSL4gjhjhVEeT9zGO1yprbrJ5rgYXM9ksuJqx4llXNz4&#10;RrDf6pdoxsnHeINFO40zjN4xxWIYLFpSjUvNBlSVOkX9fNHjmirUENDaENDoJgvOcJu+PwEg8jnV&#10;XRATXzRMtEFs5RrnVA3ceLMqovFwnLD1e1znRG2CS6qA+/Sn4Pgibru65aL+CoQVuxqnUFtMCSPb&#10;W4Wfsk0Cq1RppyhuCFs10OLzynnGoIhi3LDKJ8d9ZewVGOUMxcxeVPrFYehm3aeCyJXdmuphFoNQ&#10;rTw1smrAKzpUT9e3njOmFnyWEGe8Fq4GxLhU0rCEs7mCy+H2+4Ner8+YauIEAUbNLZZqhFqlsthH&#10;ERMOQ8wRxVWTpbqflTGuDBRuJcViqZAv5nPpQql4rK9/YHQkjTZpfJthSixi/9Fa4W9BTx7wh/xc&#10;AU9wfhbB/FB8xR8axflpBvqkcrLBn/mpAN4QqlTO1fKjBoy56Ypm5eKhCOOi3BKi2ozd+Xx6wzbN&#10;7PUx3nLB9o1nKoz34pELrtwsopO9R9lS0pR8SU3nbImEczTijIw5YwlPvnD1ssUtjc1ej9/hcDnx&#10;l5bNdqrZdbLY8hOpgFRAKiAVkApIBaQCUgGpwKWlwMQx1MDAwOSkqampEXFe8pAKSAXOFwUmnn70&#10;3Lc4MjYSi45opVzA73I4beR2MElwKzAQszQmqswVCMcIFCV+mviH4Az7Jljg0XGsuxeA3u/3Oggc&#10;0/UJrVgs+XwBfDwUhPMGYRUBXjm42PgVnwBdwFc6mUzju5rasAmXTgmqpk1dQZ/RcnCrsbFYT3cf&#10;jEQWL14UCvvtdqvNBmcRu5kLkZtOBBbBu0TTmEwZ0biV1pqEuhqrVWCogFSVHgkWRvyuKlb0xK6J&#10;MTz+rwJRgxgjMcjjkarcpOMMW81BNM43e0E1iMSJp5onFRRosGYBWM2j0oC3GIi3PsfkgGadLOZ4&#10;4Lk590T9NJOrO1X1a7W2xsmigCkpTkC1lZkmdBs/zH4ZrRUsWMhyqr4JDUVgLDYnKnNYjJFQsnp0&#10;RPg8fWmicMMIpUpJKsRgH9sDlYGj6FQx8mIhVp9fEaX6vxDEwhRymZerXjvjA/oWY3ZSr0V/6Q5g&#10;DsT4VKxsxlSdMD7oJviulK2+rGjMyTPEaKRZ8wktPXmsxQmVUuVSESb1xUQyFY2l/f6a5uYZdXUN&#10;Ar8bhQWHJZMJcX0KAMbtq7KK6EzzJmV8y6up6lYqNBk/KlNY3BRxK8lms8lEMhYbTaSjGza/sXHf&#10;3sPJdMzlTnu9WY+n5HGXXXaL1arbrOSGIWA6r2KjL8JtfZz6nzCeBImr7jymj7vRIpqfBmGn+kRV&#10;sMnhiY2uYJYZE0UY7dD5PBqiU3xjNj6vTAcxCcXXVfci3iwRt//KKJi68PQFbofhT0lTc0VrKm2P&#10;x51jEXcsES5qHfU1H73/npmtHaFQXTCIvzKAoR2T/QvrLWe0/FIqIBWQCkgFpAJSAamAVEAqcIEr&#10;MHEMtXnz5sn1tbOzUwLoyUknS0kFzpYCE1/5Z6sFp693ugB0Nfo4/mr8zDdbghJvEJRCGIwyOiE2&#10;Mc5S+Vlwi4McSYE86HyGcWzpy7DjRIuhSpQhYxid6Z5gO0RXT4pLnR6BKwC6WASAjvb2AEAnFi9e&#10;HAoHBYBWVaB8A++yMoTOjTYxgK5inZUmMTJUhNsyvRXnC7g5DnXM4qaYxg1fFDGLi18M6CPeVPCc&#10;eFNNHs22UdZBUzoK1EVLRKWm7Abo5AoEzDLOF6cJHwxROSBSpUlmxw3rCVQL944K9zwNNzSGsEor&#10;+sTUrSIaYUSTflXDX0MBOOoKAUUvYAtedbkKXR2/VhUzPSUmrlxXzENDENGqUylcGQgGdqc+qjmc&#10;kJqAn1gd5hyu7hrJKYbFZH7VobaV2FvRa+McceXjOOCJYo6DXaPacSwu9BFs02CKAv0btJsHvcK1&#10;+b0hiXlRIbUoW02QRQcrujDRHA++PqHXxlXMIuMLpPoTo4/sYcy3mcoNwdgYO/7ydIfRSuVcroT8&#10;pWOxlD9Q09LUVldbb3jRmOvBANAGZOUVRXD2rQ9adrxLMJ5EkOehMd/EfBa/AkDjSZREMj42Gkul&#10;Iod6D726Y8erew5ESuW0w5V3u0peV9njKlutFpudsqxy18RNglQ7JbGvjDpf0Nya4Mlj3HKpaeJL&#10;Rux8o6lURYumMqrmLiLPI3oxoeY3fIfmW1TV/cCcnDRHuJWVcR//q0K0pDInSCu+SyK6WlMKRSvC&#10;n5MJRyptSybducLMmuD1V6689vKrasLNwWBNKBwOBAJ4Jqai4dsNh/xeKiAVkApIBaQCUgGpgFRA&#10;KnAJKTBxDCUB9CU0LWRXL3oFJr7yz70U0wWgEeFLTIpDL5nFAS2Mx/wCyAqUzHhIg9GpoB7VWMoI&#10;kSbmAWhhgA9B0Ey4KWgs3C0qLs8E7AT9q0hn8gjx4dtCoklJTtSqXMSrUAKA7uvri8fjS5YuDoUC&#10;oM/8Qn/Ha+aWjMdLMhQz0Q+dVQm2ZbpjMGiDKFfTwBN6JPgQ91fA+gqvrFCdExBeNQE0CZEBuCuE&#10;2oRIBqcWaNXg0dVkXDS1imkaoyCAr0kSK8Nn0GeBm4xshwaUFMNkdEEMX9VkOPFb7rXQdvyritaC&#10;gBtfj8su6iT0X5ly+LWyXXECqK0m/sfPj3HoWdkSqDqhMtlOIXsF5pnXOm5mVqM+MZSiWlONk+PN&#10;qSM8/hz1bFRWWQviWzE9xLiQ56/YvBCLojLNKhC5uqfmvBrXVTSn0qoTpqWY0lyt2DQaV4CrqrZH&#10;5z0nQXKNdhujb1wMu03MIauvWGmHmO3iqOqjcWmRKtNUzhgss+xxg0KO7dgGwUYJeV9o2Wwhmc5E&#10;owkC0M0z6msaUArt4BkuTJNRwNzsQU+xg2JCVUFfTz4E2cVPUbAySKc4k5+oyOay8UQ8MjoUG4tm&#10;8vG9h/avf3XTzgO9GYtSsFtKDlvZ4bTgJ64G9s3x76yhaIr4jTY54ABkTCFD10oDzS0QjmaGTZC4&#10;L4nFR6NmRFUbM4S+YcTMHJ03cgxGzToIrmz8K9w5xIhSsDT/Sp4apNRxdx1Boo3RN07mM6ky7gRe&#10;5ZJmKRSVTM6aSTssCoKcG0P+yxbNu+PdN3rsAX+wJlxTX1tT6/P5JIA+1dSTn0kFpAJSAamAVEAq&#10;IBWQCkgFLBPHUBJAy+kiFbh4FJj4yj/3fZ4+AF0JljsR+4pgOUEY+KcBIMSvAm6CSptkUPgPCGgl&#10;olDHyZGAOByZWwkNPlGzE1je2ZGUiBE8W4uF8lg01tvbCwC9dOniYNAA0CDQp2pGhd9RJxi4noJM&#10;VVhVpbMmuqrw1nEOyAKegDvHe1zF/khzM+yxMgyCJ3FtZt4wAfjEYJ2SmjH6MgiTUdZAYZXrHg+c&#10;BBwzQJWBPg3yVdXSiktyVWcrE4kgntCTZ0vF7KLC/QhbmSDV8M1gEk1xxAJJc3GS/XTz4fjOnjh6&#10;FWB6ytl1glBmSwwZq65Y/YkxagyC34pOnnzFSuCpWTM2fkgBcx6cuADFkqsM1kkKiLERDNGQVBBE&#10;oSmPtpgMJxQ1SKVJ9rmaqtVqrmhBnEUruF4DPxpNKusiSl3wS0E5sTyM6Huz+5VJXt2I8Z0bPk3M&#10;rsq1qIbKhgSn18RUYLQN4mlMSCK/FAGdL8Tj6Vg86ffXCgsOE5JyHePyGTqLFTCOnk3JhW7cCmNH&#10;RezJVXVeTMXxXIJCJU3Tcvl8IpkYi4wODw0jGhuvodHBPQcPbt5zNJJOF0gR6gT/NFSCnwuLxT0d&#10;F9/UmdU254b4sKKRGCzzliyGhUizWC3iCYXx0cQFOfmg0JftR/jb8Sk3/qyG8Y0hSWXSVO5T4xNJ&#10;YPSKZmL4xUKlhIh4BMOuaw6rdVHnzCVds2fPmBEK1nk9tbV1tXV19eEwAWi4Hb0F2RfzTR5SAamA&#10;VEAqIBWQCkgFpAJSgUtQgYljKAmgL8HpIbt80Sow8ZV/7iWYLgBtMK4TOyB8nsVT4hXYcRLHovBJ&#10;4f9Q/dWJHNNkiMRKKtcxeROTKz4oCtREqGdLT9MDulgsIwK6p6c3mUx2zZsHaJLPF8m8Qtcbm8BH&#10;3IiGFhwnEU8nEhl8C+JV0kqzO5qdLjc3j3BOd/dQoVCkX/SyzW5taa5Hhi38CjiWyxZHR6KA3SJi&#10;1x/whMMhnINzS6VyPJ5MxtMgaMhV5nDYZs9uMfmwgujsocEIojtxQByv19XcXC+GAdbVqVR2ZDjK&#10;PhsaCgaDvlBNQHClXDYfj6dSqRzE1LSS1+uurQu73GgPOlJOJTPRSJLbo5VKOry7G5tqxMP4AEex&#10;aHJ0JEYQqax7vI5QGIzIK/xeC4USqo3HUorFqmnFmtogLgrbcTFWkbFkMpEplaCPDn1aWxsCARQ0&#10;gksHByJoDy6PbiLmsb4BaeJcAk3mcsXIaDyXK1Dj9LLf74YRitMJD25CptgYSMRzkELkbps1q9nu&#10;wDP7dEVg38HBEZj/QkbMHYfL1tLShDyc+ErT9FwmPzIc0SjUXgfjQmPCNUH6VnQkhgHPsFctyV7f&#10;UOt2O5iMoz2F0dFYEcnjSHjN7XHNnNnEU5v6mU7l+/tHqOXlstPlCIR8EIEHxYpsoBjNdCqLXzWt&#10;LK7ohO0vz3eYjMdiKVSL97BrqKsP1daHjCWjaGOjiWgkRUNfRuZPS01tIBj0CyYPtBobSyUTqBbq&#10;FevrazCFOEsnxfEmEqlEIp3L5dHyUrE0s70Zwy1WDT7p7x/FZCAcqOsI6m9qrnW5HSxdGf7sIyOx&#10;Yh7C0gfU2nDA7rRh/kC9WCyZSqSLJZIPjUBBt8dpJX3QeG1ocAzJ9cS0dLudTa01qmIk7UQHe44N&#10;smEMBtoWCPogAuujY+1g8mCS0PVYWEBIlwvRsSRuOp2HeUWxRDn7oA/62NJaD7YvTB2w+kaGorgz&#10;0O+qEgh6a+tRLR1ULSbtaBzDmslka2rqZ87qaGppEbJHRkaiY5FCPo/fMFHaZrbX1mMR8XcWS39P&#10;bzQyhohjWn0uR1NzcyCEQaEWZdPp4aFBNJdGs1wOhmvq6hs8Xq/g4GORkWh0LJfNUms1bf78RS63&#10;J18sJFPJ2Fhk186dQ0N9hXxK1wupfGowEh+JJqNxdD1Lk7VCiZlHC3HMnQNWTnxW2Vmi5jAsNk3e&#10;OdBZWGdU32MFgBZYnShzhaKbGxAGc+fPKwXN61XItcDWBr6u3hzj65lPtIgJJoagskkk2iNCpq2Y&#10;Gw5bKOAK+n3trc3NdQ1eT8Bq89TWIONsA9LPBkNhj8cDAG1UIv+QCkgFpAJSAamAVEAqIBWQCkgF&#10;qhSYOIaSAFpOHKnAxaPAxFf+ue/zdAHoE4JAzXhJhkOV0NsTybPRXRESyL+IMyqRd8REGKONlxTO&#10;EBUGbZp1VAC04TJARSpYZtplJTJL5IiTEAoAnZo5c9bo0NjI8Bi4JEDqZauXtLY1uN3gpNSQo0cG&#10;jh7uGxuLoxCg8G13Xo2Msdwtgkhrn3s9Fk2wgYAOdnblmuX+gB9kGkwwPpbesnl3KpXGFYHkZs9p&#10;mzu3w+0BB9Sz2fyRw73HDvdlMjngPKDM2+641gyEVcCrtmzeFR1LFgoFuwN0tf7yK5aJb7OZQn/f&#10;yNatu0F7wIJDIV9H58w5c9oFRx6LxKnaowPckUJLa8OixfPDdUEG+3pfz9C+PUeASqkjBa1r3uzL&#10;Ll9EJt1M+g4cOLZ96z6QpbJmaW6t6Zwzo6WlUVgXgFwfOtiNF0B6SSssXDh3dmcbeLEY3D27j3Yf&#10;6wf2RkeKxeLV166aNauVthPYS/v1V7f39g4xENeQeWz5yvkgUhw+WY5G0rt27heyI5Z2dkfb3K7Z&#10;oZCfMa525EjP0cODAJdgryCPt95+rc/n4ThLHVQa+gwPxXLZgmpVauv8l1+5UgDWQr4YGY5v2bID&#10;1sAMkZ2dnW1z581GkkwIlEpkjhzphURAlvgWmSdXrFxUWxcEpyZkGYnv2L4vGk1RispisbG57qab&#10;ruRJTc7Og/2RlzduwW9Qr6Yu1NE5Y9bsVlohunV4eOzI4R7ISyG5JW3WrBnzFs4Ohb1iJh872ntw&#10;/7F4PAOwjWqXLJu3eGkXrwLwOm33jkP79hyFyFrJ4vM7FizsmN05QwA/sPL9e491Hx2karXC8uWL&#10;Zs4CZXYyIVShOS46OhqFeoVi8aabr2xqqhNgEmq/tGEzCcsOCZB99eWL0U0xCrFYfOuWfbFoCiQd&#10;ZHl2x4y5Xe3QFpUW8tqRw91HjvQBpuNMh8N++ZVL6uvDQP+oFHMV83lsNJXP5212tb6h5oqrF1tV&#10;ag+uCW1feO5VdB9rAQsBvcBoCp9iDCI0P3q4l5ZeqYQNnqXL5tXUBClRnq5ir2X3rgPw0BDzB6qu&#10;uWYlyDC+gizHjvS9+cZu9Ao1Y6ugY07bwsVCPYxm9uiRvv37SD0UbJ/VvmDR4pmzZ4l9kd07du7b&#10;szsRjaKbuaJ23Y03LFyyRIQBo/jG9S/t37MHrcMGUKim5rIrLp/V0SHGCzeCLZs39XQfQ8FCqdS1&#10;YOGixUsbGhup0rK+f8+u/fv3jo6MYAJhL+f9H3qgtr4BD1RkM+l4LPr8888eOXQglYoj4yBYuT8c&#10;wDZJHEg/gx0a3BKK4q7IkcoqNgaM2yPvCGFeMUimBwVs0JeyyrIjB57YoN0dwteY/SiHjRxxX2Ro&#10;jeVQENksUcRqhY09quVNJVrLuNcVBTCGvT0e78APURQ7AbgkqhVVWW12+A8ZZBlB09SgklASjQUs&#10;Zl7Mdz3e3MJgife4JC4qArrRYnyOsthl83vcHo8LvihOh89mc/t9webGtkaMfW0t7pAulwutFZeW&#10;h1RAKiAVkApIBaQCUgGpgFRAKlCtwMQx1FQAtPzPcTnrpAJSgXOtQPVz0EZQHAfMkTks4RpgMuED&#10;K/Dx+EHwQyAT/laUOa71IgOhcZCnLRspGJ9wSXoZVZxgCH12ZOBLGmSc3iOyEnwRLq7ZTBwAKRqN&#10;JxCMCaBDfRE/AY7SmVQsDseOsVQK9BYkCOGYxIPwdTabisWiY2ORWDyKXGSgucyC6adm0dKZJEpF&#10;o5FEIl4sMiciTag4AHESUcXxMbwy2VR1d9GeXB6ustEYXTGBkFWQJyFW2QID60IiFccVx6JjqXSK&#10;OBEflACsrOXzOVSIb+PxKDqFT1AKnAmXxpmZTBrxm5GxUXQzX8iNjw4BviKuhbL4KpfLAV1RnZwR&#10;TrQnkYhF46P4WShS1K2BuBBeWsyjI2PR0TFE8yZj1E2KqTSi2skeN45gU8SNRtBNomyirVR5OZNN&#10;R2P4dhTnFAqoltxsRTQlzkylk6QPWGka+nBAPs8v9CVfyENSlEX0dS6PiG8xrygQFN0E8cPl0FP0&#10;iKkfDxZftlCEYwONF8Ylk0khjNUQgfw0tHQ2Dc3RniirR7KLl0UvatAnjm/xQkE0jyc8OQ4AkWdz&#10;GZo90TEEbmfzWWFDIXSgoPU0qo3AogHaoptieghTEaMj0CA6mk4nS2gP80mxtPI0DcT84WnJsotH&#10;B2g00Vp8m4ik0qC3KMgElY0WMrl0FJ4Q0RFcF1MU+xEGW+TYfNBS9AIi8LRE/H7FkUKHXIjMN9RD&#10;tZg/YuZxQtJCIUvx3HG4TGBaQnbhBk+BuUCd6UyiMmmNacAzkxB5oYC+0zKJRU3ZyU4DFaBgJpsU&#10;8wfFoaS4q4gGoz3I7xeJ4NsIoozRWnNbi2KigcJR7fDw8MjoSAbjJRIYshcFECnComMY7GgsnU6D&#10;/7Lk3GJdQT00KBitWDybo00gQx++cr6AtYklD3ScAjauSIeiODGbzaXQlEQKRJ56wODVbrMRVLVa&#10;tbKSzRXHEunhSCIey8CvurEmPH9W25KuWYvntC3qaF44u3FhR9OyrhmrFs65bGHXZQvnrlzYsXRe&#10;+8LO1oWdLYs6W3Da8vmzVi2as2pR56qFnSsWdCydM3PRnNZFHa0LO1oWd7ZeZnzVgTcouwhQXnw1&#10;Z8by+bNXLe5cuagDxVcu7Fw2f9aizrYFHVTtkq6ZqAp14vOVC+csmz97SWfbYlTb2YLiS+fMWIlv&#10;F9IJqxZ0LJs3a3FnG76ignNmLJs3G0VWL55L1aI9Xe3UHvq2ddncmSsXzEZLuDGdy+a1z5vV2Fjr&#10;V8oqtoJikQymic3q8HnwREUAgc8OpwPk/cS/Kc7O3V7WKhWQCkgFpAJSAamAVEAqIBWQCpxOgYoT&#10;q5RIKiAVOC8UmPjW07lv7nRFQFdYgGBeIj7PpMOVbhnYq6qbgiOLgMvx58HZCtQIlDN4oTivkp3w&#10;VErhW5GF7PgGnA1RyXsB/hsIgUUEdG8vkhDGli5eFPB5OX4Q4YNWRCsj+lBYG3MAIoIFmTgz/kNY&#10;KPlUiIfhEX4IPsWsln6n0EUb/uBvOdyUrAwIUiFk1WpHmCCFIQp0Wy4hFaLI6Eji2FCteeBbCjHk&#10;4ESOlUSw5Pjj6sKpQDBctFO0ms8UwYnUXPFEPi6G7lDeM5GHrYwwW6BR8l5ArSiFyEXT4xtkjboJ&#10;HoiaUI6+phBFGmU2rKDIVhFyiSBLink0g9npijiDvU3wIatn+D6jLJpqFOTWUlvNb1GEvzV2MCh2&#10;k78S+xkcg4kwWGorfqXYTR4VEfVZploNRwN0kPShL/k7jYTngqZ6CN4U6gBdUzxpSUxR/EBX0Fsx&#10;uUk5CMukFWdCArsdNrVI+AZNKAK1VChxMRpoGklEX4tkgmzaQVfkq3JMqAr1yS6YauVdANFPCjW1&#10;Wu1W2vlAADIiRhGCy6GmYjRZHuOipCgPirBF4CBUoQ8d5rQkoorazUkrvgRg5XBa0qDMwbZiNAXX&#10;pgkiRgy18QWNankQ+WuTuUIBLiiS41E32cWdJzQF1JKpMTWOtz9KbDNCB9VHa8G4FdCUJB3ECiLx&#10;SFjDnJrnM6knpiLPdhprRrvUHo4M5kkLfXBRtm4gS2VEKBeK6XQW9ifxRDoUrG9taa+vpySEtOmC&#10;JSQijrlFNruDQoNJZfqBiYcTOEkfJQZEUzFqOFNMcWzGoMm8kYTZ7qCvxNwTk4T0oRNxOBxO8m8p&#10;030gk8tFxoZHR0aHBgeHhgZhIZPJJLHhgf7RKGAOik0Qnoh8l7UK82/RRPMOwzyfRtmISBBDxrOS&#10;h5YLimHmg2aJeFdZO6yt+ITL8ohVTjCnkPkV5hfdr3CHoKNSrWjP8XVyAlYxzyn2v9IGukuJxI+0&#10;GPCOuqQ6VJvHG4C3SW0d3DdaGxuawrVw9vE6Hc4T/DfMC1V1S76VCkgFpAJSAamAVEAqIBWQClyq&#10;CkwcQ00lAloC6Et1fsl+n68KTHzln/seTBeAnkDLdfhIRGNxhOJ2zGoHHwPZiCeSQ0PD8N71OF2g&#10;ZH39g7t27kUyLjwe3j4Lz8HPICvbslJW9J7efrgQIORw4aK5NeGQw25HPQhPRbRoY1NjNpOBSS7C&#10;4jo7ZlgVenhc4LYJtGpyp7AFBx1lBJ129/QmEollSxaFgkE8g45DwNzTHYJnUWw4ncFkWZBMjhXX&#10;iPIyIxWcibGviLcW2JTAnGBBOqLKOdGewJZT7TKnZjPCWEk9gboMsisykBldMpo3Ye3Gx4Lzl+Ff&#10;oMMKeRJQ1agf72HJTBowYyPeSV0nIw44TBAAL4NIlhmWG0Rsws04sxNNqakUdwDTkMeASZvA8dwZ&#10;I15Y4Dl8zRD7hONMFZtoU99ylp+ti060cWdyntmRs7dsT60GP0agwbk7Ec/AZzkQQBLCmchxV9X2&#10;cUQ6wVtKVR8qZd/+XsTgvgwjlDSC5OOI146MgkOPUrg3rGkQKk5EGxsjYl/ImJViGUy8XZVundye&#10;CTb1dBcTxU/ZzYm077ji2CSgzS3yCXF43O5AEAYn4TqMSn1DOFzj8/vcLpeMgD6T5SXPlQpIBaQC&#10;UgGpgFRAKiAVuOQUmDiGkgD6kpscssMXsQITX/nnXoRzBaCJzu3Zc2Djxtd7ewc+++nfdbldoBWb&#10;3tz2+ONPPvjAvbNnt2/ZuuOFdRt7evpcDhcypzU2Nlx99ep33XTNQP/Qho2vHTh4GM4WiLZE6rYr&#10;r1y5evVyMIoNL7320kuvNzU1wG0WyKaxqf6zn/ldp8NhPHjPgdVnQ1KBihhAa5GxmADQS5csCodC&#10;hJ8ptvetADT7JTNlFRGJFPUHwGxwS7IK5thDxsoipyIhaTNmlVxtTdpMKJr8sydCeN5OCBN6M101&#10;Qz4FgKb4TiMG9O1qOfX3VON4nCZVyRD9+NEREZzgzaQHhZhSqLFwbiEeLcg1dENQKcdGn52xNTvA&#10;obSs+jjiF+HqHGVrhFiLeFvi0mILwMTok5NJljr3CpgAuohEhacB0OeuURyQrsFpBHYfSHMZY4sT&#10;/MTtBV4usAoRjwKYkeU068xoYuORkXPX1mm90gnBy8KHGtuQMCSB6QbSlYb5CMGu3udzIscogupl&#10;+sFpHQJZmVRAKiAVkApIBaQCUgGpwEWmwMQxlATQF9nQy+5c0gpMfOWfe5nOFYAmyrphw2uPfOfx&#10;3bv3PvWLR5HTDMDupz/95ef/+ktf/Ls/75w7+9Hv/eT559bPnj2ja+4c8BdkeFuyZOHtt93w4x//&#10;4ulfvoBUVDNntuE5+s2bd7S2Nn34gXuAmx/5zmOPPvrjRYu66uvrHA4HPv/MZ37P4cAz8kwPGRee&#10;DUmnCKAZ9WocamxE1BKAZnjJFJPgrGF0wKHCwiJWnMCsWkQ88zP2BhAVybsqYGoynRYAmq9isGKj&#10;dXzRtw/gfKtrUjNF9RRFzB67jJR5jLigcXFm3zBERlI+FoMe7IfFg5WHEW8QCG1FFCi6yvHPU2zW&#10;WzSZWkFXqaB/w9uhsqUhArYrcZuG9IzV5XEBKXBeAWje3SDvFzDobDYrMDQOREBnMhl8iEdAxp2m&#10;xVo5e2vgnRtFdlAhAO12IwmhJxAI4O8LoGev14v7vNjiuyg7/s5JLq8sFZAKSAWkAlIBqYBUQCpw&#10;sSkwcQwlAfTFNvayP5eyAhNf+edepXMDoEEdwRTXb3j10Uce2717/y+e/A4DaAsD6H/54t99zh/0&#10;f+tbP9y378iDD953801Xeb3OyFgCsad2m/UTn/g0bE4/9MH3vvtd1yFt1y9/ue6pp9Z+4IN3L1+5&#10;6Pvff+LRR5/4zd986M67bp7b1eFyOjlUVoBN9qo4OzRwSgBaK6iJfsQ/o20iLSPsdQ0AzfipbAFu&#10;BX816LLgnDifA20pcJqiouGQik/hg0tWqUrZW29x+uARUfFintREEqG9RlHQXhG2zBHRaClbVE/2&#10;YLcM0yyEr8Emuky2hZsIsV6rrqoIAYU06D5dikxyFU3VYYlNNBomvHAJURUy0yZdziKDogFi3m0G&#10;blNDxWVNcxKRV5ARNX/MUdkcBX12Zt1ktZfl3kqB8wpAi4aS3zdZzBdBnJHJE+gZMLpCn8ko/GI/&#10;yKAaIdA2G4KdcQBDIxQaB+hzxf/9YtdA9k8qIBWQCkgFpAJSAamAVEAqMCUFJo6hJICektCysFTg&#10;vFJg4iv/3Df7HAFoCxKoqes3vP7II4/t2rX36ScfDQR84HdP/PSZz/9/X/r7v/vcylVLv/a1R/7n&#10;G991uexXXblyyeJFV6y5bN6COcODQ3fe9SDC4Ga0NteEgiWtHEvEDx44+tBD961Zc9m6F1799nd+&#10;+M1v/9uaNauQII2BIaJjhf2F8EuYEjY93XBMBUBbR/Z6v/eQRSXbDOa9bO5MQNnIfydgrBF6S8HC&#10;RuywcbKqWURiMxhxUNIusrPI3vQXxYV3G72e7Bwi1kokXKBfUFVcQEP0NSfmg+/F5JUEzOXcadiD&#10;QM0qWWjQlUSAtQFrcTlKtwchKBGZamVbEYhiI8ZO6fso4R7FhtNX1BhGw6ZtyWT7/FblBEmuDnTm&#10;iGvWhTkz8XRhAV1Rnn1KxG6CPC4MBc5DAC2i6YUdBzw3QKLFgV9FGsYLQ9kptFIA6EoctIh6FoHP&#10;dG+6GIO+p6CWLCoVkApIBaQCUgGpgFRAKiAVOIUCE8dQEkDLCSQVuHgUmPjKP/d9PkcAmpnK+g1v&#10;PPLoj3fv2vPkk98O+v0MoJ/+67/+0t//7Z+vumzZ8GjkjTe2bnlzR39f//DwWEND/e2333T1VZfd&#10;dueDCxbOu+rKFbPa20D9gGEQFLhwQRdSVP3sZ88+8sjjj37vP6+8YpnJBIVPhQhNnWrc7umGY0oA&#10;eni37zv3W4jIs+MF8uyJgGAOhibXY9OLg/Eqwpop4JHTDQo0DdmIwvCZRHFRQe7Wvyksvh+FT5X+&#10;bsJzipLqiasb7BU8WNhUG17VE67p5BM54JuCqnWLVdM1K9lbCMyOPrOZhuHGIWxIxMGEmb63WcpF&#10;HlIWwYL8lRr7Y7ON9lk6QMOBvIUBNy7MSpM6zKRJGdBogzybPRHoXnpwnKUROTvVnocAWnRU2HGI&#10;aOjKIT6cktXO2ZFxemulhw9UTkTIRyXqWVgOSQA9vWrL2qQCUgGpgFRAKiAVkApIBS5KBSaOoaYC&#10;oM/e/5FflIMiOyUVkAqcdQU4jldxuZ0ejxM+BrlCvqRrY9HYyEiErq1Y0umM2+VYsXzhhz50z4c+&#10;fN+ixfMHh4Z37tqrWtVg0A/+0tzSdOWVq6655oobblizaOG85uZGj9ct0vSZVJAqApw1PhIc+nw8&#10;gDbJK4M9oLnzjJuIJHO4LYUCg89yYLSI/KVfjXBcMx6aGTGRaOIxBquaYtitsKPGPwS2KbSX3abF&#10;Z1P132BsS8CWOqUC5wqUTsSdP6TuHT9UZHfBhF0ESitg7rSdwJIxJT+5yPSONdA3ST8uAQuDliNA&#10;my/P1iQnWT6fn1NueqWRtZ0LBQR+BXuFFTJCgIUThfBEhhUyfl5kBzpVOdA1YbtRyTcoePS50F1e&#10;QyogFZAKSAWkAlIBqYBUQCogFZiwAhJAT1gqeaJUQCpwrhQAPqirDzc11cPR9IUXNq5dt/Gpp5/f&#10;9OY2EWIbjcU2vbHt1Vc2p9KZmppQTW3YH/A5nHaX23X55cvTqdS+fQf37jt0+HD3nj0HXntty+DQ&#10;qNVGXslV4LIqeNYgFecjDWTwOt5sUCZjBIzGCsQs2Llg6fxrxemhOszW7CZTYmaiUzgQi8zXFbHY&#10;wvhZcO+pHmKfwKhHYHbUW0hacgmLljecSOhC46eZ3JdiPWHNQfC3mFHySUa/ZobJKXX3bTplmm/Q&#10;8FDwNrC3VrTkE0oxrVACSaGRiNyuHFOXaqpSy/IXmQK0EWWSaGGLLA5Q6YvsqHSt4rYhAp8ler7I&#10;prTsjlRAKiAVkApIBaQCUgGpwMWkgATQF9Noyr5IBS4OBYirtjY3LVo41+12fv1rj/zLl7/+nW//&#10;cOf23QF/wG615XL5117f+v/+5wdf/sp//8d/fmvjxtfr62tXrFgSCPgf/PD9zU0NGza8+pWv/r9/&#10;/fdv/N0X//173//5oUPdCI72eFzBYAiJCo1oVGKZJSaZRAfPz4g5NJUSDBqRxRRHyx4U+MxqcQQs&#10;/hbd16yrNmbOHDdupFUs6za77goq3lqL1c4BwJywkOKlhTeFiBGe5MHYm02ltaKaS1hTw2pqSE0O&#10;WlND1syYUshMsl4uRkYW43gZFyqjodbRfbahbbiKIM9k6syWIjCMpvjrUl4t5Sx6ifL+wWSkkLCN&#10;HbAO7xbEV9hvnNUId0HAOQCaVKXfCmnb4DZ7ZI9aSJFViZnsklm02PzgImcTi09lFGRZqcBFoMD5&#10;eVe/CISVXZAKSAWkAlIBqYBUQCogFZAKTEIB68MPPzyJYrKIVEAqcJYUiEaj4XD4LFU+xWqz2Qws&#10;lfVyyem0WW3s/HBWnnQGScXj5CoioFdfvhJPlM+Y0XLXXbe8++bra+vCq1YunzVrRktrU0tbczgY&#10;aG1svP22G++7747Vq5c7na6WpqbLrljW1tYS8Pubm5s6Zs/88Ifes2bNSjymrVpt9XXhK65YHgz4&#10;2aqBvRo41pah4DRE755OXtOeVc9mc/FEIp/PNzY24KFxEbKH58VPV1BJj9h2PEZRtPxMOdCrplrx&#10;6//P3nsAxnXc1953+y56B4hOgA1sIClW9d4LVWxLclzjkuKXxE4svbwvL7acPCdy7MSOq2xLjq1i&#10;WZUU1dkp9gKC6CB678ACi+3lfmfuLBaFRSAJsZ5rGFrcnTvlN3NnuWf+94xiS1Dn3aXe8KSu6F5d&#10;20Gda0hzONbr4AGtN4mkqfPVRQ8r+bfp+ipU74imTQvdGQJpoPAWNX2B3B3vbA9oxKLOEIVNtRuN&#10;lX80NG8zNW0xNW039JTpAp5g6oKzzVn4VmgCtwyq1mvW0jrz/p8amnYqtkQ1ZZ4WTawdmuquC4VM&#10;Lbv1I+2KJV6xWIVA7+g0Vr9ubNoRmn+fFuytOXB8IgM13Eopx0v7EVFv9NJgg/nAL5Th1lBSoRKV&#10;hnSaC7R4M2IvokWMn2Mk+llj5oVnRwA+y2ogEPJ6/R6vz2KJio2Nh8vF2eXFq0iABEiABEiABEiA&#10;BEiABEjgYiAwfRmqq6vr7CqclJR09kFwZ1ckryIBEiCBjyMgNo9CGrh8Liya++lP3ffYo+vXrVu5&#10;cmXxQw/ek5mVDsPPOXPy77rjxscefeDTj95/zbWrs7Iz8Yw5VD6DyZA5K+OmG67BJY89ev/jjz2w&#10;Zs2K5OSkxIS4VSuLH39sfXp6qtAKpRIIswTNXVnE0l6UHtCaFBsIW0wI4RXb8Wl6edoifd71+owV&#10;upxr1Lxr1NgMLcw3pBgMSu4a5bondLf+m27Zl3QZi1SjVUTmyn0IQRWCruZPfM6HFoLssetHOnTu&#10;4VDC7FBCvmqO0Q/WG6vf1LfuEe4TYetqWXw40hxN0AKcJ0i3YecQTSYWzRD/08RavAgJnRyvA15d&#10;wK2qQCH2+pNGIyIUXNWFDHpD6z5j6z7FNyJ3+4NAbxAx0d6g3JhQO0TTNe+RiD2J9ObQDqlnazs9&#10;TvAmEZbTMrVmrT0erixea/sMassXmrSNcjGWhPqsVQ6nA7qgWxdCiL3Uv8EdSrpWvKJHxaSBiPyb&#10;BwmQAAmQAAmQAAmQAAmQAAmQAAlc3gQYAX159y9bd+kRmP7S0/lv2/mKgA63DLHBZrMJ+wrGx8fJ&#10;Xabi4mJMJiMkPbPJFBMdhfN41xZlMxrhKRE+YAaKXam0t8QPLsMZHMgBf8Iz9PxzO+sIaL2zz1z2&#10;J+kgHJZKES8N9XP+fUruOiGgWhMVZ68y2KCMdmt6ql5NKlCS5+lS5itxWdBklePvKK6hsMaqCa6I&#10;gA6lLzphI78zoyJ0XgRUD9TrBxt1Bqt38adCyXNDSQU695C+rzqUPC+UWKhzDRi6jhp6K1WTRd9d&#10;bhiqVyDIwhjEPWzsrdZ3HtL3V8OpWWeORdS2yHCo2diy29B5VN9Xru+vUXyjqilGCOg6nbHhAxhr&#10;hNIWBVMX6kM+Q/sBY2eJwT0Sipll7DhoOv62frgNLhz6kTZdyKP4Pfq+Wr2jM5SywNy6X9dXqTh7&#10;RPOsiHw3GHsrDT3luuEOxTts7D5qGGkVkrXRqne06jtLRQS3s0+HKHJLjNjO0WvHGTQzlJgv9340&#10;9NYY2w/C9UO1xOv1RpRoaD8k6tNXZeirMQy1KH63GpOic/YaW/aoiFU3Wg09FaaeMgU21karzhwN&#10;RTxsCvKJ7414Zn3K1NMgwAjoaUBiEhIgARIgARIgARIgARIggUuKwPRlKEZAX1Idy8qSAAmQwPQJ&#10;aMYNIkhbqMfaf8wxcKJQDGa1aYfSXaZLX6zE54jIYhloPNyqtOxS2/ep7n5RyNgWeCIHabshDT/O&#10;2X5YyLHIS29UodUm5ARjMkK2VMiyiilayOIQZ4dbjQ1bjGUvGmveNNW/Z2jeBW1aN9hkqt1kavjQ&#10;2LLL2LzTWP+hsWk7HJOFd/NQkwHpW/cZ2vYaGj4w1m4ytO0P119rvVDeAx5D2wFTzdvGln065wA8&#10;SYxDTZCqde5+Y1epvn2fYahJ73OLRrr6jDVvIXNj4xZT7dsoS6f6kY2xu9RcvdFc8SfUylj3nqFl&#10;j767TN9VYqzeaGrYbGraZqr/wFT3nqnzsD7ohQBtbN8HdxER4qw119Bbbqx+Q99XoQ8EDCMdoglV&#10;r4lLWvaZjr9nrH3b0FkiStdIG+xtxpaPDKKZm03VGw3dx7CPoohCH+8YmkBP/05gShIgARIgARIg&#10;ARIgARIgARIggUuVAC04LtWeY71JgASuBALC6lgTi4X+iV324EGbXKjEZ6quPvX4e2rtWypchpPn&#10;CFVahOiGdIONSuMWpXWv4rZLsVns1Sf27RNh0PBV1rwfQnBXPid6qIkwnUCMr1cZ7TS37jbXbbYc&#10;fV5EB0eloj46g9ngc+gdHYauMlPVJoN7SDHadNiar2mbefe/iQBnJLMmGvqqzAd/jiBuyOewuYaW&#10;HZy1WE1bojPYjG37TZWvwnBcM8LQNHPEOA/VGw//xtBbHUrM8+auhiocRLS1LTFoS/GnLgxmLAvG&#10;5iqmKBFb7BvWdZeEErIQCW4cajUf36y6R7DtpM49YBioNnQe0HcdMgCtIRrETBUvG4/9UQn6lJgM&#10;vavXVPGS6eAv9NhQMeBBLLNutEuL+BYCvt49oBtu0nmGDCFF37hLX7tJb29UE/N8GUuxG6Te2aND&#10;v8AaRBP4DR5syegIZiwOJuYb248Ym/fonP1AH14qGGvXOXUELyYBEiABEiABEiABEiABEiABEiCB&#10;i54ABeiLvotYQRIggSuXAAKXDSL2VhOSIR9DQNbPvVOJTlMG6nVte5Xad1W3XQREp86DRqp5WkuX&#10;aBENHdRUU+GDLF4IQwihRGtb5kHHPheoqJWQjOHC7B0xtB80bf2uad9PDHWbdIPHFc+Arqcq5HcF&#10;VZShYhc+z32/cN/2Q9/Vf6dGp+nb9kNl9s2/K5B3TTB7dSh9sX60x2BvVvyj/rxrfFd/05+1Opi2&#10;RBh6WOIU95BhoBmbvqkIGlYVo73Juv27xv5637y7A0XrjbYknRIMpC3XRWfAeMQ7/y7f0kcDmVcp&#10;lmg9Lkgu8t37C++qb7iv/ra/8Gadb8jYeUQJ+EXgtiUulH+d/75fum77N9/ab+hs8TDQCORc7736&#10;7zzr/s5f/PlQ2uJQL4w72pWAT8KCsC+8q0WLFAMcOkL6AP7XecDodavz1nuv+bZv2Wf98+4JJBUi&#10;aUgXRCqA9uddj7e8V33Zc/UT4KAf7dAPHYcxNPojHId+UTqPn8vA4LUkQAIkQAIkQAIkQAIkQAIk&#10;QAIkcCIBCtAcFSRAAiRwERMQobSajqw5aIjd6zLXiPBh2G4s+pSaf73OYNSlLlbTlyEkV4vTNYg4&#10;Z/gX6/QQQZVQSBGqKWJ3xR6GIgoa3sba2+fSZqjPKAXZB63xwbwbPPf+ynvfr9wPPAsBN2RNMJf/&#10;Qe/sRsSykM1NVrFFoTlaNVgVNaj3DBs8LtPR35v3/Mh84JfG+q2I6db3VuiGWxAcbdn5/2w7/814&#10;7EVD1xG9d1Bs5ed3aLq6orc3Cy+LwRb/3DuCOWuD0WlCXtcZ9QZ9yGDE7pM6xQRvcD3spNFuGGUb&#10;zTpbumKy4Uc1mHVBn3GkTwlqArTBErImBqNm6UxRIZNJDfpBKZicazDHIiDaH5vrT5wLGTkE7+yg&#10;RyAXwedw3IDcbgBjEWmO3REdnTrvSCA2zZe+MGSK0ustOoNBr9OLNQIR/hwEZVVvUgw22I8r5uhQ&#10;7CwQ0HlcAv+YJ7e2XSEPEiABEiABEiABEiABEiABEiABErjMCVCAvsw7mM0jARK4tAnAd0PYb2gy&#10;KOTUtEUwfMBeekpMqlJ4qy7vGiExx2UrqQt1llhNHBVxx6LJ0n5DqLTSlFgo2eHt7xDUe25QkJ8M&#10;y4a2G4rNCOStC+SuhS4cyr0mlDxf119rGGnX+d1ayXrFYIHgrdUBIrlejcsMzr45MPcu//x7/Use&#10;817998HMVTpXv6Ftn8HeGMpeE8y7NpBzdSg+Xyi5ULFl/HPIpwZ9IZNN5+hU/C4Rl6zp7LAXQRuF&#10;Qh9WhtF+0TrNn9qAd0Whot0Qy31jRtqQ3w3YQhBhzRooQQxnRDGa2TbixHFOH/BpgeJ4iVyQvQZR&#10;ywmGJmrIL/6rMyAYXIMpQAt1H7KzSCzsScRygbwANbBiQ0ULJHgsDOAyrU7hTjq3ruDVJEACJEAC&#10;JEACJEACJEACJEACJHCxE6AAfbH3EOtHAiRwBRPQgpc1AVP8wJVizm0KdExsZ9e6TxlqULAFX8NW&#10;1TuiJObrEvPDyYToKYKfwzqzkGeFrIozckdDZHduDhxyM0SZFwwnPDrXALYBhAOy3mPXq5r3hoha&#10;1nZP1Cov9FhUAzW3xqkmazDnGv/Sx/0rvuRf9KlA/o1qapHOM6wfblMssYElnwkUPQA3Z9WaqG37&#10;J0ywhXRuSwhmLAkU3KwfaoA9NAKipTm2yBaxzwGvzj0kAryhUwvDa6m4a+Vq5IQQHCYJ+2rxR9hb&#10;G/8xWhWDyWhvV52Dep/DMNppGGnTYXNFa4JijkUIt+pz6+2tOp9HN9wBE2dNzdbDx0M1RwszaKjt&#10;jnadvUXU3zuMUqCLiwRSj9a8T8T/9bDukAq1rJ1s3BU8tNl0EiABEiABEiABEiABEiABEiCBK4YA&#10;BegrpqvZUBIggUuRgJCKEZurSblQb+fdDbVXOfqCsu27uq3fVbZ9T7f1O7rWvbroVF3WaqG9WuJ1&#10;sVm6qDRFb1ZNJl1cji46XWeKFv4bQo8VftCY9w1SGT67A6qz8JfQrIyDXr2jx9y6z9C619C8y3j8&#10;PWPbHuwQGErCvohxohCtHIi+IoY7Kk1NmK2OtOvr39d3l+kHGg0dh0xVr+oG66AgI5pYBCk7Og32&#10;BmPHIeNgoyhA+Ipo+nlUaijvev+avw6lFZnb9loaPtR7+jSNV6+YExW3U995VD/SZnJ16YVvhmaE&#10;gRLhQ4IcNBFc1kTzv1BgDgKVWu7IGIKFdEymsbfK2HbI0HlM31UKPxA1IScIQ+fYTMWWYPDazTUb&#10;9X2VpobNht4KkQsQ2pJCibOxS6Gpeafl+Iemmrf1rbuVkU5NakecsyQrJGeNdCQqWywM6JUQAqdl&#10;QPrZ9QCvIgESIAESIAESIAESIAESIAESIIFLiAAF6Euos1hVEiCBK46AlCkhVyJQV43J0OVfp3Qe&#10;1tmbtPPQOoMh/4jaVyFUamjTUDUXPqg+8gf1rh+pWSv1mavVx15V7/yhmnetiLaFhbGIDg6GZJDy&#10;WR8oOIh8kI1O5x41tB8wb/0ny9Z/Nu/8V0Pde4GoNNdN/4yqos5BSK2aXTQKRkhwMGW+r2i9mlFs&#10;qn/P9u5fR73+mG3Lk8b6d3Q+R3DWCmxIaBist7z1NctrnzeVv6I4uiFbh2ARjZoHDdBsQ4rRb032&#10;rvp6KDrVWPehpexlIwRmOGTMWgjt2lzya/Nrn9GV/0k32gGFHHU0wu9DhypiS0AtiBqVgV8JzDcU&#10;GEVDPwcSaMEGNX25f8GD/thU88H/tL33t6bqDcH4LO+qP9fbYkJRcYHUQsViMx3+tW3jV0wlz+kH&#10;G7TAahFhHlj8uG/J48jQfOBXltpXVfeworcJTV7bslBbMQAliORCbQ5p9twIt0bJmnwvaqXFQ/Mg&#10;ARIgARIgARIgARIgARIgARIggcucgHgK+TJvIptHApcUgcbGxoKCgounynKK0Fx2lYHBvqGh3mDA&#10;Exdjs1iNkPDk+SmHCPrkxDIGBSiwoV1AHMGBQXtrW7vD4Vi6eFFCQpxRO7B33am629BbGfPCQ2N2&#10;wXrFGq/MWqEMtyqOLsU3iqvC0zc8oGMzlGBA112qxGWJH+ynp2UK9Vbv6tMhMtc9IKVs7+3/z7/4&#10;U0J/PifxU1yvcw3qR7sVjz1cfxGqbFDNscHEPJ0xCvYUOrwbCobSl0QaqPO7DMPNChwtXIMIH1ZM&#10;UcHkwmBigWK06l0D+sF63WBj0BRjiE1XjdFBozWUNFtvjhayb8ATiklXotOUgNtgb1X8btWWCDts&#10;UaZ7UB3uVOxtRncvbDqCsVl6r1MPn+i0hSGEaaOeMKQe7VKjZyEHnaNb7x1WTVFq4myJSIdNCL0j&#10;SKCHjYbPE7IlhuKz9TEpPksiRrfePYjSlYHjxmDAH5+jmmKwz6ESmx6ITRfB5O4hHYxHkKHebKh+&#10;CwJ6aFax+9pv63xOg70F5tehWPRFtLADQZODPsWaEIpOOVf2F8/scKXURBvtWNYIqbiLPR7fsMNl&#10;HxqNjUvOnJWdkpJ6pWBgO0mABEiABEiABEiABEiABC5HAtOXoUpKSs4OQGFhIXWis0PHq0jgkyIw&#10;/Tv/k6rBCflG1OTBIQjQfUG/Jy6WAvR08Z9cgF6yKCEeArRBE6ANp8prkgA93QInpYMALbch1LRq&#10;IUC77/g33+JPaRrohVl9FBXyOnV+pxLyq3qLkJXVAMQ9UaOgX+fqC+kteksstuzD7n+II5YOGtKu&#10;YqpmLkLDtTex4OH36GDBbI0LGW2INRbhzlIQl5dqMdCnOUADXs/wAFEMZsji2EYwiLhtzfxE1Ao5&#10;B/0hW4JqsIrgZuRp0Bn7jhv6axTXgGq26IMhQ/3mkNHin3dXAFHeuEpsvKg5TZ9Vx/Gii4ZAeJ1C&#10;DrOIAD00NBoXm5yZmZOSknLRVJUVIQESIAESIAESIAESIAESIIEzJjB9GepcBGhacJxxx/ACErjS&#10;CJwszHmSqkaR7XTK5glB4ucNl1SZx4TXcJeF9wO8kINYp5ij1OiUUOysUHSy2J9P1FNTa6FHI2Q4&#10;Khnqs5Bwx8wuxEtp3zz5EOKy1HoR6WyOCsbMCgm3a7nxn7bLnzjGBcTTNRq2zlC9oxJVc5TYWlHk&#10;ItFhQ0EjIq+RuWqyQVUOb8CI3J19uu4y4XzdvMfQvBtJg7OKA7OWi4s0dX/MAftCsmbZ505AriGI&#10;vSu1V/KvyOMH554/cyABEiABEiABEiABEiABEiCBy54ABejLvovZQBI4JwJSdhFeG5qQKoRCESw6&#10;Kc8pCvV5E1jPqWHn8eKIJ8kZm14YzKGEnFD8Wf4E43NVXBuXJX7is5FPMD4H4b06NRQOKz6PECJF&#10;iZ0StZBlKRDrVJ/2FrychWWyHGsR45exoSW0YHF2TAQUF8gxGQ7wFkMzpOiF6bI0jBHB02KoCr9l&#10;Ef78MYHIWiy1kMKFGq4Kd2vh0azVSMiNIZzQ4shF9SB3I0vVn1Toz7smWHB9MHOVL+dqz8ov+xY9&#10;BFcQTTmXodfCcvtCMGaZM0hg3GhobA7UJkK5aMKDBEiABEiABEiABEiABEiABEhgGgT4fPA0IDEJ&#10;CZxHAtN/9uH8VCoiBeIFPKDt9j54QMfEWG1W06k8oM9PxS6VUqQFh9/vDwZD0gN6ZGSkeOni6Vhw&#10;wEBZp3k9n/WBwjWFVgi1cLBVEcFrtOkMJiGyXiD9DK4WBm0RQ26uCME3BJsNLWQZyrQeFRbyrtZi&#10;pMIehGFFWS6XhpdDJJAxUViLgsaFwUDIYIT2G74UmxBKZw/twtMwFFqxToVkrGUIFRuXBfVCuNaE&#10;b5zWq7qQEtAZUCNDKIj0QYNeHwwooYCovigcWySadXqRh2iA2B5S6NAnrtacdVfywgtLQK6L+P0B&#10;t8drH3ba7Y444QGdm5qadmErxtJJgARIgARIgARIgARIgARI4FwITF+GogXHuXDmtSRAAqcjEIl9&#10;lioetNQg/q+peSfdgZA0T0pABuVKKVQG7k4LFARNa/w5/WBLPUuC/FFsCTprnGowiQjkaVZgWrU8&#10;s0RC1pVqsIhL1l4LFw4h92qKr0FK41rIsyb+ynjmMdODiaNuYqw9tGzVYNQYa4HUIsI6oj5/zFgV&#10;qrOoDERmJTjm3yFqAilcRDOLGmmmHIJcUG8ICKFZOH/oDBYI+iGTNWS2hWAeregNUKi1tgiJX8Rd&#10;T6+jzwwhU18QAmMR+EHsRigmQdp7X5BuYKEkQAIkQAIkQAIkQAIkQAKXIgFacFyKvcY6k8D5JiCd&#10;EUQwbzAUDARxQIimAHNG3RDWUc/omnNLrHkYi7BeGYgblm6lnHshD1mtsJ+LXOEYs2yOyMuax66w&#10;04A0fbrqThiEuqCIfZZKv2jx2JUyq4+14NAUbqFba/q8DKkW8eNiF0QtOFucFzYdUKRF5vgDwc4Q&#10;plGOpkZjx0IZyA3lW3Pq0ECLCG4elwEBLWJf6M7BoCrmwACmQorQl0HHsgkkQAIkQAIkQAIkQAIk&#10;QALngwAF6PNBmWWQwOVBAEKcdJPAc+h+IUPLMEC63E6re7VQ33BKTVs9P9xksLqMvpaqr7SFOD+l&#10;n4SMJiePwdBqJXRbLbo4Eqgc2UIwEiouq30a0JqNhkwhtx+UgcvjxE/fSdrlIgha1EUVIf6okSZh&#10;S68QmZWWm4jUxluaRbQW4wxFWqQcg6oFyoo6jCGf1vBgoouYgOh3zUsH0jMmwIDPF/D5A3JZ7iKu&#10;NqtGAiRAAiRAAiRAAiRAAiRAAhcLAQrQF0tPsB4kcLERkMqyfOxchj8bjSa89Hj9Xo/X5/UFEAPI&#10;B9HPoNvGnCfCSuUnLl1pHv9QR7Vt9bSuDG+kp0m9Z1DxGU2qbRwoSodTBtYvNDEcL7HLn9CNg/DB&#10;0H6koCwk4fB2b1JWPt0h1GCohJr1Rlh3D5uNfHxj4e6swHNjLIY6vLchApxVXUD4OcO22qBFakvL&#10;53GTar0Ig1aEb0hIbHaIGkCXNmiN0ww4+CE7o6PnAmWmqc8hLLn5fH632+N2e71en05nwJR4gWrE&#10;YkmABEiABEiABEiABEiABEjgUiLA78aXUm+xriRwPglMCe7Dn1arDfurud1uh8PhdDrxwufzyUDo&#10;8xXPez4BzGRZY/axY/89TxHQwgZCHw4nFkG9mm6qKcAXLm4d3i1Cw4V6p1llCCVaxBBrOnMISi7U&#10;W9UAVVdDJOycsQOgFn78cdGmqhIM6uF8AS9oGGWInQPReiEsT2dwhsQ+iCgUVs+iJLEDIbRw0BP1&#10;FCHP2lqLyEvz2oBVtNDzw27PwnJDM+yQodKogqirSC7EaR6XNgFxz2KWCwQCHrcX097oqGt01Onx&#10;eM1ms81mu7Qbx9qTAAmQAAmQAAmQAAmQAAmQwHkhEAnkOi+lsRASIIGPIzD97Uc/LqeZeV/GeoZD&#10;VkOBpubG5uZGv98XHWWKioL8YrFaocOYDEa9CBCl3HYy6sIzOxgK+IODg/a29o6RkZElSxYlxMcZ&#10;TXqDdsxMV11KuchNBad5RDTcj71ExExPTjTtgjTTjgm1Cv+NKp66VFkx+b5m2jF2TMho2hWYJgwm&#10;O78ERGg7fId8QQQ9Q3oeGXHixzHqslqjlhWvmD27QC/WOXiQAAmQAAmQAAmQAAmQAAmQwKVKYPoy&#10;VElJydk1srCwkAL02aHjVSTwSRGY/p3/SdXgdPmG+vp6m5qb2tpaDHrFYjFbbWab1WKxmExmo0Gv&#10;BX5qGjTiTy9E9S7GMuHJIHZsxI5lwZDdPtzZ2TnqGC0qWhAbF2sw6I2QnylgXYz9xjpd6QSkAxFu&#10;Xvjd+7x+PPHhFLHPbpfbAw/oRQsXz59flJKSeqVjYvtJgARIgARIgARIgARIgAQucQLTl6EoQF/i&#10;Xc3qk8AEAtO/888ntrHttlSv19PZ1VlVWTEwOADjBKPRgPBnixkCtEkoqZqWKowLKECPdQ9kLHhO&#10;yGN01NHX1wcFK392fnRUtOAl4p8p1p/PscyySOAEAlOC7MWfYnkeriyB8K6DPuF7D+NnXwAmK/Hx&#10;CevWXp2RMctstpAmCZAACZAACZAACZAACZAACVzSBKYvQ1GAvqQ7mpUngUkEpn/nf9LgxjZaE+XI&#10;TQi16GYV7s9tba2lpaWO0RF4ceBdkwmBvCICGjYc+FPz0uUxTgDuwRqWoMfjGR0dhXF2Skqy2WwN&#10;mwUTFgcLCVxIAuPWQdqNKqY7zcMbC0dqCOY5AWEALeZDvR5LbUlJSUsWF+fk5Fqt1gtZa5ZNAiRA&#10;AiRAAiRAAiRAAiRAAjNBYPoyFAXomeDNPEjg4iAw/Tv//NdXStLallyBwcHB8vJj7e0d0KOFe662&#10;iZzYVE4Tbs5/3S7qErGJHZhByhI/4jAajSL8GQ4cegM8Zi/qyrNyJHAFEBgTocOzl/xT/IH/CXNw&#10;ccTGxuTnz164cFFiYhLuXlreXwHjgk0kARIgARIgARIgARIggcufwPRlKArQl/9oYAuvHALTv/Mv&#10;CJMxcVkNBPwOh2NgYABKtMPhhDWHVh9IzyKAEJrNBaneRVioIBKCkyxEe3FgO0JUUuw8CBFa+w+E&#10;rIuw2qwSCVw5BMZ2kAzvGDnxT0xnep0e263GxsYmJSUnJSXGxMTi3pXyNDXoK2eQsKUkQAIkQAIk&#10;QAIkQAIkcLkSmL4MRQH6ch0DbNeVSGD6d/4FoSMF6LHoQFhC+9xutwf2qD6ftOkYi4a+ILW7GAvV&#10;HuTHU/zi8Pv98ll+CFgm7ZAq9MVYb9aJBEhAIwCrHDMcc6xWyNC4Zyf4EREQCZAACZAACZAACZAA&#10;CZAACVzyBKYvQ1GAvuQ7mw0ggQiB6d/55xmaDPcbE6ARKghZVZqlhp9VH9NlZL0Y1TveP4h6jqjP&#10;UoCG6AxJiwL0eR7DLI4EzoVAZPZj7PO5YOS1JEACJEACJEACJEACJEACFxWB6ctQ5yJA6y+qNrMy&#10;JEACFy2BSNyffAE5eqIL6oSoQGEGfdG24oJUTMr0wm/DYJgY+Ewb2QvSHSyUBM6OQGS9jc4bZweQ&#10;V5EACZAACZAACZAACZAACVyxBChAX7Fdz4aTwJkRmBj0J4WYKZsNjgnTdH+eChZkoDVL22cpQOOQ&#10;6jOVrDMbhUxNAheCgLbkxpntQqBnmSRAAiRAAiRAAiRAAiRAApcFAQrQl0U3shEk8MkTOFEqPekZ&#10;Kqon7YqIAC01aPzGgZOffL+xBBIggXMlwLWicyXI60mABEiABEiABEiABEiABK5sApQ/ruz+Z+tJ&#10;gAQ+eQJSvZIuHFJ6xgtGQH/y4FkCCZAACZAACZAACZAACZAACZAACZDAhSdAAfrC9wFrQAIkcNkT&#10;kC4cESU68uKybzgbSAIkQAIkQAIkQAIkQAIkQAIkQAIkcIUToAB9hQ8ANp8ESOD8EZgoQJ+/UlkS&#10;CZAACZAACZAACZAACZAACZAACZAACVw4AhSgLxx7lkwCJEACJEACJEACJEACJEACJEACJEACJEAC&#10;JEAClzUBCtCXdfeycSRAAiRAAiRAAiRAAiRAAiRAAiRAAiRAAiRAAiRw4QhQgL5w7FkyCZAACZAA&#10;CZAACZAACZAACZAACZAACZAACZAACVzWBChAX9bdy8aRAAmQAAmQAAmQAAmQAAmQAAmQAAmQAAmQ&#10;AAmQwIUjQAH6wrFnySRAAiRAAiRAAiRAAiRAAiRAAiRAAiRAAiRAAiRwWROgAH1Zdy8bRwIkQAIk&#10;QAIkQAIkQAIkQAIkQAIkQAIkQAIkQAIXjgAF6AvHniWTAAmQAAmQAAmQAAmQAAmQAAmQAAmQAAmQ&#10;AAmQwGVNgAL0Zd29bBwJkAAJkAAJkAAJkAAJkAAJkAAJkAAJkAAJkAAJXDgCFKAvHHuWTAIkQAIk&#10;QAIkQAIkQAIkQAIkQAIkQAIkQAIkQAKXNQEK0Jd197JxJEACJEACJEACJEACJEACJEACJEACJEAC&#10;JEACJHDhCFCAvnDsWTIJkAAJkAAJkAAJkAAJkAAJkAAJkAAJkAAJkAAJXNYEKEBf1t3LxpEACZAA&#10;CZAACZAACZAACZAACZAACZAACZAACZDAhSNAAfrCsWfJJEACJEACJEACJEACJEACJEACJEACJEAC&#10;JEACJHBZE6AAfVl3LxtHAiRAAiRAAiRAAiRAAiRAAiRAAiRAAiRAAiRAAheOAAXoC8eeJZMACZAA&#10;CZAACZAACZAACZAACZAACZAACZAACZDAZU2AAvRl3b1sHAmQAAmQAAmQAAmQAAmQAAmQAAmQAAmQ&#10;AAmQAAlcOAIUoC8ce5ZMAiRAAiRAAiRAAiRAAiRAAiRAAiRAAiRAAiRAApc1AQrQl3X3snEkQAIk&#10;QAIkQAIkQAIkQAIkQAIkQAIkQAIkQAIkcOEIUIC+cOxZMgmQAAmQAAmQAAmQAAmQAAmQAAmQAAmQ&#10;AAmQAAlc1gQoQF/W3cvGkQAJkAAJkAAJkAAJkAAJkAAJkAAJkAAJkAAJkMCFI0AB+sKxZ8kkQAIk&#10;QAIkQAIkQAIkQAIkQAIkQAIkQAIkQAIkcFkToAB9WXcvG0cCJEACJEACJEACJEACJEACJEACJEAC&#10;JEACJEACF44ABegLx54lkwAJkAAJkAAJkAAJkAAJkAAJkAAJkAAJkAAJkMBlTYAC9GXdvWwcCZAA&#10;CZAACZAACZAACZAACZAACZAACZAACZAACVw4AhSgLxx7lkwCJEACJEACJEACJEACJEACJEACJEAC&#10;JEACJEAClzUBCtCXdfeycSRAAiRAAiRAAiRAAiRAAiRAAiRAAiRAAiRAAiRw4QhQgL5w7FkyCZAA&#10;CZAACZAACZAACZAACZAACZAACZAACZAACVzWBChAX9bdy8aRAAmQAAmQAAmQAAmQAAmQAAmQAAmQ&#10;AAmQAAmQwIUjQAH6wrFnySRAAiRAAiRAAiRAAiRAAiRAAiRAAiRAAiRAAiRwWROgAH1Zdy8bRwIk&#10;QAIkQAIkQAIkQAIkQAIkQAIkQAIkQAIkQAIXjgAF6AvHniWTAAmQAAmQAAmQAAmQAAmQAAmQAAmQ&#10;AAmQAAmQwGVNgAL0Zd29bBwJkAAJkAAJkAAJkAAJkAAJkAAJkAAJkAAJkAAJXDgCFKAvHHuWTAIk&#10;QAIkQAIkQAIkQAIkQAIkQAIkQAIkQAIkQAKXNQEK0Jd197JxJEACJEACJEACJEACJEACJEACJEAC&#10;JEACJEACJHDhCFCAvnDsWTIJkAAJkAAJkAAJkAAJkAAJkAAJkAAJkAAJkAAJXNYEKEBf1t3LxpEA&#10;CZAACZAACZAACZAACZAACZAACZAACZAACZDAhSOgU1X1wpXOkkmABKYSaGxsJBQSIAESIAESIAES&#10;IAESIAESIAESIAESIAESOA8ECgoKplNKSUnJdJKdmKawsJAC9Nmh41UkQAIkQAIkQAIkQAIkQAIk&#10;QAIkQAIkQAIkQAIkcEUQOBcBmhYcV8QQYSNJgARIgARIgARIgARIgARIgARIgARIgARIgARI4PwT&#10;oAB9/pmzRBIgARIgARIgARIgARIgARIgARIgARIgARIgARK4IghQgL4iupmNJAESIAESIAESIAES&#10;IAESIAESIAESIAESIAESIIHzT4AC9PlnzhJJgARIgARIgARIgARIgARIgARIgARIgARIgARI4Iog&#10;QAH6iuhmNpIESIAESIAESIAESIAESIAESIAESIAESIAESIAEzj8BCtDnnzlLJAESIAESIAESIAES&#10;IAESIAESIAESIAESIAESIIErggAF6Cuim9lIEiABEiABEiABEiABEiABEiABEiABEiABEiABEjj/&#10;BChAn3/mLJEESIAESIAESIAESIAESIAESIAESIAESIAESIAErggCFKCviG5mI0mABEiABEiABEiA&#10;BEiABEiABEiABEiABEiABEjg/BOgAH3+mbNEEiABEiABEiABEiABEiABEiABEiABEiABEiABErgi&#10;CFCAviK6mY0kARIgARIgARIgARIgARIgARIgARIgARIgARIggfNPgAL0+WfOEkmABEiABEiABEiA&#10;BEiABEiABEiABEiABEiABEjgiiBAAfqK6GY2kgRIgARIgARIgARIgARIgARIgARIgARIgARIgATO&#10;PwEK0OefOUskARIgARIgARIgARIgARIgARIgARIgARIgARIggSuCgE5V1Zlq6MZ//s76AyfJ7HPf&#10;eOoP951DIZue0/2sRVlzk/q9GxVlx+fv2P68krfhgy8/cLosp5kMWVT/4M9ffrJ9Sl4fm/+py5a1&#10;FUfC0/9xp/ITZI4X33xiqVL5zH8tfsNe/NCjpV8vmi6OsjeXfbv0WPayimcfXDTdaz7ZdJNaMc3q&#10;TTPZzFb8ghQ6s01gbiRAAiRAAiRAAiRAAiRAAiRAAiRAAiRAAiRwERAoKSk5u1oUFhbOYAT0jtdP&#10;pj4rSt7D56I+K8rGQ0LPLc5KF43c1Pg8fmcnzjl9i6eZDJmU1bw0VX3G2Zb1f/5m5dlA3fH5sPqM&#10;i+PnKzLz+PlL8bv6nYN2/Gdp5rTVZ0Wp3Nd8DNdkJV4k6vOUVkyzetNMdja8p15TvXFTtTx3Hgud&#10;iYozDxIgARIgARIgARIgARIgARIgARIgARIgARK4HAnMnABdNlQGQIjV/eApddLP6UOVPxZqdW0H&#10;0iQ8vk7Tbe/7ssj848KBKzuHkbZ49YKP121bhoTCK0Kqx6r9jTxxon2o/mOrdmICCSGc25cfWPpg&#10;qchWEuipEGL0mcnxi77+TdFeEfp9kRyTWlHfYUe1PrfqY6o3zWTn3EKEvb/8uhLW9y8+dOfcPmZA&#10;AiRAAiRAAiRAAiRAAiRAAiRAAiRAAiRAApcagRkToD8m4BR+CHd8RyfCiqESfkcnfp7bOA4LPhjy&#10;pEwj//yvHwg1VyqeMohYgcsH0nx+k7xywlW48J93RPKTiidijWV6/Cx7JhwYO6WDZHj1qUKqYTch&#10;rw3nI4uAyUa4CRNaIRsIuwyRomW91rrI5eJcWKCPxG5HOExBMbGCEzng/MRLTtmiKVhO1fCpDZlA&#10;73Q5TGpFeG1gsabYn/qqsWSdY9wmR5dLShN6P0Ig0vxww7V+nwQhPBLCPQJvFuX5n0kyU66VY2lS&#10;PcfITBxFE5NNGSn8kwRIgARIgARIgARIgARIgARIgARIgARIgARI4IwJzJgA/TFRruFA4+bPCgdn&#10;ebSsD4ueInB13IW5vXSx/DM7/x6IzpPMNKTLR4KmeE6+CicObB+TFMNmINAiI57Ux954f4IEGcEk&#10;tdGJsdJjHhprChC2rDUqQTn4spZPwtOP3CiU6HGTDa0VUkkPN3AsZ2ESMslzY5JALwTTCActk5M6&#10;foTtQTTxXQjcEy9Rjr3x8pgQP7HXp2I5RTJNyp/YkAPbwwq+KGiSKTZyiKjYk1oxsXondMd4ueFk&#10;9iffkNbYiC4vXRzueiH+whd7vAF4axyFtvaQrbz0ba3h2cuezJsK4fmfCclYBrxHDmFyMl639MXZ&#10;eMdeMVa4smmfNrqWvQgn7qmNtT/57YnrImd8O/ECEiABEiABEiABEiABEiABEiABEiABEiABEiCB&#10;iQRmSoAe13wnRAdHopjDPs5Ku1156FHhKSFtLjqG4LNc+cxRTZLGTn3CBKPioYRw/TTj40lmGuHw&#10;24nCdNjxY8MacdGxgzXCuDnsg6GIfQuFA8ZNnxNvTpAgIwDGDKChlo5VW4q8QmuGxq3p3fZjiizl&#10;m0+0PCcVbWwkOCHnlu8g5FZ4gzz6tNA6tYYIk5BTuVVENG6tev+xrBgXtZc+HQ7rntA7UtTWpPCw&#10;8htukSxIef7QjimjeQymdBQJJyvrPCH6e1O4Idgfcpz5gcaNCBz+iQziDnuSyO449sY+Ga4+aZlh&#10;YvXCnXiycsPSfLh/ZU+Ndf37cuFBVmMqCrn2EBkzzz5Y/5pWt7DNy3i3CrcNOaI0PmLHy/G6Fc3P&#10;Eu+MQaj+wQYhRX9uPTporLGTMtR6kwcJkAAJkAAJkAAJkAAJkAAJkAAJkAAJkAAJkMBMEJghATqi&#10;+U6tU3j/vXCg8UOPliLsdNKx42ktALb4oTuf0Ew2Fn39Tqmuas7Cpw4ilpmIcGnh2jHne5qCqXlD&#10;h7VaqIqTrJNl3PTkY0rYcvhNqKjfFJWJGDqPWU6P+XVowbPiuPFhKXx39Ij/TIoIPnXsttRVofDK&#10;6i1d8LjW3hOPSbsvyrcRpyzMRnqeeFZr7wne0GHj47DrdFh7PVXOkGuFViuYa07TuGpMkf/cN8LO&#10;3YvW5Qt9XBmuFRYWEyPQJ20OeZpyw60Y698HVkUstsOdG6lGBIUUi8NxzWtuioyZByb0sqLI0Obw&#10;EV6okDtVTt64ck5WAs7IPqp8RpO8ZcPDjU14+m/FsIn05sk7g2dJgARIgARIgARIgARIgARIgARI&#10;gARIgARIgATOnMAMCdDhgFMZcTzxZ+L+e2MbCUb0QWwSGBZ5x98aa4LUi0+95d19Xx6PlR6ToUX4&#10;cyRKV4S4akfYxEOLm558hCXOqRsnju2aOCHCV7vuRL+OydlNTn+q2O0xvwh4d0jj40l+FxNynLT7&#10;IhTecOwwUoRl6B0n7e6JlsrSOSS8f+N46nC4+kk2DxzbkvFhTZieekyMQA/TGM/8FOVO3kNyUo6y&#10;c0+5h+FJTV0ipt5j3OSmjlLLjlRmMrrMeFGMCLeXqx0yvD3imgLbjbADdcSw5aRgeZIESIAESIAE&#10;SIAESIAESIAESIAESIAESIAESOBMCcyMAH2SWN2JFZkqAYeVXOHVe+IxMY74lAbQ4rJw1K20sMAR&#10;drGYFKWL05OE4EnFhSNwi6GDnwzbxzRKXBJWcou1wNvJ6T8udnuq6q0ZR0w8psRTK0o4/ld6TeA4&#10;cHSqq7W2ESIslcOOFuGU4f0bz3RkyPThcHJtE8hTGkCfptyxkOpI6eEocs1XZOoxllgbGFP7Ue79&#10;uP7AZKsW4bWNY9JOlVND0e8rEB4s7UPvSJ+QNctlrP3YETYbiSycnBCkf3bkeBUJkAAJkAAJkAAJ&#10;kAAJkAAJkAAJkAAJkAAJkIAyIwL0aaJcBeKpEnBYZ9RiV5cmamKg/aV90nh3x+e/rfn8SuNjbXO5&#10;sEA8Ifw2HAYrd6tb+mBp2OVZy2BSlC7+niQET+7wcATuyXXwEyJ8FSXsaBF2mobi/M/SMDrvKeHI&#10;MQXCKWO3F8mA3Pbmd4SphbYZoOYiIsO3x4/xeGqxU5/mvLFDvAuz6YjmPvmKiPfIk1pQsDQ7VsIS&#10;7cSkYfOKsC2yJuziR2xpmJeoqfktr0tD6rI3Pxs2SFk3tiXjWMDyif7U2CTwxHLDIdVj/Vv25nc0&#10;E20t+DpcjTEn63FHZpHP1H4csxEPy8dh5xZFMwqfvFPlRANo2WpZUMuToi1jzic4MbmxYxHc3IRw&#10;ykDknyRAAiRAAiRAAiRAAiRAAiRAAiRAAiRAAiRw9gRmQoAOC8rjVgbj+xAKzfQECXiSVUVYhRzb&#10;BlBKuoqMKZYmDGGBWF6lCY4PPBLeuE8YQIsf7SopgE5IpuU0SQiexCnsxXwyb2ikOyEAGeemlCsd&#10;G8J2yVPSh/VTGZ8b1qbDJtT3rdNMrsO4pEvGmA3xeAUnmBoXPbFei3qWzhv4CWv0UyJ5lTFpW/PF&#10;jjh7SIl20lF0z+oEnAgz/5mmU0tb5KUPPqW5Wj//swkFZUvP60mtmOi5fJpyw8myE8JlyZqHpeop&#10;7ZJWJGEUk6KttcpLK+cxCJPGSdjVRHNigYw+xQ86snKAq4sfEkp6+JjcWESOj/fmVGL8mwRIgARI&#10;gARIgARIgARIgARIgARIgARIgARI4GwIzIQAffKt/ERtNB15qgQ82aqi6IlnbxIOCdpR/NBNmjgr&#10;zXylCYM0+Q0HwIZti6dEPeNtOFpoWwXKzMfdjSeZeEwCNGYAfRJvaJFuqgG0di3KnRR9LOwgwtYZ&#10;Uwyg9zVDaR2L3a55CdJqdqQgNPmpcUNnxOTKPQ8nHZNNjU+Mel5z04k7ECI4ejzb7GUbHko41YiA&#10;e8m4g7bA/mgkNxh9TKibEKbl1o5hRT7ciqnVO0W5MlneU89OMLCOZIg80a6Io4io6ziKEw2gI7tT&#10;ioRrbppYyUVfXz42hLCcMMUPWiQPi9fhWPVxKmjsBA4TevNU4HieBEiABEiABEiABEiABEiABEiA&#10;BEiABEiABEjgTAjoVFU9k/QznBYGFAgBhgAaNt6FHYQIyIUQObYT4AwXyOxIgARIgARIgARIgARI&#10;gARIgARIgARIgARIgARIgATOgEBJSckZpJ6QtLCw8AIL0DDeldYHE49xPfrsmsWrSIAESIAESIAE&#10;SIAESIAESIAESIAESIAESIAESIAEZojAuQjQM2HBcQ7NmOIFgZyoPp8DTl5KAiRAAiRAAiRAAiRA&#10;AiRAAiRAAiRAAiRAAiRAAhcRgQscAX0RkWBVSIAESIAESIAESIAESIAESIAESIAESIAESIAESIAE&#10;TiBwCUdAszdJgARIgARIgARIgARIgARIgARIgARIgARIgARIgAQuVwIX2ILjcsXKdpEACZAACZAA&#10;CZAACZAACZAACZAACZAACZAACZAACVCA5hggARIgARIgARIgARIgARIgARIgARIgARIgARIgARL4&#10;RAhcpAL0xn/+ju6O73x+0yfSZmXTc8hc9887PpncmSsJkAAJkAAJkAAJkAAJkAAJkAAJkAAJkAAJ&#10;kAAJkIAgcHEK0DteP4C6JSzOO7dO2rRj48ky2HioBaeLs9LPIveNmyhbnwU2XkICJEACJEACJEAC&#10;JEACJEACJEACJEACJEACJHAlErg4Begb//DBU+oH33xi6dl3SeUz/6XbMDTnJBlU13YIdfvxdUVn&#10;mHv1D/78O9/pPBvZ+gwLYnISIAESIAESIAESIAESIAESIAESIAESIAESIAESuBwI6FRVnYl27Pj8&#10;HdufV/I2/Efid75dekzkmPD0f0QU5CnvyrfkyfDxuW889Yf7xv6ARcbPWpQ1N6nfu1GcKntzWThP&#10;RcleVvHsg4siNZYp5RFOD5n45SfbIynyNnzw5QcmtTBcmacfGn7yDfuEC8OJ4P6xXsRfiyNcq4kV&#10;EAXlfe5Ai2iszDn87sn/PElu4bwnNn9CJWVuopmJT4f5nNiEmegx5kECJEACJEACJEACJEACJEAC&#10;JEACJEACJEACJEAC0yBQUlIyjVQnSVJYWDhDEdBlQ2Ui/5b1EaVYsT/5kzcrZaHy3ezhsDa9ZvkT&#10;LXBhHlef8ebzPxt3fJ5okSECmcfzVJT20sVj3s3CJzqiPiOLA9s1W+eeinH1GYUmTg2C3tSoqd4t&#10;YfVZu3DZM9VaRSEKj6vPWq3+6weoesuQJqmHj+KsxIksN74mBffhWg2B/LP4oXUPnCo3JBIm1BOb&#10;37L+z8dYhctq/ux4gpb1Ebtq6V4dSXx23c6rSIAESIAESIAESIAESIAESIAESIAESIAESIAESOC8&#10;EJghAXpMokXIsAr3jG9o5s3tze9ommzlvmYh0bbbl8p3v6d8XgrHiPMVVhtPbVgj/np+gxRhJ1hk&#10;lL35WS1IufihR8ezPXBUiMKbnpNxyrLEiocSxB8HGjcqsO949Ols/IE466fUieHSGtDKzmHtvwgr&#10;xoUypXKsowe/N/6zFIUnvmV/8rUdyn1fVv9jWfFYhUu/vmCxuEoqztKueuwoe/M74s+8p75edMrc&#10;IEzL5iNkG3WQObeXPq3tuCjFd7BSJja5Y0hK+eHKZyWOx4BPKJwvSYAESIAESIAESIAESIAESIAE&#10;SIAESIAESIAESOCiIjAzAnRYGF1zU9hG476Cz4lW2is0NbW+w47fEJHD74ZjkBOe/tuwmcYDq6Rg&#10;PVSP32U1L4kQ5vj5S8eU6+xlL35d82sOZytehoXasRIXff2bQswNu23IIGiRwwlH9TsHRWU+9w3p&#10;y1F0z+oE8V+h8Ial5KlvySykwh5WfovmZ4UzrnzmKDTr4mwtk7HwZ2VNAcKfpTB9ktzCzc/bIA1G&#10;li54XBPBtUOK74JVqWzy5CPcTHkhDxIgARIgARIgARIgARIgARIgARIgARIgARIgARK4uAnMjAAt&#10;JebPrTqpMDp107+wWp2df89J9xiUUq/QcMPKtbDdgO+E+InYVozJuyctUSq8Wg4nHFKbzns44jcd&#10;SRF2ERFmIFpZ31ksHaK1Q+rdkxsIeV3K2XmPr5apZK0Snn7kxrDriGYtMiW3sRDslvXhRk10rJbV&#10;G98gMexGsnoBQ54v7vuItSMBEiABEiABEiABEiABEiABEiABEiABEiABEjgJgRkRoMPC62Itjlkc&#10;YzHO4syEiOZT9UA4nFnza5b6bHFW+nhiaVUx/hPZ2/Dk+Z0kh0jCcMUif4cDoovHFV7NuGNicSLc&#10;OKyhRxo4JysBWZRteB+7HcLu+YnMeIR7v/QTEQ2twOF6XFg/aW5a6WP2I5GyRHi4rN64NB8OiF6a&#10;eZJoaA5nEiABEiABEiABEiABEiABEiABEiABEiABEiABErjICcyEAB2OHdbsksUR8TjWpNgJEc2S&#10;xSIh1447RI+7Oa+HI4dUhMMhwFLn1ZydcVT/4M+1aGKxI1+65sKslHVqmwfKrfnukNsYhjXlk4q2&#10;kejj1zXDZWXTPijI4eKWJmq6sf2lfRPz1DYhPEFDl004BqfmCdHK8k8R/ozj1LlNab7YSnFsX8Gw&#10;dB5Rw8PlnixeW6LkQQIkQAIkQAIkQAIkQAIkQAIkQAIkQAIkQAIkQAIXMYGZEKDHdiBUDmyfYJQR&#10;9jgOm0hMjGi+b5229Z/9yW9r2uvYjnyaQ/Qk++ZFX1+ueUlLtwppVSGzDXs3H3vj5VPkoHlf/Lnc&#10;1XD80KxCEoqzx5wxwkXLmOUbn9R2MpyYZ/FDd45r6Fo1lj2jydORQ8Y75yWKjQRxjIc/nzq3yc3X&#10;tlKUdtgnSOeTtfuwVC30dx4kQAIkQAIkQAIkQAIkQAIkQAIkQAIkQAIkQAIkcAkQmAEBOhy3+9Cj&#10;6jciHhx5G8L7AU41gNaQFD3x7KOaBh0+sOeeKjfWC3tQCC8O7bjxDx9MSClsK+TmgQq246vQ9GJ5&#10;jOcwpiOLs+E9AyOpNKuQ7PwXJ5Q+4UKR54QmYP/Ap8I7AYYlY5FPOLA6rDiPxTuPlTDRJPqUuYnm&#10;P7VhTaRWYCVNRab6U0/W7sN2HKcw2h6HyVckQAIkQAIkQAIkQAIkQAIkQAIkQAIkQAIkQAIkcJEQ&#10;0Kmqeo5VQWQuwngh12ohzOd0yKwgCoeV33PKjBeTAAmQAAmQAAmQAAmQAAmQAAmQAAmQAAmQAAmQ&#10;AAmcK4GSkpKzy6KwsPDcI6BP2IHwbOoS9neWfhSPr+Oee2cDkdeQAAmQAAmQAAmQAAmQAAmQAAmQ&#10;AAmQAAmQAAmQwEVF4JwFaLkDYXb+PdoWfmd7SPcJcYRtl882I15HAiRAAiRAAiRAAiRAAiRAAiRA&#10;AiRAAiRAAiRAAiRwkRCYAQuOi6QlrAYJkAAJkAAJkAAJkAAJkAAJkAAJkAAJkAAJkAAJkMCME7iw&#10;Fhwz3hxmSAIkQAIkQAIkQAIkQAIkQAIkQAIkQAIkQAIkQAIkcDkQOGcLjssBAttAAiRAAiRAAiRA&#10;AiRAAiRAAiRAAiRAAiRAAiRAAiQw8wQoQM88U+ZIAiRAAiRAAiRAAiRAAiRAAiRAAiRAAiRAAiRA&#10;AiQAAhSgOQxIgARIgARIgARIgARIgARIgARIgARIgARIgARIgAQ+EQIUoD8RrMyUBEiABEiABEiA&#10;BEiABEiABEiABEiABEiABEiABEiAAjTHAAmQAAmQAAmQAAmQAAmQAAmQAAmQAAmQAAmQAAmQwCdC&#10;4IwFaJ1Oh4rwNwmQAAmQAAmQAAmQAAmQAAmQAAmQAAmQAAmQAAmQwKVI4BNRmk+RqU5V1fNZHssi&#10;ARIgARIgARIgARIgARIgARIgARIgARIgARIgARK4hAiUlJScXW0LCwvPOAL67EriVSRAAiRAAiRA&#10;AiRAAiRAAiRAAiRAAiRAAiRAAiRAAlcaAQrQV1qPs70kQAIkQAIkQAIkQAIkQAIkQAIkQAIkQAIk&#10;QAIkcJ4IUIA+T6BZDAmQAAmQAAmQAAmQAAmQAAmQAAmQAAmQAAmQAAlcaQQoQF9pPc72kgAJkAAJ&#10;kMDMEcBOEm6v4vEpodDMZcqcSIAESIAESIAESIAESIAESIAELh8CFKAvn75kS0iABEiABEjgvBLA&#10;RsZ+v7L1QGjvkeDQ0HktmoWRAAmQAAmQAAmQAAmQAAmQAAlcIgR0+PJ4iVSV1SQBEiABEiABEriY&#10;CIRCoRGn79tPB8oqlcwUw9x5xpvXGFct0SUnXky1ZF1IgARIgARIgARIgARIgARIgATOlUBJScnZ&#10;ZVFYWMgI6LNDx6tIgARIgARIgAQUJRAMtvcFD1UF39vle/lN789/4/3NHwN7S9QRJ+mQAAmQAAmQ&#10;AAmQAAmQAAmQAAmQAAhQgOYwIAESIAESIAESOAcCerOCH29AbWsPvL3F+8vfe599NbDzcGh4VAnx&#10;KatzAMtLSYAESIAESIAESIAESIAESOCyIEAB+rLoRjaCBEiABEiABC4wAb1OseiUGLW1zf/7Vz3/&#10;9mzgYIXq9ih0+rrA/cLiSYAESIAESIAESIAESIAESOACE6AAfYE7gMWTAAmQAAmQwOVEQKdEKcFg&#10;6Ohh7z/8KFDXoHq9l1Pr2BYSIAESIAESIAESIAESIAESIIEzJUAB+kyJMT0JkAAJkAAJkMBpCOh0&#10;ikHxukNN5d6fvRCqbyUsEiABEiABEiABEiABEiABEiCBK5kABegruffZdhIgARIgARL4JAjoFFWn&#10;uNzB97cEDpSEevo/iTKYJwmQAAmQAAmQAAmQAAmQAAmQwCVBgAL0JdFNrCQJkAAJkAAJXFoEDErQ&#10;qHa0BTbvDlY2XFpVZ21JgARIgARIgARIgARIgARIgARmkMDMCNA+n8/lcuF3YCaOUCg0gy1kVpcl&#10;AQwSv9+PIYcDL6Yc8nzkODGBPCMTBINBlXtkXUyjJKAq3qDqCqjOgIoXoVP3TkhVfCGRcjSguoMq&#10;LuRBAiRwMRHQKYolsOVw8EiV4g9cTBVjXUjgHAjgUwn/UuW/HM4BIS8lARIgARIgARIgARK40gjo&#10;ZkR6O3DgQF1d3cKFC2NjY3XwfjyHw2g0xsTEpKSknEMevPTyJ9Df39/d3T06OmrSjimjDusgE5cx&#10;MKj0+qlrLUiAZCCVmZmZlJRksVguf2qXQgshInc4g62uQIcrBHE5O0q/NFafYDUaDVN7MBhSR/2h&#10;RmeoZiQw7AulWvUrk8xZ0QbjOc1AlwIj1pEELh4CmEkHR9xf+L+BD3YoQc/J6qWq+pD5y5+2/P3X&#10;DQtmXzwVZ01I4KwJqC6P6vProiw6k0k5t3/0nnUdeCEJkAAJkAAJkAAJkAAJnH8CJSUlZ1doYWHh&#10;zAjQL/zyma1/+NPV2QUmo9GX4Nf79bqA3hfvQ7XUYVUfmxQ1tyC5aK531GU0GT2jjtHGplBFlVGJ&#10;8cUHguaQwac3OUzeRJ+qV4OmuOxFV9316KfNVsuJWjYUw5GRka6uLgSuJiQkJCcnT5G8PR7P4OCg&#10;1WrFeeiSkgtE9uHhYVyCM1FRUWazOZIzvjsPDQ3hN07iXbxwu914Fy9wFc7ExcUZDAac8Xq9yAQ6&#10;Jt7CgZMQylEQ3kIILcqFGIqTeAtFQM3EnzK0FmeQBmeQHgmmdBXeRUpoqU6nE2nQosTERFQGF9rt&#10;dtQZJUYKxXmZeSQTXI6KORwOpEcyWRm8jo+PR1l4CxVDYrRCXiWLQ/AvkkVah/MAi0xQDaSPjo6G&#10;IAu80G0lcPyWxORJWQpASVYoDhVDEXiNVvT19eESkMnOzsZvZIjoeFk06iCJSTg4idxw0maznem6&#10;xZGjR957552qQ4dS9HpzNDpIIAkZFJ9B1Q8rSnKqJTrBYjbrTUrQq4x6RoP2Qf2oQ9EroXhFN4qC&#10;lZBNDQTVwRHl8c998dprrztxzUPoKoODZWVljXWNI/Zhg1lnNJmTU1Lmzp2LOwcozu6u41WnIhAI&#10;qZ2u4Ed9/nc6ve3OwIhfxD5HG3WZUYaHc63Xp1myo8Zvnz5v6GC/7802T70jYPep/pBq0esybPqb&#10;Myz3zjIVxJrMxkmC9bDLe7xjqGNgBEHS4mbR6WKt5ty0+Kzk2CiLccTta+iyt/TaT/quyxto73dU&#10;t/cX5aSYjYauwVHkg1YYDMhmUmsKMxJT4qIaukdcHs/ygvTU+Cio5Mi8unWgfWDE7fVbTAacLJiV&#10;lJEQPeLyNvUMDznda+ZlxkdZkBnyQvqeYXd1a19clHleVhLOf0IDBhBwX3/00Uc9ja0mf8hsM08s&#10;CA+huIwK7kxMIzgwV+CeNbp9+uDUx1OCgWAwEMqcl19UXJyYnBTJBEtEcvLBvBQbFxtli8K0g0ww&#10;Kck5xIfbT6eLi7JhrpbrQ0iPq+S0ICc9uURkMVn8quoL+I2KCHHHrYppBPlghkQCTCC+YAjPQch3&#10;UYqYhG22tOTkoZERnJczNlJi8sTsKmdC2Xx8lGBWlxNmVlYWqoc5DVMTqoc6IH/5KTCRDN7FtGyL&#10;i9fp9AadajYYkC2agFluxOnyBwLRFjPmzykrXihrYGAArZPNnzVrVnxCvNlklpOM0+vDFGbU61B5&#10;5IPKYHpBGz+hrp/hbD9egEbHOI233GD++pfMn7p9hktndiRw3gmoTrd753ZvRZllyRLbTbfoLpVb&#10;9byDYoEkQAIkQAIkQAIkQAKXH4FzEaAN3/3ud8+dyJ73N5e8/Va2t1fnaTPF1yn+Js9I80iw3hhq&#10;Ch1v1Y3qotJyUhfOTUlMQhyjz+Fy1x537/jQ7+w22hqM+iajtwU/Ol2jbqStr73Xr8Quve5afDmf&#10;Iko2Njbu27fv2LFjQqYJBnt6eiorK6GZFhQUyCbg23tFRcWzzz6Lb8SpqakQUuV5iAhtbW1btmzZ&#10;uXMn/sSXf0gAMn1HR8evfvUrZAUNFAIxBIht2gGxAErBwYMHEdwNaRUHhInq6uoXXngBiZEMlfng&#10;gw8gK0AsgEKBk3v27HnjjTdwBuoDtAPk/Kc//QmXQJOFYNHc3Lx//368xluRinV2duLk4cOHURYq&#10;CQkY9a+vr09LS4NK0t7ejjrv2LED70KVqG+o7+vtg66B/CNdhpbiqkOHDr399ttoI4j19vaiJqgV&#10;WgQ427dv37hxIyqAJkAlkXoHODQ0NKDaoIQM0RZUo7y8XCo1UORLS0txcvbs2fgTTfjwww8PHT4U&#10;HxePomW4MfhDuNm9e/d7770HxRn5IH+8QG2BAm1Be9EESDPgdvTo0T/+8Y+omCSJPNG0119/HaXg&#10;dXp6ulSlz2gcNjY1Hty3o/nYRymeDktMu8Hfobg6QqPt6miHpb4jJykzI292WkF+bl4OcCcN9Kut&#10;lc7eMoPaHpXYpvd1KO52dbjD393ZUNu1fM26gnnzIp0iqwFKe/fuBTpU0uf1JSUnxyfGG02m1tZW&#10;gOru6cnKy7NZwmskaC/GEtQljCs5tOThdrk9Lg80KSSQyxiRtzBO/AE/csYh1TGX2yUXBuRiBjpd&#10;qmC4RLzrgqTpQQKcn/KuvB2k0I+UyBDM5QoKXuBkeJXC6RQCmc+HHA3Q+yYDRxq3x41Wo1txCTKM&#10;hI0jZ4zbSM74E4eonqKTax5n1HGnSVwzHHir3fvHFvfuPl/DaKDLHer1hDrcoWZnsMcTgvKZYNYj&#10;zBk5QH1+v8PzP43uLT3e2pFAtzuEM92eUIsz1OEK2v1qnEnI1hPl4bZ+x+t7j286UHewrutIQ/eR&#10;uu6S+u5jTb0xNktirHVo1PP24YYNe2sPTH4XaxiJMVafP7C/tuP5beVpCTGjHv/OitY399Yeaew5&#10;Utd1GOnruw839BzG7/rueJsJcvarext2V7Uuyk3JTIhq7R350566N/fW7KlpP9LQgxIrW/rQluyU&#10;WIjabx+q31ravGLOLAjNJi3E2x8IVbUOvLyrClXKS09IivmkVEh0GyTY/e+/P7R/u7W91OOo8jkr&#10;XE3V3r5K/0i5s6Wq8lhDVGJySkaGlFOxEuM4sN9Sccw6UO02lrqbq7zdlT57haunYqi23h2TlD17&#10;Nu7uSP9iNsD8gLkIQys7Y5bFasEQwo2PqQYzA5asao/Xbd269cihQ8gfdx8mFgw83F/7PtqHCSEq&#10;OgrT1/vvv49na6A4Q0fGNPLB++/hFsCMIedqvIUPPyzaYbres/ujw/v2pqSmYtw3NTVhap2VkeFw&#10;ud579+3qqiqcxEDFvId5CQXhEtx6+/fsbm1tw22IAxWDAI1RjVJQbVQeUyhOyuW6ltYWTLAQno0G&#10;44jD0dzcYomJPVpS8tHOnS3NzbgQDcd9V11b01Bfn5yUGJHUQUNO0eCAGRWvQbJ/oP/goYOdXV1W&#10;mzUuNg7z7eYtW8qOHcO9inwwfw4N21FJzLczdWd9svmIicYb2LA91NCMIXWKsoKKLUqfm2O8dsUn&#10;WxnmTgKfKAF4bviC7h3bRt963bPvo2Bvtz4u3pCYpLPZPtFimTkJkAAJkAAJkAAJkAAJXCQEEMV1&#10;djURwsLZXTnlqgC2u4/xJszrj8kbMqbZ9SlD5hR7XKIjOX000+aeZdDH6Uy6kLpkyeLEhESzwRQT&#10;bUyZ5U2dYzcnjCpRDkuKPbNwODdvJCvGGetzqU6PZuU67ueK7+1Q9yBGQAmFsIvosIyMDHxFr62t&#10;hXobcRHBN3nIB6+++upbb72Fr/GTKqlToNJCa8a7Ml4Y7yJQFyd/8YtfQB0Ysg/J+GUIjkgjZEef&#10;Dyrtz3/+c2jQSIn0ECN++9vfQp4YGBwAdMjNL774IkQKSBuQ5Gpqan75y1/W1tYgIFDE9/l8SIA6&#10;Q1KRZUG4hKAJDR2BdSgIZ6Avv//B+ygFYjFahHZBSamqqoLyIrVgJIZ0C9EEIgjUTOiDuHYKfCmv&#10;Q+xGxSCgQNiE+ILMcV7W6vnnn/+f//kftFFeC2ERRUANkdInQL377ruoSWdXZ1x8HKoRHRPd3t4G&#10;oR/yJdLjKrz7xutvOF1O/CkFRxn4DP5Q5KEo4U/U8MiRI5B40AQIRoApQ6chuKB6WBVAW0Ae53EG&#10;iTdpB6pxojnGdMakUdEn2Ay5qfqi2aGiRcH5c4KFGcHZiUpRomlxjHpjZsZNy4pvvPWme+67/5qb&#10;rruzaMF1BQkLC9SiXHV5UWjx3FDRLHVhgjo/QY1DULnVNiXIER2NznrxhRc3vL7B6/YuW77s7vvu&#10;vvuee2+77bb58+cLWX/HjvqGRijLsqogiZM7t+/o0TouXP9QCAsGGEjbtmzdvWc3hF0Z9I0DWNCn&#10;CD7FgQ4aHhl2jDraWtsOHzq0a+cOXIJ3j5WWHj54qP54vfSqRu9Aa9uxffuB/fuhr2HpBbQrq6oc&#10;TifENWQIVauishKKHroAeeJ+AW25SLNz5/Z9+/biZGNTE36XHDmCRQWM4QjnEcdIQ2MDzmNgHK87&#10;Dl2vsqICfw4MDcnQeAxRyPFYmIEK2dTQUF9Xh+pVVVbhYYbpdNZ00gz5Qrt6fS80u3f2+OxeITfL&#10;A3eqO6Du6PY93+h+p8Nj94UQ7Ly3z/dSs/hzwAOhfTx7vFVuDzzf7Hm3y4dg6onlDju9EIh3VkKI&#10;dovwWp3SY3f+YVv5q3tqjncOOdze8qaebWXNvcMuoanrlF6764UdlS/tqqpsHXD7AnhjZ1lLY5fd&#10;6wuYDDr4gdhMhra+kb1V7dCgfX7xlAMyRRCrw+XdV9u5raKtf8SNGOfDx7t+88GxY009SJAUZ7Oa&#10;jSMuX4991OsP9I+4jjZ27ShrGXB4gmPDBu3pGXIeqOmoaOlDyumgO+s0uBWNI8MJ/uZZlvJY5Wis&#10;pSTOXRbvOxavliY4yg3NtTE6BfH+y5cvh8bqcrhC3ceje48luUvjo0rilJIY/9EY9WhCsDxxsMkf&#10;8E6x6gZj3ETvvPNOR0e7USy/6PH4CxY5MIQwsUCPHhrs37Vt6x9+97tNb73V0tKCQS4mB52+srxS&#10;PIcRE41lj+1bcKttx8wTZbMM9vVu2vQW1gSHtXnM4/V0dHZgAgmGglh7KSspefvNDQjHliL48MiI&#10;JxCAzL1n166d27dj9QuLYdU1NVj3wpyPsnDHvfPWJkx0EIuhR+Muk8HUmK53bNtWcawM9YcOLh5z&#10;ibINORxvbtjQ1tqK52RwBr/jYqLdoyMH9+15Z9Mm3FPiNhl1dHd2DPT1IpPxVRkEbns8uGexModp&#10;GZ+4OTk5SYlJuHfe3rQJNyY0d5Ry+MCBbR9+iDtLLtHhhvd6P9muP+sxc3YX6hSTasf46RO2uTxI&#10;4BIlEAzi323ewwdH33zFc3BPoKPFfWDv6CsvecuPYZXpEm0Tq00CJEACJEACJEACJEAC543AzAjQ&#10;Ln3Inx5IvT7oi1cP1oWOlCv9LUal1+LoN+mdhqDT09bacnDvPshVEBpq6o93+botywLJi3zVHYbN&#10;R5UjNSF3g2V0SDfagcBao0lnNcArQRmPrIReAKH5xZdexHf1r3zlK6tWrZo3b95NN910++23L1q0&#10;KCJAQwuG0LBs2TJIxhCII3ofpIQ5hXMQKA3hA4owVDlkiKtksDCkh6TkpJTkFHzzxwPaMpwN9hHX&#10;XnvtPffcA1EbGsfg0CB0CoiPUDQQf7eseNkNN9yAgsQD7D090E2gHefl5+FFTk5uamoaBGU4C0PX&#10;gBQLu4a1a9fef//9f/mXfwnxBUoxNEEUit+QZb0e7xe+8IUbb7wRLYLQ8+lPf3r9+vXS8iI3D1ml&#10;otyFixauWbPmvvvuu+666yAQTxwc0gkkPz8fIYSoM5KtW3f1l770pTlz5kBwQVuuvvrqpUuXQvx9&#10;9bVXoWBCHkV4dVFRERgCHRDt+mjXy396GZl87atfW7N6DfSmtWvWfupTn77rrjtRSbQXigkagvwL&#10;CwojXhlQsREhmJubiwtRSRk8uGvXLlAFH5R+55134kJoMdBcUDEky8vLw1vIAQfeAhnURIZOn00U&#10;bTAYpTMkxFjMyZDUReCd26E47SavL85hUB1Qy0ZG3KNOJ0KJR50wcwjG6i1xusCI4nPqPB06fzdk&#10;YMWYrHMmRAdM4zHLmuKposc3b94MMgvmLPji5754z933CNkoKQnNfPjhh9FHhbNnt9TXBccEaEi0&#10;YPvcb39bXlGOQGapm0IV7uvv2fTOpqf+5al/+d6/QPOVgj4OrCW8/9573/3Od3/4wx8CGu4Lj9sD&#10;5evlF1/4/lNPbdiwAYNq956PfvvMb196/iXI0wjS7Ont2bhp47//+7//7rfPYmxjoeW555771TPP&#10;1DW1YLRAg8MQ3b1397/+67/+6Ec/Onz4EMYttC2sWKDr//373//tr5+pKCsb7O2uqqz8w/Mv/M8f&#10;fr9v/374s6CauBcgZL/x5huvvfInCN+OEUdffx+u+uXPf1FWVTOKIG6PB8L0M7/61fe+9xQ06KaG&#10;xvqamu07d7z19lvdPeA4M0eF3b+123t00H+q7I4O+d9o81TYAwOe4AtN7p29p1To+jwhKNS7+2Hb&#10;MCkzDDOzxfSt9Wte/ta9+Pn+F29KjI/aUdla1hRerMKM8zf3XvXiN+998Vv3/vuXb85Mjd9S1nSk&#10;YXx9z+sPLsxNeeLhta/87wc3PHH/525ekpMWvzg39adfu+3Fv7/v5X944LEbl8BmJlJqc//o/rru&#10;9p6BB9bN++nXb/vT39/7/Dfv+elf3vnpaxemJ0Qj5NlinOrJg2lPE8BnLK78lN2DUoR7qd6V5R9Y&#10;4HWYg8NKMKCoXr8y6lJ8bkOaRTc80Iv1JwjBLc0tfe09LstoR5arJtHd51BHjCG7GhzyhjxOXYwX&#10;jbboJ5t045bHnW6GrVB6qgGuF7DKMZljY2IxVWKaxYuM9IwCBE1H2TA1YfEMSziYLjDp5c7JzcjM&#10;wFJltC06xhwdZbUiXhqzx1VXXYXfbRii2goihr3X711x1QroubHxcSlpyTq9LjU5JS01bfmKFeuu&#10;vhrxxeJBEIsV5kpi/snPX3ftOvuwHYMca2O4rY5Ulhu1+Rzz5zXXXCNdkmKhfFtsSdExWZmZV628&#10;CpP87ILCrJx8zLTJ6el5BQWYTm++5eZ5s/MfWr/+xuuu87qc+EzBqhvCnw1Gw/IVy/GETcRqCQZM&#10;wwMDmOcBe+XKlbgWnwuYe7GU5XaOvrNxI+56AEHRFqMpIToWlZ+/YMHioiXpqekzc19dLLkYFewo&#10;OuSEbS73bbtY+oT1OCMCoVDQ4fBWlA/++GnPgd2qx62zRSmhoGvXFueej1ytbb4AF1fOCCgTkwAJ&#10;kAAJkAAJkAAJXHEEZkaAtviNugFrX43V0Gm+fYnhjhvU3IJg0Kv6bd6RwkHPLH/O7Hn3rH8IkZVQ&#10;ga9bc83smHz/UaO/03J1tv7T1+tWLldanf6ORoN7qce9ctiRMBpQguqECGgod4ikgxgKMRdiqOwl&#10;fKUvLi6++eabIyG0CDLFF3kItQj/hJEFRIFIf0JEgyq6evVqSA+IEoX0jDPIVpoXQwWWdqXygLoh&#10;LJiH7RANoSZAqIVWMmVoSLNOyLUR/fT0KioUW+iw2KcRD3cjRhXFQbZAJmgRZNxI5mjdggULUGLE&#10;yQEcIBOjRYizg8iL+pxmkKLJiO+D7hOxwIZwDIEbTOrr6n/6058eP35c2qrKAwTe2vgWxCDI3xMf&#10;n4fQs2LFVdCIpx+ejOZD8kY0NEw5oFcCrDQSmVjbyFJB5IXsx7O47bxKaNDvsQfctjhdZpI+tSCU&#10;uiyUepU3pnDAEa1YEhPzZhdAMsYwQL/HIihyQG+0GxMKdYWzdSkL1bRiXXoBomDVWNOwUTdJygQf&#10;rA1AgcVqx8133pw9O9tonqRQX7X8qnvvvhfR4hE40IvRm81trSXHSlvb2sKj02RasrR4yZIl6AuM&#10;N6xVSH9bBGk67CNlR0sRyAldGwoaaEOWwuJBDtYwLCbcI3i9/lOPJmdllNeUt7e1Wy3W1StXL128&#10;FIKaNToKAhY6FEsR1ZWVZYcPIl7SZrUtKlq0bvXa1JSUWempkLow0pAnfmMFIj4hKSUtA/rdLbfc&#10;8uijj9525x0Q+37/7HP7du5CpCVE81de/tOhA4fuvR9rH+shjd1151233X77nPlzO9ubXU4H8ile&#10;vCQ/PQM+6EuXLL759lvvvv/+P/uzP5u/cL4tKuos+u6kl1QPB1qdk2KWT0zm8IfKhvyHBv3tzqAH&#10;M8Spj2P2wOZurxuu0iekQgwy/OWtUdb0xGhok1Yz9jfUTH4h+hoNNosJUcoJMVFzMxMX5KQb9AaI&#10;zlPKQfhzjNWkh5W85lysCblGLIXgJByBT6yUPxiqbhvsc3hCOn1ctHV2WuzczAQk9sFI3XcSywLh&#10;cqP5QZ+fw+g1RDmMiV5DbLxqMCk2i2JLCY3mu1u8oaiEFCjLWP+Ij4vLi0+IMpqsXmOix5KsMyR5&#10;DWk6tFoXTAgG0gNixfAMD0xxC4qK/vqb38rNzcOyHDwuoHRj3jhVNpCtFy9e0lIPJyKxgogDnjLL&#10;Fi9L1NzYg2rI6XO3dbaXlZe1dXSqBmNMdAzuUB/sbUKiB0PBYG9XD+Y66c4kLJ4UHR5JQbm4PaVv&#10;0pTpDrfVifUR2+RGx4h49qSkG2+9bc2112I+R/2xMJOdmb1k8ZKJ9YdvTnNHR31DA+5W3EeRt1as&#10;WFFQOKenbwAroJjVoT5j19SBkeHOjq6t27f2DfbpzpznGeI/78l9XsXl0vkp0p138ixwJghg9wxv&#10;SYn9mWd8VcdUvw87AGARTA34LSuu8y9fc1yJPtY8/g/OmSiQeZAACZAACZAACZAACZDA5UZgZr7m&#10;mvRqjMsQ3xadsNSdNSeYnBVKX+S75gHf/CWhQFdUsC82OSE+NTGhBI8uulyxCfFxunhDo8kQHcgu&#10;di9Y7J9XFJp3h/v2r7gzLVG2znjb6FTbUyiwiG7GN39Ep03UCKTLsOwThMVBz4W4gCgzKLAwU0ak&#10;W6S78C5EB4QYI6INjhMwhYA0id+IKYbmK8XoSGIoApAgP3j/A7gcQGKGDjvR2BdezAjZe+WVVxDm&#10;9hd/8RdQkKc5KJAJqid3vpJ2qGgLaiUzl5oszkgf4bAsq1P6+/rff+/9X//611DDcdWJ2xhGSkd4&#10;Ndw24B8COV0EUWrCLjKEVPr444/fcccdeAb8+9//PuwU0EB5layGABsdBivFd7nt2BlJw2B+1113&#10;wTYawYz/9E//9G//9m+QZSNB6FCLoE3//ve//2/tQHMghcvNCc/uQJ0NHkOgR/V0qbYoNeTWh3w6&#10;KGh52UHrQMASUvRGPczGYdgiCBhU23BQ3x9SDcqwJ+QZUaw2NTZd7HE3MIztyyZVASGfwkO2vR0u&#10;2guKFpwYoA0z6PlF81etXCXFKWm+DPUK/rM15ZWN9Q3h7BBvaxbbkeXm5KSnpO7aubO1rdXn98Hs&#10;5cixEjgW6BRomGZszibaYjBA6cN/5TDAwO7t6gz4vOmzZiWkpBq0rRrF5plweUAkKV6YzEFFh8UJ&#10;a7TYv1HTQE2QVc2QCG2IGRWmIsgTKdGzuBwQxGaPVhv+hBKdnZ3V29tdXlONW2brlq1YGULHQRST&#10;1uE4EOL9mYcevn71mqT4BJEP4lutFm9Q2BS43Z7e/r62jra1a9ZB7z677jvxqkZnECbOp8/NFVCb&#10;nMFmZ8h5MmV54rWQqrtdwUGfOjFHEe7t9b99qPUX75X94I0D//fFXf1Do9cvzFqalyqvVYOh+s6h&#10;0sa+A8e73j1UX93UNTs1Nj9t3Nc4UoQWozyuEQv/DXRn+J4br0h2StzyOekZyTEHa9v/v9/v+M6L&#10;H719sL6l14ErRZehU4wGp8f/P9uq/uPNQ//++gH8/PDNgy9/VN41eB4f6HbqzKoueVEwPVlnm+eN&#10;XeJMSfOZuyxwEkrNmAVP6p7uHjwhEpOTHhe0JMaHkor8STmhpEXB5KXBtNlqsllvGDQoZ64rYnKw&#10;2mxLli7FoyEp8fE7Nm/e8MabmIcnrk5N7FNM1HiUBFsEVtbUVNdUDw0OYUjHJcTBmR3J4MQCu/Wj&#10;paUwu6ipqvQ4R0E45A+aLbZRp+vggf2Yc/bs/OieO++69ZZbcSHijrEyZ9Hr33jllR/84Ad47GDi&#10;GqQsNzKLThmWkakVnw633HLr4sWLoWJD0cYS4xTBGvcXzEAw+xmtNoN5fDVOe9omCaMGExQ4GExG&#10;h8tZc7x2+45tm9/7oK+7d9LAnal7TM75R6p8L77t33Mk1D8Ex/Gzzhv7sAVrGv07DgT2HYW/Fkb/&#10;6bMS3SpbdZqVI9hXtbf7tu8LHCpXB+xnXTdeSAIzS0DsOrhrl+PF3/nKDoqRLNRnv95qs6y+0fbl&#10;r26wW/71zcr/ePXYa/tbTrqmOLOVYW4kQAIkQAIkQAIkQAIkcIkSmBkBWq+oBpc+eNw82KMbcers&#10;DYaRKqMOCkZANUQFdJYAdOfOgZ7EpCR4u0LrVbyqecjsrlX8voBzQD9y3KI4DCP+kEGvRhmCCKo7&#10;kSYENWwb5Z8sFk5USKGrQnGGxgrpGToafkPijGgZCI5GYlhPIMATzsWIkkOULk4i3BgS4RQBGmod&#10;nsWGJIdIUlwF9w+o1ZEqQTFENSAcoCykQcrp9z0cMKQsKNwAzGYZxyc1X7n/FSLpXn75ZdQNyoX8&#10;oo5kqWmpUDrkBoCnKQuRtgimhiBuQkTnBDUAZSHA+YEHHoCpCJwifve734GAyF9TWKZUA/bHCP59&#10;6aWXYJYKbTqiIH9sG1E3xNtC6b711lvBE5fLvRzlhUAKxQcWFoj2xYHIXyGMnixc9GMLkgkMkJj9&#10;qsmvi9bp7QO60XrV26b4BnXOfp0xSudXA3b7MMYfOgh1CHo9ppCqU0NBvdpboxttRTLF5VONccCL&#10;uk0qE2oyBga6wxoVlZKUbJkgG8l00IuBGvHdci0EOjucLhCMj5WPnt5e7EImHcPlASzolBtvuhHD&#10;BQMJax6jzlHsaTZvbiE2hRTC5YTi4ZMb8Abam9ux+yWMa0eGh2fnz06Mj5dp0KVoEaI1IfG/tXED&#10;djBERHPx0mKTOTwqpHGDZkI9rvGcuE8gDGcSsRVkINDT1+dyuzG20VhUUu415/b66uobDh85glDu&#10;urr65pYW0RxoeXDuDobq6utR+q4dOxuqj6cmJUN2n2Z/fWyy0YDqPm1QM3LwBBXsNzjqD31cQgUW&#10;0t6gImyJJ6tdCD/fW9362p6aN/cf/6iq3e0PDDo8DrcWAg99TFWhO//3W4d+svHQizsqoqzG9Wvm&#10;riyc+vTDx7YlkiA+yrx6fuZf3nPV8oIMWDq/ua/2l++U/OStQ9vKWgYdbqwmwIUZZtDby5s3HKh7&#10;bW8tft48ULenun3IOf5AxvSLO7uUtiFjTJspMKILCfMag8uhdweVuGSEawsgWBvBGMYLvxK0BMwx&#10;DpPNgTeUkXa9B2t2IZ0BCyFm9SwsQ2TfYB4Q/kL3348FmA/ef3fzhx+cKATLdmGmxQS+aMnS2pqa&#10;bVu3wrwC1hm4KiwH6/Tw+8AZPD6CJZ9o7Ammdag+hJhujFMrPJrxGREVHY1IaoxzrFzi6ZnPPPbo&#10;0uJizOTw68fHx6mKPhVY8TGRn1+8cBFykA4eU1KibnKWw+ah2Oww8q6osxoyGnT4qBKe+LCrNhrT&#10;k1PyZufPW7AwLiFhip/J2fXsSa8KHi31/uZ3vv/+tffp53z/szFw8Fho2D79/LHdarCv3791v/fX&#10;r3h//Fvfcy8FdhwSHyTnMJmj9FBPv/+jQ95nX/X+8BnfT3/j274jMHQFxZN6A8ERt2/Y5cVchN8w&#10;f5d/Qs2MmNxjMGMHVCRA4lP1F9IjwWk00GBIdfmCvSNuLIN1Do5i9jtVYqfXj+JOYyuBrNz+4JRK&#10;RiqGvXf7tFJQFkpE4ol1RhNQT+R/0tWmk7yLDzUkdrrDPy6P4oVd0FieYnryqy7PpASRd8/8WuQ2&#10;MXOU5d61w/nOBm/pYRWWQ1J9Tkgyr7lOfeTxt7zxr5fbt5X3bi3r/t37NR+WdvY7zt/sPf07lylJ&#10;gARIgARIgARIgARI4IITmBkBOqTgyVrVpwZVn9JWY+gqMw3XGTua9F2dOmOGR4kbhvXzoaNHi5df&#10;BQ2wq6PDPjQMZcPrVod7De3lpo4jJmer8eAWo0Pxm1NdBsvUf75DAYGECnUA1gGIZY5Qw2tof/I7&#10;DKI4oZRBzoB6COFYunBEEuNkIBiATfP1118PMWLXzl119XWQRHEICw7vJAsOFAchAy7PCOnFW1Dc&#10;YH8hC8UX7VmZs7ArHZRrFAezaVhqjO87d+r+RCUR3If6o4ZQk1EEchB7APb2yL0BIfXCehi6Lbb1&#10;GzewVhXEL8Ny4aGHHoKZAzQOyKOnihCE2Hr33XfDpBgtgqdwJMwZmQtz0uXLP/WpTyH6FTs04rlv&#10;6Jg4j2oULSxCnlBRgVf7HueHdo+dDxFJjSfiT9o0NAQ69ZS2IiXOQ99HVDi8s2XIc0SAFo/bL1iA&#10;d6GD4wBYiNFTDDrO7GYQ8XQKHAPMVt1gmc5ZqwbbdK4WXedxaFp6fHEestsRlQo1asBud3h8QSPc&#10;bpWQXWcvUX396minMtKMCGTFhvjNyTcBVFzIghDUEKJ8qmA9gJJOJniuv6mxCZvyQY+GsA7oeI3N&#10;xCJtARYYgd962+1IUHYMO6WVDPQPGPWGhYuL4uJjpzRZyFIheEt6MKjQfSjF43YNDfSjFDH2oPSF&#10;QugsjMbN7747PNC/rLh4/tx5Yr1hwqEizPB07hRCoQY8BOzigHk0pDGcgs4o8wgEg9DKd3300Yt/&#10;+tO2Xbuw0AKbDq10DH4D6oYdC90ul+G0RZxZV2qpY4w6m+FjgigRZGkxKFFG3cclVNCnSGkRMcmT&#10;6oIbIS3enJsavSAn5cbFuYvz08paeksaeiCFyHRDo572/uGqtr5Ddd0JsbarF2bPyUw6i+bIS7Cn&#10;XkF6/FdvX/YXdy//1LXz52cltw84/rCt7Hdby7EZYjiNQQ9TjnlZCfOzk/AzLzMxOznOOtmX/Kwr&#10;MJ0LTaoOLhzufv1IkzHYbXQ2W0d6LJbMAKRlbKkH5lBsBwcGBnv6VT9mbVOoX+9oMdprDaMt+tE+&#10;nRvzflzwRAsOuJcgCB9D1uMKBzVjPGPsyUUvyLL4E5MezkALvuOee6694QaszWDa6evpm2gTFGkC&#10;JivcRLD+7+3uPbTvwEBfPz4UIs+mGHS6OJtt5YoVmGRWXnUVPEMQU4xBGgr4Y6Kj5sydB4N7PCNQ&#10;WnYM22xirsOB+eee+x/4/Je+tLR4Ke4prLedqQCNulktlnTsuarXy+1VpwCXz0BAZe7p6BzQplx5&#10;YAtQmFBjHQurVmJt1eeLsdrmF8659ppr7l3/QN7sPNNk25/p9OM00+g6upWd+/2vvO378e+9P37O&#10;+9yf/B9+FGrpxCfQx+agjowGK+v8r33oe+YF70+e8/3u5eCHO0PH2zAzqWftGQMH+5om/zvbfL95&#10;wfOjZ/w/fynw5ruhqhp8Xn5sfS6PBBBn67pG3i1pf31fyxv7xc/r+5vxe+PB1kMN/cNyeUyBChra&#10;V9v1bmlHZZv9VBp0SfPgB2Vd+H0iGZTSNuDcc7xvw6G2V/c2//Gjhj/tbnptX/PGQ21bK7o7Bp2+&#10;MV0bnw5Ob+Cjqp5tFV2NPad8FAP1aeh2vHWotbK1f9QTriSu9fgCR5sH3y3peHVvE0pBWe+VdtT3&#10;jAbHFGE8VFHRZn+vtPNo08CJAjeS1XSOoBUT31WdTn9NtXvHNte2La5tmz379wW6MGLDj11g9T7Y&#10;2eneGX7XvXuXD8EHY1ZjU6/dtxdR9pHRHnK5vfWN7h1bZc4Qmr3l5dhWOCxAT9p1cK/qwtMiFkxb&#10;+pg40/JVrlvu3p++4Fc7mw/WDg67Q4Nu//Zjnc9+WLunupca9OVxb7IVJEACJEACJEACJEACM0tg&#10;ZgRof0jniwlaV42suMvlqDB63PrE4qC/2+AbQnCXIehydzc31RwphQmm04XNWlq7BvpHonXmu1wB&#10;j9HZog+qnthM/9Axy+iw4ocCJ5S/SQckYwR7QrqFyozoYMgEUCjwu6a25mjpUUgYUOug7UKP+Ou/&#10;/ms80P3Vr34Vogni3ZBeqh5QQmH0jO2q4AgMPRdBvtABEbWKd2E4AKVViq04pCaC/GV4Mt6VIWxS&#10;cxSiSSCIgu69915IuthdCho0NnyDTSrOI5m8XBYq84Gki3yg2KIy8HaA8IoNr9AiKCnQU5qbmtEE&#10;qYZAwYRggbZgt0OoEjIrxIzjDP4LJxAkg5Q/RYCOVAxlQQGB2SgkHkTaQmKWlFA6MkGGsB958skn&#10;senWsWPHoM4jGVoHaw6IOIgWBy5UFeI1ukkE5fn9kIzxVrgaoRCyQk0ggCJzNESyki3FC7lRJJRT&#10;xNJCu0dUI66NvCvFJpk+AifC6izGNCIzFaPBrxgd8PEus1lGo6y+aOtQrH7YZnNZdfiCHsKOakJO&#10;9ev1Dp3RB3NlT7TpeKyl0xxltkaNRpnrotT+KKfDAl+TiRWIi4UyHGsyKKOO4QH7IKLup1QP9cdO&#10;g1g5QP1dTndrU3NFWTniMQHNZrW2NDQe2X8gItwDI3SpObMLMYCxCrJj505sVjZ33ryYpERElk7J&#10;GWa1pihL0dIiKPhf//rXMTzgV471D7BFSujK2DMNvQMr84yUlM7W1tKjRxHXOWmRQKczGsPexKei&#10;Cg+NUbcHiw8YirDETYyN9WFppLNLBuPHRtkyM9Ix5lEuWpSXlZWSmIisMFqiTcY1q1d99vHP/tnn&#10;P7987Rqoe/KOOIvuO/GSgmhDhvVjpqMEs+6qJFNBjCEW7hWnFbyQICPKkAQSE0oS0qfF9Df3rfzd&#10;39yNnQaf+193ffW2pVhyqW7t7RhwijYqyhdvK/7x1+745oNrkxOjG7qHOged5/hINSoAOfneVXOe&#10;/vyNv/qrO//6vlW2KMumww3tg6MSXHyU5buPXfe7/yWqhB+8+OZ9q/LT4meE6sdkIvpOtWf4+he4&#10;jPEhT5NRtQbNfp2u0Tzaq8f009vXi1sek9Lg4FDfwLDb4/Ok+R0JwZFjJmusqozqnL3KsENIPSeO&#10;AljGJMbGWQ2G9tZ2zH7IB3MsZg/khskZAwxnsGSFmRNDCJPb7XfcecttdzQ2NrfWt7qdbjn1iZlU&#10;m2HkMMO1WEKDYQUWDONsUeHt/samILHIJy5Use7gdrqwP6c/BHNqnc/nx3wLARq2OVh7wz3VqT3A&#10;AoclLP7JJ10gE6NKWkGI1cT/RfmSnjaNi/WJyAwWoSrqFgxhaTMy808BjlkdNyzWDhtqG6rLq9F8&#10;3GVoeEVV5dDw8Nx5CzBPQroWny/IX1Pn8zJnJSUkwNDjExoAZiXKqiTplCgl4A5WHQ0887zvn/7b&#10;+8rboc6+0ztyqB5vsKzah8Dnv33a/9prakud0On0ZqwniIjRySGu06o8+tQXUNt6vc/8yfuvP/E/&#10;/5J6vFInWFr0CjYinrR/wLQyvDQTIVj43dLOb/2h5Gu/2veN3xz4u+cO4edvnz345PMlz+9s7BgM&#10;C/Gjbv/P3iv/1h8O/c/Ohvb+0ZNOvM/vavo/L5fi9wmfLGrXsPuNAy3/3x9LvvbM3v/z/JGnN1Q+&#10;9Ur5P/z+CAr98q/3fVjaNugIG3NhHHYOuZ5+s+KpPx3bUj6+BeuUPOEd9FFV9zd+feD1vfW9w2E3&#10;LVzb0u94emPFX/3mwD++cPQHG6tQ1rf+59CmkvaI1oz14Jf3Nn/7hRIo4AiOnpKtP6huONL+jy+X&#10;Tnw30NfrePuN/n/5x/6nnuj/zreHfvFDd0WpMGKWd+joqOfo4YHv/1/57uB/ft+59UN1bFcPce07&#10;bw5Erv3Zf7hLDoa0j1SMW19r29DrG/q/p+X81JOD//Xvzs0f4h8r4sGoKbsOup340MRJLDubVqwJ&#10;3v1gScb8f3n50OHqIYdfVYx6TDXoqk17mqUGfY4fHJfmWGatSYAESIAESIAESIAESOB0BGZGgEYJ&#10;Pkeo66C/5umY5KMWW4ex95DJ9bI1eottZI/NP5w8t3j5PY88ArkzZ3ZBzuKimNykkGe041VLz8sm&#10;b43e1ac//rYh7Zhl5H1T91Gj0z1VW4LusG7dOux7hqDjH//4x9jPDXrfgYMHPvjgg8OHDuMrPVRg&#10;RA1DzsB3e6hm0FgRVQepGttDQfWA/AEDZfhOIO4MOuyDDz4IMwrExsKRGZogrsK1UCQQTI2IaQjZ&#10;iJ6Gzos84RZdXl6OxFAokA9Ooiw8bQ1TVJhI/N3f/R0kXThmIGa57ngdzkOhwOXQo5EMkjfUDVwC&#10;bReCLzap+9d//VcoEY899hj0ZRkR/LWvfQ0vfvWrX23dJp4oRzVkZDFkCHy9xJ+oEnLbt3cfthZE&#10;qze+tREOpxOjOmXcMSoPaQMCN7QVVBuGpHgBQRlxzfizvKwcYjSqBDUE+jtsoOH2KyMHcebGG278&#10;3Oc+h6r+13/9FxIjDBBXobHi65mmuaMaqAMOvIuGbN68ecuWLfDIRho0FuXiWujOyB+V3Lt3L9Kg&#10;aLwFLw6o4UCK0tEuVBKZoINwgDCaht84c9ZO0HqLLTGqYGnUXauvuWPF8rsXFd6xKOvWq7LuWrbg&#10;7qS8+VEJCTq/H82BuTWsj1OyFxUuuH1R/q2333Lf6ox7FmTcOXf2nYsNN2eZk6z6yQJ0Qty8BQvm&#10;zl+ESC405MRYb1QYsczPPfscCLS2t+Kb55p16x5Z//AXv/jFTz2wHsLovkP70a6JujCMAsAZSD/a&#10;uavk0JHFRYukrHaaWxMrAVhxwYia4oorgtaLih79zKOzsrL3HTiwZ99eKU+HD8Sw+zz44nyanOsa&#10;6jq6OiACYlTjzlqyYkVMQgIUMXiIS2MWPBaAOwh6XNqsdGtsDDxHpuSGyE04vZSWlmJ4n3X3Tcmz&#10;KN6YG32SHfwmJoPd8HWp5jXJpgXxxkSIVKc+ihOMt2VYbEZIkVMTaZGq4bMwxx6XqLVNCLNTY+dl&#10;J6ydN+tT6+a5Xd6tRxsrWsYDV8/0wwS3j9PtHRhFjwj9NC0haml+6pLcVBHbLlasZka7P9NaRYaK&#10;phuGRpqCHe8Gu/+o+Oo9zSWBzhL/4OFA1fvGXudIehZWOlLgLDF3/tzsgmyH39d0ZLR9s99Z462p&#10;D7QeM3SVGtoq1JZ6LMtNrQV8w1des27p6lWYMeCwjOchtm/fjskBz39gcsakgRkPfvr4wXauqAZm&#10;1DvvvPOzn/2stPXHfdc3ABEHBs7uwZFRp0eoY5i1MPDysnMWLCyas3CBLBKTlL2vHxsMYq2opOxo&#10;RW3tjj17N7696eiB/e1tbZCGsFxpHxoy6Axf+epXsKhTcuDgzq3bB0ZGd+zYiSkLi5GNDY34OMDk&#10;jP4adjg8Af+Ac9QxOoo/cYzYh1qb6uEn3dHV3t3bMzE6W8zz9sHW7i6dAm+c8LMsE0HgwwjS9re+&#10;9a28gpyDRw7A6AN3GYTvg3v35efmfeYzn4E7SGN7BzydxCaEjpEp88ZZ9uy0LxMytGIJNTb5fvQT&#10;z//5cbC68TSXwu7Z89+/9j//B/gb6dRo7dqpM8O0S9Y6zh8INnc4//J7vhdfUtvadUqcTsFDITP2&#10;b5IzqsyFTQwvC1cwlJoS/eWbs//uvvnfemAxfv7XPUX3rpiVFhcW4vFpMeQxOkYDGw60/uzD46Pe&#10;k/tXnNgQxD53D7v/6cW9P36rvKPXfsP8mL+5O/+pTy968qFFf3X3gluXZXr9oa3lvT3DZ2McgWdp&#10;3EFsoRnuNZc3+PKe1pK6/oK0GNT//3122d/ePTs/zQaTGXyejn9MYa31ZPuvygRY1oTRy8SGqFhJ&#10;hu0GViwwZU3YRXlqY+W7wUDI7TrJmtgJ1yJQ2rnxNf/bL6pI7/frsQfJ8lWJX/6qPlp46Zxm10Hz&#10;Y1/cbMz80caqynoH9uUQT9zIA583VuOWI+2/frf6nZKOCzuoWDoJkAAJkAAJkAAJkAAJXGwEDN/9&#10;7nfPvU4lx0o7BvrX3Havec7ypGtu0C9crM9flHPN7YnFqwxzlqi5sy2pMUkmd0PVAU/f8ZCjJ4S9&#10;0pYWx81flbLyuqily6LmLs1cckPKVWuM8xcF0vPiCuYUrVghjZLH/lWPuE4jRDGEHsMcA6rc4NAg&#10;hACEDCMMGZtTQc7Ab8TeQjuDQgfRE9InZFZIdVCZIRPgJJSU1JRUyAHQILBbFN6CBgcNEedlSkh+&#10;0AtQLmRl7CuFP3EgmBcCNKLYUCiyhc0xEqNc5IMSCwoKoKcgEA/aOnJDbDXyQf4QdiGgIMIUZ5BG&#10;WJBarbgQWUFAgbAovUGRAy6fXTAbghQEWdQTiREZDTUE7YUYgQog4g/KCDLHGRSKy1GZSJdBxMRV&#10;MloZKVEi6o8DKJAM1cCBk0CHQnEemSArwMGj3zgvNzzEn6gGmCCr/oF+ZI4KwCAVsYFoNRDhcoiV&#10;KFrmgD/RC7IVqBuyQpMlEFwLiwazxXz11VejPugOCJTIBMkQbw6NCWIWGgvdH9VDAmjxqA/onekg&#10;7GhuacMujvFxS++6J+vmm71z5kYVF6euXRO9dIlxwfx9HW1VJTv6Dr/dcWTzzm07BkJKdNHCzGuu&#10;Tl612rhksa9wbtzKVfErlvfHxNZ09y1ZdVVOXm7EzljsPGY0Do86Dx886BxxFM4pTEtPn7gLJcT3&#10;7Vu3d7V1L1u1ctvWLeg4dHpR0QJs/Nc/bK+tr2vv6BSB5FmZQ47R/fv2tzQ2zVswPyc3t7GhPgou&#10;AStXwcIFehzELxQF7HCGQQ9CK9+ze29jc3Nubh7IwwYaij/EOHiqYID1Ddn37N1bcvgwQsyuWrsu&#10;I3MW/KbLy8o6mprzZhdA4MaOi2WVVagP7guM0uQksT3gqGsUgheiPjEMMLQgHFdVV737zntoLEL4&#10;0ad4ITbhdHobauuqK8us2iafGHiwYSk9Wrr2mnUL5i8wGUwNxxt2bd/V2t5cOG+ewWCEWy4qt2Pb&#10;9vnz52VmZZ3oPHCmvYn0cSY99hjsdIfg8nzSy5cnmj6Vb7t1lhXRzWa9DsnqHCffQm1OrPGhHOt9&#10;WZaECSI1DE93lLc2dA5CZ27pHdlX07nhQNObe6rxrPQtxfnLCtIO13dVt/SvXztvUW5KjM0cF23d&#10;XtFa323PSokryEisaevfXdm2rihnSX5qUmzY+Xp3dcexpp4Yq/m+tfMSo81S127rH/2wtMXudD+4&#10;Zi6kn1f21Pz3OyXdg6Ndg6OH6rrePtSwr6odth7r187FzXukvru1b+RT1y3MTIo2I6hfxOyH6rvs&#10;uypa0xKi1xVlz0qMPguY07pE22KvpKq6N6gPZc335i1yZM9xZ8wzzF6qzlnsTsuxxabFx+mDXX32&#10;6vKers3dDa5AUqpasEAtKFbnFTvT8qMWrvRnzXUl5hjy5sbm5BQUwNZ8fMNGZB4TG4OJAjt54q7H&#10;dBcXG49BiFteuh5hAsE4x9gW0cfanpk4k5Obk5ufC71b7KJpNM6bP2/V6tV5ubmxMWL60m5NY3xC&#10;/MKFi3BtVLSQqsXGADp9Vnb2mqvXzS4ojImORvB1SnJy4ZyC2Dhhi48JqqCwEIXiAwA32+IlS3BT&#10;w0kpOysTgcYoF/cgdqPFjIR7B/cIbh+kQa3EvKQqAV/AZrNeddXKxYuXZKSmR2PX0DGDFKRHrDS2&#10;E1y7dt3CooWpycnRcEWfbMSBuwN5gkPO7NmWqGif9rAL5tvly5bn5ecLC36PJysrEx9kAIWUuOWn&#10;GsdMqzunnWjn4dCOQxDqtAuEs44IXvb41K5WBbHjKcn6zPCenOM5+nywivY987vg9v2K3aMTujMU&#10;N2E4r4uNNsAI5aZVgbc/CtU1YTXglPUwmgzzZpsfuFWBuwg+2fGpUF7rffrXwV1bYXyjBJEhxr/8&#10;xA8ali00Xr1Sny4+UC77A976u4/3HWkazE6M+sf1S9ctyCjOSyrOS1ySl1SYEZcQbRaWUIri9ARe&#10;3t/SMwKHaP8oIv2DnrlZ2KIANj/ji2xvl3Q09Y3OTou5d0V2hBtsNJ7denzjgbaCjIQ/u6HwizfO&#10;Xzd/1pK8lEU5icX5SWsKk29ckIrX87PiY6xyP0/V7vJtOtQGk43lBcmr55x8p1mXN1DVbt98rGv5&#10;7KRVc1JS4sSsOOz2/+Dt6oFR330rs79885wluYmL8pKXz05ZlpcAJd2kTXEIDd5V1QMjkQVZ8Tcv&#10;ybSZJ6074o7aVdNzrGVofkZs5N3gQD+2yAg0Hle0ZxEMySmWZSvNBYXYe1dUeGTEW1PtPbQPXhz4&#10;Ux8VY8wvtK1dp7MI7T6EgICKMv/xahkxbcC+DkuWm+fNC3S0Oze/69r6fmigT7AyGqNuvyvu8c8Z&#10;8O8r7O/r9rr37h19/RXvkb1YXgv7PuPplRVXJ3zla+974v9U0l/SPKyaTSpWMbHLr/ZjMGFZ3BzQ&#10;6QacPvuoLzHWkp0cZZxi8nXZD2g2kARIgARIgARIgARI4LImgBDVs2uf+OI/IwJ0RXVlR3/f3FVr&#10;lFkZs69Z67DaRo3WFffcOWqzeRMTXXZHqLIypuKQeuxIdF2to6HVYbAl3nRrKCp29ppVSkqyyxw1&#10;a9HS2PkF/YrebbYkZ2UVzJ0zUYCWzcOXc6gVUEvxFR3WARA9sUUbtANIElArcB5aMwQ1/Ikv8NA6&#10;IZhKaRgSg9SdoYdC44AagpRyTz8kRg6IC4aoipQ4oEdD5oY4C+NOXCK0vORkpESeEA6g8yJnnEFK&#10;lIUEKBdZybohMc5A6UDlpZE06oCc8a7MFu9OFFtRGbyLC7GxIV6npafNnwd9Zj5qKLenw1v4U1YG&#10;lUdZOIPMJ/a3FDiEkD17NiqG0vEbYgrSo4YoF5fgcrwGB9kKFIqscEbToHS4HH9KAiga10JPBRNZ&#10;ENKjyag8oCFz6MXIENlKe1OpXOMqdIrEgoYgN6BAYunCgRfghmSySqgGzqO2UKMkkNNvrnjSwQ0B&#10;urGlGbHyOcVLorNz7HqdGhdrTk0OxkR7rJbKkiMj1QeNA5X+QGvvoZa4+JykBQtt8wqVhES7TnGa&#10;TbqkxEBMdMeIvaa+YdHSJZC9Ju6nZ7XZ0ByYIx+vrR0eGkQwpLDy8PsR6A1deMuHH7Q0NhYtXJSb&#10;n9ff14f2YkEiNS3N7fM7nE48UJ+cDPkrGasdo04nNhK0WMyQsNFSq80KjCAD4Qxh5igCYEE7JTkF&#10;G2wODgzC4iQ1NQ3DBkwQ7A/HGCxgXLXyKthU9/b0QrXHvoUY81nZWampKRDXcBdYLeb0WZkYPy6P&#10;e9g+bDYZ82fPRraQAjEwkAn0cfQgZDj0L8bUsMtlxRJL8TKoz+hK2fsJ8QmxcTHCYUDBw8chtBS+&#10;0qjG1WtWZ2VkwLumb6Afb2bmZuXm5aPvsLiCnKEJYlVBrjqc+wEDaCjLsUbsgKcOIwJOWC+IXKGu&#10;2Iy6a9PMn86z3ZVpzYwSggvCn2ONeEpA6fWFvGPeoviajxzmxxk/lWu9J8s6N25S/HP/iAtez82g&#10;6PY199or2wZqO4aQx+0rCuCPkRhtKWno7hl23b2ycG5mos1siraZ7U5vdftgSlzUnMxE+6hnb23n&#10;tYuEAJ0QHY5JLG3qresagmxz36o5cRCgNSWo1+6Clo3nze9dVRhlMR1t6tt8rLWpx17V1n+ovrux&#10;Z3hWYtTnb1q8Zl7msNNT0dqPQh+8egGEZilAY4GhfcC5/3jHrKTYaxZkI2j63NmeMgedrq6lRYmO&#10;y1y0LGPpMmtGVnRGTs7i4qwlS03xCflRcQm9tWpHma+7Utda4xsOply1NnnpyoyixbNXXKWLTZpz&#10;1eqYjGxjfHJ64Rzox7l5ebETBGg5dSQnJePGF2MMYfVpaZg68EJOO3iBPzE54HaTUxPmAZzEnqtI&#10;P6ZHY0PBHAx0aRutjQednMwxj0v7dgwT3C+YGQsK52CigwANA2gkEHecxYr7CxXAJVgVwx2HGRS3&#10;D27QuJgY+aAMSkQClCLrgJsCrzGDofKoDyLkheQdHz9n7lxMgDHRMSbzJNt4bFKKyXDu3HlYf0Nu&#10;YqVqsgAt1xqRBl7waFdsdDReY5EJuaEIIakbDOCAQuWkeuIH3wwPgEkCtMwbOyJiWhyFU5WSGKOb&#10;k4tNeMcL9flDbd3en/w+uHW30jOEjQPGZGIkOXsBOljXGtj4of/FV5ShYSWEnp2oQl5xAvRHNb0H&#10;6wcx8fzFrQtykqMTYyziJ9ocbTFJ9RkHfJn/tL8FGnFhWozVqDvWPBgXbcNkEqupxvI4UYCGTHyg&#10;vu+X79WY9MHP3jBn/WqEBuDfK7a4KAvmseRYy6xEG6KV0xNs+BNzq+jUMxWgC8YFaPhyvLynDvLr&#10;1fPTbl86KznWmhRjzUqKTonRWqK1BQI0DKZPK0D3lk0VoAe8pUcDTXUy/HmqAO10BlqavIf2hwXo&#10;6FMJ0BHxeoUxPcP14buubR8EmhtlrHT0bffErH/YXLwMThpYj3Hv2u58e4P38D7VNaIzmsSugzHx&#10;lqvWxj72Z4blK7oR9a1TF2bGXT0/eU1B4rq5SevmJK3FizlJV89JXDMncWl23Lz0qLwkc258NJ6z&#10;ER9jPEiABEiABEiABEiABEjgsiBwEQjQ5RUtba2Zhfkho35Wbm7v4IB91DF/8aLmrk63LuSratbt&#10;OBhdWepp77W199k7RoZtKUnXrxsY7E+dlTHq9fQ7hm1JCYYoG1RsV8CXlJySP1uEhkUCwYS5p9uN&#10;PfqE7BUbC70A2gGUL3zhl1s/SVkZMoRUnyEmyjNIABEB3/PxQv4p00txAa+REudxID1eo1D5Jw4U&#10;hN8yQ4wTvIiclwXJwSMjRhHnCxVSXoXMkbMUc0+a1cRRpxkH29AWtAiShFSKpUCDHIRgISQL0Rb5&#10;Yor6LEMCI7VFAnkJMpENlxWQsm+kXPwptY/IGbwLOFBARDVShNAs+aN6Qu7XUESqgTNSKIk0UNZZ&#10;BDnGxeFyiDhSskf+SBa5UHKTZclrZQedxW2I5/cbm5qgPRYVLUTMtZCOFFWaUSD/ppLSUEt9QnDY&#10;HK2ONodSMuenLSiypqeIDfQ0dxGP1wc/WsitpWWlixYvgj47UYDG6kFyYiICk7GTYUdb28DQoNfn&#10;F4YbsF0uKenv7cnNy73ljtsT4qFzpUKrEgsbMTHeYBBRUIjWRPy41LbwZ1pqKoQ5EIiOgU6ORZE5&#10;0MJkoCWSQb5Hp8uYRxwQoRAqjvUGufawfNkyBG9CC4dPLsIkkRX+hH4dbbPFxSHkNAevESwtuwbD&#10;Oi42BgmQLeoDjRvkZUFyOQFdg7GfkJyybGnxnDmFuCoygLHyMXf+vOzcXHjfYmBgrWNO4Zzrrr12&#10;dk4u9DWYiMN1t3Bu4fLlK+RqCkYpWr1s+XL8nhgbfhb9OPGSFIs+L9qQZDHYTPo0iyHTpocpx9xY&#10;44pk8+OzhfpcGBu+6aKNutxoWHYYESydbtFl2gzZUYY5ccZVKeY7Z1keybEWxZsgP0/MHFtswecg&#10;OsoyKwn6jg1RzLPT4xD7/PgNC5fkpSHuGLJIWmL0NUXZGQkxRoPOjKksMRZycG5q3Oz0+IRoqycQ&#10;xLuFGYlRlnA1Rt1ezCKQp9fOnwWtWQ54FBQIBLNS4q9ekJkWD1kZ8bJGRJlC1rGaTdhm8L7Vcx5e&#10;Nw+6Np67x96tSXG266EJxdgg0OByaCEQr1GZopxk+HXERX1SXsASDkxU4uPiseyVkpaGzfrQuVBs&#10;ccRGx2T4fPFl+5SRSlXXF98Bp3Q17/o7shYunZUxKzc7G/cyXkRHiQkHq4Ju+0gWnm+IPcm+mrjB&#10;MWAwJ2DIRW52DBuMTwy2yMKYrA8YyvkTh5xk5DFx+pJnIpuH4gX+lLO3fNZErg7KIiKlyAkNMZhi&#10;7rNY5MMfcjBHFgUjl4SLEIqZHnWOZD6xXDn5T3wXC6FT1OeJIxCzCtaM5GplZHpElSY2U1byHO+j&#10;j7n8JAK0AI+POHWgR4VWNmuWccGcSCah3qHAh3t8P3tW7Rs5wXPjLAVo+PP639/lf+HNELYiUBE5&#10;O8V24woUoPv21w/ER5nuWZ6JdSxsmosZAD9QhMVGqtqQkAJ0Zrz1lsUZ+Wlxu6r62/pdmYmW9Hir&#10;zRL+DD1RgO62u3dUdMO149alKZ+9fu78LGHoP/HQPrj1mNOk+ozjXARoH3aUbMWynFN81kTDct9o&#10;MxsRpY3cIw/KSAG6onVwXmbMNQvSUaLXH5Q/uNzlCUCOhzw9OQL6dAI0DDQCrS2eA3umI0Dr4xMQ&#10;H42gaeem1/01lYjEx8KXedHShC/9hfWqVcCNTQt92FzhlRc9h/aERod1Fismb310rKV4le36W02z&#10;8z2NzUkj3UtMznWxvtU299poz7pY77poz9ooD16LM1GedTHepWZn0kivpbNbcbt1WPM+88e8Ptl5&#10;gLmTAAmQAAmQAAmQAAmQwFkROBcBWngNn1Whky567je/3bFzx/2PPOQedSIYE49Xi+3s4uNHR51x&#10;cTHe7aWhd7YlOdpeH3atjDVBr/Ctvjr5r9cPNrYKWUH7cqUzGaLMFuFyODgEsRM74yHWLPKNBdGX&#10;MCj49a9/DaXgrrvugpfFJ/4tfdpQEGH66quvwgD6H//xH6eoutPOYyYTSuNmqbPPZL4XWV47P9qJ&#10;XfLibNF//oUvbNm2ZcWyFfiqjhhhSPlJSYk//+kvO9/bkG9vj0mK3dDpXnznPbAgnzNnLgxnETUc&#10;HZ/Qhy0E/b7CgoJv/9M/PfzII9gWEqLtlCaC5KhztPRYaUND44h9WL6blZa2YOHC2XPnYJxfZEgu&#10;h+rADACxz56g2uYM9XiwZ6WSYtbnxRhijDoRjDpBmtM2bVNdQXXI7W9yqaNBJcGkK4wxxJsNVsOk&#10;lBO5SPNlPPMutprTwboTQrNBiCPCdV3B1pWwpYVUjDkJNxA0Ge0docjAoxfKMqL4ZGKZJ9LiJF5A&#10;Z0Earw/PXkNqMEgpWSQIhXAh9GiDTg2iPDyiDS1GJwQXbYM9MfnhjMVsxF+RrFBJJEAxqFtEFfqE&#10;evfNN99MiIvHukhjcyOmL7n7qDUqOjcrp2fLFsNLzzjVRvcsi6XX0BKdNO8r/ydpwbIgwvX9/sSk&#10;RIjX6BMoywghrD5WdtXaNRkT3IFOvJvkBqRyWetUzZEJzrqxkcvH84l8wJ0mW9kTJ9RYnJDnp3xK&#10;nmEN5SaKcpFpYuvOsbFnSempX/m/+3OXchLDX+wJqMQlmh64K+rX39VZzKLt2IBx71HP//5h8PBu&#10;xYslzEmLhbhZ9bPSTPfcY/neX7r/4vuBd7YqwVP6CKtWm+nem6Of+zcl2uo/Xuf94a8Cz76mO9lO&#10;g6iG+QuPWP7+LwxL5obvI1idhMQ+uqAnP+DwG2L9RAJyL9yz++CT2wVj+eGMPjRlTXC/4J8l5zJo&#10;nV7YVlT9+N1aCND/75HFidqaE9ZWMfKKC5IzsEsptsTFoxXDnof+a2e8xfDlm+bMy4z/0VsVGw+0&#10;3lGc8oWb5920JNeqpfmL3x7YVtl986KMX31ljYRzuKH/d9vqX9rV+M+fLn5kXX5OStjSR9gpi12A&#10;xx80icw2mNbg4/G1X+wdcfu/dMvcb9wZNlufMt76Rjyv7Wt+4g9HvnzLnL+8YwH8NJAARs/by9r+&#10;463qo20j+Rlxj63Lveeq3NxkGxbiIs77g6Oe779e/sLO4zcuTPjqHcVYPEaJWuaQgg1ub+CF3c0f&#10;1fTdt2zWvzx+FcLA8YbveO3w755zb31H9YgtGU3zFsR+8esxt9wmVd1AV6fzg/dGfvOzkANrJIoh&#10;NcN64+1Jf/tNfZxwBPI3Njj++ALk5pBLrD3rk9PMC4uDff2BtgbVOYJBjnjq5P/3I8uSYgT+h1wu&#10;//HjQ//+PV91ecjnFRYf4jPDY1l3Y+zDjxoTk+2/+62voUFvEhsGfPwNiL2XnT7bujWxDz1ivfqa&#10;j0/PFCRAAiRAAiRAAiRAAiRw0RMoKSk5uzrCH2JmLDj2790z2D/wha/9RUJyYnNTY052NtwVDh06&#10;vOLaW4uXLO5qrz+49yNfr7c4KcXgUBBzMrqs4KHPf2FxUREMDfBk8qqr12LDK3tPP+wG8CUToabS&#10;/yHypQ5fCxE99/rrryNWFKbMiOU8uwaf41Un1QuEI/CO7dhhDy4TUD8nRuqdUXEzJUbgKzG2W5SR&#10;gGdUgUsrcXdrW11VjaerayU2nz/ebOnuDza369o6zR1dalP9iLPFm2qKuebapZ/9X/UjjqtTZs0L&#10;BPWtrcHmTn1bF9KYO3uievsDrY1vHzmyeNky2E2ciEsTE80Z6RlFCxbAoVUe8xcsSE1PR1zwuSgO&#10;lxbq81nbYX+oZDDwYpP7xRb36+3eHb2+2pHg0UGfVa9LMOvhxRGpDHbwaxwNvN7qfbnV+8dWz5Zu&#10;X7k90OIMwpEj2WJAiPSJ1RYrCl7/9vKWdw/Xf1jatK+mo6l3GBHKcHyGxAP1eXd196aDdR+WNsKO&#10;A57R8dFWBAZCcYbp6rHm/o37axE/i5NSD8LR1DOys7y1oqUvPTGma9D5xr7aus6hKKs5NS7sad7a&#10;59hd2b69vDkrNT4hyhplNkBqaesfeftQ/QdHG1GTY029Q6OejOS4zgHnroo2kVVSLGyp3z3c0DHo&#10;TIixxdrO5vmA6XfZ0aNHXW48v+GC4Tj2TXW6Xc0tzd2dnVFRth1lpa2D5QnwOoopqgt4D4w4DGn5&#10;Lsj99fXlVVW4NbAChP1FcSNgEW7YPQqX84ke0FPq4Pa47cP2keERTFDygYkTK4m3UBnkfHY3F/oX&#10;aiCuFcJaKCSnYmiE4rF9yHkTHgGZVDTUzFBo6rtaXiI6UksqX4d/TpPVybijJnhEBrsUeH1ig9xI&#10;DLjwjx6r5PT7awZSnjwCWmSMFRLFP6qzhHT5efqcTDxcExwY8O/aG3gWO1RKl4wpvXaWEdCBl94P&#10;vrdV7e7UKScN8J8aAY2HnxqbGuH9jbEhPuCO1za3Nudk54zPBtg9cmS4ob4B/0I40w8+ZIiRWV1V&#10;jWvPaDcCPHDT0Niwbes2PMhyds/xyPpjPWzP8b7d1b32IUQr97x1qG3joba3DrXjdUqcLSclJi5K&#10;TAIyAtpq1MNzee28tPnZ8dVtPYfq7f2jweQ465wM8fDBiRHQtV0ju6t7GrtHH16XDZfnaM2vA+qz&#10;OxAqbR4oaRxArPHxzuH2gVGYfpylB/QECw4sz+WkxhakRzuE9cfA/qqej2r7kqKNsxJssmgciIDe&#10;Xde/o7qvvtP11qGO1/a1vr6v7fX9+Gl9bW/Lm/vbypqHLAbdRIdojMPTWHCoXg92f/Yc2D2dCGjV&#10;6w52d4QGelUfFktUHdZFcgtiH/60AQtpej205kB7m3Pz28HBAXFHyEkDU9bipdbFxdje0L3l3UBb&#10;XWh4SB0ZCg0Pnv4naB8KjQzok1PNCxfDsXoGbl5mQQIkQAIkQAIkQAIkQAIXmsC5REDPjAC9Z/dH&#10;lTv3zO0P2g9X9R+rURu6PFUtg1XHbS19jiOVQ90NgVkBy+pZy7/yDdOa9JEMRCD6zE2jw7vLekoq&#10;leaeYHWr81idvapBX9/VXlnrCnoXrZy0CSEI46v7xo0bIT2vXr064h4AI91jx47t2rUL+7nBPgKb&#10;BO7bt+/999/HxmsQVuTTzYcOH2pqavrwww+xqRqkbeTzi1/8ApYFEI4hoMBSAGlqams2f7h5/4H9&#10;eFoexrvYtK2qqqq6pholwv0AckZHZ8cRHIePIL2ME4x0el1dHfQFnIExLtwPkNvx48exJjA4OADD&#10;EASDIwH+hFIDT1J8i8ZXVgjEqB4sOw4fPlxTU4NvzkgGhQLVRmJE3SKu8He/+119fT2ahgP5v/LK&#10;Kx6PB89u+3zYjKekvaMDzYEtCTSjF154AZlv2rQJv0EGYYk/+clP8N0YkYl4uvxCD85Pqvzunp7a&#10;w4f69u1JaKrw6it7Wiu7G48NdFbYO8vbdx+MNsbMWnhVRvHq2OT0jMys9IHh3oP7ag9vtduretxH&#10;h8pLBxrLutvLGisOlzV0LL/6mvw5cybKFuhxqBJSxhIBmwjZxADEbxFZq0kw+A/itgIBiEoiGXyT&#10;4e/gRzhc+AeRtAiyFfngjG/8vN+PLSPxt4i2CyCOVOwfiV/iPwZYCWjjShjOeNwYPDKSHQX5PN4J&#10;mfu9fh8CePEuehn3knxL3CMGvbw2XG18nVbxLVtc63G7PR4vskYEL8qVgXu4HWAXIWMGUVcvotf8&#10;eFPUEDlIbw2P1+MYdXjcHhkeiMpgHOJGQ9EzbhfQ7gq+3eF9unJ0X7+vzhGEz2a/N9ThDB53BMuH&#10;hfcnrDbiTQIRopjf6fD89LgbvyuGA7iw3yN2L8S2hAcHgF5JsuhTrZPCbOGFCtPnn7175JWdVfuP&#10;dzX2jjR02/dXt8MMOCc1bsDh+vm7R//nw9L9xzux8eDxjoG9VR3767pio6zCK8Pn31vV9tzmsrz0&#10;hNnpkIXDSkpJY8+b+2qr2wZWzpnV3Dvyx52Vuypbnb5A8ew0q1lY91S19m86cPyDI43XLMzBpoII&#10;/cP+hD/ccOCDww2V7YMoqLK1r7K577pFOY3dQ9C+RVZzM+EB/cK2cofLW5SdnBb/yQbaV27ZMrJj&#10;S2jfLm9dlaunQldVpas9pjaUjxw+tv9ISWxG/ILb7s+88V4Yflc31PprW9QjR3yVB4baj4UOl/kr&#10;ygx1tb7yY87qCiU7J79wzokCNGY2LM698cYbW7dtLS8vx9R36OCB0mPHMLxxx2FCi0wQza0tH3z4&#10;ASY6LF5ifpbDTw7gvXv3bv5g887tO2uO1+Tl5MFUXdyRYwcm3t07d294Y0NZRdmwYxiPMrS1tSH9&#10;5nc3Hzy0r7qm5vCRw9jAs6KqyhobHx0VhZuyoa7uvY2btm3ecejIoYqqyqNHj+3YsqOqpkq6HqFo&#10;3CHH6+pQny2bt+3fd6DyeI0tPqG/f0B8vnzwPvYHraiswicIJnAcUEeFk7Vm+jFxvsNTO5i933j9&#10;9aMlR47X1WPL0IMH9pdiL7VgAOmBZevWrZi3Dx86WF5egckfG5Nu37atsaY2BW77n9zUfWoBWjOD&#10;9usw5UQlG69errNagqW1gU1bg4cPaUrxiXHrZyhAF80xf/pOBbPdb98M7i/DgwAnyxMIpwrQQN3Q&#10;0ADTIWjEmJrACm5I2NUWSfG5iWkW+m8wIPbLxUcePqAn9gJmM6xqYAaT8xUSY0xixQV/4okZzGPS&#10;FQrX4i18/iJnOAvJue7ETy9ci49jORm2tbeVlZcP9A+gJlPCsc/oY08K0JBrY6PNj12Tt3ZeyoqC&#10;pGX5icvy468uSstJxi6nQgadKEAvyYWNs6kgI66hz13eNgyH+gVZsTBxfq+0c8omhB2DLvgpH+8Y&#10;vmXprDmzwtsMqop4xuKXW+r+uLt5V0XXvtr+mm7HotzEzMQoNPtcLDjADCt2SbGWuZnxs1Njhl3+&#10;qtahut5RWOQXZcXL7fikBcexpoF5GbZblmQtzU9enJsof1CHeVnx8CDCjounE6ATkiyLis1z541t&#10;Qujw1mITwv2qT9uEMC7eNH+hbdXqEzYhFB7Q+ug4Y06hcOzye8WSEsT4gF9VDMasbANuOnwaRkcZ&#10;klODPV3QoPEZjzOYbYJD/djD0IjtFq67yTRnjn/pqsCyNeryj/nRrVibtO7m6DvuNC9ePMlX/YzG&#10;BxOTAAmQAAmQAAmQAAmQwMVE4MIL0Ad37qp7d1tBQ6/SVh9vazQ6mtwdDbpAp9FV5SutCLi8UQvn&#10;ZN2+LmnBqpjCzKDZ7G7q9mzb7W6pMliag8Mto7V1ho7mlLhGS09bZ3uHLyZ22Q3Xnyhv4bs6vrdj&#10;8zQpQEObgACNr/H46vjBBx/APBd7CuKbakVFBbZ6Q0CfMBqOjdn01qbsrOzDhw5DcUNgNaSNH//4&#10;x8uWLYNpBlRmSMb47trb1wthGHoBvoLOnTMXodb4goovme+8/c6NN9wIIRil4Mtqa4v4aoqvuPLb&#10;Jr4JQ4mDANHf348XyO22225DoTgDaRvvwqsadYOsgLcgN8NZdcvmLSjF5XJWVFRif7n33nsP33jR&#10;qPS0dAQe7tm9B+XiazZ0kOeeew6CNb5do2jYhkJWRoYoGmrLu+++Bx8JtBRlAQLEHTj/QvVGAxGC&#10;jTMvv/zyVVddhYhsNPZiGqgzWZeBwcHaiiN9bYdSU3t9SUP20YERd79b6feo/c7jvdmzF2dddbV+&#10;VnZ3V9cifPdraetqPtTlqQjG2V1Rfa6RfndowB0atPfYmxyGlbfdkTd3LpxhI/WDKgFRCYsWUHdh&#10;fw3LgZ7OrsG+PljcYjDs3be3qbkpLzfP7XKjH91uF/Y6w3DCINQeDDd1tHe8/957QSUEMaurs6u5&#10;uRkuzRDFsBaC7jOZTZ0dnZpyHYKIBVUOIxCDtr2tXdhkGvQQ6VC6VDqQHp2OyL79+/eNjAwjZUdH&#10;O1Ydjhw+jB0RUWHIHw7HyPbtO7CMEZ+Q2D80VHGsDAMDXY/MhHdNW9v+vfv6hwadbveRgwex/yNa&#10;V60tsJistkMHDyL+FdqZ1+crKz125MAR+Ik63c7evv6QosdWg/V1dQgPhCw91N+XkJh4pKQELUUO&#10;XT1dsCvGjTBTHtAjfvW9Ts9zDa69fT67T8VWhNCR/SHFGVCH/WqXOzTkDyEOemm80AN29Hhfava8&#10;3+XrcAVHsWNhCGYXCi7BhUg54A0hAjon2hCnqdXyaOkbeXFnzWsfVUIaXj0v84YluUvyUlLiotfM&#10;z4TtxuajTZCPoctcvzjnuoU5+WkJXn9od1XbkNM7KykGW2kdru+GlLx6XvbCXCjS4bDNspbebcda&#10;oP7csmx295Dz/cP1CGGGk0ZmUgx0anhrHO8a3lHRUdrQ9cDa+Ti5r7bz2S3H9la1FxdkoKDV82bN&#10;zUzKSIyBAI19EXeUtyKrW5cVDLt8m/Yfh3fqqvmZ2JxwJm+bE/Kq3HvA03AoNlAblTRiSu61Do1E&#10;G4ZiogYD9t6mbvfiW+7IXnmtMSPHEJ/WUd8SaKuPdjXHxfUbUwesg70xOrtNN2hx9caMOtWlq3Pn&#10;zJ0oKKMoREZDe9305oa2jo6M1PS8vPz0jHQYltsHBioRQ202w2Y98sjIgQMHX3vtNUzUcqqMzF1q&#10;SMHsWlpaumPHDljoYHsAzHITl4vwFj4asAaZkJSweNFirBFCi8R8LmbXhuNzCudiC1BEICNBc0MD&#10;7KqhUGM5pr6xeePGDb3dvUifnZuN+2jb9s3dXd1iD9VZGVgNwh2B1c29e/c1t7Tk5OcWLVoM53zc&#10;/h/t/gjnCwoKUUncaFgFxOR85PBBp9OFuy685hcIHDx0aNu2bbU1NZCS8YCFtvtiPBZ+MBvgYwut&#10;gCs8Xr/7zjsV5ccyM7OyMrNgXj3q8TTW1cGSG5uanl0Y+MePltMJ0NryWlCvBE3me2/SxdqCO0v8&#10;b24eC1U+UZA9QwF6YaHpoVuDbW3+P74RqmmYvPHgxIpPFaDxKQloeGILAwxzLKbHnu4evMaiMPRi&#10;rLyiF/Cvgtb21p4eEZKPXsAchYGBz1/MxvhwxOX4AEWy6mox+aEjcCE+izEt40MWjvnd3d34qMVS&#10;MU7iUx4lYiRAy8Zki0uwvI2BisSYqNHduBalYDBgIRl7tGJRfIrq/fG9MCGFFKAPN4lNCJ+4byGi&#10;m4vzk/CzJC8RPvUQmqUPz0QBemFOAiRw2NlDG23sHS1tHnS4fPMz4/Yf7+4YcOWmxt67IluWMOr2&#10;NfQ4DtX1L86NXpgNI3b5XJRYSO0YcmnGGPqyNnuf03frklmF6TEo61wEaFmo1WRMj7PmpkSnx9sQ&#10;6F/ZjgdN9HNnxeFPvAsBeldlT02bfeWc5C/dMn/NvFTEdEd+luTGd9rdjb3OBZlxNy/JtGniOx4i&#10;8FWW+xtqIRaL2sOqIzrWunSFzmbFUnAQA2DPbl9NhYInFTCq4hMtC5dYlq9AAEL42ooy//Fq8RwD&#10;3k3LsF19ozV/brCvO+QYFv+O9PuC/f0GPJ+XnIJdLPTYqSJ9lt5kU0exBNqvBHzQoEPYotM+hI88&#10;y6KluuLl77vj33fG7VeTSwyph/UpJ/4cUJJrbBn+vDnzr11jK5prgMHXGfr2nNEQYmISIAESIAES&#10;IAESIAESOG8EzkWAnhmbYENA0XtH/aFa1Vijiz8eiK8KxlTFp2H3t3Kfo1w3OJIWVTB/4U2tTU0G&#10;Y3p2zqq0xFS//aAvptSXVDtqPj7sq/EZauMy66NsdUZvt+Lyyq13TkVQKr/QWyEKQ6eDrIwvjfiq&#10;aTCEN7Zat24dvn9C/oB0iC+QUDqwzdr8+fMhTEPbxVX40iHlOXwRRVYupwsqMIQJfFnFGSTAW/jO&#10;CSkEl+DrLiKgIQfjNS5E6bJiSAMFAS8gLuDbL76O4lsu6oNvqii9ubkF6qEMNUW4n5TtELrV39ef&#10;no5vuCLGCgfKghwpds/DU7FaRPOwXeiMeI00qADUlti4WBSNnNEiFIHv1YhulnvfIQecxzdzaBzQ&#10;LhGsioagjbgQu9udtyF4/gsSW/zFRftTTaEi1ZkQ9KcGginBQHzAn+j3x6vGGAs2lzRarAg2xnaH&#10;xphoQ4bZNFunSwsaElVfkuLPCOlmqYYkEx68tcZix8VJQXPo47aWlj+9/DLECgT8IrZ5aHiop7cb&#10;sYHdvd2IanznrXfKK8rdTncDOr0b0kZwYGjgjQ1vNLU0BULB3v7e995/b//BA1iZaO9ob2hqCClq&#10;T3/vtu3byisqnKPOnt4eeBEgW2SCyFAkQ3D99u3bEeUHNWTf/n0fvPc+pBG8xoHx1tXTjWDMsvIy&#10;r99rdwz3D/QjzL/k8BEsVzicDrfPc/DwwT1791RVV9U3NiE6HsNJ3j64dtA+tGXrFoRYdnV1v/PO&#10;JrQIQ048N7Bzp8vr/WjXrmNHjw709eH2qa6teXvTpvb2jpGR0f7BoVGnq7WtFQlqqmtQ0MjQMAK1&#10;d2zfjjMI/bMjl2GEJYvI6xk52pzB7d2+j3rFNpInHjDWONzvf7fT0+kMDPhCGzt8O3v9w77wnTgl&#10;/dEhpPTu7x/PCuHPVW0Db+ythQPGPasK//b+ld9ev/pbD6x+8pF1NyzOaeq1v7n/+LDT86lrF/z9&#10;+tVPPLTmmw+s/vpdK4qykvbVtO+tbh/1ID4dU+W0vIk7+h2vfFRd1zEIM1PE2yGAHtXDfDbg8Oyt&#10;aT9Y21mYFv+1O1f8/fo1Tzy45omH1v6v+1dBm5axgSIlHE6NEwN8Z4TuKTMxRMVZcqNiFqmJ8wNp&#10;i9XozJA51WjNNiXkhhJio7LnFhuiEoaGR2OSs5KyFtpSbbq0kClfSV0cis1WrbnB6PxAQmYoKUof&#10;GxUNM+2JxWDew2Ig1OddW7fPmzv37rvvue++++Dgf/8D66+/7jos3nR1d2Hukpe43B7cBZgbMdIO&#10;HjiAiS5MA9sGWkzYJhSLeVhiwVMpu3bvwviX74p4f7cbyvLhksN2hx3LeAuLFiIKG4mxZ6bTK9ZR&#10;8Olw2623rVmzFjH+m954HQ+7YAykZWTMXbyoZ0DchnByuOXWW2645Qan0/H+e+/u37dv1DGKORwL&#10;gRmzMv0h7AXnXjB/fmZaam5ODmZu2EV3dnUj26uvvhorjrCEys/PQ0z066+/hrVGeVO0NDdv3LAB&#10;y5A2i/Xee+9d/+CDaDgI3HHnXcXLlg0NDWJWwacG5m1MAlBBsf/ntdddf/vtd9xx113YxddgMkU+&#10;ZT7Z7j9J7ibFGQw1toT6BlW3L9TZozZ2YCvZGasGGlxRExrqhLHu9PMUC3MTdjWQRhmIQcezSvhA&#10;xBNOcOrHqMA8WVFRjlkUS3f4JMXAgMcXVvhwBqoxeqeisgKzaE1tLYYZ5ls8foRPcLyFnSfEnGa3&#10;YxrEpzb+SYDEkJuRD7RmyNyYUXEeS4PITe6HDFW6F2K3tgg3I0sF2DQ1zmaan5mwMCcRP4tykxbm&#10;4rMf3s4n/0caJniY1N+1LHP96hwsiT2/s2nTkfaOwVE8tjMRbGqcdXZajMGoP3i893infcQlZkV5&#10;7YMrc/7hvkWPXT87Ic7ixnaoqpitpt8pJ6YUptjBID6QcIthQstJjn5gdc4Xby6cFWdt7HJUttsn&#10;XoK48+TYaIQ/ryiY9HNVQVJWcrTeOKnVMMowzpoV8cmBFuw5vN+zb6/32DFv2TFPCR7LKJPqs2id&#10;xWxITj7VHArN2lRYGH3X/ZbFxdiQUFwg1oXqXVve9x4rwYSCh50MKSkxd94bfe+DpqJiqN34HNUZ&#10;TYHebvfubaPvboTbS4cuesuQ6TdV7p+XOn5e5vx5+eSf0tE/1Hp32k3DielKbqYuJvo0e5OeC3Be&#10;SwIkQAIkQAIkQAIkQAKXFoGZEaBDepOaZdSvdzmvd+83+Y9Zg868oCE14Ewx9sQZfbHRifGIfUmF&#10;1NXXPxATEzerMCVqlV+52VVv8bb4Qs4knWuuWqEoncZQwGSxGSEITv3Gi+8IwihAC2LCV0HENOGr&#10;Pr46IiIJX+bDdp/aVlF4jS9C8vsqJFo8HgvFNi01Dd/25RdXZA7hQ2i+moiMDJEA3zYh+0rvAogL&#10;cB4YHBh8+OGH5fO5EMThVX3rrbfi8XCZibYzjQdCHqKfvvCFL9x5550oC6FVqBXikbGpHcKpELKH&#10;3NauW4u4P0Q0o9oQZVB6UVHRI488As0aV+Xm5kKVRiuQMxQNhLW+8847iMSULRL+D2LvnvHdq1Bh&#10;GemMa1EQ0qCG4a29xGOlwqsEqeU+kJfWWDyj2opHraNSfIE41aFTgooxQTHGqQaTojcrjngVIbsj&#10;DpfVZitesXJ41AVXCR2+lYewcRAWHhSd6HnVHxNyJ6uGzNS4pAQbdtyacNjMZgS/4cs0TIAhq6Gn&#10;oFglZ2RYrFaEPS6Yu0AX1L380ssQK+Lj4+Li46JjYxISEsV4S0zAugXCGRcsWtjd0dXW2oZcsVSA&#10;BYPUlFSMIggfMOzAWJo9ezYC2/F13+/xipGq12NACt+PQNAxNIIoZqxYoI1YV5ABfWowaNQbUDoi&#10;/RF8jafYjVDUZ89euGjh0iVivGEYb9u6pb+3c93atQjqlOMH2aJorLPgzok2m6ELYPxge0+jyYSS&#10;0DYxYEKqXpNRsK2cN+jx+jyQ7HNg6DsrHYsn9ccRRVqHsTR7ztxQIORyjDbWN7Q0t8xKy8CSjHky&#10;tzPqwSmJy+1+ODifJgdo0J2u0GF76NiQv2TQ3+k+XWJo0HCFDoxtsNo15Cxt6Gnt7r+5OP+BNfMW&#10;ZCeLiUKvwyPnwAtdBmbQK+ZlfOX2ZflpwrUmKcZyw6Ksr9y5LC3W2tI9DK9ni9gA7ePbh3DpuGgL&#10;4qlf3VPTMTCihnxq0IsiMInA7rm6uT85yvzYDYuuXwTNWax5IL4PdZi40yCqLKaxGdga9uNrixTW&#10;aJs53qyalOCwUMoxQoYGTQO9USE0Vq9CUca2i9CCQj6n26KHObPXFxpyIERW53EZhgMht071qroB&#10;jyUhMWnKpI2ZcPfOnft2711SvPLTn/7M7MLZMDiS0++KNWtuv/OOuYVzQtoWjjjaurqiYmPhsY6w&#10;1qqKiqHBwYkKLAZzTFRMUlwS7qD9e4KC/ksAAF+RSURBVPdjyQfDWM7eWH1taW1BWahv5BKkRyly&#10;zzqdQW+NsmGszi4oUI0mp+aAA+DYFS2iGyLWFXP+kuIVmCF6+/uRm6yVnPxxYLlLJsYNJUP+pQkD&#10;ArFx4fr1D65/8JHmltbNmzdDl8SduOGdd3bt3o0o5nvuvw8J5CXIJysr684771q9Zh2mC5mbqCQU&#10;M1u0DZ+LcTF5mbNuv/023L/T6rxPKJHqU73wx29X++3YFFgZtmv+G9MY/dOpjy+gHKxXBsV2cGd0&#10;TLTPxmvNRMKHD81bbrkFFsyOEQf+MQAHIXQllnshEyOEGcAhGUNNxkc/lhNwsr6xISY+duXqlYsX&#10;L8Z5dB9ywByL+Q2LH8hnzZo1mGDRZSgCGaI3MQ/LvYXxLwQMNkzaWEe5/vrrsUaC89ddf92SpXj0&#10;agaM2uWuqtBuYY4hf/BabJd62m2iU2Ktn16T+xe3osK6n35Yt6NmuH/yLJoQYy3MTMjNiN1cMfTm&#10;gdbSpn6HGyZOQRiQJ0SZ0+KskLilZG0y4F6Z0ssq5GwYYkys0tiGgSfpPc0AylfZMtA55MKaH1Ii&#10;uwI882A1Inx72Dmtf5DAjh3/CJuSO/4lZ162HN4auIvwFqw2/K2NQz/9j6Gf/tfgf/5o+LfP+MpL&#10;EMgsb1p9YpJp7ly8OPkAw/azakg/P9926x2WhUuhLMtknv0fuXds9TU1Cl8ODPfkhKhbb479zKOG&#10;nDmKihlQaNAhLFG8/Yb3hf/5TJb6qVXZWXEWr93jGvG4HN7xnxFPwOGZm2R7eHXO49cVYheBMxrn&#10;TEwCJEACJEACJEACJEAClzGBmRGgM/JzChcvsAR0+FmabyiKtkR32LydZrdTl5igN1sDPQP29p7+&#10;tVdfh53W7f0DvkFfVG+s0mXLtJgyEvQxPiWmTpdq1eHf6ta0xJj8TKkdRLhDmEOMM7774Uvjli1b&#10;8Gw1Qp/Etk5eL8LmpGkj9DspHEDCQOCS9MrAGXxvhK/or3/961/88hfvvvsucoZkjCdtEbCMBBAL&#10;8OUT0VIyWhn54zeext2+bfvPf/7z73//+x988P6KFSuQ7W9+85sXX3wRJUqjXhSHJ39RK0jGuBYa&#10;JZRuRFQhK3xNxW/8iW+zMp4aj1fff//9iE2GhI0KwwMEDiHIAV9xoU3ALgMBzsgKAkrxsuLVa1aj&#10;FAjT8psntA8pviMlXkNzRLb/+Z//+fbbb+NynEe4HyogYsTw1cugRxrEPiM6DA08/XfXS3pYYzDk&#10;5eWmxWWMNqvKiD7KqibkhNIXhWbPUy2uECTmgb7e/q6O+Chbc/1xvdNuHQzqB4IxWcGYpND8a9WM&#10;+YrDY2wcTJq/YPFJ9rQ0GqW55IkHxs81119zx313IDr4jY1vdnR2iu/D8M0U4Z/hEYuxd+stt3S1&#10;dyDgzmg2IvRe5uN1uxHtWFlTBaMZRPSJpQKDAYF7W95+F/6wEJExEnKysj732KO33H7blq1bn3/+&#10;eRitTKwDxgAUlrAWpujMRjPUZPx5y403JyUkVlZWQXOBehUxKJA26L5gsLquFoXedtcdN950MwLq&#10;EYaIu+aPL/1xoGugaPHSvDmFUt9x+7zVx2vrj9c6BsVzA7C7uf6mG5sbG/7zB//+3ofvqwblc1/8&#10;QvHS5bu27PrhD38I4Q8x0TM1ig4N+msdHxNPPeQLwaADArQDphunPYa8oUZHAP7RUoPutY+29NlN&#10;BsPiXJgqT9qcEyYbdoc73mK6rignsrsgLjEZ9UXZaXE2a7/D2T4wMs1mrp2f9fiNS9KTY371QWlV&#10;Uw9MuG2W8EBq7Bnqto+mJkTfuDRvYkFTckZ9EXgaPF8CdEpKss2fONprHEkJpCbqrXnBxPmjyfkj&#10;dsw6Cf723jaMKCx7YJbDrOgfcNtsamKuPi1Z55vjjs9VY2cpnjRdd4Y1JTNjyuZvmNA6e3qsCXEr&#10;r1914kLFDddcsxpys7aYh6O+uhr3D2ZmaIXNGJptbZjTImRgA222mguLCnGPIGQVSiLiXvEuhnFV&#10;bdXCxYuKlyyCjotLTjrjYaZFcHV7a0tRYdG8vNkJscLBaSp2VcVEbVLUxNjYM93kFkLkjTfeiFkX&#10;YiUUTwigMHdGLO3svPzC/IKJBeEuQ+aIhsYUcWId8NFw4OCBpOQk6UM9zSH3CSQLKUG32tUd6G4P&#10;jg6pyozd46KqEDsHRxQhFZ5ZA/HhKNeMxUSKw+ONstrAHPDBSqzChlSvy1O0oAivEfuMZV18BAuP&#10;FOF/78a1K65akZ6aZjVZzEYTPq//6q//Cs8Job/g643hhHxQhHykA69vuukmSMz4mMa/JTDqcAb/&#10;VMAMiWVm3BGIXoeZPmohzfdn5IB1fZ/De7Sp/0hDb+Snth2+8R/DPy0h6o5lmX9/3zyXL+B0+oR1&#10;0YTDaNAtyYn/9j1F6akxL+9r/96r5c9srj1U34NdBxt7hg/Udu2v7R7S4p+9AawHTZp3sAzfMzBY&#10;3jxeJejXjd3Dp9KgxTJqSPnFh+X/9saxt460tfaPtvY73j7S0W13ZyfZ5meOG76fKTE97FAWFEXf&#10;9QDMMcLXYlm1v9tXdthfcTjYIxZ65WHMzreuuc6ydNmpPsEjKa3XXGu76XZjfvjTGefdu/eMvPBS&#10;oLdXatCGpKSo665L/Nu/MeTOE8MVJ4X8rbo2vxW16eVHoga+ef/CrJwEA4AHx5jj32yewFXzUr90&#10;x/xHry20Iax9hhZuzpQY05MACZAACZAACZAACZDARUhgZgTouQvnLVx4TUtpnDE6BNvVuMxg0iq3&#10;db4nN0fF04cIA+xoqd/y3jsQF4aH7cdrq3s7+o3eBFvIsKRQt3x1oPBmf9Y9akyc0u0OOGyx1oyp&#10;9pf4yoevmgg0/vM//3NouIgUvueee/Al8LrrrvvqV7968803P/nkk4ieQzTTDTfe8JnPfAYxTY8/&#10;/jgejoYegW+J//iP//h//+//Xb1qtXSK/PrXv/7YY499/vOff/TRRxH0hG+hSPy5z31u/fr1+A3d&#10;DRrf3Xff/cQTTzz44IOQ8BA8hRd/9Vd/BeFAul6gI/FdFCICQqRhtYw80bSvfOUrKBqJoREjLAtP&#10;XstYquKlxagzckC2a9euRbloCAyg8Z0WIcxIhue4UWHkg5N33H7HdddehwhZ5IZmogm4UD7rjZQI&#10;nUb+qDwqgzwhUkPc/NrXvobfd9xxxz1337Nk8RIER3/rW9+69557EW03I48GX4SjFlVCL8ydN3/2&#10;gpVHG/UI9fbZ9SP1+sHjumFPSA2qFrMJPieJyanYChLGK8bYBLdR79Pp3f0G94i+r0c3OqIbdoeq&#10;+2Bduy4pOeUkbYQ6bDQ4PS5ECmMPulHs4KcdCHuHiTOkjcceffQA3GCPYrfJQZ2q6kL4yio2BkRU&#10;Jjq6cM6c+MSEuqq6kYERxESLZ5MDAQytgtkFq1auLiicJy1ZEEkaGxe/aPXq2Ph4rF5AeRt2jNS1&#10;NN12++0YS4i1x0qJLFdsZCiKQDC83ofSRDw3SoX0Lb7gxiWIKGzkH2MTu7dF+l34WyJWWq/Pyc5e&#10;d/W6m268GRHbsIPAeURG45YZ9Y7WN9ZjKUXWECUuWghBb1FMbBy8PODmgSH6yKOfKV5x1ZHDh7Cs&#10;4hgdXbFyxSOPPgKNrOxYGdSZmRoeg76QIxKxfIpMEfTc5Ql5gtCaPqZYJIAsEIAcoKXEQ+FOtw9d&#10;mhRnM5tEDF3k8IsdGYMI/Yux4VH68fOIS0XgHuQbCEPYtXGazYyPtmJDwkevW4Q421f31++v647k&#10;iYffERWIJ9NjbJbTyBKoggUWHOdLtkiZnZtom2VsNxtbLc4uA/S3uExvWq4r3qMvtAdUuwMx+9hF&#10;04tx73LGBCzJIZvBpevoUoMePLCvhEYM3pEUNXNFUkrGlAhoiHqDQ0PQ6eJiYk9sjy06GiY5WPTA&#10;wMMecS0tjQjOx2yMAz0mnXYjzPG4CoY6dHBIgbjx9+7cW1NZgxsNUm9dbV1B7uyCvNmwzcFUHxGg&#10;0X3oZtfoyM4d23/5y1/+4Q9/GHGMPvTphwrnFEyMV/UEPHAzh8746quvQtq+c/1Dt95195kK0KgS&#10;Vn2wJOaGa01zCxoOsR7TOx4piIqZuockEuMuizhfo40YqJvffv+nP/rxT3/60w8/+BBnJr47zYE3&#10;/WSBnAx/UZ4qNODT3EUq5DbVHVB8p3vOADG7qL6YlExmBXt+Gk83akUas01usTou2J2s3tjHTjGY&#10;VTyfMXbg0x9M3nzzTcyHWH7G5Dkrc5Z8Ykne4WKzSp8PYxV9h9cYPFh4xtIsDluUDfvBgjlWZ3EJ&#10;nmjByMHq9cEDBzEs8dkNebp/aAD/NsC0iWUDZI538a8CjC6YeyBPfJLK6HX8RmA1npfavGUzXMLF&#10;wyUhxCn7Z2ShF17JXb2j3/tT2T/8/oj8+d/PH/3JO2XY3fT0nYu5Kzs55sG1sz+zOiMrwTylMuiS&#10;pGjLjYsy/r8HFq6bG9/SN/ybD48/8fuSP//Z3q//cv+TL5T+cTe2l1BXz06Ca/OUCOjWfu8r+zr/&#10;7rnD//D7Elmlf3756O+2VzvF7pEnPzC8Y23R+4/3//vr5V/5xd6v/XL/rz88HmMJXr0gaUF2wvRH&#10;6dSU+NjDbgzrH455+DHLirX6OPEAgRiiPq/YeDAYECZHtkTz4qti7n0o+pY7hPvzx0m/ELWtq1ZH&#10;3X6HISlVWmSEHEO+0oMjL74UGrCLIao9QGRduTrpL//GvHSlYrQKlw+Rrc67a2vUhxuu97T+86eX&#10;zitMBjhxG4dUc0hdtzjjr+4puntFdmL0tB6aOXsmvJIESIAESIAESIAESIAELjUCMyNAY0uluUtW&#10;9ntmuQ4kmBz49qj6darJGsrIxqPbekh+kF2sZhO+IppNZuz2FvDr+zsUz5Be8enwTVONCTqtAZ1B&#10;bXNZlJS8/PlzpmDEN0OIepBo8eQs5F2IsBB88dUR3wlxBjosgpTxkDUimrHfICQMvMBvvIuviAsX&#10;LsSL7JxsiIZQhKUDBg6cRxokgJQGAReZI0+cl4/l4nVuXi4uWbhwEXLGn4hOhZosn8ZF9fDdBFVC&#10;5DJ0B+SJEnEt8kFueI0q4YBajQNfnvE1GH9CGYQWiXKRLcQUfJtFzpCeUT1k9f+3dybgUZV5uj9V&#10;qars+77vCQkkYQubsiiCsrjRqC3Y2k473eq07VyYubbP9Fza6Z5Rn2m5022Pztzunh58FGZGRu1W&#10;0AFtBdyDggQRsgEBQjZC9oRsdd/vfFWVU5WqSlU2EvKeJw9UzvmW//c7p87Jec//vB/aEdNhJSXh&#10;X9wtozUo7MLMNDMTH1AdA0e0SOmSweBX3GzLAeJfFEBTUJ8RIaZYRBlvZZSpdugq0AgKipcoiQXl&#10;1b71VTpzm76/Q19dqvQYdD6YoygwCFldMEXB7tCZfMXtZIdef9Hke8Wn6bTu1De6S53RhYuWQ2AN&#10;CXGSmYVdc/2ypTU1F0s+L/nq6JHLTZeEwNTVBWeVyqpKeDEvXrIExxBcPiCCQKQ4f14ks0PJRUaz&#10;NM3IzMmOiY8JCgmC6tHd1Y05BpEh3d3dVV115mx5eWNDA5pCRRMy+EyGObPnNF9uKjt1Cprv+dqL&#10;SK/GAYZ9CoNa1IVLuI/OAMtpJNdDp2toqIOQAt2ktq5W7rWW1lb4Y/gZfIW1dK9FEJGiDPQ1mT6P&#10;4y0uNhbF4L3b3tGOYwzmIQsWLTh/4dxXXx1FMNCXMc0a3A8qyisqT1e1tLVDW0eP0L7jxdcqBwOB&#10;SHfh4gXgxZGJ49YPc0CN0RJs1Af4DCO7+vkoMX56n+GUBRmRj84coIdAL/QpTIHlZ/LB8XAZc3JZ&#10;bR9kMejRODvhVXd4QGt1bQhb3UgdHzDjxBXoZxkmXkgXVqnWRfxi/4I8lOWEiMC18zKXFWSWVl96&#10;58jp8hqLRo/JD5FVjZfZG1pgw+JS+wMCTLPo2RDHAH1MYoIpe1ZHZLa+xdDcqOg79Ua8bjHgY+zX&#10;dfcawiJjdXofmOLCQCYqOqbP39DrO+DTp+85YwrQiQc/LU0GRZeUveTGwOAQ+WTOtuDLIq3tIf85&#10;CRSF1R8QRebvmdNnYM4Lg/L2tlYghQAN7U/6bGCBbQY+4ws4f/68rMwMmKrjew1f/vKKcrSPryoM&#10;QPrNutYmeJ4MgsUnvBQSGhaWmJSYlpYeHhFxtPQoXKS1T02gazdcaoBT8B//8Ef46ixcsHBG3gxv&#10;HRWwt3DWFSm05gGZbCukcDUp0hYNlE28MXDseKn8wXcQkr46OMz5pmDmz9AwnLBDpH+U5bHJGOxe&#10;Z03kpSuLCwB12OZ1wD/MmwZmxd+gJEYJ2/IgfwXfTyFJu1jUFz7ENuxWt7YSit5PCQzWaRLVcarB&#10;BRHXWZx/5OtNeKyL94pwGcUEsLiq4lKOMxIu0Ljg4s8DvLqBp2v4jA+4UEIj7u65AlchXCKTU5Jx&#10;KOM7j1Ni95UroWHiwg2Pciw4kHCxxqkbAjROj1iwBl3jA3YxHiegDK7FmOqws7MLzeIiGxcbhzBG&#10;+cAAp73CpNC7Fyavm5OQHhuUFBlo/QnAHKS+qnENFl+j/sb8mOV5MZjczwExzi2ZcaH3Lc387g2Z&#10;dy9OKc6I0BbAaSc2LODWuUmP3pL33Ruyr8+LjQzxQ64zfqJC/FbMjP1fa2c8fFN2RkygfO6FwWLm&#10;w1VF8bfOT56bER0f4Z8UGWAJKSIgJtQfTjgohjMq3J03LESZyJAAy3semDr1joXpdyxIzU8KFb75&#10;OmVOWvj9K7JXFSXCLURGhYcAmGLxtvlJxVmRODMPPVyQsn37vERMS2jS+l9jj6WmBty0Ovje+0Lu&#10;fSD4lg3+K1b5FS/Gj/+ylYHrbg/5zp8Fb3og4MabjGmp2jb1gcG+eYUBq9YE3HIrfvyvX25IStbh&#10;DQNcFhMTA5YuC/rWPYFrbxdbV6/xnTdP7+9nvtIjn5GgmE9khP/S64Nv3+hbOBfOaDCMxmHcf/lS&#10;32cfhh3Ys/JK9Q9vzspNi8BJO8TkMz8n+gdrZ6wsSkyMwNVsop4iDvtNZgESIAESIAESIAESIAES&#10;mBwEfH7605+OPhKItvhr/Ux1TfPButC0DtxRdzcYAjE/eaC57gg8ZpPiC+dlL19UU3MhPDIqxD+w&#10;+3zNxS8+980a6G9Tejt1nd26unNmvDVf15ufW7xmwfWLRzOnvN2tl/rOLF7NhsyBO0ncMTqoJA5j&#10;l57LECCkEADJA/e00vSZy2QjgKPONzCwx8d4urKxrakbd5RI9W2tQQ6+T0ry7OD0GR3+pos1F6D9&#10;950su3yitKOpxhhu7DT7VFcZajtjIrKX3PGtzfm5M3yHGI5jpDgC8STgUmMj9FyoilEREdIqFOmN&#10;SHIOCw2FzBERHQ0vV8jEyM26eLHGYDDGx8XB+BUShrDXQGJaSnJaenpocMiVris1FyF+G+GY0Y98&#10;zo6OhORkHJN4xzkoKDAuOjo/Lw8zGQYHBYeGhMKJs/5iHbQrHHvQx6Fboq6/r7/IskQcEeH1F2sQ&#10;EqZcg14SpU412Xz5ckdLu79fQGxMVEpSklF9TCIE6N6e+ro6qGAQVkThqCjYOmMKROScwrID8nZB&#10;QWFXZ4fRYMRBDtUsJDgowN8fiZzQDqDXGKHY19R0dnRBiCleUIx/kR4IpwKMDsOHYYLthYDRHxsn&#10;W/oq2vrqut0pXskBPmsT/CJ89Ycv9da6LRlo0M0NN96dApFE6ABIPT5T3/LxNxdCg3wL0qJhwyGc&#10;1eWi0x2prD1SVQeFvjg7IRiuzHCYNZvx5vufSs8eOHY2OyHyupnJbZ1X3j16Jj8lKi85EtVl1Y9O&#10;1nx6sga2QrctzKlr6froxDlYOy+blZIRG4qD88uKmhPV9bXNncB419J8yEyVNU01Te3xEcGzUqOh&#10;K2kFCjhGHy6/CMH75nmZ7V297x87ExnivzgvCQrU6Nm6aQHHeYfBeBkK3cXzvS2tAQK/HsnifVf0&#10;xy8GFd1yW0hMNPTUyIjI6vPnek6X+pmagsL0hnZDqF7X2urTraRG5a6Ys+7WoGBhBaPtCBYckImh&#10;5eXNzM/LzXNQdfEcRUr5yD/HLJfHjpW2trXhCMQccJcuNTY3t4jHS+rzQpRBLioSWtH+woULkF58&#10;4uQ3eAsBD+3wtAaPQfA1qaiqQgsBvgErb14pT9dI3//T++8jdf3b996LSQjxJYW90ssvv4xEaVTB&#10;lxSmIn/84x9DgsX8rtAiP/n4Ez+j36JFC5JTkmxXH7yUALsPRIhXbaB1ohhkcfj+46kM3jgRD2DU&#10;JxM4Wto6Ot55+x3MATtz1iyEDTPoro6OGXl5swoKfVWfdAjQkMs/L/ms5HAJvkTgGREeAeX9wIED&#10;eGp11913rb5lNV6PQPA4z/j7+bu/To3qkPA1DTRd7nv7PZ0C0dCpRjag+OsNNyzXRUcNYMLAI8d1&#10;it1LA5re+/UpCYbbb/HJz+w/8s0ATJ+am0T+stPFz98nP9u4enHf2x8OVFWZO7pcNDughIYZV11v&#10;vKFYZ7LKmv7+eMiK8yr2BSRg7DLsUDyLxdkQz6HxAU9ecYrD+Q1lcFLCwYNrPR4GY6XRZMJ5OyDA&#10;f0ZuHn4Ng+QcGooqWPoH+rAXcnNyQR610Br4oxYOLTwMwBMOKN1w2McmDAh/EojnyeFheMAA0RkP&#10;m9EdSkZFRkqFeuQ7BX9pBBpnJoXOy4xclBNt+1mYE12cGZMUFYQzjAhAr4sN8Z2VEpYSGQTF2aE7&#10;nLUSI4OhXxelhs1IDA0LtJtWF9cLnNlyE8Jnp0cWpITnJITmJYfNzYy8YVbcurmJa+YkFaZEBPlZ&#10;aGMs0IiTIv1np4cXZ0c5hDQ7LRqytXiaIJKdjdnxIbNSwiEuy8kS8TAvMzYYQeYmhuUkhsxOj1g7&#10;N2FlYVJqdIjttQ/8kRUWZMpLCp2ZHI5eHV4HwV+PoJGfEJITHwqhfPBErQ4Yaeem9AzfnDxTWo4h&#10;J8eYmWXKL/SbV+y/cEnA0hW++Xk+UZEgpYUjROSwSGNWtm9hkW/RHFN+gTE5GekDQmiHa1loqDEj&#10;y5iVI7f6ziwwZWTAfAMzGVraQTH4KMUn4LvSf6lhoLFJMffrfAwDba0DdbV+3d1zF85s1Pv26nwy&#10;YoK+tSxj09KMyGA7+CM/MFiTBEiABEiABEiABEiABCYfAdwOjywo3HCNjQAtbjx8ff1jIj6o+sSg&#10;a9c36o1XfEIT+yq+9oVWERydlJi7PHfF4vfe25+WlR0eEtZZe7q9+mDkot6BE0ZDhxAOL5SZPr/k&#10;N2vFXYtXiBv7oeOBWmebWG9owhHy48R8U/Y3gaiC23jcbeJ2FG3iTlX6DMhiQwvLOaywHjefuMtF&#10;FdzWoi9UQcVhFQHZuMyIdHM7ilC1DeLeGDe0WCkkSxc3sTKVVVsAa2zpgdK5cujwR3ZMTK1a2FO5&#10;eXkdivHYxY4zZ/rxPCMqpiugzZCQWOSXnO4bH4tdj5RXQ9nJjq+/aeyoacoaOFoWVtcRmz7vxpvv&#10;uHvxwsWuktegfEGtgP4LoQEL9FbIT9CboGtAsIAUK7xx4xOQPQddOABZ8ymp111//Yys7AiYtKjp&#10;xkheTktNg96BZxrIFM7Kzpo3f/7sggLkyecXzIqNj4+OiJiZl1e8YAFS+qMjIwtnz87JyoqNjk6H&#10;Q0dmdk62EFnCIsJk3eKFxcjNFOn2RmNSbFxx8YKC/PxI3CerSYVBfn45udkok5mWhgIwmJbzVg4t&#10;jCxcHNVQVYrnz0+MjYuJjS0oLMKgMCK8BLB48ZKCvPxZyOUXqf3hUFgwBESCdD/I3dAQxfBzczOz&#10;MvPz8sVb7fZJr6M5eODvXNHWX+nahgPv92eFGDYk++WHGj9t7D3biRewnXeIr1FuqPHmBL8VcX7y&#10;K4Us5uauHuQjn21ozU2EghyI1d29fe3dPXCQvdDUBgH6SEVtWmx4RDB8O/WtXT0Vtc3Pvf7ZufqW&#10;m2anrZqT3tR+Zd+XlUCbFBUSHx6ERGZMq/WfH5V/WVGXFh1097L8ytr2j76ujosIWjwjMS4sICcu&#10;qKq+ueLi5fqm9kA/EwTojLiws3Utn5fXXOroKs5JROofXrrHwYkffC670CQF6NXzMi939B4oPRsS&#10;4FuYHhsaYOqGA4bqASImQx0NYhd1o8LDA4OjTlV3GQ6f9zP1dPYNdHSbDSH6M2f8M+YtCo6Kwuvt&#10;8Hv5+vjxiNJvwntbjRE6Y4g5oDyopSUubP663Fs3Ivl06LkLJygY7FZVVkZFRM6dNw/fHW2Z1uZW&#10;PIiBKwJOgB9++CHkRTFTXBrm10zF6QzJwvJlEaxH1Eh6hWiL6jNnzvLzD4AHQu3FWlwOINSuWr0K&#10;JaF0f3XsK8ik8CmCsIgqyOh///33kYW9evVqKNRYiW805gBobmzCCy544UUK0BA1b169Gt9BCNZf&#10;fvWlyd8UHxePHxmqhwI0TFxOVFS9s3dPYEDAihU34KUcRAgb66jYuNz8fOAV10eDAdfpQwcP7X51&#10;t1EPJX1RUnIynDogQDc01N+5YcPs2XMgZeJkIlzd1WvBqDRN18eJmHWtpr73DwcU1dLHmQbtqQAt&#10;ntZmZ/huukMfHzNQ0zhQUW4+V63OWOhs8UiAxuXzin5GpmHNUsN8pGlbFnnFxNlevniBD+Apk5Tl&#10;hJNy/0IOln7QFn0Zh6B4WBiWkZaOs7G/H04DeOEEDxxNCBxiMt6Xwr5GLXSDplARLWMXYBPgX2pu&#10;wqtT2VnZ2CovuOgLBySOUZF57QeDHhGDw4E9gi+osK0I8MWjppSoIO1PclRQdChSii3qvxCgwwIi&#10;g/2Hqs+2TqE7o4yD+qwNCe7z0SF+WfEhhanhRakRWXEhaBDasb37EP4i00UG+yVG2sWD2BIjAiOC&#10;LaIw6kCzRmZ0WCBeI7HTfDHzHlKA85PCIHajET9rEreMBL0hsRtvioQGOjEjwlac9DAKW0eOSPHt&#10;8PfTx0ZBRzZl55iys40pqT7RMUIydnaCVFXmYLxuZoiNw49PZBQmyrAZdIitQUEG61ZRAE3hzR4H&#10;FTvAz5CQoA+J6Kk4bW5pwqsB0KCVK919Zyp17R0zFswqmJO1ID/+9gXJQb5285eM4HhgFRIgARIg&#10;ARIgARIgARKYzARGI0CPjQUH6EDeLZwz74En/q6x58ajlSHnmvsrzxgNvv3+ATr4JLa0d3X3DcQm&#10;JCBTrLalCUJh0jfhXR+FhC7pN0b1NR70aa0OXXbz47es+XZWZuZQ1tBYkQR36NAhZJZhYnqH195x&#10;Z4g7eWgNDhWR+IyENUxGBI1DTjCINDrM6gbfg6GmjcjUg8aBPDUUhhUvctNkayiJVD64Ewx7BKAL&#10;zPuHLhCqnMvI6YJQIZegTZQR2X8nT+7Zs+e9P72HWjZN2aEiQoKigQhtIaGi9EyQkxzCmFI7Z9ew&#10;oV5LBSABbNiw4fHHH1+4Zv0FXdzBT3QNZZ1tlzsbm5rABIJCQ21NQ+eVS/0DVdV977/t2+mXdeuf&#10;P3zfD74/b8489xxEIphRJFo6mNs6qYVbYkxaqGZUQWpy1ywMmk0mu8KoizXI9ISYi62qg7NfoL9/&#10;YACsObRNSW1F9IK+rIVlAUu/2qYsG5wUtrRjjRkFsQZjlDN/igAQj3UUcMxBJPjXFglKQvgb80No&#10;SZTxumhjXICrXEslOdBwfYwvfjKDDfdgoqlI57NEinORUX9DrO8dSYP2IIG+BiTuPbhyFgwStu08&#10;9MP/t+8fdn/8s//46Lu/2rPncCVmJty8oqDbrPyfXQd/uusQNv34pQ8eev7tklM1ywtSr5+ZHBsW&#10;WJgRMyMt6vOyml+89tlPXjn08//86OF/+dMbH30THmhYOisF7ZsHYEBs8R+QR87d181cOjMVTuLC&#10;iRuZm+EB181KKkiLKTlZ8+Av3/rxjvfR0d++8uHWf//wfFNHn/r0S+xKaGEm2IwoX1Y1/GrP0f+9&#10;4wB+/u4/PvrT8WrMEjbm2EWDBkNSduadjz3i/xeP9+vzok4HJJ73764wmft0dfX1EOwSkpIaW9pq&#10;a+sSDPo4Xz9zo0/Hp+GfBS9M/rMfL77nAWTsOo0qNi4Wyfj9PT37971dUVGOs6622CeffQrJuB2e&#10;4i1tZWVleNJz2623rV656oYVN6xafTPy9XEixaleVhE+1H19wsDXYMDDj9SkpPq6WpwSERvkWnk8&#10;gzm+71Cl5XNEhwUrpTWNyYBUzUGFtL/HPNCn4HEjTP+hJL639+1Df3ofzjNeccYsd3vfeO3ihQt4&#10;3yGvsBDt3LLmFiTPnjtz+ptjx2RTiBCqJVgJN+HkFLjfiO+yWMwwIeiDcf2AGQOEvgk58kJdPZLA&#10;vYrBi8ImHyU2Ujczy2zEFdNTc3Pn7QeF61Iz9TPShavC3Hx9JmZcdPmt9CxCPFPq8SnI0qclacvj&#10;YMDkwzvV5YMPPsCV2k1rOAywB3HAVFZW4iBxXxjt4MDA5R4LPshmxQsQHe05WdkpycnyV/lXgSd/&#10;Bng2TJaaegTczEkY8c3h68LNN86Kp/o89fYrIyYBEiABEiABEiABEphAAmOWAa0qVwZ4ccalpvWF&#10;hJ6uaT//eW2gUR9yzk/XHdcSEFav6507e3ZLW1vtueqeE1WmwycbE3vqm8117Un6jGVF39686OZb&#10;EhOTfU1O3l6EfACZFeow/oXEgKTmr78+3t19BZlx0HNxWwgTT9y3I+8J9/AohrekcQuKV2ixFWaP&#10;uPPHr5B98RI0/DmR+4Z7VFhwomJlZQUUTNRCU1jwWRpNogyW02dOo01IwxCvkYOMYnhdGjei0ogA&#10;axAGZjCDFW/NxRqYUaIX3PTiX2xCFZSHaiyzs9HaiRNfd3V1V1VVQX1GSBhFWdkplESWbkpyCn7F&#10;1EnoGtVxu3vy5DcVlZUQ0OHqK5SR995DU/CcgKkCbqohu6B9jAKOEJBvwAS/otmGxgbsBQg3aEQC&#10;mcBj6ep0JcU+0EvLyMjKzwuITfjqUksVprOLikjMSEfK8Plz5/70+eeHa+v0mTmr7/se5hkrnCMc&#10;w4eXldVMdk9TEWUKmScvYqOMQ2HbGmsLrvq1JEXaenH6wSGGIWUGMys1JQeHKYOxbhoaiadAvDwc&#10;jPDQNOqDDbpLPeYmyIL22c1Zqui8OdU/IUCkAcMJ2qzoUKy1z9yrKYqog036zen+d6f654cit82S&#10;MYyYA3yNqTGhwX5+bd1XLjS1V9a1VNW1YDat/OTo/OSojLjQuLAgJCOfu9R2quZy7eVO+D6vKkq5&#10;74ZZ8zLj8MY7vDwSIoLhCl3X0llRexllOq9cQT7g7Ytzb1+UEx7oV9/SVXbxcmZ8xILcBGQgosfg&#10;ADEh2JW+Ph+Dfl1xDtw58AMnVGxqbO2qqmstr2m+CIMOg+GG/FhoyzVNHZBYVxSmYfBfn29o7uzu&#10;7u1tau9sxPSFfebs+LD8pPBRus262idImff194+Iiw/PyGkOjK291GuqudyrN4Tm5idk54SEhdY2&#10;Np44diy8/kLbgKk1aW7qrfcVrL0trbAgNDLCKqQ6ti0SUdX33GGOcebsWTyhxJcUXzqoychNxjRu&#10;eDgElfb9Dz6A+/PixYshzuKLjEg6evs+/vDDM6dP42wMc39U+eKLL3Bexa/ClMNoauvsuFBTgw+Y&#10;jhUn0oG+/q++OoYyOCFef8ONESLj2FxVUfnevn2dra1LrlsSHROLU+ubb775denRW2+/fcWNK3Bi&#10;xHn4nXfegZVHAWZuLSiEwy/8oBHnpcbLJoNvVm4W4j/2xZdfHT0KB+HCOUXpaelYg+eFuNbgrItX&#10;H2TeN062//Vf/7X/nb2w6bj1ttvycnIxyQGSsnFiR6fIAQcXJNVCK8cJHI8/vzj8xYyMTKSEw20H&#10;bvLv7n+3qekyfDtiY2KQUopLEibZq2+oDw0ORkK0l98hz4oLW3TYMF8Z+LREJ6ZWHfrIx8MM6C59&#10;UY7httXGRUV4HqYL9B84X9d/ssLc0uDc3MOjDGhM/RpkevAuw9L5uuBB8xlww2UOuc/Y3UCKi68w&#10;zA4JcTpglMSCXYPDDEcdjjH86woNrs64VmK3Yu/I4xN/bGDBvoMRP2rBEwlXUjlvIY5PGHTY3qOS&#10;JcfwLRDP9h9LXSUCOKR8fSFDY0bsvrrzsONQenpgJ2LMmhl86x0BeTPwmHac3lq4SgNmtyRAAiRA&#10;AiRAAiRAAiTghMBoMqDHTIBWpTMxF1NEXHRIbJxfSAzcL7qv6AbKezuV4LbY8IGwIJjGNjbW1164&#10;0Fp5tuvritqUSCVpTuLcm2fdtD7v+iVx8QmuNEHc8kEFhvKLtCY56V919VkIsMhago6Mu33otrg1&#10;xQdIsXh9GwoONrW1tvn6CSdfrIfZLu7tceMKEQHeApi0ra62DmWgCOMGEjeoEHPRBT6gcZHy3HQJ&#10;Ui/UcPQommprg26CW1CMETe3EKCFNTBe1W9tQ/mG+gaI1wjs3PlzKIOcWWglUKXRIAQjiB2YmQpJ&#10;ysFBQZcuNUETx32snO0Q99ImXxPePZdeutBEpH6NTUIoV0eHz+gC0jlSVIOCgrGmorICb5FDCkcX&#10;yPtGXwgSAjdaxjDROzSR1tYWuLIipGlyRwREkJBiE+KjkpJ8Y+N9o6Mg2l04dwE56RUVZf1GY/LM&#10;mfNW3Lh4xYqMzCyICOMk5PH8NGICUN8gQCcG+EBiDjXqQo36IKMuylePfOcb40x3JPvD/XlmGCRl&#10;oSkjxznMpI/3x4+YuDDYqMOvSYE+xRGmO1N8v5XsXxBuCLKf3go5mrDXgE1qWmxoVkJEblIkkpGv&#10;y0uEvpwSHQxb59To0NSYkMy48PzkyPlZ8ctnpdxUlDo7PTY8SPh4wNs0PiIoLjwwMz58RlJkYVr0&#10;khkJy2clL81PzopH1qrOZDDgtfHC9BjYZuA9dwSJd+dho4E2Z6bGzIEtdIAvfpBMDROP7PhwxABH&#10;6bmZcUtyE2YmR4YG+sEYBC3nJYl34uGUPzM1ak5GTFGa+EEYBSlRqDt+apfwAYCdbmy8T1S8KSrO&#10;PzzmckCgKSk5LiU1PCwcZ87KinI4RMTMXpi85Ka065YmZaQHBLmLRzQYHBwZHYWzFjLAoXnihIxz&#10;Gl7dgN6HsyKcfHFyO1l2ymD0kSa8+BbDkKi+obGltRm+6jilwyQBGh8eBLZ3dkAHj46Nw7kVtdA4&#10;phZcuXIlqtTV1WNOvwFlIC4eTz/TI8PCuzq78PSxo7MD09SlZ2ThFZyLeE7ZdCl/xoxb1qzFlLli&#10;SsCzZ3v6epJS4ISRDKk3LiYqJioaWrPBRzzNiomLwUn1/Plzvf190ZhpLi4uPia+s/tKTW1NR2c7&#10;/NTjE+LxHkBLawsuFrhApKel3rJ2bWFBASzdccrFSRjD8QsIRDJ2d2cnxGhoyhfOi3dWMPC5c+bk&#10;5c+EpokrGq4XibCHSE6CMURnR+f5mgsnvv4adu3IvYV3xIi/TcNUNBl1IYEDn39jbr6MBOAhGrQn&#10;AnSfOTDIuGaFceMamCGIq7/JaMZUno1NA6XwjEaO+RC3mOEF6H7FX2dYvdJ49xp9VoplxkJ1JLjm&#10;4noHbxNo0Lj8gTD8kbCD4NCNSz8uzTif41L42WefIVcaT5pxJcWF8pNPPsFDAujU2EF4EQpPc3HY&#10;4EKPiyyOQFRBXZTEpRlXTFz6r/T24G+ps2fO4kqK6ztUbxxaKI9ra3BIMK7m6Aib8AAY7eAyjd0n&#10;n1XjDwxeUMbrWJ1M7QrPGVi1xMTgvRbkRJg7Oo3puSGb7vdfsADmLJMpUsZCAiRAAiRAAiRAAiRA&#10;AuNFYDQCtJipbDziwh0+bs6Ov3+o/dAXTZiCPjMxuWgWJm6qKDuF+7qm0pNBpacN181OWjRv5pzZ&#10;qUniRVc3izTZKCkpkfMLQe3FnG+Ywh439hAHFi1adPDgQcgZECzw5ixuJqGYyLtN3K/iFhTvNUOZ&#10;rSivgOgAiXzevHkoA+HArJgxGRTahK0t7i3BETQgEEBtgS6AktB5sRL5bgHwQ/AxwCd0xfIVcCzF&#10;Vry1jZalOgxJBbep2dnZJ745ASMD9In7VYjUuLm9bsl1CBi6AxL0Zs6aiRgQPOK87rrrcBd95OgR&#10;3OhGRUahHageJSWfnzx5CreyRUVFuKcVQ/DRY645DOTw4cOBQYFwn4SADkn1lltu+fLIlxgCosVK&#10;xIPCGAKEEjj5fvrpp2hw9uzZkLmniQBtO3hkehr22pGSI8eOftXR3R4ZHbFw4WJoTyKj0L0/xnh8&#10;E9imlwR6BszHm3tPtPRd7BpAXjA06OIoIzKgg2ACbb9095svdPa/X9fT0D3QA4tYgz43xAdWHkiC&#10;FjMPul7geIAfbPe15Uh7GeToi/f04zGZGXq6SUjok2vBYzzIatDskBSME11EWATOWmUnT0IozcrI&#10;QK6u598jnLrx9A6C37mz1UjoNvjBc1tYT8CXGW8h4Mnc6bNn8GtURBSyW3EOhG6Is/Tllss9vb1+&#10;Jl+cyXGKq62vg5rsHxAYF5+YFBvT29eLsytO/nBjV2Xi8/WNDWgKMAP8AlKTU/HssLa+tq2jHS37&#10;+/qJ+QN6e5BpnpaajpMAZgfFCRnSIeRmnC58jaboyKjM1FQUPl52sr6+AbnViM3WL9Zjls6s9Kye&#10;gYHGSw0tzRaDDtkyFGp8EG7vYWEOEy1ebm1FGu2ZinKc5KVJiHweiQsHFlwyoGACLLLr8fAWYeA8&#10;39HVebmxCebX8H+X3sTjtJhbO3pe2HVlx8sD5Wd0/XheojXj6lXCfXz/7v/o83J7d73e+7v/GGLr&#10;jD8aen0WL/H94XdMd6+2HQwDjc297xy48rPt5qrzqreHvcFXaLjxW2v8/3FL14+e7tu/f6D+kpoo&#10;bVv6FRgCp8X7Pf0T47IFukg7OQ8vAOGtJvi04MJa8nkJLqC42mIP4tIsvaHha48HsSiDaz00aOxf&#10;/D0APRoXSuwXiNc4pHFo4VqMYwO1eq70QM7GkSbtNaBHFxcXt7a3YY5KPHXGzkI+Pi70uLjjATYu&#10;rzfccAMUZ2jQaBntI9sdF31I3qiOZr/zne+4SbIepz3IZq8igf76+o59b1+BC9CMgqB77xFTGnIh&#10;ARIgARIgARIgARIggelB4MsvvxzZQJF6O14CtC0g3OMhPvyLW0Tc1LU2Xjp34TxuTouKChcsWAiR&#10;15PQcZ+PJCbowlAocJcO81BM5OeDSWAUJTIqMm9GHuRd3AFCbsZNO6Rq3IhCgEL+byymWYuJQSKe&#10;LVsK964zZ86EXIvWhHzQ14vkO6xEs7ih/fjjj6ERzJ8/H2IB9Fw0CCEGd54ogL4wYdQ999yDV7Bx&#10;IxoVHQXhGJ2iZF19He5Rg4OCW9taAwMCIUNgPe6K//u//3vNmjWQWrAVyc5IwUPSHMqHhYcVFRbh&#10;AzQI5HAhIQtr5syec+TIEQSPW2iIyPgXIguiwgfE+dFHH+FeF2+gQ2LGi9vF84vRILL8rnSLl6gR&#10;HtK+oMikZ6TPyBUCtFTVoWJMNwHadjj1XunFY4SGpkZAGNvp8jw5YlmGBK4BAjjrVp6urG9oiAgJ&#10;m19U5AudZeymnbwG+EzhIeCi0tzWtfXZ3jf/R2m6pDNrNWj3ArRZHAOhwb4/22q8c5VPQrQWwsDZ&#10;miv/9VbP/31eqe9Q+qUAbX2+4k6ANiuGXl1SnHHdbX4/e0wX7uitgbkf4Kchp/vD8wyIxbj+/uGN&#10;P6xdtzYkOATXUCjIeFKybNkyXDpR8vjx4+vWrcPVHC9d4XktVOMHH3wQujOu4BD9kT29cOFCXGqh&#10;/uOPATwSgIkK/kjAtR6zrUL9R9CQlY9//TVS2pNTkvfu2ZucktLW2oqV/gH+mLcQj4cxoSWuxSiP&#10;3r/73e9SgJ7C34URhW5uajV3dOnDQ5VAX4+st0bUCyuRAAmQAAmQAAmQAAmQwGQjMKkFaCi/yDDC&#10;rR004t///vf5M3LxEvT84mKotEgv8lweRSYdbpmhDsuUJfwr60KiRVPQXvEBW7ESJfGr3IQ1WPAB&#10;5bFSTmSP/CZ8wBpkQGNBdpt8fxahIk8KH6QsLruTPo+yALbiZhXtSOdHuWC9bA1dD5gH9DqxBuI1&#10;5GPcr0p7DTkFFv61xSzNRmRU6FeOAmXQFD4jQuk7KUeBf+WIUAaRoBgilIVlAjuaxQyNgIxXziFk&#10;ozqKyTm7JtvBOmHxiF0rpvbql7mHE9YvOyKBa4YATlk4O+FLhNOaV6fra4bAtTyQgYGer7/p+edd&#10;fS+/rnTAuDnYmrPsRoCGuX6fLjzU8MxW3zWrMLuC4mOf5ozLdN2l7l/8W9/u3QPnLsCHZjB72rUA&#10;bVY69Onpxg23+/71n+mjIhzbVBS84YRnxjetugkPmE9+cxKmGXikjbzm+QuL4bLV2d55qQFuWl0P&#10;PfQQxGU8f8UzXbxFBAEaj2xxWcTVE0+OcbnEI2FswiPJ5SuWv/P2O9CsUQAXSpSUHuVoEwnOuGSI&#10;FPXO9hkz8pAy//7BD8QfHnhhQTGHh4Zlpmfi4o6QUAyPqPHvt771rekw3cK1/F0Ywdgw2SmOCPx5&#10;xr8uRkCPVUiABEiABEiABEiABKYsgdEI0GPpAe0UoJRWkYKKpCFkGyHrOSs7G3d63sqCNn1Z6rNS&#10;XZVKK+RF2wd8lj3KAnKrlGhttWRTsjrUZ/yKrfL9aIgsWKRsLVVg+UGukRKMrR0pbct4bK1ZPhiN&#10;uCPFkHHDLNt3iFmykuvRrJh9Sw1bfpYt2waoDUyul9HKYcqRAmlSclJiQiIyryFPywan7CE9BoGL&#10;PaoXlKg+jwFNNjEtCVjOMzhN8inOtXcA4AQZEqxPitVFhQ9cbDK3NCoDXZh+VOQs++sNNyzXRUcN&#10;HD85cOQYnsbiMSvSgpXAYJ/5xabHHzStX+kTG6MzDnnAiYudv68+I1kXE2Vu61NqGs3mNjxpRQs6&#10;4QGdY1y9uO/tDweqqszCIEU22+9TPM/0wN2+m27TJ8cNVZ8BHlnMUJyFJ4lZQcYx3hySszXkZGdH&#10;R0XjIt3X34fLYN9APx45HvniyzNVpwuLilALRhx4/QjJzshWhnk0bLghRuORMCxT8ARXmm7hvSVk&#10;WIuHzYo5Kjo6JDgY+dTiWbXRJz4+AXMLwzgLXlh9eFLc04s/GFAdvaNN6NcZmRlXeq9kZ+c4uK9c&#10;ewcLR+RIAH9YUn3mYUECJEACJEACJEACJDD9CIzGA3rcBWi5O3B3h3s2TPcEQwyI0df8PoL4CxUY&#10;y8SowNCJcHOOl4htevc1T5gDJAESIAESGA0BHZ5TRobpk+N94mJ1wf6Kzkfp7sebPhoB+sTAkaNC&#10;aAuO8CmaYVxzg2njesOa5Yb4WCfqswwF17yocH1cDCYKVEKD8BTQ3N6j9HeJvwKys4xrr1cF6HJz&#10;Z48uONwnK8246nrjXeuNNy/3yUl1lUwKrwwYWEFKxgfoxZi1MS8/D+ZU7W2YnLITz3qTk5IS4hNO&#10;n67Cmvb2ttCw0PyZM5ETjTeQcBXGB7hwnD93HpIxFriBxcbFonrjJeHr1drSinebICUjwRn5/sIG&#10;2tcXdmEQmmF3jsYxoQWe7wYFYlrfYJiSw9oLf8bIl6X6kPGtmLMzsyhAj+Y4ZF0SIAESIAESIAES&#10;IAESIIGpQmA0AvS4e0BPFYiMkwRIgARIgASmIwE4QX1xvO+TowNfl5sb6pVAH+N939YnJfYd/LB/&#10;//uK3k8Jj/NZVGC4fq4hN93DKSgHOjr6K6sHDhzp+6JUaalTzAbDgoWmx77d85vd/UdKzG09urBY&#10;n7w0w40L9TPSdcHupnGDfTMsOJB0jF2D+RKyMrOgI0M7xjSDEIIhFmOiBSTpf/DBB8hoxqNuCMTx&#10;CfEQnWOiY1AFrhpIasYHzO6AZ7RIgsZkhpiP4VTZKajSYh7gqCiYacDxHBYcKIa5CqFQd3V24WE5&#10;8qyx3nZI4FE6JGk864ULByaNgHodERkxb8486anFhQRIgARIgARIgARIgARIgASubQKjseCgAH1t&#10;HxscHQmQAAmQAAmQAAmQAAmQAAmQAAmQAAmQAAmQAAmMisBoBOhpbRM8KuqsTAIkQAIkQAIkQAIk&#10;QAIkQAIkQAIkQAIkQAIkQAIk4JYABWgeICRAAiRAAiRAAiRAAiRAAiRAAiRAAiRAAiRAAiRAAuNC&#10;gAL0uGBloyRAAiRAAiRAAiRAAiRAAiRAAiRAAiRAAiRAAiRAAhSgeQyQAAmQAAmQAAmQAAmQAAmQ&#10;AAmQAAmQAAmQAAmQAAmMCwEK0OOClY2SAAmQAAmQAAmQAAmQAAmQAAmQAAmQAAmQAAmQAAlQgOYx&#10;QAIkQAIkQAIkQAIkQAIkQAIkQAIkQAIkQAIkQAIkMC4EKECPC1Y2SgIkQAIkQAIkQAIkQAIkQAIk&#10;QAIkQAIkQAIkQAIkQAGaxwAJkAAJkAAJkAAJkAAJkAAJkAAJkAAJkAAJkAAJkMC4EKAAPS5Y2SgJ&#10;kAAJkAAJkAAJkAAJkAAJkAAJkAAJkAAJkAAJkAAFaB4DJEACJEACJEACJEACJEACJEACJEACJEAC&#10;JEACJEAC40LAawFap9MhEP5LAiRAAiRAAiRAAiRAAiRAAiRAAiRAAiRAAiRAAiQwFQmMi9LsolGd&#10;2WyeyP7YFwmQAAmQAAmQAAmQAAmQAAmQAAmQAAmQAAmQAAmQwBQi8OWXX44s2szMTK8zoEfWE2uR&#10;AAmQAAmQAAmQAAmQAAmQAAmQAAmQAAmQAAmQAAlMNwIUoKfbHud4SYAESIAESIAESIAESIAESIAE&#10;SIAESIAESIAESGCCCFCAniDQ7IYESIAESIAESIAESIAESIAESIAESIAESIAESIAEphsBCtDTbY9z&#10;vCRAAiRAAiRAAiRAAiRAAiRAAiRAAiRAAiRAAiQwQQQoQE8QaHZDAiRAAiRAAiRAAiRAAiRAAiRA&#10;AiRAAiRAAiRAAtONAAXo6bbHOV4SIAESIAESIAESIAESIAESIAESIAESIAESIAESmCACFKAnCDS7&#10;IQESIAESIAESIAESIAESIAESIAESIAESIAESIIHpRoAC9HTb4xwvCZAACZAACZAACZAACZAACZAA&#10;CZAACZAACZAACUwQAZ3ZbJ6grtgNCZAACZAACZAACZAACZAACZAACZAACZAACZAACZDAVCPQ0tIy&#10;4pCZAT1idKxIAiRAAiRAAiRAAiRAAiRAAiRAAiRAAiRAAiRAAiTgjgAFaB4fJEACJEACJEACJEAC&#10;JEACJEACJEACJEACJEACJEAC40KAAvS4YGWjJEACJEACJEACJEACJEACJEACJEACJEACJEACJEAC&#10;FKB5DJAACZAACZAACZAACZAACZAACZAACZAACZAACZAACYwLAQrQ44KVjZIACZAACZAACZAACZAA&#10;CZAACZAACZAACZAACZAACVCA5jFAAiRAAiRAAiRAAh4TOLNj8/zNO84oiu2D06rut3rcm0cFD26b&#10;L5etP/UoNo8anYBCiHvbwQno52p1Ud5VrGvdXj5R3du6c9PvRIQ0Frt1IuIci/3iCfOx6IdtkAAJ&#10;kAAJkAAJkMBUJ0ABeqrvQcZPAiRAAiRAAtOWgFB5BxdVFna52JeVtUYlf6Y98MrhVx5IGx18x6hG&#10;ENHBbVv2rNt+WCzP/XTEIdkFYkdSs2Uo4SE6u+t2vALV85Duss7ZT/H2fq8amo6Fs/1LzCFbstWh&#10;Oyi52k1XBY2IR7tn2/c6DeOqx+ktnCkXsLcDZHkSIAESIAESIAESGELgL//yL51ScbqeAjSPIBIg&#10;ARIgARIggSlIQKT9bqz6gSq8yuUHVRuH0ZRzH9utKX/48FPLJsPAB6Pavm7PFm9V8TOnK5R1K0c7&#10;kDMH9mVJEfvw4d2PKc9vtCrhB7dtfN6yxW69mgCOPfD8KTuELtvxErTpt+Zws/wp85uv+DxXZvm1&#10;ZIuPl02x+GQjMLg393yvd53OhQY92aJmPCRAAiRAAiRAAiRAAh5o0K5UaQrQPHxIgARIgARIgASm&#10;GgGon1sUCKZPLbPZT8zffPrBw4e3K1vcJ0IPGanM4d1hdbGwk7Ad8pPtW9Ym/w5GMV/6c1iWA06b&#10;dUl72YOP5SoVp1HfLiopBjvNRBb68CkFsjWWzTs+stqD2Pegic5VhjXSuW1qfNry1ZYoFOXge3ts&#10;8nbaAz9Yp+x5z2KaIRLAhVida9eXq3bG+ADb+5Ati9YqX8pU3+3tat50+17114ceapVp1MibLt8+&#10;+NkSzV5ZWP0p7nJqlWGrpRaz+mnY9SWqP6TJ4x2MLaf7sOtx27U82Hv/9uIhIXnb3WDWc//2TYih&#10;f2uOdYx2CdFe9uUBLm9389on8HRh4CTQO9t9cC8RlOx2jYhZZsE73zVqBEPZumnHLmZH1Fpx3Bku&#10;W2X7TPORB+AtQZYnARIgARIgARIggatNQKs4u1KfESMF6Ku9o9g/CZAACZAACZCAlwQO/n7f6t0Q&#10;TKGsqjq0WLZn7TtwRln21O7V+37vrbHwqeerVlrSf0USskWl1ST/DlVaNRELNbzCmluNNOGqastG&#10;5816PFZbdYwUfdgykTFUW4YyxgsJWOZQv/JAopO2tYx2P1bhiT5fXXVKyUpPQ2MivTo3I8XabEqG&#10;TZn2ZBSD7XhS2uMyUHjXKYEyP7rsuYF1GvV26wmTuj5orWit/6t8tdge4+GtrZtkFfG5S8jFUAzX&#10;DVgTq0OeU/qdCtDZW0IsidiiL2Vrjk2R7Lf2Jdr83TrLehHbV35lg7nbzkeFYjm7jJZi5vA9RbJ3&#10;SJytW4ssQ9tT1J3zUI+1/si689myU5M/XuIvbTnUxcu+PMPl8T50WtA2Rrn7xJK9xe97h7uften7&#10;e7u2HjY+pWbBu9o1Ttm6aWdIKIOoNUeXG1yODYw6gNFRZG0SIAESIAESIAESmCgC//RP/yS7krqz&#10;TX22rdcGQgF6onYL+yEBEiABEiABEhgbAgffq1i9PE1Nz8197EGL+8Syp6QhM/J3K6xZuo7dnXoe&#10;Jh2axZoPPNiKYtNYz+z4V03rHgeuTQF21qy7hs7s+JvnT+WqQxOLpjqcLU5phopE6T3/6tbx2tqN&#10;/ShEDvMpmz7uPBQhp8NTetTuJGPVjmOU5V3bfufz3BMmuV4VFm3a8eB6daPPvbeqfh3ZPjDx0HxW&#10;U27tFp8tJYOip6tdlH2rcf7gNk1fon1LGq+IbadW53XWmByCptja36q9l/fsOjzYrMgO/l23dQ7D&#10;UXTndDze9uU9Lg++MmqC9nzjrRZd3GH3yQZMTzzn87vXLEL83td65z/nb5OnbV0M7hpXbGU722Se&#10;e//2bc7bkYfN4NGFPX64902RoO1m19gPdAwC8IAci5AACZAACZAACZDA5CDgoEEjKKfqM9ZTgJ4c&#10;e4xRkAAJkAAJkAAJeElApOd6t3jrAS3TgIdb0h74e+GabBG2vXQAQeM2WVzNcXY5r6EmmLT0rOGC&#10;0mzXyu5b9kiLD1eLyPpWHhPZ5aNbxqod51FYPSWELUbH76T46+2S7b9TZDRb/C5cz22oMV5wa6lh&#10;7V8/Q5Nm7DooV8U067N9ioYflIfdOW3Im748xTV8xNB/rdjVdG+7vGwn1YW4LIV4Vdu1PEgQBV3t&#10;GudMRDsaNVnTjuuY7XaB57jGLgBPcLIMCZAACZAACZAACVxVAlrF2ZX6jAApQF/VvcTOSYAESIAE&#10;SIAERkrAOxl2JL241Wo1DUo/ZOsEfn/jUW7yYHWNLO5O+NUE4530vs46u6AM0aXCLUymhaOJpoBA&#10;rEmZ9sxTw0k7I4Hvpo5xj22KQvEhZItHmq9jg4MeDmV+ytYOa66xtljPQ7rWXfdaXTjEdIjDLh6q&#10;4a6KadaX9381bG8jE98tzXrXlwe4hg9XLTE4CaH5t5ZMdnc1s/2f+l7/rjf7y9/sPfw9P+u+drNr&#10;XLBV29n6bM/eZ7s17biN2W4XeI5r7ALwkCiLkQAJkAAJkAAJkMBVJSB1ZzfqM7ZSgL6qu4idkwAJ&#10;kAAJkAAJeE1g2UrV71lZtnLdqeeths8Ht8ncY7hVZK0cbQIv2hFT8Z1SuxGL8MBwFae1Z6/H4XkF&#10;NZjBof7++VPrfqAajgy3CNMNm6m1GMeOzc7nIYRV9EYYa2NaR7smgdg276Cw87DNSOgahtN2hovT&#10;8+1CRuxdpzFH3l6snSnO44b2trvOerY2IvTHwZRbIYC6bz7bdO98IZXKUi7LSyV00+C0h3sfUoeg&#10;VodCKqsPr5N60p3I4e0/MTRD3Nu+PMHlMXtvC67dIFy8c7b2f2+DVbB2tWtcsVW7RDvK7zrWaSxc&#10;3EaiOoRIydtzXGMZgLecWJ4ESIAESIAESIAErhoB9+ozwqIAfdX2DTsmARIgARIgARIYGYFlD67e&#10;txFCqpiCr2KL9L7YovpCw/ph32qrLfSQxl15QDuNAmnNYrY/2frfVGXluooVerjNgEO4aLhMMR7Z&#10;YNVaCEY7VC9MMpY9dXi7YmE0fz7ic6rOw05b4wUiRmyxEtEgtjfnEHnOor1TFgsRqWu7bGcUY3es&#10;uva34XuUDp3w38APbBxMQ02Bh+9uraloa6ulkZzuoj3O0qiz/Uv26G02HZtO6IfLgIaXdKCtWTfl&#10;xRAwx6BlCJi30EfN4Ub1kOe+sgxNTGY4TIKwJ92p3sfrVFaDszV635cnuIaHPtISa/2fA/r5fk8M&#10;zk7octe4YKt2bWnH5jrtNB57hxDLLvBi14w6gJFSYj0SIAESIAESIAESmMQEdGazeRKHx9BIgARI&#10;gARIgARIwBkBpOyKyfI0KbtD14whOeitG6t+4JggPIYdTMOmsMPeW0mk19qen8y7FbbRrSeeCv+t&#10;q0cW5V3FOb33lo3Q1MWDPTlcAB40wSIkQAIkQAIkQAIkcLUItLS0jLhrZkCPGB0rkgAJkAAJkAAJ&#10;XD0CyOw9vDvjXy1T/4n//jVj9+GxlDO1dhUHhevFWDh7XD1g7JkEpjuBvV1bDxs3jCRhfozIXfUA&#10;xmgcbIYESIAESIAESIAEvCXADGhvibE8CZAACZAACZDAtCAgkp7hMCEXzBQ4HtYa0wIkB0kCk4GA&#10;yD7GlJIlW3xcRjO+GdAeBDAZODEGEiABEiABEiABEnBBYDQZ0BSgeViRAAmQAAmQAAmQAAmQAAmQ&#10;AAmQAAmQAAmQAAmQAAm4JDAaAZoWHDywSIAESIAESIAESIAESIAESIAESIAESIAESIAESIAExoWA&#10;7t///d/HpWE2SgIkQAIkQAIkQAIkQAIkQAIkQAIkQAIkQAIkQAIkML0J6Jqbm6c3AY6eBEiABEiA&#10;BEiABEiABEiABEiABEiABEiABEiABEhgXAjQgmNcsLJREiABEiABEiABEiABEiABEiABEiABEiAB&#10;EiABEiABCtA8BkiABEiABEiABEiABEiABEiABEiABEiABEiABEiABMaFAAXoccHKRkmABEiABEiA&#10;BEiABEiABEiABEiABEiABEiABEiABChA8xggARIgARIgARIgARIgARIgARIgARIgARIgARIgARIY&#10;FwKchHBcsLJREnBKoLy8nGQ8IZCdne1JMZYhARIgARIgARIgARIgARIgARIgARIgARKY5ASYAT3J&#10;dxDDIwESIAESIAESIAESIAESIAESIAESIAESIAESIIGpSoAC9FTdc4ybBEiABEiABEiABEiABEiA&#10;BEiABEiABEiABEiABCY5AQrQk3wHMTwSIAESIAESIAESIAESIAESIAESIAESIAESIAESmKoEhvGA&#10;7m5pOfpJSW13+1QdH+MmgatBID4+fu7cuUaj0aFzekB7uDfoAe0hKBYjARIgARIgARIgARIgARIg&#10;ARIgARIggUlOYBgB+sO3/ye+3zDDEDTJh8HwrhkCr3Zf3Lhx43gPZ/fu3ePay/Hjx5ubmxctWkQB&#10;emS7kgL0yLixFgmQAAmQAAmQAAmQAAmQAAmQAAmQAAlMNgLDWHA0Xumi+jzZ9hnjmfwEZs2aVVtb&#10;O/njZIQkQAIkQAIkQAIkQAIkQAIkQAIkQAIkQAIkMK4E6AE9rnjZOAmQAAmQAAmQAAmQAAmQAAmQ&#10;AAmQAAmQAAmQAAlMXwIUoKfvvufISYAESIAESIAESIAESIAESIAESIAESIAESIAESGBcCVCAHle8&#10;bJwESIAESIAESIAESIAESIAESIAESIAESIAESIAEpi8BCtDTd99z5CRAAiRAAiRAAiRAAiRAAiRA&#10;AiRAAiRAAiRAAiQwrgQoQI8rXjZOAiRAAiRAAiRAAiRAAiRAAiRAAiRAAiRAAiRAAtOXAAXo6bvv&#10;J+3IzeO/YOzj3cmkxcvASIAESIAESIAESIAESIAESIAESIAESIAESGAogZaWlp07d+Jfp3Dcb3XD&#10;kwI0D7YpTODYsWOz1AUfpvAwGDoJkAAJkAAJkAAJkAAJkAAJkAAJkAAJkAAJXG0Ce/bsefTRR9ev&#10;Xz9Ug8YarMfW0tJSb8OcvAL0/hdvXrS31qvxjKCKV+2z8KQiANF53bp1Z9UFH8ZKg25ubr733nuf&#10;fvpp94P9h3/4BxRD4bFiUrNrc/FTHzu09vFTxZt31ciV+Fw8tIRj906bsVQfq6Y8GLIIYzB0awWH&#10;4dji8aBBd0XefTQsLGzpi9VDy6hbHn13lO0rSvWLSz1tRhQdXMag71EHrwgK9oGINfbArGW8GKkt&#10;MNR1St9p5N4EM8Khj2QMXnZ1bMffapbn9jXI+g37nvvbHVP/WZgYhljGdyjXCCwvjxwWJwESIAES&#10;IAESIAESIAESIIFJTgAKW0FBASRmBw1aqs9Yj61YvB3F5BWgvR0Jy08rAlJ9tum/+DBWGvQLL7zw&#10;1ltvQV9+5JFHXCF9+OGHoVCjGApPGPYl20pKSrYtGYv+RtuUVkh2Gk/NgbeUnJyytw5YxPOxCHqY&#10;Nkp37nFUoKtffArnxeH79kpAddecUD4LnyzYjcNRLruV10avfg8/gGFK3LRhk7JTG0h1OR5V2gET&#10;azZtuGnUXQ3fwKQKZvhwXZcIW/qjn6nLj5Yqh35l06BH0+QE1oWC7irkhn0vHVLUwT1QOIERsSsS&#10;IAESIAESIAESIAESIAESIIHJQCA0NBR6l4MGrVWfsRVlvA2VArS3xFj+6hPQqs+b1QUxjZUGjdbk&#10;F+nll192qkFDfX7llVdQAMVk11wcCHz8m+3K+n/8i/Vl23/jmNM9TqzEmfHJZ+zF3uo9O71+JWQ0&#10;4VW/uPlJ5eljzS8M6rg3vaD5ZTRtj65uDmT40nKbPi/AqJeSMmuzck3O6HrxsPakCsbDmN0Wi159&#10;/9Kw5tIjlizosWjyqrcRFRd91WNgACRAAiRAAiRAAiRAAiRAAiRAAleHgIMGXV1dbct9Hpn6jGGM&#10;XICG30XgiyU2Emf3PhL4xOtn1d/F52/fbPnRlHHY9P2jaumG1xfZCltbsGtWbh3cVPL9bz/ya9vN&#10;vqj+i/1D94jzZmt//cTN3z+KFtDmL551PYSrs4fZqwcEHNTnf1GXMdSgU1NT9+7d60qD1qrPKIbC&#10;HoQ8NkUc0o5VRw512bzrY0f7DtUBQ25zloM8mqZEv4+/pZRtv92lI8jH+9/KWb88Ycmfb8l5a/8E&#10;KdCbtj1dYJflq7z7DOTgbZs08LXuGFbPCOEIsXGnUvpkocasQ1tQ411hW+3c7uOZJ0s3bXskxene&#10;dta1KKh6hKjLYJuasp47W7g9xlLWbSoYTHgWavOmbdsKNFnRZXiFZtO6wdCdj9TOXcS1ucgw8XsT&#10;jIsepceGZGeJQwvSpqu7Ijw2X0iXrVgdLAZzjKXbhPTtUH0tbEWwQpuJPGjtMbhWU9Zp0rJsfGin&#10;6tXVYqZh56ghOnm1Qmk+9KshNhui/K8ONSsVr2o2OW1EUeyTqAcNNdzFox3fxXHeDWyeBEiABEiA&#10;BEiABEiABEiABEhgxAS0GnRhYaF03hix+owwRi5Ar1q8SjlzXirOilL75oGqzffeCTUO6nP+S5lv&#10;/Mf/dIifHc+e+YlNp7bb9PzD8vXesyWV9z1vLaz8S75GsC596YF7lG2Wduw3DUvQTbPHdh0oFD3+&#10;1RMuhjBs4yxwtQgMVZ9lJGOrQeOr5VSDdlCfUexqcYAK/HjZlj/AkwPLX5Q9vt1Oc3vr8b9W/lFs&#10;+SVykP/aqQQ9GLi3TQn7jl+uV3LU3p06glj0Z0VJWL5+4hToHIisO58aNIJ+97Wd0FS1Sb3Ve0o3&#10;HZPWGMeeVp4sVKXLm16AUcYmpQCZy80ydxnq5qCNxrGnbRYeOzduVl5RfTU2lT65eYjjNPpzbWLh&#10;tGvR08ZStWM1BnURve+0hrm7wBLlaI8zVfS1JjwLtbkgR1hhWLOiRewF2Tb92elI7bAAYOlGp67Y&#10;HsTvaTDueyx96rUC6z6D+mwD2bytdOOT1sx3Z4RHy9JFfVvOcMWrLyn3C2uOu7KaD71kdYdWlMb9&#10;R+KtvhYNRy4WaA08pNkylNtXGy3GHndZjjus+1WptexdUYd+5dyX2Wmnou6hqLukUQicQhpflep3&#10;4QMiOEV6iNjbbESv3oqCYUqWqKVuctWIe4xO44H6bBvfz1ZdfBVCNxcSIAESIAESIAESIAESIAES&#10;IIHJSgAatDQAkAs+j8B5w1Z95AK0Mnv55rP73pSZyA2fvHx21V2z8ank719Snn3+r1ZZeoj74V89&#10;XHDggJqhjE1Vm39s3RR95w9FeSV17V/90PK2b9wP79WK2oqy/Oefro1TW5Lt/Ntg4vNwu8dts/dZ&#10;enQ+hOGa5varREBONih9n5HyDNFZG4iDBo3CowlzqAY9EerzW49bs5ot/yPV2NkiJN4t/3hvgty2&#10;ZBsEYe1i2yZykMvKzrgDMYZNWbqx6c8TrECnPLJtky3NF/bPOx3TkVMeecGanyzKak0pNISQOF26&#10;abfVOSPlkUeshhoFT78iq9/046e19hWeHGauu7bqvjc9ojaupm1b+pE92ad1e9KZszIp2baEZ6nM&#10;pyhQoC24HLVzZyNVAztmMxRJeeQVp6F5FL9nwQzX46YfW/emGJEG2gtWMV+CcCA8UoKu6x3bgZzh&#10;rDnWp1FhS+9frV7RCtfCmePiYJ5vwVq5Hkv06gesn6NXr8pSGmutr/RYdezC1WqBY3thx2xpT7ZY&#10;ccTZJIfOOlXr/sgmMKtOIc5ru2EywkacxnOkwrZaqODQwLmQAAmQAAmQAAmQAAmQAAmQAAlMWgLw&#10;fdYaz+Iz1ow42lEI0ErxXcurXi6pRd9nS/aVLl8uROejB15RMnO19pHRSYVK5SncXotNUqR2XAYt&#10;O56x89IoSE0eLCra8W5x1WxhghS1sTgbgnedsPTYEzC7WPCwRarPmzZtevHFF4eWwkpsQgEUQ2FX&#10;7WA9yrjZKjfh5YI9e/bYvDhsvs9YiU3DVh8Jl/W/lDnNtsVBWba0WXO2TMlJtcjPYl1ajp19r902&#10;peysm5kAx7ApGVzNrn9W/Tfkb2oO9D8Pk4M9ElJO6wxKqqrLhJM59QYtHWC74XRxncisSRFGTY2l&#10;smfxO+lapALv3GhzkUA7onfpBiKXQlsur2eduC5lm/vPqj8rCsyY1azoIRMQOhmpQ440+hEq8hAI&#10;HsbvSTDD9TgYpIjfLmThMi2XoYRHy3GwvnSwwKJm9Q4mEtvbJw+Vli0tDPpawA1DLtFzCsKE98Vg&#10;kvOxI1anDNmVcMdwujjpVNS1Xx0dF6WRuj0iMdJGnMTTUNtoH098fJhHMbAQCZAACZAACZAACZAA&#10;CZAACZDAhBPQzjoINwKHOQlHEM5oBGgFLhylBz45K/03FhePoHukRcOOOf/A6hPSsuPH1szpEbWl&#10;qeRps2MxhNHGyvoeEsCUgMiAfvLJJx1yn7XVsQkFUMzp/IEedmQrhjxomwaNlRCj8etVdN6wBHam&#10;zM5xw9tRacuPYVNqszUH3iqz+EOrSdy3wxyk7K0DbiTw0UTvWBcZw4qYihD6s/L0jwfnAlTLCZdg&#10;jbuF1hx6LGJwmFvPrklXXac8ckjYgcDNQqNCb9otbUKsyxhNY2ix3NCotao6+9q7Yz0BoSfxj2kw&#10;sBRxuQOdEh6L3a1YHCyEucVWW2azhy0LJ2SNsYYtE1gYYEirDI0KrbphaBZ7zwwPe5wExS5ebJ4E&#10;UTAEEiABEiABEiABEiABEiABEiCBYQlo1Wf4PqekpODfUWrQoxKgLS4cR23+G4qSmFkg851tS8P5&#10;YzIneugmlBFbV73xrDCPxnK2plJLofTsucFfh+ZWy20XKp2oD26btQMtXTi0Qxh2P7DAVSIAlW7X&#10;rl3Ql933jwIohsJjEqbUoPFlwzIp1GeMSiQ82+U1j1xGHsOmBG6hP0t3aNvyB7iATJgCLTXVR2EX&#10;oZ1STz0Q1Dzf3Ycstg3iN6eLOx3Z7QGlOhsL9Xvo4r5roZHCalr1rx5x7x4c6yLheeczz2hSw6UV&#10;xjMOExB6iGVI3rGo53H8wwcztCmnPTrr1FGR1hL2ANS4FxG5wFl3WWVr8Zt2sdgwV+yHfbRIEh7M&#10;ofYusKF1h+QgD9+g540Mqy8PaWrYGsOHxxIkQAIkQAIkQAIkQAIkQAIkQAJjTcBBfZbGANo5Cdev&#10;Xz8CL47RCdDSwmLXPuX++yypy9F3/mx51ROP/cJqpVH761/8i2Wrw6aG1399VEKyCtYNr9/zUpUd&#10;twM/+b6lTMn3n9lfYOkluTC16ondJWpJsd4FatfN2lWwDMFiITLWu43tXQMEoEEfV5ern/ssaQpj&#10;C83sgh8/5cIq2gP2I27KqbW0qj/b/De0wf7mYw+CGYMiwtx5505pcjx0sVpGVL+42cHbwjZDn+ok&#10;PTj1X/WLLzqTlJ1FCplz9yY4aizVzE/47qPqTIdYnHU9uFWUEC4SDr1jSsJHh8x2OFJKqkK+c6eY&#10;gNDahGqF4ZKWtqOhgW2GJ7Rjkrnn8Q8fjIc9IkhZ0jYt5LuPDtqrDCU8UnpjXc8qKzfse8lmq3Fs&#10;h3aGQeFiIQyiYfVhW92wb8fgrIbDhDS07kvwhF476GSl9ad21Za7RqAoNx/aKx2pj+2wGYm4b8o2&#10;K6MHNcaaOdsjARIgARIgARIgARIgARIgARIYngCSL0uRqVZQgKxn7ayDWg0aBYZvyL7EKAVo1YXj&#10;rHJfsc1VWVn1yP+cuL/yjm/fHCh+Hnh5+Q7rRIJi0xvL91s2PbZPSYTr5Z3/eb/yxGNq4V8o/2lv&#10;wVFw/88Ld8l2fvKKdkLCZ3+++cBP1PUH7nr+Yavfp2Zkbpt1YLRq48PKWeXZjSOzEPEWOMuTwOgJ&#10;JNz7yh+2KNtvl1MV7l+FLOORNjqipsTkhuqEiU/Z6cof/2b7EP1ZyuXKW/snSIEWc+spjtMPCjhi&#10;2jzFYq+8WXlFO1GdOtefzQbjpheaVSFZmjDvVLxAi6rHbJ2I6k8VCI3WVdc5Bar5htrNJssEf3a9&#10;Y32BUyV9RHtbiL7QubXavIA1OE2f21bVsVnjVQO2ZpPbVfM0fg+C8bBHdH/TCxrsr21APrklJmeE&#10;R8RuTCuJ6QAVi4P0S8r9tsn44uNV8w3h9VxaYJk9sPCBn92VJYyhLevj52hnWHAfFupa/DysbQ6a&#10;hajzGdpZfbhoy3UjSNW2hXZkzo+Whg0HqfCBH9nG/bce1RiuRW4nARIgARIgARIgARIgARIgARIY&#10;awJwtX3hhRcc1GfZidSgsRXytLfd6uSsbq6WN9544y6/eG8bnWLlj/4icFfmCasNyBQL/poL99Xu&#10;ixs2bBjvYb322mvj3Qu6uOOOOxwGUl5ePh5D+/ip4n/O+cMr92rmJRxpN2PY1EhDEPWys7NHU511&#10;SYAESIAESIAESIAESIAESIAESIAESIAEJgmB0WZAT5JhjCKM2l/v2l+wfLE0oeZCAlOPgLDgWP8X&#10;Y6E+K6NrSiZku1qmBFiZkOywTInI3QTpdFDX5Ein+p5i/CRAAiRAAiRAAiRAAiRAAiRAAiRwTRKY&#10;1hnQ+1+8+Y4DirL85x2P0H9jshzezID2ZE8gT1nj+7z+lyXblnhSzVmZMWxqpCE4qccM6DGEyaZI&#10;gARIgARIgARIgARIgARIgARIgARI4CoSmNYC9FXkzq5dEYAAfeedd443n9dff328e0EXE2bBMd64&#10;Jr59CtATz5w9kgAJkAAJkAAJkAAJkAAJkAAJkAAJkMB4EKAFx3hQZZskQAIkQAIkQAIkQAIkQAIk&#10;QAIkQAIkQAIkQAIkQALKMAJ0tG/Aqf4OciIBEvCKwMmTJ+Pi4ryqwsIkQAIkQAIkQAIkQAIkQAIk&#10;QAIkQAIkQAIkcO0RGMaCo7ul5cgnJXXd7dfeyDkiEhg/AlCf582bZzQaHbooLy8fv06vpZZpwXEt&#10;7U2OhQRIgARIgARIgARIgARIgARIgARIYDoTGEaAns5oOHYSGHMCFKA9REoB2kNQLEYCJEACJEAC&#10;JEACJEACJEACJEACJEACk5wAPaAn+Q5ieCRAAiRAAiRAAiRAAiRAAiRAAiRAAiRAAiRAAiQwVQlQ&#10;gJ6qe45xkwAJkAAJkAAJkAAJkAAJkAAJkAAJkAAJkAAJkMAkJ0ABepLvIIZHAiRAAiRAAiRAAiRA&#10;AiRAAiRAAiRAAiRAAiRAAlOVAD2gp+qeY9wkQAIkQAIkQAIkQAIkQAIkQAIkQAIkQAIkQAIkMMkJ&#10;MAN6ku8ghkcCJEACJEACJEACJEACJEACJEACJEACJEACJEACU5UABeipuucYNwmQAAmQAAmQAAmQ&#10;AAmQAAmQAAmQAAmQAAmQAAlMcgIUoCf5DmJ4JEACJEACJEACJEACJEACJEACJEACJEACJEACJDBV&#10;CVCAnqp7jnGTAAmQAAmQAAmQAAmQAAmQAAmQAAmQAAmQAAmQwCQn8P8BCudoD/Qcmw0AAAAASUVO&#10;RK5CYIJQSwECLQAUAAYACAAAACEAsYJntgoBAAATAgAAEwAAAAAAAAAAAAAAAAAAAAAAW0NvbnRl&#10;bnRfVHlwZXNdLnhtbFBLAQItABQABgAIAAAAIQA4/SH/1gAAAJQBAAALAAAAAAAAAAAAAAAAADsB&#10;AABfcmVscy8ucmVsc1BLAQItABQABgAIAAAAIQCVUEc8OQQAAK0JAAAOAAAAAAAAAAAAAAAAADoC&#10;AABkcnMvZTJvRG9jLnhtbFBLAQItABQABgAIAAAAIQCqJg6+vAAAACEBAAAZAAAAAAAAAAAAAAAA&#10;AJ8GAABkcnMvX3JlbHMvZTJvRG9jLnhtbC5yZWxzUEsBAi0AFAAGAAgAAAAhAPYjN8zhAAAACwEA&#10;AA8AAAAAAAAAAAAAAAAAkgcAAGRycy9kb3ducmV2LnhtbFBLAQItAAoAAAAAAAAAIQAhdfDqrV8F&#10;AK1fBQAUAAAAAAAAAAAAAAAAAKAIAABkcnMvbWVkaWEvaW1hZ2UxLnBuZ1BLBQYAAAAABgAGAHwB&#10;AAB/aA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width:27565;height:16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wWwgAAANoAAAAPAAAAZHJzL2Rvd25yZXYueG1sRI9BawIx&#10;FITvhf6H8ITeataitqxGKYVCj+oK4u2xeWYXNy+7SVy3/94IgsdhZr5hluvBNqInH2rHCibjDARx&#10;6XTNRsG++H3/AhEissbGMSn4pwDr1evLEnPtrrylfheNSBAOOSqoYmxzKUNZkcUwdi1x8k7OW4xJ&#10;eiO1x2uC20Z+ZNlcWqw5LVTY0k9F5Xl3sQq6Y282BzMrLpPhOO38Z7c5FHOl3kbD9wJEpCE+w4/2&#10;n1YwhfuVdAPk6gYAAP//AwBQSwECLQAUAAYACAAAACEA2+H2y+4AAACFAQAAEwAAAAAAAAAAAAAA&#10;AAAAAAAAW0NvbnRlbnRfVHlwZXNdLnhtbFBLAQItABQABgAIAAAAIQBa9CxbvwAAABUBAAALAAAA&#10;AAAAAAAAAAAAAB8BAABfcmVscy8ucmVsc1BLAQItABQABgAIAAAAIQAH7+wWwgAAANoAAAAPAAAA&#10;AAAAAAAAAAAAAAcCAABkcnMvZG93bnJldi54bWxQSwUGAAAAAAMAAwC3AAAA9gIAAAAA&#10;">
                  <v:imagedata r:id="rId15" o:title="" croptop="32727f" cropbottom="14828f" cropleft="11596f" cropright="38010f"/>
                </v:shape>
                <v:shape id="Text Box 5" o:spid="_x0000_s1029" type="#_x0000_t202" style="position:absolute;left:260;top:16916;width:26943;height:4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446CD8A2" w14:textId="0502448C" w:rsidR="00957C4C" w:rsidRPr="00C77ADE" w:rsidRDefault="00957C4C" w:rsidP="000511BB">
                        <w:pPr>
                          <w:pStyle w:val="Caption"/>
                          <w:rPr>
                            <w:sz w:val="24"/>
                            <w:szCs w:val="24"/>
                          </w:rPr>
                        </w:pPr>
                        <w:r w:rsidRPr="00A30362">
                          <w:rPr>
                            <w:b/>
                          </w:rPr>
                          <w:t xml:space="preserve">Figure </w:t>
                        </w:r>
                        <w:r>
                          <w:rPr>
                            <w:b/>
                          </w:rPr>
                          <w:t>3</w:t>
                        </w:r>
                        <w:r w:rsidRPr="00A30362">
                          <w:rPr>
                            <w:b/>
                          </w:rPr>
                          <w:t>: Common European Framework of Reference for Languages Levels Chart</w:t>
                        </w:r>
                        <w:r>
                          <w:t xml:space="preserve"> </w:t>
                        </w:r>
                        <w:r w:rsidRPr="00715CAD">
                          <w:rPr>
                            <w:i w:val="0"/>
                            <w:sz w:val="16"/>
                          </w:rPr>
                          <w:t>http://vocabulary.englishprofile.org/staticfiles/about.html</w:t>
                        </w:r>
                      </w:p>
                    </w:txbxContent>
                  </v:textbox>
                </v:shape>
                <w10:wrap type="square"/>
              </v:group>
            </w:pict>
          </mc:Fallback>
        </mc:AlternateContent>
      </w:r>
      <w:r w:rsidR="0002403B" w:rsidRPr="0002403B">
        <w:rPr>
          <w:noProof/>
        </w:rPr>
        <w:t>Cambridge University Press’s</w:t>
      </w:r>
      <w:r>
        <w:t xml:space="preserve"> </w:t>
      </w:r>
      <w:r w:rsidR="009F4F90">
        <w:t>‘</w:t>
      </w:r>
      <w:r w:rsidR="000511BB">
        <w:t xml:space="preserve">English Vocabulary Profile’ </w:t>
      </w:r>
      <w:r w:rsidR="0002403B">
        <w:t xml:space="preserve">web </w:t>
      </w:r>
      <w:r w:rsidR="000511BB">
        <w:t>project</w:t>
      </w:r>
      <w:r>
        <w:t xml:space="preserve"> </w:t>
      </w:r>
      <w:r w:rsidR="0002403B">
        <w:t>assigns a discrete CEFR Level (see Figure 1), from A1 (‘easiest’) to C2 (‘hardest’) to a massive range of</w:t>
      </w:r>
      <w:r>
        <w:t xml:space="preserve"> words, collocations and expressions (</w:t>
      </w:r>
      <w:r w:rsidR="00DF0547">
        <w:rPr>
          <w:rFonts w:eastAsia="Times New Roman"/>
          <w:sz w:val="25"/>
          <w:szCs w:val="25"/>
          <w:lang w:eastAsia="en-GB"/>
        </w:rPr>
        <w:t>Cambridge University Press</w:t>
      </w:r>
      <w:r>
        <w:t xml:space="preserve">, 2015). </w:t>
      </w:r>
      <w:r w:rsidR="0002403B">
        <w:t xml:space="preserve">This impressive tool from a highly authoritative source allows teachers and learners to browse vocabulary expected to be known at certain levels, search for a vocabulary item to find its level, and even input a raw text to receive individual vocabulary item levels. We can nonetheless identify two potential weaknesses with this project: firstly, it is based primarily on educational English contexts and uses </w:t>
      </w:r>
      <w:r w:rsidR="00F21C7A">
        <w:t xml:space="preserve">word frequency </w:t>
      </w:r>
      <w:r w:rsidR="0002403B">
        <w:t>within Cambridge</w:t>
      </w:r>
      <w:r w:rsidR="00F21C7A">
        <w:t xml:space="preserve"> exam papers</w:t>
      </w:r>
      <w:r w:rsidR="0002403B">
        <w:t xml:space="preserve"> and scripts as its primary difficulty categorisation tool</w:t>
      </w:r>
      <w:r w:rsidR="00F21C7A">
        <w:t xml:space="preserve">. </w:t>
      </w:r>
      <w:r w:rsidR="00A30362">
        <w:t xml:space="preserve">It’s utility for students studying business English is less clear. </w:t>
      </w:r>
      <w:r w:rsidR="0002403B">
        <w:t xml:space="preserve">Secondly, much like with VocabGrabber, its Text Inspector tool’s ability to extract multiword expressions from texts is limited </w:t>
      </w:r>
      <w:r w:rsidR="00A96353">
        <w:t xml:space="preserve">(see </w:t>
      </w:r>
      <w:r w:rsidR="00A30362">
        <w:t xml:space="preserve">again </w:t>
      </w:r>
      <w:r w:rsidR="00A96353">
        <w:t>Chapter V: Evaluation, Part A).</w:t>
      </w:r>
    </w:p>
    <w:p w14:paraId="2484F0EB" w14:textId="1E3A2A34" w:rsidR="00357CE5" w:rsidRDefault="0002403B" w:rsidP="00357CE5">
      <w:r>
        <w:t>We also note that a commercial enterprise, T</w:t>
      </w:r>
      <w:r w:rsidR="00F21C7A">
        <w:t>winword</w:t>
      </w:r>
      <w:r w:rsidR="009F4F90">
        <w:t>,</w:t>
      </w:r>
      <w:r w:rsidR="00F21C7A">
        <w:t xml:space="preserve"> </w:t>
      </w:r>
      <w:r>
        <w:t>provides a paid-for</w:t>
      </w:r>
      <w:r w:rsidR="00F21C7A">
        <w:t xml:space="preserve"> API to </w:t>
      </w:r>
      <w:r w:rsidR="009F4F90">
        <w:t>evaluate</w:t>
      </w:r>
      <w:r w:rsidR="00F21C7A">
        <w:t xml:space="preserve"> the difficulty level of</w:t>
      </w:r>
      <w:r w:rsidR="00DF0547">
        <w:t xml:space="preserve"> an individual</w:t>
      </w:r>
      <w:r w:rsidR="00F21C7A">
        <w:t xml:space="preserve"> word</w:t>
      </w:r>
      <w:r w:rsidR="00DF0547">
        <w:t>,</w:t>
      </w:r>
      <w:r w:rsidR="00F21C7A">
        <w:t xml:space="preserve"> </w:t>
      </w:r>
      <w:r w:rsidR="00DF0547">
        <w:t>or the overall difficulty level of a</w:t>
      </w:r>
      <w:r w:rsidR="00F21C7A">
        <w:t xml:space="preserve"> text</w:t>
      </w:r>
      <w:r w:rsidR="00DF0547">
        <w:t xml:space="preserve">. Much like English Vocabulary Profile, it uses word frequency and exam occurrence to assign difficulty scores to words, as well as ‘several other categories’ which are not specified. </w:t>
      </w:r>
      <w:r w:rsidR="007E0498">
        <w:t xml:space="preserve">(Twinword, 2018). </w:t>
      </w:r>
      <w:r w:rsidR="00DF0547">
        <w:t>It is unclear to what extent it successfully deals with multiword expressions</w:t>
      </w:r>
      <w:r w:rsidR="007E0498">
        <w:t xml:space="preserve">, since it assigns a difficulty level to an overall text without breaking down the difficulty of the vocabulary items within it. </w:t>
      </w:r>
      <w:r w:rsidR="00DF0547">
        <w:t xml:space="preserve"> </w:t>
      </w:r>
      <w:r w:rsidR="00F21C7A">
        <w:t xml:space="preserve"> </w:t>
      </w:r>
    </w:p>
    <w:p w14:paraId="5416DBFD" w14:textId="50EC560C" w:rsidR="00357CE5" w:rsidRDefault="005E501D" w:rsidP="00357CE5">
      <w:pPr>
        <w:pStyle w:val="Heading1"/>
      </w:pPr>
      <w:r>
        <w:br w:type="page"/>
      </w:r>
      <w:r w:rsidR="00357CE5" w:rsidRPr="00357CE5">
        <w:lastRenderedPageBreak/>
        <w:t xml:space="preserve"> </w:t>
      </w:r>
      <w:bookmarkStart w:id="9" w:name="_Ref522659816"/>
      <w:r w:rsidR="0082203A">
        <w:t xml:space="preserve">III: </w:t>
      </w:r>
      <w:r w:rsidR="009313FF">
        <w:t>METHODOLOGY</w:t>
      </w:r>
      <w:bookmarkEnd w:id="9"/>
    </w:p>
    <w:p w14:paraId="15ADDA63" w14:textId="46364C8A" w:rsidR="00357CE5" w:rsidRPr="00357CE5" w:rsidRDefault="002B2D78" w:rsidP="00357CE5">
      <w:pPr>
        <w:pStyle w:val="Heading3"/>
        <w:rPr>
          <w:b w:val="0"/>
        </w:rPr>
      </w:pPr>
      <w:r>
        <w:rPr>
          <w:rStyle w:val="Heading3Char"/>
          <w:b/>
        </w:rPr>
        <w:t>Chapter</w:t>
      </w:r>
      <w:r w:rsidR="00357CE5" w:rsidRPr="00357CE5">
        <w:rPr>
          <w:rStyle w:val="Heading3Char"/>
          <w:b/>
        </w:rPr>
        <w:t xml:space="preserve"> Summary</w:t>
      </w:r>
    </w:p>
    <w:p w14:paraId="16F1D956" w14:textId="3F7A9F8B" w:rsidR="00357CE5" w:rsidRDefault="00357CE5" w:rsidP="00357CE5">
      <w:r w:rsidRPr="00357CE5">
        <w:rPr>
          <w:b/>
        </w:rPr>
        <w:fldChar w:fldCharType="begin"/>
      </w:r>
      <w:r w:rsidRPr="00357CE5">
        <w:rPr>
          <w:b/>
        </w:rPr>
        <w:instrText xml:space="preserve"> REF _Ref522659918 \h  \* MERGEFORMAT </w:instrText>
      </w:r>
      <w:r w:rsidRPr="00357CE5">
        <w:rPr>
          <w:b/>
        </w:rPr>
      </w:r>
      <w:r w:rsidRPr="00357CE5">
        <w:rPr>
          <w:b/>
        </w:rPr>
        <w:fldChar w:fldCharType="separate"/>
      </w:r>
      <w:r w:rsidR="00D10E97" w:rsidRPr="00D10E97">
        <w:rPr>
          <w:b/>
        </w:rPr>
        <w:t>A. Establishing Vocabulary Extraction and Scoring Targets: Primary Research</w:t>
      </w:r>
      <w:r w:rsidRPr="00357CE5">
        <w:rPr>
          <w:b/>
        </w:rPr>
        <w:fldChar w:fldCharType="end"/>
      </w:r>
      <w:r w:rsidRPr="00357CE5">
        <w:rPr>
          <w:b/>
        </w:rPr>
        <w:t xml:space="preserve">: </w:t>
      </w:r>
      <w:r w:rsidRPr="00357CE5">
        <w:t>A</w:t>
      </w:r>
      <w:r>
        <w:t xml:space="preserve"> group of teachers working exclusively with French L1 students participated in primary research to identify the difficult vocabulary in six authentic sample texts. The aggregated research results are used to obtain normalised difficulty scores for vocabulary item</w:t>
      </w:r>
      <w:r w:rsidR="00945827">
        <w:t>s</w:t>
      </w:r>
      <w:r>
        <w:t xml:space="preserve"> within each sample text, thereby providing scoring targets for our study. </w:t>
      </w:r>
      <w:r w:rsidR="00F17360">
        <w:t xml:space="preserve">Half of the scored texts will be used for </w:t>
      </w:r>
      <w:r w:rsidR="00A30362">
        <w:t xml:space="preserve">the </w:t>
      </w:r>
      <w:r w:rsidR="00F17360">
        <w:t xml:space="preserve">design and training </w:t>
      </w:r>
      <w:r w:rsidR="00A30362">
        <w:t xml:space="preserve">of </w:t>
      </w:r>
      <w:r w:rsidR="00F17360">
        <w:t>a tool which extracts vocabulary items</w:t>
      </w:r>
      <w:r w:rsidR="00A30362">
        <w:t xml:space="preserve"> </w:t>
      </w:r>
      <w:r w:rsidR="00F17360">
        <w:t>and assigns difficulty scores, with the remaining half reserved for final testing and evaluation.</w:t>
      </w:r>
    </w:p>
    <w:p w14:paraId="5138EDD1" w14:textId="62F99A35" w:rsidR="00945827" w:rsidRPr="00945827" w:rsidRDefault="00945827" w:rsidP="00357CE5">
      <w:r w:rsidRPr="00945827">
        <w:rPr>
          <w:b/>
        </w:rPr>
        <w:fldChar w:fldCharType="begin"/>
      </w:r>
      <w:r w:rsidRPr="00945827">
        <w:rPr>
          <w:b/>
        </w:rPr>
        <w:instrText xml:space="preserve"> REF _Ref522660406 \h  \* MERGEFORMAT </w:instrText>
      </w:r>
      <w:r w:rsidRPr="00945827">
        <w:rPr>
          <w:b/>
        </w:rPr>
      </w:r>
      <w:r w:rsidRPr="00945827">
        <w:rPr>
          <w:b/>
        </w:rPr>
        <w:fldChar w:fldCharType="separate"/>
      </w:r>
      <w:r w:rsidR="00D10E97" w:rsidRPr="00D10E97">
        <w:rPr>
          <w:b/>
        </w:rPr>
        <w:t>B. Python &amp; Natural Language Toolkit (NLTK)</w:t>
      </w:r>
      <w:r w:rsidRPr="00945827">
        <w:rPr>
          <w:b/>
        </w:rPr>
        <w:fldChar w:fldCharType="end"/>
      </w:r>
      <w:r>
        <w:rPr>
          <w:b/>
        </w:rPr>
        <w:t xml:space="preserve">: </w:t>
      </w:r>
      <w:r>
        <w:t>We will use Python and t</w:t>
      </w:r>
      <w:r w:rsidR="00A30362">
        <w:t>he</w:t>
      </w:r>
      <w:r>
        <w:t xml:space="preserve"> Natural Language Toolkit </w:t>
      </w:r>
      <w:r w:rsidR="00A30362">
        <w:t>in the creation of this tool</w:t>
      </w:r>
      <w:r w:rsidR="00E13196">
        <w:t>.</w:t>
      </w:r>
    </w:p>
    <w:p w14:paraId="4D280F38" w14:textId="0B471C0F" w:rsidR="00945827" w:rsidRDefault="00945827" w:rsidP="00357CE5">
      <w:r w:rsidRPr="00945827">
        <w:rPr>
          <w:b/>
        </w:rPr>
        <w:fldChar w:fldCharType="begin"/>
      </w:r>
      <w:r w:rsidRPr="00945827">
        <w:rPr>
          <w:b/>
        </w:rPr>
        <w:instrText xml:space="preserve"> REF _Ref522660597 \h  \* MERGEFORMAT </w:instrText>
      </w:r>
      <w:r w:rsidRPr="00945827">
        <w:rPr>
          <w:b/>
        </w:rPr>
      </w:r>
      <w:r w:rsidRPr="00945827">
        <w:rPr>
          <w:b/>
        </w:rPr>
        <w:fldChar w:fldCharType="separate"/>
      </w:r>
      <w:r w:rsidR="00D10E97" w:rsidRPr="00D10E97">
        <w:rPr>
          <w:b/>
        </w:rPr>
        <w:t>C. The British National Corpus</w:t>
      </w:r>
      <w:r w:rsidRPr="00945827">
        <w:rPr>
          <w:b/>
        </w:rPr>
        <w:fldChar w:fldCharType="end"/>
      </w:r>
      <w:r w:rsidRPr="00945827">
        <w:rPr>
          <w:b/>
        </w:rPr>
        <w:t xml:space="preserve">: </w:t>
      </w:r>
      <w:r>
        <w:t>We use the BNC as our reference corpus for the computation of frequency-based difficulty scores for vocabulary items.</w:t>
      </w:r>
    </w:p>
    <w:p w14:paraId="35DA993C" w14:textId="77777777" w:rsidR="00D10E97" w:rsidRPr="00D10E97" w:rsidRDefault="00945827" w:rsidP="00D10E97">
      <w:r w:rsidRPr="00945827">
        <w:rPr>
          <w:b/>
        </w:rPr>
        <w:fldChar w:fldCharType="begin"/>
      </w:r>
      <w:r w:rsidRPr="00945827">
        <w:rPr>
          <w:b/>
        </w:rPr>
        <w:instrText xml:space="preserve"> REF _Ref522660730 \h  \* MERGEFORMAT </w:instrText>
      </w:r>
      <w:r w:rsidRPr="00945827">
        <w:rPr>
          <w:b/>
        </w:rPr>
      </w:r>
      <w:r w:rsidRPr="00945827">
        <w:rPr>
          <w:b/>
        </w:rPr>
        <w:fldChar w:fldCharType="separate"/>
      </w:r>
      <w:r w:rsidR="00D10E97" w:rsidRPr="00D10E97">
        <w:rPr>
          <w:b/>
        </w:rPr>
        <w:t>D. English-to-French Wiktionary</w:t>
      </w:r>
      <w:r w:rsidRPr="00945827">
        <w:rPr>
          <w:b/>
        </w:rPr>
        <w:fldChar w:fldCharType="end"/>
      </w:r>
      <w:r>
        <w:rPr>
          <w:b/>
        </w:rPr>
        <w:t xml:space="preserve">: </w:t>
      </w:r>
      <w:r>
        <w:t xml:space="preserve">English-to-French Wiktionary </w:t>
      </w:r>
      <w:r w:rsidR="00425D93">
        <w:t xml:space="preserve">is used </w:t>
      </w:r>
      <w:r w:rsidR="00C756AA">
        <w:t>for the computation of difficulty scores based on a vocabulary item’s similarity to the reader’s native language (for our purposes in this study, French).</w:t>
      </w:r>
      <w:r w:rsidR="00533264" w:rsidRPr="00896471">
        <w:rPr>
          <w:b/>
        </w:rPr>
        <w:fldChar w:fldCharType="begin"/>
      </w:r>
      <w:r w:rsidR="00533264" w:rsidRPr="00896471">
        <w:rPr>
          <w:b/>
        </w:rPr>
        <w:instrText xml:space="preserve"> REF _Ref522663518 \h </w:instrText>
      </w:r>
      <w:r w:rsidR="00533264" w:rsidRPr="00896471">
        <w:rPr>
          <w:b/>
        </w:rPr>
      </w:r>
      <w:r w:rsidR="00896471">
        <w:rPr>
          <w:b/>
        </w:rPr>
        <w:instrText xml:space="preserve"> \* MERGEFORMAT </w:instrText>
      </w:r>
      <w:r w:rsidR="00533264" w:rsidRPr="00896471">
        <w:rPr>
          <w:b/>
        </w:rPr>
        <w:fldChar w:fldCharType="separate"/>
      </w:r>
    </w:p>
    <w:p w14:paraId="0F83B460" w14:textId="00B2909E" w:rsidR="00533264" w:rsidRPr="00533264" w:rsidRDefault="00D10E97" w:rsidP="00357CE5">
      <w:r w:rsidRPr="00D10E97">
        <w:rPr>
          <w:b/>
          <w:sz w:val="28"/>
        </w:rPr>
        <w:t>E</w:t>
      </w:r>
      <w:r w:rsidRPr="00533264">
        <w:t>. Evaluation Methods</w:t>
      </w:r>
      <w:r w:rsidR="00533264" w:rsidRPr="00896471">
        <w:rPr>
          <w:b/>
        </w:rPr>
        <w:fldChar w:fldCharType="end"/>
      </w:r>
      <w:r w:rsidR="00533264" w:rsidRPr="00896471">
        <w:rPr>
          <w:b/>
        </w:rPr>
        <w:t>: Pearson’s Correlation Coefficient and the Mean Squared Error</w:t>
      </w:r>
      <w:r w:rsidR="00896471">
        <w:rPr>
          <w:b/>
        </w:rPr>
        <w:t xml:space="preserve">: </w:t>
      </w:r>
      <w:r w:rsidR="00896471">
        <w:t xml:space="preserve">These calculations are </w:t>
      </w:r>
      <w:r w:rsidR="00533264">
        <w:t>used throughout the design and evaluation of our tool.</w:t>
      </w:r>
    </w:p>
    <w:p w14:paraId="3A1F97AB" w14:textId="77777777" w:rsidR="00357CE5" w:rsidRDefault="00357CE5">
      <w:pPr>
        <w:widowControl/>
        <w:rPr>
          <w:b/>
          <w:sz w:val="28"/>
        </w:rPr>
      </w:pPr>
      <w:r>
        <w:br w:type="page"/>
      </w:r>
    </w:p>
    <w:p w14:paraId="09093ADB" w14:textId="6F5BC440" w:rsidR="0029504D" w:rsidRDefault="00D757F7" w:rsidP="00357CE5">
      <w:pPr>
        <w:pStyle w:val="Heading2"/>
      </w:pPr>
      <w:bookmarkStart w:id="10" w:name="_Ref522659918"/>
      <w:r>
        <w:lastRenderedPageBreak/>
        <w:t>A</w:t>
      </w:r>
      <w:r w:rsidR="00357CE5">
        <w:t xml:space="preserve">. </w:t>
      </w:r>
      <w:r w:rsidR="0029504D">
        <w:t xml:space="preserve">Establishing Vocabulary </w:t>
      </w:r>
      <w:r w:rsidR="00DE0DB7">
        <w:t xml:space="preserve">Extraction and </w:t>
      </w:r>
      <w:r w:rsidR="0029504D">
        <w:t>Scoring Targets: Primary Research</w:t>
      </w:r>
      <w:bookmarkEnd w:id="10"/>
    </w:p>
    <w:p w14:paraId="4CF3D6BE" w14:textId="4738FC85" w:rsidR="00D8661A" w:rsidRDefault="00D8661A" w:rsidP="00D8661A">
      <w:r>
        <w:t xml:space="preserve">In order to </w:t>
      </w:r>
      <w:r w:rsidR="00A87C79">
        <w:t xml:space="preserve">design and test a </w:t>
      </w:r>
      <w:r w:rsidR="00666769">
        <w:t>new tool to</w:t>
      </w:r>
      <w:r w:rsidR="00A87C79">
        <w:t xml:space="preserve"> extract vocabulary items from a </w:t>
      </w:r>
      <w:r w:rsidR="00FF2732">
        <w:t>text and</w:t>
      </w:r>
      <w:r w:rsidR="00A87C79">
        <w:t xml:space="preserve"> </w:t>
      </w:r>
      <w:r w:rsidR="00666769">
        <w:t>assign them with difficulty scores</w:t>
      </w:r>
      <w:r w:rsidR="00A87C79">
        <w:t xml:space="preserve">, </w:t>
      </w:r>
      <w:r w:rsidR="00666769">
        <w:t xml:space="preserve">we must </w:t>
      </w:r>
      <w:r w:rsidR="00CB5E03">
        <w:t>be able</w:t>
      </w:r>
      <w:r w:rsidR="00A87C79">
        <w:t xml:space="preserve"> to check that</w:t>
      </w:r>
      <w:r w:rsidR="00731AC0">
        <w:t xml:space="preserve"> the </w:t>
      </w:r>
      <w:r w:rsidR="00666769">
        <w:t>tool</w:t>
      </w:r>
      <w:r w:rsidR="00A87C79">
        <w:t xml:space="preserve"> a) </w:t>
      </w:r>
      <w:r w:rsidR="00731AC0">
        <w:t xml:space="preserve">extracts </w:t>
      </w:r>
      <w:r w:rsidR="00A87C79">
        <w:t>all relevant vocabulary items</w:t>
      </w:r>
      <w:r w:rsidR="00666769">
        <w:t xml:space="preserve"> (</w:t>
      </w:r>
      <w:r w:rsidR="00A87C79">
        <w:t>including multiword expressions</w:t>
      </w:r>
      <w:r w:rsidR="00666769">
        <w:t>)</w:t>
      </w:r>
      <w:r w:rsidR="00A87C79">
        <w:t xml:space="preserve"> from the text</w:t>
      </w:r>
      <w:r w:rsidR="009468F2">
        <w:t>, ready for scoring</w:t>
      </w:r>
      <w:r w:rsidR="00A87C79">
        <w:t xml:space="preserve">, and b) </w:t>
      </w:r>
      <w:r w:rsidR="00731AC0">
        <w:t xml:space="preserve">that </w:t>
      </w:r>
      <w:r w:rsidR="00A87C79">
        <w:t>the scores assigned to the vocabulary items by the program are relevant and useful in the real world of TEFL.</w:t>
      </w:r>
      <w:r w:rsidR="009468F2">
        <w:t xml:space="preserve"> </w:t>
      </w:r>
    </w:p>
    <w:p w14:paraId="78650B66" w14:textId="740FCFFC" w:rsidR="0061635D" w:rsidRPr="002F6BD8" w:rsidRDefault="00A87C79" w:rsidP="009468F2">
      <w:r>
        <w:t xml:space="preserve">To this end, we </w:t>
      </w:r>
      <w:r w:rsidR="0050558B">
        <w:t xml:space="preserve">incorporate </w:t>
      </w:r>
      <w:r w:rsidR="00AB3B4E">
        <w:t xml:space="preserve">domain expertise </w:t>
      </w:r>
      <w:r w:rsidR="0050558B">
        <w:t xml:space="preserve">into </w:t>
      </w:r>
      <w:r w:rsidR="002746CD">
        <w:t>our</w:t>
      </w:r>
      <w:r w:rsidR="0050558B">
        <w:t xml:space="preserve"> study. S</w:t>
      </w:r>
      <w:r>
        <w:t xml:space="preserve">ix </w:t>
      </w:r>
      <w:r w:rsidR="00666769">
        <w:t>sample</w:t>
      </w:r>
      <w:r w:rsidR="00731AC0">
        <w:t xml:space="preserve"> </w:t>
      </w:r>
      <w:r>
        <w:t>texts</w:t>
      </w:r>
      <w:r w:rsidR="003F2360">
        <w:t xml:space="preserve"> </w:t>
      </w:r>
      <w:r w:rsidR="00E13196">
        <w:t xml:space="preserve">(emails, articles and report extracts each between 450 and 750 words in length, </w:t>
      </w:r>
      <w:r w:rsidR="0050558B" w:rsidRPr="003F2360">
        <w:rPr>
          <w:color w:val="000000" w:themeColor="text1"/>
        </w:rPr>
        <w:t>s</w:t>
      </w:r>
      <w:r w:rsidR="00B7355D" w:rsidRPr="003F2360">
        <w:rPr>
          <w:color w:val="000000" w:themeColor="text1"/>
        </w:rPr>
        <w:t xml:space="preserve">ee Appendix </w:t>
      </w:r>
      <w:r w:rsidR="00666769" w:rsidRPr="003F2360">
        <w:rPr>
          <w:color w:val="000000" w:themeColor="text1"/>
        </w:rPr>
        <w:t>A</w:t>
      </w:r>
      <w:r w:rsidR="00B7355D" w:rsidRPr="003F2360">
        <w:rPr>
          <w:color w:val="000000" w:themeColor="text1"/>
        </w:rPr>
        <w:t>)</w:t>
      </w:r>
      <w:r w:rsidR="00357CE5">
        <w:rPr>
          <w:color w:val="000000" w:themeColor="text1"/>
        </w:rPr>
        <w:t>, with a survey document (see Appendix B)</w:t>
      </w:r>
      <w:r w:rsidR="0050558B">
        <w:rPr>
          <w:color w:val="FF0000"/>
        </w:rPr>
        <w:t xml:space="preserve"> </w:t>
      </w:r>
      <w:r w:rsidR="0050558B" w:rsidRPr="0050558B">
        <w:t>were given</w:t>
      </w:r>
      <w:r w:rsidR="00357CE5">
        <w:t xml:space="preserve"> to a group of ESL teachers, working </w:t>
      </w:r>
      <w:r w:rsidR="00357CE5" w:rsidRPr="0050558B">
        <w:t>in</w:t>
      </w:r>
      <w:r w:rsidR="00731AC0" w:rsidRPr="0050558B">
        <w:t xml:space="preserve"> France</w:t>
      </w:r>
      <w:r w:rsidR="0050558B">
        <w:t xml:space="preserve"> </w:t>
      </w:r>
      <w:r w:rsidR="00731AC0" w:rsidRPr="0050558B">
        <w:t xml:space="preserve">with </w:t>
      </w:r>
      <w:r w:rsidR="0050558B">
        <w:t>exclusively F</w:t>
      </w:r>
      <w:r w:rsidR="00731AC0" w:rsidRPr="0050558B">
        <w:t>rench-</w:t>
      </w:r>
      <w:r w:rsidR="00E976A5">
        <w:t>L1</w:t>
      </w:r>
      <w:r w:rsidR="00731AC0" w:rsidRPr="0050558B">
        <w:t xml:space="preserve"> students</w:t>
      </w:r>
      <w:r w:rsidR="00357CE5">
        <w:t xml:space="preserve">. Each teacher was individually asked to </w:t>
      </w:r>
      <w:r w:rsidR="00731AC0" w:rsidRPr="002F6BD8">
        <w:t xml:space="preserve">identify the </w:t>
      </w:r>
      <w:r w:rsidR="00AB3B4E" w:rsidRPr="002F6BD8">
        <w:t xml:space="preserve">difficult </w:t>
      </w:r>
      <w:r w:rsidR="00731AC0" w:rsidRPr="002F6BD8">
        <w:t xml:space="preserve">vocabulary items </w:t>
      </w:r>
      <w:r w:rsidR="00945827">
        <w:t>in</w:t>
      </w:r>
      <w:r w:rsidR="00731AC0" w:rsidRPr="002F6BD8">
        <w:t xml:space="preserve"> </w:t>
      </w:r>
      <w:r w:rsidR="009468F2" w:rsidRPr="002F6BD8">
        <w:t>each sample</w:t>
      </w:r>
      <w:r w:rsidR="00731AC0" w:rsidRPr="002F6BD8">
        <w:t xml:space="preserve"> text that they would expect to have to ‘teach’ to </w:t>
      </w:r>
      <w:r w:rsidR="00945827">
        <w:t>a</w:t>
      </w:r>
      <w:r w:rsidR="002F6BD8">
        <w:t xml:space="preserve"> typical intermediate or upwards level</w:t>
      </w:r>
      <w:r w:rsidR="00731AC0" w:rsidRPr="002F6BD8">
        <w:t xml:space="preserve"> student</w:t>
      </w:r>
      <w:r w:rsidR="00962973">
        <w:t>.</w:t>
      </w:r>
    </w:p>
    <w:p w14:paraId="20155E40" w14:textId="1D0108C9" w:rsidR="0030348C" w:rsidRPr="0030348C" w:rsidRDefault="0030348C" w:rsidP="0061635D">
      <w:pPr>
        <w:rPr>
          <w:b/>
        </w:rPr>
      </w:pPr>
      <w:r>
        <w:rPr>
          <w:b/>
        </w:rPr>
        <w:t>Limitations and Data Validity</w:t>
      </w:r>
    </w:p>
    <w:p w14:paraId="5E63B616" w14:textId="05F3BF8C" w:rsidR="00A87C79" w:rsidRDefault="00A95E64" w:rsidP="00D8661A">
      <w:r>
        <w:t>The research into word difficulty has been carried out with</w:t>
      </w:r>
      <w:r w:rsidR="003568DD">
        <w:t xml:space="preserve"> teachers </w:t>
      </w:r>
      <w:r w:rsidR="008F3F16">
        <w:t>and not</w:t>
      </w:r>
      <w:r w:rsidR="003568DD">
        <w:t xml:space="preserve"> students. </w:t>
      </w:r>
      <w:r w:rsidR="00EA5F4A">
        <w:t>The teachers participating in the</w:t>
      </w:r>
      <w:r w:rsidR="003568DD">
        <w:t xml:space="preserve"> study have </w:t>
      </w:r>
      <w:r w:rsidR="00EA5F4A">
        <w:t xml:space="preserve">an average of </w:t>
      </w:r>
      <w:r>
        <w:t>10</w:t>
      </w:r>
      <w:r w:rsidR="00EA5F4A">
        <w:t xml:space="preserve"> and a median of </w:t>
      </w:r>
      <w:r>
        <w:t>8</w:t>
      </w:r>
      <w:r w:rsidR="00EA5F4A">
        <w:t xml:space="preserve"> </w:t>
      </w:r>
      <w:r w:rsidR="003568DD">
        <w:t xml:space="preserve">years of experiencing teaching ESL, and thus have a </w:t>
      </w:r>
      <w:r w:rsidR="00EA5F4A">
        <w:t>high</w:t>
      </w:r>
      <w:r w:rsidR="003568DD">
        <w:t xml:space="preserve"> level of expertise and experience in judging vocabulary likely to be </w:t>
      </w:r>
      <w:r w:rsidR="00EA5F4A">
        <w:t>difficult for</w:t>
      </w:r>
      <w:r>
        <w:t xml:space="preserve"> their</w:t>
      </w:r>
      <w:r w:rsidR="003568DD">
        <w:t xml:space="preserve"> learners. By asking </w:t>
      </w:r>
      <w:r>
        <w:t>students</w:t>
      </w:r>
      <w:r w:rsidR="003568DD">
        <w:t xml:space="preserve"> themselves which vocabulary item</w:t>
      </w:r>
      <w:r w:rsidR="00DE71F1">
        <w:t>s in a text they think are ‘difficult’,</w:t>
      </w:r>
      <w:r w:rsidR="003568DD">
        <w:t xml:space="preserve"> we run the risk of students </w:t>
      </w:r>
      <w:r w:rsidR="0014250A">
        <w:t>falsely</w:t>
      </w:r>
      <w:r w:rsidR="003568DD">
        <w:t xml:space="preserve"> believing that they understand certain items</w:t>
      </w:r>
      <w:r w:rsidR="008F3F16">
        <w:t xml:space="preserve"> (particularly</w:t>
      </w:r>
      <w:r w:rsidR="003568DD">
        <w:t xml:space="preserve"> multiword expression</w:t>
      </w:r>
      <w:r>
        <w:t xml:space="preserve"> and</w:t>
      </w:r>
      <w:r w:rsidR="003568DD">
        <w:t xml:space="preserve"> </w:t>
      </w:r>
      <w:r w:rsidR="008F3F16">
        <w:t>items with</w:t>
      </w:r>
      <w:r w:rsidR="003568DD">
        <w:t xml:space="preserve"> </w:t>
      </w:r>
      <w:r w:rsidR="00EA5F4A">
        <w:t>ambiguous</w:t>
      </w:r>
      <w:r w:rsidR="003568DD">
        <w:t xml:space="preserve"> meanings</w:t>
      </w:r>
      <w:r w:rsidR="008F3F16">
        <w:t>)</w:t>
      </w:r>
      <w:r w:rsidR="003568DD">
        <w:t>. For this reason, teachers</w:t>
      </w:r>
      <w:r w:rsidR="00AB3B4E">
        <w:t>, not</w:t>
      </w:r>
      <w:r w:rsidR="003568DD">
        <w:t xml:space="preserve"> students</w:t>
      </w:r>
      <w:r w:rsidR="00AB3B4E">
        <w:t>,</w:t>
      </w:r>
      <w:r w:rsidR="003568DD">
        <w:t xml:space="preserve"> have been preferred </w:t>
      </w:r>
      <w:r w:rsidR="00AB3B4E">
        <w:t>for</w:t>
      </w:r>
      <w:r w:rsidR="003568DD">
        <w:t xml:space="preserve"> </w:t>
      </w:r>
      <w:r w:rsidR="00AB3B4E">
        <w:t>establishing</w:t>
      </w:r>
      <w:r w:rsidR="003568DD">
        <w:t xml:space="preserve"> scoring benchmarks.</w:t>
      </w:r>
    </w:p>
    <w:p w14:paraId="31C720D0" w14:textId="3ED52292" w:rsidR="008F3F16" w:rsidRDefault="0028756D" w:rsidP="008F3F16">
      <w:r>
        <w:t xml:space="preserve">Similarly, teachers were not asked to score all the vocabulary within the text but rather just to identify that which they would judge difficult for intermediate learners. The justification for </w:t>
      </w:r>
      <w:r>
        <w:lastRenderedPageBreak/>
        <w:t xml:space="preserve">this is two-fold. Firstly, </w:t>
      </w:r>
      <w:r w:rsidR="009468F2">
        <w:t>it is rare to use</w:t>
      </w:r>
      <w:r>
        <w:t xml:space="preserve"> unaltered, ‘real world’ texts with learners below an intermediate level. These learners by definition still lack a critical mass of basic vocabulary</w:t>
      </w:r>
      <w:r w:rsidR="00962973">
        <w:t xml:space="preserve"> and </w:t>
      </w:r>
      <w:r>
        <w:t>are generally unable to comprehend</w:t>
      </w:r>
      <w:r w:rsidR="004B54C5">
        <w:t xml:space="preserve"> </w:t>
      </w:r>
      <w:r w:rsidR="00DE71F1">
        <w:t>long</w:t>
      </w:r>
      <w:r>
        <w:t xml:space="preserve"> </w:t>
      </w:r>
      <w:r w:rsidR="00AB3B4E">
        <w:t>real-world</w:t>
      </w:r>
      <w:r>
        <w:t xml:space="preserve"> texts</w:t>
      </w:r>
      <w:r w:rsidR="00962973">
        <w:t xml:space="preserve">. </w:t>
      </w:r>
      <w:r>
        <w:t xml:space="preserve">Secondly, </w:t>
      </w:r>
      <w:r w:rsidR="00AB3B4E">
        <w:t>for teachers t</w:t>
      </w:r>
      <w:r>
        <w:t xml:space="preserve">o </w:t>
      </w:r>
      <w:r w:rsidR="00A95E64">
        <w:t>score</w:t>
      </w:r>
      <w:r>
        <w:t xml:space="preserve"> </w:t>
      </w:r>
      <w:r w:rsidRPr="00A95E64">
        <w:rPr>
          <w:b/>
        </w:rPr>
        <w:t>all</w:t>
      </w:r>
      <w:r>
        <w:t xml:space="preserve"> vocabulary items in a text</w:t>
      </w:r>
      <w:r w:rsidR="00A95E64">
        <w:t xml:space="preserve"> </w:t>
      </w:r>
      <w:r w:rsidR="00803291">
        <w:t>would be</w:t>
      </w:r>
      <w:r>
        <w:t xml:space="preserve"> </w:t>
      </w:r>
      <w:r w:rsidR="009468F2">
        <w:t>very</w:t>
      </w:r>
      <w:r>
        <w:t xml:space="preserve"> time-consuming and </w:t>
      </w:r>
      <w:r w:rsidR="00803291">
        <w:t>be alien to the way</w:t>
      </w:r>
      <w:r>
        <w:t xml:space="preserve"> that </w:t>
      </w:r>
      <w:r w:rsidR="00952E29">
        <w:t>they</w:t>
      </w:r>
      <w:r>
        <w:t xml:space="preserve"> work in the real world. By asking </w:t>
      </w:r>
      <w:r w:rsidR="00952E29">
        <w:t>them</w:t>
      </w:r>
      <w:r>
        <w:t xml:space="preserve"> to replicate the organic process of predicting the difficult words they will need to teach from a text, we hope </w:t>
      </w:r>
      <w:r w:rsidR="00CB5E03">
        <w:t>to produce useful, meaningful results</w:t>
      </w:r>
      <w:r w:rsidR="00962973">
        <w:t xml:space="preserve"> which are still effective in scoring words of pre-intermediate difficulty.</w:t>
      </w:r>
    </w:p>
    <w:p w14:paraId="6D4E3D19" w14:textId="37BE6605" w:rsidR="0030348C" w:rsidRDefault="00EA5F4A" w:rsidP="00D54204">
      <w:r>
        <w:t xml:space="preserve">Finally, we acknowledge that our dataset of six sample texts is small. </w:t>
      </w:r>
      <w:r w:rsidR="00D54204">
        <w:t xml:space="preserve">With no known publicly-available data for difficulty-scored vocabulary items using L1 as a measure, the collection of our own data was a necessary step. The data obtained from a group of expert teachers working with French L1 students, is high quality, but difficult to ‘scale up’ to more sample texts due to the </w:t>
      </w:r>
      <w:r w:rsidR="009468F2">
        <w:t xml:space="preserve">time </w:t>
      </w:r>
      <w:r w:rsidR="00962973">
        <w:t xml:space="preserve">commitment </w:t>
      </w:r>
      <w:r w:rsidR="009468F2">
        <w:t>required</w:t>
      </w:r>
      <w:r w:rsidR="00A30362">
        <w:t xml:space="preserve"> from research participants</w:t>
      </w:r>
      <w:r w:rsidR="00D54204">
        <w:t>. We thus prefer a small amount of high quality data over potentially lower-quality</w:t>
      </w:r>
      <w:r w:rsidR="009468F2">
        <w:t xml:space="preserve"> </w:t>
      </w:r>
      <w:r w:rsidR="00D54204">
        <w:t xml:space="preserve">data obtained by the potential crowdsourcing </w:t>
      </w:r>
      <w:r w:rsidR="00A30362">
        <w:t xml:space="preserve">of </w:t>
      </w:r>
      <w:r w:rsidR="00D54204">
        <w:t xml:space="preserve">learners or </w:t>
      </w:r>
      <w:r w:rsidR="009468F2">
        <w:t xml:space="preserve">unknown, potentially </w:t>
      </w:r>
      <w:r w:rsidR="00D54204">
        <w:t>inexperienced teachers, for the reasons described in the previous two paragraphs.</w:t>
      </w:r>
    </w:p>
    <w:p w14:paraId="05551FAA" w14:textId="5C2C33B5" w:rsidR="0030348C" w:rsidRPr="00952E29" w:rsidRDefault="0030348C" w:rsidP="00952E29">
      <w:pPr>
        <w:spacing w:line="360" w:lineRule="auto"/>
        <w:rPr>
          <w:b/>
          <w:sz w:val="20"/>
        </w:rPr>
      </w:pPr>
      <w:r w:rsidRPr="0030348C">
        <w:rPr>
          <w:b/>
        </w:rPr>
        <w:t>Research Results</w:t>
      </w:r>
    </w:p>
    <w:p w14:paraId="23117F1D" w14:textId="071A99B0" w:rsidR="009468F2" w:rsidRDefault="0030348C" w:rsidP="009468F2">
      <w:r>
        <w:t>Appendix C shows the aggregated research results</w:t>
      </w:r>
      <w:r w:rsidR="00945827">
        <w:t xml:space="preserve"> from the six teachers. </w:t>
      </w:r>
      <w:r>
        <w:t xml:space="preserve"> </w:t>
      </w:r>
      <w:r w:rsidR="00962973">
        <w:t>In using these results, we considered v</w:t>
      </w:r>
      <w:r w:rsidR="009468F2">
        <w:t>ocabulary items on a per-text</w:t>
      </w:r>
      <w:r w:rsidR="00945827">
        <w:t xml:space="preserve"> basis</w:t>
      </w:r>
      <w:r w:rsidR="002F6BD8">
        <w:t xml:space="preserve">, and assigned normalised difficulty scores </w:t>
      </w:r>
      <w:r w:rsidR="009468F2">
        <w:t>as follows:</w:t>
      </w:r>
    </w:p>
    <w:p w14:paraId="71464D94" w14:textId="3E0BD198" w:rsidR="009468F2" w:rsidRDefault="00962973" w:rsidP="009468F2">
      <w:pPr>
        <w:pStyle w:val="ListParagraph"/>
        <w:numPr>
          <w:ilvl w:val="0"/>
          <w:numId w:val="6"/>
        </w:numPr>
      </w:pPr>
      <w:r>
        <w:t>Text i</w:t>
      </w:r>
      <w:r w:rsidR="002F6BD8">
        <w:t>tems</w:t>
      </w:r>
      <w:r w:rsidR="009468F2">
        <w:t xml:space="preserve"> chosen by all teachers received a score of 1</w:t>
      </w:r>
    </w:p>
    <w:p w14:paraId="311B22FF" w14:textId="1B555192" w:rsidR="009468F2" w:rsidRDefault="00962973" w:rsidP="009468F2">
      <w:pPr>
        <w:pStyle w:val="ListParagraph"/>
        <w:numPr>
          <w:ilvl w:val="0"/>
          <w:numId w:val="6"/>
        </w:numPr>
      </w:pPr>
      <w:r>
        <w:t>Text i</w:t>
      </w:r>
      <w:r w:rsidR="002F6BD8">
        <w:t>tems</w:t>
      </w:r>
      <w:r w:rsidR="009468F2">
        <w:t xml:space="preserve"> chosen by none of the teachers received a score of 0</w:t>
      </w:r>
    </w:p>
    <w:p w14:paraId="791A70C4" w14:textId="44C42CFE" w:rsidR="009468F2" w:rsidRDefault="00962973" w:rsidP="009468F2">
      <w:pPr>
        <w:pStyle w:val="ListParagraph"/>
        <w:numPr>
          <w:ilvl w:val="0"/>
          <w:numId w:val="6"/>
        </w:numPr>
      </w:pPr>
      <w:r>
        <w:t xml:space="preserve">Text </w:t>
      </w:r>
      <w:r w:rsidR="009468F2">
        <w:t xml:space="preserve">Items chosen by some but not all teachers received a score between 0 and 1 based on how many teachers </w:t>
      </w:r>
      <w:r w:rsidR="002F6BD8">
        <w:t>included</w:t>
      </w:r>
      <w:r w:rsidR="009468F2">
        <w:t xml:space="preserve"> the item</w:t>
      </w:r>
      <w:r w:rsidR="002F6BD8">
        <w:t xml:space="preserve"> in their ‘difficult’ list.</w:t>
      </w:r>
    </w:p>
    <w:p w14:paraId="469CA256" w14:textId="6906640D" w:rsidR="0030348C" w:rsidRPr="00952E29" w:rsidRDefault="0030348C" w:rsidP="0030348C">
      <w:pPr>
        <w:rPr>
          <w:sz w:val="14"/>
        </w:rPr>
      </w:pPr>
      <w:r>
        <w:t>We can generally observe the following:</w:t>
      </w:r>
    </w:p>
    <w:tbl>
      <w:tblPr>
        <w:tblStyle w:val="TableGrid"/>
        <w:tblpPr w:leftFromText="180" w:rightFromText="180" w:vertAnchor="text" w:horzAnchor="margin" w:tblpXSpec="right" w:tblpY="2722"/>
        <w:tblW w:w="8833" w:type="dxa"/>
        <w:tblLook w:val="04A0" w:firstRow="1" w:lastRow="0" w:firstColumn="1" w:lastColumn="0" w:noHBand="0" w:noVBand="1"/>
      </w:tblPr>
      <w:tblGrid>
        <w:gridCol w:w="3307"/>
        <w:gridCol w:w="1982"/>
        <w:gridCol w:w="1701"/>
        <w:gridCol w:w="1843"/>
      </w:tblGrid>
      <w:tr w:rsidR="002F6BD8" w14:paraId="38962871" w14:textId="77777777" w:rsidTr="002F6BD8">
        <w:tc>
          <w:tcPr>
            <w:tcW w:w="3307" w:type="dxa"/>
            <w:vAlign w:val="center"/>
          </w:tcPr>
          <w:p w14:paraId="4A11C857" w14:textId="77777777" w:rsidR="002F6BD8" w:rsidRPr="00E00128" w:rsidRDefault="002F6BD8" w:rsidP="002F6BD8">
            <w:pPr>
              <w:rPr>
                <w:sz w:val="16"/>
              </w:rPr>
            </w:pPr>
          </w:p>
        </w:tc>
        <w:tc>
          <w:tcPr>
            <w:tcW w:w="1982" w:type="dxa"/>
            <w:vAlign w:val="center"/>
          </w:tcPr>
          <w:p w14:paraId="273F80F5" w14:textId="77777777" w:rsidR="002F6BD8" w:rsidRPr="00A30362" w:rsidRDefault="002F6BD8" w:rsidP="002F6BD8">
            <w:pPr>
              <w:jc w:val="center"/>
              <w:rPr>
                <w:b/>
                <w:sz w:val="18"/>
              </w:rPr>
            </w:pPr>
            <w:r w:rsidRPr="00A30362">
              <w:rPr>
                <w:b/>
                <w:sz w:val="18"/>
              </w:rPr>
              <w:t>Text 1</w:t>
            </w:r>
          </w:p>
        </w:tc>
        <w:tc>
          <w:tcPr>
            <w:tcW w:w="1701" w:type="dxa"/>
            <w:vAlign w:val="center"/>
          </w:tcPr>
          <w:p w14:paraId="4A42F831" w14:textId="77777777" w:rsidR="002F6BD8" w:rsidRPr="00A30362" w:rsidRDefault="002F6BD8" w:rsidP="002F6BD8">
            <w:pPr>
              <w:jc w:val="center"/>
              <w:rPr>
                <w:b/>
                <w:sz w:val="18"/>
              </w:rPr>
            </w:pPr>
            <w:r w:rsidRPr="00A30362">
              <w:rPr>
                <w:b/>
                <w:sz w:val="18"/>
              </w:rPr>
              <w:t>Text 2</w:t>
            </w:r>
          </w:p>
        </w:tc>
        <w:tc>
          <w:tcPr>
            <w:tcW w:w="1843" w:type="dxa"/>
            <w:vAlign w:val="center"/>
          </w:tcPr>
          <w:p w14:paraId="06384AB1" w14:textId="77777777" w:rsidR="002F6BD8" w:rsidRPr="00A30362" w:rsidRDefault="002F6BD8" w:rsidP="002F6BD8">
            <w:pPr>
              <w:jc w:val="center"/>
              <w:rPr>
                <w:b/>
                <w:sz w:val="18"/>
              </w:rPr>
            </w:pPr>
            <w:r w:rsidRPr="00A30362">
              <w:rPr>
                <w:b/>
                <w:sz w:val="18"/>
              </w:rPr>
              <w:t>Text 3</w:t>
            </w:r>
          </w:p>
        </w:tc>
      </w:tr>
      <w:tr w:rsidR="002F6BD8" w14:paraId="0D0DAF14" w14:textId="77777777" w:rsidTr="002F6BD8">
        <w:tc>
          <w:tcPr>
            <w:tcW w:w="3307" w:type="dxa"/>
            <w:vAlign w:val="center"/>
          </w:tcPr>
          <w:p w14:paraId="739A3D1B" w14:textId="77777777" w:rsidR="002F6BD8" w:rsidRPr="00E00128" w:rsidRDefault="002F6BD8" w:rsidP="00A30362">
            <w:pPr>
              <w:jc w:val="right"/>
              <w:rPr>
                <w:sz w:val="16"/>
              </w:rPr>
            </w:pPr>
            <w:r w:rsidRPr="00E00128">
              <w:rPr>
                <w:sz w:val="16"/>
              </w:rPr>
              <w:t xml:space="preserve">Total number of </w:t>
            </w:r>
            <w:r>
              <w:rPr>
                <w:sz w:val="16"/>
              </w:rPr>
              <w:t xml:space="preserve">vocabulary items from each text scoring &gt;0 </w:t>
            </w:r>
          </w:p>
        </w:tc>
        <w:tc>
          <w:tcPr>
            <w:tcW w:w="1982" w:type="dxa"/>
            <w:vAlign w:val="center"/>
          </w:tcPr>
          <w:p w14:paraId="7F272EA3" w14:textId="77777777" w:rsidR="002F6BD8" w:rsidRPr="00CB5E03" w:rsidRDefault="002F6BD8" w:rsidP="002F6BD8">
            <w:pPr>
              <w:jc w:val="center"/>
              <w:rPr>
                <w:sz w:val="18"/>
              </w:rPr>
            </w:pPr>
            <w:r>
              <w:rPr>
                <w:sz w:val="18"/>
              </w:rPr>
              <w:t>46</w:t>
            </w:r>
          </w:p>
        </w:tc>
        <w:tc>
          <w:tcPr>
            <w:tcW w:w="1701" w:type="dxa"/>
            <w:vAlign w:val="center"/>
          </w:tcPr>
          <w:p w14:paraId="1D3530E8" w14:textId="77777777" w:rsidR="002F6BD8" w:rsidRPr="0053222A" w:rsidRDefault="002F6BD8" w:rsidP="002F6BD8">
            <w:pPr>
              <w:jc w:val="center"/>
              <w:rPr>
                <w:sz w:val="18"/>
              </w:rPr>
            </w:pPr>
            <w:r w:rsidRPr="0053222A">
              <w:rPr>
                <w:sz w:val="18"/>
              </w:rPr>
              <w:t>49</w:t>
            </w:r>
          </w:p>
        </w:tc>
        <w:tc>
          <w:tcPr>
            <w:tcW w:w="1843" w:type="dxa"/>
            <w:vAlign w:val="center"/>
          </w:tcPr>
          <w:p w14:paraId="1CA1FA57" w14:textId="77777777" w:rsidR="002F6BD8" w:rsidRPr="00CB5E03" w:rsidRDefault="002F6BD8" w:rsidP="002F6BD8">
            <w:pPr>
              <w:jc w:val="center"/>
              <w:rPr>
                <w:sz w:val="18"/>
              </w:rPr>
            </w:pPr>
            <w:r>
              <w:rPr>
                <w:sz w:val="18"/>
              </w:rPr>
              <w:t>40</w:t>
            </w:r>
          </w:p>
        </w:tc>
      </w:tr>
      <w:tr w:rsidR="002F6BD8" w14:paraId="53EC9340" w14:textId="77777777" w:rsidTr="00A30362">
        <w:tc>
          <w:tcPr>
            <w:tcW w:w="3307" w:type="dxa"/>
            <w:tcBorders>
              <w:bottom w:val="single" w:sz="4" w:space="0" w:color="auto"/>
            </w:tcBorders>
            <w:vAlign w:val="center"/>
          </w:tcPr>
          <w:p w14:paraId="61025314" w14:textId="77777777" w:rsidR="002F6BD8" w:rsidRDefault="002F6BD8" w:rsidP="00A30362">
            <w:pPr>
              <w:jc w:val="right"/>
              <w:rPr>
                <w:sz w:val="16"/>
              </w:rPr>
            </w:pPr>
            <w:r>
              <w:rPr>
                <w:sz w:val="16"/>
              </w:rPr>
              <w:t>…which are multi-word expressions:</w:t>
            </w:r>
          </w:p>
        </w:tc>
        <w:tc>
          <w:tcPr>
            <w:tcW w:w="1982" w:type="dxa"/>
            <w:tcBorders>
              <w:bottom w:val="single" w:sz="4" w:space="0" w:color="auto"/>
            </w:tcBorders>
            <w:vAlign w:val="center"/>
          </w:tcPr>
          <w:p w14:paraId="19D23598" w14:textId="20C2E848" w:rsidR="002F6BD8" w:rsidRPr="00CB5E03" w:rsidRDefault="002F6BD8" w:rsidP="00962973">
            <w:pPr>
              <w:jc w:val="center"/>
              <w:rPr>
                <w:sz w:val="18"/>
              </w:rPr>
            </w:pPr>
            <w:r>
              <w:rPr>
                <w:sz w:val="18"/>
              </w:rPr>
              <w:t>20</w:t>
            </w:r>
            <w:r w:rsidR="00962973">
              <w:rPr>
                <w:sz w:val="18"/>
              </w:rPr>
              <w:t xml:space="preserve"> </w:t>
            </w:r>
            <w:r>
              <w:rPr>
                <w:sz w:val="18"/>
              </w:rPr>
              <w:t>(43%)</w:t>
            </w:r>
          </w:p>
        </w:tc>
        <w:tc>
          <w:tcPr>
            <w:tcW w:w="1701" w:type="dxa"/>
            <w:tcBorders>
              <w:bottom w:val="single" w:sz="4" w:space="0" w:color="auto"/>
            </w:tcBorders>
            <w:vAlign w:val="center"/>
          </w:tcPr>
          <w:p w14:paraId="305ECC68" w14:textId="57CD2C2E" w:rsidR="002F6BD8" w:rsidRPr="0053222A" w:rsidRDefault="002F6BD8" w:rsidP="002F6BD8">
            <w:pPr>
              <w:jc w:val="center"/>
              <w:rPr>
                <w:sz w:val="18"/>
              </w:rPr>
            </w:pPr>
            <w:r w:rsidRPr="0053222A">
              <w:rPr>
                <w:sz w:val="18"/>
              </w:rPr>
              <w:t>17</w:t>
            </w:r>
            <w:r w:rsidR="00962973">
              <w:rPr>
                <w:sz w:val="18"/>
              </w:rPr>
              <w:t xml:space="preserve"> </w:t>
            </w:r>
            <w:r>
              <w:rPr>
                <w:sz w:val="18"/>
              </w:rPr>
              <w:t>(35%)</w:t>
            </w:r>
          </w:p>
        </w:tc>
        <w:tc>
          <w:tcPr>
            <w:tcW w:w="1843" w:type="dxa"/>
            <w:tcBorders>
              <w:bottom w:val="single" w:sz="4" w:space="0" w:color="auto"/>
            </w:tcBorders>
            <w:vAlign w:val="center"/>
          </w:tcPr>
          <w:p w14:paraId="3FD4707F" w14:textId="665615BA" w:rsidR="002F6BD8" w:rsidRPr="00CB5E03" w:rsidRDefault="002F6BD8" w:rsidP="002F6BD8">
            <w:pPr>
              <w:jc w:val="center"/>
              <w:rPr>
                <w:sz w:val="18"/>
              </w:rPr>
            </w:pPr>
            <w:r>
              <w:rPr>
                <w:sz w:val="18"/>
              </w:rPr>
              <w:t>5</w:t>
            </w:r>
            <w:r w:rsidR="00962973">
              <w:rPr>
                <w:sz w:val="18"/>
              </w:rPr>
              <w:t xml:space="preserve"> </w:t>
            </w:r>
            <w:r>
              <w:rPr>
                <w:sz w:val="18"/>
              </w:rPr>
              <w:t>(13%)</w:t>
            </w:r>
          </w:p>
        </w:tc>
      </w:tr>
      <w:tr w:rsidR="00A30362" w14:paraId="3E4566CB" w14:textId="77777777" w:rsidTr="00A30362">
        <w:tc>
          <w:tcPr>
            <w:tcW w:w="8833" w:type="dxa"/>
            <w:gridSpan w:val="4"/>
            <w:shd w:val="pct5" w:color="auto" w:fill="auto"/>
            <w:vAlign w:val="center"/>
          </w:tcPr>
          <w:p w14:paraId="0DC0F360" w14:textId="4560B68E" w:rsidR="00A30362" w:rsidRDefault="00A30362" w:rsidP="002F6BD8">
            <w:pPr>
              <w:jc w:val="center"/>
              <w:rPr>
                <w:sz w:val="18"/>
              </w:rPr>
            </w:pPr>
            <w:r w:rsidRPr="00A30362">
              <w:rPr>
                <w:b/>
                <w:i/>
                <w:sz w:val="18"/>
                <w:szCs w:val="20"/>
              </w:rPr>
              <w:t xml:space="preserve">Figure </w:t>
            </w:r>
            <w:r>
              <w:rPr>
                <w:b/>
                <w:i/>
                <w:sz w:val="18"/>
                <w:szCs w:val="20"/>
              </w:rPr>
              <w:t>4</w:t>
            </w:r>
            <w:r w:rsidRPr="00A30362">
              <w:rPr>
                <w:b/>
                <w:i/>
                <w:sz w:val="18"/>
                <w:szCs w:val="20"/>
              </w:rPr>
              <w:t>: Teacher Research Results: Proportion of vocab items with score &gt;0, which are MWEs.</w:t>
            </w:r>
          </w:p>
        </w:tc>
      </w:tr>
    </w:tbl>
    <w:p w14:paraId="7BA54C5E" w14:textId="0C8143AF" w:rsidR="00945827" w:rsidRPr="00952E29" w:rsidRDefault="0030348C" w:rsidP="00952E29">
      <w:pPr>
        <w:pStyle w:val="ListParagraph"/>
        <w:numPr>
          <w:ilvl w:val="0"/>
          <w:numId w:val="26"/>
        </w:numPr>
        <w:ind w:left="284" w:hanging="284"/>
        <w:rPr>
          <w:b/>
        </w:rPr>
      </w:pPr>
      <w:r w:rsidRPr="0030348C">
        <w:rPr>
          <w:b/>
        </w:rPr>
        <w:t>MWEs:</w:t>
      </w:r>
      <w:r>
        <w:rPr>
          <w:b/>
        </w:rPr>
        <w:t xml:space="preserve"> </w:t>
      </w:r>
      <w:r>
        <w:t>The importance of MWEs inclusion as vocabulary items is evidenced by their significant inclusion as vocabulary items scoring &gt;0 in our research</w:t>
      </w:r>
      <w:r w:rsidR="002F6BD8">
        <w:t xml:space="preserve"> (see Figure 3)</w:t>
      </w:r>
      <w:r>
        <w:t xml:space="preserve">. </w:t>
      </w:r>
      <w:r w:rsidR="002F6BD8">
        <w:t>With</w:t>
      </w:r>
      <w:r>
        <w:t xml:space="preserve"> between 13 and 43%</w:t>
      </w:r>
      <w:r>
        <w:rPr>
          <w:color w:val="FF0000"/>
        </w:rPr>
        <w:t xml:space="preserve"> </w:t>
      </w:r>
      <w:r>
        <w:t>of the target vocabulary items being single word tokens for a given text, it is necessary to develop a method of identifying and extracting multiword expressions and putting them into the pool.</w:t>
      </w:r>
      <w:r w:rsidR="00A95E64">
        <w:br/>
      </w:r>
      <w:r w:rsidR="00A95E64">
        <w:br/>
      </w:r>
    </w:p>
    <w:p w14:paraId="4E3220FB" w14:textId="0824D27C" w:rsidR="00952E29" w:rsidRDefault="00952E29" w:rsidP="00952E29">
      <w:pPr>
        <w:spacing w:line="420" w:lineRule="auto"/>
      </w:pPr>
      <w:r>
        <w:rPr>
          <w:b/>
        </w:rPr>
        <w:sym w:font="Wingdings 2" w:char="F097"/>
      </w:r>
      <w:r>
        <w:rPr>
          <w:b/>
        </w:rPr>
        <w:t xml:space="preserve"> </w:t>
      </w:r>
      <w:r w:rsidR="00C50C9E" w:rsidRPr="00632B9E">
        <w:rPr>
          <w:b/>
        </w:rPr>
        <w:t>L1 Contribution:</w:t>
      </w:r>
      <w:r w:rsidR="00153292">
        <w:rPr>
          <w:b/>
        </w:rPr>
        <w:t xml:space="preserve"> </w:t>
      </w:r>
      <w:r w:rsidR="00153292">
        <w:t xml:space="preserve">Teachers were invited to comment on their selection of vocabulary if they wished, in terms of their basis for selection and whether the native language of their students affected which items they thought would be difficult.  </w:t>
      </w:r>
      <w:r>
        <w:t>The</w:t>
      </w:r>
      <w:r w:rsidR="00153292">
        <w:t xml:space="preserve"> four teachers who engaged with these questions</w:t>
      </w:r>
      <w:r>
        <w:t xml:space="preserve"> all had previous experience teaching in countries other than France. Three</w:t>
      </w:r>
      <w:r w:rsidR="00153292">
        <w:t xml:space="preserve"> stated that they believe</w:t>
      </w:r>
      <w:r>
        <w:t>d</w:t>
      </w:r>
      <w:r w:rsidR="00153292">
        <w:t xml:space="preserve"> native language was an influencing factor in vocabulary difficulty</w:t>
      </w:r>
      <w:r>
        <w:t xml:space="preserve"> and had taken this into account with their selection, with only one teacher saying they believed it was irrelevant. </w:t>
      </w:r>
      <w:r w:rsidR="007B2C90">
        <w:t>Two</w:t>
      </w:r>
      <w:r>
        <w:t xml:space="preserve"> notable </w:t>
      </w:r>
      <w:r w:rsidR="00A30362">
        <w:t>comments</w:t>
      </w:r>
      <w:r>
        <w:t xml:space="preserve"> are as follows:</w:t>
      </w:r>
    </w:p>
    <w:p w14:paraId="7380BA82" w14:textId="3902736B" w:rsidR="00952E29" w:rsidRPr="00952E29" w:rsidRDefault="00952E29" w:rsidP="00952E29">
      <w:pPr>
        <w:ind w:left="426" w:right="531"/>
        <w:rPr>
          <w:rFonts w:eastAsia="Calibri"/>
          <w:b/>
          <w:color w:val="FF0000"/>
          <w:sz w:val="20"/>
        </w:rPr>
      </w:pPr>
      <w:r w:rsidRPr="00952E29">
        <w:rPr>
          <w:sz w:val="20"/>
        </w:rPr>
        <w:t xml:space="preserve"> “</w:t>
      </w:r>
      <w:r w:rsidRPr="00952E29">
        <w:rPr>
          <w:i/>
          <w:sz w:val="20"/>
        </w:rPr>
        <w:t>If choosing vocabulary for Chinese speaking students, rather than French speaking students, my choices would be broader. With no overlap/shared roots between Chinese and English, a teacher can’t assume that any vocabulary word will be familiar to a student.”</w:t>
      </w:r>
      <w:r w:rsidR="00193FE6">
        <w:rPr>
          <w:i/>
          <w:sz w:val="20"/>
        </w:rPr>
        <w:t xml:space="preserve"> </w:t>
      </w:r>
    </w:p>
    <w:p w14:paraId="474CF64C" w14:textId="751782FA" w:rsidR="00952E29" w:rsidRPr="00952E29" w:rsidRDefault="00952E29" w:rsidP="00952E29">
      <w:pPr>
        <w:ind w:left="426" w:right="531"/>
        <w:rPr>
          <w:rFonts w:eastAsia="Calibri"/>
          <w:i/>
          <w:sz w:val="20"/>
        </w:rPr>
      </w:pPr>
      <w:r w:rsidRPr="00952E29">
        <w:rPr>
          <w:rFonts w:eastAsia="Calibri"/>
          <w:i/>
          <w:sz w:val="20"/>
        </w:rPr>
        <w:t>“I feel that different languages would find different vocab challenging. French speakers would probably know some of the words I [didn’t select] since they are cognates.”</w:t>
      </w:r>
    </w:p>
    <w:p w14:paraId="3D444132" w14:textId="522ACD17" w:rsidR="00F42CCA" w:rsidRDefault="00A95E64" w:rsidP="00952E29">
      <w:pPr>
        <w:rPr>
          <w:b/>
          <w:sz w:val="28"/>
        </w:rPr>
      </w:pPr>
      <w:r w:rsidRPr="00945827">
        <w:rPr>
          <w:b/>
        </w:rPr>
        <w:t>Application of Research Results</w:t>
      </w:r>
      <w:r w:rsidR="00952E29">
        <w:rPr>
          <w:b/>
        </w:rPr>
        <w:br/>
      </w:r>
      <w:r w:rsidR="0030348C">
        <w:t xml:space="preserve">The tool’s task </w:t>
      </w:r>
      <w:r>
        <w:t>will henceforth</w:t>
      </w:r>
      <w:r w:rsidR="0030348C">
        <w:t xml:space="preserve"> be defined as extracting all the vocabulary items identified as of interest (i.e. having a score &gt;0)</w:t>
      </w:r>
      <w:r>
        <w:t xml:space="preserve"> from our research participants</w:t>
      </w:r>
      <w:r w:rsidR="0030348C">
        <w:t xml:space="preserve">. </w:t>
      </w:r>
      <w:r w:rsidR="00952E29">
        <w:t>These</w:t>
      </w:r>
      <w:r>
        <w:t xml:space="preserve"> </w:t>
      </w:r>
      <w:r w:rsidR="00945827">
        <w:t>‘</w:t>
      </w:r>
      <w:r>
        <w:t>difficulty</w:t>
      </w:r>
      <w:r w:rsidR="0030348C">
        <w:t xml:space="preserve"> </w:t>
      </w:r>
      <w:r w:rsidR="00945827">
        <w:t>‘</w:t>
      </w:r>
      <w:r w:rsidR="0030348C">
        <w:t>scores will be used as the target</w:t>
      </w:r>
      <w:r>
        <w:t xml:space="preserve"> scores</w:t>
      </w:r>
      <w:r w:rsidR="0030348C">
        <w:t xml:space="preserve"> for the program, which </w:t>
      </w:r>
      <w:r>
        <w:t>will</w:t>
      </w:r>
      <w:r w:rsidR="0030348C">
        <w:t xml:space="preserve"> incorporate </w:t>
      </w:r>
      <w:r w:rsidR="00952E29">
        <w:t>L1 (French)</w:t>
      </w:r>
      <w:r w:rsidR="0030348C">
        <w:t xml:space="preserve"> Similarity as one of its scoring features.</w:t>
      </w:r>
      <w:r w:rsidRPr="00A95E64">
        <w:t xml:space="preserve"> </w:t>
      </w:r>
      <w:r>
        <w:t>Half of the scored texts will be used during the overall creation and ongoing evaluation of the tool in terms of vocabulary item extraction, feature design and feature contribution.</w:t>
      </w:r>
      <w:r w:rsidRPr="00730F37">
        <w:rPr>
          <w:b/>
        </w:rPr>
        <w:t xml:space="preserve"> </w:t>
      </w:r>
      <w:r>
        <w:t>The remaining three texts will be reserved for the assessment and evaluation of the final tool.</w:t>
      </w:r>
      <w:r w:rsidR="00F42CCA">
        <w:br w:type="page"/>
      </w:r>
    </w:p>
    <w:p w14:paraId="01FF949B" w14:textId="36C8C064" w:rsidR="00A95E64" w:rsidRDefault="00D757F7" w:rsidP="00945827">
      <w:pPr>
        <w:pStyle w:val="Heading2"/>
      </w:pPr>
      <w:bookmarkStart w:id="11" w:name="_Ref522660406"/>
      <w:r>
        <w:lastRenderedPageBreak/>
        <w:t>B</w:t>
      </w:r>
      <w:r w:rsidR="00945827">
        <w:t>.</w:t>
      </w:r>
      <w:r w:rsidR="00A95E64">
        <w:t xml:space="preserve"> </w:t>
      </w:r>
      <w:r w:rsidR="00A95E64">
        <w:rPr>
          <w:sz w:val="27"/>
          <w:szCs w:val="27"/>
        </w:rPr>
        <w:t>Python &amp; Natural Language Toolkit (NLTK)</w:t>
      </w:r>
      <w:bookmarkEnd w:id="11"/>
    </w:p>
    <w:p w14:paraId="1F6D1A0B" w14:textId="6FE59CE1" w:rsidR="00E65BAD" w:rsidRDefault="00A65AB6" w:rsidP="00E65BAD">
      <w:r>
        <w:t>The tool will be created with Python and notably the Natural Language Toolkit</w:t>
      </w:r>
      <w:r w:rsidR="00552E7D">
        <w:t xml:space="preserve"> (NLTK): a vast package of libraries and components designed for Python programmers working with human language data (NLTK, 2018). NLTK provides many useful tools for the purpose of text processing and feature extraction, which we briefly discuss below, in addition to other Python </w:t>
      </w:r>
      <w:r w:rsidR="00E65BAD">
        <w:t xml:space="preserve">modules and </w:t>
      </w:r>
      <w:r w:rsidR="00552E7D">
        <w:t>packages</w:t>
      </w:r>
      <w:r w:rsidR="00E65BAD">
        <w:t xml:space="preserve"> used in our implementation</w:t>
      </w:r>
      <w:r w:rsidR="00D508A4">
        <w:t>.</w:t>
      </w:r>
    </w:p>
    <w:p w14:paraId="333AC06E" w14:textId="13612909" w:rsidR="00E65BAD" w:rsidRDefault="00E65BAD" w:rsidP="00E65BAD">
      <w:pPr>
        <w:rPr>
          <w:b/>
        </w:rPr>
      </w:pPr>
      <w:r w:rsidRPr="00E65BAD">
        <w:rPr>
          <w:b/>
        </w:rPr>
        <w:t>Natural Language Toolkit</w:t>
      </w:r>
    </w:p>
    <w:p w14:paraId="26B59538" w14:textId="7A811B66" w:rsidR="00E65BAD" w:rsidRDefault="00E65BAD" w:rsidP="00E65BAD">
      <w:pPr>
        <w:pStyle w:val="ListParagraph"/>
        <w:numPr>
          <w:ilvl w:val="0"/>
          <w:numId w:val="28"/>
        </w:numPr>
        <w:rPr>
          <w:b/>
        </w:rPr>
      </w:pPr>
      <w:r>
        <w:rPr>
          <w:b/>
        </w:rPr>
        <w:t xml:space="preserve">Tokenize: </w:t>
      </w:r>
      <w:r>
        <w:t>NLTK’s tokenize module allows us to split an input string into a collection of tokens, or substrings. Tokenization can be at sentence level (</w:t>
      </w:r>
      <w:r w:rsidR="007D546B">
        <w:t>one</w:t>
      </w:r>
      <w:r>
        <w:t xml:space="preserve"> token = </w:t>
      </w:r>
      <w:r w:rsidR="007D546B">
        <w:t>one</w:t>
      </w:r>
      <w:r>
        <w:t xml:space="preserve"> sentence) or at word level (</w:t>
      </w:r>
      <w:r w:rsidR="007D546B">
        <w:t>one</w:t>
      </w:r>
      <w:r>
        <w:t xml:space="preserve"> token = </w:t>
      </w:r>
      <w:r w:rsidR="007D546B">
        <w:t>one</w:t>
      </w:r>
      <w:r>
        <w:t xml:space="preserve"> word). Tokenization will be essential to our task of extracting vocabulary items from raw text input.</w:t>
      </w:r>
    </w:p>
    <w:p w14:paraId="261DE8C1" w14:textId="28A153C1" w:rsidR="00E65BAD" w:rsidRPr="00E65BAD" w:rsidRDefault="00E65BAD" w:rsidP="00E65BAD">
      <w:pPr>
        <w:pStyle w:val="ListParagraph"/>
        <w:numPr>
          <w:ilvl w:val="0"/>
          <w:numId w:val="28"/>
        </w:numPr>
        <w:rPr>
          <w:b/>
        </w:rPr>
      </w:pPr>
      <w:r>
        <w:rPr>
          <w:b/>
        </w:rPr>
        <w:t xml:space="preserve">Frequency Distribution: </w:t>
      </w:r>
      <w:r>
        <w:t>When given a collection of tokens, the frequency distribution function tells us for each token (or ‘sample’), how many times it appears in the collection. This function will be highly useful in the design of our word frequency feature, when compiling word frequencies in reference corpora.</w:t>
      </w:r>
    </w:p>
    <w:p w14:paraId="450F6043" w14:textId="750DA264" w:rsidR="00E65BAD" w:rsidRPr="006E4382" w:rsidRDefault="00E65BAD" w:rsidP="00E65BAD">
      <w:pPr>
        <w:pStyle w:val="ListParagraph"/>
        <w:numPr>
          <w:ilvl w:val="0"/>
          <w:numId w:val="28"/>
        </w:numPr>
        <w:rPr>
          <w:b/>
        </w:rPr>
      </w:pPr>
      <w:r>
        <w:rPr>
          <w:b/>
        </w:rPr>
        <w:t xml:space="preserve">Corpus Reader: </w:t>
      </w:r>
      <w:r>
        <w:t xml:space="preserve">The corpus reader package provides a reader interface for working with external corpora (collections of text). Notably, </w:t>
      </w:r>
      <w:r w:rsidR="006E4382">
        <w:t>we use the</w:t>
      </w:r>
      <w:r>
        <w:t xml:space="preserve"> BNCCorpusReader </w:t>
      </w:r>
      <w:r w:rsidR="006E4382">
        <w:t>in our creation of a Frequency-scoring feature.</w:t>
      </w:r>
    </w:p>
    <w:p w14:paraId="271BDA5B" w14:textId="04669F44" w:rsidR="006E4382" w:rsidRPr="006E4382" w:rsidRDefault="006E4382" w:rsidP="00E65BAD">
      <w:pPr>
        <w:pStyle w:val="ListParagraph"/>
        <w:numPr>
          <w:ilvl w:val="0"/>
          <w:numId w:val="28"/>
        </w:numPr>
        <w:rPr>
          <w:b/>
        </w:rPr>
      </w:pPr>
      <w:r>
        <w:rPr>
          <w:b/>
        </w:rPr>
        <w:t xml:space="preserve">Part of Speech (POS) Taggers: </w:t>
      </w:r>
      <w:r>
        <w:t>NLTK’s tag package provides automated tagging of tokens in a sentence with supplementary Part of Speech information. Tokens are thus identified as verbs, nouns, punctuation</w:t>
      </w:r>
      <w:r w:rsidR="00D508A4">
        <w:t xml:space="preserve"> </w:t>
      </w:r>
      <w:r>
        <w:t xml:space="preserve">etc. POS tags enable us to improve our extraction of MWEs, </w:t>
      </w:r>
      <w:r w:rsidR="00D508A4">
        <w:t>more accurately</w:t>
      </w:r>
      <w:r>
        <w:t xml:space="preserve"> translate vocabulary items, and can be considered in their own right as a</w:t>
      </w:r>
      <w:r w:rsidR="00D508A4">
        <w:t xml:space="preserve"> scoring</w:t>
      </w:r>
      <w:r>
        <w:t xml:space="preserve"> feature. </w:t>
      </w:r>
    </w:p>
    <w:p w14:paraId="3AF925FA" w14:textId="1DE7FD2A" w:rsidR="006E4382" w:rsidRPr="005A5710" w:rsidRDefault="006E4382" w:rsidP="00E65BAD">
      <w:pPr>
        <w:pStyle w:val="ListParagraph"/>
        <w:numPr>
          <w:ilvl w:val="0"/>
          <w:numId w:val="28"/>
        </w:numPr>
        <w:rPr>
          <w:b/>
        </w:rPr>
      </w:pPr>
      <w:r>
        <w:rPr>
          <w:b/>
        </w:rPr>
        <w:t>Stem</w:t>
      </w:r>
      <w:r w:rsidR="005A5710">
        <w:rPr>
          <w:b/>
        </w:rPr>
        <w:t>mers &amp; Lemmatizers</w:t>
      </w:r>
      <w:r>
        <w:rPr>
          <w:b/>
        </w:rPr>
        <w:t xml:space="preserve">: </w:t>
      </w:r>
      <w:r>
        <w:t xml:space="preserve">Stemming a vocabulary item strips it of any prefixes or suffixes, reducing it to its stem, for example </w:t>
      </w:r>
      <w:r>
        <w:rPr>
          <w:i/>
        </w:rPr>
        <w:t>misapprehending</w:t>
      </w:r>
      <w:r>
        <w:t xml:space="preserve"> becomes </w:t>
      </w:r>
      <w:r>
        <w:rPr>
          <w:i/>
        </w:rPr>
        <w:t>apprehend</w:t>
      </w:r>
      <w:r w:rsidR="005A5710">
        <w:rPr>
          <w:i/>
        </w:rPr>
        <w:t xml:space="preserve">. </w:t>
      </w:r>
      <w:r w:rsidR="005A5710">
        <w:lastRenderedPageBreak/>
        <w:t xml:space="preserve">NLTK’s Wordnet Lemmatizer is similarly used to find the base lemma of the word, but uses a sophisticated lexical database (rather than a more primitive </w:t>
      </w:r>
      <w:r w:rsidR="007D546B">
        <w:t xml:space="preserve">string rule-based </w:t>
      </w:r>
      <w:r w:rsidR="005A5710">
        <w:t xml:space="preserve">stripping </w:t>
      </w:r>
      <w:r w:rsidR="00D508A4">
        <w:t>method</w:t>
      </w:r>
      <w:r w:rsidR="005A5710">
        <w:t xml:space="preserve">) to obtain a word’s lemma, for example </w:t>
      </w:r>
      <w:r w:rsidR="005A5710">
        <w:rPr>
          <w:i/>
        </w:rPr>
        <w:t xml:space="preserve">study </w:t>
      </w:r>
      <w:r w:rsidR="005A5710">
        <w:t xml:space="preserve">for </w:t>
      </w:r>
      <w:r w:rsidR="005A5710">
        <w:rPr>
          <w:i/>
        </w:rPr>
        <w:t xml:space="preserve">studies </w:t>
      </w:r>
      <w:r w:rsidR="005A5710">
        <w:t xml:space="preserve">(a stemmer may well return </w:t>
      </w:r>
      <w:r w:rsidR="005A5710">
        <w:rPr>
          <w:i/>
        </w:rPr>
        <w:t xml:space="preserve">studi). </w:t>
      </w:r>
      <w:r w:rsidR="005A5710">
        <w:t>NLTK’s Porter Stemmer and WordNet Lemmatizer are highly useful in many aspects of text translation and MWE extraction in our tool.</w:t>
      </w:r>
    </w:p>
    <w:p w14:paraId="1B93E8E5" w14:textId="7CA4A333" w:rsidR="005A5710" w:rsidRPr="009215EA" w:rsidRDefault="005A5710" w:rsidP="00E65BAD">
      <w:pPr>
        <w:pStyle w:val="ListParagraph"/>
        <w:numPr>
          <w:ilvl w:val="0"/>
          <w:numId w:val="28"/>
        </w:numPr>
        <w:rPr>
          <w:b/>
        </w:rPr>
      </w:pPr>
      <w:r>
        <w:rPr>
          <w:b/>
        </w:rPr>
        <w:t>Bigrams &amp; N</w:t>
      </w:r>
      <w:r w:rsidR="007D546B">
        <w:rPr>
          <w:b/>
        </w:rPr>
        <w:t>-</w:t>
      </w:r>
      <w:r>
        <w:rPr>
          <w:b/>
        </w:rPr>
        <w:t xml:space="preserve">grams: </w:t>
      </w:r>
      <w:r>
        <w:t>NLTK’s Bigrams module allows us to extract adjacent word pairs from tokenized strings, so that [‘His’, ‘name’, ‘is’, ‘Jack’] returns bigrams of (‘His’, ‘name’), (‘name’, ‘is’), (‘is’, ‘Jack’). The N</w:t>
      </w:r>
      <w:r w:rsidR="007D546B">
        <w:t>-</w:t>
      </w:r>
      <w:r>
        <w:t>grams module allows us to specify the number of adjacent words to return in each tuple (so a bigram is in fact an n</w:t>
      </w:r>
      <w:r w:rsidR="007D546B">
        <w:t>-</w:t>
      </w:r>
      <w:r>
        <w:t>gram where n=2). We will principally use the n</w:t>
      </w:r>
      <w:r w:rsidR="007D546B">
        <w:t>-</w:t>
      </w:r>
      <w:r>
        <w:t xml:space="preserve">grams feature </w:t>
      </w:r>
      <w:r w:rsidR="00D508A4">
        <w:t>in MWE identification.</w:t>
      </w:r>
    </w:p>
    <w:p w14:paraId="1C033EA4" w14:textId="25FFB7AD" w:rsidR="009215EA" w:rsidRDefault="009215EA" w:rsidP="009215EA">
      <w:pPr>
        <w:ind w:left="360"/>
      </w:pPr>
      <w:r>
        <w:rPr>
          <w:b/>
        </w:rPr>
        <w:t xml:space="preserve">Re: </w:t>
      </w:r>
      <w:r>
        <w:t>The re (regex) module provides regular expression matching operations, permitting us to search for, match and substitute specified text patterns within an input text. This is particularly useful for dealing with punctuation, symbols, non-standard tokens (e.g. emoticons), and wrangling of raw text data.</w:t>
      </w:r>
    </w:p>
    <w:p w14:paraId="38E2CBBC" w14:textId="29A3C08D" w:rsidR="00A95E64" w:rsidRPr="00F172FA" w:rsidRDefault="009215EA" w:rsidP="00D508A4">
      <w:pPr>
        <w:ind w:left="360"/>
        <w:rPr>
          <w:i/>
          <w:color w:val="FF0000"/>
        </w:rPr>
      </w:pPr>
      <w:r w:rsidRPr="009215EA">
        <w:rPr>
          <w:b/>
        </w:rPr>
        <w:t xml:space="preserve">Levenshtein Module </w:t>
      </w:r>
      <w:r w:rsidRPr="009215EA">
        <w:t>(Pypi, 2014): This m</w:t>
      </w:r>
      <w:r>
        <w:t xml:space="preserve">odule provides built-in support for the Levenshtein Edit Distances calculation, which calculates the similarity between two strings. </w:t>
      </w:r>
      <w:r w:rsidR="00D508A4">
        <w:t xml:space="preserve">The edit distance is the </w:t>
      </w:r>
      <w:r>
        <w:t xml:space="preserve">minimum number of </w:t>
      </w:r>
      <w:r w:rsidRPr="00D508A4">
        <w:rPr>
          <w:rStyle w:val="Emphasis"/>
          <w:i w:val="0"/>
        </w:rPr>
        <w:t>edit operations</w:t>
      </w:r>
      <w:r>
        <w:t xml:space="preserve"> required to </w:t>
      </w:r>
      <w:r w:rsidR="00D508A4">
        <w:t xml:space="preserve">transform string one into string two, via character insertions, deletions or replacements. This measure will be the backbone of our feature which considers the similarity between an English word and its French translation, as it equates to the word’s difficulty. </w:t>
      </w:r>
    </w:p>
    <w:p w14:paraId="1E3C6FE0" w14:textId="020D5B99" w:rsidR="00D508A4" w:rsidRDefault="00D508A4" w:rsidP="00D508A4">
      <w:pPr>
        <w:ind w:left="360"/>
      </w:pPr>
      <w:r>
        <w:rPr>
          <w:b/>
        </w:rPr>
        <w:t>SciKitLearn Linear Regression Module</w:t>
      </w:r>
      <w:r w:rsidRPr="009215EA">
        <w:rPr>
          <w:b/>
        </w:rPr>
        <w:t xml:space="preserve"> </w:t>
      </w:r>
      <w:r w:rsidRPr="009215EA">
        <w:t>(</w:t>
      </w:r>
      <w:r>
        <w:t>S</w:t>
      </w:r>
      <w:r w:rsidRPr="00D508A4">
        <w:t>cikit-learn</w:t>
      </w:r>
      <w:r w:rsidRPr="009215EA">
        <w:t>, 201</w:t>
      </w:r>
      <w:r>
        <w:t>7</w:t>
      </w:r>
      <w:r w:rsidRPr="009215EA">
        <w:t xml:space="preserve">): </w:t>
      </w:r>
      <w:r>
        <w:t xml:space="preserve">We use this package to calculate appropriate co-efficients for our scoring features, by fitting a linear model </w:t>
      </w:r>
      <w:r w:rsidR="00D153F6">
        <w:t xml:space="preserve">to our feature score data, using our </w:t>
      </w:r>
      <w:r>
        <w:t>teacher-obtained</w:t>
      </w:r>
      <w:r w:rsidR="00D153F6">
        <w:t xml:space="preserve"> difficulty sc</w:t>
      </w:r>
      <w:r>
        <w:t>ores</w:t>
      </w:r>
      <w:r w:rsidR="00D153F6">
        <w:t xml:space="preserve"> as targets</w:t>
      </w:r>
      <w:r>
        <w:t xml:space="preserve">. </w:t>
      </w:r>
    </w:p>
    <w:p w14:paraId="1FA4BAB1" w14:textId="2D331858" w:rsidR="00CE5BB2" w:rsidRDefault="00D508A4" w:rsidP="00024D21">
      <w:pPr>
        <w:ind w:left="360"/>
      </w:pPr>
      <w:r>
        <w:rPr>
          <w:b/>
        </w:rPr>
        <w:t xml:space="preserve">Other Packages &amp; Tools: </w:t>
      </w:r>
      <w:r>
        <w:t>Numpy, Pandas</w:t>
      </w:r>
      <w:r w:rsidR="00C756AA">
        <w:t xml:space="preserve"> and</w:t>
      </w:r>
      <w:r>
        <w:t xml:space="preserve"> Matplotlib are also used within our tool for the processing, manipulating</w:t>
      </w:r>
      <w:r w:rsidR="00F172FA">
        <w:t xml:space="preserve">, storage </w:t>
      </w:r>
      <w:r>
        <w:t>and visualisation of data.</w:t>
      </w:r>
    </w:p>
    <w:p w14:paraId="60F3F003" w14:textId="04396033" w:rsidR="00CE5BB2" w:rsidRDefault="00CE5BB2" w:rsidP="00945827">
      <w:pPr>
        <w:pStyle w:val="Heading2"/>
        <w:rPr>
          <w:sz w:val="27"/>
          <w:szCs w:val="27"/>
        </w:rPr>
      </w:pPr>
      <w:r>
        <w:br w:type="page"/>
      </w:r>
      <w:bookmarkStart w:id="12" w:name="_Ref522660597"/>
      <w:r w:rsidR="00D757F7">
        <w:lastRenderedPageBreak/>
        <w:t>C</w:t>
      </w:r>
      <w:r w:rsidR="00945827">
        <w:t>.</w:t>
      </w:r>
      <w:r>
        <w:t xml:space="preserve"> </w:t>
      </w:r>
      <w:r>
        <w:rPr>
          <w:sz w:val="27"/>
          <w:szCs w:val="27"/>
        </w:rPr>
        <w:t>The British National Corpus</w:t>
      </w:r>
      <w:bookmarkEnd w:id="12"/>
    </w:p>
    <w:p w14:paraId="282C414C" w14:textId="53E6B2A4" w:rsidR="00CC40CB" w:rsidRPr="00CC40CB" w:rsidRDefault="00CC40CB" w:rsidP="00CC40CB">
      <w:pPr>
        <w:jc w:val="center"/>
      </w:pPr>
      <w:r>
        <w:rPr>
          <w:sz w:val="20"/>
        </w:rPr>
        <w:t>(See also:</w:t>
      </w:r>
      <w:r w:rsidRPr="00A80622">
        <w:rPr>
          <w:sz w:val="20"/>
        </w:rPr>
        <w:t xml:space="preserve"> Supporting Material:</w:t>
      </w:r>
      <w:r w:rsidRPr="00A80622">
        <w:t xml:space="preserve"> </w:t>
      </w:r>
      <w:r w:rsidRPr="00A80622">
        <w:rPr>
          <w:i/>
          <w:sz w:val="20"/>
        </w:rPr>
        <w:t>Creating frequency distributions from the BNC corpus.ipynb</w:t>
      </w:r>
      <w:r>
        <w:rPr>
          <w:i/>
          <w:sz w:val="20"/>
        </w:rPr>
        <w:t>)</w:t>
      </w:r>
    </w:p>
    <w:p w14:paraId="2C9D08C6" w14:textId="4954C34B" w:rsidR="006312AF" w:rsidRPr="006312AF" w:rsidRDefault="006312AF" w:rsidP="006312AF">
      <w:pPr>
        <w:widowControl/>
        <w:rPr>
          <w:rFonts w:eastAsia="Times New Roman"/>
          <w:sz w:val="25"/>
          <w:szCs w:val="25"/>
          <w:lang w:eastAsia="en-GB"/>
        </w:rPr>
      </w:pPr>
      <w:r>
        <w:rPr>
          <w:rFonts w:eastAsia="Times New Roman"/>
          <w:sz w:val="25"/>
          <w:szCs w:val="25"/>
          <w:lang w:eastAsia="en-GB"/>
        </w:rPr>
        <w:t xml:space="preserve">For the purpose of measuring vocabulary item frequency as it relates to difficulty, it will be necessary to use an external reference corpus to obtain frequency outcomes. </w:t>
      </w:r>
    </w:p>
    <w:p w14:paraId="44CCD3E5" w14:textId="184510AA" w:rsidR="006312AF" w:rsidRDefault="006312AF" w:rsidP="006312AF">
      <w:pPr>
        <w:widowControl/>
        <w:rPr>
          <w:rFonts w:eastAsia="Times New Roman"/>
          <w:b/>
          <w:sz w:val="25"/>
          <w:szCs w:val="25"/>
          <w:lang w:eastAsia="en-GB"/>
        </w:rPr>
      </w:pPr>
      <w:r>
        <w:rPr>
          <w:rFonts w:eastAsia="Times New Roman"/>
          <w:b/>
          <w:sz w:val="25"/>
          <w:szCs w:val="25"/>
          <w:lang w:eastAsia="en-GB"/>
        </w:rPr>
        <w:t>Reference Corpus Selection</w:t>
      </w:r>
    </w:p>
    <w:p w14:paraId="00E9DD59" w14:textId="77777777" w:rsidR="006312AF" w:rsidRPr="00F47DDE" w:rsidRDefault="006312AF" w:rsidP="006312AF">
      <w:pPr>
        <w:widowControl/>
        <w:rPr>
          <w:rFonts w:eastAsia="Times New Roman"/>
          <w:sz w:val="25"/>
          <w:szCs w:val="25"/>
          <w:lang w:eastAsia="en-GB"/>
        </w:rPr>
      </w:pPr>
      <w:r>
        <w:rPr>
          <w:rFonts w:eastAsia="Times New Roman"/>
          <w:sz w:val="25"/>
          <w:szCs w:val="25"/>
          <w:lang w:eastAsia="en-GB"/>
        </w:rPr>
        <w:t>NLTK includes a number of corpora as part of its standard installation, most notably the Brown corpus, the</w:t>
      </w:r>
      <w:r>
        <w:t xml:space="preserve"> first ever million-word electronic corpus of English (</w:t>
      </w:r>
      <w:r>
        <w:rPr>
          <w:bCs/>
        </w:rPr>
        <w:t>Bird et al, 2014)</w:t>
      </w:r>
      <w:r>
        <w:rPr>
          <w:b/>
          <w:bCs/>
        </w:rPr>
        <w:t xml:space="preserve">. </w:t>
      </w:r>
      <w:r>
        <w:t xml:space="preserve">The Brown corpus includes text from 500 different sources, from news articles and government reports to romance novels. Producing a frequency distribution from this corpus gives based on single-word, all lower-case samples gives us </w:t>
      </w:r>
      <w:r w:rsidRPr="00F4178F">
        <w:t>49</w:t>
      </w:r>
      <w:r>
        <w:t>,</w:t>
      </w:r>
      <w:r w:rsidRPr="00F4178F">
        <w:t>815 samples and 1</w:t>
      </w:r>
      <w:r>
        <w:t>,</w:t>
      </w:r>
      <w:r w:rsidRPr="00F4178F">
        <w:t>161</w:t>
      </w:r>
      <w:r>
        <w:t>,</w:t>
      </w:r>
      <w:r w:rsidRPr="00F4178F">
        <w:t>192 outcomes</w:t>
      </w:r>
      <w:r>
        <w:t>.</w:t>
      </w:r>
    </w:p>
    <w:p w14:paraId="26DD5B0D" w14:textId="77777777" w:rsidR="006312AF" w:rsidRDefault="006312AF" w:rsidP="006312AF">
      <w:pPr>
        <w:widowControl/>
      </w:pPr>
      <w:r>
        <w:rPr>
          <w:lang w:eastAsia="en-GB"/>
        </w:rPr>
        <w:t xml:space="preserve">This corpus is problematic for our purposes in two respects: its age and its size. The corpus was </w:t>
      </w:r>
      <w:r>
        <w:t xml:space="preserve">created in 1961, and as such its texts are somewhat dated. Words relating to topics which have become commonplace only since this date, for example </w:t>
      </w:r>
      <w:r>
        <w:rPr>
          <w:i/>
        </w:rPr>
        <w:t xml:space="preserve">renewable </w:t>
      </w:r>
      <w:r>
        <w:t xml:space="preserve">(in the case of energy) or </w:t>
      </w:r>
      <w:r>
        <w:rPr>
          <w:i/>
        </w:rPr>
        <w:t xml:space="preserve">internet </w:t>
      </w:r>
      <w:r>
        <w:t xml:space="preserve">have deceptively low frequency counts. Secondly, while a million-word corpus may seem sizeable, it is in fact relatively sparse for NLP purposes. </w:t>
      </w:r>
    </w:p>
    <w:p w14:paraId="4E0942D5" w14:textId="7E709958" w:rsidR="00E962C7" w:rsidRDefault="006312AF">
      <w:pPr>
        <w:widowControl/>
      </w:pPr>
      <w:r>
        <w:rPr>
          <w:lang w:eastAsia="en-GB"/>
        </w:rPr>
        <w:t xml:space="preserve">Instead, we turn to the 2007 edition of the British National Corpus (BNC), </w:t>
      </w:r>
      <w:r>
        <w:t>a 100-million-word XML-based corpus which incorporates a wide range of both spoken and written language sources (T</w:t>
      </w:r>
      <w:r w:rsidRPr="006312AF">
        <w:rPr>
          <w:rStyle w:val="Emphasis"/>
          <w:i w:val="0"/>
        </w:rPr>
        <w:t>he British National Corpus</w:t>
      </w:r>
      <w:r>
        <w:t xml:space="preserve">, 2007). The size, availability and modernity of this corpus make it highly suitable for our purposes, giving us </w:t>
      </w:r>
      <w:r w:rsidRPr="006312AF">
        <w:t>642</w:t>
      </w:r>
      <w:r>
        <w:t>,</w:t>
      </w:r>
      <w:r w:rsidRPr="006312AF">
        <w:t>054</w:t>
      </w:r>
      <w:r>
        <w:t xml:space="preserve"> single word samples with </w:t>
      </w:r>
      <w:r w:rsidRPr="006312AF">
        <w:t>111</w:t>
      </w:r>
      <w:r>
        <w:t>,</w:t>
      </w:r>
      <w:r w:rsidRPr="006312AF">
        <w:t>977</w:t>
      </w:r>
      <w:r>
        <w:t>,</w:t>
      </w:r>
      <w:r w:rsidRPr="006312AF">
        <w:t>277</w:t>
      </w:r>
      <w:r>
        <w:t xml:space="preserve"> outcomes.</w:t>
      </w:r>
    </w:p>
    <w:p w14:paraId="40B7C506" w14:textId="290CCD54" w:rsidR="00C040DA" w:rsidRDefault="00C040DA">
      <w:pPr>
        <w:widowControl/>
      </w:pPr>
    </w:p>
    <w:p w14:paraId="6B2DD07A" w14:textId="35080BC3" w:rsidR="00C040DA" w:rsidRDefault="00C040DA">
      <w:pPr>
        <w:widowControl/>
      </w:pPr>
    </w:p>
    <w:p w14:paraId="10B7FC2D" w14:textId="77777777" w:rsidR="00C040DA" w:rsidRDefault="00C040DA">
      <w:pPr>
        <w:widowControl/>
      </w:pPr>
    </w:p>
    <w:p w14:paraId="78D3773C" w14:textId="20390219" w:rsidR="00E962C7" w:rsidRDefault="00D757F7" w:rsidP="00DB3FA3">
      <w:pPr>
        <w:pStyle w:val="Heading2"/>
        <w:spacing w:line="276" w:lineRule="auto"/>
        <w:rPr>
          <w:sz w:val="27"/>
          <w:szCs w:val="27"/>
        </w:rPr>
      </w:pPr>
      <w:bookmarkStart w:id="13" w:name="_Ref522660730"/>
      <w:r>
        <w:lastRenderedPageBreak/>
        <w:t>D</w:t>
      </w:r>
      <w:r w:rsidR="00945827">
        <w:t>.</w:t>
      </w:r>
      <w:r w:rsidR="00E962C7">
        <w:t xml:space="preserve"> </w:t>
      </w:r>
      <w:r w:rsidR="00E962C7">
        <w:rPr>
          <w:sz w:val="27"/>
          <w:szCs w:val="27"/>
        </w:rPr>
        <w:t>English</w:t>
      </w:r>
      <w:r w:rsidR="00EF0C38">
        <w:rPr>
          <w:sz w:val="27"/>
          <w:szCs w:val="27"/>
        </w:rPr>
        <w:t>-</w:t>
      </w:r>
      <w:r w:rsidR="00E962C7">
        <w:rPr>
          <w:sz w:val="27"/>
          <w:szCs w:val="27"/>
        </w:rPr>
        <w:t>to</w:t>
      </w:r>
      <w:r w:rsidR="00EF0C38">
        <w:rPr>
          <w:sz w:val="27"/>
          <w:szCs w:val="27"/>
        </w:rPr>
        <w:t>-</w:t>
      </w:r>
      <w:r w:rsidR="00E962C7">
        <w:rPr>
          <w:sz w:val="27"/>
          <w:szCs w:val="27"/>
        </w:rPr>
        <w:t>French Wiktionary</w:t>
      </w:r>
      <w:bookmarkEnd w:id="13"/>
    </w:p>
    <w:p w14:paraId="4612334D" w14:textId="304C6D2B" w:rsidR="00CC40CB" w:rsidRPr="00CC40CB" w:rsidRDefault="00CC40CB" w:rsidP="00CC40CB">
      <w:pPr>
        <w:jc w:val="center"/>
      </w:pPr>
      <w:r>
        <w:rPr>
          <w:sz w:val="20"/>
        </w:rPr>
        <w:t>(See also:</w:t>
      </w:r>
      <w:r w:rsidRPr="00A80622">
        <w:rPr>
          <w:sz w:val="20"/>
        </w:rPr>
        <w:t xml:space="preserve"> Supporting Material:</w:t>
      </w:r>
      <w:r w:rsidRPr="00A80622">
        <w:t xml:space="preserve"> </w:t>
      </w:r>
      <w:r w:rsidRPr="00CC40CB">
        <w:rPr>
          <w:i/>
          <w:sz w:val="20"/>
        </w:rPr>
        <w:t>Creating an Eng-to-French dictionary from Wiktionary data.ipynb</w:t>
      </w:r>
      <w:r>
        <w:rPr>
          <w:i/>
          <w:sz w:val="20"/>
        </w:rPr>
        <w:t>)</w:t>
      </w:r>
    </w:p>
    <w:p w14:paraId="56052EC3" w14:textId="5AD435ED" w:rsidR="00E962C7" w:rsidRPr="00E962C7" w:rsidRDefault="00DB3FA3" w:rsidP="00E962C7">
      <w:pPr>
        <w:widowControl/>
        <w:rPr>
          <w:rFonts w:eastAsia="Times New Roman"/>
          <w:sz w:val="25"/>
          <w:szCs w:val="25"/>
          <w:lang w:eastAsia="en-GB"/>
        </w:rPr>
      </w:pPr>
      <w:r>
        <w:rPr>
          <w:rFonts w:eastAsia="Times New Roman"/>
          <w:b/>
          <w:sz w:val="25"/>
          <w:szCs w:val="25"/>
          <w:lang w:eastAsia="en-GB"/>
        </w:rPr>
        <w:t>Translation versus Etymology</w:t>
      </w:r>
      <w:r>
        <w:rPr>
          <w:rFonts w:eastAsia="Times New Roman"/>
          <w:b/>
          <w:sz w:val="25"/>
          <w:szCs w:val="25"/>
          <w:lang w:eastAsia="en-GB"/>
        </w:rPr>
        <w:br/>
      </w:r>
      <w:r>
        <w:rPr>
          <w:rFonts w:eastAsia="Times New Roman"/>
          <w:sz w:val="25"/>
          <w:szCs w:val="25"/>
          <w:lang w:eastAsia="en-GB"/>
        </w:rPr>
        <w:t xml:space="preserve">While it may be simpler to look up the etymology of an English word (in terms of its roots being in French, Latin, Germanic etc) and use the result in assigning a difficulty score based on etymological commonality with learner’s native language, the approach would be hindered by the false cognates problem. The English word </w:t>
      </w:r>
      <w:r>
        <w:rPr>
          <w:rFonts w:eastAsia="Times New Roman"/>
          <w:i/>
          <w:sz w:val="25"/>
          <w:szCs w:val="25"/>
          <w:lang w:eastAsia="en-GB"/>
        </w:rPr>
        <w:t xml:space="preserve">actually </w:t>
      </w:r>
      <w:r>
        <w:rPr>
          <w:rFonts w:eastAsia="Times New Roman"/>
          <w:sz w:val="25"/>
          <w:szCs w:val="25"/>
          <w:lang w:eastAsia="en-GB"/>
        </w:rPr>
        <w:t xml:space="preserve">has Latin etymology, and seems similar to the French word </w:t>
      </w:r>
      <w:r>
        <w:rPr>
          <w:rFonts w:eastAsia="Times New Roman"/>
          <w:i/>
          <w:sz w:val="25"/>
          <w:szCs w:val="25"/>
          <w:lang w:eastAsia="en-GB"/>
        </w:rPr>
        <w:t>actuellement.</w:t>
      </w:r>
      <w:r>
        <w:rPr>
          <w:i/>
        </w:rPr>
        <w:t xml:space="preserve"> </w:t>
      </w:r>
      <w:r>
        <w:t xml:space="preserve">However, this is a false cognate: the correct translation of </w:t>
      </w:r>
      <w:r w:rsidRPr="00DB3FA3">
        <w:rPr>
          <w:i/>
        </w:rPr>
        <w:t>actually</w:t>
      </w:r>
      <w:r>
        <w:t xml:space="preserve"> is </w:t>
      </w:r>
      <w:r w:rsidRPr="00DB3FA3">
        <w:rPr>
          <w:i/>
        </w:rPr>
        <w:t>en fait</w:t>
      </w:r>
      <w:r>
        <w:t xml:space="preserve">, with the French word </w:t>
      </w:r>
      <w:r>
        <w:rPr>
          <w:rFonts w:eastAsia="Times New Roman"/>
          <w:i/>
          <w:sz w:val="25"/>
          <w:szCs w:val="25"/>
          <w:lang w:eastAsia="en-GB"/>
        </w:rPr>
        <w:t xml:space="preserve">actuellement </w:t>
      </w:r>
      <w:r>
        <w:rPr>
          <w:rFonts w:eastAsia="Times New Roman"/>
          <w:sz w:val="25"/>
          <w:szCs w:val="25"/>
          <w:lang w:eastAsia="en-GB"/>
        </w:rPr>
        <w:t xml:space="preserve">meaning </w:t>
      </w:r>
      <w:r>
        <w:rPr>
          <w:rFonts w:eastAsia="Times New Roman"/>
          <w:i/>
          <w:sz w:val="25"/>
          <w:szCs w:val="25"/>
          <w:lang w:eastAsia="en-GB"/>
        </w:rPr>
        <w:t xml:space="preserve">currently. </w:t>
      </w:r>
      <w:r>
        <w:rPr>
          <w:rFonts w:eastAsia="Times New Roman"/>
          <w:sz w:val="25"/>
          <w:szCs w:val="25"/>
          <w:lang w:eastAsia="en-GB"/>
        </w:rPr>
        <w:t xml:space="preserve">The existence of many such false cognates precludes a simple etymology lookup. We prefer a more informed translation of the English vocabulary item, and </w:t>
      </w:r>
      <w:r w:rsidR="00864873">
        <w:rPr>
          <w:rFonts w:eastAsia="Times New Roman"/>
          <w:sz w:val="25"/>
          <w:szCs w:val="25"/>
          <w:lang w:eastAsia="en-GB"/>
        </w:rPr>
        <w:t xml:space="preserve">a </w:t>
      </w:r>
      <w:r w:rsidR="00E962C7">
        <w:rPr>
          <w:rFonts w:eastAsia="Times New Roman"/>
          <w:sz w:val="25"/>
          <w:szCs w:val="25"/>
          <w:lang w:eastAsia="en-GB"/>
        </w:rPr>
        <w:t xml:space="preserve">Levenshtein distance </w:t>
      </w:r>
      <w:r w:rsidR="00864873">
        <w:rPr>
          <w:rFonts w:eastAsia="Times New Roman"/>
          <w:sz w:val="25"/>
          <w:szCs w:val="25"/>
          <w:lang w:eastAsia="en-GB"/>
        </w:rPr>
        <w:t>calculation</w:t>
      </w:r>
      <w:r>
        <w:rPr>
          <w:rFonts w:eastAsia="Times New Roman"/>
          <w:sz w:val="25"/>
          <w:szCs w:val="25"/>
          <w:lang w:eastAsia="en-GB"/>
        </w:rPr>
        <w:t>. For this</w:t>
      </w:r>
      <w:r w:rsidR="00E962C7">
        <w:rPr>
          <w:rFonts w:eastAsia="Times New Roman"/>
          <w:sz w:val="25"/>
          <w:szCs w:val="25"/>
          <w:lang w:eastAsia="en-GB"/>
        </w:rPr>
        <w:t xml:space="preserve">, we need a </w:t>
      </w:r>
      <w:r>
        <w:rPr>
          <w:rFonts w:eastAsia="Times New Roman"/>
          <w:sz w:val="25"/>
          <w:szCs w:val="25"/>
          <w:lang w:eastAsia="en-GB"/>
        </w:rPr>
        <w:t>translation dictionary.</w:t>
      </w:r>
    </w:p>
    <w:p w14:paraId="416A87ED" w14:textId="73C7E0BA" w:rsidR="00E962C7" w:rsidRDefault="00E962C7" w:rsidP="00DB3FA3">
      <w:pPr>
        <w:widowControl/>
        <w:spacing w:line="276" w:lineRule="auto"/>
        <w:rPr>
          <w:b/>
          <w:lang w:eastAsia="en-GB"/>
        </w:rPr>
      </w:pPr>
      <w:r>
        <w:rPr>
          <w:b/>
          <w:lang w:eastAsia="en-GB"/>
        </w:rPr>
        <w:t>English to French Wiktionary</w:t>
      </w:r>
    </w:p>
    <w:p w14:paraId="2EED5E99" w14:textId="7DCA3888" w:rsidR="00E962C7" w:rsidRDefault="00E962C7" w:rsidP="00E962C7">
      <w:pPr>
        <w:widowControl/>
      </w:pPr>
      <w:r>
        <w:rPr>
          <w:lang w:eastAsia="en-GB"/>
        </w:rPr>
        <w:t>The English Wiktionary is ‘</w:t>
      </w:r>
      <w:r>
        <w:t>a collaborative project to produce a free-content multilingual dictionary” which aims to “describe all words of all languages using definitions and descriptions in English”. Under the Creative Commons act, an electronic download of the English</w:t>
      </w:r>
      <w:r>
        <w:sym w:font="Wingdings" w:char="F0E0"/>
      </w:r>
      <w:r>
        <w:t>French database entries is available</w:t>
      </w:r>
      <w:r w:rsidR="00EF0C38">
        <w:rPr>
          <w:rStyle w:val="FootnoteReference"/>
        </w:rPr>
        <w:t xml:space="preserve"> </w:t>
      </w:r>
      <w:r w:rsidR="00EF0C38">
        <w:t>(</w:t>
      </w:r>
      <w:r w:rsidR="00EF0C38" w:rsidRPr="00EF0C38">
        <w:t>Matthias Buchmeier</w:t>
      </w:r>
      <w:r w:rsidR="00EF0C38">
        <w:t xml:space="preserve"> / Wiktionary, 2018)</w:t>
      </w:r>
      <w:r>
        <w:t xml:space="preserve">. </w:t>
      </w:r>
    </w:p>
    <w:p w14:paraId="6352E2B4" w14:textId="7DB858D9" w:rsidR="00E962C7" w:rsidRDefault="00E962C7" w:rsidP="00E962C7">
      <w:pPr>
        <w:widowControl/>
        <w:rPr>
          <w:lang w:eastAsia="en-GB"/>
        </w:rPr>
      </w:pPr>
      <w:r>
        <w:rPr>
          <w:lang w:eastAsia="en-GB"/>
        </w:rPr>
        <w:t xml:space="preserve">Each </w:t>
      </w:r>
      <w:r w:rsidR="00EF0C38">
        <w:rPr>
          <w:lang w:eastAsia="en-GB"/>
        </w:rPr>
        <w:t xml:space="preserve">of the </w:t>
      </w:r>
      <w:r w:rsidR="00EF0C38" w:rsidRPr="00EF0C38">
        <w:rPr>
          <w:lang w:eastAsia="en-GB"/>
        </w:rPr>
        <w:t>72</w:t>
      </w:r>
      <w:r w:rsidR="00EF0C38">
        <w:rPr>
          <w:lang w:eastAsia="en-GB"/>
        </w:rPr>
        <w:t>,</w:t>
      </w:r>
      <w:r w:rsidR="00EF0C38" w:rsidRPr="00EF0C38">
        <w:rPr>
          <w:lang w:eastAsia="en-GB"/>
        </w:rPr>
        <w:t>827</w:t>
      </w:r>
      <w:r w:rsidR="00EF0C38">
        <w:rPr>
          <w:lang w:eastAsia="en-GB"/>
        </w:rPr>
        <w:t xml:space="preserve"> </w:t>
      </w:r>
      <w:r>
        <w:rPr>
          <w:lang w:eastAsia="en-GB"/>
        </w:rPr>
        <w:t>entr</w:t>
      </w:r>
      <w:r w:rsidR="00EF0C38">
        <w:rPr>
          <w:lang w:eastAsia="en-GB"/>
        </w:rPr>
        <w:t>ies</w:t>
      </w:r>
      <w:r>
        <w:rPr>
          <w:lang w:eastAsia="en-GB"/>
        </w:rPr>
        <w:t xml:space="preserve"> in the dictionary has the following format:</w:t>
      </w:r>
    </w:p>
    <w:p w14:paraId="7DD00C65" w14:textId="77777777" w:rsidR="00E962C7" w:rsidRPr="00DB3FA3" w:rsidRDefault="00E962C7" w:rsidP="00DB3FA3">
      <w:pPr>
        <w:widowControl/>
        <w:spacing w:line="360" w:lineRule="auto"/>
        <w:jc w:val="center"/>
        <w:rPr>
          <w:b/>
          <w:sz w:val="20"/>
          <w:vertAlign w:val="superscript"/>
          <w:lang w:eastAsia="en-GB"/>
        </w:rPr>
      </w:pPr>
      <w:r w:rsidRPr="00DB3FA3">
        <w:rPr>
          <w:b/>
          <w:i/>
          <w:sz w:val="20"/>
          <w:u w:val="single"/>
          <w:lang w:eastAsia="en-GB"/>
        </w:rPr>
        <w:t>English word/MWE</w:t>
      </w:r>
      <w:r w:rsidRPr="00DB3FA3">
        <w:rPr>
          <w:b/>
          <w:i/>
          <w:sz w:val="20"/>
          <w:lang w:eastAsia="en-GB"/>
        </w:rPr>
        <w:t xml:space="preserve"> – </w:t>
      </w:r>
      <w:r w:rsidRPr="00DB3FA3">
        <w:rPr>
          <w:b/>
          <w:i/>
          <w:sz w:val="20"/>
          <w:u w:val="single"/>
          <w:lang w:eastAsia="en-GB"/>
        </w:rPr>
        <w:t>Part of speech</w:t>
      </w:r>
      <w:r w:rsidRPr="00DB3FA3">
        <w:rPr>
          <w:b/>
          <w:i/>
          <w:sz w:val="20"/>
          <w:lang w:eastAsia="en-GB"/>
        </w:rPr>
        <w:t xml:space="preserve"> – </w:t>
      </w:r>
      <w:r w:rsidRPr="00DB3FA3">
        <w:rPr>
          <w:b/>
          <w:i/>
          <w:sz w:val="20"/>
          <w:u w:val="single"/>
          <w:lang w:eastAsia="en-GB"/>
        </w:rPr>
        <w:t>Further detail / definition</w:t>
      </w:r>
      <w:r w:rsidRPr="00DB3FA3">
        <w:rPr>
          <w:b/>
          <w:i/>
          <w:sz w:val="20"/>
          <w:lang w:eastAsia="en-GB"/>
        </w:rPr>
        <w:t xml:space="preserve"> – </w:t>
      </w:r>
      <w:r w:rsidRPr="00DB3FA3">
        <w:rPr>
          <w:b/>
          <w:i/>
          <w:sz w:val="20"/>
          <w:u w:val="single"/>
          <w:lang w:eastAsia="en-GB"/>
        </w:rPr>
        <w:t>French Translation</w:t>
      </w:r>
    </w:p>
    <w:p w14:paraId="7CBF43D7" w14:textId="6D361893" w:rsidR="007D546B" w:rsidRDefault="00E962C7">
      <w:pPr>
        <w:widowControl/>
        <w:rPr>
          <w:b/>
          <w:sz w:val="28"/>
        </w:rPr>
      </w:pPr>
      <w:r>
        <w:rPr>
          <w:lang w:eastAsia="en-GB"/>
        </w:rPr>
        <w:t xml:space="preserve">Many entries do not contain a </w:t>
      </w:r>
      <w:r w:rsidR="00EF0C38">
        <w:rPr>
          <w:lang w:eastAsia="en-GB"/>
        </w:rPr>
        <w:t>direct</w:t>
      </w:r>
      <w:r>
        <w:rPr>
          <w:lang w:eastAsia="en-GB"/>
        </w:rPr>
        <w:t xml:space="preserve"> translation but rather a reference to ‘see </w:t>
      </w:r>
      <w:r w:rsidRPr="00352A9B">
        <w:rPr>
          <w:lang w:eastAsia="en-GB"/>
        </w:rPr>
        <w:t>x entry’</w:t>
      </w:r>
      <w:r>
        <w:rPr>
          <w:lang w:eastAsia="en-GB"/>
        </w:rPr>
        <w:t xml:space="preserve">. Still others contain not only one single translation, but up to 26 suggested translations for a single English entry. Finally, multiple entries exist in some cases for the same English word + POS tag combination, where it has different meanings. </w:t>
      </w:r>
      <w:r w:rsidR="00EF0C38">
        <w:rPr>
          <w:lang w:eastAsia="en-GB"/>
        </w:rPr>
        <w:t>To prepare the dictionary for our purpose, we use Pandas to wrangle the data into a usable form</w:t>
      </w:r>
      <w:r w:rsidR="007D546B">
        <w:rPr>
          <w:lang w:eastAsia="en-GB"/>
        </w:rPr>
        <w:t xml:space="preserve"> (see Chapter V Implementation: Part B iii for further details of this process.)</w:t>
      </w:r>
      <w:bookmarkStart w:id="14" w:name="_Ref522663518"/>
    </w:p>
    <w:p w14:paraId="1E984646" w14:textId="044F9978" w:rsidR="00533264" w:rsidRPr="00533264" w:rsidRDefault="00D757F7" w:rsidP="007D546B">
      <w:pPr>
        <w:pStyle w:val="Heading2"/>
      </w:pPr>
      <w:bookmarkStart w:id="15" w:name="_Ref522744205"/>
      <w:r>
        <w:lastRenderedPageBreak/>
        <w:t>E</w:t>
      </w:r>
      <w:r w:rsidR="00533264" w:rsidRPr="00533264">
        <w:t>. Evaluation Methods</w:t>
      </w:r>
      <w:bookmarkEnd w:id="14"/>
      <w:bookmarkEnd w:id="15"/>
    </w:p>
    <w:p w14:paraId="14950E98" w14:textId="7E393479" w:rsidR="00533264" w:rsidRPr="00533264" w:rsidRDefault="00533264" w:rsidP="00533264">
      <w:pPr>
        <w:widowControl/>
      </w:pPr>
      <w:r>
        <w:t>We use two key measures throughout the design and evaluation of our tool:</w:t>
      </w:r>
    </w:p>
    <w:p w14:paraId="46D5DC6B" w14:textId="6EA457C0" w:rsidR="00533264" w:rsidRPr="00533264" w:rsidRDefault="00533264" w:rsidP="00533264">
      <w:pPr>
        <w:widowControl/>
        <w:rPr>
          <w:b/>
          <w:sz w:val="28"/>
        </w:rPr>
      </w:pPr>
      <w:r w:rsidRPr="00533264">
        <w:rPr>
          <w:b/>
        </w:rPr>
        <w:t xml:space="preserve">Pearson Correlation Coefficient: </w:t>
      </w:r>
      <w:r w:rsidRPr="00533264">
        <w:t>T</w:t>
      </w:r>
      <w:r>
        <w:t>he linear relationship between scores derived from a particular feature, and the teacher-derived difficulty scores is measured via the Pearson Correlation Coefficient. The coefficient varies from -1 to 1, with -1 or +1 implying an exact linear relationship (negative or positive), while 0 implies no correlation. A p-value is also calculated, indicating the statistical significance of the found correlation. (</w:t>
      </w:r>
      <w:r w:rsidRPr="00533264">
        <w:rPr>
          <w:rStyle w:val="Hyperlink"/>
          <w:color w:val="000000" w:themeColor="text1"/>
          <w:u w:val="none"/>
        </w:rPr>
        <w:t>StatSoft, Inc. (2013))</w:t>
      </w:r>
    </w:p>
    <w:p w14:paraId="61D7C43F" w14:textId="2B90D8FB" w:rsidR="00960A79" w:rsidRPr="007D546B" w:rsidRDefault="00533264" w:rsidP="007D546B">
      <w:pPr>
        <w:rPr>
          <w:b/>
        </w:rPr>
      </w:pPr>
      <w:r w:rsidRPr="00DD1DFF">
        <w:rPr>
          <w:b/>
        </w:rPr>
        <w:t>Mean Squared Error</w:t>
      </w:r>
      <w:r w:rsidRPr="00425D93">
        <w:rPr>
          <w:b/>
        </w:rPr>
        <w:t xml:space="preserve">: </w:t>
      </w:r>
      <w:r>
        <w:t>We use the mean squared error to measure the average squared difference between teacher difficulty scores and feature scores. This allows us to obtain an overall error rate as well as examine more closely those vocabulary items with the most significant error</w:t>
      </w:r>
      <w:r w:rsidR="007D546B">
        <w:t xml:space="preserve"> throughout the design process</w:t>
      </w:r>
      <w:r>
        <w:t>, helping to identify potential problems in our feature scoring parameters.</w:t>
      </w:r>
      <w:r w:rsidR="00960A79">
        <w:rPr>
          <w:b/>
          <w:sz w:val="28"/>
        </w:rPr>
        <w:br w:type="page"/>
      </w:r>
    </w:p>
    <w:p w14:paraId="4229CC14" w14:textId="610434E1" w:rsidR="00F17360" w:rsidRPr="00960A79" w:rsidRDefault="00E07B6C" w:rsidP="009F79F3">
      <w:pPr>
        <w:pStyle w:val="Heading1"/>
        <w:spacing w:line="276" w:lineRule="auto"/>
      </w:pPr>
      <w:bookmarkStart w:id="16" w:name="_Ref522663720"/>
      <w:r w:rsidRPr="00960A79">
        <w:lastRenderedPageBreak/>
        <w:t xml:space="preserve">IV: </w:t>
      </w:r>
      <w:r w:rsidR="00246026" w:rsidRPr="00960A79">
        <w:t>IMPLEMENTATION</w:t>
      </w:r>
      <w:bookmarkEnd w:id="16"/>
    </w:p>
    <w:p w14:paraId="2A738E28" w14:textId="77777777" w:rsidR="009F79F3" w:rsidRDefault="002B2D78" w:rsidP="009F79F3">
      <w:pPr>
        <w:pStyle w:val="Heading3"/>
        <w:rPr>
          <w:rStyle w:val="Heading3Char"/>
          <w:b/>
        </w:rPr>
      </w:pPr>
      <w:r>
        <w:rPr>
          <w:rStyle w:val="Heading3Char"/>
          <w:b/>
        </w:rPr>
        <w:t>Chapter</w:t>
      </w:r>
      <w:r w:rsidR="00F17360" w:rsidRPr="00357CE5">
        <w:rPr>
          <w:rStyle w:val="Heading3Char"/>
          <w:b/>
        </w:rPr>
        <w:t xml:space="preserve"> Summary</w:t>
      </w:r>
    </w:p>
    <w:p w14:paraId="4D262879" w14:textId="0AC42566" w:rsidR="00F17360" w:rsidRPr="006A29CF" w:rsidRDefault="009F79F3" w:rsidP="009F79F3">
      <w:pPr>
        <w:rPr>
          <w:rStyle w:val="Heading3Char"/>
        </w:rPr>
      </w:pPr>
      <w:r w:rsidRPr="009F79F3">
        <w:t xml:space="preserve">The tool is comprised of a number of Python classes which </w:t>
      </w:r>
      <w:r>
        <w:t xml:space="preserve">each </w:t>
      </w:r>
      <w:r w:rsidRPr="009F79F3">
        <w:t>take a different role:</w:t>
      </w:r>
    </w:p>
    <w:p w14:paraId="0C632EE5" w14:textId="48FF1FD6" w:rsidR="00F17360" w:rsidRDefault="00F17360" w:rsidP="00F17360">
      <w:r w:rsidRPr="00F17360">
        <w:rPr>
          <w:b/>
        </w:rPr>
        <w:fldChar w:fldCharType="begin"/>
      </w:r>
      <w:r w:rsidRPr="00F17360">
        <w:rPr>
          <w:b/>
        </w:rPr>
        <w:instrText xml:space="preserve"> REF _Ref522662474 \h  \* MERGEFORMAT </w:instrText>
      </w:r>
      <w:r w:rsidRPr="00F17360">
        <w:rPr>
          <w:b/>
        </w:rPr>
      </w:r>
      <w:r w:rsidRPr="00F17360">
        <w:rPr>
          <w:b/>
        </w:rPr>
        <w:fldChar w:fldCharType="separate"/>
      </w:r>
      <w:r w:rsidR="00D10E97" w:rsidRPr="00D10E97">
        <w:rPr>
          <w:b/>
        </w:rPr>
        <w:t>A. Vocabulary Item Extraction</w:t>
      </w:r>
      <w:r w:rsidRPr="00F17360">
        <w:rPr>
          <w:b/>
        </w:rPr>
        <w:fldChar w:fldCharType="end"/>
      </w:r>
      <w:r w:rsidRPr="00F17360">
        <w:rPr>
          <w:b/>
        </w:rPr>
        <w:t>:</w:t>
      </w:r>
      <w:r>
        <w:rPr>
          <w:b/>
        </w:rPr>
        <w:t xml:space="preserve"> </w:t>
      </w:r>
      <w:r w:rsidR="006A29CF">
        <w:t xml:space="preserve">Out TextItems class takes an argument of </w:t>
      </w:r>
      <w:r>
        <w:t xml:space="preserve">raw text, </w:t>
      </w:r>
      <w:r w:rsidR="006A29CF">
        <w:t>and returns a list</w:t>
      </w:r>
      <w:r>
        <w:t xml:space="preserve"> of vocabulary items therein, including both single word items and MWEs. </w:t>
      </w:r>
    </w:p>
    <w:p w14:paraId="7CDF486E" w14:textId="7A44D03C" w:rsidR="00F17360" w:rsidRPr="00F17360" w:rsidRDefault="00F17360" w:rsidP="00F17360">
      <w:pPr>
        <w:rPr>
          <w:b/>
        </w:rPr>
      </w:pPr>
      <w:r>
        <w:rPr>
          <w:b/>
        </w:rPr>
        <w:t xml:space="preserve">b: Scoring Features: </w:t>
      </w:r>
      <w:r>
        <w:t xml:space="preserve">We extract a number of features from each vocabulary item and examine each feature’s validity as a contributing factor to an overall difficulty score. Each feature </w:t>
      </w:r>
      <w:r w:rsidR="00161E9A">
        <w:t>is</w:t>
      </w:r>
      <w:r w:rsidR="006A29CF">
        <w:t xml:space="preserve"> controlled by a particular class which extracts feature information from the list of vocabulary items, then computes and returns </w:t>
      </w:r>
      <w:r>
        <w:t>a normalised score between 0 and 1</w:t>
      </w:r>
      <w:r w:rsidR="00161E9A">
        <w:t>, where 0 is posited to correspond to least difficulty, and 1 to most difficulty.</w:t>
      </w:r>
    </w:p>
    <w:p w14:paraId="221D410B" w14:textId="53D8D507" w:rsidR="00161E9A" w:rsidRPr="006E5632" w:rsidRDefault="0000086D" w:rsidP="00533264">
      <w:pPr>
        <w:spacing w:line="360" w:lineRule="auto"/>
        <w:ind w:left="709"/>
      </w:pPr>
      <w:r w:rsidRPr="0000086D">
        <w:rPr>
          <w:rStyle w:val="Heading3Char"/>
          <w:sz w:val="24"/>
        </w:rPr>
        <w:fldChar w:fldCharType="begin"/>
      </w:r>
      <w:r w:rsidRPr="0000086D">
        <w:rPr>
          <w:rStyle w:val="Heading3Char"/>
          <w:sz w:val="24"/>
        </w:rPr>
        <w:instrText xml:space="preserve"> REF _Ref522662595 \h </w:instrText>
      </w:r>
      <w:r w:rsidRPr="0000086D">
        <w:rPr>
          <w:rStyle w:val="Heading3Char"/>
          <w:sz w:val="24"/>
        </w:rPr>
      </w:r>
      <w:r w:rsidRPr="0000086D">
        <w:rPr>
          <w:rStyle w:val="Heading3Char"/>
          <w:sz w:val="24"/>
        </w:rPr>
        <w:instrText xml:space="preserve"> \* MERGEFORMAT </w:instrText>
      </w:r>
      <w:r w:rsidRPr="0000086D">
        <w:rPr>
          <w:rStyle w:val="Heading3Char"/>
          <w:sz w:val="24"/>
        </w:rPr>
        <w:fldChar w:fldCharType="separate"/>
      </w:r>
      <w:r w:rsidR="00D10E97" w:rsidRPr="00D10E97">
        <w:rPr>
          <w:rStyle w:val="Heading3Char"/>
          <w:sz w:val="24"/>
        </w:rPr>
        <w:t>B. Scoring Features: i. Vocabulary Item Frequency</w:t>
      </w:r>
      <w:r w:rsidRPr="0000086D">
        <w:rPr>
          <w:rStyle w:val="Heading3Char"/>
          <w:sz w:val="24"/>
        </w:rPr>
        <w:fldChar w:fldCharType="end"/>
      </w:r>
      <w:r w:rsidR="00F17360" w:rsidRPr="0000086D">
        <w:rPr>
          <w:rStyle w:val="Heading3Char"/>
          <w:sz w:val="24"/>
        </w:rPr>
        <w:t>:</w:t>
      </w:r>
      <w:r w:rsidR="00F17360" w:rsidRPr="0000086D">
        <w:rPr>
          <w:b/>
          <w:sz w:val="22"/>
        </w:rPr>
        <w:t xml:space="preserve"> </w:t>
      </w:r>
      <w:r w:rsidR="00161E9A" w:rsidRPr="006E5632">
        <w:t>Computation of a</w:t>
      </w:r>
      <w:r w:rsidR="00F17360" w:rsidRPr="006E5632">
        <w:t xml:space="preserve"> score which measures the vocabulary item’s frequency of occurrence in an external reference corpus.</w:t>
      </w:r>
    </w:p>
    <w:p w14:paraId="19D20737" w14:textId="2AD5DAA7" w:rsidR="00F17360" w:rsidRPr="006E5632" w:rsidRDefault="0000086D" w:rsidP="00533264">
      <w:pPr>
        <w:spacing w:line="360" w:lineRule="auto"/>
        <w:ind w:left="709"/>
      </w:pPr>
      <w:r w:rsidRPr="0000086D">
        <w:rPr>
          <w:rStyle w:val="Heading1Char"/>
          <w:sz w:val="24"/>
        </w:rPr>
        <w:fldChar w:fldCharType="begin"/>
      </w:r>
      <w:r w:rsidRPr="0000086D">
        <w:rPr>
          <w:rStyle w:val="Heading1Char"/>
          <w:sz w:val="24"/>
        </w:rPr>
        <w:instrText xml:space="preserve"> REF _Ref522662763 \h </w:instrText>
      </w:r>
      <w:r w:rsidRPr="0000086D">
        <w:rPr>
          <w:rStyle w:val="Heading1Char"/>
          <w:sz w:val="24"/>
        </w:rPr>
      </w:r>
      <w:r w:rsidRPr="0000086D">
        <w:rPr>
          <w:rStyle w:val="Heading1Char"/>
          <w:sz w:val="24"/>
        </w:rPr>
        <w:instrText xml:space="preserve"> \* MERGEFORMAT </w:instrText>
      </w:r>
      <w:r w:rsidRPr="0000086D">
        <w:rPr>
          <w:rStyle w:val="Heading1Char"/>
          <w:sz w:val="24"/>
        </w:rPr>
        <w:fldChar w:fldCharType="separate"/>
      </w:r>
      <w:r w:rsidR="00D10E97" w:rsidRPr="00D10E97">
        <w:rPr>
          <w:rStyle w:val="Heading1Char"/>
          <w:sz w:val="24"/>
        </w:rPr>
        <w:t>B. Scoring Features: ii. POS-Tagged Frequency</w:t>
      </w:r>
      <w:r w:rsidRPr="0000086D">
        <w:rPr>
          <w:rStyle w:val="Heading1Char"/>
          <w:sz w:val="24"/>
        </w:rPr>
        <w:fldChar w:fldCharType="end"/>
      </w:r>
      <w:r w:rsidR="00161E9A" w:rsidRPr="0000086D">
        <w:rPr>
          <w:rStyle w:val="Heading1Char"/>
          <w:sz w:val="24"/>
        </w:rPr>
        <w:t>:</w:t>
      </w:r>
      <w:r w:rsidR="00161E9A" w:rsidRPr="006E5632">
        <w:rPr>
          <w:b/>
        </w:rPr>
        <w:t xml:space="preserve"> </w:t>
      </w:r>
      <w:r w:rsidR="00F17360" w:rsidRPr="006E5632">
        <w:t xml:space="preserve">As above, but </w:t>
      </w:r>
      <w:r w:rsidR="00161E9A" w:rsidRPr="006E5632">
        <w:t>we now calculate frequency scores based on vocabulary items taken as</w:t>
      </w:r>
      <w:r w:rsidR="00F17360" w:rsidRPr="006E5632">
        <w:t xml:space="preserve"> a tuple pair with </w:t>
      </w:r>
      <w:r w:rsidR="00161E9A" w:rsidRPr="006E5632">
        <w:t>their</w:t>
      </w:r>
      <w:r w:rsidR="00F17360" w:rsidRPr="006E5632">
        <w:t xml:space="preserve"> POS tag. As such, (</w:t>
      </w:r>
      <w:r w:rsidR="00F17360" w:rsidRPr="006E5632">
        <w:rPr>
          <w:i/>
        </w:rPr>
        <w:t xml:space="preserve">run, NOUN) </w:t>
      </w:r>
      <w:r w:rsidR="00F17360" w:rsidRPr="006E5632">
        <w:t>will have a different</w:t>
      </w:r>
      <w:r w:rsidR="00161E9A" w:rsidRPr="006E5632">
        <w:t xml:space="preserve"> POS-Tagged</w:t>
      </w:r>
      <w:r w:rsidR="00F17360" w:rsidRPr="006E5632">
        <w:t xml:space="preserve"> frequency</w:t>
      </w:r>
      <w:r w:rsidR="00161E9A" w:rsidRPr="006E5632">
        <w:t xml:space="preserve"> score</w:t>
      </w:r>
      <w:r w:rsidR="00F17360" w:rsidRPr="006E5632">
        <w:t xml:space="preserve"> to </w:t>
      </w:r>
      <w:r w:rsidR="00F17360" w:rsidRPr="006E5632">
        <w:rPr>
          <w:i/>
        </w:rPr>
        <w:t>(run, VERB)</w:t>
      </w:r>
      <w:r w:rsidR="00161E9A" w:rsidRPr="006E5632">
        <w:t>.</w:t>
      </w:r>
    </w:p>
    <w:p w14:paraId="17609415" w14:textId="24520C9A" w:rsidR="0000086D" w:rsidRPr="006E5632" w:rsidRDefault="0000086D" w:rsidP="0000086D">
      <w:pPr>
        <w:spacing w:line="360" w:lineRule="auto"/>
        <w:ind w:left="709"/>
        <w:rPr>
          <w:b/>
        </w:rPr>
      </w:pPr>
      <w:r w:rsidRPr="0000086D">
        <w:rPr>
          <w:b/>
        </w:rPr>
        <w:fldChar w:fldCharType="begin"/>
      </w:r>
      <w:r w:rsidRPr="0000086D">
        <w:rPr>
          <w:b/>
        </w:rPr>
        <w:instrText xml:space="preserve"> REF _Ref522662835 \h </w:instrText>
      </w:r>
      <w:r w:rsidRPr="0000086D">
        <w:rPr>
          <w:b/>
        </w:rPr>
      </w:r>
      <w:r w:rsidRPr="0000086D">
        <w:rPr>
          <w:b/>
        </w:rPr>
        <w:instrText xml:space="preserve"> \* MERGEFORMAT </w:instrText>
      </w:r>
      <w:r w:rsidRPr="0000086D">
        <w:rPr>
          <w:b/>
        </w:rPr>
        <w:fldChar w:fldCharType="separate"/>
      </w:r>
      <w:r w:rsidR="00D10E97" w:rsidRPr="00D10E97">
        <w:rPr>
          <w:b/>
        </w:rPr>
        <w:t>B. Scoring Features: iii. L1 Similarity Feature</w:t>
      </w:r>
      <w:r w:rsidRPr="0000086D">
        <w:rPr>
          <w:b/>
        </w:rPr>
        <w:fldChar w:fldCharType="end"/>
      </w:r>
      <w:r w:rsidR="00161E9A" w:rsidRPr="006E5632">
        <w:rPr>
          <w:b/>
        </w:rPr>
        <w:t xml:space="preserve">: </w:t>
      </w:r>
      <w:r w:rsidR="006A29CF">
        <w:t>Assignment of</w:t>
      </w:r>
      <w:r w:rsidR="00F17360" w:rsidRPr="006E5632">
        <w:t xml:space="preserve"> a score to the vocabulary item based on its similarity (measured formally via the Levenshtein Distance) to its translation into the specified L1, in this case French.</w:t>
      </w:r>
    </w:p>
    <w:p w14:paraId="3AF73AA0" w14:textId="751AAC60" w:rsidR="00161E9A" w:rsidRPr="006E5632" w:rsidRDefault="006D6BDC" w:rsidP="0000086D">
      <w:pPr>
        <w:spacing w:line="360" w:lineRule="auto"/>
        <w:ind w:left="709"/>
        <w:rPr>
          <w:b/>
        </w:rPr>
      </w:pPr>
      <w:r w:rsidRPr="006D6BDC">
        <w:rPr>
          <w:b/>
        </w:rPr>
        <w:fldChar w:fldCharType="begin"/>
      </w:r>
      <w:r w:rsidRPr="006D6BDC">
        <w:rPr>
          <w:b/>
        </w:rPr>
        <w:instrText xml:space="preserve"> REF _Ref522744498 \h </w:instrText>
      </w:r>
      <w:r w:rsidRPr="006D6BDC">
        <w:rPr>
          <w:b/>
        </w:rPr>
      </w:r>
      <w:r>
        <w:rPr>
          <w:b/>
        </w:rPr>
        <w:instrText xml:space="preserve"> \* MERGEFORMAT </w:instrText>
      </w:r>
      <w:r w:rsidRPr="006D6BDC">
        <w:rPr>
          <w:b/>
        </w:rPr>
        <w:fldChar w:fldCharType="separate"/>
      </w:r>
      <w:r w:rsidR="00D10E97" w:rsidRPr="00D10E97">
        <w:rPr>
          <w:b/>
        </w:rPr>
        <w:t>B. Scoring Features: iv. Part of Speech Tag Feature</w:t>
      </w:r>
      <w:r w:rsidRPr="006D6BDC">
        <w:rPr>
          <w:b/>
        </w:rPr>
        <w:fldChar w:fldCharType="end"/>
      </w:r>
      <w:r w:rsidRPr="006D6BDC">
        <w:rPr>
          <w:b/>
        </w:rPr>
        <w:t xml:space="preserve"> : </w:t>
      </w:r>
      <w:r w:rsidR="00161E9A" w:rsidRPr="006E5632">
        <w:t xml:space="preserve">Calculation of a score based on the vocabulary item’s POS tag in its own right. </w:t>
      </w:r>
    </w:p>
    <w:p w14:paraId="1AEBADAE" w14:textId="5DA3ED02" w:rsidR="00F17360" w:rsidRDefault="0000086D" w:rsidP="006E5632">
      <w:pPr>
        <w:spacing w:line="360" w:lineRule="auto"/>
        <w:ind w:left="709"/>
      </w:pPr>
      <w:r w:rsidRPr="0000086D">
        <w:rPr>
          <w:b/>
        </w:rPr>
        <w:fldChar w:fldCharType="begin"/>
      </w:r>
      <w:r w:rsidRPr="0000086D">
        <w:rPr>
          <w:b/>
        </w:rPr>
        <w:instrText xml:space="preserve"> REF _Ref522663177 \h </w:instrText>
      </w:r>
      <w:r w:rsidRPr="0000086D">
        <w:rPr>
          <w:b/>
        </w:rPr>
      </w:r>
      <w:r w:rsidRPr="0000086D">
        <w:rPr>
          <w:b/>
        </w:rPr>
        <w:instrText xml:space="preserve"> \* MERGEFORMAT </w:instrText>
      </w:r>
      <w:r w:rsidRPr="0000086D">
        <w:rPr>
          <w:b/>
        </w:rPr>
        <w:fldChar w:fldCharType="separate"/>
      </w:r>
      <w:r w:rsidR="00D10E97" w:rsidRPr="00D10E97">
        <w:rPr>
          <w:b/>
        </w:rPr>
        <w:t>B. Scoring Features: v. Vocabulary Item Length</w:t>
      </w:r>
      <w:r w:rsidRPr="0000086D">
        <w:rPr>
          <w:b/>
        </w:rPr>
        <w:fldChar w:fldCharType="end"/>
      </w:r>
      <w:r w:rsidR="00161E9A" w:rsidRPr="0000086D">
        <w:rPr>
          <w:b/>
        </w:rPr>
        <w:t xml:space="preserve">: </w:t>
      </w:r>
      <w:r w:rsidR="00161E9A" w:rsidRPr="006E5632">
        <w:t>We compute a</w:t>
      </w:r>
      <w:r w:rsidR="00F17360" w:rsidRPr="006E5632">
        <w:t xml:space="preserve"> score based on the length of the vocabulary item</w:t>
      </w:r>
      <w:r w:rsidR="00161E9A" w:rsidRPr="006E5632">
        <w:t>.</w:t>
      </w:r>
    </w:p>
    <w:p w14:paraId="39F48F08" w14:textId="77777777" w:rsidR="0000086D" w:rsidRPr="006E5632" w:rsidRDefault="0000086D" w:rsidP="006E5632">
      <w:pPr>
        <w:spacing w:line="360" w:lineRule="auto"/>
        <w:ind w:left="709"/>
        <w:rPr>
          <w:b/>
        </w:rPr>
      </w:pPr>
    </w:p>
    <w:p w14:paraId="38348D17" w14:textId="76C0139B" w:rsidR="00F17360" w:rsidRDefault="00161E9A">
      <w:pPr>
        <w:widowControl/>
        <w:rPr>
          <w:b/>
          <w:sz w:val="28"/>
        </w:rPr>
      </w:pPr>
      <w:r w:rsidRPr="00161E9A">
        <w:rPr>
          <w:b/>
        </w:rPr>
        <w:fldChar w:fldCharType="begin"/>
      </w:r>
      <w:r w:rsidRPr="00161E9A">
        <w:rPr>
          <w:b/>
        </w:rPr>
        <w:instrText xml:space="preserve"> REF _Ref522663260 \h </w:instrText>
      </w:r>
      <w:r>
        <w:rPr>
          <w:b/>
        </w:rPr>
        <w:instrText xml:space="preserve"> \* MERGEFORMAT </w:instrText>
      </w:r>
      <w:r w:rsidRPr="00161E9A">
        <w:rPr>
          <w:b/>
        </w:rPr>
      </w:r>
      <w:r w:rsidRPr="00161E9A">
        <w:rPr>
          <w:b/>
        </w:rPr>
        <w:fldChar w:fldCharType="separate"/>
      </w:r>
      <w:r w:rsidR="00D10E97" w:rsidRPr="00D10E97">
        <w:rPr>
          <w:b/>
        </w:rPr>
        <w:t>C. Feature Contribution: Assigning an Overall Score</w:t>
      </w:r>
      <w:r w:rsidRPr="00161E9A">
        <w:rPr>
          <w:b/>
        </w:rPr>
        <w:fldChar w:fldCharType="end"/>
      </w:r>
      <w:r>
        <w:t xml:space="preserve">: </w:t>
      </w:r>
      <w:r w:rsidR="00F17360">
        <w:t>We use linear regression to identify the most useful features and their coefficients</w:t>
      </w:r>
      <w:r w:rsidR="00533264">
        <w:t xml:space="preserve"> for predicting teacher scores.</w:t>
      </w:r>
    </w:p>
    <w:p w14:paraId="1B71940E" w14:textId="4FC7891C" w:rsidR="00E07B6C" w:rsidRDefault="00D757F7" w:rsidP="00A80622">
      <w:pPr>
        <w:pStyle w:val="Heading2"/>
        <w:spacing w:line="240" w:lineRule="auto"/>
      </w:pPr>
      <w:bookmarkStart w:id="17" w:name="_Ref522662474"/>
      <w:r>
        <w:lastRenderedPageBreak/>
        <w:t>A</w:t>
      </w:r>
      <w:r w:rsidR="00F17360">
        <w:t xml:space="preserve">. </w:t>
      </w:r>
      <w:r w:rsidR="00F9757A">
        <w:t>Vocabulary Item Extraction</w:t>
      </w:r>
      <w:bookmarkEnd w:id="17"/>
    </w:p>
    <w:p w14:paraId="63A02D7F" w14:textId="15D887E9" w:rsidR="00F9757A" w:rsidRPr="00A80622" w:rsidRDefault="00E07B6C" w:rsidP="00CC40CB">
      <w:pPr>
        <w:jc w:val="center"/>
        <w:rPr>
          <w:sz w:val="20"/>
        </w:rPr>
      </w:pPr>
      <w:r w:rsidRPr="00A80622">
        <w:rPr>
          <w:sz w:val="20"/>
        </w:rPr>
        <w:t>(</w:t>
      </w:r>
      <w:r w:rsidR="00E030BE">
        <w:rPr>
          <w:sz w:val="20"/>
        </w:rPr>
        <w:t>See also:</w:t>
      </w:r>
      <w:r w:rsidRPr="00A80622">
        <w:rPr>
          <w:sz w:val="20"/>
        </w:rPr>
        <w:t xml:space="preserve"> </w:t>
      </w:r>
      <w:r w:rsidR="00A80622" w:rsidRPr="00A80622">
        <w:rPr>
          <w:sz w:val="20"/>
        </w:rPr>
        <w:t xml:space="preserve">Supporting Material: </w:t>
      </w:r>
      <w:r w:rsidR="00A80622" w:rsidRPr="00A80622">
        <w:rPr>
          <w:i/>
          <w:sz w:val="20"/>
        </w:rPr>
        <w:t>tool / TextItems.ipynb )</w:t>
      </w:r>
    </w:p>
    <w:p w14:paraId="64C69831" w14:textId="525A433A" w:rsidR="00F9757A" w:rsidRDefault="000F4DAB" w:rsidP="00524280">
      <w:r>
        <w:rPr>
          <w:b/>
        </w:rPr>
        <w:t>Text Input</w:t>
      </w:r>
      <w:r>
        <w:rPr>
          <w:b/>
        </w:rPr>
        <w:br/>
      </w:r>
      <w:r w:rsidR="00E13196">
        <w:t xml:space="preserve">Our TextItems class is designed to extract vocabulary items. </w:t>
      </w:r>
      <w:r w:rsidR="00E07B6C">
        <w:t xml:space="preserve">We instantiate </w:t>
      </w:r>
      <w:r w:rsidR="00E13196">
        <w:t>the class</w:t>
      </w:r>
      <w:r w:rsidR="00E07B6C">
        <w:t xml:space="preserve"> by passing it a </w:t>
      </w:r>
      <w:r>
        <w:t>plain-text, utf8-encoded</w:t>
      </w:r>
      <w:r w:rsidR="00E07B6C">
        <w:t xml:space="preserve"> file containing the </w:t>
      </w:r>
      <w:r w:rsidR="00E13196">
        <w:t>input text</w:t>
      </w:r>
      <w:r w:rsidR="00E07B6C">
        <w:t xml:space="preserve">. This is initially stored as a single string. </w:t>
      </w:r>
    </w:p>
    <w:p w14:paraId="5B77A08C" w14:textId="730C6DF2" w:rsidR="00751667" w:rsidRDefault="00751667" w:rsidP="00524280">
      <w:pPr>
        <w:rPr>
          <w:b/>
        </w:rPr>
      </w:pPr>
      <w:r>
        <w:rPr>
          <w:b/>
        </w:rPr>
        <w:t>Vocabulary Item Extraction: Single Word Tokens</w:t>
      </w:r>
    </w:p>
    <w:p w14:paraId="3220E834" w14:textId="24D617AB" w:rsidR="00E07B6C" w:rsidRDefault="00E07B6C" w:rsidP="00524280">
      <w:r>
        <w:t xml:space="preserve">Using first sentence tokenization and then word tokenization, we can progressively break this string up into first sentences, and then words and punctuation, therefore extracting a list of word (or symbol) tokens within the text. </w:t>
      </w:r>
      <w:r w:rsidR="00524280">
        <w:t>This allow</w:t>
      </w:r>
      <w:r w:rsidR="00A80622">
        <w:t>s</w:t>
      </w:r>
      <w:r w:rsidR="00524280">
        <w:t xml:space="preserve"> us to extract single word vocabulary items at the simplest level.</w:t>
      </w:r>
    </w:p>
    <w:p w14:paraId="3695E42C" w14:textId="715A95FA" w:rsidR="00784821" w:rsidRDefault="00784821" w:rsidP="00A95F54">
      <w:pPr>
        <w:rPr>
          <w:b/>
        </w:rPr>
      </w:pPr>
      <w:r>
        <w:rPr>
          <w:b/>
        </w:rPr>
        <w:t xml:space="preserve">Vocabulary Item Extraction: </w:t>
      </w:r>
      <w:r w:rsidR="00524280">
        <w:rPr>
          <w:b/>
        </w:rPr>
        <w:t>MWEs</w:t>
      </w:r>
    </w:p>
    <w:p w14:paraId="04287372" w14:textId="23BA5655" w:rsidR="00A95F54" w:rsidRDefault="003C1F17" w:rsidP="00E36E79">
      <w:pPr>
        <w:widowControl/>
        <w:rPr>
          <w:rFonts w:eastAsia="Times New Roman"/>
          <w:sz w:val="25"/>
          <w:szCs w:val="25"/>
          <w:lang w:eastAsia="en-GB"/>
        </w:rPr>
      </w:pPr>
      <w:r>
        <w:rPr>
          <w:rFonts w:eastAsia="Times New Roman"/>
          <w:sz w:val="25"/>
          <w:szCs w:val="25"/>
          <w:lang w:eastAsia="en-GB"/>
        </w:rPr>
        <w:t xml:space="preserve">As discussed however, it is essential to deal with MWEs within the text, and this must be integrated with the tokenisation and extraction of single word items so as to avoid any words being </w:t>
      </w:r>
      <w:r w:rsidR="00D31414">
        <w:rPr>
          <w:rFonts w:eastAsia="Times New Roman"/>
          <w:sz w:val="25"/>
          <w:szCs w:val="25"/>
          <w:lang w:eastAsia="en-GB"/>
        </w:rPr>
        <w:t>extracted</w:t>
      </w:r>
      <w:r>
        <w:rPr>
          <w:rFonts w:eastAsia="Times New Roman"/>
          <w:sz w:val="25"/>
          <w:szCs w:val="25"/>
          <w:lang w:eastAsia="en-GB"/>
        </w:rPr>
        <w:t xml:space="preserve"> twice (once as a single word and then once again as part of an MWE). </w:t>
      </w:r>
      <w:r w:rsidR="00524280">
        <w:rPr>
          <w:rFonts w:eastAsia="Times New Roman"/>
          <w:sz w:val="25"/>
          <w:szCs w:val="25"/>
          <w:lang w:eastAsia="en-GB"/>
        </w:rPr>
        <w:t xml:space="preserve">We use a lexicon approach to deal with MWEs. Of nine </w:t>
      </w:r>
      <w:r>
        <w:rPr>
          <w:rFonts w:eastAsia="Times New Roman"/>
          <w:sz w:val="25"/>
          <w:szCs w:val="25"/>
          <w:lang w:eastAsia="en-GB"/>
        </w:rPr>
        <w:t xml:space="preserve">compiled and annotated </w:t>
      </w:r>
      <w:r w:rsidR="00524280">
        <w:rPr>
          <w:rFonts w:eastAsia="Times New Roman"/>
          <w:sz w:val="25"/>
          <w:szCs w:val="25"/>
          <w:lang w:eastAsia="en-GB"/>
        </w:rPr>
        <w:t xml:space="preserve">MWE lexical resources licensed for free download and use under the </w:t>
      </w:r>
      <w:r w:rsidR="00524280" w:rsidRPr="00E36E79">
        <w:rPr>
          <w:rFonts w:eastAsia="Times New Roman"/>
          <w:sz w:val="25"/>
          <w:szCs w:val="25"/>
          <w:lang w:eastAsia="en-GB"/>
        </w:rPr>
        <w:t>Creative Commons Attribution</w:t>
      </w:r>
      <w:r>
        <w:rPr>
          <w:rFonts w:eastAsia="Times New Roman"/>
          <w:sz w:val="25"/>
          <w:szCs w:val="25"/>
          <w:lang w:eastAsia="en-GB"/>
        </w:rPr>
        <w:t>,</w:t>
      </w:r>
      <w:r w:rsidR="00E36E79">
        <w:rPr>
          <w:rFonts w:eastAsia="Times New Roman"/>
          <w:sz w:val="25"/>
          <w:szCs w:val="25"/>
          <w:lang w:eastAsia="en-GB"/>
        </w:rPr>
        <w:t xml:space="preserve"> the </w:t>
      </w:r>
      <w:r w:rsidR="005F676A" w:rsidRPr="00665CE7">
        <w:rPr>
          <w:rFonts w:eastAsia="Times New Roman"/>
          <w:i/>
          <w:sz w:val="25"/>
          <w:szCs w:val="25"/>
          <w:lang w:eastAsia="en-GB"/>
        </w:rPr>
        <w:t>Multiword entries from English Wiktionary</w:t>
      </w:r>
      <w:r w:rsidR="005F676A" w:rsidRPr="005F676A">
        <w:rPr>
          <w:rFonts w:eastAsia="Times New Roman"/>
          <w:sz w:val="25"/>
          <w:szCs w:val="25"/>
          <w:lang w:eastAsia="en-GB"/>
        </w:rPr>
        <w:t xml:space="preserve"> </w:t>
      </w:r>
      <w:r w:rsidR="00524280">
        <w:rPr>
          <w:rFonts w:eastAsia="Times New Roman"/>
          <w:sz w:val="25"/>
          <w:szCs w:val="25"/>
          <w:lang w:eastAsia="en-GB"/>
        </w:rPr>
        <w:t xml:space="preserve">lexicon </w:t>
      </w:r>
      <w:r w:rsidR="00E36E79">
        <w:rPr>
          <w:rFonts w:eastAsia="Times New Roman"/>
          <w:sz w:val="25"/>
          <w:szCs w:val="25"/>
          <w:lang w:eastAsia="en-GB"/>
        </w:rPr>
        <w:t>is by far the most complete, containing</w:t>
      </w:r>
      <w:r w:rsidR="00524280">
        <w:rPr>
          <w:rFonts w:eastAsia="Times New Roman"/>
          <w:sz w:val="25"/>
          <w:szCs w:val="25"/>
          <w:lang w:eastAsia="en-GB"/>
        </w:rPr>
        <w:t xml:space="preserve"> </w:t>
      </w:r>
      <w:r w:rsidR="00524280" w:rsidRPr="00524280">
        <w:rPr>
          <w:rFonts w:eastAsia="Times New Roman"/>
          <w:sz w:val="25"/>
          <w:szCs w:val="25"/>
          <w:lang w:eastAsia="en-GB"/>
        </w:rPr>
        <w:t>82</w:t>
      </w:r>
      <w:r w:rsidR="00524280">
        <w:rPr>
          <w:rFonts w:eastAsia="Times New Roman"/>
          <w:sz w:val="25"/>
          <w:szCs w:val="25"/>
          <w:lang w:eastAsia="en-GB"/>
        </w:rPr>
        <w:t>,</w:t>
      </w:r>
      <w:r w:rsidR="00524280" w:rsidRPr="00524280">
        <w:rPr>
          <w:rFonts w:eastAsia="Times New Roman"/>
          <w:sz w:val="25"/>
          <w:szCs w:val="25"/>
          <w:lang w:eastAsia="en-GB"/>
        </w:rPr>
        <w:t>175</w:t>
      </w:r>
      <w:r>
        <w:rPr>
          <w:rFonts w:eastAsia="Times New Roman"/>
          <w:sz w:val="25"/>
          <w:szCs w:val="25"/>
          <w:lang w:eastAsia="en-GB"/>
        </w:rPr>
        <w:t xml:space="preserve"> MWEs (Schneider et al, English Multiword Expression Lexicons EnWikt, 2014).</w:t>
      </w:r>
    </w:p>
    <w:p w14:paraId="278CECDC" w14:textId="7AD27101" w:rsidR="00F03FD5" w:rsidRDefault="003C1F17" w:rsidP="00E36E79">
      <w:pPr>
        <w:widowControl/>
        <w:rPr>
          <w:rFonts w:eastAsia="Times New Roman"/>
          <w:sz w:val="25"/>
          <w:szCs w:val="25"/>
          <w:lang w:eastAsia="en-GB"/>
        </w:rPr>
      </w:pPr>
      <w:r>
        <w:rPr>
          <w:rFonts w:eastAsia="Times New Roman"/>
          <w:sz w:val="25"/>
          <w:szCs w:val="25"/>
          <w:lang w:eastAsia="en-GB"/>
        </w:rPr>
        <w:t>At a basic level, w</w:t>
      </w:r>
      <w:r w:rsidR="00F03FD5">
        <w:rPr>
          <w:rFonts w:eastAsia="Times New Roman"/>
          <w:sz w:val="25"/>
          <w:szCs w:val="25"/>
          <w:lang w:eastAsia="en-GB"/>
        </w:rPr>
        <w:t xml:space="preserve">e can now loop through this list of MWEs, </w:t>
      </w:r>
      <w:r w:rsidR="00A80622">
        <w:rPr>
          <w:rFonts w:eastAsia="Times New Roman"/>
          <w:sz w:val="25"/>
          <w:szCs w:val="25"/>
          <w:lang w:eastAsia="en-GB"/>
        </w:rPr>
        <w:t xml:space="preserve">search for each within our text, and upon finding one, add it </w:t>
      </w:r>
      <w:r w:rsidR="00224238">
        <w:rPr>
          <w:rFonts w:eastAsia="Times New Roman"/>
          <w:sz w:val="25"/>
          <w:szCs w:val="25"/>
          <w:lang w:eastAsia="en-GB"/>
        </w:rPr>
        <w:t>to the pool of vocabulary items to be scored.</w:t>
      </w:r>
      <w:r w:rsidR="00F03FD5">
        <w:rPr>
          <w:rFonts w:eastAsia="Times New Roman"/>
          <w:sz w:val="25"/>
          <w:szCs w:val="25"/>
          <w:lang w:eastAsia="en-GB"/>
        </w:rPr>
        <w:t xml:space="preserve"> </w:t>
      </w:r>
      <w:r>
        <w:rPr>
          <w:rFonts w:eastAsia="Times New Roman"/>
          <w:sz w:val="25"/>
          <w:szCs w:val="25"/>
          <w:lang w:eastAsia="en-GB"/>
        </w:rPr>
        <w:t>We refine this process somewhat as follows:</w:t>
      </w:r>
    </w:p>
    <w:p w14:paraId="4B569BF2" w14:textId="766CC667" w:rsidR="00F03FD5" w:rsidRDefault="00F03FD5" w:rsidP="00F03FD5">
      <w:pPr>
        <w:pStyle w:val="ListParagraph"/>
        <w:widowControl/>
        <w:numPr>
          <w:ilvl w:val="0"/>
          <w:numId w:val="8"/>
        </w:numPr>
        <w:rPr>
          <w:rFonts w:eastAsia="Times New Roman"/>
          <w:sz w:val="25"/>
          <w:szCs w:val="25"/>
          <w:lang w:eastAsia="en-GB"/>
        </w:rPr>
      </w:pPr>
      <w:r>
        <w:rPr>
          <w:rFonts w:eastAsia="Times New Roman"/>
          <w:sz w:val="25"/>
          <w:szCs w:val="25"/>
          <w:lang w:eastAsia="en-GB"/>
        </w:rPr>
        <w:lastRenderedPageBreak/>
        <w:t>All MWEs</w:t>
      </w:r>
      <w:r w:rsidR="003C1F17">
        <w:rPr>
          <w:rFonts w:eastAsia="Times New Roman"/>
          <w:sz w:val="25"/>
          <w:szCs w:val="25"/>
          <w:lang w:eastAsia="en-GB"/>
        </w:rPr>
        <w:t xml:space="preserve"> in the lexicon</w:t>
      </w:r>
      <w:r>
        <w:rPr>
          <w:rFonts w:eastAsia="Times New Roman"/>
          <w:sz w:val="25"/>
          <w:szCs w:val="25"/>
          <w:lang w:eastAsia="en-GB"/>
        </w:rPr>
        <w:t xml:space="preserve"> and </w:t>
      </w:r>
      <w:r w:rsidR="00D00A2D">
        <w:rPr>
          <w:rFonts w:eastAsia="Times New Roman"/>
          <w:sz w:val="25"/>
          <w:szCs w:val="25"/>
          <w:lang w:eastAsia="en-GB"/>
        </w:rPr>
        <w:t xml:space="preserve">all text tokens </w:t>
      </w:r>
      <w:r w:rsidR="003C1F17">
        <w:rPr>
          <w:rFonts w:eastAsia="Times New Roman"/>
          <w:sz w:val="25"/>
          <w:szCs w:val="25"/>
          <w:lang w:eastAsia="en-GB"/>
        </w:rPr>
        <w:t>in the input text are</w:t>
      </w:r>
      <w:r w:rsidR="00D00A2D">
        <w:rPr>
          <w:rFonts w:eastAsia="Times New Roman"/>
          <w:sz w:val="25"/>
          <w:szCs w:val="25"/>
          <w:lang w:eastAsia="en-GB"/>
        </w:rPr>
        <w:t xml:space="preserve"> transformed to lower case for matching purposes (to avoid matches being missed at the start of sentences where a word </w:t>
      </w:r>
      <w:r w:rsidR="003C1F17">
        <w:rPr>
          <w:rFonts w:eastAsia="Times New Roman"/>
          <w:sz w:val="25"/>
          <w:szCs w:val="25"/>
          <w:lang w:eastAsia="en-GB"/>
        </w:rPr>
        <w:t>is</w:t>
      </w:r>
      <w:r w:rsidR="00D00A2D">
        <w:rPr>
          <w:rFonts w:eastAsia="Times New Roman"/>
          <w:sz w:val="25"/>
          <w:szCs w:val="25"/>
          <w:lang w:eastAsia="en-GB"/>
        </w:rPr>
        <w:t xml:space="preserve"> capitalised)</w:t>
      </w:r>
    </w:p>
    <w:p w14:paraId="2F334252" w14:textId="5C97123E" w:rsidR="00D00A2D" w:rsidRDefault="003C1F17" w:rsidP="00F03FD5">
      <w:pPr>
        <w:pStyle w:val="ListParagraph"/>
        <w:widowControl/>
        <w:numPr>
          <w:ilvl w:val="0"/>
          <w:numId w:val="8"/>
        </w:numPr>
        <w:rPr>
          <w:rFonts w:eastAsia="Times New Roman"/>
          <w:sz w:val="25"/>
          <w:szCs w:val="25"/>
          <w:lang w:eastAsia="en-GB"/>
        </w:rPr>
      </w:pPr>
      <w:r>
        <w:rPr>
          <w:rFonts w:eastAsia="Times New Roman"/>
          <w:sz w:val="25"/>
          <w:szCs w:val="25"/>
          <w:lang w:eastAsia="en-GB"/>
        </w:rPr>
        <w:t>We create an</w:t>
      </w:r>
      <w:r w:rsidR="00D00A2D">
        <w:rPr>
          <w:rFonts w:eastAsia="Times New Roman"/>
          <w:sz w:val="25"/>
          <w:szCs w:val="25"/>
          <w:lang w:eastAsia="en-GB"/>
        </w:rPr>
        <w:t xml:space="preserve"> index </w:t>
      </w:r>
      <w:r>
        <w:rPr>
          <w:rFonts w:eastAsia="Times New Roman"/>
          <w:sz w:val="25"/>
          <w:szCs w:val="25"/>
          <w:lang w:eastAsia="en-GB"/>
        </w:rPr>
        <w:t>for the input text</w:t>
      </w:r>
      <w:r w:rsidR="00D00A2D">
        <w:rPr>
          <w:rFonts w:eastAsia="Times New Roman"/>
          <w:sz w:val="25"/>
          <w:szCs w:val="25"/>
          <w:lang w:eastAsia="en-GB"/>
        </w:rPr>
        <w:t xml:space="preserve">, whereby each </w:t>
      </w:r>
      <w:r>
        <w:rPr>
          <w:rFonts w:eastAsia="Times New Roman"/>
          <w:sz w:val="25"/>
          <w:szCs w:val="25"/>
          <w:lang w:eastAsia="en-GB"/>
        </w:rPr>
        <w:t xml:space="preserve">single word </w:t>
      </w:r>
      <w:r w:rsidR="00D00A2D">
        <w:rPr>
          <w:rFonts w:eastAsia="Times New Roman"/>
          <w:sz w:val="25"/>
          <w:szCs w:val="25"/>
          <w:lang w:eastAsia="en-GB"/>
        </w:rPr>
        <w:t>token ha</w:t>
      </w:r>
      <w:r>
        <w:rPr>
          <w:rFonts w:eastAsia="Times New Roman"/>
          <w:sz w:val="25"/>
          <w:szCs w:val="25"/>
          <w:lang w:eastAsia="en-GB"/>
        </w:rPr>
        <w:t>s</w:t>
      </w:r>
      <w:r w:rsidR="00D00A2D">
        <w:rPr>
          <w:rFonts w:eastAsia="Times New Roman"/>
          <w:sz w:val="25"/>
          <w:szCs w:val="25"/>
          <w:lang w:eastAsia="en-GB"/>
        </w:rPr>
        <w:t xml:space="preserve"> a unique corresponding variable in a simple </w:t>
      </w:r>
      <w:r w:rsidR="00665CE7">
        <w:rPr>
          <w:rFonts w:eastAsia="Times New Roman"/>
          <w:sz w:val="25"/>
          <w:szCs w:val="25"/>
          <w:lang w:eastAsia="en-GB"/>
        </w:rPr>
        <w:t>Boolean</w:t>
      </w:r>
      <w:r w:rsidR="00D00A2D">
        <w:rPr>
          <w:rFonts w:eastAsia="Times New Roman"/>
          <w:sz w:val="25"/>
          <w:szCs w:val="25"/>
          <w:lang w:eastAsia="en-GB"/>
        </w:rPr>
        <w:t xml:space="preserve"> array with </w:t>
      </w:r>
      <w:r>
        <w:rPr>
          <w:rFonts w:eastAsia="Times New Roman"/>
          <w:sz w:val="25"/>
          <w:szCs w:val="25"/>
          <w:lang w:eastAsia="en-GB"/>
        </w:rPr>
        <w:t>of</w:t>
      </w:r>
      <w:r w:rsidR="00D00A2D">
        <w:rPr>
          <w:rFonts w:eastAsia="Times New Roman"/>
          <w:sz w:val="25"/>
          <w:szCs w:val="25"/>
          <w:lang w:eastAsia="en-GB"/>
        </w:rPr>
        <w:t xml:space="preserve"> equivalent </w:t>
      </w:r>
      <w:r>
        <w:rPr>
          <w:rFonts w:eastAsia="Times New Roman"/>
          <w:sz w:val="25"/>
          <w:szCs w:val="25"/>
          <w:lang w:eastAsia="en-GB"/>
        </w:rPr>
        <w:t>length</w:t>
      </w:r>
      <w:r w:rsidR="00D00A2D">
        <w:rPr>
          <w:rFonts w:eastAsia="Times New Roman"/>
          <w:sz w:val="25"/>
          <w:szCs w:val="25"/>
          <w:lang w:eastAsia="en-GB"/>
        </w:rPr>
        <w:t xml:space="preserve">. All values </w:t>
      </w:r>
      <w:r>
        <w:rPr>
          <w:rFonts w:eastAsia="Times New Roman"/>
          <w:sz w:val="25"/>
          <w:szCs w:val="25"/>
          <w:lang w:eastAsia="en-GB"/>
        </w:rPr>
        <w:t>are</w:t>
      </w:r>
      <w:r w:rsidR="00D00A2D">
        <w:rPr>
          <w:rFonts w:eastAsia="Times New Roman"/>
          <w:sz w:val="25"/>
          <w:szCs w:val="25"/>
          <w:lang w:eastAsia="en-GB"/>
        </w:rPr>
        <w:t xml:space="preserve"> set to True.</w:t>
      </w:r>
      <w:r w:rsidR="00224238">
        <w:rPr>
          <w:rFonts w:eastAsia="Times New Roman"/>
          <w:sz w:val="25"/>
          <w:szCs w:val="25"/>
          <w:lang w:eastAsia="en-GB"/>
        </w:rPr>
        <w:t xml:space="preserve"> This permit</w:t>
      </w:r>
      <w:r>
        <w:rPr>
          <w:rFonts w:eastAsia="Times New Roman"/>
          <w:sz w:val="25"/>
          <w:szCs w:val="25"/>
          <w:lang w:eastAsia="en-GB"/>
        </w:rPr>
        <w:t>s</w:t>
      </w:r>
      <w:r w:rsidR="00224238">
        <w:rPr>
          <w:rFonts w:eastAsia="Times New Roman"/>
          <w:sz w:val="25"/>
          <w:szCs w:val="25"/>
          <w:lang w:eastAsia="en-GB"/>
        </w:rPr>
        <w:t xml:space="preserve"> us to track which tokens </w:t>
      </w:r>
      <w:r>
        <w:rPr>
          <w:rFonts w:eastAsia="Times New Roman"/>
          <w:sz w:val="25"/>
          <w:szCs w:val="25"/>
          <w:lang w:eastAsia="en-GB"/>
        </w:rPr>
        <w:t>are</w:t>
      </w:r>
      <w:r w:rsidR="00224238">
        <w:rPr>
          <w:rFonts w:eastAsia="Times New Roman"/>
          <w:sz w:val="25"/>
          <w:szCs w:val="25"/>
          <w:lang w:eastAsia="en-GB"/>
        </w:rPr>
        <w:t xml:space="preserve"> part of MWEs</w:t>
      </w:r>
      <w:r>
        <w:rPr>
          <w:rFonts w:eastAsia="Times New Roman"/>
          <w:sz w:val="25"/>
          <w:szCs w:val="25"/>
          <w:lang w:eastAsia="en-GB"/>
        </w:rPr>
        <w:t>, and therefore should not be considered as single word tokens.</w:t>
      </w:r>
    </w:p>
    <w:p w14:paraId="66E967CC" w14:textId="2EEC19A5" w:rsidR="00D00A2D" w:rsidRDefault="00D00A2D" w:rsidP="00F03FD5">
      <w:pPr>
        <w:pStyle w:val="ListParagraph"/>
        <w:widowControl/>
        <w:numPr>
          <w:ilvl w:val="0"/>
          <w:numId w:val="8"/>
        </w:numPr>
        <w:rPr>
          <w:rFonts w:eastAsia="Times New Roman"/>
          <w:sz w:val="25"/>
          <w:szCs w:val="25"/>
          <w:lang w:eastAsia="en-GB"/>
        </w:rPr>
      </w:pPr>
      <w:r>
        <w:rPr>
          <w:rFonts w:eastAsia="Times New Roman"/>
          <w:sz w:val="25"/>
          <w:szCs w:val="25"/>
          <w:lang w:eastAsia="en-GB"/>
        </w:rPr>
        <w:t xml:space="preserve">An algorithm </w:t>
      </w:r>
      <w:r w:rsidR="003C1F17">
        <w:rPr>
          <w:rFonts w:eastAsia="Times New Roman"/>
          <w:sz w:val="25"/>
          <w:szCs w:val="25"/>
          <w:lang w:eastAsia="en-GB"/>
        </w:rPr>
        <w:t>loops</w:t>
      </w:r>
      <w:r>
        <w:rPr>
          <w:rFonts w:eastAsia="Times New Roman"/>
          <w:sz w:val="25"/>
          <w:szCs w:val="25"/>
          <w:lang w:eastAsia="en-GB"/>
        </w:rPr>
        <w:t xml:space="preserve"> through each </w:t>
      </w:r>
      <w:r w:rsidR="003C1F17">
        <w:rPr>
          <w:rFonts w:eastAsia="Times New Roman"/>
          <w:sz w:val="25"/>
          <w:szCs w:val="25"/>
          <w:lang w:eastAsia="en-GB"/>
        </w:rPr>
        <w:t>sentence of the input text</w:t>
      </w:r>
      <w:r>
        <w:rPr>
          <w:rFonts w:eastAsia="Times New Roman"/>
          <w:sz w:val="25"/>
          <w:szCs w:val="25"/>
          <w:lang w:eastAsia="en-GB"/>
        </w:rPr>
        <w:t xml:space="preserve">. Firstly, it </w:t>
      </w:r>
      <w:r w:rsidR="003C1F17">
        <w:rPr>
          <w:rFonts w:eastAsia="Times New Roman"/>
          <w:sz w:val="25"/>
          <w:szCs w:val="25"/>
          <w:lang w:eastAsia="en-GB"/>
        </w:rPr>
        <w:t>checks</w:t>
      </w:r>
      <w:r>
        <w:rPr>
          <w:rFonts w:eastAsia="Times New Roman"/>
          <w:sz w:val="25"/>
          <w:szCs w:val="25"/>
          <w:lang w:eastAsia="en-GB"/>
        </w:rPr>
        <w:t xml:space="preserve"> whether </w:t>
      </w:r>
      <w:r w:rsidR="003C1F17">
        <w:rPr>
          <w:rFonts w:eastAsia="Times New Roman"/>
          <w:sz w:val="25"/>
          <w:szCs w:val="25"/>
          <w:lang w:eastAsia="en-GB"/>
        </w:rPr>
        <w:t>an</w:t>
      </w:r>
      <w:r>
        <w:rPr>
          <w:rFonts w:eastAsia="Times New Roman"/>
          <w:sz w:val="25"/>
          <w:szCs w:val="25"/>
          <w:lang w:eastAsia="en-GB"/>
        </w:rPr>
        <w:t xml:space="preserve"> MWE in the lexicon </w:t>
      </w:r>
      <w:r w:rsidR="003C1F17">
        <w:rPr>
          <w:rFonts w:eastAsia="Times New Roman"/>
          <w:sz w:val="25"/>
          <w:szCs w:val="25"/>
          <w:lang w:eastAsia="en-GB"/>
        </w:rPr>
        <w:t>exist</w:t>
      </w:r>
      <w:r>
        <w:rPr>
          <w:rFonts w:eastAsia="Times New Roman"/>
          <w:sz w:val="25"/>
          <w:szCs w:val="25"/>
          <w:lang w:eastAsia="en-GB"/>
        </w:rPr>
        <w:t xml:space="preserve"> in the </w:t>
      </w:r>
      <w:r w:rsidR="003C1F17">
        <w:rPr>
          <w:rFonts w:eastAsia="Times New Roman"/>
          <w:sz w:val="25"/>
          <w:szCs w:val="25"/>
          <w:lang w:eastAsia="en-GB"/>
        </w:rPr>
        <w:t xml:space="preserve">raw </w:t>
      </w:r>
      <w:r>
        <w:rPr>
          <w:rFonts w:eastAsia="Times New Roman"/>
          <w:sz w:val="25"/>
          <w:szCs w:val="25"/>
          <w:lang w:eastAsia="en-GB"/>
        </w:rPr>
        <w:t>string of each sentence. Whe</w:t>
      </w:r>
      <w:r w:rsidR="002D666C">
        <w:rPr>
          <w:rFonts w:eastAsia="Times New Roman"/>
          <w:sz w:val="25"/>
          <w:szCs w:val="25"/>
          <w:lang w:eastAsia="en-GB"/>
        </w:rPr>
        <w:t>n</w:t>
      </w:r>
      <w:r>
        <w:rPr>
          <w:rFonts w:eastAsia="Times New Roman"/>
          <w:sz w:val="25"/>
          <w:szCs w:val="25"/>
          <w:lang w:eastAsia="en-GB"/>
        </w:rPr>
        <w:t xml:space="preserve"> a match </w:t>
      </w:r>
      <w:r w:rsidR="003C1F17">
        <w:rPr>
          <w:rFonts w:eastAsia="Times New Roman"/>
          <w:sz w:val="25"/>
          <w:szCs w:val="25"/>
          <w:lang w:eastAsia="en-GB"/>
        </w:rPr>
        <w:t>is</w:t>
      </w:r>
      <w:r>
        <w:rPr>
          <w:rFonts w:eastAsia="Times New Roman"/>
          <w:sz w:val="25"/>
          <w:szCs w:val="25"/>
          <w:lang w:eastAsia="en-GB"/>
        </w:rPr>
        <w:t xml:space="preserve"> found, the sentence </w:t>
      </w:r>
      <w:r w:rsidR="003C1F17">
        <w:rPr>
          <w:rFonts w:eastAsia="Times New Roman"/>
          <w:sz w:val="25"/>
          <w:szCs w:val="25"/>
          <w:lang w:eastAsia="en-GB"/>
        </w:rPr>
        <w:t>is tokenized</w:t>
      </w:r>
      <w:r>
        <w:rPr>
          <w:rFonts w:eastAsia="Times New Roman"/>
          <w:sz w:val="25"/>
          <w:szCs w:val="25"/>
          <w:lang w:eastAsia="en-GB"/>
        </w:rPr>
        <w:t xml:space="preserve"> and transformed into a series of n-grams of corresponding length to the MWE. A simple helper method then </w:t>
      </w:r>
      <w:r w:rsidR="003C1F17">
        <w:rPr>
          <w:rFonts w:eastAsia="Times New Roman"/>
          <w:sz w:val="25"/>
          <w:szCs w:val="25"/>
          <w:lang w:eastAsia="en-GB"/>
        </w:rPr>
        <w:t>returns</w:t>
      </w:r>
      <w:r>
        <w:rPr>
          <w:rFonts w:eastAsia="Times New Roman"/>
          <w:sz w:val="25"/>
          <w:szCs w:val="25"/>
          <w:lang w:eastAsia="en-GB"/>
        </w:rPr>
        <w:t xml:space="preserve"> the position of the MWE n</w:t>
      </w:r>
      <w:r w:rsidR="00E13196">
        <w:rPr>
          <w:rFonts w:eastAsia="Times New Roman"/>
          <w:sz w:val="25"/>
          <w:szCs w:val="25"/>
          <w:lang w:eastAsia="en-GB"/>
        </w:rPr>
        <w:t>-</w:t>
      </w:r>
      <w:r>
        <w:rPr>
          <w:rFonts w:eastAsia="Times New Roman"/>
          <w:sz w:val="25"/>
          <w:szCs w:val="25"/>
          <w:lang w:eastAsia="en-GB"/>
        </w:rPr>
        <w:t xml:space="preserve">gram in the sentence. The corresponding Boolean values to these token positions in the index array </w:t>
      </w:r>
      <w:r w:rsidR="003C1F17">
        <w:rPr>
          <w:rFonts w:eastAsia="Times New Roman"/>
          <w:sz w:val="25"/>
          <w:szCs w:val="25"/>
          <w:lang w:eastAsia="en-GB"/>
        </w:rPr>
        <w:t>are</w:t>
      </w:r>
      <w:r>
        <w:rPr>
          <w:rFonts w:eastAsia="Times New Roman"/>
          <w:sz w:val="25"/>
          <w:szCs w:val="25"/>
          <w:lang w:eastAsia="en-GB"/>
        </w:rPr>
        <w:t xml:space="preserve"> set to False. The discovered MWE </w:t>
      </w:r>
      <w:r w:rsidR="003C1F17">
        <w:rPr>
          <w:rFonts w:eastAsia="Times New Roman"/>
          <w:sz w:val="25"/>
          <w:szCs w:val="25"/>
          <w:lang w:eastAsia="en-GB"/>
        </w:rPr>
        <w:t>is</w:t>
      </w:r>
      <w:r>
        <w:rPr>
          <w:rFonts w:eastAsia="Times New Roman"/>
          <w:sz w:val="25"/>
          <w:szCs w:val="25"/>
          <w:lang w:eastAsia="en-GB"/>
        </w:rPr>
        <w:t xml:space="preserve"> added to a list.</w:t>
      </w:r>
    </w:p>
    <w:p w14:paraId="424F9AFE" w14:textId="263CABAB" w:rsidR="00D00A2D" w:rsidRDefault="00D00A2D" w:rsidP="00F03FD5">
      <w:pPr>
        <w:pStyle w:val="ListParagraph"/>
        <w:widowControl/>
        <w:numPr>
          <w:ilvl w:val="0"/>
          <w:numId w:val="8"/>
        </w:numPr>
        <w:rPr>
          <w:rFonts w:eastAsia="Times New Roman"/>
          <w:sz w:val="25"/>
          <w:szCs w:val="25"/>
          <w:lang w:eastAsia="en-GB"/>
        </w:rPr>
      </w:pPr>
      <w:r>
        <w:rPr>
          <w:rFonts w:eastAsia="Times New Roman"/>
          <w:sz w:val="25"/>
          <w:szCs w:val="25"/>
          <w:lang w:eastAsia="en-GB"/>
        </w:rPr>
        <w:t xml:space="preserve">All single word tokens from the </w:t>
      </w:r>
      <w:r w:rsidR="00E13196">
        <w:rPr>
          <w:rFonts w:eastAsia="Times New Roman"/>
          <w:sz w:val="25"/>
          <w:szCs w:val="25"/>
          <w:lang w:eastAsia="en-GB"/>
        </w:rPr>
        <w:t>text</w:t>
      </w:r>
      <w:r>
        <w:rPr>
          <w:rFonts w:eastAsia="Times New Roman"/>
          <w:sz w:val="25"/>
          <w:szCs w:val="25"/>
          <w:lang w:eastAsia="en-GB"/>
        </w:rPr>
        <w:t xml:space="preserve"> which </w:t>
      </w:r>
      <w:r w:rsidR="003C1F17">
        <w:rPr>
          <w:rFonts w:eastAsia="Times New Roman"/>
          <w:sz w:val="25"/>
          <w:szCs w:val="25"/>
          <w:lang w:eastAsia="en-GB"/>
        </w:rPr>
        <w:t>have</w:t>
      </w:r>
      <w:r>
        <w:rPr>
          <w:rFonts w:eastAsia="Times New Roman"/>
          <w:sz w:val="25"/>
          <w:szCs w:val="25"/>
          <w:lang w:eastAsia="en-GB"/>
        </w:rPr>
        <w:t xml:space="preserve"> not been used in an MWE at the end of the </w:t>
      </w:r>
      <w:r w:rsidR="003C1F17">
        <w:rPr>
          <w:rFonts w:eastAsia="Times New Roman"/>
          <w:sz w:val="25"/>
          <w:szCs w:val="25"/>
          <w:lang w:eastAsia="en-GB"/>
        </w:rPr>
        <w:t>loop</w:t>
      </w:r>
      <w:r>
        <w:rPr>
          <w:rFonts w:eastAsia="Times New Roman"/>
          <w:sz w:val="25"/>
          <w:szCs w:val="25"/>
          <w:lang w:eastAsia="en-GB"/>
        </w:rPr>
        <w:t xml:space="preserve"> (</w:t>
      </w:r>
      <w:r w:rsidR="006A29CF">
        <w:rPr>
          <w:rFonts w:eastAsia="Times New Roman"/>
          <w:sz w:val="25"/>
          <w:szCs w:val="25"/>
          <w:lang w:eastAsia="en-GB"/>
        </w:rPr>
        <w:t>i.e.</w:t>
      </w:r>
      <w:r>
        <w:rPr>
          <w:rFonts w:eastAsia="Times New Roman"/>
          <w:sz w:val="25"/>
          <w:szCs w:val="25"/>
          <w:lang w:eastAsia="en-GB"/>
        </w:rPr>
        <w:t xml:space="preserve"> whose Boolean flag in the index array </w:t>
      </w:r>
      <w:r w:rsidR="003C1F17">
        <w:rPr>
          <w:rFonts w:eastAsia="Times New Roman"/>
          <w:sz w:val="25"/>
          <w:szCs w:val="25"/>
          <w:lang w:eastAsia="en-GB"/>
        </w:rPr>
        <w:t>is</w:t>
      </w:r>
      <w:r>
        <w:rPr>
          <w:rFonts w:eastAsia="Times New Roman"/>
          <w:sz w:val="25"/>
          <w:szCs w:val="25"/>
          <w:lang w:eastAsia="en-GB"/>
        </w:rPr>
        <w:t xml:space="preserve"> still True) </w:t>
      </w:r>
      <w:r w:rsidR="003C1F17">
        <w:rPr>
          <w:rFonts w:eastAsia="Times New Roman"/>
          <w:sz w:val="25"/>
          <w:szCs w:val="25"/>
          <w:lang w:eastAsia="en-GB"/>
        </w:rPr>
        <w:t>are</w:t>
      </w:r>
      <w:r w:rsidR="00224238">
        <w:rPr>
          <w:rFonts w:eastAsia="Times New Roman"/>
          <w:sz w:val="25"/>
          <w:szCs w:val="25"/>
          <w:lang w:eastAsia="en-GB"/>
        </w:rPr>
        <w:t xml:space="preserve"> added to the vocabulary item </w:t>
      </w:r>
      <w:r w:rsidR="00665CE7">
        <w:rPr>
          <w:rFonts w:eastAsia="Times New Roman"/>
          <w:sz w:val="25"/>
          <w:szCs w:val="25"/>
          <w:lang w:eastAsia="en-GB"/>
        </w:rPr>
        <w:t>collection</w:t>
      </w:r>
      <w:r w:rsidR="00224238">
        <w:rPr>
          <w:rFonts w:eastAsia="Times New Roman"/>
          <w:sz w:val="25"/>
          <w:szCs w:val="25"/>
          <w:lang w:eastAsia="en-GB"/>
        </w:rPr>
        <w:t>, along with the discovered MWEs.</w:t>
      </w:r>
    </w:p>
    <w:p w14:paraId="6DD8E6BC" w14:textId="18073DDE" w:rsidR="008E4B16" w:rsidRDefault="00224238" w:rsidP="00224238">
      <w:pPr>
        <w:widowControl/>
        <w:rPr>
          <w:rFonts w:eastAsia="Times New Roman"/>
          <w:sz w:val="25"/>
          <w:szCs w:val="25"/>
          <w:lang w:eastAsia="en-GB"/>
        </w:rPr>
      </w:pPr>
      <w:r>
        <w:rPr>
          <w:rFonts w:eastAsia="Times New Roman"/>
          <w:sz w:val="25"/>
          <w:szCs w:val="25"/>
          <w:lang w:eastAsia="en-GB"/>
        </w:rPr>
        <w:t xml:space="preserve">This </w:t>
      </w:r>
      <w:r w:rsidR="008E4B16">
        <w:rPr>
          <w:rFonts w:eastAsia="Times New Roman"/>
          <w:sz w:val="25"/>
          <w:szCs w:val="25"/>
          <w:lang w:eastAsia="en-GB"/>
        </w:rPr>
        <w:t xml:space="preserve">approach </w:t>
      </w:r>
      <w:r>
        <w:rPr>
          <w:rFonts w:eastAsia="Times New Roman"/>
          <w:sz w:val="25"/>
          <w:szCs w:val="25"/>
          <w:lang w:eastAsia="en-GB"/>
        </w:rPr>
        <w:t>extract</w:t>
      </w:r>
      <w:r w:rsidR="008E4B16">
        <w:rPr>
          <w:rFonts w:eastAsia="Times New Roman"/>
          <w:sz w:val="25"/>
          <w:szCs w:val="25"/>
          <w:lang w:eastAsia="en-GB"/>
        </w:rPr>
        <w:t>s</w:t>
      </w:r>
      <w:r>
        <w:rPr>
          <w:rFonts w:eastAsia="Times New Roman"/>
          <w:sz w:val="25"/>
          <w:szCs w:val="25"/>
          <w:lang w:eastAsia="en-GB"/>
        </w:rPr>
        <w:t xml:space="preserve"> a number of MWEs, </w:t>
      </w:r>
      <w:r w:rsidR="00203977">
        <w:rPr>
          <w:rFonts w:eastAsia="Times New Roman"/>
          <w:sz w:val="25"/>
          <w:szCs w:val="25"/>
          <w:lang w:eastAsia="en-GB"/>
        </w:rPr>
        <w:t>however</w:t>
      </w:r>
      <w:r>
        <w:rPr>
          <w:rFonts w:eastAsia="Times New Roman"/>
          <w:sz w:val="25"/>
          <w:szCs w:val="25"/>
          <w:lang w:eastAsia="en-GB"/>
        </w:rPr>
        <w:t xml:space="preserve"> problems </w:t>
      </w:r>
      <w:r w:rsidR="008E4B16">
        <w:rPr>
          <w:rFonts w:eastAsia="Times New Roman"/>
          <w:sz w:val="25"/>
          <w:szCs w:val="25"/>
          <w:lang w:eastAsia="en-GB"/>
        </w:rPr>
        <w:t>arise</w:t>
      </w:r>
      <w:r>
        <w:rPr>
          <w:rFonts w:eastAsia="Times New Roman"/>
          <w:sz w:val="25"/>
          <w:szCs w:val="25"/>
          <w:lang w:eastAsia="en-GB"/>
        </w:rPr>
        <w:t xml:space="preserve"> with verb tenses. </w:t>
      </w:r>
      <w:r w:rsidR="008E4B16">
        <w:rPr>
          <w:rFonts w:eastAsia="Times New Roman"/>
          <w:sz w:val="25"/>
          <w:szCs w:val="25"/>
          <w:lang w:eastAsia="en-GB"/>
        </w:rPr>
        <w:t xml:space="preserve">Considering </w:t>
      </w:r>
      <w:r w:rsidR="00E13196">
        <w:rPr>
          <w:rFonts w:eastAsia="Times New Roman"/>
          <w:sz w:val="25"/>
          <w:szCs w:val="25"/>
          <w:lang w:eastAsia="en-GB"/>
        </w:rPr>
        <w:t>Sample Text 2,</w:t>
      </w:r>
      <w:r>
        <w:rPr>
          <w:rFonts w:eastAsia="Times New Roman"/>
          <w:sz w:val="25"/>
          <w:szCs w:val="25"/>
          <w:lang w:eastAsia="en-GB"/>
        </w:rPr>
        <w:t xml:space="preserve"> the past tense </w:t>
      </w:r>
      <w:r w:rsidR="00203977">
        <w:rPr>
          <w:rFonts w:eastAsia="Times New Roman"/>
          <w:sz w:val="25"/>
          <w:szCs w:val="25"/>
          <w:lang w:eastAsia="en-GB"/>
        </w:rPr>
        <w:t>MWEs</w:t>
      </w:r>
      <w:r>
        <w:rPr>
          <w:rFonts w:eastAsia="Times New Roman"/>
          <w:sz w:val="25"/>
          <w:szCs w:val="25"/>
          <w:lang w:eastAsia="en-GB"/>
        </w:rPr>
        <w:t xml:space="preserve"> ‘laid claim’ and ‘held up’ were not extracted because they exist in the lexicon only in their infinitive forms (‘lay claim’ </w:t>
      </w:r>
      <w:r w:rsidR="00203977">
        <w:rPr>
          <w:rFonts w:eastAsia="Times New Roman"/>
          <w:sz w:val="25"/>
          <w:szCs w:val="25"/>
          <w:lang w:eastAsia="en-GB"/>
        </w:rPr>
        <w:t>/</w:t>
      </w:r>
      <w:r>
        <w:rPr>
          <w:rFonts w:eastAsia="Times New Roman"/>
          <w:sz w:val="25"/>
          <w:szCs w:val="25"/>
          <w:lang w:eastAsia="en-GB"/>
        </w:rPr>
        <w:t xml:space="preserve"> ‘hold up’). To solve this problem, we </w:t>
      </w:r>
      <w:r w:rsidR="008E4B16">
        <w:rPr>
          <w:rFonts w:eastAsia="Times New Roman"/>
          <w:sz w:val="25"/>
          <w:szCs w:val="25"/>
          <w:lang w:eastAsia="en-GB"/>
        </w:rPr>
        <w:t>integrate POS</w:t>
      </w:r>
      <w:r w:rsidR="00203977">
        <w:rPr>
          <w:rFonts w:eastAsia="Times New Roman"/>
          <w:sz w:val="25"/>
          <w:szCs w:val="25"/>
          <w:lang w:eastAsia="en-GB"/>
        </w:rPr>
        <w:t>-</w:t>
      </w:r>
      <w:r w:rsidR="008E4B16">
        <w:rPr>
          <w:rFonts w:eastAsia="Times New Roman"/>
          <w:sz w:val="25"/>
          <w:szCs w:val="25"/>
          <w:lang w:eastAsia="en-GB"/>
        </w:rPr>
        <w:t>tagging and lemmati</w:t>
      </w:r>
      <w:r w:rsidR="00E13196">
        <w:rPr>
          <w:rFonts w:eastAsia="Times New Roman"/>
          <w:sz w:val="25"/>
          <w:szCs w:val="25"/>
          <w:lang w:eastAsia="en-GB"/>
        </w:rPr>
        <w:t>z</w:t>
      </w:r>
      <w:r w:rsidR="008E4B16">
        <w:rPr>
          <w:rFonts w:eastAsia="Times New Roman"/>
          <w:sz w:val="25"/>
          <w:szCs w:val="25"/>
          <w:lang w:eastAsia="en-GB"/>
        </w:rPr>
        <w:t xml:space="preserve">ing into our algorithm to identify non-infinitive verbs </w:t>
      </w:r>
      <w:r w:rsidR="00203977">
        <w:rPr>
          <w:rFonts w:eastAsia="Times New Roman"/>
          <w:sz w:val="25"/>
          <w:szCs w:val="25"/>
          <w:lang w:eastAsia="en-GB"/>
        </w:rPr>
        <w:t>in</w:t>
      </w:r>
      <w:r w:rsidR="008E4B16">
        <w:rPr>
          <w:rFonts w:eastAsia="Times New Roman"/>
          <w:sz w:val="25"/>
          <w:szCs w:val="25"/>
          <w:lang w:eastAsia="en-GB"/>
        </w:rPr>
        <w:t xml:space="preserve"> the text and consider them for an MWE match in their </w:t>
      </w:r>
      <w:r w:rsidR="00203977">
        <w:rPr>
          <w:rFonts w:eastAsia="Times New Roman"/>
          <w:sz w:val="25"/>
          <w:szCs w:val="25"/>
          <w:lang w:eastAsia="en-GB"/>
        </w:rPr>
        <w:t>lemmati</w:t>
      </w:r>
      <w:r w:rsidR="00E13196">
        <w:rPr>
          <w:rFonts w:eastAsia="Times New Roman"/>
          <w:sz w:val="25"/>
          <w:szCs w:val="25"/>
          <w:lang w:eastAsia="en-GB"/>
        </w:rPr>
        <w:t>z</w:t>
      </w:r>
      <w:r w:rsidR="00203977">
        <w:rPr>
          <w:rFonts w:eastAsia="Times New Roman"/>
          <w:sz w:val="25"/>
          <w:szCs w:val="25"/>
          <w:lang w:eastAsia="en-GB"/>
        </w:rPr>
        <w:t>ed</w:t>
      </w:r>
      <w:r w:rsidR="008E4B16">
        <w:rPr>
          <w:rFonts w:eastAsia="Times New Roman"/>
          <w:sz w:val="25"/>
          <w:szCs w:val="25"/>
          <w:lang w:eastAsia="en-GB"/>
        </w:rPr>
        <w:t xml:space="preserve"> forms. </w:t>
      </w:r>
    </w:p>
    <w:p w14:paraId="209E5289" w14:textId="481C5FCD" w:rsidR="008E4B16" w:rsidRDefault="008E4B16" w:rsidP="008E4B16">
      <w:pPr>
        <w:rPr>
          <w:b/>
        </w:rPr>
      </w:pPr>
      <w:r>
        <w:rPr>
          <w:b/>
        </w:rPr>
        <w:t>Vocabulary Item Extraction: Return Options</w:t>
      </w:r>
    </w:p>
    <w:p w14:paraId="039421FB" w14:textId="53E847B9" w:rsidR="008E4B16" w:rsidRPr="008E4B16" w:rsidRDefault="008E4B16" w:rsidP="008E4B16">
      <w:r>
        <w:lastRenderedPageBreak/>
        <w:t xml:space="preserve">We build in a number of options for </w:t>
      </w:r>
      <w:r w:rsidR="001C2DE2">
        <w:t>returning</w:t>
      </w:r>
      <w:r>
        <w:t xml:space="preserve"> the list of found vocabulary items. These can be returned with or without an accompanying POS tag (some features being POS-dependent) and with or without the filtering out of non-dictionary words (those not appearing in NLTK’s WordNet</w:t>
      </w:r>
      <w:r w:rsidR="00203977">
        <w:t>, nor in a list of stopwords, nor being a hyphenated word</w:t>
      </w:r>
      <w:r w:rsidR="001C2DE2">
        <w:t>)</w:t>
      </w:r>
      <w:r w:rsidR="00203977">
        <w:t>. We use this option throughout our analysis, as it is effective in filtering out ‘non-words’ such as proper nouns and company-specific acronyms</w:t>
      </w:r>
      <w:r w:rsidR="00A80622">
        <w:t>.</w:t>
      </w:r>
    </w:p>
    <w:p w14:paraId="1D021CDE" w14:textId="383BB482" w:rsidR="008E4B16" w:rsidRDefault="00901614" w:rsidP="006A29CF">
      <w:pPr>
        <w:spacing w:line="276" w:lineRule="auto"/>
        <w:rPr>
          <w:b/>
        </w:rPr>
      </w:pPr>
      <w:r>
        <w:rPr>
          <w:b/>
        </w:rPr>
        <w:t>Initial Evaluation</w:t>
      </w:r>
    </w:p>
    <w:p w14:paraId="3EEF0B55" w14:textId="7DD65865" w:rsidR="00B01AD6" w:rsidRDefault="00901614" w:rsidP="001C2DE2">
      <w:pPr>
        <w:widowControl/>
        <w:spacing w:line="360" w:lineRule="auto"/>
        <w:rPr>
          <w:rFonts w:eastAsia="Times New Roman"/>
          <w:sz w:val="25"/>
          <w:szCs w:val="25"/>
          <w:lang w:eastAsia="en-GB"/>
        </w:rPr>
      </w:pPr>
      <w:r>
        <w:rPr>
          <w:rFonts w:eastAsia="Times New Roman"/>
          <w:sz w:val="25"/>
          <w:szCs w:val="25"/>
          <w:lang w:eastAsia="en-GB"/>
        </w:rPr>
        <w:t>Figure 5 shows all t</w:t>
      </w:r>
      <w:r w:rsidR="00B01AD6">
        <w:rPr>
          <w:rFonts w:eastAsia="Times New Roman"/>
          <w:sz w:val="25"/>
          <w:szCs w:val="25"/>
          <w:lang w:eastAsia="en-GB"/>
        </w:rPr>
        <w:t>he MWE vocabulary items identified as of interest by teachers</w:t>
      </w:r>
      <w:r>
        <w:rPr>
          <w:rFonts w:eastAsia="Times New Roman"/>
          <w:sz w:val="25"/>
          <w:szCs w:val="25"/>
          <w:lang w:eastAsia="en-GB"/>
        </w:rPr>
        <w:t xml:space="preserve"> for each text</w:t>
      </w:r>
      <w:r w:rsidR="00B01AD6">
        <w:rPr>
          <w:rFonts w:eastAsia="Times New Roman"/>
          <w:sz w:val="25"/>
          <w:szCs w:val="25"/>
          <w:lang w:eastAsia="en-GB"/>
        </w:rPr>
        <w:t xml:space="preserve">, ordered by their corresponding </w:t>
      </w:r>
      <w:r w:rsidR="00665CE7">
        <w:rPr>
          <w:rFonts w:eastAsia="Times New Roman"/>
          <w:sz w:val="25"/>
          <w:szCs w:val="25"/>
          <w:lang w:eastAsia="en-GB"/>
        </w:rPr>
        <w:t xml:space="preserve">difficulty </w:t>
      </w:r>
      <w:r w:rsidR="00B01AD6">
        <w:rPr>
          <w:rFonts w:eastAsia="Times New Roman"/>
          <w:sz w:val="25"/>
          <w:szCs w:val="25"/>
          <w:lang w:eastAsia="en-GB"/>
        </w:rPr>
        <w:t xml:space="preserve">scores (highest scores being the most difficult and therefore </w:t>
      </w:r>
      <w:r w:rsidR="002D666C">
        <w:rPr>
          <w:rFonts w:eastAsia="Times New Roman"/>
          <w:sz w:val="25"/>
          <w:szCs w:val="25"/>
          <w:lang w:eastAsia="en-GB"/>
        </w:rPr>
        <w:t xml:space="preserve">arguably </w:t>
      </w:r>
      <w:r w:rsidR="00B01AD6">
        <w:rPr>
          <w:rFonts w:eastAsia="Times New Roman"/>
          <w:sz w:val="25"/>
          <w:szCs w:val="25"/>
          <w:lang w:eastAsia="en-GB"/>
        </w:rPr>
        <w:t xml:space="preserve">most import to extract). We observe that more than 50% of the </w:t>
      </w:r>
      <w:r w:rsidR="00665CE7">
        <w:rPr>
          <w:rFonts w:eastAsia="Times New Roman"/>
          <w:sz w:val="25"/>
          <w:szCs w:val="25"/>
          <w:lang w:eastAsia="en-GB"/>
        </w:rPr>
        <w:t xml:space="preserve">40 </w:t>
      </w:r>
      <w:r w:rsidR="00B01AD6">
        <w:rPr>
          <w:rFonts w:eastAsia="Times New Roman"/>
          <w:sz w:val="25"/>
          <w:szCs w:val="25"/>
          <w:lang w:eastAsia="en-GB"/>
        </w:rPr>
        <w:t>MWEs have been extracted</w:t>
      </w:r>
      <w:r w:rsidR="00A278EF">
        <w:rPr>
          <w:rFonts w:eastAsia="Times New Roman"/>
          <w:sz w:val="25"/>
          <w:szCs w:val="25"/>
          <w:lang w:eastAsia="en-GB"/>
        </w:rPr>
        <w:t xml:space="preserve"> or partially extracted (for example, for text 1 ‘sign off’ rather than ‘sign off on’ was extracted)</w:t>
      </w:r>
      <w:r w:rsidR="00B01AD6">
        <w:rPr>
          <w:rFonts w:eastAsia="Times New Roman"/>
          <w:sz w:val="25"/>
          <w:szCs w:val="25"/>
          <w:lang w:eastAsia="en-GB"/>
        </w:rPr>
        <w:t>, including more than 7</w:t>
      </w:r>
      <w:r w:rsidR="00A278EF">
        <w:rPr>
          <w:rFonts w:eastAsia="Times New Roman"/>
          <w:sz w:val="25"/>
          <w:szCs w:val="25"/>
          <w:lang w:eastAsia="en-GB"/>
        </w:rPr>
        <w:t>0</w:t>
      </w:r>
      <w:r w:rsidR="00B01AD6">
        <w:rPr>
          <w:rFonts w:eastAsia="Times New Roman"/>
          <w:sz w:val="25"/>
          <w:szCs w:val="25"/>
          <w:lang w:eastAsia="en-GB"/>
        </w:rPr>
        <w:t xml:space="preserve">% of the top scoring median in </w:t>
      </w:r>
      <w:r w:rsidR="00A278EF">
        <w:rPr>
          <w:rFonts w:eastAsia="Times New Roman"/>
          <w:sz w:val="25"/>
          <w:szCs w:val="25"/>
          <w:lang w:eastAsia="en-GB"/>
        </w:rPr>
        <w:t>the case of texts 1 and 2.</w:t>
      </w:r>
      <w:r w:rsidR="00665CE7">
        <w:rPr>
          <w:rFonts w:eastAsia="Times New Roman"/>
          <w:sz w:val="25"/>
          <w:szCs w:val="25"/>
          <w:lang w:eastAsia="en-GB"/>
        </w:rPr>
        <w:t xml:space="preserve"> For further discussion of potential improvements to be made to this algorithm see</w:t>
      </w:r>
      <w:r w:rsidR="00A80622">
        <w:rPr>
          <w:rFonts w:eastAsia="Times New Roman"/>
          <w:sz w:val="25"/>
          <w:szCs w:val="25"/>
          <w:lang w:eastAsia="en-GB"/>
        </w:rPr>
        <w:t xml:space="preserve"> Chapter V: Evaluation, Part A.</w:t>
      </w: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852"/>
        <w:gridCol w:w="928"/>
        <w:gridCol w:w="233"/>
        <w:gridCol w:w="1396"/>
        <w:gridCol w:w="992"/>
        <w:gridCol w:w="980"/>
        <w:gridCol w:w="236"/>
        <w:gridCol w:w="1335"/>
        <w:gridCol w:w="567"/>
        <w:gridCol w:w="851"/>
      </w:tblGrid>
      <w:tr w:rsidR="00E13196" w:rsidRPr="00901614" w14:paraId="3B008A0D" w14:textId="77777777" w:rsidTr="00E13196">
        <w:tc>
          <w:tcPr>
            <w:tcW w:w="3328" w:type="dxa"/>
            <w:gridSpan w:val="3"/>
            <w:tcBorders>
              <w:top w:val="single" w:sz="12" w:space="0" w:color="auto"/>
              <w:left w:val="single" w:sz="12" w:space="0" w:color="auto"/>
            </w:tcBorders>
            <w:shd w:val="clear" w:color="auto" w:fill="auto"/>
            <w:noWrap/>
            <w:tcMar>
              <w:left w:w="28" w:type="dxa"/>
              <w:right w:w="28" w:type="dxa"/>
            </w:tcMar>
            <w:vAlign w:val="center"/>
          </w:tcPr>
          <w:p w14:paraId="58913B30" w14:textId="1CEEA1BB" w:rsidR="00E13196" w:rsidRPr="00901614" w:rsidRDefault="00E13196" w:rsidP="001C2DE2">
            <w:pPr>
              <w:widowControl/>
              <w:spacing w:after="0" w:line="360" w:lineRule="auto"/>
              <w:jc w:val="center"/>
              <w:rPr>
                <w:rFonts w:eastAsia="Times New Roman"/>
                <w:b/>
                <w:bCs/>
                <w:color w:val="000000"/>
                <w:sz w:val="16"/>
                <w:szCs w:val="22"/>
                <w:lang w:eastAsia="en-GB"/>
              </w:rPr>
            </w:pPr>
            <w:r>
              <w:rPr>
                <w:rFonts w:eastAsia="Times New Roman"/>
                <w:b/>
                <w:bCs/>
                <w:color w:val="000000"/>
                <w:sz w:val="16"/>
                <w:szCs w:val="22"/>
                <w:lang w:eastAsia="en-GB"/>
              </w:rPr>
              <w:t>Text 1</w:t>
            </w:r>
          </w:p>
        </w:tc>
        <w:tc>
          <w:tcPr>
            <w:tcW w:w="233" w:type="dxa"/>
            <w:vMerge w:val="restart"/>
            <w:tcBorders>
              <w:top w:val="single" w:sz="12" w:space="0" w:color="auto"/>
            </w:tcBorders>
            <w:tcMar>
              <w:left w:w="28" w:type="dxa"/>
              <w:right w:w="28" w:type="dxa"/>
            </w:tcMar>
          </w:tcPr>
          <w:p w14:paraId="569894E0" w14:textId="77777777" w:rsidR="00E13196" w:rsidRPr="00901614" w:rsidRDefault="00E13196" w:rsidP="001C2DE2">
            <w:pPr>
              <w:widowControl/>
              <w:spacing w:after="0" w:line="360" w:lineRule="auto"/>
              <w:jc w:val="center"/>
              <w:rPr>
                <w:rFonts w:eastAsia="Times New Roman"/>
                <w:b/>
                <w:bCs/>
                <w:color w:val="000000"/>
                <w:sz w:val="16"/>
                <w:szCs w:val="22"/>
                <w:lang w:eastAsia="en-GB"/>
              </w:rPr>
            </w:pPr>
          </w:p>
        </w:tc>
        <w:tc>
          <w:tcPr>
            <w:tcW w:w="3368" w:type="dxa"/>
            <w:gridSpan w:val="3"/>
            <w:tcBorders>
              <w:top w:val="single" w:sz="12" w:space="0" w:color="auto"/>
            </w:tcBorders>
            <w:tcMar>
              <w:left w:w="28" w:type="dxa"/>
              <w:right w:w="28" w:type="dxa"/>
            </w:tcMar>
          </w:tcPr>
          <w:p w14:paraId="56074EF8" w14:textId="725560C2" w:rsidR="00E13196" w:rsidRPr="00901614" w:rsidRDefault="00E13196" w:rsidP="001C2DE2">
            <w:pPr>
              <w:widowControl/>
              <w:spacing w:after="0" w:line="360" w:lineRule="auto"/>
              <w:jc w:val="center"/>
              <w:rPr>
                <w:rFonts w:eastAsia="Times New Roman"/>
                <w:b/>
                <w:bCs/>
                <w:color w:val="000000"/>
                <w:sz w:val="16"/>
                <w:szCs w:val="22"/>
                <w:lang w:eastAsia="en-GB"/>
              </w:rPr>
            </w:pPr>
            <w:r>
              <w:rPr>
                <w:rFonts w:eastAsia="Times New Roman"/>
                <w:b/>
                <w:bCs/>
                <w:color w:val="000000"/>
                <w:sz w:val="16"/>
                <w:szCs w:val="22"/>
                <w:lang w:eastAsia="en-GB"/>
              </w:rPr>
              <w:t>Text 2</w:t>
            </w:r>
          </w:p>
        </w:tc>
        <w:tc>
          <w:tcPr>
            <w:tcW w:w="236" w:type="dxa"/>
            <w:vMerge w:val="restart"/>
            <w:tcBorders>
              <w:top w:val="single" w:sz="12" w:space="0" w:color="auto"/>
            </w:tcBorders>
            <w:tcMar>
              <w:left w:w="28" w:type="dxa"/>
              <w:right w:w="28" w:type="dxa"/>
            </w:tcMar>
          </w:tcPr>
          <w:p w14:paraId="716D5BBA" w14:textId="77777777" w:rsidR="00E13196" w:rsidRPr="00901614" w:rsidRDefault="00E13196" w:rsidP="001C2DE2">
            <w:pPr>
              <w:widowControl/>
              <w:spacing w:after="0" w:line="360" w:lineRule="auto"/>
              <w:jc w:val="center"/>
              <w:rPr>
                <w:rFonts w:eastAsia="Times New Roman"/>
                <w:b/>
                <w:bCs/>
                <w:color w:val="000000"/>
                <w:sz w:val="16"/>
                <w:szCs w:val="22"/>
                <w:lang w:eastAsia="en-GB"/>
              </w:rPr>
            </w:pPr>
          </w:p>
        </w:tc>
        <w:tc>
          <w:tcPr>
            <w:tcW w:w="2753" w:type="dxa"/>
            <w:gridSpan w:val="3"/>
            <w:tcBorders>
              <w:top w:val="single" w:sz="12" w:space="0" w:color="auto"/>
              <w:right w:val="single" w:sz="12" w:space="0" w:color="auto"/>
            </w:tcBorders>
            <w:tcMar>
              <w:left w:w="28" w:type="dxa"/>
              <w:right w:w="28" w:type="dxa"/>
            </w:tcMar>
          </w:tcPr>
          <w:p w14:paraId="0B64F465" w14:textId="06659840" w:rsidR="00E13196" w:rsidRPr="00901614" w:rsidRDefault="00E13196" w:rsidP="001C2DE2">
            <w:pPr>
              <w:widowControl/>
              <w:spacing w:after="0" w:line="360" w:lineRule="auto"/>
              <w:jc w:val="center"/>
              <w:rPr>
                <w:rFonts w:eastAsia="Times New Roman"/>
                <w:b/>
                <w:bCs/>
                <w:color w:val="000000"/>
                <w:sz w:val="16"/>
                <w:szCs w:val="22"/>
                <w:lang w:eastAsia="en-GB"/>
              </w:rPr>
            </w:pPr>
            <w:r>
              <w:rPr>
                <w:rFonts w:eastAsia="Times New Roman"/>
                <w:b/>
                <w:bCs/>
                <w:color w:val="000000"/>
                <w:sz w:val="16"/>
                <w:szCs w:val="22"/>
                <w:lang w:eastAsia="en-GB"/>
              </w:rPr>
              <w:t>Text 3</w:t>
            </w:r>
          </w:p>
        </w:tc>
      </w:tr>
      <w:tr w:rsidR="00E13196" w:rsidRPr="00901614" w14:paraId="2B4413CA" w14:textId="5DEE8F04" w:rsidTr="00E13196">
        <w:tc>
          <w:tcPr>
            <w:tcW w:w="1548" w:type="dxa"/>
            <w:tcBorders>
              <w:left w:val="single" w:sz="12" w:space="0" w:color="auto"/>
            </w:tcBorders>
            <w:shd w:val="clear" w:color="auto" w:fill="auto"/>
            <w:noWrap/>
            <w:tcMar>
              <w:left w:w="28" w:type="dxa"/>
              <w:right w:w="28" w:type="dxa"/>
            </w:tcMar>
            <w:vAlign w:val="center"/>
            <w:hideMark/>
          </w:tcPr>
          <w:p w14:paraId="3ECA4117" w14:textId="77777777" w:rsidR="00E13196" w:rsidRPr="00901614" w:rsidRDefault="00E13196" w:rsidP="00A278EF">
            <w:pPr>
              <w:widowControl/>
              <w:spacing w:after="0" w:line="276" w:lineRule="auto"/>
              <w:jc w:val="center"/>
              <w:rPr>
                <w:rFonts w:eastAsia="Times New Roman"/>
                <w:b/>
                <w:bCs/>
                <w:color w:val="000000"/>
                <w:sz w:val="16"/>
                <w:szCs w:val="22"/>
                <w:lang w:eastAsia="en-GB"/>
              </w:rPr>
            </w:pPr>
            <w:r w:rsidRPr="00901614">
              <w:rPr>
                <w:rFonts w:eastAsia="Times New Roman"/>
                <w:b/>
                <w:bCs/>
                <w:color w:val="000000"/>
                <w:sz w:val="16"/>
                <w:szCs w:val="22"/>
                <w:lang w:eastAsia="en-GB"/>
              </w:rPr>
              <w:t>MWE</w:t>
            </w:r>
          </w:p>
        </w:tc>
        <w:tc>
          <w:tcPr>
            <w:tcW w:w="852" w:type="dxa"/>
            <w:shd w:val="clear" w:color="auto" w:fill="auto"/>
            <w:noWrap/>
            <w:tcMar>
              <w:left w:w="28" w:type="dxa"/>
              <w:right w:w="28" w:type="dxa"/>
            </w:tcMar>
            <w:vAlign w:val="center"/>
            <w:hideMark/>
          </w:tcPr>
          <w:p w14:paraId="702FE8BE" w14:textId="77777777" w:rsidR="00E13196" w:rsidRPr="00901614" w:rsidRDefault="00E13196" w:rsidP="00A278EF">
            <w:pPr>
              <w:widowControl/>
              <w:spacing w:after="0" w:line="276" w:lineRule="auto"/>
              <w:jc w:val="center"/>
              <w:rPr>
                <w:rFonts w:eastAsia="Times New Roman"/>
                <w:b/>
                <w:bCs/>
                <w:color w:val="000000"/>
                <w:sz w:val="16"/>
                <w:szCs w:val="22"/>
                <w:lang w:eastAsia="en-GB"/>
              </w:rPr>
            </w:pPr>
            <w:r w:rsidRPr="00901614">
              <w:rPr>
                <w:rFonts w:eastAsia="Times New Roman"/>
                <w:b/>
                <w:bCs/>
                <w:color w:val="000000"/>
                <w:sz w:val="16"/>
                <w:szCs w:val="22"/>
                <w:lang w:eastAsia="en-GB"/>
              </w:rPr>
              <w:t>SCORE</w:t>
            </w:r>
          </w:p>
        </w:tc>
        <w:tc>
          <w:tcPr>
            <w:tcW w:w="928" w:type="dxa"/>
            <w:shd w:val="clear" w:color="auto" w:fill="auto"/>
            <w:noWrap/>
            <w:tcMar>
              <w:left w:w="28" w:type="dxa"/>
              <w:right w:w="28" w:type="dxa"/>
            </w:tcMar>
            <w:vAlign w:val="center"/>
            <w:hideMark/>
          </w:tcPr>
          <w:p w14:paraId="7900B59C" w14:textId="4DC458B3" w:rsidR="00E13196" w:rsidRPr="00901614" w:rsidRDefault="00E13196" w:rsidP="00A278EF">
            <w:pPr>
              <w:widowControl/>
              <w:spacing w:after="0" w:line="276" w:lineRule="auto"/>
              <w:jc w:val="center"/>
              <w:rPr>
                <w:rFonts w:eastAsia="Times New Roman"/>
                <w:b/>
                <w:bCs/>
                <w:color w:val="000000"/>
                <w:sz w:val="16"/>
                <w:szCs w:val="22"/>
                <w:lang w:eastAsia="en-GB"/>
              </w:rPr>
            </w:pPr>
            <w:r w:rsidRPr="00901614">
              <w:rPr>
                <w:rFonts w:eastAsia="Times New Roman"/>
                <w:b/>
                <w:bCs/>
                <w:color w:val="000000"/>
                <w:sz w:val="16"/>
                <w:szCs w:val="22"/>
                <w:lang w:eastAsia="en-GB"/>
              </w:rPr>
              <w:t>EXTRA</w:t>
            </w:r>
            <w:r>
              <w:rPr>
                <w:rFonts w:eastAsia="Times New Roman"/>
                <w:b/>
                <w:bCs/>
                <w:color w:val="000000"/>
                <w:sz w:val="16"/>
                <w:szCs w:val="22"/>
                <w:lang w:eastAsia="en-GB"/>
              </w:rPr>
              <w:t>C-</w:t>
            </w:r>
            <w:r>
              <w:rPr>
                <w:rFonts w:eastAsia="Times New Roman"/>
                <w:b/>
                <w:bCs/>
                <w:color w:val="000000"/>
                <w:sz w:val="16"/>
                <w:szCs w:val="22"/>
                <w:lang w:eastAsia="en-GB"/>
              </w:rPr>
              <w:br/>
            </w:r>
            <w:r w:rsidRPr="00901614">
              <w:rPr>
                <w:rFonts w:eastAsia="Times New Roman"/>
                <w:b/>
                <w:bCs/>
                <w:color w:val="000000"/>
                <w:sz w:val="16"/>
                <w:szCs w:val="22"/>
                <w:lang w:eastAsia="en-GB"/>
              </w:rPr>
              <w:t>TED?</w:t>
            </w:r>
          </w:p>
        </w:tc>
        <w:tc>
          <w:tcPr>
            <w:tcW w:w="233" w:type="dxa"/>
            <w:vMerge/>
            <w:tcMar>
              <w:left w:w="28" w:type="dxa"/>
              <w:right w:w="28" w:type="dxa"/>
            </w:tcMar>
          </w:tcPr>
          <w:p w14:paraId="1ED0C890" w14:textId="77777777" w:rsidR="00E13196" w:rsidRPr="00901614" w:rsidRDefault="00E13196" w:rsidP="00A278EF">
            <w:pPr>
              <w:widowControl/>
              <w:spacing w:after="0" w:line="276" w:lineRule="auto"/>
              <w:jc w:val="center"/>
              <w:rPr>
                <w:rFonts w:eastAsia="Times New Roman"/>
                <w:b/>
                <w:bCs/>
                <w:color w:val="000000"/>
                <w:sz w:val="16"/>
                <w:szCs w:val="22"/>
                <w:lang w:eastAsia="en-GB"/>
              </w:rPr>
            </w:pPr>
          </w:p>
        </w:tc>
        <w:tc>
          <w:tcPr>
            <w:tcW w:w="1396" w:type="dxa"/>
            <w:tcMar>
              <w:left w:w="28" w:type="dxa"/>
              <w:right w:w="28" w:type="dxa"/>
            </w:tcMar>
            <w:vAlign w:val="center"/>
          </w:tcPr>
          <w:p w14:paraId="4AAAF987" w14:textId="15AEB7DB" w:rsidR="00E13196" w:rsidRPr="00901614" w:rsidRDefault="00E13196" w:rsidP="00A278EF">
            <w:pPr>
              <w:widowControl/>
              <w:spacing w:after="0" w:line="276" w:lineRule="auto"/>
              <w:jc w:val="center"/>
              <w:rPr>
                <w:rFonts w:eastAsia="Times New Roman"/>
                <w:b/>
                <w:bCs/>
                <w:color w:val="000000"/>
                <w:sz w:val="16"/>
                <w:szCs w:val="22"/>
                <w:lang w:eastAsia="en-GB"/>
              </w:rPr>
            </w:pPr>
            <w:r w:rsidRPr="00901614">
              <w:rPr>
                <w:b/>
                <w:bCs/>
                <w:color w:val="000000"/>
                <w:sz w:val="16"/>
                <w:szCs w:val="22"/>
              </w:rPr>
              <w:t>MWE</w:t>
            </w:r>
          </w:p>
        </w:tc>
        <w:tc>
          <w:tcPr>
            <w:tcW w:w="992" w:type="dxa"/>
            <w:tcMar>
              <w:left w:w="28" w:type="dxa"/>
              <w:right w:w="28" w:type="dxa"/>
            </w:tcMar>
            <w:vAlign w:val="center"/>
          </w:tcPr>
          <w:p w14:paraId="1C33993F" w14:textId="6AD019A8" w:rsidR="00E13196" w:rsidRPr="00901614" w:rsidRDefault="00E13196" w:rsidP="00A278EF">
            <w:pPr>
              <w:widowControl/>
              <w:spacing w:after="0" w:line="276" w:lineRule="auto"/>
              <w:jc w:val="center"/>
              <w:rPr>
                <w:rFonts w:eastAsia="Times New Roman"/>
                <w:b/>
                <w:bCs/>
                <w:color w:val="000000"/>
                <w:sz w:val="16"/>
                <w:szCs w:val="22"/>
                <w:lang w:eastAsia="en-GB"/>
              </w:rPr>
            </w:pPr>
            <w:r w:rsidRPr="00901614">
              <w:rPr>
                <w:b/>
                <w:bCs/>
                <w:color w:val="000000"/>
                <w:sz w:val="16"/>
                <w:szCs w:val="22"/>
              </w:rPr>
              <w:t>SCORE</w:t>
            </w:r>
          </w:p>
        </w:tc>
        <w:tc>
          <w:tcPr>
            <w:tcW w:w="980" w:type="dxa"/>
            <w:tcMar>
              <w:left w:w="28" w:type="dxa"/>
              <w:right w:w="28" w:type="dxa"/>
            </w:tcMar>
            <w:vAlign w:val="center"/>
          </w:tcPr>
          <w:p w14:paraId="23F176DB" w14:textId="7B1B3712" w:rsidR="00E13196" w:rsidRPr="00901614" w:rsidRDefault="00E13196" w:rsidP="00A278EF">
            <w:pPr>
              <w:widowControl/>
              <w:spacing w:after="0" w:line="276" w:lineRule="auto"/>
              <w:jc w:val="center"/>
              <w:rPr>
                <w:rFonts w:eastAsia="Times New Roman"/>
                <w:b/>
                <w:bCs/>
                <w:color w:val="000000"/>
                <w:sz w:val="16"/>
                <w:szCs w:val="22"/>
                <w:lang w:eastAsia="en-GB"/>
              </w:rPr>
            </w:pPr>
            <w:r w:rsidRPr="00901614">
              <w:rPr>
                <w:rFonts w:eastAsia="Times New Roman"/>
                <w:b/>
                <w:bCs/>
                <w:color w:val="000000"/>
                <w:sz w:val="16"/>
                <w:szCs w:val="22"/>
                <w:lang w:eastAsia="en-GB"/>
              </w:rPr>
              <w:t>EXTRA</w:t>
            </w:r>
            <w:r>
              <w:rPr>
                <w:rFonts w:eastAsia="Times New Roman"/>
                <w:b/>
                <w:bCs/>
                <w:color w:val="000000"/>
                <w:sz w:val="16"/>
                <w:szCs w:val="22"/>
                <w:lang w:eastAsia="en-GB"/>
              </w:rPr>
              <w:t>C-</w:t>
            </w:r>
            <w:r>
              <w:rPr>
                <w:rFonts w:eastAsia="Times New Roman"/>
                <w:b/>
                <w:bCs/>
                <w:color w:val="000000"/>
                <w:sz w:val="16"/>
                <w:szCs w:val="22"/>
                <w:lang w:eastAsia="en-GB"/>
              </w:rPr>
              <w:br/>
            </w:r>
            <w:r w:rsidRPr="00901614">
              <w:rPr>
                <w:rFonts w:eastAsia="Times New Roman"/>
                <w:b/>
                <w:bCs/>
                <w:color w:val="000000"/>
                <w:sz w:val="16"/>
                <w:szCs w:val="22"/>
                <w:lang w:eastAsia="en-GB"/>
              </w:rPr>
              <w:t>TED?</w:t>
            </w:r>
          </w:p>
        </w:tc>
        <w:tc>
          <w:tcPr>
            <w:tcW w:w="236" w:type="dxa"/>
            <w:vMerge/>
            <w:tcMar>
              <w:left w:w="28" w:type="dxa"/>
              <w:right w:w="28" w:type="dxa"/>
            </w:tcMar>
          </w:tcPr>
          <w:p w14:paraId="01697758" w14:textId="77777777" w:rsidR="00E13196" w:rsidRPr="00901614" w:rsidRDefault="00E13196" w:rsidP="00A278EF">
            <w:pPr>
              <w:widowControl/>
              <w:spacing w:after="0" w:line="276" w:lineRule="auto"/>
              <w:jc w:val="center"/>
              <w:rPr>
                <w:rFonts w:eastAsia="Times New Roman"/>
                <w:b/>
                <w:bCs/>
                <w:color w:val="000000"/>
                <w:sz w:val="16"/>
                <w:szCs w:val="22"/>
                <w:lang w:eastAsia="en-GB"/>
              </w:rPr>
            </w:pPr>
          </w:p>
        </w:tc>
        <w:tc>
          <w:tcPr>
            <w:tcW w:w="1335" w:type="dxa"/>
            <w:tcMar>
              <w:left w:w="28" w:type="dxa"/>
              <w:right w:w="28" w:type="dxa"/>
            </w:tcMar>
            <w:vAlign w:val="center"/>
          </w:tcPr>
          <w:p w14:paraId="3D60F899" w14:textId="7580F1A6" w:rsidR="00E13196" w:rsidRPr="00901614" w:rsidRDefault="00E13196" w:rsidP="00A278EF">
            <w:pPr>
              <w:widowControl/>
              <w:spacing w:after="0" w:line="276" w:lineRule="auto"/>
              <w:jc w:val="center"/>
              <w:rPr>
                <w:rFonts w:eastAsia="Times New Roman"/>
                <w:b/>
                <w:bCs/>
                <w:color w:val="000000"/>
                <w:sz w:val="16"/>
                <w:szCs w:val="22"/>
                <w:lang w:eastAsia="en-GB"/>
              </w:rPr>
            </w:pPr>
            <w:r w:rsidRPr="00901614">
              <w:rPr>
                <w:b/>
                <w:bCs/>
                <w:color w:val="000000"/>
                <w:sz w:val="16"/>
                <w:szCs w:val="22"/>
              </w:rPr>
              <w:t>MWE</w:t>
            </w:r>
          </w:p>
        </w:tc>
        <w:tc>
          <w:tcPr>
            <w:tcW w:w="567" w:type="dxa"/>
            <w:tcMar>
              <w:left w:w="28" w:type="dxa"/>
              <w:right w:w="28" w:type="dxa"/>
            </w:tcMar>
            <w:vAlign w:val="center"/>
          </w:tcPr>
          <w:p w14:paraId="4C2DE125" w14:textId="6EC3705A" w:rsidR="00E13196" w:rsidRPr="00901614" w:rsidRDefault="00E13196" w:rsidP="00A278EF">
            <w:pPr>
              <w:widowControl/>
              <w:spacing w:after="0" w:line="276" w:lineRule="auto"/>
              <w:jc w:val="center"/>
              <w:rPr>
                <w:rFonts w:eastAsia="Times New Roman"/>
                <w:b/>
                <w:bCs/>
                <w:color w:val="000000"/>
                <w:sz w:val="16"/>
                <w:szCs w:val="22"/>
                <w:lang w:eastAsia="en-GB"/>
              </w:rPr>
            </w:pPr>
            <w:r w:rsidRPr="00A278EF">
              <w:rPr>
                <w:b/>
                <w:bCs/>
                <w:color w:val="000000"/>
                <w:sz w:val="14"/>
                <w:szCs w:val="22"/>
              </w:rPr>
              <w:t>SCORE</w:t>
            </w:r>
          </w:p>
        </w:tc>
        <w:tc>
          <w:tcPr>
            <w:tcW w:w="851" w:type="dxa"/>
            <w:tcBorders>
              <w:right w:val="single" w:sz="12" w:space="0" w:color="auto"/>
            </w:tcBorders>
            <w:tcMar>
              <w:left w:w="28" w:type="dxa"/>
              <w:right w:w="28" w:type="dxa"/>
            </w:tcMar>
            <w:vAlign w:val="center"/>
          </w:tcPr>
          <w:p w14:paraId="46141EE5" w14:textId="5ABA210F" w:rsidR="00E13196" w:rsidRPr="00901614" w:rsidRDefault="00E13196" w:rsidP="00A278EF">
            <w:pPr>
              <w:widowControl/>
              <w:spacing w:after="0" w:line="276" w:lineRule="auto"/>
              <w:jc w:val="center"/>
              <w:rPr>
                <w:rFonts w:eastAsia="Times New Roman"/>
                <w:b/>
                <w:bCs/>
                <w:color w:val="000000"/>
                <w:sz w:val="16"/>
                <w:szCs w:val="22"/>
                <w:lang w:eastAsia="en-GB"/>
              </w:rPr>
            </w:pPr>
            <w:r w:rsidRPr="00901614">
              <w:rPr>
                <w:rFonts w:eastAsia="Times New Roman"/>
                <w:b/>
                <w:bCs/>
                <w:color w:val="000000"/>
                <w:sz w:val="16"/>
                <w:szCs w:val="22"/>
                <w:lang w:eastAsia="en-GB"/>
              </w:rPr>
              <w:t>EXTRA</w:t>
            </w:r>
            <w:r>
              <w:rPr>
                <w:rFonts w:eastAsia="Times New Roman"/>
                <w:b/>
                <w:bCs/>
                <w:color w:val="000000"/>
                <w:sz w:val="16"/>
                <w:szCs w:val="22"/>
                <w:lang w:eastAsia="en-GB"/>
              </w:rPr>
              <w:t>C-</w:t>
            </w:r>
            <w:r>
              <w:rPr>
                <w:rFonts w:eastAsia="Times New Roman"/>
                <w:b/>
                <w:bCs/>
                <w:color w:val="000000"/>
                <w:sz w:val="16"/>
                <w:szCs w:val="22"/>
                <w:lang w:eastAsia="en-GB"/>
              </w:rPr>
              <w:br/>
            </w:r>
            <w:r w:rsidRPr="00901614">
              <w:rPr>
                <w:rFonts w:eastAsia="Times New Roman"/>
                <w:b/>
                <w:bCs/>
                <w:color w:val="000000"/>
                <w:sz w:val="16"/>
                <w:szCs w:val="22"/>
                <w:lang w:eastAsia="en-GB"/>
              </w:rPr>
              <w:t>TED?</w:t>
            </w:r>
          </w:p>
        </w:tc>
      </w:tr>
      <w:tr w:rsidR="00E13196" w:rsidRPr="00901614" w14:paraId="2DC8FD26" w14:textId="0CF20C51" w:rsidTr="00E13196">
        <w:tc>
          <w:tcPr>
            <w:tcW w:w="1548" w:type="dxa"/>
            <w:tcBorders>
              <w:left w:val="single" w:sz="12" w:space="0" w:color="auto"/>
            </w:tcBorders>
            <w:shd w:val="clear" w:color="auto" w:fill="auto"/>
            <w:noWrap/>
            <w:tcMar>
              <w:left w:w="28" w:type="dxa"/>
              <w:right w:w="28" w:type="dxa"/>
            </w:tcMar>
            <w:vAlign w:val="bottom"/>
            <w:hideMark/>
          </w:tcPr>
          <w:p w14:paraId="6DB7F86F" w14:textId="77777777" w:rsidR="00E13196" w:rsidRPr="00901614" w:rsidRDefault="00E13196" w:rsidP="00A278EF">
            <w:pPr>
              <w:widowControl/>
              <w:spacing w:after="0" w:line="276" w:lineRule="auto"/>
              <w:rPr>
                <w:rFonts w:eastAsia="Times New Roman"/>
                <w:color w:val="000000"/>
                <w:sz w:val="16"/>
                <w:szCs w:val="22"/>
                <w:lang w:eastAsia="en-GB"/>
              </w:rPr>
            </w:pPr>
            <w:r w:rsidRPr="00901614">
              <w:rPr>
                <w:rFonts w:eastAsia="Times New Roman"/>
                <w:color w:val="000000"/>
                <w:sz w:val="16"/>
                <w:szCs w:val="22"/>
                <w:lang w:eastAsia="en-GB"/>
              </w:rPr>
              <w:t>fair-weather friend</w:t>
            </w:r>
          </w:p>
        </w:tc>
        <w:tc>
          <w:tcPr>
            <w:tcW w:w="852" w:type="dxa"/>
            <w:shd w:val="clear" w:color="auto" w:fill="auto"/>
            <w:noWrap/>
            <w:tcMar>
              <w:left w:w="28" w:type="dxa"/>
              <w:right w:w="28" w:type="dxa"/>
            </w:tcMar>
            <w:vAlign w:val="bottom"/>
            <w:hideMark/>
          </w:tcPr>
          <w:p w14:paraId="45C2A22D" w14:textId="77777777" w:rsidR="00E13196" w:rsidRPr="00901614" w:rsidRDefault="00E13196" w:rsidP="00A278EF">
            <w:pPr>
              <w:widowControl/>
              <w:spacing w:after="0" w:line="276" w:lineRule="auto"/>
              <w:jc w:val="center"/>
              <w:rPr>
                <w:rFonts w:eastAsia="Times New Roman"/>
                <w:color w:val="000000"/>
                <w:sz w:val="16"/>
                <w:szCs w:val="22"/>
                <w:lang w:eastAsia="en-GB"/>
              </w:rPr>
            </w:pPr>
            <w:r w:rsidRPr="00901614">
              <w:rPr>
                <w:rFonts w:eastAsia="Times New Roman"/>
                <w:color w:val="000000"/>
                <w:sz w:val="16"/>
                <w:szCs w:val="22"/>
                <w:lang w:eastAsia="en-GB"/>
              </w:rPr>
              <w:t>1</w:t>
            </w:r>
          </w:p>
        </w:tc>
        <w:tc>
          <w:tcPr>
            <w:tcW w:w="928" w:type="dxa"/>
            <w:shd w:val="clear" w:color="auto" w:fill="auto"/>
            <w:noWrap/>
            <w:tcMar>
              <w:left w:w="28" w:type="dxa"/>
              <w:right w:w="28" w:type="dxa"/>
            </w:tcMar>
            <w:vAlign w:val="bottom"/>
            <w:hideMark/>
          </w:tcPr>
          <w:p w14:paraId="56D468E5" w14:textId="77777777" w:rsidR="00E13196" w:rsidRPr="00901614" w:rsidRDefault="00E13196" w:rsidP="00A278EF">
            <w:pPr>
              <w:widowControl/>
              <w:spacing w:after="0" w:line="276" w:lineRule="auto"/>
              <w:jc w:val="center"/>
              <w:rPr>
                <w:rFonts w:eastAsia="Times New Roman"/>
                <w:color w:val="000000"/>
                <w:sz w:val="16"/>
                <w:szCs w:val="22"/>
                <w:lang w:eastAsia="en-GB"/>
              </w:rPr>
            </w:pPr>
            <w:r w:rsidRPr="00901614">
              <w:rPr>
                <w:rFonts w:eastAsia="Times New Roman"/>
                <w:color w:val="000000"/>
                <w:sz w:val="16"/>
                <w:szCs w:val="22"/>
                <w:lang w:eastAsia="en-GB"/>
              </w:rPr>
              <w:t>Y</w:t>
            </w:r>
          </w:p>
        </w:tc>
        <w:tc>
          <w:tcPr>
            <w:tcW w:w="233" w:type="dxa"/>
            <w:vMerge/>
            <w:tcMar>
              <w:left w:w="28" w:type="dxa"/>
              <w:right w:w="28" w:type="dxa"/>
            </w:tcMar>
          </w:tcPr>
          <w:p w14:paraId="1F1874E8" w14:textId="77777777" w:rsidR="00E13196" w:rsidRPr="00901614" w:rsidRDefault="00E13196" w:rsidP="00A278EF">
            <w:pPr>
              <w:widowControl/>
              <w:spacing w:after="0" w:line="276" w:lineRule="auto"/>
              <w:jc w:val="center"/>
              <w:rPr>
                <w:rFonts w:eastAsia="Times New Roman"/>
                <w:color w:val="000000"/>
                <w:sz w:val="16"/>
                <w:szCs w:val="22"/>
                <w:lang w:eastAsia="en-GB"/>
              </w:rPr>
            </w:pPr>
          </w:p>
        </w:tc>
        <w:tc>
          <w:tcPr>
            <w:tcW w:w="1396" w:type="dxa"/>
            <w:tcMar>
              <w:left w:w="28" w:type="dxa"/>
              <w:right w:w="28" w:type="dxa"/>
            </w:tcMar>
            <w:vAlign w:val="center"/>
          </w:tcPr>
          <w:p w14:paraId="0849B696" w14:textId="1981D807" w:rsidR="00E13196" w:rsidRPr="00901614" w:rsidRDefault="00E13196" w:rsidP="00A278EF">
            <w:pPr>
              <w:widowControl/>
              <w:spacing w:after="0" w:line="276" w:lineRule="auto"/>
              <w:jc w:val="center"/>
              <w:rPr>
                <w:rFonts w:eastAsia="Times New Roman"/>
                <w:color w:val="000000"/>
                <w:sz w:val="16"/>
                <w:szCs w:val="22"/>
                <w:lang w:eastAsia="en-GB"/>
              </w:rPr>
            </w:pPr>
            <w:r w:rsidRPr="00901614">
              <w:rPr>
                <w:color w:val="000000"/>
                <w:sz w:val="16"/>
                <w:szCs w:val="20"/>
              </w:rPr>
              <w:t>held up</w:t>
            </w:r>
          </w:p>
        </w:tc>
        <w:tc>
          <w:tcPr>
            <w:tcW w:w="992" w:type="dxa"/>
            <w:tcMar>
              <w:left w:w="28" w:type="dxa"/>
              <w:right w:w="28" w:type="dxa"/>
            </w:tcMar>
            <w:vAlign w:val="bottom"/>
          </w:tcPr>
          <w:p w14:paraId="0EEE5BDB" w14:textId="2549382C" w:rsidR="00E13196" w:rsidRPr="00901614" w:rsidRDefault="00E13196" w:rsidP="00A278EF">
            <w:pPr>
              <w:widowControl/>
              <w:spacing w:after="0" w:line="276" w:lineRule="auto"/>
              <w:jc w:val="center"/>
              <w:rPr>
                <w:rFonts w:eastAsia="Times New Roman"/>
                <w:color w:val="000000"/>
                <w:sz w:val="16"/>
                <w:szCs w:val="22"/>
                <w:lang w:eastAsia="en-GB"/>
              </w:rPr>
            </w:pPr>
            <w:r w:rsidRPr="00901614">
              <w:rPr>
                <w:color w:val="000000"/>
                <w:sz w:val="16"/>
                <w:szCs w:val="22"/>
              </w:rPr>
              <w:t>1</w:t>
            </w:r>
          </w:p>
        </w:tc>
        <w:tc>
          <w:tcPr>
            <w:tcW w:w="980" w:type="dxa"/>
            <w:tcMar>
              <w:left w:w="28" w:type="dxa"/>
              <w:right w:w="28" w:type="dxa"/>
            </w:tcMar>
            <w:vAlign w:val="bottom"/>
          </w:tcPr>
          <w:p w14:paraId="3CCF2531" w14:textId="04FCA93C" w:rsidR="00E13196" w:rsidRPr="00901614" w:rsidRDefault="00E13196" w:rsidP="00A278EF">
            <w:pPr>
              <w:widowControl/>
              <w:spacing w:after="0" w:line="276" w:lineRule="auto"/>
              <w:jc w:val="center"/>
              <w:rPr>
                <w:rFonts w:eastAsia="Times New Roman"/>
                <w:color w:val="000000"/>
                <w:sz w:val="16"/>
                <w:szCs w:val="22"/>
                <w:lang w:eastAsia="en-GB"/>
              </w:rPr>
            </w:pPr>
            <w:r w:rsidRPr="00901614">
              <w:rPr>
                <w:color w:val="000000"/>
                <w:sz w:val="16"/>
                <w:szCs w:val="22"/>
              </w:rPr>
              <w:t>Y</w:t>
            </w:r>
          </w:p>
        </w:tc>
        <w:tc>
          <w:tcPr>
            <w:tcW w:w="236" w:type="dxa"/>
            <w:vMerge/>
            <w:tcMar>
              <w:left w:w="28" w:type="dxa"/>
              <w:right w:w="28" w:type="dxa"/>
            </w:tcMar>
          </w:tcPr>
          <w:p w14:paraId="71D29141" w14:textId="77777777" w:rsidR="00E13196" w:rsidRPr="00901614" w:rsidRDefault="00E13196" w:rsidP="00A278EF">
            <w:pPr>
              <w:widowControl/>
              <w:spacing w:after="0" w:line="276" w:lineRule="auto"/>
              <w:jc w:val="center"/>
              <w:rPr>
                <w:rFonts w:eastAsia="Times New Roman"/>
                <w:color w:val="000000"/>
                <w:sz w:val="16"/>
                <w:szCs w:val="22"/>
                <w:lang w:eastAsia="en-GB"/>
              </w:rPr>
            </w:pPr>
          </w:p>
        </w:tc>
        <w:tc>
          <w:tcPr>
            <w:tcW w:w="1335" w:type="dxa"/>
            <w:tcMar>
              <w:left w:w="28" w:type="dxa"/>
              <w:right w:w="28" w:type="dxa"/>
            </w:tcMar>
            <w:vAlign w:val="bottom"/>
          </w:tcPr>
          <w:p w14:paraId="39B33828" w14:textId="26750CD9" w:rsidR="00E13196" w:rsidRPr="00A278EF" w:rsidRDefault="00E13196" w:rsidP="00A278EF">
            <w:pPr>
              <w:widowControl/>
              <w:spacing w:after="0" w:line="276" w:lineRule="auto"/>
              <w:jc w:val="center"/>
              <w:rPr>
                <w:rFonts w:eastAsia="Times New Roman"/>
                <w:color w:val="000000"/>
                <w:sz w:val="16"/>
                <w:szCs w:val="22"/>
                <w:lang w:eastAsia="en-GB"/>
              </w:rPr>
            </w:pPr>
            <w:r w:rsidRPr="00665CE7">
              <w:rPr>
                <w:color w:val="000000"/>
                <w:sz w:val="14"/>
                <w:szCs w:val="22"/>
              </w:rPr>
              <w:t>ahead of schedule</w:t>
            </w:r>
          </w:p>
        </w:tc>
        <w:tc>
          <w:tcPr>
            <w:tcW w:w="567" w:type="dxa"/>
            <w:tcMar>
              <w:left w:w="28" w:type="dxa"/>
              <w:right w:w="28" w:type="dxa"/>
            </w:tcMar>
            <w:vAlign w:val="bottom"/>
          </w:tcPr>
          <w:p w14:paraId="2B7E2D60" w14:textId="737AA53D" w:rsidR="00E13196" w:rsidRPr="00A278EF" w:rsidRDefault="00E13196" w:rsidP="00A278EF">
            <w:pPr>
              <w:widowControl/>
              <w:spacing w:after="0" w:line="276" w:lineRule="auto"/>
              <w:jc w:val="center"/>
              <w:rPr>
                <w:rFonts w:eastAsia="Times New Roman"/>
                <w:color w:val="000000"/>
                <w:sz w:val="16"/>
                <w:szCs w:val="22"/>
                <w:lang w:eastAsia="en-GB"/>
              </w:rPr>
            </w:pPr>
            <w:r w:rsidRPr="00A278EF">
              <w:rPr>
                <w:color w:val="000000"/>
                <w:sz w:val="16"/>
                <w:szCs w:val="22"/>
              </w:rPr>
              <w:t>0.83</w:t>
            </w:r>
          </w:p>
        </w:tc>
        <w:tc>
          <w:tcPr>
            <w:tcW w:w="851" w:type="dxa"/>
            <w:tcBorders>
              <w:right w:val="single" w:sz="12" w:space="0" w:color="auto"/>
            </w:tcBorders>
            <w:tcMar>
              <w:left w:w="28" w:type="dxa"/>
              <w:right w:w="28" w:type="dxa"/>
            </w:tcMar>
            <w:vAlign w:val="bottom"/>
          </w:tcPr>
          <w:p w14:paraId="361B5D41" w14:textId="43220F25" w:rsidR="00E13196" w:rsidRPr="00A278EF" w:rsidRDefault="00E13196" w:rsidP="00A278EF">
            <w:pPr>
              <w:widowControl/>
              <w:spacing w:after="0" w:line="276" w:lineRule="auto"/>
              <w:jc w:val="center"/>
              <w:rPr>
                <w:rFonts w:eastAsia="Times New Roman"/>
                <w:color w:val="000000"/>
                <w:sz w:val="16"/>
                <w:szCs w:val="22"/>
                <w:lang w:eastAsia="en-GB"/>
              </w:rPr>
            </w:pPr>
            <w:r w:rsidRPr="00A278EF">
              <w:rPr>
                <w:color w:val="000000"/>
                <w:sz w:val="16"/>
                <w:szCs w:val="22"/>
              </w:rPr>
              <w:t>P</w:t>
            </w:r>
          </w:p>
        </w:tc>
      </w:tr>
      <w:tr w:rsidR="00E13196" w:rsidRPr="00901614" w14:paraId="7EFC830A" w14:textId="52D55D28" w:rsidTr="00E13196">
        <w:tc>
          <w:tcPr>
            <w:tcW w:w="1548" w:type="dxa"/>
            <w:tcBorders>
              <w:left w:val="single" w:sz="12" w:space="0" w:color="auto"/>
            </w:tcBorders>
            <w:shd w:val="clear" w:color="auto" w:fill="auto"/>
            <w:noWrap/>
            <w:tcMar>
              <w:left w:w="28" w:type="dxa"/>
              <w:right w:w="28" w:type="dxa"/>
            </w:tcMar>
            <w:vAlign w:val="bottom"/>
            <w:hideMark/>
          </w:tcPr>
          <w:p w14:paraId="12A45A1F" w14:textId="77777777" w:rsidR="00E13196" w:rsidRPr="00901614" w:rsidRDefault="00E13196" w:rsidP="00A278EF">
            <w:pPr>
              <w:widowControl/>
              <w:spacing w:after="0" w:line="276" w:lineRule="auto"/>
              <w:rPr>
                <w:rFonts w:eastAsia="Times New Roman"/>
                <w:color w:val="000000"/>
                <w:sz w:val="16"/>
                <w:szCs w:val="22"/>
                <w:lang w:eastAsia="en-GB"/>
              </w:rPr>
            </w:pPr>
            <w:r w:rsidRPr="00901614">
              <w:rPr>
                <w:rFonts w:eastAsia="Times New Roman"/>
                <w:color w:val="000000"/>
                <w:sz w:val="16"/>
                <w:szCs w:val="22"/>
                <w:lang w:eastAsia="en-GB"/>
              </w:rPr>
              <w:t>sign off on</w:t>
            </w:r>
          </w:p>
        </w:tc>
        <w:tc>
          <w:tcPr>
            <w:tcW w:w="852" w:type="dxa"/>
            <w:shd w:val="clear" w:color="auto" w:fill="auto"/>
            <w:noWrap/>
            <w:tcMar>
              <w:left w:w="28" w:type="dxa"/>
              <w:right w:w="28" w:type="dxa"/>
            </w:tcMar>
            <w:vAlign w:val="bottom"/>
            <w:hideMark/>
          </w:tcPr>
          <w:p w14:paraId="46221D65" w14:textId="77777777" w:rsidR="00E13196" w:rsidRPr="00901614" w:rsidRDefault="00E13196" w:rsidP="00A278EF">
            <w:pPr>
              <w:widowControl/>
              <w:spacing w:after="0" w:line="276" w:lineRule="auto"/>
              <w:jc w:val="center"/>
              <w:rPr>
                <w:rFonts w:eastAsia="Times New Roman"/>
                <w:color w:val="000000"/>
                <w:sz w:val="16"/>
                <w:szCs w:val="22"/>
                <w:lang w:eastAsia="en-GB"/>
              </w:rPr>
            </w:pPr>
            <w:r w:rsidRPr="00901614">
              <w:rPr>
                <w:rFonts w:eastAsia="Times New Roman"/>
                <w:color w:val="000000"/>
                <w:sz w:val="16"/>
                <w:szCs w:val="22"/>
                <w:lang w:eastAsia="en-GB"/>
              </w:rPr>
              <w:t>1</w:t>
            </w:r>
          </w:p>
        </w:tc>
        <w:tc>
          <w:tcPr>
            <w:tcW w:w="928" w:type="dxa"/>
            <w:shd w:val="clear" w:color="auto" w:fill="auto"/>
            <w:noWrap/>
            <w:tcMar>
              <w:left w:w="28" w:type="dxa"/>
              <w:right w:w="28" w:type="dxa"/>
            </w:tcMar>
            <w:vAlign w:val="bottom"/>
            <w:hideMark/>
          </w:tcPr>
          <w:p w14:paraId="25CE8622" w14:textId="77777777" w:rsidR="00E13196" w:rsidRPr="00901614" w:rsidRDefault="00E13196" w:rsidP="00A278EF">
            <w:pPr>
              <w:widowControl/>
              <w:spacing w:after="0" w:line="276" w:lineRule="auto"/>
              <w:jc w:val="center"/>
              <w:rPr>
                <w:rFonts w:eastAsia="Times New Roman"/>
                <w:color w:val="000000"/>
                <w:sz w:val="16"/>
                <w:szCs w:val="22"/>
                <w:lang w:eastAsia="en-GB"/>
              </w:rPr>
            </w:pPr>
            <w:r w:rsidRPr="00901614">
              <w:rPr>
                <w:rFonts w:eastAsia="Times New Roman"/>
                <w:color w:val="000000"/>
                <w:sz w:val="16"/>
                <w:szCs w:val="22"/>
                <w:lang w:eastAsia="en-GB"/>
              </w:rPr>
              <w:t>P</w:t>
            </w:r>
          </w:p>
        </w:tc>
        <w:tc>
          <w:tcPr>
            <w:tcW w:w="233" w:type="dxa"/>
            <w:vMerge/>
            <w:tcMar>
              <w:left w:w="28" w:type="dxa"/>
              <w:right w:w="28" w:type="dxa"/>
            </w:tcMar>
          </w:tcPr>
          <w:p w14:paraId="555BFB6A" w14:textId="77777777" w:rsidR="00E13196" w:rsidRPr="00901614" w:rsidRDefault="00E13196" w:rsidP="00A278EF">
            <w:pPr>
              <w:widowControl/>
              <w:spacing w:after="0" w:line="276" w:lineRule="auto"/>
              <w:jc w:val="center"/>
              <w:rPr>
                <w:rFonts w:eastAsia="Times New Roman"/>
                <w:color w:val="000000"/>
                <w:sz w:val="16"/>
                <w:szCs w:val="22"/>
                <w:lang w:eastAsia="en-GB"/>
              </w:rPr>
            </w:pPr>
          </w:p>
        </w:tc>
        <w:tc>
          <w:tcPr>
            <w:tcW w:w="1396" w:type="dxa"/>
            <w:tcMar>
              <w:left w:w="28" w:type="dxa"/>
              <w:right w:w="28" w:type="dxa"/>
            </w:tcMar>
            <w:vAlign w:val="center"/>
          </w:tcPr>
          <w:p w14:paraId="44C8E26E" w14:textId="3316DC1B" w:rsidR="00E13196" w:rsidRPr="00901614" w:rsidRDefault="00E13196" w:rsidP="00A278EF">
            <w:pPr>
              <w:widowControl/>
              <w:spacing w:after="0" w:line="276" w:lineRule="auto"/>
              <w:jc w:val="center"/>
              <w:rPr>
                <w:rFonts w:eastAsia="Times New Roman"/>
                <w:color w:val="000000"/>
                <w:sz w:val="16"/>
                <w:szCs w:val="22"/>
                <w:lang w:eastAsia="en-GB"/>
              </w:rPr>
            </w:pPr>
            <w:r w:rsidRPr="00901614">
              <w:rPr>
                <w:color w:val="000000"/>
                <w:sz w:val="16"/>
                <w:szCs w:val="20"/>
              </w:rPr>
              <w:t>sign up</w:t>
            </w:r>
          </w:p>
        </w:tc>
        <w:tc>
          <w:tcPr>
            <w:tcW w:w="992" w:type="dxa"/>
            <w:tcMar>
              <w:left w:w="28" w:type="dxa"/>
              <w:right w:w="28" w:type="dxa"/>
            </w:tcMar>
            <w:vAlign w:val="bottom"/>
          </w:tcPr>
          <w:p w14:paraId="69A37664" w14:textId="1080C331" w:rsidR="00E13196" w:rsidRPr="00901614" w:rsidRDefault="00E13196" w:rsidP="00A278EF">
            <w:pPr>
              <w:widowControl/>
              <w:spacing w:after="0" w:line="276" w:lineRule="auto"/>
              <w:jc w:val="center"/>
              <w:rPr>
                <w:rFonts w:eastAsia="Times New Roman"/>
                <w:color w:val="000000"/>
                <w:sz w:val="16"/>
                <w:szCs w:val="22"/>
                <w:lang w:eastAsia="en-GB"/>
              </w:rPr>
            </w:pPr>
            <w:r w:rsidRPr="00901614">
              <w:rPr>
                <w:color w:val="000000"/>
                <w:sz w:val="16"/>
                <w:szCs w:val="22"/>
              </w:rPr>
              <w:t>1</w:t>
            </w:r>
          </w:p>
        </w:tc>
        <w:tc>
          <w:tcPr>
            <w:tcW w:w="980" w:type="dxa"/>
            <w:tcMar>
              <w:left w:w="28" w:type="dxa"/>
              <w:right w:w="28" w:type="dxa"/>
            </w:tcMar>
            <w:vAlign w:val="bottom"/>
          </w:tcPr>
          <w:p w14:paraId="5E639980" w14:textId="6D734B11" w:rsidR="00E13196" w:rsidRPr="00901614" w:rsidRDefault="00E13196" w:rsidP="00A278EF">
            <w:pPr>
              <w:widowControl/>
              <w:spacing w:after="0" w:line="276" w:lineRule="auto"/>
              <w:jc w:val="center"/>
              <w:rPr>
                <w:rFonts w:eastAsia="Times New Roman"/>
                <w:color w:val="000000"/>
                <w:sz w:val="16"/>
                <w:szCs w:val="22"/>
                <w:lang w:eastAsia="en-GB"/>
              </w:rPr>
            </w:pPr>
            <w:r w:rsidRPr="00901614">
              <w:rPr>
                <w:color w:val="000000"/>
                <w:sz w:val="16"/>
                <w:szCs w:val="22"/>
              </w:rPr>
              <w:t>Y</w:t>
            </w:r>
          </w:p>
        </w:tc>
        <w:tc>
          <w:tcPr>
            <w:tcW w:w="236" w:type="dxa"/>
            <w:vMerge/>
            <w:tcMar>
              <w:left w:w="28" w:type="dxa"/>
              <w:right w:w="28" w:type="dxa"/>
            </w:tcMar>
          </w:tcPr>
          <w:p w14:paraId="2E04B8C4" w14:textId="77777777" w:rsidR="00E13196" w:rsidRPr="00901614" w:rsidRDefault="00E13196" w:rsidP="00A278EF">
            <w:pPr>
              <w:widowControl/>
              <w:spacing w:after="0" w:line="276" w:lineRule="auto"/>
              <w:jc w:val="center"/>
              <w:rPr>
                <w:rFonts w:eastAsia="Times New Roman"/>
                <w:color w:val="000000"/>
                <w:sz w:val="16"/>
                <w:szCs w:val="22"/>
                <w:lang w:eastAsia="en-GB"/>
              </w:rPr>
            </w:pPr>
          </w:p>
        </w:tc>
        <w:tc>
          <w:tcPr>
            <w:tcW w:w="1335" w:type="dxa"/>
            <w:tcMar>
              <w:left w:w="28" w:type="dxa"/>
              <w:right w:w="28" w:type="dxa"/>
            </w:tcMar>
            <w:vAlign w:val="bottom"/>
          </w:tcPr>
          <w:p w14:paraId="5C7F1ED6" w14:textId="0CABCD32" w:rsidR="00E13196" w:rsidRPr="00A278EF" w:rsidRDefault="00E13196" w:rsidP="00A278EF">
            <w:pPr>
              <w:widowControl/>
              <w:spacing w:after="0" w:line="276" w:lineRule="auto"/>
              <w:jc w:val="center"/>
              <w:rPr>
                <w:rFonts w:eastAsia="Times New Roman"/>
                <w:color w:val="000000"/>
                <w:sz w:val="16"/>
                <w:szCs w:val="22"/>
                <w:lang w:eastAsia="en-GB"/>
              </w:rPr>
            </w:pPr>
            <w:r w:rsidRPr="00A278EF">
              <w:rPr>
                <w:color w:val="000000"/>
                <w:sz w:val="16"/>
                <w:szCs w:val="22"/>
              </w:rPr>
              <w:t>lie ahead</w:t>
            </w:r>
          </w:p>
        </w:tc>
        <w:tc>
          <w:tcPr>
            <w:tcW w:w="567" w:type="dxa"/>
            <w:tcMar>
              <w:left w:w="28" w:type="dxa"/>
              <w:right w:w="28" w:type="dxa"/>
            </w:tcMar>
            <w:vAlign w:val="bottom"/>
          </w:tcPr>
          <w:p w14:paraId="13CEDD59" w14:textId="35EBA6F8" w:rsidR="00E13196" w:rsidRPr="00A278EF" w:rsidRDefault="00E13196" w:rsidP="00A278EF">
            <w:pPr>
              <w:widowControl/>
              <w:spacing w:after="0" w:line="276" w:lineRule="auto"/>
              <w:jc w:val="center"/>
              <w:rPr>
                <w:rFonts w:eastAsia="Times New Roman"/>
                <w:color w:val="000000"/>
                <w:sz w:val="16"/>
                <w:szCs w:val="22"/>
                <w:lang w:eastAsia="en-GB"/>
              </w:rPr>
            </w:pPr>
            <w:r w:rsidRPr="00A278EF">
              <w:rPr>
                <w:color w:val="000000"/>
                <w:sz w:val="16"/>
                <w:szCs w:val="22"/>
              </w:rPr>
              <w:t>0.83</w:t>
            </w:r>
          </w:p>
        </w:tc>
        <w:tc>
          <w:tcPr>
            <w:tcW w:w="851" w:type="dxa"/>
            <w:tcBorders>
              <w:right w:val="single" w:sz="12" w:space="0" w:color="auto"/>
            </w:tcBorders>
            <w:tcMar>
              <w:left w:w="28" w:type="dxa"/>
              <w:right w:w="28" w:type="dxa"/>
            </w:tcMar>
            <w:vAlign w:val="bottom"/>
          </w:tcPr>
          <w:p w14:paraId="0630F4F3" w14:textId="2C714D97" w:rsidR="00E13196" w:rsidRPr="00A278EF" w:rsidRDefault="00E13196" w:rsidP="00A278EF">
            <w:pPr>
              <w:widowControl/>
              <w:spacing w:after="0" w:line="276" w:lineRule="auto"/>
              <w:jc w:val="center"/>
              <w:rPr>
                <w:rFonts w:eastAsia="Times New Roman"/>
                <w:color w:val="000000"/>
                <w:sz w:val="16"/>
                <w:szCs w:val="22"/>
                <w:lang w:eastAsia="en-GB"/>
              </w:rPr>
            </w:pPr>
            <w:r w:rsidRPr="00A278EF">
              <w:rPr>
                <w:color w:val="000000"/>
                <w:sz w:val="16"/>
                <w:szCs w:val="22"/>
              </w:rPr>
              <w:t>N</w:t>
            </w:r>
          </w:p>
        </w:tc>
      </w:tr>
      <w:tr w:rsidR="00E13196" w:rsidRPr="00901614" w14:paraId="0385F50F" w14:textId="1F31B52B" w:rsidTr="00E13196">
        <w:tc>
          <w:tcPr>
            <w:tcW w:w="1548" w:type="dxa"/>
            <w:tcBorders>
              <w:left w:val="single" w:sz="12" w:space="0" w:color="auto"/>
            </w:tcBorders>
            <w:shd w:val="clear" w:color="auto" w:fill="auto"/>
            <w:noWrap/>
            <w:tcMar>
              <w:left w:w="28" w:type="dxa"/>
              <w:right w:w="28" w:type="dxa"/>
            </w:tcMar>
            <w:vAlign w:val="bottom"/>
            <w:hideMark/>
          </w:tcPr>
          <w:p w14:paraId="383C1BC8" w14:textId="77777777" w:rsidR="00E13196" w:rsidRPr="00901614" w:rsidRDefault="00E13196" w:rsidP="00A278EF">
            <w:pPr>
              <w:widowControl/>
              <w:spacing w:after="0" w:line="276" w:lineRule="auto"/>
              <w:rPr>
                <w:rFonts w:eastAsia="Times New Roman"/>
                <w:color w:val="000000"/>
                <w:sz w:val="16"/>
                <w:szCs w:val="22"/>
                <w:lang w:eastAsia="en-GB"/>
              </w:rPr>
            </w:pPr>
            <w:r w:rsidRPr="00901614">
              <w:rPr>
                <w:rFonts w:eastAsia="Times New Roman"/>
                <w:color w:val="000000"/>
                <w:sz w:val="16"/>
                <w:szCs w:val="22"/>
                <w:lang w:eastAsia="en-GB"/>
              </w:rPr>
              <w:t>make up</w:t>
            </w:r>
          </w:p>
        </w:tc>
        <w:tc>
          <w:tcPr>
            <w:tcW w:w="852" w:type="dxa"/>
            <w:shd w:val="clear" w:color="auto" w:fill="auto"/>
            <w:noWrap/>
            <w:tcMar>
              <w:left w:w="28" w:type="dxa"/>
              <w:right w:w="28" w:type="dxa"/>
            </w:tcMar>
            <w:vAlign w:val="bottom"/>
            <w:hideMark/>
          </w:tcPr>
          <w:p w14:paraId="750298F3" w14:textId="77777777" w:rsidR="00E13196" w:rsidRPr="00901614" w:rsidRDefault="00E13196" w:rsidP="00A278EF">
            <w:pPr>
              <w:widowControl/>
              <w:spacing w:after="0" w:line="276" w:lineRule="auto"/>
              <w:jc w:val="center"/>
              <w:rPr>
                <w:rFonts w:eastAsia="Times New Roman"/>
                <w:color w:val="000000"/>
                <w:sz w:val="16"/>
                <w:szCs w:val="22"/>
                <w:lang w:eastAsia="en-GB"/>
              </w:rPr>
            </w:pPr>
            <w:r w:rsidRPr="00901614">
              <w:rPr>
                <w:rFonts w:eastAsia="Times New Roman"/>
                <w:color w:val="000000"/>
                <w:sz w:val="16"/>
                <w:szCs w:val="22"/>
                <w:lang w:eastAsia="en-GB"/>
              </w:rPr>
              <w:t>0.83</w:t>
            </w:r>
          </w:p>
        </w:tc>
        <w:tc>
          <w:tcPr>
            <w:tcW w:w="928" w:type="dxa"/>
            <w:shd w:val="clear" w:color="auto" w:fill="auto"/>
            <w:noWrap/>
            <w:tcMar>
              <w:left w:w="28" w:type="dxa"/>
              <w:right w:w="28" w:type="dxa"/>
            </w:tcMar>
            <w:vAlign w:val="bottom"/>
            <w:hideMark/>
          </w:tcPr>
          <w:p w14:paraId="7FB2A58C" w14:textId="77777777" w:rsidR="00E13196" w:rsidRPr="00901614" w:rsidRDefault="00E13196" w:rsidP="00A278EF">
            <w:pPr>
              <w:widowControl/>
              <w:spacing w:after="0" w:line="276" w:lineRule="auto"/>
              <w:jc w:val="center"/>
              <w:rPr>
                <w:rFonts w:eastAsia="Times New Roman"/>
                <w:color w:val="000000"/>
                <w:sz w:val="16"/>
                <w:szCs w:val="22"/>
                <w:lang w:eastAsia="en-GB"/>
              </w:rPr>
            </w:pPr>
            <w:r w:rsidRPr="00901614">
              <w:rPr>
                <w:rFonts w:eastAsia="Times New Roman"/>
                <w:color w:val="000000"/>
                <w:sz w:val="16"/>
                <w:szCs w:val="22"/>
                <w:lang w:eastAsia="en-GB"/>
              </w:rPr>
              <w:t>Y</w:t>
            </w:r>
          </w:p>
        </w:tc>
        <w:tc>
          <w:tcPr>
            <w:tcW w:w="233" w:type="dxa"/>
            <w:vMerge/>
            <w:tcMar>
              <w:left w:w="28" w:type="dxa"/>
              <w:right w:w="28" w:type="dxa"/>
            </w:tcMar>
          </w:tcPr>
          <w:p w14:paraId="43D91436" w14:textId="77777777" w:rsidR="00E13196" w:rsidRPr="00901614" w:rsidRDefault="00E13196" w:rsidP="00A278EF">
            <w:pPr>
              <w:widowControl/>
              <w:spacing w:after="0" w:line="276" w:lineRule="auto"/>
              <w:jc w:val="center"/>
              <w:rPr>
                <w:rFonts w:eastAsia="Times New Roman"/>
                <w:color w:val="000000"/>
                <w:sz w:val="16"/>
                <w:szCs w:val="22"/>
                <w:lang w:eastAsia="en-GB"/>
              </w:rPr>
            </w:pPr>
          </w:p>
        </w:tc>
        <w:tc>
          <w:tcPr>
            <w:tcW w:w="1396" w:type="dxa"/>
            <w:tcMar>
              <w:left w:w="28" w:type="dxa"/>
              <w:right w:w="28" w:type="dxa"/>
            </w:tcMar>
            <w:vAlign w:val="center"/>
          </w:tcPr>
          <w:p w14:paraId="79E92472" w14:textId="3D9CC5F5" w:rsidR="00E13196" w:rsidRPr="00901614" w:rsidRDefault="00E13196" w:rsidP="00A278EF">
            <w:pPr>
              <w:widowControl/>
              <w:spacing w:after="0" w:line="276" w:lineRule="auto"/>
              <w:jc w:val="center"/>
              <w:rPr>
                <w:rFonts w:eastAsia="Times New Roman"/>
                <w:color w:val="000000"/>
                <w:sz w:val="16"/>
                <w:szCs w:val="22"/>
                <w:lang w:eastAsia="en-GB"/>
              </w:rPr>
            </w:pPr>
            <w:r w:rsidRPr="00901614">
              <w:rPr>
                <w:color w:val="000000"/>
                <w:sz w:val="16"/>
                <w:szCs w:val="20"/>
              </w:rPr>
              <w:t>spur on</w:t>
            </w:r>
          </w:p>
        </w:tc>
        <w:tc>
          <w:tcPr>
            <w:tcW w:w="992" w:type="dxa"/>
            <w:tcMar>
              <w:left w:w="28" w:type="dxa"/>
              <w:right w:w="28" w:type="dxa"/>
            </w:tcMar>
            <w:vAlign w:val="bottom"/>
          </w:tcPr>
          <w:p w14:paraId="00281889" w14:textId="6E55C150" w:rsidR="00E13196" w:rsidRPr="00901614" w:rsidRDefault="00E13196" w:rsidP="00A278EF">
            <w:pPr>
              <w:widowControl/>
              <w:spacing w:after="0" w:line="276" w:lineRule="auto"/>
              <w:jc w:val="center"/>
              <w:rPr>
                <w:rFonts w:eastAsia="Times New Roman"/>
                <w:color w:val="000000"/>
                <w:sz w:val="16"/>
                <w:szCs w:val="22"/>
                <w:lang w:eastAsia="en-GB"/>
              </w:rPr>
            </w:pPr>
            <w:r w:rsidRPr="00901614">
              <w:rPr>
                <w:color w:val="000000"/>
                <w:sz w:val="16"/>
                <w:szCs w:val="22"/>
              </w:rPr>
              <w:t>1</w:t>
            </w:r>
          </w:p>
        </w:tc>
        <w:tc>
          <w:tcPr>
            <w:tcW w:w="980" w:type="dxa"/>
            <w:tcMar>
              <w:left w:w="28" w:type="dxa"/>
              <w:right w:w="28" w:type="dxa"/>
            </w:tcMar>
            <w:vAlign w:val="bottom"/>
          </w:tcPr>
          <w:p w14:paraId="50FFF083" w14:textId="1714C544" w:rsidR="00E13196" w:rsidRPr="00901614" w:rsidRDefault="00E13196" w:rsidP="00A278EF">
            <w:pPr>
              <w:widowControl/>
              <w:spacing w:after="0" w:line="276" w:lineRule="auto"/>
              <w:jc w:val="center"/>
              <w:rPr>
                <w:rFonts w:eastAsia="Times New Roman"/>
                <w:color w:val="000000"/>
                <w:sz w:val="16"/>
                <w:szCs w:val="22"/>
                <w:lang w:eastAsia="en-GB"/>
              </w:rPr>
            </w:pPr>
            <w:r w:rsidRPr="00901614">
              <w:rPr>
                <w:color w:val="000000"/>
                <w:sz w:val="16"/>
                <w:szCs w:val="22"/>
              </w:rPr>
              <w:t>Y</w:t>
            </w:r>
          </w:p>
        </w:tc>
        <w:tc>
          <w:tcPr>
            <w:tcW w:w="236" w:type="dxa"/>
            <w:vMerge/>
            <w:tcMar>
              <w:left w:w="28" w:type="dxa"/>
              <w:right w:w="28" w:type="dxa"/>
            </w:tcMar>
          </w:tcPr>
          <w:p w14:paraId="05BAACC8" w14:textId="77777777" w:rsidR="00E13196" w:rsidRPr="00901614" w:rsidRDefault="00E13196" w:rsidP="00A278EF">
            <w:pPr>
              <w:widowControl/>
              <w:spacing w:after="0" w:line="276" w:lineRule="auto"/>
              <w:jc w:val="center"/>
              <w:rPr>
                <w:rFonts w:eastAsia="Times New Roman"/>
                <w:color w:val="000000"/>
                <w:sz w:val="16"/>
                <w:szCs w:val="22"/>
                <w:lang w:eastAsia="en-GB"/>
              </w:rPr>
            </w:pPr>
          </w:p>
        </w:tc>
        <w:tc>
          <w:tcPr>
            <w:tcW w:w="1335" w:type="dxa"/>
            <w:tcMar>
              <w:left w:w="28" w:type="dxa"/>
              <w:right w:w="28" w:type="dxa"/>
            </w:tcMar>
            <w:vAlign w:val="bottom"/>
          </w:tcPr>
          <w:p w14:paraId="7C4C0CB1" w14:textId="11BA5700" w:rsidR="00E13196" w:rsidRPr="00A278EF" w:rsidRDefault="00E13196" w:rsidP="00A278EF">
            <w:pPr>
              <w:widowControl/>
              <w:spacing w:after="0" w:line="276" w:lineRule="auto"/>
              <w:jc w:val="center"/>
              <w:rPr>
                <w:rFonts w:eastAsia="Times New Roman"/>
                <w:color w:val="000000"/>
                <w:sz w:val="16"/>
                <w:szCs w:val="22"/>
                <w:lang w:eastAsia="en-GB"/>
              </w:rPr>
            </w:pPr>
            <w:r w:rsidRPr="00A278EF">
              <w:rPr>
                <w:color w:val="000000"/>
                <w:sz w:val="16"/>
                <w:szCs w:val="22"/>
              </w:rPr>
              <w:t>retail sales</w:t>
            </w:r>
          </w:p>
        </w:tc>
        <w:tc>
          <w:tcPr>
            <w:tcW w:w="567" w:type="dxa"/>
            <w:tcMar>
              <w:left w:w="28" w:type="dxa"/>
              <w:right w:w="28" w:type="dxa"/>
            </w:tcMar>
            <w:vAlign w:val="bottom"/>
          </w:tcPr>
          <w:p w14:paraId="0C8FEB5A" w14:textId="34A856DE" w:rsidR="00E13196" w:rsidRPr="00A278EF" w:rsidRDefault="00E13196" w:rsidP="00A278EF">
            <w:pPr>
              <w:widowControl/>
              <w:spacing w:after="0" w:line="276" w:lineRule="auto"/>
              <w:jc w:val="center"/>
              <w:rPr>
                <w:rFonts w:eastAsia="Times New Roman"/>
                <w:color w:val="000000"/>
                <w:sz w:val="16"/>
                <w:szCs w:val="22"/>
                <w:lang w:eastAsia="en-GB"/>
              </w:rPr>
            </w:pPr>
            <w:r w:rsidRPr="00A278EF">
              <w:rPr>
                <w:color w:val="000000"/>
                <w:sz w:val="16"/>
                <w:szCs w:val="22"/>
              </w:rPr>
              <w:t>0.33</w:t>
            </w:r>
          </w:p>
        </w:tc>
        <w:tc>
          <w:tcPr>
            <w:tcW w:w="851" w:type="dxa"/>
            <w:tcBorders>
              <w:right w:val="single" w:sz="12" w:space="0" w:color="auto"/>
            </w:tcBorders>
            <w:tcMar>
              <w:left w:w="28" w:type="dxa"/>
              <w:right w:w="28" w:type="dxa"/>
            </w:tcMar>
            <w:vAlign w:val="bottom"/>
          </w:tcPr>
          <w:p w14:paraId="65832A4E" w14:textId="39196182" w:rsidR="00E13196" w:rsidRPr="00A278EF" w:rsidRDefault="00E13196" w:rsidP="00A278EF">
            <w:pPr>
              <w:widowControl/>
              <w:spacing w:after="0" w:line="276" w:lineRule="auto"/>
              <w:jc w:val="center"/>
              <w:rPr>
                <w:rFonts w:eastAsia="Times New Roman"/>
                <w:color w:val="000000"/>
                <w:sz w:val="16"/>
                <w:szCs w:val="22"/>
                <w:lang w:eastAsia="en-GB"/>
              </w:rPr>
            </w:pPr>
            <w:r w:rsidRPr="00A278EF">
              <w:rPr>
                <w:color w:val="000000"/>
                <w:sz w:val="16"/>
                <w:szCs w:val="22"/>
              </w:rPr>
              <w:t>N</w:t>
            </w:r>
          </w:p>
        </w:tc>
      </w:tr>
      <w:tr w:rsidR="00E13196" w:rsidRPr="00901614" w14:paraId="0B55BC3F" w14:textId="73FACE45" w:rsidTr="00E13196">
        <w:tc>
          <w:tcPr>
            <w:tcW w:w="1548" w:type="dxa"/>
            <w:tcBorders>
              <w:left w:val="single" w:sz="12" w:space="0" w:color="auto"/>
            </w:tcBorders>
            <w:shd w:val="clear" w:color="auto" w:fill="auto"/>
            <w:noWrap/>
            <w:tcMar>
              <w:left w:w="28" w:type="dxa"/>
              <w:right w:w="28" w:type="dxa"/>
            </w:tcMar>
            <w:vAlign w:val="bottom"/>
            <w:hideMark/>
          </w:tcPr>
          <w:p w14:paraId="4516E40A" w14:textId="77777777" w:rsidR="00E13196" w:rsidRPr="00901614" w:rsidRDefault="00E13196" w:rsidP="00665CE7">
            <w:pPr>
              <w:widowControl/>
              <w:spacing w:after="0" w:line="276" w:lineRule="auto"/>
              <w:rPr>
                <w:rFonts w:eastAsia="Times New Roman"/>
                <w:color w:val="000000"/>
                <w:sz w:val="16"/>
                <w:szCs w:val="22"/>
                <w:lang w:eastAsia="en-GB"/>
              </w:rPr>
            </w:pPr>
            <w:r w:rsidRPr="00901614">
              <w:rPr>
                <w:rFonts w:eastAsia="Times New Roman"/>
                <w:color w:val="000000"/>
                <w:sz w:val="16"/>
                <w:szCs w:val="22"/>
                <w:lang w:eastAsia="en-GB"/>
              </w:rPr>
              <w:t>on track</w:t>
            </w:r>
          </w:p>
        </w:tc>
        <w:tc>
          <w:tcPr>
            <w:tcW w:w="852" w:type="dxa"/>
            <w:shd w:val="clear" w:color="auto" w:fill="auto"/>
            <w:noWrap/>
            <w:tcMar>
              <w:left w:w="28" w:type="dxa"/>
              <w:right w:w="28" w:type="dxa"/>
            </w:tcMar>
            <w:vAlign w:val="bottom"/>
            <w:hideMark/>
          </w:tcPr>
          <w:p w14:paraId="1A373830" w14:textId="77777777" w:rsidR="00E13196" w:rsidRPr="00901614" w:rsidRDefault="00E13196" w:rsidP="00665CE7">
            <w:pPr>
              <w:widowControl/>
              <w:spacing w:after="0" w:line="276" w:lineRule="auto"/>
              <w:jc w:val="center"/>
              <w:rPr>
                <w:rFonts w:eastAsia="Times New Roman"/>
                <w:color w:val="000000"/>
                <w:sz w:val="16"/>
                <w:szCs w:val="22"/>
                <w:lang w:eastAsia="en-GB"/>
              </w:rPr>
            </w:pPr>
            <w:r w:rsidRPr="00901614">
              <w:rPr>
                <w:rFonts w:eastAsia="Times New Roman"/>
                <w:color w:val="000000"/>
                <w:sz w:val="16"/>
                <w:szCs w:val="22"/>
                <w:lang w:eastAsia="en-GB"/>
              </w:rPr>
              <w:t>0.83</w:t>
            </w:r>
          </w:p>
        </w:tc>
        <w:tc>
          <w:tcPr>
            <w:tcW w:w="928" w:type="dxa"/>
            <w:shd w:val="clear" w:color="auto" w:fill="auto"/>
            <w:noWrap/>
            <w:tcMar>
              <w:left w:w="28" w:type="dxa"/>
              <w:right w:w="28" w:type="dxa"/>
            </w:tcMar>
            <w:vAlign w:val="bottom"/>
            <w:hideMark/>
          </w:tcPr>
          <w:p w14:paraId="53735A22" w14:textId="77777777" w:rsidR="00E13196" w:rsidRPr="00901614" w:rsidRDefault="00E13196" w:rsidP="00665CE7">
            <w:pPr>
              <w:widowControl/>
              <w:spacing w:after="0" w:line="276" w:lineRule="auto"/>
              <w:jc w:val="center"/>
              <w:rPr>
                <w:rFonts w:eastAsia="Times New Roman"/>
                <w:color w:val="000000"/>
                <w:sz w:val="16"/>
                <w:szCs w:val="22"/>
                <w:lang w:eastAsia="en-GB"/>
              </w:rPr>
            </w:pPr>
            <w:r w:rsidRPr="00901614">
              <w:rPr>
                <w:rFonts w:eastAsia="Times New Roman"/>
                <w:color w:val="000000"/>
                <w:sz w:val="16"/>
                <w:szCs w:val="22"/>
                <w:lang w:eastAsia="en-GB"/>
              </w:rPr>
              <w:t>Y</w:t>
            </w:r>
          </w:p>
        </w:tc>
        <w:tc>
          <w:tcPr>
            <w:tcW w:w="233" w:type="dxa"/>
            <w:vMerge/>
            <w:tcMar>
              <w:left w:w="28" w:type="dxa"/>
              <w:right w:w="28" w:type="dxa"/>
            </w:tcMar>
          </w:tcPr>
          <w:p w14:paraId="084570BC" w14:textId="77777777" w:rsidR="00E13196" w:rsidRPr="00901614" w:rsidRDefault="00E13196" w:rsidP="00665CE7">
            <w:pPr>
              <w:widowControl/>
              <w:spacing w:after="0" w:line="276" w:lineRule="auto"/>
              <w:jc w:val="center"/>
              <w:rPr>
                <w:rFonts w:eastAsia="Times New Roman"/>
                <w:color w:val="000000"/>
                <w:sz w:val="16"/>
                <w:szCs w:val="22"/>
                <w:lang w:eastAsia="en-GB"/>
              </w:rPr>
            </w:pPr>
          </w:p>
        </w:tc>
        <w:tc>
          <w:tcPr>
            <w:tcW w:w="1396" w:type="dxa"/>
            <w:tcMar>
              <w:left w:w="28" w:type="dxa"/>
              <w:right w:w="28" w:type="dxa"/>
            </w:tcMar>
            <w:vAlign w:val="bottom"/>
          </w:tcPr>
          <w:p w14:paraId="6B0285BB" w14:textId="07E8B75B" w:rsidR="00E13196" w:rsidRPr="00665CE7" w:rsidRDefault="00E13196" w:rsidP="00665CE7">
            <w:pPr>
              <w:widowControl/>
              <w:spacing w:after="0" w:line="276" w:lineRule="auto"/>
              <w:jc w:val="center"/>
              <w:rPr>
                <w:rFonts w:eastAsia="Times New Roman"/>
                <w:color w:val="000000"/>
                <w:sz w:val="16"/>
                <w:szCs w:val="22"/>
                <w:lang w:eastAsia="en-GB"/>
              </w:rPr>
            </w:pPr>
            <w:r w:rsidRPr="00665CE7">
              <w:rPr>
                <w:color w:val="000000"/>
                <w:sz w:val="16"/>
                <w:szCs w:val="20"/>
              </w:rPr>
              <w:t>changing tide</w:t>
            </w:r>
          </w:p>
        </w:tc>
        <w:tc>
          <w:tcPr>
            <w:tcW w:w="992" w:type="dxa"/>
            <w:tcMar>
              <w:left w:w="28" w:type="dxa"/>
              <w:right w:w="28" w:type="dxa"/>
            </w:tcMar>
            <w:vAlign w:val="bottom"/>
          </w:tcPr>
          <w:p w14:paraId="5AD141EE" w14:textId="05CED2E3" w:rsidR="00E13196" w:rsidRPr="00665CE7" w:rsidRDefault="00E13196" w:rsidP="00665CE7">
            <w:pPr>
              <w:widowControl/>
              <w:spacing w:after="0" w:line="276" w:lineRule="auto"/>
              <w:jc w:val="center"/>
              <w:rPr>
                <w:rFonts w:eastAsia="Times New Roman"/>
                <w:color w:val="000000"/>
                <w:sz w:val="16"/>
                <w:szCs w:val="22"/>
                <w:lang w:eastAsia="en-GB"/>
              </w:rPr>
            </w:pPr>
            <w:r w:rsidRPr="00665CE7">
              <w:rPr>
                <w:color w:val="000000"/>
                <w:sz w:val="16"/>
                <w:szCs w:val="22"/>
              </w:rPr>
              <w:t>1</w:t>
            </w:r>
          </w:p>
        </w:tc>
        <w:tc>
          <w:tcPr>
            <w:tcW w:w="980" w:type="dxa"/>
            <w:tcMar>
              <w:left w:w="28" w:type="dxa"/>
              <w:right w:w="28" w:type="dxa"/>
            </w:tcMar>
            <w:vAlign w:val="bottom"/>
          </w:tcPr>
          <w:p w14:paraId="77C82865" w14:textId="6A7D041C" w:rsidR="00E13196" w:rsidRPr="00665CE7" w:rsidRDefault="00E13196" w:rsidP="00665CE7">
            <w:pPr>
              <w:widowControl/>
              <w:spacing w:after="0" w:line="276" w:lineRule="auto"/>
              <w:jc w:val="center"/>
              <w:rPr>
                <w:rFonts w:eastAsia="Times New Roman"/>
                <w:color w:val="000000"/>
                <w:sz w:val="16"/>
                <w:szCs w:val="22"/>
                <w:lang w:eastAsia="en-GB"/>
              </w:rPr>
            </w:pPr>
            <w:r w:rsidRPr="00665CE7">
              <w:rPr>
                <w:color w:val="000000"/>
                <w:sz w:val="16"/>
                <w:szCs w:val="22"/>
              </w:rPr>
              <w:t>N</w:t>
            </w:r>
          </w:p>
        </w:tc>
        <w:tc>
          <w:tcPr>
            <w:tcW w:w="236" w:type="dxa"/>
            <w:vMerge/>
            <w:tcMar>
              <w:left w:w="28" w:type="dxa"/>
              <w:right w:w="28" w:type="dxa"/>
            </w:tcMar>
          </w:tcPr>
          <w:p w14:paraId="54C2AA4B" w14:textId="77777777" w:rsidR="00E13196" w:rsidRPr="00901614" w:rsidRDefault="00E13196" w:rsidP="00665CE7">
            <w:pPr>
              <w:widowControl/>
              <w:spacing w:after="0" w:line="276" w:lineRule="auto"/>
              <w:jc w:val="center"/>
              <w:rPr>
                <w:rFonts w:eastAsia="Times New Roman"/>
                <w:color w:val="000000"/>
                <w:sz w:val="16"/>
                <w:szCs w:val="22"/>
                <w:lang w:eastAsia="en-GB"/>
              </w:rPr>
            </w:pPr>
          </w:p>
        </w:tc>
        <w:tc>
          <w:tcPr>
            <w:tcW w:w="2753" w:type="dxa"/>
            <w:gridSpan w:val="3"/>
            <w:vMerge w:val="restart"/>
            <w:tcBorders>
              <w:right w:val="single" w:sz="12" w:space="0" w:color="auto"/>
            </w:tcBorders>
            <w:tcMar>
              <w:left w:w="28" w:type="dxa"/>
              <w:right w:w="28" w:type="dxa"/>
            </w:tcMar>
            <w:vAlign w:val="bottom"/>
          </w:tcPr>
          <w:p w14:paraId="4B0BE5F9" w14:textId="3CE42AB4" w:rsidR="00E13196" w:rsidRPr="00665CE7" w:rsidRDefault="00E13196" w:rsidP="00665CE7">
            <w:pPr>
              <w:widowControl/>
              <w:spacing w:after="0" w:line="276" w:lineRule="auto"/>
              <w:jc w:val="center"/>
              <w:rPr>
                <w:rFonts w:eastAsia="Times New Roman"/>
                <w:b/>
                <w:color w:val="000000"/>
                <w:sz w:val="18"/>
                <w:szCs w:val="18"/>
                <w:lang w:eastAsia="en-GB"/>
              </w:rPr>
            </w:pPr>
          </w:p>
        </w:tc>
      </w:tr>
      <w:tr w:rsidR="00E13196" w:rsidRPr="00901614" w14:paraId="10EE0E78" w14:textId="77777777" w:rsidTr="00E13196">
        <w:tc>
          <w:tcPr>
            <w:tcW w:w="1548" w:type="dxa"/>
            <w:tcBorders>
              <w:left w:val="single" w:sz="12" w:space="0" w:color="auto"/>
            </w:tcBorders>
            <w:shd w:val="clear" w:color="auto" w:fill="auto"/>
            <w:noWrap/>
            <w:tcMar>
              <w:left w:w="28" w:type="dxa"/>
              <w:right w:w="28" w:type="dxa"/>
            </w:tcMar>
            <w:vAlign w:val="bottom"/>
          </w:tcPr>
          <w:p w14:paraId="74B2A07F" w14:textId="355864F1" w:rsidR="00E13196" w:rsidRPr="00901614" w:rsidRDefault="00E13196" w:rsidP="00A278EF">
            <w:pPr>
              <w:widowControl/>
              <w:spacing w:after="0" w:line="276" w:lineRule="auto"/>
              <w:rPr>
                <w:rFonts w:eastAsia="Times New Roman"/>
                <w:color w:val="000000"/>
                <w:sz w:val="16"/>
                <w:szCs w:val="22"/>
                <w:lang w:eastAsia="en-GB"/>
              </w:rPr>
            </w:pPr>
            <w:r w:rsidRPr="00901614">
              <w:rPr>
                <w:rFonts w:eastAsia="Times New Roman"/>
                <w:color w:val="000000"/>
                <w:sz w:val="16"/>
                <w:szCs w:val="22"/>
                <w:lang w:eastAsia="en-GB"/>
              </w:rPr>
              <w:t>run fire drills</w:t>
            </w:r>
          </w:p>
        </w:tc>
        <w:tc>
          <w:tcPr>
            <w:tcW w:w="852" w:type="dxa"/>
            <w:shd w:val="clear" w:color="auto" w:fill="auto"/>
            <w:noWrap/>
            <w:tcMar>
              <w:left w:w="28" w:type="dxa"/>
              <w:right w:w="28" w:type="dxa"/>
            </w:tcMar>
            <w:vAlign w:val="bottom"/>
          </w:tcPr>
          <w:p w14:paraId="03C41A2E" w14:textId="1B253B49" w:rsidR="00E13196" w:rsidRPr="00901614" w:rsidRDefault="00E13196" w:rsidP="00A278EF">
            <w:pPr>
              <w:widowControl/>
              <w:spacing w:after="0" w:line="276" w:lineRule="auto"/>
              <w:jc w:val="center"/>
              <w:rPr>
                <w:rFonts w:eastAsia="Times New Roman"/>
                <w:color w:val="000000"/>
                <w:sz w:val="16"/>
                <w:szCs w:val="22"/>
                <w:lang w:eastAsia="en-GB"/>
              </w:rPr>
            </w:pPr>
            <w:r w:rsidRPr="00901614">
              <w:rPr>
                <w:rFonts w:eastAsia="Times New Roman"/>
                <w:color w:val="000000"/>
                <w:sz w:val="16"/>
                <w:szCs w:val="22"/>
                <w:lang w:eastAsia="en-GB"/>
              </w:rPr>
              <w:t>0.83</w:t>
            </w:r>
          </w:p>
        </w:tc>
        <w:tc>
          <w:tcPr>
            <w:tcW w:w="928" w:type="dxa"/>
            <w:shd w:val="clear" w:color="auto" w:fill="auto"/>
            <w:noWrap/>
            <w:tcMar>
              <w:left w:w="28" w:type="dxa"/>
              <w:right w:w="28" w:type="dxa"/>
            </w:tcMar>
            <w:vAlign w:val="bottom"/>
          </w:tcPr>
          <w:p w14:paraId="152D1BDF" w14:textId="7E601FCE" w:rsidR="00E13196" w:rsidRPr="00901614" w:rsidRDefault="00E13196" w:rsidP="00A278EF">
            <w:pPr>
              <w:widowControl/>
              <w:spacing w:after="0" w:line="276" w:lineRule="auto"/>
              <w:jc w:val="center"/>
              <w:rPr>
                <w:rFonts w:eastAsia="Times New Roman"/>
                <w:color w:val="000000"/>
                <w:sz w:val="16"/>
                <w:szCs w:val="22"/>
                <w:lang w:eastAsia="en-GB"/>
              </w:rPr>
            </w:pPr>
            <w:r w:rsidRPr="00901614">
              <w:rPr>
                <w:rFonts w:eastAsia="Times New Roman"/>
                <w:color w:val="000000"/>
                <w:sz w:val="16"/>
                <w:szCs w:val="22"/>
                <w:lang w:eastAsia="en-GB"/>
              </w:rPr>
              <w:t>P</w:t>
            </w:r>
          </w:p>
        </w:tc>
        <w:tc>
          <w:tcPr>
            <w:tcW w:w="233" w:type="dxa"/>
            <w:vMerge/>
            <w:tcMar>
              <w:left w:w="28" w:type="dxa"/>
              <w:right w:w="28" w:type="dxa"/>
            </w:tcMar>
          </w:tcPr>
          <w:p w14:paraId="7E930696" w14:textId="77777777" w:rsidR="00E13196" w:rsidRPr="00901614" w:rsidRDefault="00E13196" w:rsidP="00A278EF">
            <w:pPr>
              <w:widowControl/>
              <w:spacing w:after="0" w:line="276" w:lineRule="auto"/>
              <w:jc w:val="center"/>
              <w:rPr>
                <w:rFonts w:eastAsia="Times New Roman"/>
                <w:color w:val="000000"/>
                <w:sz w:val="16"/>
                <w:szCs w:val="22"/>
                <w:lang w:eastAsia="en-GB"/>
              </w:rPr>
            </w:pPr>
          </w:p>
        </w:tc>
        <w:tc>
          <w:tcPr>
            <w:tcW w:w="1396" w:type="dxa"/>
            <w:tcMar>
              <w:left w:w="28" w:type="dxa"/>
              <w:right w:w="28" w:type="dxa"/>
            </w:tcMar>
            <w:vAlign w:val="center"/>
          </w:tcPr>
          <w:p w14:paraId="69709AC1" w14:textId="33E363B1" w:rsidR="00E13196" w:rsidRPr="00901614" w:rsidRDefault="00E13196" w:rsidP="00A278EF">
            <w:pPr>
              <w:widowControl/>
              <w:spacing w:after="0" w:line="276" w:lineRule="auto"/>
              <w:jc w:val="center"/>
              <w:rPr>
                <w:color w:val="000000"/>
                <w:sz w:val="16"/>
                <w:szCs w:val="20"/>
              </w:rPr>
            </w:pPr>
            <w:r w:rsidRPr="00901614">
              <w:rPr>
                <w:color w:val="000000"/>
                <w:sz w:val="16"/>
                <w:szCs w:val="20"/>
              </w:rPr>
              <w:t>follow suit</w:t>
            </w:r>
          </w:p>
        </w:tc>
        <w:tc>
          <w:tcPr>
            <w:tcW w:w="992" w:type="dxa"/>
            <w:tcMar>
              <w:left w:w="28" w:type="dxa"/>
              <w:right w:w="28" w:type="dxa"/>
            </w:tcMar>
            <w:vAlign w:val="bottom"/>
          </w:tcPr>
          <w:p w14:paraId="1FEDDE78" w14:textId="35745F15" w:rsidR="00E13196" w:rsidRPr="00901614" w:rsidRDefault="00E13196" w:rsidP="00A278EF">
            <w:pPr>
              <w:widowControl/>
              <w:spacing w:after="0" w:line="276" w:lineRule="auto"/>
              <w:jc w:val="center"/>
              <w:rPr>
                <w:color w:val="000000"/>
                <w:sz w:val="16"/>
                <w:szCs w:val="22"/>
              </w:rPr>
            </w:pPr>
            <w:r w:rsidRPr="00901614">
              <w:rPr>
                <w:color w:val="000000"/>
                <w:sz w:val="16"/>
                <w:szCs w:val="22"/>
              </w:rPr>
              <w:t>0.83</w:t>
            </w:r>
          </w:p>
        </w:tc>
        <w:tc>
          <w:tcPr>
            <w:tcW w:w="980" w:type="dxa"/>
            <w:tcMar>
              <w:left w:w="28" w:type="dxa"/>
              <w:right w:w="28" w:type="dxa"/>
            </w:tcMar>
            <w:vAlign w:val="bottom"/>
          </w:tcPr>
          <w:p w14:paraId="037C5AD8" w14:textId="4C70840A" w:rsidR="00E13196" w:rsidRPr="00901614" w:rsidRDefault="00E13196" w:rsidP="00A278EF">
            <w:pPr>
              <w:widowControl/>
              <w:spacing w:after="0" w:line="276" w:lineRule="auto"/>
              <w:jc w:val="center"/>
              <w:rPr>
                <w:color w:val="000000"/>
                <w:sz w:val="16"/>
                <w:szCs w:val="22"/>
              </w:rPr>
            </w:pPr>
            <w:r w:rsidRPr="00901614">
              <w:rPr>
                <w:color w:val="000000"/>
                <w:sz w:val="16"/>
                <w:szCs w:val="22"/>
              </w:rPr>
              <w:t>Y</w:t>
            </w:r>
          </w:p>
        </w:tc>
        <w:tc>
          <w:tcPr>
            <w:tcW w:w="236" w:type="dxa"/>
            <w:vMerge/>
            <w:tcMar>
              <w:left w:w="28" w:type="dxa"/>
              <w:right w:w="28" w:type="dxa"/>
            </w:tcMar>
          </w:tcPr>
          <w:p w14:paraId="54B5BB40" w14:textId="77777777" w:rsidR="00E13196" w:rsidRPr="00901614" w:rsidRDefault="00E13196" w:rsidP="00A278EF">
            <w:pPr>
              <w:widowControl/>
              <w:spacing w:after="0" w:line="276" w:lineRule="auto"/>
              <w:jc w:val="center"/>
              <w:rPr>
                <w:rFonts w:eastAsia="Times New Roman"/>
                <w:color w:val="000000"/>
                <w:sz w:val="16"/>
                <w:szCs w:val="22"/>
                <w:lang w:eastAsia="en-GB"/>
              </w:rPr>
            </w:pPr>
          </w:p>
        </w:tc>
        <w:tc>
          <w:tcPr>
            <w:tcW w:w="2753" w:type="dxa"/>
            <w:gridSpan w:val="3"/>
            <w:vMerge/>
            <w:tcBorders>
              <w:right w:val="single" w:sz="12" w:space="0" w:color="auto"/>
            </w:tcBorders>
            <w:tcMar>
              <w:left w:w="28" w:type="dxa"/>
              <w:right w:w="28" w:type="dxa"/>
            </w:tcMar>
            <w:vAlign w:val="bottom"/>
          </w:tcPr>
          <w:p w14:paraId="58B0C7CE" w14:textId="77777777" w:rsidR="00E13196" w:rsidRPr="00A278EF" w:rsidRDefault="00E13196" w:rsidP="00A278EF">
            <w:pPr>
              <w:widowControl/>
              <w:spacing w:after="0" w:line="276" w:lineRule="auto"/>
              <w:jc w:val="center"/>
              <w:rPr>
                <w:color w:val="000000"/>
                <w:sz w:val="16"/>
                <w:szCs w:val="22"/>
              </w:rPr>
            </w:pPr>
          </w:p>
        </w:tc>
      </w:tr>
      <w:tr w:rsidR="00E13196" w:rsidRPr="00901614" w14:paraId="5CA2DEE4" w14:textId="22825C6C" w:rsidTr="00E13196">
        <w:tc>
          <w:tcPr>
            <w:tcW w:w="1548" w:type="dxa"/>
            <w:tcBorders>
              <w:left w:val="single" w:sz="12" w:space="0" w:color="auto"/>
            </w:tcBorders>
            <w:shd w:val="clear" w:color="auto" w:fill="auto"/>
            <w:noWrap/>
            <w:tcMar>
              <w:left w:w="28" w:type="dxa"/>
              <w:right w:w="28" w:type="dxa"/>
            </w:tcMar>
            <w:vAlign w:val="bottom"/>
            <w:hideMark/>
          </w:tcPr>
          <w:p w14:paraId="732373F5" w14:textId="4D937577" w:rsidR="00E13196" w:rsidRPr="00901614" w:rsidRDefault="00E13196" w:rsidP="00A278EF">
            <w:pPr>
              <w:widowControl/>
              <w:spacing w:after="0" w:line="276" w:lineRule="auto"/>
              <w:rPr>
                <w:rFonts w:eastAsia="Times New Roman"/>
                <w:color w:val="000000"/>
                <w:sz w:val="16"/>
                <w:szCs w:val="22"/>
                <w:lang w:eastAsia="en-GB"/>
              </w:rPr>
            </w:pPr>
            <w:r w:rsidRPr="00901614">
              <w:rPr>
                <w:rFonts w:eastAsia="Times New Roman"/>
                <w:color w:val="000000"/>
                <w:sz w:val="16"/>
                <w:szCs w:val="22"/>
                <w:lang w:eastAsia="en-GB"/>
              </w:rPr>
              <w:t>in a row</w:t>
            </w:r>
          </w:p>
        </w:tc>
        <w:tc>
          <w:tcPr>
            <w:tcW w:w="852" w:type="dxa"/>
            <w:shd w:val="clear" w:color="auto" w:fill="auto"/>
            <w:noWrap/>
            <w:tcMar>
              <w:left w:w="28" w:type="dxa"/>
              <w:right w:w="28" w:type="dxa"/>
            </w:tcMar>
            <w:vAlign w:val="bottom"/>
            <w:hideMark/>
          </w:tcPr>
          <w:p w14:paraId="32246B40" w14:textId="177EAFE0" w:rsidR="00E13196" w:rsidRPr="00901614" w:rsidRDefault="00E13196" w:rsidP="00A278EF">
            <w:pPr>
              <w:widowControl/>
              <w:spacing w:after="0" w:line="276" w:lineRule="auto"/>
              <w:jc w:val="center"/>
              <w:rPr>
                <w:rFonts w:eastAsia="Times New Roman"/>
                <w:color w:val="000000"/>
                <w:sz w:val="16"/>
                <w:szCs w:val="22"/>
                <w:lang w:eastAsia="en-GB"/>
              </w:rPr>
            </w:pPr>
            <w:r w:rsidRPr="00901614">
              <w:rPr>
                <w:rFonts w:eastAsia="Times New Roman"/>
                <w:color w:val="000000"/>
                <w:sz w:val="16"/>
                <w:szCs w:val="22"/>
                <w:lang w:eastAsia="en-GB"/>
              </w:rPr>
              <w:t>0.67</w:t>
            </w:r>
          </w:p>
        </w:tc>
        <w:tc>
          <w:tcPr>
            <w:tcW w:w="928" w:type="dxa"/>
            <w:shd w:val="clear" w:color="auto" w:fill="auto"/>
            <w:noWrap/>
            <w:tcMar>
              <w:left w:w="28" w:type="dxa"/>
              <w:right w:w="28" w:type="dxa"/>
            </w:tcMar>
            <w:vAlign w:val="bottom"/>
            <w:hideMark/>
          </w:tcPr>
          <w:p w14:paraId="3A3349CC" w14:textId="629C44ED" w:rsidR="00E13196" w:rsidRPr="00901614" w:rsidRDefault="00E13196" w:rsidP="00A278EF">
            <w:pPr>
              <w:widowControl/>
              <w:spacing w:after="0" w:line="276" w:lineRule="auto"/>
              <w:jc w:val="center"/>
              <w:rPr>
                <w:rFonts w:eastAsia="Times New Roman"/>
                <w:color w:val="000000"/>
                <w:sz w:val="16"/>
                <w:szCs w:val="22"/>
                <w:lang w:eastAsia="en-GB"/>
              </w:rPr>
            </w:pPr>
            <w:r w:rsidRPr="00901614">
              <w:rPr>
                <w:rFonts w:eastAsia="Times New Roman"/>
                <w:color w:val="000000"/>
                <w:sz w:val="16"/>
                <w:szCs w:val="22"/>
                <w:lang w:eastAsia="en-GB"/>
              </w:rPr>
              <w:t>Y</w:t>
            </w:r>
          </w:p>
        </w:tc>
        <w:tc>
          <w:tcPr>
            <w:tcW w:w="233" w:type="dxa"/>
            <w:vMerge/>
            <w:tcMar>
              <w:left w:w="28" w:type="dxa"/>
              <w:right w:w="28" w:type="dxa"/>
            </w:tcMar>
          </w:tcPr>
          <w:p w14:paraId="7BCCBF4B" w14:textId="77777777" w:rsidR="00E13196" w:rsidRPr="00901614" w:rsidRDefault="00E13196" w:rsidP="00A278EF">
            <w:pPr>
              <w:widowControl/>
              <w:spacing w:after="0" w:line="276" w:lineRule="auto"/>
              <w:jc w:val="center"/>
              <w:rPr>
                <w:rFonts w:eastAsia="Times New Roman"/>
                <w:color w:val="000000"/>
                <w:sz w:val="16"/>
                <w:szCs w:val="22"/>
                <w:lang w:eastAsia="en-GB"/>
              </w:rPr>
            </w:pPr>
          </w:p>
        </w:tc>
        <w:tc>
          <w:tcPr>
            <w:tcW w:w="1396" w:type="dxa"/>
            <w:tcMar>
              <w:left w:w="28" w:type="dxa"/>
              <w:right w:w="28" w:type="dxa"/>
            </w:tcMar>
            <w:vAlign w:val="center"/>
          </w:tcPr>
          <w:p w14:paraId="78D39DE6" w14:textId="25CC44CC" w:rsidR="00E13196" w:rsidRPr="00901614" w:rsidRDefault="00E13196" w:rsidP="00A278EF">
            <w:pPr>
              <w:widowControl/>
              <w:spacing w:after="0" w:line="276" w:lineRule="auto"/>
              <w:jc w:val="center"/>
              <w:rPr>
                <w:rFonts w:eastAsia="Times New Roman"/>
                <w:color w:val="000000"/>
                <w:sz w:val="16"/>
                <w:szCs w:val="22"/>
                <w:lang w:eastAsia="en-GB"/>
              </w:rPr>
            </w:pPr>
            <w:r w:rsidRPr="00901614">
              <w:rPr>
                <w:color w:val="000000"/>
                <w:sz w:val="16"/>
                <w:szCs w:val="20"/>
              </w:rPr>
              <w:t>switch from</w:t>
            </w:r>
          </w:p>
        </w:tc>
        <w:tc>
          <w:tcPr>
            <w:tcW w:w="992" w:type="dxa"/>
            <w:tcMar>
              <w:left w:w="28" w:type="dxa"/>
              <w:right w:w="28" w:type="dxa"/>
            </w:tcMar>
            <w:vAlign w:val="bottom"/>
          </w:tcPr>
          <w:p w14:paraId="695D71EB" w14:textId="22DEC56B" w:rsidR="00E13196" w:rsidRPr="00901614" w:rsidRDefault="00E13196" w:rsidP="00A278EF">
            <w:pPr>
              <w:widowControl/>
              <w:spacing w:after="0" w:line="276" w:lineRule="auto"/>
              <w:jc w:val="center"/>
              <w:rPr>
                <w:rFonts w:eastAsia="Times New Roman"/>
                <w:color w:val="000000"/>
                <w:sz w:val="16"/>
                <w:szCs w:val="22"/>
                <w:lang w:eastAsia="en-GB"/>
              </w:rPr>
            </w:pPr>
            <w:r w:rsidRPr="00901614">
              <w:rPr>
                <w:color w:val="000000"/>
                <w:sz w:val="16"/>
                <w:szCs w:val="22"/>
              </w:rPr>
              <w:t>0.83</w:t>
            </w:r>
          </w:p>
        </w:tc>
        <w:tc>
          <w:tcPr>
            <w:tcW w:w="980" w:type="dxa"/>
            <w:tcMar>
              <w:left w:w="28" w:type="dxa"/>
              <w:right w:w="28" w:type="dxa"/>
            </w:tcMar>
            <w:vAlign w:val="bottom"/>
          </w:tcPr>
          <w:p w14:paraId="7E206256" w14:textId="0DDD0936" w:rsidR="00E13196" w:rsidRPr="00901614" w:rsidRDefault="00E13196" w:rsidP="00A278EF">
            <w:pPr>
              <w:widowControl/>
              <w:spacing w:after="0" w:line="276" w:lineRule="auto"/>
              <w:jc w:val="center"/>
              <w:rPr>
                <w:rFonts w:eastAsia="Times New Roman"/>
                <w:color w:val="000000"/>
                <w:sz w:val="16"/>
                <w:szCs w:val="22"/>
                <w:lang w:eastAsia="en-GB"/>
              </w:rPr>
            </w:pPr>
            <w:r w:rsidRPr="00901614">
              <w:rPr>
                <w:color w:val="000000"/>
                <w:sz w:val="16"/>
                <w:szCs w:val="22"/>
              </w:rPr>
              <w:t>N</w:t>
            </w:r>
          </w:p>
        </w:tc>
        <w:tc>
          <w:tcPr>
            <w:tcW w:w="236" w:type="dxa"/>
            <w:vMerge/>
            <w:tcMar>
              <w:left w:w="28" w:type="dxa"/>
              <w:right w:w="28" w:type="dxa"/>
            </w:tcMar>
          </w:tcPr>
          <w:p w14:paraId="3B698BE8" w14:textId="77777777" w:rsidR="00E13196" w:rsidRPr="00901614" w:rsidRDefault="00E13196" w:rsidP="00A278EF">
            <w:pPr>
              <w:widowControl/>
              <w:spacing w:after="0" w:line="276" w:lineRule="auto"/>
              <w:jc w:val="center"/>
              <w:rPr>
                <w:rFonts w:eastAsia="Times New Roman"/>
                <w:color w:val="000000"/>
                <w:sz w:val="16"/>
                <w:szCs w:val="22"/>
                <w:lang w:eastAsia="en-GB"/>
              </w:rPr>
            </w:pPr>
          </w:p>
        </w:tc>
        <w:tc>
          <w:tcPr>
            <w:tcW w:w="2753" w:type="dxa"/>
            <w:gridSpan w:val="3"/>
            <w:vMerge/>
            <w:tcBorders>
              <w:right w:val="single" w:sz="12" w:space="0" w:color="auto"/>
            </w:tcBorders>
            <w:tcMar>
              <w:left w:w="28" w:type="dxa"/>
              <w:right w:w="28" w:type="dxa"/>
            </w:tcMar>
            <w:vAlign w:val="center"/>
          </w:tcPr>
          <w:p w14:paraId="5B291720" w14:textId="63149843" w:rsidR="00E13196" w:rsidRPr="00901614" w:rsidRDefault="00E13196" w:rsidP="00A278EF">
            <w:pPr>
              <w:widowControl/>
              <w:spacing w:after="0" w:line="276" w:lineRule="auto"/>
              <w:jc w:val="center"/>
              <w:rPr>
                <w:rFonts w:eastAsia="Times New Roman"/>
                <w:color w:val="000000"/>
                <w:sz w:val="16"/>
                <w:szCs w:val="22"/>
                <w:lang w:eastAsia="en-GB"/>
              </w:rPr>
            </w:pPr>
          </w:p>
        </w:tc>
      </w:tr>
      <w:tr w:rsidR="00E13196" w:rsidRPr="00901614" w14:paraId="72C20A27" w14:textId="52690A47" w:rsidTr="00E13196">
        <w:tc>
          <w:tcPr>
            <w:tcW w:w="1548" w:type="dxa"/>
            <w:tcBorders>
              <w:left w:val="single" w:sz="12" w:space="0" w:color="auto"/>
            </w:tcBorders>
            <w:shd w:val="clear" w:color="auto" w:fill="auto"/>
            <w:noWrap/>
            <w:tcMar>
              <w:left w:w="28" w:type="dxa"/>
              <w:right w:w="28" w:type="dxa"/>
            </w:tcMar>
            <w:vAlign w:val="bottom"/>
            <w:hideMark/>
          </w:tcPr>
          <w:p w14:paraId="6F4DAB1D" w14:textId="3549FE40" w:rsidR="00E13196" w:rsidRPr="00901614" w:rsidRDefault="00E13196" w:rsidP="00A278EF">
            <w:pPr>
              <w:widowControl/>
              <w:spacing w:after="0" w:line="276" w:lineRule="auto"/>
              <w:rPr>
                <w:rFonts w:eastAsia="Times New Roman"/>
                <w:color w:val="000000"/>
                <w:sz w:val="16"/>
                <w:szCs w:val="22"/>
                <w:lang w:eastAsia="en-GB"/>
              </w:rPr>
            </w:pPr>
            <w:r w:rsidRPr="00901614">
              <w:rPr>
                <w:rFonts w:eastAsia="Times New Roman"/>
                <w:color w:val="000000"/>
                <w:sz w:val="16"/>
                <w:szCs w:val="22"/>
                <w:lang w:eastAsia="en-GB"/>
              </w:rPr>
              <w:t>off target</w:t>
            </w:r>
          </w:p>
        </w:tc>
        <w:tc>
          <w:tcPr>
            <w:tcW w:w="852" w:type="dxa"/>
            <w:shd w:val="clear" w:color="auto" w:fill="auto"/>
            <w:noWrap/>
            <w:tcMar>
              <w:left w:w="28" w:type="dxa"/>
              <w:right w:w="28" w:type="dxa"/>
            </w:tcMar>
            <w:vAlign w:val="bottom"/>
            <w:hideMark/>
          </w:tcPr>
          <w:p w14:paraId="11AA7305" w14:textId="3F70CC7A" w:rsidR="00E13196" w:rsidRPr="00901614" w:rsidRDefault="00E13196" w:rsidP="00A278EF">
            <w:pPr>
              <w:widowControl/>
              <w:spacing w:after="0" w:line="276" w:lineRule="auto"/>
              <w:jc w:val="center"/>
              <w:rPr>
                <w:rFonts w:eastAsia="Times New Roman"/>
                <w:color w:val="000000"/>
                <w:sz w:val="16"/>
                <w:szCs w:val="22"/>
                <w:lang w:eastAsia="en-GB"/>
              </w:rPr>
            </w:pPr>
            <w:r w:rsidRPr="00901614">
              <w:rPr>
                <w:rFonts w:eastAsia="Times New Roman"/>
                <w:color w:val="000000"/>
                <w:sz w:val="16"/>
                <w:szCs w:val="22"/>
                <w:lang w:eastAsia="en-GB"/>
              </w:rPr>
              <w:t>0.67</w:t>
            </w:r>
          </w:p>
        </w:tc>
        <w:tc>
          <w:tcPr>
            <w:tcW w:w="928" w:type="dxa"/>
            <w:shd w:val="clear" w:color="auto" w:fill="auto"/>
            <w:noWrap/>
            <w:tcMar>
              <w:left w:w="28" w:type="dxa"/>
              <w:right w:w="28" w:type="dxa"/>
            </w:tcMar>
            <w:vAlign w:val="bottom"/>
            <w:hideMark/>
          </w:tcPr>
          <w:p w14:paraId="530B477B" w14:textId="5F8BF1B4" w:rsidR="00E13196" w:rsidRPr="00901614" w:rsidRDefault="00E13196" w:rsidP="00A278EF">
            <w:pPr>
              <w:widowControl/>
              <w:spacing w:after="0" w:line="276" w:lineRule="auto"/>
              <w:jc w:val="center"/>
              <w:rPr>
                <w:rFonts w:eastAsia="Times New Roman"/>
                <w:color w:val="000000"/>
                <w:sz w:val="16"/>
                <w:szCs w:val="22"/>
                <w:lang w:eastAsia="en-GB"/>
              </w:rPr>
            </w:pPr>
            <w:r w:rsidRPr="00901614">
              <w:rPr>
                <w:rFonts w:eastAsia="Times New Roman"/>
                <w:color w:val="000000"/>
                <w:sz w:val="16"/>
                <w:szCs w:val="22"/>
                <w:lang w:eastAsia="en-GB"/>
              </w:rPr>
              <w:t>N</w:t>
            </w:r>
          </w:p>
        </w:tc>
        <w:tc>
          <w:tcPr>
            <w:tcW w:w="233" w:type="dxa"/>
            <w:vMerge/>
            <w:tcMar>
              <w:left w:w="28" w:type="dxa"/>
              <w:right w:w="28" w:type="dxa"/>
            </w:tcMar>
          </w:tcPr>
          <w:p w14:paraId="2898D8B7" w14:textId="77777777" w:rsidR="00E13196" w:rsidRPr="00901614" w:rsidRDefault="00E13196" w:rsidP="00A278EF">
            <w:pPr>
              <w:widowControl/>
              <w:spacing w:after="0" w:line="276" w:lineRule="auto"/>
              <w:jc w:val="center"/>
              <w:rPr>
                <w:rFonts w:eastAsia="Times New Roman"/>
                <w:color w:val="000000"/>
                <w:sz w:val="16"/>
                <w:szCs w:val="22"/>
                <w:lang w:eastAsia="en-GB"/>
              </w:rPr>
            </w:pPr>
          </w:p>
        </w:tc>
        <w:tc>
          <w:tcPr>
            <w:tcW w:w="1396" w:type="dxa"/>
            <w:tcMar>
              <w:left w:w="28" w:type="dxa"/>
              <w:right w:w="28" w:type="dxa"/>
            </w:tcMar>
            <w:vAlign w:val="center"/>
          </w:tcPr>
          <w:p w14:paraId="0ABEB123" w14:textId="5238EBA6" w:rsidR="00E13196" w:rsidRPr="00901614" w:rsidRDefault="00E13196" w:rsidP="00A278EF">
            <w:pPr>
              <w:widowControl/>
              <w:spacing w:after="0" w:line="276" w:lineRule="auto"/>
              <w:jc w:val="center"/>
              <w:rPr>
                <w:rFonts w:eastAsia="Times New Roman"/>
                <w:color w:val="000000"/>
                <w:sz w:val="16"/>
                <w:szCs w:val="22"/>
                <w:lang w:eastAsia="en-GB"/>
              </w:rPr>
            </w:pPr>
            <w:r w:rsidRPr="00901614">
              <w:rPr>
                <w:color w:val="000000"/>
                <w:sz w:val="16"/>
                <w:szCs w:val="20"/>
              </w:rPr>
              <w:t>lay claim</w:t>
            </w:r>
          </w:p>
        </w:tc>
        <w:tc>
          <w:tcPr>
            <w:tcW w:w="992" w:type="dxa"/>
            <w:tcMar>
              <w:left w:w="28" w:type="dxa"/>
              <w:right w:w="28" w:type="dxa"/>
            </w:tcMar>
            <w:vAlign w:val="bottom"/>
          </w:tcPr>
          <w:p w14:paraId="509E3839" w14:textId="7917032E" w:rsidR="00E13196" w:rsidRPr="00901614" w:rsidRDefault="00E13196" w:rsidP="00A278EF">
            <w:pPr>
              <w:widowControl/>
              <w:spacing w:after="0" w:line="276" w:lineRule="auto"/>
              <w:jc w:val="center"/>
              <w:rPr>
                <w:rFonts w:eastAsia="Times New Roman"/>
                <w:color w:val="000000"/>
                <w:sz w:val="16"/>
                <w:szCs w:val="22"/>
                <w:lang w:eastAsia="en-GB"/>
              </w:rPr>
            </w:pPr>
            <w:r w:rsidRPr="00901614">
              <w:rPr>
                <w:color w:val="000000"/>
                <w:sz w:val="16"/>
                <w:szCs w:val="22"/>
              </w:rPr>
              <w:t>0.83</w:t>
            </w:r>
          </w:p>
        </w:tc>
        <w:tc>
          <w:tcPr>
            <w:tcW w:w="980" w:type="dxa"/>
            <w:tcMar>
              <w:left w:w="28" w:type="dxa"/>
              <w:right w:w="28" w:type="dxa"/>
            </w:tcMar>
            <w:vAlign w:val="bottom"/>
          </w:tcPr>
          <w:p w14:paraId="22BC35F6" w14:textId="33870660" w:rsidR="00E13196" w:rsidRPr="00901614" w:rsidRDefault="00E13196" w:rsidP="00A278EF">
            <w:pPr>
              <w:widowControl/>
              <w:spacing w:after="0" w:line="276" w:lineRule="auto"/>
              <w:jc w:val="center"/>
              <w:rPr>
                <w:rFonts w:eastAsia="Times New Roman"/>
                <w:color w:val="000000"/>
                <w:sz w:val="16"/>
                <w:szCs w:val="22"/>
                <w:lang w:eastAsia="en-GB"/>
              </w:rPr>
            </w:pPr>
            <w:r w:rsidRPr="00901614">
              <w:rPr>
                <w:color w:val="000000"/>
                <w:sz w:val="16"/>
                <w:szCs w:val="22"/>
              </w:rPr>
              <w:t>Y</w:t>
            </w:r>
          </w:p>
        </w:tc>
        <w:tc>
          <w:tcPr>
            <w:tcW w:w="236" w:type="dxa"/>
            <w:vMerge/>
            <w:tcMar>
              <w:left w:w="28" w:type="dxa"/>
              <w:right w:w="28" w:type="dxa"/>
            </w:tcMar>
          </w:tcPr>
          <w:p w14:paraId="296EF4FC" w14:textId="77777777" w:rsidR="00E13196" w:rsidRPr="00901614" w:rsidRDefault="00E13196" w:rsidP="00A278EF">
            <w:pPr>
              <w:widowControl/>
              <w:spacing w:after="0" w:line="276" w:lineRule="auto"/>
              <w:jc w:val="center"/>
              <w:rPr>
                <w:rFonts w:eastAsia="Times New Roman"/>
                <w:color w:val="000000"/>
                <w:sz w:val="16"/>
                <w:szCs w:val="22"/>
                <w:lang w:eastAsia="en-GB"/>
              </w:rPr>
            </w:pPr>
          </w:p>
        </w:tc>
        <w:tc>
          <w:tcPr>
            <w:tcW w:w="2753" w:type="dxa"/>
            <w:gridSpan w:val="3"/>
            <w:vMerge/>
            <w:tcBorders>
              <w:right w:val="single" w:sz="12" w:space="0" w:color="auto"/>
            </w:tcBorders>
            <w:tcMar>
              <w:left w:w="28" w:type="dxa"/>
              <w:right w:w="28" w:type="dxa"/>
            </w:tcMar>
            <w:vAlign w:val="center"/>
          </w:tcPr>
          <w:p w14:paraId="20B9407D" w14:textId="2C06BBB3" w:rsidR="00E13196" w:rsidRPr="00901614" w:rsidRDefault="00E13196" w:rsidP="00A278EF">
            <w:pPr>
              <w:widowControl/>
              <w:spacing w:after="0" w:line="276" w:lineRule="auto"/>
              <w:jc w:val="center"/>
              <w:rPr>
                <w:rFonts w:eastAsia="Times New Roman"/>
                <w:color w:val="000000"/>
                <w:sz w:val="16"/>
                <w:szCs w:val="22"/>
                <w:lang w:eastAsia="en-GB"/>
              </w:rPr>
            </w:pPr>
          </w:p>
        </w:tc>
      </w:tr>
      <w:tr w:rsidR="00E13196" w:rsidRPr="00901614" w14:paraId="5C1E69DC" w14:textId="7DEBC62F" w:rsidTr="00E13196">
        <w:tc>
          <w:tcPr>
            <w:tcW w:w="1548" w:type="dxa"/>
            <w:tcBorders>
              <w:left w:val="single" w:sz="12" w:space="0" w:color="auto"/>
            </w:tcBorders>
            <w:shd w:val="clear" w:color="auto" w:fill="auto"/>
            <w:noWrap/>
            <w:tcMar>
              <w:left w:w="28" w:type="dxa"/>
              <w:right w:w="28" w:type="dxa"/>
            </w:tcMar>
            <w:vAlign w:val="bottom"/>
            <w:hideMark/>
          </w:tcPr>
          <w:p w14:paraId="190C7D85" w14:textId="0678CB70" w:rsidR="00E13196" w:rsidRPr="00901614" w:rsidRDefault="00E13196" w:rsidP="00A278EF">
            <w:pPr>
              <w:widowControl/>
              <w:spacing w:after="0" w:line="276" w:lineRule="auto"/>
              <w:rPr>
                <w:rFonts w:eastAsia="Times New Roman"/>
                <w:color w:val="000000"/>
                <w:sz w:val="16"/>
                <w:szCs w:val="22"/>
                <w:lang w:eastAsia="en-GB"/>
              </w:rPr>
            </w:pPr>
            <w:r w:rsidRPr="00901614">
              <w:rPr>
                <w:rFonts w:eastAsia="Times New Roman"/>
                <w:color w:val="000000"/>
                <w:sz w:val="16"/>
                <w:szCs w:val="22"/>
                <w:lang w:eastAsia="en-GB"/>
              </w:rPr>
              <w:t>booster projects</w:t>
            </w:r>
          </w:p>
        </w:tc>
        <w:tc>
          <w:tcPr>
            <w:tcW w:w="852" w:type="dxa"/>
            <w:shd w:val="clear" w:color="auto" w:fill="auto"/>
            <w:noWrap/>
            <w:tcMar>
              <w:left w:w="28" w:type="dxa"/>
              <w:right w:w="28" w:type="dxa"/>
            </w:tcMar>
            <w:vAlign w:val="bottom"/>
            <w:hideMark/>
          </w:tcPr>
          <w:p w14:paraId="0F381AD5" w14:textId="0C74911B" w:rsidR="00E13196" w:rsidRPr="00901614" w:rsidRDefault="00E13196" w:rsidP="00A278EF">
            <w:pPr>
              <w:widowControl/>
              <w:spacing w:after="0" w:line="276" w:lineRule="auto"/>
              <w:jc w:val="center"/>
              <w:rPr>
                <w:rFonts w:eastAsia="Times New Roman"/>
                <w:color w:val="000000"/>
                <w:sz w:val="16"/>
                <w:szCs w:val="22"/>
                <w:lang w:eastAsia="en-GB"/>
              </w:rPr>
            </w:pPr>
            <w:r w:rsidRPr="00901614">
              <w:rPr>
                <w:rFonts w:eastAsia="Times New Roman"/>
                <w:color w:val="000000"/>
                <w:sz w:val="16"/>
                <w:szCs w:val="22"/>
                <w:lang w:eastAsia="en-GB"/>
              </w:rPr>
              <w:t>0.5</w:t>
            </w:r>
          </w:p>
        </w:tc>
        <w:tc>
          <w:tcPr>
            <w:tcW w:w="928" w:type="dxa"/>
            <w:shd w:val="clear" w:color="auto" w:fill="auto"/>
            <w:noWrap/>
            <w:tcMar>
              <w:left w:w="28" w:type="dxa"/>
              <w:right w:w="28" w:type="dxa"/>
            </w:tcMar>
            <w:vAlign w:val="bottom"/>
            <w:hideMark/>
          </w:tcPr>
          <w:p w14:paraId="766A03BD" w14:textId="73BDAB4F" w:rsidR="00E13196" w:rsidRPr="00901614" w:rsidRDefault="00E13196" w:rsidP="00A278EF">
            <w:pPr>
              <w:widowControl/>
              <w:spacing w:after="0" w:line="276" w:lineRule="auto"/>
              <w:jc w:val="center"/>
              <w:rPr>
                <w:rFonts w:eastAsia="Times New Roman"/>
                <w:color w:val="000000"/>
                <w:sz w:val="16"/>
                <w:szCs w:val="22"/>
                <w:lang w:eastAsia="en-GB"/>
              </w:rPr>
            </w:pPr>
            <w:r w:rsidRPr="00901614">
              <w:rPr>
                <w:rFonts w:eastAsia="Times New Roman"/>
                <w:color w:val="000000"/>
                <w:sz w:val="16"/>
                <w:szCs w:val="22"/>
                <w:lang w:eastAsia="en-GB"/>
              </w:rPr>
              <w:t>N</w:t>
            </w:r>
          </w:p>
        </w:tc>
        <w:tc>
          <w:tcPr>
            <w:tcW w:w="233" w:type="dxa"/>
            <w:vMerge/>
            <w:tcMar>
              <w:left w:w="28" w:type="dxa"/>
              <w:right w:w="28" w:type="dxa"/>
            </w:tcMar>
          </w:tcPr>
          <w:p w14:paraId="01B5DF85" w14:textId="77777777" w:rsidR="00E13196" w:rsidRPr="00901614" w:rsidRDefault="00E13196" w:rsidP="00A278EF">
            <w:pPr>
              <w:widowControl/>
              <w:spacing w:after="0" w:line="276" w:lineRule="auto"/>
              <w:jc w:val="center"/>
              <w:rPr>
                <w:rFonts w:eastAsia="Times New Roman"/>
                <w:color w:val="000000"/>
                <w:sz w:val="16"/>
                <w:szCs w:val="22"/>
                <w:lang w:eastAsia="en-GB"/>
              </w:rPr>
            </w:pPr>
          </w:p>
        </w:tc>
        <w:tc>
          <w:tcPr>
            <w:tcW w:w="1396" w:type="dxa"/>
            <w:tcMar>
              <w:left w:w="28" w:type="dxa"/>
              <w:right w:w="28" w:type="dxa"/>
            </w:tcMar>
            <w:vAlign w:val="center"/>
          </w:tcPr>
          <w:p w14:paraId="394C9CB3" w14:textId="1BC609E9" w:rsidR="00E13196" w:rsidRPr="00901614" w:rsidRDefault="00E13196" w:rsidP="00A278EF">
            <w:pPr>
              <w:widowControl/>
              <w:spacing w:after="0" w:line="276" w:lineRule="auto"/>
              <w:jc w:val="center"/>
              <w:rPr>
                <w:rFonts w:eastAsia="Times New Roman"/>
                <w:color w:val="000000"/>
                <w:sz w:val="16"/>
                <w:szCs w:val="22"/>
                <w:lang w:eastAsia="en-GB"/>
              </w:rPr>
            </w:pPr>
            <w:r w:rsidRPr="00901614">
              <w:rPr>
                <w:color w:val="000000"/>
                <w:sz w:val="16"/>
                <w:szCs w:val="20"/>
              </w:rPr>
              <w:t>in the wake of</w:t>
            </w:r>
          </w:p>
        </w:tc>
        <w:tc>
          <w:tcPr>
            <w:tcW w:w="992" w:type="dxa"/>
            <w:tcMar>
              <w:left w:w="28" w:type="dxa"/>
              <w:right w:w="28" w:type="dxa"/>
            </w:tcMar>
            <w:vAlign w:val="bottom"/>
          </w:tcPr>
          <w:p w14:paraId="4B245F63" w14:textId="48D6D835" w:rsidR="00E13196" w:rsidRPr="00901614" w:rsidRDefault="00E13196" w:rsidP="00A278EF">
            <w:pPr>
              <w:widowControl/>
              <w:spacing w:after="0" w:line="276" w:lineRule="auto"/>
              <w:jc w:val="center"/>
              <w:rPr>
                <w:rFonts w:eastAsia="Times New Roman"/>
                <w:color w:val="000000"/>
                <w:sz w:val="16"/>
                <w:szCs w:val="22"/>
                <w:lang w:eastAsia="en-GB"/>
              </w:rPr>
            </w:pPr>
            <w:r w:rsidRPr="00901614">
              <w:rPr>
                <w:color w:val="000000"/>
                <w:sz w:val="16"/>
                <w:szCs w:val="22"/>
              </w:rPr>
              <w:t>0.83</w:t>
            </w:r>
          </w:p>
        </w:tc>
        <w:tc>
          <w:tcPr>
            <w:tcW w:w="980" w:type="dxa"/>
            <w:tcMar>
              <w:left w:w="28" w:type="dxa"/>
              <w:right w:w="28" w:type="dxa"/>
            </w:tcMar>
            <w:vAlign w:val="bottom"/>
          </w:tcPr>
          <w:p w14:paraId="591F03EA" w14:textId="7D918544" w:rsidR="00E13196" w:rsidRPr="00901614" w:rsidRDefault="00E13196" w:rsidP="00A278EF">
            <w:pPr>
              <w:widowControl/>
              <w:spacing w:after="0" w:line="276" w:lineRule="auto"/>
              <w:jc w:val="center"/>
              <w:rPr>
                <w:rFonts w:eastAsia="Times New Roman"/>
                <w:color w:val="000000"/>
                <w:sz w:val="16"/>
                <w:szCs w:val="22"/>
                <w:lang w:eastAsia="en-GB"/>
              </w:rPr>
            </w:pPr>
            <w:r w:rsidRPr="00901614">
              <w:rPr>
                <w:color w:val="000000"/>
                <w:sz w:val="16"/>
                <w:szCs w:val="22"/>
              </w:rPr>
              <w:t>Y</w:t>
            </w:r>
          </w:p>
        </w:tc>
        <w:tc>
          <w:tcPr>
            <w:tcW w:w="236" w:type="dxa"/>
            <w:vMerge/>
            <w:tcMar>
              <w:left w:w="28" w:type="dxa"/>
              <w:right w:w="28" w:type="dxa"/>
            </w:tcMar>
          </w:tcPr>
          <w:p w14:paraId="15E6182E" w14:textId="77777777" w:rsidR="00E13196" w:rsidRPr="00901614" w:rsidRDefault="00E13196" w:rsidP="00A278EF">
            <w:pPr>
              <w:widowControl/>
              <w:spacing w:after="0" w:line="276" w:lineRule="auto"/>
              <w:jc w:val="center"/>
              <w:rPr>
                <w:rFonts w:eastAsia="Times New Roman"/>
                <w:color w:val="000000"/>
                <w:sz w:val="16"/>
                <w:szCs w:val="22"/>
                <w:lang w:eastAsia="en-GB"/>
              </w:rPr>
            </w:pPr>
          </w:p>
        </w:tc>
        <w:tc>
          <w:tcPr>
            <w:tcW w:w="2753" w:type="dxa"/>
            <w:gridSpan w:val="3"/>
            <w:vMerge/>
            <w:tcBorders>
              <w:right w:val="single" w:sz="12" w:space="0" w:color="auto"/>
            </w:tcBorders>
            <w:tcMar>
              <w:left w:w="28" w:type="dxa"/>
              <w:right w:w="28" w:type="dxa"/>
            </w:tcMar>
          </w:tcPr>
          <w:p w14:paraId="373A4CF7" w14:textId="6421B8CA" w:rsidR="00E13196" w:rsidRPr="00901614" w:rsidRDefault="00E13196" w:rsidP="00A278EF">
            <w:pPr>
              <w:widowControl/>
              <w:spacing w:after="0" w:line="276" w:lineRule="auto"/>
              <w:jc w:val="center"/>
              <w:rPr>
                <w:rFonts w:eastAsia="Times New Roman"/>
                <w:color w:val="000000"/>
                <w:sz w:val="16"/>
                <w:szCs w:val="22"/>
                <w:lang w:eastAsia="en-GB"/>
              </w:rPr>
            </w:pPr>
          </w:p>
        </w:tc>
      </w:tr>
      <w:tr w:rsidR="00E13196" w:rsidRPr="00901614" w14:paraId="772CF753" w14:textId="52A778AB" w:rsidTr="00E13196">
        <w:tc>
          <w:tcPr>
            <w:tcW w:w="1548" w:type="dxa"/>
            <w:tcBorders>
              <w:left w:val="single" w:sz="12" w:space="0" w:color="auto"/>
            </w:tcBorders>
            <w:shd w:val="clear" w:color="auto" w:fill="auto"/>
            <w:noWrap/>
            <w:tcMar>
              <w:left w:w="28" w:type="dxa"/>
              <w:right w:w="28" w:type="dxa"/>
            </w:tcMar>
            <w:vAlign w:val="bottom"/>
            <w:hideMark/>
          </w:tcPr>
          <w:p w14:paraId="15D01509" w14:textId="1B241EB5" w:rsidR="00E13196" w:rsidRPr="00901614" w:rsidRDefault="00E13196" w:rsidP="00A278EF">
            <w:pPr>
              <w:widowControl/>
              <w:spacing w:after="0" w:line="276" w:lineRule="auto"/>
              <w:rPr>
                <w:rFonts w:eastAsia="Times New Roman"/>
                <w:color w:val="000000"/>
                <w:sz w:val="16"/>
                <w:szCs w:val="22"/>
                <w:lang w:eastAsia="en-GB"/>
              </w:rPr>
            </w:pPr>
            <w:r w:rsidRPr="00901614">
              <w:rPr>
                <w:rFonts w:eastAsia="Times New Roman"/>
                <w:color w:val="000000"/>
                <w:sz w:val="16"/>
                <w:szCs w:val="22"/>
                <w:lang w:eastAsia="en-GB"/>
              </w:rPr>
              <w:t>press on</w:t>
            </w:r>
          </w:p>
        </w:tc>
        <w:tc>
          <w:tcPr>
            <w:tcW w:w="852" w:type="dxa"/>
            <w:shd w:val="clear" w:color="auto" w:fill="auto"/>
            <w:noWrap/>
            <w:tcMar>
              <w:left w:w="28" w:type="dxa"/>
              <w:right w:w="28" w:type="dxa"/>
            </w:tcMar>
            <w:vAlign w:val="bottom"/>
            <w:hideMark/>
          </w:tcPr>
          <w:p w14:paraId="6AC3B443" w14:textId="3FBF62D1" w:rsidR="00E13196" w:rsidRPr="00901614" w:rsidRDefault="00E13196" w:rsidP="00A278EF">
            <w:pPr>
              <w:widowControl/>
              <w:spacing w:after="0" w:line="276" w:lineRule="auto"/>
              <w:jc w:val="center"/>
              <w:rPr>
                <w:rFonts w:eastAsia="Times New Roman"/>
                <w:color w:val="000000"/>
                <w:sz w:val="16"/>
                <w:szCs w:val="22"/>
                <w:lang w:eastAsia="en-GB"/>
              </w:rPr>
            </w:pPr>
            <w:r w:rsidRPr="00901614">
              <w:rPr>
                <w:rFonts w:eastAsia="Times New Roman"/>
                <w:color w:val="000000"/>
                <w:sz w:val="16"/>
                <w:szCs w:val="22"/>
                <w:lang w:eastAsia="en-GB"/>
              </w:rPr>
              <w:t>0.5</w:t>
            </w:r>
          </w:p>
        </w:tc>
        <w:tc>
          <w:tcPr>
            <w:tcW w:w="928" w:type="dxa"/>
            <w:shd w:val="clear" w:color="auto" w:fill="auto"/>
            <w:noWrap/>
            <w:tcMar>
              <w:left w:w="28" w:type="dxa"/>
              <w:right w:w="28" w:type="dxa"/>
            </w:tcMar>
            <w:vAlign w:val="bottom"/>
            <w:hideMark/>
          </w:tcPr>
          <w:p w14:paraId="70E75ECE" w14:textId="01100C8A" w:rsidR="00E13196" w:rsidRPr="00901614" w:rsidRDefault="00E13196" w:rsidP="00A278EF">
            <w:pPr>
              <w:widowControl/>
              <w:spacing w:after="0" w:line="276" w:lineRule="auto"/>
              <w:jc w:val="center"/>
              <w:rPr>
                <w:rFonts w:eastAsia="Times New Roman"/>
                <w:color w:val="000000"/>
                <w:sz w:val="16"/>
                <w:szCs w:val="22"/>
                <w:lang w:eastAsia="en-GB"/>
              </w:rPr>
            </w:pPr>
            <w:r w:rsidRPr="00901614">
              <w:rPr>
                <w:rFonts w:eastAsia="Times New Roman"/>
                <w:color w:val="000000"/>
                <w:sz w:val="16"/>
                <w:szCs w:val="22"/>
                <w:lang w:eastAsia="en-GB"/>
              </w:rPr>
              <w:t>Y</w:t>
            </w:r>
          </w:p>
        </w:tc>
        <w:tc>
          <w:tcPr>
            <w:tcW w:w="233" w:type="dxa"/>
            <w:vMerge/>
            <w:tcMar>
              <w:left w:w="28" w:type="dxa"/>
              <w:right w:w="28" w:type="dxa"/>
            </w:tcMar>
          </w:tcPr>
          <w:p w14:paraId="4BFCADF6" w14:textId="77777777" w:rsidR="00E13196" w:rsidRPr="00901614" w:rsidRDefault="00E13196" w:rsidP="00A278EF">
            <w:pPr>
              <w:widowControl/>
              <w:spacing w:after="0" w:line="276" w:lineRule="auto"/>
              <w:jc w:val="center"/>
              <w:rPr>
                <w:rFonts w:eastAsia="Times New Roman"/>
                <w:color w:val="000000"/>
                <w:sz w:val="16"/>
                <w:szCs w:val="22"/>
                <w:lang w:eastAsia="en-GB"/>
              </w:rPr>
            </w:pPr>
          </w:p>
        </w:tc>
        <w:tc>
          <w:tcPr>
            <w:tcW w:w="1396" w:type="dxa"/>
            <w:tcMar>
              <w:left w:w="28" w:type="dxa"/>
              <w:right w:w="28" w:type="dxa"/>
            </w:tcMar>
            <w:vAlign w:val="center"/>
          </w:tcPr>
          <w:p w14:paraId="37AAA603" w14:textId="2664E510" w:rsidR="00E13196" w:rsidRPr="00901614" w:rsidRDefault="00E13196" w:rsidP="00A278EF">
            <w:pPr>
              <w:widowControl/>
              <w:spacing w:after="0" w:line="276" w:lineRule="auto"/>
              <w:jc w:val="center"/>
              <w:rPr>
                <w:rFonts w:eastAsia="Times New Roman"/>
                <w:color w:val="000000"/>
                <w:sz w:val="16"/>
                <w:szCs w:val="22"/>
                <w:lang w:eastAsia="en-GB"/>
              </w:rPr>
            </w:pPr>
            <w:r w:rsidRPr="00901614">
              <w:rPr>
                <w:color w:val="000000"/>
                <w:sz w:val="16"/>
                <w:szCs w:val="20"/>
              </w:rPr>
              <w:t>on its books</w:t>
            </w:r>
          </w:p>
        </w:tc>
        <w:tc>
          <w:tcPr>
            <w:tcW w:w="992" w:type="dxa"/>
            <w:tcMar>
              <w:left w:w="28" w:type="dxa"/>
              <w:right w:w="28" w:type="dxa"/>
            </w:tcMar>
            <w:vAlign w:val="bottom"/>
          </w:tcPr>
          <w:p w14:paraId="28AF8D4B" w14:textId="2DD744EC" w:rsidR="00E13196" w:rsidRPr="00901614" w:rsidRDefault="00E13196" w:rsidP="00A278EF">
            <w:pPr>
              <w:widowControl/>
              <w:spacing w:after="0" w:line="276" w:lineRule="auto"/>
              <w:jc w:val="center"/>
              <w:rPr>
                <w:rFonts w:eastAsia="Times New Roman"/>
                <w:color w:val="000000"/>
                <w:sz w:val="16"/>
                <w:szCs w:val="22"/>
                <w:lang w:eastAsia="en-GB"/>
              </w:rPr>
            </w:pPr>
            <w:r w:rsidRPr="00901614">
              <w:rPr>
                <w:color w:val="000000"/>
                <w:sz w:val="16"/>
                <w:szCs w:val="22"/>
              </w:rPr>
              <w:t>0.67</w:t>
            </w:r>
          </w:p>
        </w:tc>
        <w:tc>
          <w:tcPr>
            <w:tcW w:w="980" w:type="dxa"/>
            <w:tcMar>
              <w:left w:w="28" w:type="dxa"/>
              <w:right w:w="28" w:type="dxa"/>
            </w:tcMar>
            <w:vAlign w:val="bottom"/>
          </w:tcPr>
          <w:p w14:paraId="7DCD2942" w14:textId="4979AA0D" w:rsidR="00E13196" w:rsidRPr="00901614" w:rsidRDefault="00E13196" w:rsidP="00A278EF">
            <w:pPr>
              <w:widowControl/>
              <w:spacing w:after="0" w:line="276" w:lineRule="auto"/>
              <w:jc w:val="center"/>
              <w:rPr>
                <w:rFonts w:eastAsia="Times New Roman"/>
                <w:color w:val="000000"/>
                <w:sz w:val="16"/>
                <w:szCs w:val="22"/>
                <w:lang w:eastAsia="en-GB"/>
              </w:rPr>
            </w:pPr>
            <w:r w:rsidRPr="00901614">
              <w:rPr>
                <w:color w:val="000000"/>
                <w:sz w:val="16"/>
                <w:szCs w:val="22"/>
              </w:rPr>
              <w:t>N</w:t>
            </w:r>
          </w:p>
        </w:tc>
        <w:tc>
          <w:tcPr>
            <w:tcW w:w="236" w:type="dxa"/>
            <w:vMerge/>
            <w:tcMar>
              <w:left w:w="28" w:type="dxa"/>
              <w:right w:w="28" w:type="dxa"/>
            </w:tcMar>
          </w:tcPr>
          <w:p w14:paraId="42B4D3D2" w14:textId="77777777" w:rsidR="00E13196" w:rsidRPr="00901614" w:rsidRDefault="00E13196" w:rsidP="00A278EF">
            <w:pPr>
              <w:widowControl/>
              <w:spacing w:after="0" w:line="276" w:lineRule="auto"/>
              <w:jc w:val="center"/>
              <w:rPr>
                <w:rFonts w:eastAsia="Times New Roman"/>
                <w:color w:val="000000"/>
                <w:sz w:val="16"/>
                <w:szCs w:val="22"/>
                <w:lang w:eastAsia="en-GB"/>
              </w:rPr>
            </w:pPr>
          </w:p>
        </w:tc>
        <w:tc>
          <w:tcPr>
            <w:tcW w:w="2753" w:type="dxa"/>
            <w:gridSpan w:val="3"/>
            <w:vMerge/>
            <w:tcBorders>
              <w:right w:val="single" w:sz="12" w:space="0" w:color="auto"/>
            </w:tcBorders>
            <w:tcMar>
              <w:left w:w="28" w:type="dxa"/>
              <w:right w:w="28" w:type="dxa"/>
            </w:tcMar>
          </w:tcPr>
          <w:p w14:paraId="2E2EE918" w14:textId="1C1DBA24" w:rsidR="00E13196" w:rsidRPr="00901614" w:rsidRDefault="00E13196" w:rsidP="00A278EF">
            <w:pPr>
              <w:widowControl/>
              <w:spacing w:after="0" w:line="276" w:lineRule="auto"/>
              <w:jc w:val="center"/>
              <w:rPr>
                <w:rFonts w:eastAsia="Times New Roman"/>
                <w:color w:val="000000"/>
                <w:sz w:val="16"/>
                <w:szCs w:val="22"/>
                <w:lang w:eastAsia="en-GB"/>
              </w:rPr>
            </w:pPr>
          </w:p>
        </w:tc>
      </w:tr>
      <w:tr w:rsidR="00E13196" w:rsidRPr="00901614" w14:paraId="50A8E73A" w14:textId="58B11456" w:rsidTr="00E13196">
        <w:tc>
          <w:tcPr>
            <w:tcW w:w="1548" w:type="dxa"/>
            <w:tcBorders>
              <w:left w:val="single" w:sz="12" w:space="0" w:color="auto"/>
            </w:tcBorders>
            <w:shd w:val="clear" w:color="auto" w:fill="auto"/>
            <w:noWrap/>
            <w:tcMar>
              <w:left w:w="28" w:type="dxa"/>
              <w:right w:w="28" w:type="dxa"/>
            </w:tcMar>
            <w:vAlign w:val="bottom"/>
            <w:hideMark/>
          </w:tcPr>
          <w:p w14:paraId="131919F9" w14:textId="0EA3E9E4" w:rsidR="00E13196" w:rsidRPr="00901614" w:rsidRDefault="00E13196" w:rsidP="00A278EF">
            <w:pPr>
              <w:widowControl/>
              <w:spacing w:after="0" w:line="276" w:lineRule="auto"/>
              <w:rPr>
                <w:rFonts w:eastAsia="Times New Roman"/>
                <w:color w:val="000000"/>
                <w:sz w:val="16"/>
                <w:szCs w:val="22"/>
                <w:lang w:eastAsia="en-GB"/>
              </w:rPr>
            </w:pPr>
            <w:r w:rsidRPr="00901614">
              <w:rPr>
                <w:rFonts w:eastAsia="Times New Roman"/>
                <w:color w:val="000000"/>
                <w:sz w:val="16"/>
                <w:szCs w:val="22"/>
                <w:lang w:eastAsia="en-GB"/>
              </w:rPr>
              <w:t>letter of intent</w:t>
            </w:r>
          </w:p>
        </w:tc>
        <w:tc>
          <w:tcPr>
            <w:tcW w:w="852" w:type="dxa"/>
            <w:shd w:val="clear" w:color="auto" w:fill="auto"/>
            <w:noWrap/>
            <w:tcMar>
              <w:left w:w="28" w:type="dxa"/>
              <w:right w:w="28" w:type="dxa"/>
            </w:tcMar>
            <w:vAlign w:val="bottom"/>
            <w:hideMark/>
          </w:tcPr>
          <w:p w14:paraId="450631CF" w14:textId="478DE73C" w:rsidR="00E13196" w:rsidRPr="00901614" w:rsidRDefault="00E13196" w:rsidP="00A278EF">
            <w:pPr>
              <w:widowControl/>
              <w:spacing w:after="0" w:line="276" w:lineRule="auto"/>
              <w:jc w:val="center"/>
              <w:rPr>
                <w:rFonts w:eastAsia="Times New Roman"/>
                <w:color w:val="000000"/>
                <w:sz w:val="16"/>
                <w:szCs w:val="22"/>
                <w:lang w:eastAsia="en-GB"/>
              </w:rPr>
            </w:pPr>
            <w:r w:rsidRPr="00901614">
              <w:rPr>
                <w:rFonts w:eastAsia="Times New Roman"/>
                <w:color w:val="000000"/>
                <w:sz w:val="16"/>
                <w:szCs w:val="22"/>
                <w:lang w:eastAsia="en-GB"/>
              </w:rPr>
              <w:t>0.33</w:t>
            </w:r>
          </w:p>
        </w:tc>
        <w:tc>
          <w:tcPr>
            <w:tcW w:w="928" w:type="dxa"/>
            <w:shd w:val="clear" w:color="auto" w:fill="auto"/>
            <w:noWrap/>
            <w:tcMar>
              <w:left w:w="28" w:type="dxa"/>
              <w:right w:w="28" w:type="dxa"/>
            </w:tcMar>
            <w:vAlign w:val="bottom"/>
            <w:hideMark/>
          </w:tcPr>
          <w:p w14:paraId="19B1AF90" w14:textId="79D445D1" w:rsidR="00E13196" w:rsidRPr="00901614" w:rsidRDefault="00E13196" w:rsidP="00A278EF">
            <w:pPr>
              <w:widowControl/>
              <w:spacing w:after="0" w:line="276" w:lineRule="auto"/>
              <w:jc w:val="center"/>
              <w:rPr>
                <w:rFonts w:eastAsia="Times New Roman"/>
                <w:color w:val="000000"/>
                <w:sz w:val="16"/>
                <w:szCs w:val="22"/>
                <w:lang w:eastAsia="en-GB"/>
              </w:rPr>
            </w:pPr>
            <w:r w:rsidRPr="00901614">
              <w:rPr>
                <w:rFonts w:eastAsia="Times New Roman"/>
                <w:color w:val="000000"/>
                <w:sz w:val="16"/>
                <w:szCs w:val="22"/>
                <w:lang w:eastAsia="en-GB"/>
              </w:rPr>
              <w:t>N</w:t>
            </w:r>
          </w:p>
        </w:tc>
        <w:tc>
          <w:tcPr>
            <w:tcW w:w="233" w:type="dxa"/>
            <w:vMerge/>
            <w:tcMar>
              <w:left w:w="28" w:type="dxa"/>
              <w:right w:w="28" w:type="dxa"/>
            </w:tcMar>
          </w:tcPr>
          <w:p w14:paraId="44999FA4" w14:textId="77777777" w:rsidR="00E13196" w:rsidRPr="00901614" w:rsidRDefault="00E13196" w:rsidP="00A278EF">
            <w:pPr>
              <w:widowControl/>
              <w:spacing w:after="0" w:line="276" w:lineRule="auto"/>
              <w:jc w:val="center"/>
              <w:rPr>
                <w:rFonts w:eastAsia="Times New Roman"/>
                <w:color w:val="000000"/>
                <w:sz w:val="16"/>
                <w:szCs w:val="22"/>
                <w:lang w:eastAsia="en-GB"/>
              </w:rPr>
            </w:pPr>
          </w:p>
        </w:tc>
        <w:tc>
          <w:tcPr>
            <w:tcW w:w="1396" w:type="dxa"/>
            <w:tcMar>
              <w:left w:w="28" w:type="dxa"/>
              <w:right w:w="28" w:type="dxa"/>
            </w:tcMar>
            <w:vAlign w:val="center"/>
          </w:tcPr>
          <w:p w14:paraId="548E2D6B" w14:textId="7A5D2149" w:rsidR="00E13196" w:rsidRPr="00901614" w:rsidRDefault="00E13196" w:rsidP="00A278EF">
            <w:pPr>
              <w:widowControl/>
              <w:spacing w:after="0" w:line="276" w:lineRule="auto"/>
              <w:jc w:val="center"/>
              <w:rPr>
                <w:rFonts w:eastAsia="Times New Roman"/>
                <w:color w:val="000000"/>
                <w:sz w:val="16"/>
                <w:szCs w:val="22"/>
                <w:lang w:eastAsia="en-GB"/>
              </w:rPr>
            </w:pPr>
            <w:r w:rsidRPr="00901614">
              <w:rPr>
                <w:color w:val="000000"/>
                <w:sz w:val="16"/>
                <w:szCs w:val="20"/>
              </w:rPr>
              <w:t>top the list</w:t>
            </w:r>
          </w:p>
        </w:tc>
        <w:tc>
          <w:tcPr>
            <w:tcW w:w="992" w:type="dxa"/>
            <w:tcMar>
              <w:left w:w="28" w:type="dxa"/>
              <w:right w:w="28" w:type="dxa"/>
            </w:tcMar>
            <w:vAlign w:val="bottom"/>
          </w:tcPr>
          <w:p w14:paraId="6D714FB7" w14:textId="7078AC19" w:rsidR="00E13196" w:rsidRPr="00901614" w:rsidRDefault="00E13196" w:rsidP="00A278EF">
            <w:pPr>
              <w:widowControl/>
              <w:spacing w:after="0" w:line="276" w:lineRule="auto"/>
              <w:jc w:val="center"/>
              <w:rPr>
                <w:rFonts w:eastAsia="Times New Roman"/>
                <w:color w:val="000000"/>
                <w:sz w:val="16"/>
                <w:szCs w:val="22"/>
                <w:lang w:eastAsia="en-GB"/>
              </w:rPr>
            </w:pPr>
            <w:r w:rsidRPr="00901614">
              <w:rPr>
                <w:color w:val="000000"/>
                <w:sz w:val="16"/>
                <w:szCs w:val="22"/>
              </w:rPr>
              <w:t>0.5</w:t>
            </w:r>
          </w:p>
        </w:tc>
        <w:tc>
          <w:tcPr>
            <w:tcW w:w="980" w:type="dxa"/>
            <w:tcMar>
              <w:left w:w="28" w:type="dxa"/>
              <w:right w:w="28" w:type="dxa"/>
            </w:tcMar>
            <w:vAlign w:val="bottom"/>
          </w:tcPr>
          <w:p w14:paraId="1C66002F" w14:textId="22C9F94E" w:rsidR="00E13196" w:rsidRPr="00901614" w:rsidRDefault="00E13196" w:rsidP="00A278EF">
            <w:pPr>
              <w:widowControl/>
              <w:spacing w:after="0" w:line="276" w:lineRule="auto"/>
              <w:jc w:val="center"/>
              <w:rPr>
                <w:rFonts w:eastAsia="Times New Roman"/>
                <w:color w:val="000000"/>
                <w:sz w:val="16"/>
                <w:szCs w:val="22"/>
                <w:lang w:eastAsia="en-GB"/>
              </w:rPr>
            </w:pPr>
            <w:r w:rsidRPr="00901614">
              <w:rPr>
                <w:color w:val="000000"/>
                <w:sz w:val="16"/>
                <w:szCs w:val="22"/>
              </w:rPr>
              <w:t>N</w:t>
            </w:r>
          </w:p>
        </w:tc>
        <w:tc>
          <w:tcPr>
            <w:tcW w:w="236" w:type="dxa"/>
            <w:vMerge/>
            <w:tcMar>
              <w:left w:w="28" w:type="dxa"/>
              <w:right w:w="28" w:type="dxa"/>
            </w:tcMar>
          </w:tcPr>
          <w:p w14:paraId="1021D5DB" w14:textId="77777777" w:rsidR="00E13196" w:rsidRPr="00901614" w:rsidRDefault="00E13196" w:rsidP="00A278EF">
            <w:pPr>
              <w:widowControl/>
              <w:spacing w:after="0" w:line="276" w:lineRule="auto"/>
              <w:jc w:val="center"/>
              <w:rPr>
                <w:rFonts w:eastAsia="Times New Roman"/>
                <w:color w:val="000000"/>
                <w:sz w:val="16"/>
                <w:szCs w:val="22"/>
                <w:lang w:eastAsia="en-GB"/>
              </w:rPr>
            </w:pPr>
          </w:p>
        </w:tc>
        <w:tc>
          <w:tcPr>
            <w:tcW w:w="2753" w:type="dxa"/>
            <w:gridSpan w:val="3"/>
            <w:vMerge/>
            <w:tcBorders>
              <w:right w:val="single" w:sz="12" w:space="0" w:color="auto"/>
            </w:tcBorders>
            <w:tcMar>
              <w:left w:w="28" w:type="dxa"/>
              <w:right w:w="28" w:type="dxa"/>
            </w:tcMar>
          </w:tcPr>
          <w:p w14:paraId="7D15F0AC" w14:textId="7BAD3D40" w:rsidR="00E13196" w:rsidRPr="00901614" w:rsidRDefault="00E13196" w:rsidP="00A278EF">
            <w:pPr>
              <w:widowControl/>
              <w:spacing w:after="0" w:line="276" w:lineRule="auto"/>
              <w:jc w:val="center"/>
              <w:rPr>
                <w:rFonts w:eastAsia="Times New Roman"/>
                <w:color w:val="000000"/>
                <w:sz w:val="16"/>
                <w:szCs w:val="22"/>
                <w:lang w:eastAsia="en-GB"/>
              </w:rPr>
            </w:pPr>
          </w:p>
        </w:tc>
      </w:tr>
      <w:tr w:rsidR="00E13196" w:rsidRPr="00901614" w14:paraId="64C4BABC" w14:textId="4DBEE694" w:rsidTr="00E13196">
        <w:tc>
          <w:tcPr>
            <w:tcW w:w="1548" w:type="dxa"/>
            <w:tcBorders>
              <w:left w:val="single" w:sz="12" w:space="0" w:color="auto"/>
            </w:tcBorders>
            <w:shd w:val="clear" w:color="auto" w:fill="auto"/>
            <w:noWrap/>
            <w:tcMar>
              <w:left w:w="28" w:type="dxa"/>
              <w:right w:w="28" w:type="dxa"/>
            </w:tcMar>
            <w:vAlign w:val="bottom"/>
            <w:hideMark/>
          </w:tcPr>
          <w:p w14:paraId="7ABB7395" w14:textId="66660C94" w:rsidR="00E13196" w:rsidRPr="00901614" w:rsidRDefault="00E13196" w:rsidP="00A278EF">
            <w:pPr>
              <w:widowControl/>
              <w:spacing w:after="0" w:line="276" w:lineRule="auto"/>
              <w:rPr>
                <w:rFonts w:eastAsia="Times New Roman"/>
                <w:color w:val="000000"/>
                <w:sz w:val="16"/>
                <w:szCs w:val="22"/>
                <w:lang w:eastAsia="en-GB"/>
              </w:rPr>
            </w:pPr>
            <w:r w:rsidRPr="00901614">
              <w:rPr>
                <w:rFonts w:eastAsia="Times New Roman"/>
                <w:color w:val="000000"/>
                <w:sz w:val="16"/>
                <w:szCs w:val="22"/>
                <w:lang w:eastAsia="en-GB"/>
              </w:rPr>
              <w:t>pull out of</w:t>
            </w:r>
          </w:p>
        </w:tc>
        <w:tc>
          <w:tcPr>
            <w:tcW w:w="852" w:type="dxa"/>
            <w:shd w:val="clear" w:color="auto" w:fill="auto"/>
            <w:noWrap/>
            <w:tcMar>
              <w:left w:w="28" w:type="dxa"/>
              <w:right w:w="28" w:type="dxa"/>
            </w:tcMar>
            <w:vAlign w:val="bottom"/>
            <w:hideMark/>
          </w:tcPr>
          <w:p w14:paraId="044E2154" w14:textId="609A2127" w:rsidR="00E13196" w:rsidRPr="00901614" w:rsidRDefault="00E13196" w:rsidP="00A278EF">
            <w:pPr>
              <w:widowControl/>
              <w:spacing w:after="0" w:line="276" w:lineRule="auto"/>
              <w:jc w:val="center"/>
              <w:rPr>
                <w:rFonts w:eastAsia="Times New Roman"/>
                <w:color w:val="000000"/>
                <w:sz w:val="16"/>
                <w:szCs w:val="22"/>
                <w:lang w:eastAsia="en-GB"/>
              </w:rPr>
            </w:pPr>
            <w:r w:rsidRPr="00901614">
              <w:rPr>
                <w:rFonts w:eastAsia="Times New Roman"/>
                <w:color w:val="000000"/>
                <w:sz w:val="16"/>
                <w:szCs w:val="22"/>
                <w:lang w:eastAsia="en-GB"/>
              </w:rPr>
              <w:t>0.33</w:t>
            </w:r>
          </w:p>
        </w:tc>
        <w:tc>
          <w:tcPr>
            <w:tcW w:w="928" w:type="dxa"/>
            <w:shd w:val="clear" w:color="auto" w:fill="auto"/>
            <w:noWrap/>
            <w:tcMar>
              <w:left w:w="28" w:type="dxa"/>
              <w:right w:w="28" w:type="dxa"/>
            </w:tcMar>
            <w:vAlign w:val="bottom"/>
            <w:hideMark/>
          </w:tcPr>
          <w:p w14:paraId="44615348" w14:textId="7B709CB4" w:rsidR="00E13196" w:rsidRPr="00901614" w:rsidRDefault="00E13196" w:rsidP="00A278EF">
            <w:pPr>
              <w:widowControl/>
              <w:spacing w:after="0" w:line="276" w:lineRule="auto"/>
              <w:jc w:val="center"/>
              <w:rPr>
                <w:rFonts w:eastAsia="Times New Roman"/>
                <w:color w:val="000000"/>
                <w:sz w:val="16"/>
                <w:szCs w:val="22"/>
                <w:lang w:eastAsia="en-GB"/>
              </w:rPr>
            </w:pPr>
            <w:r w:rsidRPr="00901614">
              <w:rPr>
                <w:rFonts w:eastAsia="Times New Roman"/>
                <w:color w:val="000000"/>
                <w:sz w:val="16"/>
                <w:szCs w:val="22"/>
                <w:lang w:eastAsia="en-GB"/>
              </w:rPr>
              <w:t>P</w:t>
            </w:r>
          </w:p>
        </w:tc>
        <w:tc>
          <w:tcPr>
            <w:tcW w:w="233" w:type="dxa"/>
            <w:vMerge/>
            <w:tcMar>
              <w:left w:w="28" w:type="dxa"/>
              <w:right w:w="28" w:type="dxa"/>
            </w:tcMar>
          </w:tcPr>
          <w:p w14:paraId="7B0C3DA7" w14:textId="77777777" w:rsidR="00E13196" w:rsidRPr="00901614" w:rsidRDefault="00E13196" w:rsidP="00A278EF">
            <w:pPr>
              <w:widowControl/>
              <w:spacing w:after="0" w:line="276" w:lineRule="auto"/>
              <w:jc w:val="center"/>
              <w:rPr>
                <w:rFonts w:eastAsia="Times New Roman"/>
                <w:color w:val="000000"/>
                <w:sz w:val="16"/>
                <w:szCs w:val="22"/>
                <w:lang w:eastAsia="en-GB"/>
              </w:rPr>
            </w:pPr>
          </w:p>
        </w:tc>
        <w:tc>
          <w:tcPr>
            <w:tcW w:w="1396" w:type="dxa"/>
            <w:tcMar>
              <w:left w:w="28" w:type="dxa"/>
              <w:right w:w="28" w:type="dxa"/>
            </w:tcMar>
            <w:vAlign w:val="center"/>
          </w:tcPr>
          <w:p w14:paraId="1FA61C2B" w14:textId="49457127" w:rsidR="00E13196" w:rsidRPr="00901614" w:rsidRDefault="00E13196" w:rsidP="00A278EF">
            <w:pPr>
              <w:widowControl/>
              <w:spacing w:after="0" w:line="276" w:lineRule="auto"/>
              <w:jc w:val="center"/>
              <w:rPr>
                <w:rFonts w:eastAsia="Times New Roman"/>
                <w:color w:val="000000"/>
                <w:sz w:val="16"/>
                <w:szCs w:val="22"/>
                <w:lang w:eastAsia="en-GB"/>
              </w:rPr>
            </w:pPr>
            <w:r w:rsidRPr="00901614">
              <w:rPr>
                <w:color w:val="000000"/>
                <w:sz w:val="16"/>
                <w:szCs w:val="20"/>
              </w:rPr>
              <w:t>fossil fuels</w:t>
            </w:r>
          </w:p>
        </w:tc>
        <w:tc>
          <w:tcPr>
            <w:tcW w:w="992" w:type="dxa"/>
            <w:tcMar>
              <w:left w:w="28" w:type="dxa"/>
              <w:right w:w="28" w:type="dxa"/>
            </w:tcMar>
            <w:vAlign w:val="bottom"/>
          </w:tcPr>
          <w:p w14:paraId="429351B2" w14:textId="5250603C" w:rsidR="00E13196" w:rsidRPr="00901614" w:rsidRDefault="00E13196" w:rsidP="00A278EF">
            <w:pPr>
              <w:widowControl/>
              <w:spacing w:after="0" w:line="276" w:lineRule="auto"/>
              <w:jc w:val="center"/>
              <w:rPr>
                <w:rFonts w:eastAsia="Times New Roman"/>
                <w:color w:val="000000"/>
                <w:sz w:val="16"/>
                <w:szCs w:val="22"/>
                <w:lang w:eastAsia="en-GB"/>
              </w:rPr>
            </w:pPr>
            <w:r w:rsidRPr="00901614">
              <w:rPr>
                <w:color w:val="000000"/>
                <w:sz w:val="16"/>
                <w:szCs w:val="22"/>
              </w:rPr>
              <w:t>0.33</w:t>
            </w:r>
          </w:p>
        </w:tc>
        <w:tc>
          <w:tcPr>
            <w:tcW w:w="980" w:type="dxa"/>
            <w:tcMar>
              <w:left w:w="28" w:type="dxa"/>
              <w:right w:w="28" w:type="dxa"/>
            </w:tcMar>
            <w:vAlign w:val="bottom"/>
          </w:tcPr>
          <w:p w14:paraId="2FA08B6A" w14:textId="48195877" w:rsidR="00E13196" w:rsidRPr="00901614" w:rsidRDefault="00E13196" w:rsidP="00A278EF">
            <w:pPr>
              <w:widowControl/>
              <w:spacing w:after="0" w:line="276" w:lineRule="auto"/>
              <w:jc w:val="center"/>
              <w:rPr>
                <w:rFonts w:eastAsia="Times New Roman"/>
                <w:color w:val="000000"/>
                <w:sz w:val="16"/>
                <w:szCs w:val="22"/>
                <w:lang w:eastAsia="en-GB"/>
              </w:rPr>
            </w:pPr>
            <w:r w:rsidRPr="00901614">
              <w:rPr>
                <w:color w:val="000000"/>
                <w:sz w:val="16"/>
                <w:szCs w:val="22"/>
              </w:rPr>
              <w:t>Y</w:t>
            </w:r>
          </w:p>
        </w:tc>
        <w:tc>
          <w:tcPr>
            <w:tcW w:w="236" w:type="dxa"/>
            <w:vMerge/>
            <w:tcMar>
              <w:left w:w="28" w:type="dxa"/>
              <w:right w:w="28" w:type="dxa"/>
            </w:tcMar>
          </w:tcPr>
          <w:p w14:paraId="3D113E92" w14:textId="77777777" w:rsidR="00E13196" w:rsidRPr="00901614" w:rsidRDefault="00E13196" w:rsidP="00A278EF">
            <w:pPr>
              <w:widowControl/>
              <w:spacing w:after="0" w:line="276" w:lineRule="auto"/>
              <w:jc w:val="center"/>
              <w:rPr>
                <w:rFonts w:eastAsia="Times New Roman"/>
                <w:color w:val="000000"/>
                <w:sz w:val="16"/>
                <w:szCs w:val="22"/>
                <w:lang w:eastAsia="en-GB"/>
              </w:rPr>
            </w:pPr>
          </w:p>
        </w:tc>
        <w:tc>
          <w:tcPr>
            <w:tcW w:w="2753" w:type="dxa"/>
            <w:gridSpan w:val="3"/>
            <w:vMerge/>
            <w:tcBorders>
              <w:right w:val="single" w:sz="12" w:space="0" w:color="auto"/>
            </w:tcBorders>
            <w:tcMar>
              <w:left w:w="28" w:type="dxa"/>
              <w:right w:w="28" w:type="dxa"/>
            </w:tcMar>
          </w:tcPr>
          <w:p w14:paraId="599A3171" w14:textId="09155F04" w:rsidR="00E13196" w:rsidRPr="00901614" w:rsidRDefault="00E13196" w:rsidP="00A278EF">
            <w:pPr>
              <w:widowControl/>
              <w:spacing w:after="0" w:line="276" w:lineRule="auto"/>
              <w:jc w:val="center"/>
              <w:rPr>
                <w:rFonts w:eastAsia="Times New Roman"/>
                <w:color w:val="000000"/>
                <w:sz w:val="16"/>
                <w:szCs w:val="22"/>
                <w:lang w:eastAsia="en-GB"/>
              </w:rPr>
            </w:pPr>
          </w:p>
        </w:tc>
      </w:tr>
      <w:tr w:rsidR="00E13196" w:rsidRPr="00901614" w14:paraId="3BB412CF" w14:textId="0B67A40E" w:rsidTr="00E13196">
        <w:tc>
          <w:tcPr>
            <w:tcW w:w="1548" w:type="dxa"/>
            <w:tcBorders>
              <w:left w:val="single" w:sz="12" w:space="0" w:color="auto"/>
            </w:tcBorders>
            <w:shd w:val="clear" w:color="auto" w:fill="auto"/>
            <w:noWrap/>
            <w:tcMar>
              <w:left w:w="28" w:type="dxa"/>
              <w:right w:w="28" w:type="dxa"/>
            </w:tcMar>
            <w:vAlign w:val="bottom"/>
            <w:hideMark/>
          </w:tcPr>
          <w:p w14:paraId="6A3CA65F" w14:textId="59105728" w:rsidR="00E13196" w:rsidRPr="00901614" w:rsidRDefault="00E13196" w:rsidP="00A278EF">
            <w:pPr>
              <w:widowControl/>
              <w:spacing w:after="0" w:line="276" w:lineRule="auto"/>
              <w:rPr>
                <w:rFonts w:eastAsia="Times New Roman"/>
                <w:color w:val="000000"/>
                <w:sz w:val="16"/>
                <w:szCs w:val="22"/>
                <w:lang w:eastAsia="en-GB"/>
              </w:rPr>
            </w:pPr>
            <w:r w:rsidRPr="00901614">
              <w:rPr>
                <w:rFonts w:eastAsia="Times New Roman"/>
                <w:color w:val="000000"/>
                <w:sz w:val="16"/>
                <w:szCs w:val="22"/>
                <w:lang w:eastAsia="en-GB"/>
              </w:rPr>
              <w:t>re-engage in</w:t>
            </w:r>
          </w:p>
        </w:tc>
        <w:tc>
          <w:tcPr>
            <w:tcW w:w="852" w:type="dxa"/>
            <w:shd w:val="clear" w:color="auto" w:fill="auto"/>
            <w:noWrap/>
            <w:tcMar>
              <w:left w:w="28" w:type="dxa"/>
              <w:right w:w="28" w:type="dxa"/>
            </w:tcMar>
            <w:vAlign w:val="bottom"/>
            <w:hideMark/>
          </w:tcPr>
          <w:p w14:paraId="33C76FD1" w14:textId="24CDACC8" w:rsidR="00E13196" w:rsidRPr="00901614" w:rsidRDefault="00E13196" w:rsidP="00A278EF">
            <w:pPr>
              <w:widowControl/>
              <w:spacing w:after="0" w:line="276" w:lineRule="auto"/>
              <w:jc w:val="center"/>
              <w:rPr>
                <w:rFonts w:eastAsia="Times New Roman"/>
                <w:color w:val="000000"/>
                <w:sz w:val="16"/>
                <w:szCs w:val="22"/>
                <w:lang w:eastAsia="en-GB"/>
              </w:rPr>
            </w:pPr>
            <w:r w:rsidRPr="00901614">
              <w:rPr>
                <w:rFonts w:eastAsia="Times New Roman"/>
                <w:color w:val="000000"/>
                <w:sz w:val="16"/>
                <w:szCs w:val="22"/>
                <w:lang w:eastAsia="en-GB"/>
              </w:rPr>
              <w:t>0.33</w:t>
            </w:r>
          </w:p>
        </w:tc>
        <w:tc>
          <w:tcPr>
            <w:tcW w:w="928" w:type="dxa"/>
            <w:shd w:val="clear" w:color="auto" w:fill="auto"/>
            <w:noWrap/>
            <w:tcMar>
              <w:left w:w="28" w:type="dxa"/>
              <w:right w:w="28" w:type="dxa"/>
            </w:tcMar>
            <w:vAlign w:val="bottom"/>
            <w:hideMark/>
          </w:tcPr>
          <w:p w14:paraId="05196E96" w14:textId="609B11A2" w:rsidR="00E13196" w:rsidRPr="00901614" w:rsidRDefault="00E13196" w:rsidP="00A278EF">
            <w:pPr>
              <w:widowControl/>
              <w:spacing w:after="0" w:line="276" w:lineRule="auto"/>
              <w:jc w:val="center"/>
              <w:rPr>
                <w:rFonts w:eastAsia="Times New Roman"/>
                <w:color w:val="000000"/>
                <w:sz w:val="16"/>
                <w:szCs w:val="22"/>
                <w:lang w:eastAsia="en-GB"/>
              </w:rPr>
            </w:pPr>
            <w:r w:rsidRPr="00901614">
              <w:rPr>
                <w:rFonts w:eastAsia="Times New Roman"/>
                <w:color w:val="000000"/>
                <w:sz w:val="16"/>
                <w:szCs w:val="22"/>
                <w:lang w:eastAsia="en-GB"/>
              </w:rPr>
              <w:t>N</w:t>
            </w:r>
          </w:p>
        </w:tc>
        <w:tc>
          <w:tcPr>
            <w:tcW w:w="233" w:type="dxa"/>
            <w:vMerge/>
            <w:tcMar>
              <w:left w:w="28" w:type="dxa"/>
              <w:right w:w="28" w:type="dxa"/>
            </w:tcMar>
          </w:tcPr>
          <w:p w14:paraId="4F38FDA1" w14:textId="77777777" w:rsidR="00E13196" w:rsidRPr="00901614" w:rsidRDefault="00E13196" w:rsidP="00A278EF">
            <w:pPr>
              <w:widowControl/>
              <w:spacing w:after="0" w:line="276" w:lineRule="auto"/>
              <w:jc w:val="center"/>
              <w:rPr>
                <w:rFonts w:eastAsia="Times New Roman"/>
                <w:color w:val="000000"/>
                <w:sz w:val="16"/>
                <w:szCs w:val="22"/>
                <w:lang w:eastAsia="en-GB"/>
              </w:rPr>
            </w:pPr>
          </w:p>
        </w:tc>
        <w:tc>
          <w:tcPr>
            <w:tcW w:w="1396" w:type="dxa"/>
            <w:tcMar>
              <w:left w:w="28" w:type="dxa"/>
              <w:right w:w="28" w:type="dxa"/>
            </w:tcMar>
            <w:vAlign w:val="center"/>
          </w:tcPr>
          <w:p w14:paraId="5866DAB6" w14:textId="7BF37BE2" w:rsidR="00E13196" w:rsidRPr="00901614" w:rsidRDefault="00E13196" w:rsidP="00A278EF">
            <w:pPr>
              <w:widowControl/>
              <w:spacing w:after="0" w:line="276" w:lineRule="auto"/>
              <w:jc w:val="center"/>
              <w:rPr>
                <w:rFonts w:eastAsia="Times New Roman"/>
                <w:color w:val="000000"/>
                <w:sz w:val="16"/>
                <w:szCs w:val="22"/>
                <w:lang w:eastAsia="en-GB"/>
              </w:rPr>
            </w:pPr>
            <w:r w:rsidRPr="00901614">
              <w:rPr>
                <w:color w:val="000000"/>
                <w:sz w:val="16"/>
                <w:szCs w:val="20"/>
              </w:rPr>
              <w:t>local authority</w:t>
            </w:r>
          </w:p>
        </w:tc>
        <w:tc>
          <w:tcPr>
            <w:tcW w:w="992" w:type="dxa"/>
            <w:tcMar>
              <w:left w:w="28" w:type="dxa"/>
              <w:right w:w="28" w:type="dxa"/>
            </w:tcMar>
            <w:vAlign w:val="bottom"/>
          </w:tcPr>
          <w:p w14:paraId="7CE14E0E" w14:textId="4644DB28" w:rsidR="00E13196" w:rsidRPr="00901614" w:rsidRDefault="00E13196" w:rsidP="00A278EF">
            <w:pPr>
              <w:widowControl/>
              <w:spacing w:after="0" w:line="276" w:lineRule="auto"/>
              <w:jc w:val="center"/>
              <w:rPr>
                <w:rFonts w:eastAsia="Times New Roman"/>
                <w:color w:val="000000"/>
                <w:sz w:val="16"/>
                <w:szCs w:val="22"/>
                <w:lang w:eastAsia="en-GB"/>
              </w:rPr>
            </w:pPr>
            <w:r w:rsidRPr="00901614">
              <w:rPr>
                <w:color w:val="000000"/>
                <w:sz w:val="16"/>
                <w:szCs w:val="22"/>
              </w:rPr>
              <w:t>0.33</w:t>
            </w:r>
          </w:p>
        </w:tc>
        <w:tc>
          <w:tcPr>
            <w:tcW w:w="980" w:type="dxa"/>
            <w:tcMar>
              <w:left w:w="28" w:type="dxa"/>
              <w:right w:w="28" w:type="dxa"/>
            </w:tcMar>
            <w:vAlign w:val="bottom"/>
          </w:tcPr>
          <w:p w14:paraId="220D650F" w14:textId="22ABA5BB" w:rsidR="00E13196" w:rsidRPr="00901614" w:rsidRDefault="00E13196" w:rsidP="00A278EF">
            <w:pPr>
              <w:widowControl/>
              <w:spacing w:after="0" w:line="276" w:lineRule="auto"/>
              <w:jc w:val="center"/>
              <w:rPr>
                <w:rFonts w:eastAsia="Times New Roman"/>
                <w:color w:val="000000"/>
                <w:sz w:val="16"/>
                <w:szCs w:val="22"/>
                <w:lang w:eastAsia="en-GB"/>
              </w:rPr>
            </w:pPr>
            <w:r w:rsidRPr="00901614">
              <w:rPr>
                <w:color w:val="000000"/>
                <w:sz w:val="16"/>
                <w:szCs w:val="22"/>
              </w:rPr>
              <w:t>N</w:t>
            </w:r>
          </w:p>
        </w:tc>
        <w:tc>
          <w:tcPr>
            <w:tcW w:w="236" w:type="dxa"/>
            <w:vMerge/>
            <w:tcMar>
              <w:left w:w="28" w:type="dxa"/>
              <w:right w:w="28" w:type="dxa"/>
            </w:tcMar>
          </w:tcPr>
          <w:p w14:paraId="76EABE39" w14:textId="77777777" w:rsidR="00E13196" w:rsidRPr="00901614" w:rsidRDefault="00E13196" w:rsidP="00A278EF">
            <w:pPr>
              <w:widowControl/>
              <w:spacing w:after="0" w:line="276" w:lineRule="auto"/>
              <w:jc w:val="center"/>
              <w:rPr>
                <w:rFonts w:eastAsia="Times New Roman"/>
                <w:color w:val="000000"/>
                <w:sz w:val="16"/>
                <w:szCs w:val="22"/>
                <w:lang w:eastAsia="en-GB"/>
              </w:rPr>
            </w:pPr>
          </w:p>
        </w:tc>
        <w:tc>
          <w:tcPr>
            <w:tcW w:w="2753" w:type="dxa"/>
            <w:gridSpan w:val="3"/>
            <w:vMerge/>
            <w:tcBorders>
              <w:right w:val="single" w:sz="12" w:space="0" w:color="auto"/>
            </w:tcBorders>
            <w:tcMar>
              <w:left w:w="28" w:type="dxa"/>
              <w:right w:w="28" w:type="dxa"/>
            </w:tcMar>
          </w:tcPr>
          <w:p w14:paraId="26907F61" w14:textId="6C06A7A5" w:rsidR="00E13196" w:rsidRPr="00901614" w:rsidRDefault="00E13196" w:rsidP="00A278EF">
            <w:pPr>
              <w:widowControl/>
              <w:spacing w:after="0" w:line="276" w:lineRule="auto"/>
              <w:jc w:val="center"/>
              <w:rPr>
                <w:rFonts w:eastAsia="Times New Roman"/>
                <w:color w:val="000000"/>
                <w:sz w:val="16"/>
                <w:szCs w:val="22"/>
                <w:lang w:eastAsia="en-GB"/>
              </w:rPr>
            </w:pPr>
          </w:p>
        </w:tc>
      </w:tr>
      <w:tr w:rsidR="00E13196" w:rsidRPr="00901614" w14:paraId="25FDCCAB" w14:textId="10736AA8" w:rsidTr="00E13196">
        <w:tc>
          <w:tcPr>
            <w:tcW w:w="1548" w:type="dxa"/>
            <w:tcBorders>
              <w:left w:val="single" w:sz="12" w:space="0" w:color="auto"/>
            </w:tcBorders>
            <w:shd w:val="clear" w:color="auto" w:fill="auto"/>
            <w:noWrap/>
            <w:tcMar>
              <w:left w:w="28" w:type="dxa"/>
              <w:right w:w="28" w:type="dxa"/>
            </w:tcMar>
            <w:vAlign w:val="bottom"/>
            <w:hideMark/>
          </w:tcPr>
          <w:p w14:paraId="06427063" w14:textId="02859057" w:rsidR="00E13196" w:rsidRPr="00901614" w:rsidRDefault="00E13196" w:rsidP="00A278EF">
            <w:pPr>
              <w:widowControl/>
              <w:spacing w:after="0" w:line="276" w:lineRule="auto"/>
              <w:rPr>
                <w:rFonts w:eastAsia="Times New Roman"/>
                <w:color w:val="000000"/>
                <w:sz w:val="16"/>
                <w:szCs w:val="22"/>
                <w:lang w:eastAsia="en-GB"/>
              </w:rPr>
            </w:pPr>
            <w:r w:rsidRPr="00901614">
              <w:rPr>
                <w:rFonts w:eastAsia="Times New Roman"/>
                <w:color w:val="000000"/>
                <w:sz w:val="16"/>
                <w:szCs w:val="22"/>
                <w:lang w:eastAsia="en-GB"/>
              </w:rPr>
              <w:t>a few weeks back</w:t>
            </w:r>
          </w:p>
        </w:tc>
        <w:tc>
          <w:tcPr>
            <w:tcW w:w="852" w:type="dxa"/>
            <w:shd w:val="clear" w:color="auto" w:fill="auto"/>
            <w:noWrap/>
            <w:tcMar>
              <w:left w:w="28" w:type="dxa"/>
              <w:right w:w="28" w:type="dxa"/>
            </w:tcMar>
            <w:vAlign w:val="bottom"/>
            <w:hideMark/>
          </w:tcPr>
          <w:p w14:paraId="3DDE29A2" w14:textId="4C802679" w:rsidR="00E13196" w:rsidRPr="00901614" w:rsidRDefault="00E13196" w:rsidP="00A278EF">
            <w:pPr>
              <w:widowControl/>
              <w:spacing w:after="0" w:line="276" w:lineRule="auto"/>
              <w:jc w:val="center"/>
              <w:rPr>
                <w:rFonts w:eastAsia="Times New Roman"/>
                <w:color w:val="000000"/>
                <w:sz w:val="16"/>
                <w:szCs w:val="22"/>
                <w:lang w:eastAsia="en-GB"/>
              </w:rPr>
            </w:pPr>
            <w:r w:rsidRPr="00901614">
              <w:rPr>
                <w:rFonts w:eastAsia="Times New Roman"/>
                <w:color w:val="000000"/>
                <w:sz w:val="16"/>
                <w:szCs w:val="22"/>
                <w:lang w:eastAsia="en-GB"/>
              </w:rPr>
              <w:t>0.17</w:t>
            </w:r>
          </w:p>
        </w:tc>
        <w:tc>
          <w:tcPr>
            <w:tcW w:w="928" w:type="dxa"/>
            <w:shd w:val="clear" w:color="auto" w:fill="auto"/>
            <w:noWrap/>
            <w:tcMar>
              <w:left w:w="28" w:type="dxa"/>
              <w:right w:w="28" w:type="dxa"/>
            </w:tcMar>
            <w:vAlign w:val="bottom"/>
            <w:hideMark/>
          </w:tcPr>
          <w:p w14:paraId="0EEFF104" w14:textId="17CA2CB8" w:rsidR="00E13196" w:rsidRPr="00901614" w:rsidRDefault="00E13196" w:rsidP="00A278EF">
            <w:pPr>
              <w:widowControl/>
              <w:spacing w:after="0" w:line="276" w:lineRule="auto"/>
              <w:jc w:val="center"/>
              <w:rPr>
                <w:rFonts w:eastAsia="Times New Roman"/>
                <w:color w:val="000000"/>
                <w:sz w:val="16"/>
                <w:szCs w:val="22"/>
                <w:lang w:eastAsia="en-GB"/>
              </w:rPr>
            </w:pPr>
            <w:r w:rsidRPr="00901614">
              <w:rPr>
                <w:rFonts w:eastAsia="Times New Roman"/>
                <w:color w:val="000000"/>
                <w:sz w:val="16"/>
                <w:szCs w:val="22"/>
                <w:lang w:eastAsia="en-GB"/>
              </w:rPr>
              <w:t>P</w:t>
            </w:r>
          </w:p>
        </w:tc>
        <w:tc>
          <w:tcPr>
            <w:tcW w:w="233" w:type="dxa"/>
            <w:vMerge/>
            <w:tcMar>
              <w:left w:w="28" w:type="dxa"/>
              <w:right w:w="28" w:type="dxa"/>
            </w:tcMar>
          </w:tcPr>
          <w:p w14:paraId="44BD4513" w14:textId="77777777" w:rsidR="00E13196" w:rsidRPr="00901614" w:rsidRDefault="00E13196" w:rsidP="00A278EF">
            <w:pPr>
              <w:widowControl/>
              <w:spacing w:after="0" w:line="276" w:lineRule="auto"/>
              <w:jc w:val="center"/>
              <w:rPr>
                <w:rFonts w:eastAsia="Times New Roman"/>
                <w:color w:val="000000"/>
                <w:sz w:val="16"/>
                <w:szCs w:val="22"/>
                <w:lang w:eastAsia="en-GB"/>
              </w:rPr>
            </w:pPr>
          </w:p>
        </w:tc>
        <w:tc>
          <w:tcPr>
            <w:tcW w:w="1396" w:type="dxa"/>
            <w:tcMar>
              <w:left w:w="28" w:type="dxa"/>
              <w:right w:w="28" w:type="dxa"/>
            </w:tcMar>
            <w:vAlign w:val="center"/>
          </w:tcPr>
          <w:p w14:paraId="2C0FB296" w14:textId="134C14CA" w:rsidR="00E13196" w:rsidRPr="00901614" w:rsidRDefault="00E13196" w:rsidP="00A278EF">
            <w:pPr>
              <w:widowControl/>
              <w:spacing w:after="0" w:line="276" w:lineRule="auto"/>
              <w:jc w:val="center"/>
              <w:rPr>
                <w:rFonts w:eastAsia="Times New Roman"/>
                <w:color w:val="000000"/>
                <w:sz w:val="16"/>
                <w:szCs w:val="22"/>
                <w:lang w:eastAsia="en-GB"/>
              </w:rPr>
            </w:pPr>
            <w:r w:rsidRPr="00901614">
              <w:rPr>
                <w:color w:val="000000"/>
                <w:sz w:val="16"/>
                <w:szCs w:val="20"/>
              </w:rPr>
              <w:t>move away from</w:t>
            </w:r>
          </w:p>
        </w:tc>
        <w:tc>
          <w:tcPr>
            <w:tcW w:w="992" w:type="dxa"/>
            <w:tcMar>
              <w:left w:w="28" w:type="dxa"/>
              <w:right w:w="28" w:type="dxa"/>
            </w:tcMar>
            <w:vAlign w:val="bottom"/>
          </w:tcPr>
          <w:p w14:paraId="7142DF4F" w14:textId="1B301208" w:rsidR="00E13196" w:rsidRPr="00901614" w:rsidRDefault="00E13196" w:rsidP="00A278EF">
            <w:pPr>
              <w:widowControl/>
              <w:spacing w:after="0" w:line="276" w:lineRule="auto"/>
              <w:jc w:val="center"/>
              <w:rPr>
                <w:rFonts w:eastAsia="Times New Roman"/>
                <w:color w:val="000000"/>
                <w:sz w:val="16"/>
                <w:szCs w:val="22"/>
                <w:lang w:eastAsia="en-GB"/>
              </w:rPr>
            </w:pPr>
            <w:r w:rsidRPr="00901614">
              <w:rPr>
                <w:color w:val="000000"/>
                <w:sz w:val="16"/>
                <w:szCs w:val="22"/>
              </w:rPr>
              <w:t>0.33</w:t>
            </w:r>
          </w:p>
        </w:tc>
        <w:tc>
          <w:tcPr>
            <w:tcW w:w="980" w:type="dxa"/>
            <w:tcMar>
              <w:left w:w="28" w:type="dxa"/>
              <w:right w:w="28" w:type="dxa"/>
            </w:tcMar>
            <w:vAlign w:val="bottom"/>
          </w:tcPr>
          <w:p w14:paraId="36CF6E46" w14:textId="45E673A8" w:rsidR="00E13196" w:rsidRPr="00901614" w:rsidRDefault="00E13196" w:rsidP="00A278EF">
            <w:pPr>
              <w:widowControl/>
              <w:spacing w:after="0" w:line="276" w:lineRule="auto"/>
              <w:jc w:val="center"/>
              <w:rPr>
                <w:rFonts w:eastAsia="Times New Roman"/>
                <w:color w:val="000000"/>
                <w:sz w:val="16"/>
                <w:szCs w:val="22"/>
                <w:lang w:eastAsia="en-GB"/>
              </w:rPr>
            </w:pPr>
            <w:r w:rsidRPr="00901614">
              <w:rPr>
                <w:color w:val="000000"/>
                <w:sz w:val="16"/>
                <w:szCs w:val="22"/>
              </w:rPr>
              <w:t>N</w:t>
            </w:r>
          </w:p>
        </w:tc>
        <w:tc>
          <w:tcPr>
            <w:tcW w:w="236" w:type="dxa"/>
            <w:vMerge/>
            <w:tcMar>
              <w:left w:w="28" w:type="dxa"/>
              <w:right w:w="28" w:type="dxa"/>
            </w:tcMar>
          </w:tcPr>
          <w:p w14:paraId="4EC63298" w14:textId="77777777" w:rsidR="00E13196" w:rsidRPr="00901614" w:rsidRDefault="00E13196" w:rsidP="00A278EF">
            <w:pPr>
              <w:widowControl/>
              <w:spacing w:after="0" w:line="276" w:lineRule="auto"/>
              <w:jc w:val="center"/>
              <w:rPr>
                <w:rFonts w:eastAsia="Times New Roman"/>
                <w:color w:val="000000"/>
                <w:sz w:val="16"/>
                <w:szCs w:val="22"/>
                <w:lang w:eastAsia="en-GB"/>
              </w:rPr>
            </w:pPr>
          </w:p>
        </w:tc>
        <w:tc>
          <w:tcPr>
            <w:tcW w:w="2753" w:type="dxa"/>
            <w:gridSpan w:val="3"/>
            <w:vMerge/>
            <w:tcBorders>
              <w:right w:val="single" w:sz="12" w:space="0" w:color="auto"/>
            </w:tcBorders>
            <w:tcMar>
              <w:left w:w="28" w:type="dxa"/>
              <w:right w:w="28" w:type="dxa"/>
            </w:tcMar>
          </w:tcPr>
          <w:p w14:paraId="248FCFC8" w14:textId="54399925" w:rsidR="00E13196" w:rsidRPr="00901614" w:rsidRDefault="00E13196" w:rsidP="00A278EF">
            <w:pPr>
              <w:widowControl/>
              <w:spacing w:after="0" w:line="276" w:lineRule="auto"/>
              <w:jc w:val="center"/>
              <w:rPr>
                <w:rFonts w:eastAsia="Times New Roman"/>
                <w:color w:val="000000"/>
                <w:sz w:val="16"/>
                <w:szCs w:val="22"/>
                <w:lang w:eastAsia="en-GB"/>
              </w:rPr>
            </w:pPr>
          </w:p>
        </w:tc>
      </w:tr>
      <w:tr w:rsidR="00E13196" w:rsidRPr="00901614" w14:paraId="36CD13B1" w14:textId="3C22E7F9" w:rsidTr="00E13196">
        <w:tc>
          <w:tcPr>
            <w:tcW w:w="1548" w:type="dxa"/>
            <w:tcBorders>
              <w:left w:val="single" w:sz="12" w:space="0" w:color="auto"/>
            </w:tcBorders>
            <w:shd w:val="clear" w:color="auto" w:fill="auto"/>
            <w:noWrap/>
            <w:tcMar>
              <w:left w:w="28" w:type="dxa"/>
              <w:right w:w="28" w:type="dxa"/>
            </w:tcMar>
            <w:vAlign w:val="bottom"/>
            <w:hideMark/>
          </w:tcPr>
          <w:p w14:paraId="14A18807" w14:textId="3B3F6875" w:rsidR="00E13196" w:rsidRPr="00901614" w:rsidRDefault="00E13196" w:rsidP="00A278EF">
            <w:pPr>
              <w:widowControl/>
              <w:spacing w:after="0" w:line="276" w:lineRule="auto"/>
              <w:rPr>
                <w:rFonts w:eastAsia="Times New Roman"/>
                <w:color w:val="000000"/>
                <w:sz w:val="16"/>
                <w:szCs w:val="22"/>
                <w:lang w:eastAsia="en-GB"/>
              </w:rPr>
            </w:pPr>
            <w:r w:rsidRPr="00901614">
              <w:rPr>
                <w:rFonts w:eastAsia="Times New Roman"/>
                <w:color w:val="000000"/>
                <w:sz w:val="16"/>
                <w:szCs w:val="22"/>
                <w:lang w:eastAsia="en-GB"/>
              </w:rPr>
              <w:t>crazy excited for</w:t>
            </w:r>
          </w:p>
        </w:tc>
        <w:tc>
          <w:tcPr>
            <w:tcW w:w="852" w:type="dxa"/>
            <w:shd w:val="clear" w:color="auto" w:fill="auto"/>
            <w:noWrap/>
            <w:tcMar>
              <w:left w:w="28" w:type="dxa"/>
              <w:right w:w="28" w:type="dxa"/>
            </w:tcMar>
            <w:vAlign w:val="bottom"/>
            <w:hideMark/>
          </w:tcPr>
          <w:p w14:paraId="13EC2819" w14:textId="61FB9DC3" w:rsidR="00E13196" w:rsidRPr="00901614" w:rsidRDefault="00E13196" w:rsidP="00A278EF">
            <w:pPr>
              <w:widowControl/>
              <w:spacing w:after="0" w:line="276" w:lineRule="auto"/>
              <w:jc w:val="center"/>
              <w:rPr>
                <w:rFonts w:eastAsia="Times New Roman"/>
                <w:color w:val="000000"/>
                <w:sz w:val="16"/>
                <w:szCs w:val="22"/>
                <w:lang w:eastAsia="en-GB"/>
              </w:rPr>
            </w:pPr>
            <w:r w:rsidRPr="00901614">
              <w:rPr>
                <w:rFonts w:eastAsia="Times New Roman"/>
                <w:color w:val="000000"/>
                <w:sz w:val="16"/>
                <w:szCs w:val="22"/>
                <w:lang w:eastAsia="en-GB"/>
              </w:rPr>
              <w:t>0.17</w:t>
            </w:r>
          </w:p>
        </w:tc>
        <w:tc>
          <w:tcPr>
            <w:tcW w:w="928" w:type="dxa"/>
            <w:shd w:val="clear" w:color="auto" w:fill="auto"/>
            <w:noWrap/>
            <w:tcMar>
              <w:left w:w="28" w:type="dxa"/>
              <w:right w:w="28" w:type="dxa"/>
            </w:tcMar>
            <w:vAlign w:val="bottom"/>
            <w:hideMark/>
          </w:tcPr>
          <w:p w14:paraId="65CAF95B" w14:textId="1086865D" w:rsidR="00E13196" w:rsidRPr="00901614" w:rsidRDefault="00E13196" w:rsidP="00A278EF">
            <w:pPr>
              <w:widowControl/>
              <w:spacing w:after="0" w:line="276" w:lineRule="auto"/>
              <w:jc w:val="center"/>
              <w:rPr>
                <w:rFonts w:eastAsia="Times New Roman"/>
                <w:color w:val="000000"/>
                <w:sz w:val="16"/>
                <w:szCs w:val="22"/>
                <w:lang w:eastAsia="en-GB"/>
              </w:rPr>
            </w:pPr>
            <w:r w:rsidRPr="00901614">
              <w:rPr>
                <w:rFonts w:eastAsia="Times New Roman"/>
                <w:color w:val="000000"/>
                <w:sz w:val="16"/>
                <w:szCs w:val="22"/>
                <w:lang w:eastAsia="en-GB"/>
              </w:rPr>
              <w:t>N</w:t>
            </w:r>
          </w:p>
        </w:tc>
        <w:tc>
          <w:tcPr>
            <w:tcW w:w="233" w:type="dxa"/>
            <w:vMerge/>
            <w:tcMar>
              <w:left w:w="28" w:type="dxa"/>
              <w:right w:w="28" w:type="dxa"/>
            </w:tcMar>
          </w:tcPr>
          <w:p w14:paraId="4DBEBFE1" w14:textId="77777777" w:rsidR="00E13196" w:rsidRPr="00901614" w:rsidRDefault="00E13196" w:rsidP="00A278EF">
            <w:pPr>
              <w:widowControl/>
              <w:spacing w:after="0" w:line="276" w:lineRule="auto"/>
              <w:jc w:val="center"/>
              <w:rPr>
                <w:rFonts w:eastAsia="Times New Roman"/>
                <w:color w:val="000000"/>
                <w:sz w:val="16"/>
                <w:szCs w:val="22"/>
                <w:lang w:eastAsia="en-GB"/>
              </w:rPr>
            </w:pPr>
          </w:p>
        </w:tc>
        <w:tc>
          <w:tcPr>
            <w:tcW w:w="1396" w:type="dxa"/>
            <w:tcMar>
              <w:left w:w="28" w:type="dxa"/>
              <w:right w:w="28" w:type="dxa"/>
            </w:tcMar>
            <w:vAlign w:val="center"/>
          </w:tcPr>
          <w:p w14:paraId="29D3E751" w14:textId="70F5BBF2" w:rsidR="00E13196" w:rsidRPr="00901614" w:rsidRDefault="00E13196" w:rsidP="00A278EF">
            <w:pPr>
              <w:widowControl/>
              <w:spacing w:after="0" w:line="276" w:lineRule="auto"/>
              <w:jc w:val="center"/>
              <w:rPr>
                <w:rFonts w:eastAsia="Times New Roman"/>
                <w:color w:val="000000"/>
                <w:sz w:val="16"/>
                <w:szCs w:val="22"/>
                <w:lang w:eastAsia="en-GB"/>
              </w:rPr>
            </w:pPr>
            <w:r w:rsidRPr="00901614">
              <w:rPr>
                <w:color w:val="000000"/>
                <w:sz w:val="16"/>
                <w:szCs w:val="20"/>
              </w:rPr>
              <w:t>set a target</w:t>
            </w:r>
          </w:p>
        </w:tc>
        <w:tc>
          <w:tcPr>
            <w:tcW w:w="992" w:type="dxa"/>
            <w:tcMar>
              <w:left w:w="28" w:type="dxa"/>
              <w:right w:w="28" w:type="dxa"/>
            </w:tcMar>
            <w:vAlign w:val="bottom"/>
          </w:tcPr>
          <w:p w14:paraId="415DDA54" w14:textId="6AD1D14E" w:rsidR="00E13196" w:rsidRPr="00901614" w:rsidRDefault="00E13196" w:rsidP="00A278EF">
            <w:pPr>
              <w:widowControl/>
              <w:spacing w:after="0" w:line="276" w:lineRule="auto"/>
              <w:jc w:val="center"/>
              <w:rPr>
                <w:rFonts w:eastAsia="Times New Roman"/>
                <w:color w:val="000000"/>
                <w:sz w:val="16"/>
                <w:szCs w:val="22"/>
                <w:lang w:eastAsia="en-GB"/>
              </w:rPr>
            </w:pPr>
            <w:r w:rsidRPr="00901614">
              <w:rPr>
                <w:color w:val="000000"/>
                <w:sz w:val="16"/>
                <w:szCs w:val="22"/>
              </w:rPr>
              <w:t>0.17</w:t>
            </w:r>
          </w:p>
        </w:tc>
        <w:tc>
          <w:tcPr>
            <w:tcW w:w="980" w:type="dxa"/>
            <w:tcMar>
              <w:left w:w="28" w:type="dxa"/>
              <w:right w:w="28" w:type="dxa"/>
            </w:tcMar>
            <w:vAlign w:val="bottom"/>
          </w:tcPr>
          <w:p w14:paraId="222A1DC4" w14:textId="4E9D52FC" w:rsidR="00E13196" w:rsidRPr="00901614" w:rsidRDefault="00E13196" w:rsidP="00A278EF">
            <w:pPr>
              <w:widowControl/>
              <w:spacing w:after="0" w:line="276" w:lineRule="auto"/>
              <w:jc w:val="center"/>
              <w:rPr>
                <w:rFonts w:eastAsia="Times New Roman"/>
                <w:color w:val="000000"/>
                <w:sz w:val="16"/>
                <w:szCs w:val="22"/>
                <w:lang w:eastAsia="en-GB"/>
              </w:rPr>
            </w:pPr>
            <w:r w:rsidRPr="00901614">
              <w:rPr>
                <w:color w:val="000000"/>
                <w:sz w:val="16"/>
                <w:szCs w:val="22"/>
              </w:rPr>
              <w:t>N</w:t>
            </w:r>
          </w:p>
        </w:tc>
        <w:tc>
          <w:tcPr>
            <w:tcW w:w="236" w:type="dxa"/>
            <w:vMerge/>
            <w:tcMar>
              <w:left w:w="28" w:type="dxa"/>
              <w:right w:w="28" w:type="dxa"/>
            </w:tcMar>
          </w:tcPr>
          <w:p w14:paraId="44C4A7AB" w14:textId="77777777" w:rsidR="00E13196" w:rsidRPr="00901614" w:rsidRDefault="00E13196" w:rsidP="00A278EF">
            <w:pPr>
              <w:widowControl/>
              <w:spacing w:after="0" w:line="276" w:lineRule="auto"/>
              <w:jc w:val="center"/>
              <w:rPr>
                <w:rFonts w:eastAsia="Times New Roman"/>
                <w:color w:val="000000"/>
                <w:sz w:val="16"/>
                <w:szCs w:val="22"/>
                <w:lang w:eastAsia="en-GB"/>
              </w:rPr>
            </w:pPr>
          </w:p>
        </w:tc>
        <w:tc>
          <w:tcPr>
            <w:tcW w:w="2753" w:type="dxa"/>
            <w:gridSpan w:val="3"/>
            <w:vMerge/>
            <w:tcBorders>
              <w:bottom w:val="single" w:sz="4" w:space="0" w:color="auto"/>
              <w:right w:val="single" w:sz="12" w:space="0" w:color="auto"/>
            </w:tcBorders>
            <w:tcMar>
              <w:left w:w="28" w:type="dxa"/>
              <w:right w:w="28" w:type="dxa"/>
            </w:tcMar>
          </w:tcPr>
          <w:p w14:paraId="47611F31" w14:textId="30C901D2" w:rsidR="00E13196" w:rsidRPr="00901614" w:rsidRDefault="00E13196" w:rsidP="00A278EF">
            <w:pPr>
              <w:widowControl/>
              <w:spacing w:after="0" w:line="276" w:lineRule="auto"/>
              <w:jc w:val="center"/>
              <w:rPr>
                <w:rFonts w:eastAsia="Times New Roman"/>
                <w:color w:val="000000"/>
                <w:sz w:val="16"/>
                <w:szCs w:val="22"/>
                <w:lang w:eastAsia="en-GB"/>
              </w:rPr>
            </w:pPr>
          </w:p>
        </w:tc>
      </w:tr>
      <w:tr w:rsidR="00E13196" w:rsidRPr="00901614" w14:paraId="4014C0E3" w14:textId="73F66CFF" w:rsidTr="00E13196">
        <w:tc>
          <w:tcPr>
            <w:tcW w:w="1548" w:type="dxa"/>
            <w:tcBorders>
              <w:left w:val="single" w:sz="12" w:space="0" w:color="auto"/>
            </w:tcBorders>
            <w:shd w:val="clear" w:color="auto" w:fill="auto"/>
            <w:noWrap/>
            <w:tcMar>
              <w:left w:w="28" w:type="dxa"/>
              <w:right w:w="28" w:type="dxa"/>
            </w:tcMar>
            <w:vAlign w:val="bottom"/>
            <w:hideMark/>
          </w:tcPr>
          <w:p w14:paraId="74793BE6" w14:textId="2D85FD60" w:rsidR="00E13196" w:rsidRPr="00901614" w:rsidRDefault="00E13196" w:rsidP="00A278EF">
            <w:pPr>
              <w:widowControl/>
              <w:spacing w:after="0" w:line="276" w:lineRule="auto"/>
              <w:rPr>
                <w:rFonts w:eastAsia="Times New Roman"/>
                <w:color w:val="000000"/>
                <w:sz w:val="16"/>
                <w:szCs w:val="22"/>
                <w:lang w:eastAsia="en-GB"/>
              </w:rPr>
            </w:pPr>
            <w:r w:rsidRPr="00901614">
              <w:rPr>
                <w:rFonts w:eastAsia="Times New Roman"/>
                <w:color w:val="000000"/>
                <w:sz w:val="16"/>
                <w:szCs w:val="22"/>
                <w:lang w:eastAsia="en-GB"/>
              </w:rPr>
              <w:t>get to focus on</w:t>
            </w:r>
          </w:p>
        </w:tc>
        <w:tc>
          <w:tcPr>
            <w:tcW w:w="852" w:type="dxa"/>
            <w:shd w:val="clear" w:color="auto" w:fill="auto"/>
            <w:noWrap/>
            <w:tcMar>
              <w:left w:w="28" w:type="dxa"/>
              <w:right w:w="28" w:type="dxa"/>
            </w:tcMar>
            <w:vAlign w:val="bottom"/>
            <w:hideMark/>
          </w:tcPr>
          <w:p w14:paraId="69FBD526" w14:textId="68095C28" w:rsidR="00E13196" w:rsidRPr="00901614" w:rsidRDefault="00E13196" w:rsidP="00A278EF">
            <w:pPr>
              <w:widowControl/>
              <w:spacing w:after="0" w:line="276" w:lineRule="auto"/>
              <w:jc w:val="center"/>
              <w:rPr>
                <w:rFonts w:eastAsia="Times New Roman"/>
                <w:color w:val="000000"/>
                <w:sz w:val="16"/>
                <w:szCs w:val="22"/>
                <w:lang w:eastAsia="en-GB"/>
              </w:rPr>
            </w:pPr>
            <w:r w:rsidRPr="00901614">
              <w:rPr>
                <w:rFonts w:eastAsia="Times New Roman"/>
                <w:color w:val="000000"/>
                <w:sz w:val="16"/>
                <w:szCs w:val="22"/>
                <w:lang w:eastAsia="en-GB"/>
              </w:rPr>
              <w:t>0.17</w:t>
            </w:r>
          </w:p>
        </w:tc>
        <w:tc>
          <w:tcPr>
            <w:tcW w:w="928" w:type="dxa"/>
            <w:shd w:val="clear" w:color="auto" w:fill="auto"/>
            <w:noWrap/>
            <w:tcMar>
              <w:left w:w="28" w:type="dxa"/>
              <w:right w:w="28" w:type="dxa"/>
            </w:tcMar>
            <w:vAlign w:val="bottom"/>
            <w:hideMark/>
          </w:tcPr>
          <w:p w14:paraId="7D2CF089" w14:textId="7B6AE99C" w:rsidR="00E13196" w:rsidRPr="00901614" w:rsidRDefault="00E13196" w:rsidP="00A278EF">
            <w:pPr>
              <w:widowControl/>
              <w:spacing w:after="0" w:line="276" w:lineRule="auto"/>
              <w:jc w:val="center"/>
              <w:rPr>
                <w:rFonts w:eastAsia="Times New Roman"/>
                <w:color w:val="000000"/>
                <w:sz w:val="16"/>
                <w:szCs w:val="22"/>
                <w:lang w:eastAsia="en-GB"/>
              </w:rPr>
            </w:pPr>
            <w:r w:rsidRPr="00901614">
              <w:rPr>
                <w:rFonts w:eastAsia="Times New Roman"/>
                <w:color w:val="000000"/>
                <w:sz w:val="16"/>
                <w:szCs w:val="22"/>
                <w:lang w:eastAsia="en-GB"/>
              </w:rPr>
              <w:t>P</w:t>
            </w:r>
          </w:p>
        </w:tc>
        <w:tc>
          <w:tcPr>
            <w:tcW w:w="233" w:type="dxa"/>
            <w:vMerge/>
            <w:tcMar>
              <w:left w:w="28" w:type="dxa"/>
              <w:right w:w="28" w:type="dxa"/>
            </w:tcMar>
          </w:tcPr>
          <w:p w14:paraId="7C9D2E99" w14:textId="77777777" w:rsidR="00E13196" w:rsidRPr="00901614" w:rsidRDefault="00E13196" w:rsidP="00A278EF">
            <w:pPr>
              <w:widowControl/>
              <w:spacing w:after="0" w:line="276" w:lineRule="auto"/>
              <w:jc w:val="center"/>
              <w:rPr>
                <w:rFonts w:eastAsia="Times New Roman"/>
                <w:color w:val="000000"/>
                <w:sz w:val="16"/>
                <w:szCs w:val="22"/>
                <w:lang w:eastAsia="en-GB"/>
              </w:rPr>
            </w:pPr>
          </w:p>
        </w:tc>
        <w:tc>
          <w:tcPr>
            <w:tcW w:w="1396" w:type="dxa"/>
            <w:tcMar>
              <w:left w:w="28" w:type="dxa"/>
              <w:right w:w="28" w:type="dxa"/>
            </w:tcMar>
            <w:vAlign w:val="center"/>
          </w:tcPr>
          <w:p w14:paraId="35119F37" w14:textId="0E60212E" w:rsidR="00E13196" w:rsidRPr="00901614" w:rsidRDefault="00E13196" w:rsidP="00A278EF">
            <w:pPr>
              <w:widowControl/>
              <w:spacing w:after="0" w:line="276" w:lineRule="auto"/>
              <w:jc w:val="center"/>
              <w:rPr>
                <w:rFonts w:eastAsia="Times New Roman"/>
                <w:color w:val="000000"/>
                <w:sz w:val="16"/>
                <w:szCs w:val="22"/>
                <w:lang w:eastAsia="en-GB"/>
              </w:rPr>
            </w:pPr>
            <w:r w:rsidRPr="00901614">
              <w:rPr>
                <w:color w:val="000000"/>
                <w:sz w:val="16"/>
                <w:szCs w:val="20"/>
              </w:rPr>
              <w:t>as well as</w:t>
            </w:r>
          </w:p>
        </w:tc>
        <w:tc>
          <w:tcPr>
            <w:tcW w:w="992" w:type="dxa"/>
            <w:tcMar>
              <w:left w:w="28" w:type="dxa"/>
              <w:right w:w="28" w:type="dxa"/>
            </w:tcMar>
            <w:vAlign w:val="bottom"/>
          </w:tcPr>
          <w:p w14:paraId="0015CFBC" w14:textId="3D64E3E8" w:rsidR="00E13196" w:rsidRPr="00901614" w:rsidRDefault="00E13196" w:rsidP="00A278EF">
            <w:pPr>
              <w:widowControl/>
              <w:spacing w:after="0" w:line="276" w:lineRule="auto"/>
              <w:jc w:val="center"/>
              <w:rPr>
                <w:rFonts w:eastAsia="Times New Roman"/>
                <w:color w:val="000000"/>
                <w:sz w:val="16"/>
                <w:szCs w:val="22"/>
                <w:lang w:eastAsia="en-GB"/>
              </w:rPr>
            </w:pPr>
            <w:r w:rsidRPr="00901614">
              <w:rPr>
                <w:color w:val="000000"/>
                <w:sz w:val="16"/>
                <w:szCs w:val="22"/>
              </w:rPr>
              <w:t>0.17</w:t>
            </w:r>
          </w:p>
        </w:tc>
        <w:tc>
          <w:tcPr>
            <w:tcW w:w="980" w:type="dxa"/>
            <w:tcMar>
              <w:left w:w="28" w:type="dxa"/>
              <w:right w:w="28" w:type="dxa"/>
            </w:tcMar>
            <w:vAlign w:val="bottom"/>
          </w:tcPr>
          <w:p w14:paraId="4FC05671" w14:textId="1B00A807" w:rsidR="00E13196" w:rsidRPr="00901614" w:rsidRDefault="00E13196" w:rsidP="00A278EF">
            <w:pPr>
              <w:widowControl/>
              <w:spacing w:after="0" w:line="276" w:lineRule="auto"/>
              <w:jc w:val="center"/>
              <w:rPr>
                <w:rFonts w:eastAsia="Times New Roman"/>
                <w:color w:val="000000"/>
                <w:sz w:val="16"/>
                <w:szCs w:val="22"/>
                <w:lang w:eastAsia="en-GB"/>
              </w:rPr>
            </w:pPr>
            <w:r w:rsidRPr="00901614">
              <w:rPr>
                <w:color w:val="000000"/>
                <w:sz w:val="16"/>
                <w:szCs w:val="22"/>
              </w:rPr>
              <w:t>Y</w:t>
            </w:r>
          </w:p>
        </w:tc>
        <w:tc>
          <w:tcPr>
            <w:tcW w:w="236" w:type="dxa"/>
            <w:vMerge/>
            <w:tcMar>
              <w:left w:w="28" w:type="dxa"/>
              <w:right w:w="28" w:type="dxa"/>
            </w:tcMar>
            <w:vAlign w:val="center"/>
          </w:tcPr>
          <w:p w14:paraId="20C104CB" w14:textId="2326106A" w:rsidR="00E13196" w:rsidRPr="00901614" w:rsidRDefault="00E13196" w:rsidP="00A278EF">
            <w:pPr>
              <w:widowControl/>
              <w:spacing w:after="0" w:line="276" w:lineRule="auto"/>
              <w:jc w:val="center"/>
              <w:rPr>
                <w:rFonts w:eastAsia="Times New Roman"/>
                <w:color w:val="000000"/>
                <w:sz w:val="16"/>
                <w:szCs w:val="22"/>
                <w:lang w:eastAsia="en-GB"/>
              </w:rPr>
            </w:pPr>
          </w:p>
        </w:tc>
        <w:tc>
          <w:tcPr>
            <w:tcW w:w="2753" w:type="dxa"/>
            <w:gridSpan w:val="3"/>
            <w:vMerge w:val="restart"/>
            <w:tcBorders>
              <w:right w:val="single" w:sz="12" w:space="0" w:color="auto"/>
            </w:tcBorders>
            <w:shd w:val="pct5" w:color="auto" w:fill="auto"/>
            <w:tcMar>
              <w:left w:w="28" w:type="dxa"/>
              <w:right w:w="28" w:type="dxa"/>
            </w:tcMar>
            <w:vAlign w:val="center"/>
          </w:tcPr>
          <w:p w14:paraId="27E1AE1F" w14:textId="5141995F" w:rsidR="00E13196" w:rsidRPr="00E13196" w:rsidRDefault="00E13196" w:rsidP="00E13196">
            <w:pPr>
              <w:widowControl/>
              <w:spacing w:after="0" w:line="276" w:lineRule="auto"/>
              <w:jc w:val="center"/>
              <w:rPr>
                <w:rFonts w:eastAsia="Times New Roman"/>
                <w:i/>
                <w:color w:val="000000"/>
                <w:sz w:val="16"/>
                <w:szCs w:val="22"/>
                <w:lang w:eastAsia="en-GB"/>
              </w:rPr>
            </w:pPr>
            <w:r w:rsidRPr="00E13196">
              <w:rPr>
                <w:rFonts w:eastAsia="Times New Roman"/>
                <w:b/>
                <w:i/>
                <w:color w:val="000000"/>
                <w:sz w:val="18"/>
                <w:szCs w:val="18"/>
                <w:lang w:eastAsia="en-GB"/>
              </w:rPr>
              <w:t xml:space="preserve">Figure 5: </w:t>
            </w:r>
            <w:r w:rsidRPr="00E13196">
              <w:rPr>
                <w:b/>
                <w:i/>
                <w:sz w:val="18"/>
                <w:szCs w:val="18"/>
              </w:rPr>
              <w:t>MWEs extracted (Y), partially extracted (P) or not extracted (N) by the TextItems algorithm.</w:t>
            </w:r>
          </w:p>
        </w:tc>
      </w:tr>
      <w:tr w:rsidR="00E13196" w:rsidRPr="00901614" w14:paraId="36462D0B" w14:textId="17E1B4F4" w:rsidTr="00E13196">
        <w:tc>
          <w:tcPr>
            <w:tcW w:w="1548" w:type="dxa"/>
            <w:tcBorders>
              <w:left w:val="single" w:sz="12" w:space="0" w:color="auto"/>
            </w:tcBorders>
            <w:shd w:val="clear" w:color="auto" w:fill="auto"/>
            <w:noWrap/>
            <w:tcMar>
              <w:left w:w="28" w:type="dxa"/>
              <w:right w:w="28" w:type="dxa"/>
            </w:tcMar>
            <w:vAlign w:val="bottom"/>
            <w:hideMark/>
          </w:tcPr>
          <w:p w14:paraId="7738ADE3" w14:textId="072E500F" w:rsidR="00E13196" w:rsidRPr="00901614" w:rsidRDefault="00E13196" w:rsidP="00A278EF">
            <w:pPr>
              <w:widowControl/>
              <w:spacing w:after="0" w:line="276" w:lineRule="auto"/>
              <w:rPr>
                <w:rFonts w:eastAsia="Times New Roman"/>
                <w:color w:val="000000"/>
                <w:sz w:val="16"/>
                <w:szCs w:val="22"/>
                <w:lang w:eastAsia="en-GB"/>
              </w:rPr>
            </w:pPr>
            <w:r w:rsidRPr="00901614">
              <w:rPr>
                <w:rFonts w:eastAsia="Times New Roman"/>
                <w:color w:val="000000"/>
                <w:sz w:val="12"/>
                <w:szCs w:val="22"/>
                <w:lang w:eastAsia="en-GB"/>
              </w:rPr>
              <w:t>given the circumstances</w:t>
            </w:r>
          </w:p>
        </w:tc>
        <w:tc>
          <w:tcPr>
            <w:tcW w:w="852" w:type="dxa"/>
            <w:shd w:val="clear" w:color="auto" w:fill="auto"/>
            <w:noWrap/>
            <w:tcMar>
              <w:left w:w="28" w:type="dxa"/>
              <w:right w:w="28" w:type="dxa"/>
            </w:tcMar>
            <w:vAlign w:val="bottom"/>
            <w:hideMark/>
          </w:tcPr>
          <w:p w14:paraId="5473CD1B" w14:textId="2E1C1712" w:rsidR="00E13196" w:rsidRPr="00901614" w:rsidRDefault="00E13196" w:rsidP="00A278EF">
            <w:pPr>
              <w:widowControl/>
              <w:spacing w:after="0" w:line="276" w:lineRule="auto"/>
              <w:jc w:val="center"/>
              <w:rPr>
                <w:rFonts w:eastAsia="Times New Roman"/>
                <w:color w:val="000000"/>
                <w:sz w:val="16"/>
                <w:szCs w:val="22"/>
                <w:lang w:eastAsia="en-GB"/>
              </w:rPr>
            </w:pPr>
            <w:r w:rsidRPr="00901614">
              <w:rPr>
                <w:rFonts w:eastAsia="Times New Roman"/>
                <w:color w:val="000000"/>
                <w:sz w:val="16"/>
                <w:szCs w:val="22"/>
                <w:lang w:eastAsia="en-GB"/>
              </w:rPr>
              <w:t>0.17</w:t>
            </w:r>
          </w:p>
        </w:tc>
        <w:tc>
          <w:tcPr>
            <w:tcW w:w="928" w:type="dxa"/>
            <w:shd w:val="clear" w:color="auto" w:fill="auto"/>
            <w:noWrap/>
            <w:tcMar>
              <w:left w:w="28" w:type="dxa"/>
              <w:right w:w="28" w:type="dxa"/>
            </w:tcMar>
            <w:vAlign w:val="bottom"/>
            <w:hideMark/>
          </w:tcPr>
          <w:p w14:paraId="79907785" w14:textId="558748F5" w:rsidR="00E13196" w:rsidRPr="00901614" w:rsidRDefault="00E13196" w:rsidP="00A278EF">
            <w:pPr>
              <w:widowControl/>
              <w:spacing w:after="0" w:line="276" w:lineRule="auto"/>
              <w:jc w:val="center"/>
              <w:rPr>
                <w:rFonts w:eastAsia="Times New Roman"/>
                <w:color w:val="000000"/>
                <w:sz w:val="16"/>
                <w:szCs w:val="22"/>
                <w:lang w:eastAsia="en-GB"/>
              </w:rPr>
            </w:pPr>
            <w:r w:rsidRPr="00901614">
              <w:rPr>
                <w:rFonts w:eastAsia="Times New Roman"/>
                <w:color w:val="000000"/>
                <w:sz w:val="16"/>
                <w:szCs w:val="22"/>
                <w:lang w:eastAsia="en-GB"/>
              </w:rPr>
              <w:t>N</w:t>
            </w:r>
          </w:p>
        </w:tc>
        <w:tc>
          <w:tcPr>
            <w:tcW w:w="233" w:type="dxa"/>
            <w:vMerge/>
            <w:tcMar>
              <w:left w:w="28" w:type="dxa"/>
              <w:right w:w="28" w:type="dxa"/>
            </w:tcMar>
          </w:tcPr>
          <w:p w14:paraId="25832DF1" w14:textId="77777777" w:rsidR="00E13196" w:rsidRPr="00901614" w:rsidRDefault="00E13196" w:rsidP="00A278EF">
            <w:pPr>
              <w:widowControl/>
              <w:spacing w:after="0" w:line="276" w:lineRule="auto"/>
              <w:jc w:val="center"/>
              <w:rPr>
                <w:rFonts w:eastAsia="Times New Roman"/>
                <w:color w:val="000000"/>
                <w:sz w:val="16"/>
                <w:szCs w:val="22"/>
                <w:lang w:eastAsia="en-GB"/>
              </w:rPr>
            </w:pPr>
          </w:p>
        </w:tc>
        <w:tc>
          <w:tcPr>
            <w:tcW w:w="1396" w:type="dxa"/>
            <w:tcMar>
              <w:left w:w="28" w:type="dxa"/>
              <w:right w:w="28" w:type="dxa"/>
            </w:tcMar>
            <w:vAlign w:val="center"/>
          </w:tcPr>
          <w:p w14:paraId="34864155" w14:textId="058D6626" w:rsidR="00E13196" w:rsidRPr="00901614" w:rsidRDefault="00E13196" w:rsidP="00A278EF">
            <w:pPr>
              <w:widowControl/>
              <w:spacing w:after="0" w:line="276" w:lineRule="auto"/>
              <w:jc w:val="center"/>
              <w:rPr>
                <w:rFonts w:eastAsia="Times New Roman"/>
                <w:color w:val="000000"/>
                <w:sz w:val="16"/>
                <w:szCs w:val="22"/>
                <w:lang w:eastAsia="en-GB"/>
              </w:rPr>
            </w:pPr>
            <w:r w:rsidRPr="00901614">
              <w:rPr>
                <w:color w:val="000000"/>
                <w:sz w:val="16"/>
                <w:szCs w:val="20"/>
              </w:rPr>
              <w:t>vast majority</w:t>
            </w:r>
          </w:p>
        </w:tc>
        <w:tc>
          <w:tcPr>
            <w:tcW w:w="992" w:type="dxa"/>
            <w:tcMar>
              <w:left w:w="28" w:type="dxa"/>
              <w:right w:w="28" w:type="dxa"/>
            </w:tcMar>
            <w:vAlign w:val="bottom"/>
          </w:tcPr>
          <w:p w14:paraId="1D8517FF" w14:textId="080E8332" w:rsidR="00E13196" w:rsidRPr="00901614" w:rsidRDefault="00E13196" w:rsidP="00A278EF">
            <w:pPr>
              <w:widowControl/>
              <w:spacing w:after="0" w:line="276" w:lineRule="auto"/>
              <w:jc w:val="center"/>
              <w:rPr>
                <w:rFonts w:eastAsia="Times New Roman"/>
                <w:color w:val="000000"/>
                <w:sz w:val="16"/>
                <w:szCs w:val="22"/>
                <w:lang w:eastAsia="en-GB"/>
              </w:rPr>
            </w:pPr>
            <w:r w:rsidRPr="00901614">
              <w:rPr>
                <w:color w:val="000000"/>
                <w:sz w:val="16"/>
                <w:szCs w:val="22"/>
              </w:rPr>
              <w:t>0.17</w:t>
            </w:r>
          </w:p>
        </w:tc>
        <w:tc>
          <w:tcPr>
            <w:tcW w:w="980" w:type="dxa"/>
            <w:tcMar>
              <w:left w:w="28" w:type="dxa"/>
              <w:right w:w="28" w:type="dxa"/>
            </w:tcMar>
            <w:vAlign w:val="bottom"/>
          </w:tcPr>
          <w:p w14:paraId="48E7B860" w14:textId="354F1AAC" w:rsidR="00E13196" w:rsidRPr="00901614" w:rsidRDefault="00E13196" w:rsidP="00A278EF">
            <w:pPr>
              <w:widowControl/>
              <w:spacing w:after="0" w:line="276" w:lineRule="auto"/>
              <w:jc w:val="center"/>
              <w:rPr>
                <w:rFonts w:eastAsia="Times New Roman"/>
                <w:color w:val="000000"/>
                <w:sz w:val="16"/>
                <w:szCs w:val="22"/>
                <w:lang w:eastAsia="en-GB"/>
              </w:rPr>
            </w:pPr>
            <w:r w:rsidRPr="00901614">
              <w:rPr>
                <w:color w:val="000000"/>
                <w:sz w:val="16"/>
                <w:szCs w:val="22"/>
              </w:rPr>
              <w:t>N</w:t>
            </w:r>
          </w:p>
        </w:tc>
        <w:tc>
          <w:tcPr>
            <w:tcW w:w="236" w:type="dxa"/>
            <w:vMerge/>
            <w:tcMar>
              <w:left w:w="28" w:type="dxa"/>
              <w:right w:w="28" w:type="dxa"/>
            </w:tcMar>
            <w:vAlign w:val="center"/>
          </w:tcPr>
          <w:p w14:paraId="7C991C81" w14:textId="06507666" w:rsidR="00E13196" w:rsidRPr="00901614" w:rsidRDefault="00E13196" w:rsidP="00A278EF">
            <w:pPr>
              <w:widowControl/>
              <w:spacing w:after="0" w:line="276" w:lineRule="auto"/>
              <w:jc w:val="center"/>
              <w:rPr>
                <w:rFonts w:eastAsia="Times New Roman"/>
                <w:color w:val="000000"/>
                <w:sz w:val="16"/>
                <w:szCs w:val="22"/>
                <w:lang w:eastAsia="en-GB"/>
              </w:rPr>
            </w:pPr>
          </w:p>
        </w:tc>
        <w:tc>
          <w:tcPr>
            <w:tcW w:w="2753" w:type="dxa"/>
            <w:gridSpan w:val="3"/>
            <w:vMerge/>
            <w:tcBorders>
              <w:right w:val="single" w:sz="12" w:space="0" w:color="auto"/>
            </w:tcBorders>
            <w:shd w:val="pct5" w:color="auto" w:fill="auto"/>
            <w:tcMar>
              <w:left w:w="28" w:type="dxa"/>
              <w:right w:w="28" w:type="dxa"/>
            </w:tcMar>
          </w:tcPr>
          <w:p w14:paraId="18E774B5" w14:textId="1D1A7791" w:rsidR="00E13196" w:rsidRPr="00901614" w:rsidRDefault="00E13196" w:rsidP="00A278EF">
            <w:pPr>
              <w:widowControl/>
              <w:spacing w:after="0" w:line="276" w:lineRule="auto"/>
              <w:jc w:val="center"/>
              <w:rPr>
                <w:rFonts w:eastAsia="Times New Roman"/>
                <w:color w:val="000000"/>
                <w:sz w:val="16"/>
                <w:szCs w:val="22"/>
                <w:lang w:eastAsia="en-GB"/>
              </w:rPr>
            </w:pPr>
          </w:p>
        </w:tc>
      </w:tr>
      <w:tr w:rsidR="00E13196" w:rsidRPr="00901614" w14:paraId="5390E207" w14:textId="0274F057" w:rsidTr="00E13196">
        <w:tc>
          <w:tcPr>
            <w:tcW w:w="1548" w:type="dxa"/>
            <w:tcBorders>
              <w:left w:val="single" w:sz="12" w:space="0" w:color="auto"/>
            </w:tcBorders>
            <w:shd w:val="clear" w:color="auto" w:fill="auto"/>
            <w:noWrap/>
            <w:tcMar>
              <w:left w:w="28" w:type="dxa"/>
              <w:right w:w="28" w:type="dxa"/>
            </w:tcMar>
            <w:vAlign w:val="bottom"/>
            <w:hideMark/>
          </w:tcPr>
          <w:p w14:paraId="3D3ABF0F" w14:textId="1780A18C" w:rsidR="00E13196" w:rsidRPr="00901614" w:rsidRDefault="00E13196" w:rsidP="00A278EF">
            <w:pPr>
              <w:widowControl/>
              <w:spacing w:after="0" w:line="276" w:lineRule="auto"/>
              <w:rPr>
                <w:rFonts w:eastAsia="Times New Roman"/>
                <w:color w:val="000000"/>
                <w:sz w:val="16"/>
                <w:szCs w:val="22"/>
                <w:lang w:eastAsia="en-GB"/>
              </w:rPr>
            </w:pPr>
            <w:r w:rsidRPr="00901614">
              <w:rPr>
                <w:rFonts w:eastAsia="Times New Roman"/>
                <w:color w:val="000000"/>
                <w:sz w:val="16"/>
                <w:szCs w:val="22"/>
                <w:lang w:eastAsia="en-GB"/>
              </w:rPr>
              <w:t>long term</w:t>
            </w:r>
          </w:p>
        </w:tc>
        <w:tc>
          <w:tcPr>
            <w:tcW w:w="852" w:type="dxa"/>
            <w:shd w:val="clear" w:color="auto" w:fill="auto"/>
            <w:noWrap/>
            <w:tcMar>
              <w:left w:w="28" w:type="dxa"/>
              <w:right w:w="28" w:type="dxa"/>
            </w:tcMar>
            <w:vAlign w:val="bottom"/>
            <w:hideMark/>
          </w:tcPr>
          <w:p w14:paraId="11C087E8" w14:textId="02F3922A" w:rsidR="00E13196" w:rsidRPr="00901614" w:rsidRDefault="00E13196" w:rsidP="00A278EF">
            <w:pPr>
              <w:widowControl/>
              <w:spacing w:after="0" w:line="276" w:lineRule="auto"/>
              <w:jc w:val="center"/>
              <w:rPr>
                <w:rFonts w:eastAsia="Times New Roman"/>
                <w:color w:val="000000"/>
                <w:sz w:val="16"/>
                <w:szCs w:val="22"/>
                <w:lang w:eastAsia="en-GB"/>
              </w:rPr>
            </w:pPr>
            <w:r w:rsidRPr="00901614">
              <w:rPr>
                <w:rFonts w:eastAsia="Times New Roman"/>
                <w:color w:val="000000"/>
                <w:sz w:val="16"/>
                <w:szCs w:val="22"/>
                <w:lang w:eastAsia="en-GB"/>
              </w:rPr>
              <w:t>0.17</w:t>
            </w:r>
          </w:p>
        </w:tc>
        <w:tc>
          <w:tcPr>
            <w:tcW w:w="928" w:type="dxa"/>
            <w:shd w:val="clear" w:color="auto" w:fill="auto"/>
            <w:noWrap/>
            <w:tcMar>
              <w:left w:w="28" w:type="dxa"/>
              <w:right w:w="28" w:type="dxa"/>
            </w:tcMar>
            <w:vAlign w:val="bottom"/>
            <w:hideMark/>
          </w:tcPr>
          <w:p w14:paraId="222A8083" w14:textId="54830934" w:rsidR="00E13196" w:rsidRPr="00901614" w:rsidRDefault="00E13196" w:rsidP="00A278EF">
            <w:pPr>
              <w:widowControl/>
              <w:spacing w:after="0" w:line="276" w:lineRule="auto"/>
              <w:jc w:val="center"/>
              <w:rPr>
                <w:rFonts w:eastAsia="Times New Roman"/>
                <w:color w:val="000000"/>
                <w:sz w:val="16"/>
                <w:szCs w:val="22"/>
                <w:lang w:eastAsia="en-GB"/>
              </w:rPr>
            </w:pPr>
            <w:r w:rsidRPr="00901614">
              <w:rPr>
                <w:rFonts w:eastAsia="Times New Roman"/>
                <w:color w:val="000000"/>
                <w:sz w:val="16"/>
                <w:szCs w:val="22"/>
                <w:lang w:eastAsia="en-GB"/>
              </w:rPr>
              <w:t>Y</w:t>
            </w:r>
          </w:p>
        </w:tc>
        <w:tc>
          <w:tcPr>
            <w:tcW w:w="233" w:type="dxa"/>
            <w:vMerge/>
            <w:tcMar>
              <w:left w:w="28" w:type="dxa"/>
              <w:right w:w="28" w:type="dxa"/>
            </w:tcMar>
          </w:tcPr>
          <w:p w14:paraId="271BF4CD" w14:textId="77777777" w:rsidR="00E13196" w:rsidRPr="00901614" w:rsidRDefault="00E13196" w:rsidP="00A278EF">
            <w:pPr>
              <w:widowControl/>
              <w:spacing w:after="0" w:line="276" w:lineRule="auto"/>
              <w:jc w:val="center"/>
              <w:rPr>
                <w:rFonts w:eastAsia="Times New Roman"/>
                <w:color w:val="000000"/>
                <w:sz w:val="16"/>
                <w:szCs w:val="22"/>
                <w:lang w:eastAsia="en-GB"/>
              </w:rPr>
            </w:pPr>
          </w:p>
        </w:tc>
        <w:tc>
          <w:tcPr>
            <w:tcW w:w="1396" w:type="dxa"/>
            <w:tcMar>
              <w:left w:w="28" w:type="dxa"/>
              <w:right w:w="28" w:type="dxa"/>
            </w:tcMar>
            <w:vAlign w:val="center"/>
          </w:tcPr>
          <w:p w14:paraId="768B132B" w14:textId="5AC300AC" w:rsidR="00E13196" w:rsidRPr="00901614" w:rsidRDefault="00E13196" w:rsidP="00A278EF">
            <w:pPr>
              <w:widowControl/>
              <w:spacing w:after="0" w:line="276" w:lineRule="auto"/>
              <w:jc w:val="center"/>
              <w:rPr>
                <w:rFonts w:eastAsia="Times New Roman"/>
                <w:color w:val="000000"/>
                <w:sz w:val="16"/>
                <w:szCs w:val="22"/>
                <w:lang w:eastAsia="en-GB"/>
              </w:rPr>
            </w:pPr>
            <w:r w:rsidRPr="00901614">
              <w:rPr>
                <w:color w:val="000000"/>
                <w:sz w:val="16"/>
                <w:szCs w:val="20"/>
              </w:rPr>
              <w:t>with regards to</w:t>
            </w:r>
          </w:p>
        </w:tc>
        <w:tc>
          <w:tcPr>
            <w:tcW w:w="992" w:type="dxa"/>
            <w:tcMar>
              <w:left w:w="28" w:type="dxa"/>
              <w:right w:w="28" w:type="dxa"/>
            </w:tcMar>
            <w:vAlign w:val="bottom"/>
          </w:tcPr>
          <w:p w14:paraId="506B4963" w14:textId="70F61F8D" w:rsidR="00E13196" w:rsidRPr="00901614" w:rsidRDefault="00E13196" w:rsidP="00A278EF">
            <w:pPr>
              <w:widowControl/>
              <w:spacing w:after="0" w:line="276" w:lineRule="auto"/>
              <w:jc w:val="center"/>
              <w:rPr>
                <w:rFonts w:eastAsia="Times New Roman"/>
                <w:color w:val="000000"/>
                <w:sz w:val="16"/>
                <w:szCs w:val="22"/>
                <w:lang w:eastAsia="en-GB"/>
              </w:rPr>
            </w:pPr>
            <w:r w:rsidRPr="00901614">
              <w:rPr>
                <w:color w:val="000000"/>
                <w:sz w:val="16"/>
                <w:szCs w:val="22"/>
              </w:rPr>
              <w:t>0.17</w:t>
            </w:r>
          </w:p>
        </w:tc>
        <w:tc>
          <w:tcPr>
            <w:tcW w:w="980" w:type="dxa"/>
            <w:tcMar>
              <w:left w:w="28" w:type="dxa"/>
              <w:right w:w="28" w:type="dxa"/>
            </w:tcMar>
            <w:vAlign w:val="bottom"/>
          </w:tcPr>
          <w:p w14:paraId="5B34F001" w14:textId="0BCA3B1C" w:rsidR="00E13196" w:rsidRPr="00901614" w:rsidRDefault="00E13196" w:rsidP="00A278EF">
            <w:pPr>
              <w:widowControl/>
              <w:spacing w:after="0" w:line="276" w:lineRule="auto"/>
              <w:jc w:val="center"/>
              <w:rPr>
                <w:rFonts w:eastAsia="Times New Roman"/>
                <w:color w:val="000000"/>
                <w:sz w:val="16"/>
                <w:szCs w:val="22"/>
                <w:lang w:eastAsia="en-GB"/>
              </w:rPr>
            </w:pPr>
            <w:r w:rsidRPr="00901614">
              <w:rPr>
                <w:color w:val="000000"/>
                <w:sz w:val="16"/>
                <w:szCs w:val="22"/>
              </w:rPr>
              <w:t>N</w:t>
            </w:r>
          </w:p>
        </w:tc>
        <w:tc>
          <w:tcPr>
            <w:tcW w:w="236" w:type="dxa"/>
            <w:vMerge/>
            <w:tcMar>
              <w:left w:w="28" w:type="dxa"/>
              <w:right w:w="28" w:type="dxa"/>
            </w:tcMar>
            <w:vAlign w:val="center"/>
          </w:tcPr>
          <w:p w14:paraId="18E82B43" w14:textId="57DAC9E5" w:rsidR="00E13196" w:rsidRPr="00901614" w:rsidRDefault="00E13196" w:rsidP="00A278EF">
            <w:pPr>
              <w:widowControl/>
              <w:spacing w:after="0" w:line="276" w:lineRule="auto"/>
              <w:jc w:val="center"/>
              <w:rPr>
                <w:rFonts w:eastAsia="Times New Roman"/>
                <w:color w:val="000000"/>
                <w:sz w:val="16"/>
                <w:szCs w:val="22"/>
                <w:lang w:eastAsia="en-GB"/>
              </w:rPr>
            </w:pPr>
          </w:p>
        </w:tc>
        <w:tc>
          <w:tcPr>
            <w:tcW w:w="2753" w:type="dxa"/>
            <w:gridSpan w:val="3"/>
            <w:vMerge/>
            <w:tcBorders>
              <w:right w:val="single" w:sz="12" w:space="0" w:color="auto"/>
            </w:tcBorders>
            <w:shd w:val="pct5" w:color="auto" w:fill="auto"/>
            <w:tcMar>
              <w:left w:w="28" w:type="dxa"/>
              <w:right w:w="28" w:type="dxa"/>
            </w:tcMar>
          </w:tcPr>
          <w:p w14:paraId="1DD06C1A" w14:textId="67E92D3D" w:rsidR="00E13196" w:rsidRPr="00901614" w:rsidRDefault="00E13196" w:rsidP="00A278EF">
            <w:pPr>
              <w:widowControl/>
              <w:spacing w:after="0" w:line="276" w:lineRule="auto"/>
              <w:jc w:val="center"/>
              <w:rPr>
                <w:rFonts w:eastAsia="Times New Roman"/>
                <w:color w:val="000000"/>
                <w:sz w:val="16"/>
                <w:szCs w:val="22"/>
                <w:lang w:eastAsia="en-GB"/>
              </w:rPr>
            </w:pPr>
          </w:p>
        </w:tc>
      </w:tr>
      <w:tr w:rsidR="00E13196" w:rsidRPr="00901614" w14:paraId="3D5ABBFE" w14:textId="77777777" w:rsidTr="00E13196">
        <w:tc>
          <w:tcPr>
            <w:tcW w:w="1548" w:type="dxa"/>
            <w:tcBorders>
              <w:left w:val="single" w:sz="12" w:space="0" w:color="auto"/>
            </w:tcBorders>
            <w:shd w:val="clear" w:color="auto" w:fill="auto"/>
            <w:noWrap/>
            <w:tcMar>
              <w:left w:w="28" w:type="dxa"/>
              <w:right w:w="28" w:type="dxa"/>
            </w:tcMar>
            <w:vAlign w:val="bottom"/>
          </w:tcPr>
          <w:p w14:paraId="2CF06A76" w14:textId="2DBCC0A4" w:rsidR="00E13196" w:rsidRPr="00901614" w:rsidRDefault="00E13196" w:rsidP="00901614">
            <w:pPr>
              <w:widowControl/>
              <w:spacing w:after="0" w:line="276" w:lineRule="auto"/>
              <w:rPr>
                <w:rFonts w:eastAsia="Times New Roman"/>
                <w:color w:val="000000"/>
                <w:sz w:val="16"/>
                <w:szCs w:val="22"/>
                <w:lang w:eastAsia="en-GB"/>
              </w:rPr>
            </w:pPr>
            <w:r w:rsidRPr="00901614">
              <w:rPr>
                <w:rFonts w:eastAsia="Times New Roman"/>
                <w:color w:val="000000"/>
                <w:sz w:val="16"/>
                <w:szCs w:val="22"/>
                <w:lang w:eastAsia="en-GB"/>
              </w:rPr>
              <w:t>might have</w:t>
            </w:r>
          </w:p>
        </w:tc>
        <w:tc>
          <w:tcPr>
            <w:tcW w:w="852" w:type="dxa"/>
            <w:shd w:val="clear" w:color="auto" w:fill="auto"/>
            <w:noWrap/>
            <w:tcMar>
              <w:left w:w="28" w:type="dxa"/>
              <w:right w:w="28" w:type="dxa"/>
            </w:tcMar>
            <w:vAlign w:val="bottom"/>
          </w:tcPr>
          <w:p w14:paraId="1E30F74D" w14:textId="3D372507" w:rsidR="00E13196" w:rsidRPr="00901614" w:rsidRDefault="00E13196" w:rsidP="00901614">
            <w:pPr>
              <w:widowControl/>
              <w:spacing w:after="0" w:line="276" w:lineRule="auto"/>
              <w:jc w:val="center"/>
              <w:rPr>
                <w:rFonts w:eastAsia="Times New Roman"/>
                <w:color w:val="000000"/>
                <w:sz w:val="16"/>
                <w:szCs w:val="22"/>
                <w:lang w:eastAsia="en-GB"/>
              </w:rPr>
            </w:pPr>
            <w:r w:rsidRPr="00901614">
              <w:rPr>
                <w:rFonts w:eastAsia="Times New Roman"/>
                <w:color w:val="000000"/>
                <w:sz w:val="16"/>
                <w:szCs w:val="22"/>
                <w:lang w:eastAsia="en-GB"/>
              </w:rPr>
              <w:t>0.17</w:t>
            </w:r>
          </w:p>
        </w:tc>
        <w:tc>
          <w:tcPr>
            <w:tcW w:w="928" w:type="dxa"/>
            <w:shd w:val="clear" w:color="auto" w:fill="auto"/>
            <w:noWrap/>
            <w:tcMar>
              <w:left w:w="28" w:type="dxa"/>
              <w:right w:w="28" w:type="dxa"/>
            </w:tcMar>
            <w:vAlign w:val="bottom"/>
          </w:tcPr>
          <w:p w14:paraId="578C14EC" w14:textId="07944208" w:rsidR="00E13196" w:rsidRPr="00901614" w:rsidRDefault="00E13196" w:rsidP="00901614">
            <w:pPr>
              <w:widowControl/>
              <w:spacing w:after="0" w:line="276" w:lineRule="auto"/>
              <w:jc w:val="center"/>
              <w:rPr>
                <w:rFonts w:eastAsia="Times New Roman"/>
                <w:color w:val="000000"/>
                <w:sz w:val="16"/>
                <w:szCs w:val="22"/>
                <w:lang w:eastAsia="en-GB"/>
              </w:rPr>
            </w:pPr>
            <w:r w:rsidRPr="00901614">
              <w:rPr>
                <w:rFonts w:eastAsia="Times New Roman"/>
                <w:color w:val="000000"/>
                <w:sz w:val="16"/>
                <w:szCs w:val="22"/>
                <w:lang w:eastAsia="en-GB"/>
              </w:rPr>
              <w:t>N</w:t>
            </w:r>
          </w:p>
        </w:tc>
        <w:tc>
          <w:tcPr>
            <w:tcW w:w="233" w:type="dxa"/>
            <w:vMerge/>
            <w:tcMar>
              <w:left w:w="28" w:type="dxa"/>
              <w:right w:w="28" w:type="dxa"/>
            </w:tcMar>
          </w:tcPr>
          <w:p w14:paraId="340B744E" w14:textId="77777777" w:rsidR="00E13196" w:rsidRPr="00901614" w:rsidRDefault="00E13196" w:rsidP="00901614">
            <w:pPr>
              <w:widowControl/>
              <w:spacing w:after="0" w:line="276" w:lineRule="auto"/>
              <w:jc w:val="center"/>
              <w:rPr>
                <w:rFonts w:eastAsia="Times New Roman"/>
                <w:color w:val="000000"/>
                <w:sz w:val="16"/>
                <w:szCs w:val="22"/>
                <w:lang w:eastAsia="en-GB"/>
              </w:rPr>
            </w:pPr>
          </w:p>
        </w:tc>
        <w:tc>
          <w:tcPr>
            <w:tcW w:w="3368" w:type="dxa"/>
            <w:gridSpan w:val="3"/>
            <w:vMerge w:val="restart"/>
            <w:tcMar>
              <w:left w:w="28" w:type="dxa"/>
              <w:right w:w="28" w:type="dxa"/>
            </w:tcMar>
            <w:vAlign w:val="center"/>
          </w:tcPr>
          <w:p w14:paraId="3679B49F" w14:textId="64D7133F" w:rsidR="00E13196" w:rsidRPr="00901614" w:rsidRDefault="00E13196" w:rsidP="00901614">
            <w:pPr>
              <w:widowControl/>
              <w:spacing w:after="0" w:line="276" w:lineRule="auto"/>
              <w:jc w:val="center"/>
              <w:rPr>
                <w:rFonts w:eastAsia="Times New Roman"/>
                <w:color w:val="000000"/>
                <w:sz w:val="16"/>
                <w:szCs w:val="22"/>
                <w:lang w:eastAsia="en-GB"/>
              </w:rPr>
            </w:pPr>
          </w:p>
        </w:tc>
        <w:tc>
          <w:tcPr>
            <w:tcW w:w="236" w:type="dxa"/>
            <w:vMerge/>
            <w:tcMar>
              <w:left w:w="28" w:type="dxa"/>
              <w:right w:w="28" w:type="dxa"/>
            </w:tcMar>
          </w:tcPr>
          <w:p w14:paraId="7612FAE5" w14:textId="77777777" w:rsidR="00E13196" w:rsidRPr="00901614" w:rsidRDefault="00E13196" w:rsidP="00901614">
            <w:pPr>
              <w:widowControl/>
              <w:spacing w:after="0" w:line="276" w:lineRule="auto"/>
              <w:jc w:val="center"/>
              <w:rPr>
                <w:rFonts w:eastAsia="Times New Roman"/>
                <w:color w:val="000000"/>
                <w:sz w:val="16"/>
                <w:szCs w:val="22"/>
                <w:lang w:eastAsia="en-GB"/>
              </w:rPr>
            </w:pPr>
          </w:p>
        </w:tc>
        <w:tc>
          <w:tcPr>
            <w:tcW w:w="2753" w:type="dxa"/>
            <w:gridSpan w:val="3"/>
            <w:vMerge/>
            <w:tcBorders>
              <w:right w:val="single" w:sz="12" w:space="0" w:color="auto"/>
            </w:tcBorders>
            <w:shd w:val="pct5" w:color="auto" w:fill="auto"/>
            <w:tcMar>
              <w:left w:w="28" w:type="dxa"/>
              <w:right w:w="28" w:type="dxa"/>
            </w:tcMar>
          </w:tcPr>
          <w:p w14:paraId="513019CD" w14:textId="77777777" w:rsidR="00E13196" w:rsidRPr="00901614" w:rsidRDefault="00E13196" w:rsidP="00901614">
            <w:pPr>
              <w:widowControl/>
              <w:spacing w:after="0" w:line="276" w:lineRule="auto"/>
              <w:jc w:val="center"/>
              <w:rPr>
                <w:rFonts w:eastAsia="Times New Roman"/>
                <w:color w:val="000000"/>
                <w:sz w:val="16"/>
                <w:szCs w:val="22"/>
                <w:lang w:eastAsia="en-GB"/>
              </w:rPr>
            </w:pPr>
          </w:p>
        </w:tc>
      </w:tr>
      <w:tr w:rsidR="00E13196" w:rsidRPr="00901614" w14:paraId="596403F4" w14:textId="53F6AF68" w:rsidTr="00E13196">
        <w:tc>
          <w:tcPr>
            <w:tcW w:w="1548" w:type="dxa"/>
            <w:tcBorders>
              <w:left w:val="single" w:sz="12" w:space="0" w:color="auto"/>
            </w:tcBorders>
            <w:shd w:val="clear" w:color="auto" w:fill="auto"/>
            <w:noWrap/>
            <w:tcMar>
              <w:left w:w="28" w:type="dxa"/>
              <w:right w:w="28" w:type="dxa"/>
            </w:tcMar>
            <w:vAlign w:val="bottom"/>
            <w:hideMark/>
          </w:tcPr>
          <w:p w14:paraId="031FBC58" w14:textId="258A9FFB" w:rsidR="00E13196" w:rsidRPr="00901614" w:rsidRDefault="00E13196" w:rsidP="00A278EF">
            <w:pPr>
              <w:widowControl/>
              <w:spacing w:after="0" w:line="276" w:lineRule="auto"/>
              <w:rPr>
                <w:rFonts w:eastAsia="Times New Roman"/>
                <w:color w:val="000000"/>
                <w:sz w:val="16"/>
                <w:szCs w:val="22"/>
                <w:lang w:eastAsia="en-GB"/>
              </w:rPr>
            </w:pPr>
            <w:r w:rsidRPr="00901614">
              <w:rPr>
                <w:rFonts w:eastAsia="Times New Roman"/>
                <w:color w:val="000000"/>
                <w:sz w:val="16"/>
                <w:szCs w:val="22"/>
                <w:lang w:eastAsia="en-GB"/>
              </w:rPr>
              <w:t>pushed for</w:t>
            </w:r>
          </w:p>
        </w:tc>
        <w:tc>
          <w:tcPr>
            <w:tcW w:w="852" w:type="dxa"/>
            <w:shd w:val="clear" w:color="auto" w:fill="auto"/>
            <w:noWrap/>
            <w:tcMar>
              <w:left w:w="28" w:type="dxa"/>
              <w:right w:w="28" w:type="dxa"/>
            </w:tcMar>
            <w:vAlign w:val="bottom"/>
            <w:hideMark/>
          </w:tcPr>
          <w:p w14:paraId="73892208" w14:textId="6BC84F8A" w:rsidR="00E13196" w:rsidRPr="00901614" w:rsidRDefault="00E13196" w:rsidP="00A278EF">
            <w:pPr>
              <w:widowControl/>
              <w:spacing w:after="0" w:line="276" w:lineRule="auto"/>
              <w:jc w:val="center"/>
              <w:rPr>
                <w:rFonts w:eastAsia="Times New Roman"/>
                <w:color w:val="000000"/>
                <w:sz w:val="16"/>
                <w:szCs w:val="22"/>
                <w:lang w:eastAsia="en-GB"/>
              </w:rPr>
            </w:pPr>
            <w:r w:rsidRPr="00901614">
              <w:rPr>
                <w:rFonts w:eastAsia="Times New Roman"/>
                <w:color w:val="000000"/>
                <w:sz w:val="16"/>
                <w:szCs w:val="22"/>
                <w:lang w:eastAsia="en-GB"/>
              </w:rPr>
              <w:t>0.17</w:t>
            </w:r>
          </w:p>
        </w:tc>
        <w:tc>
          <w:tcPr>
            <w:tcW w:w="928" w:type="dxa"/>
            <w:shd w:val="clear" w:color="auto" w:fill="auto"/>
            <w:noWrap/>
            <w:tcMar>
              <w:left w:w="28" w:type="dxa"/>
              <w:right w:w="28" w:type="dxa"/>
            </w:tcMar>
            <w:vAlign w:val="bottom"/>
            <w:hideMark/>
          </w:tcPr>
          <w:p w14:paraId="6EEB713C" w14:textId="681F44DE" w:rsidR="00E13196" w:rsidRPr="00901614" w:rsidRDefault="00E13196" w:rsidP="00A278EF">
            <w:pPr>
              <w:widowControl/>
              <w:spacing w:after="0" w:line="276" w:lineRule="auto"/>
              <w:jc w:val="center"/>
              <w:rPr>
                <w:rFonts w:eastAsia="Times New Roman"/>
                <w:color w:val="000000"/>
                <w:sz w:val="16"/>
                <w:szCs w:val="22"/>
                <w:lang w:eastAsia="en-GB"/>
              </w:rPr>
            </w:pPr>
            <w:r w:rsidRPr="00901614">
              <w:rPr>
                <w:rFonts w:eastAsia="Times New Roman"/>
                <w:color w:val="000000"/>
                <w:sz w:val="16"/>
                <w:szCs w:val="22"/>
                <w:lang w:eastAsia="en-GB"/>
              </w:rPr>
              <w:t>N</w:t>
            </w:r>
          </w:p>
        </w:tc>
        <w:tc>
          <w:tcPr>
            <w:tcW w:w="233" w:type="dxa"/>
            <w:vMerge/>
            <w:tcMar>
              <w:left w:w="28" w:type="dxa"/>
              <w:right w:w="28" w:type="dxa"/>
            </w:tcMar>
          </w:tcPr>
          <w:p w14:paraId="45CCC804" w14:textId="77777777" w:rsidR="00E13196" w:rsidRPr="00901614" w:rsidRDefault="00E13196" w:rsidP="00A278EF">
            <w:pPr>
              <w:widowControl/>
              <w:spacing w:after="0" w:line="276" w:lineRule="auto"/>
              <w:jc w:val="center"/>
              <w:rPr>
                <w:rFonts w:eastAsia="Times New Roman"/>
                <w:color w:val="000000"/>
                <w:sz w:val="16"/>
                <w:szCs w:val="22"/>
                <w:lang w:eastAsia="en-GB"/>
              </w:rPr>
            </w:pPr>
          </w:p>
        </w:tc>
        <w:tc>
          <w:tcPr>
            <w:tcW w:w="3368" w:type="dxa"/>
            <w:gridSpan w:val="3"/>
            <w:vMerge/>
            <w:tcMar>
              <w:left w:w="28" w:type="dxa"/>
              <w:right w:w="28" w:type="dxa"/>
            </w:tcMar>
            <w:vAlign w:val="center"/>
          </w:tcPr>
          <w:p w14:paraId="39B4082A" w14:textId="7E06A954" w:rsidR="00E13196" w:rsidRPr="00901614" w:rsidRDefault="00E13196" w:rsidP="00A278EF">
            <w:pPr>
              <w:widowControl/>
              <w:spacing w:after="0" w:line="276" w:lineRule="auto"/>
              <w:jc w:val="center"/>
              <w:rPr>
                <w:rFonts w:eastAsia="Times New Roman"/>
                <w:color w:val="000000"/>
                <w:sz w:val="16"/>
                <w:szCs w:val="22"/>
                <w:lang w:eastAsia="en-GB"/>
              </w:rPr>
            </w:pPr>
          </w:p>
        </w:tc>
        <w:tc>
          <w:tcPr>
            <w:tcW w:w="236" w:type="dxa"/>
            <w:vMerge/>
            <w:tcMar>
              <w:left w:w="28" w:type="dxa"/>
              <w:right w:w="28" w:type="dxa"/>
            </w:tcMar>
          </w:tcPr>
          <w:p w14:paraId="4AAA15DD" w14:textId="77777777" w:rsidR="00E13196" w:rsidRPr="00901614" w:rsidRDefault="00E13196" w:rsidP="00A278EF">
            <w:pPr>
              <w:widowControl/>
              <w:spacing w:after="0" w:line="276" w:lineRule="auto"/>
              <w:jc w:val="center"/>
              <w:rPr>
                <w:rFonts w:eastAsia="Times New Roman"/>
                <w:color w:val="000000"/>
                <w:sz w:val="16"/>
                <w:szCs w:val="22"/>
                <w:lang w:eastAsia="en-GB"/>
              </w:rPr>
            </w:pPr>
          </w:p>
        </w:tc>
        <w:tc>
          <w:tcPr>
            <w:tcW w:w="2753" w:type="dxa"/>
            <w:gridSpan w:val="3"/>
            <w:vMerge/>
            <w:tcBorders>
              <w:right w:val="single" w:sz="12" w:space="0" w:color="auto"/>
            </w:tcBorders>
            <w:shd w:val="pct5" w:color="auto" w:fill="auto"/>
            <w:tcMar>
              <w:left w:w="28" w:type="dxa"/>
              <w:right w:w="28" w:type="dxa"/>
            </w:tcMar>
          </w:tcPr>
          <w:p w14:paraId="7A159A9F" w14:textId="736B7CCA" w:rsidR="00E13196" w:rsidRPr="00901614" w:rsidRDefault="00E13196" w:rsidP="00A278EF">
            <w:pPr>
              <w:widowControl/>
              <w:spacing w:after="0" w:line="276" w:lineRule="auto"/>
              <w:jc w:val="center"/>
              <w:rPr>
                <w:rFonts w:eastAsia="Times New Roman"/>
                <w:color w:val="000000"/>
                <w:sz w:val="16"/>
                <w:szCs w:val="22"/>
                <w:lang w:eastAsia="en-GB"/>
              </w:rPr>
            </w:pPr>
          </w:p>
        </w:tc>
      </w:tr>
      <w:tr w:rsidR="00E13196" w:rsidRPr="00901614" w14:paraId="4FAB8537" w14:textId="29D9AFB6" w:rsidTr="00E13196">
        <w:tc>
          <w:tcPr>
            <w:tcW w:w="1548" w:type="dxa"/>
            <w:tcBorders>
              <w:left w:val="single" w:sz="12" w:space="0" w:color="auto"/>
              <w:bottom w:val="single" w:sz="12" w:space="0" w:color="auto"/>
            </w:tcBorders>
            <w:shd w:val="clear" w:color="auto" w:fill="auto"/>
            <w:noWrap/>
            <w:tcMar>
              <w:left w:w="28" w:type="dxa"/>
              <w:right w:w="28" w:type="dxa"/>
            </w:tcMar>
            <w:vAlign w:val="bottom"/>
            <w:hideMark/>
          </w:tcPr>
          <w:p w14:paraId="6CF89CE7" w14:textId="6776C3CC" w:rsidR="00E13196" w:rsidRPr="00901614" w:rsidRDefault="00E13196" w:rsidP="00901614">
            <w:pPr>
              <w:widowControl/>
              <w:spacing w:after="0" w:line="276" w:lineRule="auto"/>
              <w:rPr>
                <w:rFonts w:eastAsia="Times New Roman"/>
                <w:color w:val="000000"/>
                <w:sz w:val="16"/>
                <w:szCs w:val="22"/>
                <w:lang w:eastAsia="en-GB"/>
              </w:rPr>
            </w:pPr>
            <w:r w:rsidRPr="00901614">
              <w:rPr>
                <w:rFonts w:eastAsia="Times New Roman"/>
                <w:color w:val="000000"/>
                <w:sz w:val="16"/>
                <w:szCs w:val="22"/>
                <w:lang w:eastAsia="en-GB"/>
              </w:rPr>
              <w:t>rather than</w:t>
            </w:r>
          </w:p>
        </w:tc>
        <w:tc>
          <w:tcPr>
            <w:tcW w:w="852" w:type="dxa"/>
            <w:tcBorders>
              <w:bottom w:val="single" w:sz="12" w:space="0" w:color="auto"/>
            </w:tcBorders>
            <w:shd w:val="clear" w:color="auto" w:fill="auto"/>
            <w:noWrap/>
            <w:tcMar>
              <w:left w:w="28" w:type="dxa"/>
              <w:right w:w="28" w:type="dxa"/>
            </w:tcMar>
            <w:vAlign w:val="bottom"/>
            <w:hideMark/>
          </w:tcPr>
          <w:p w14:paraId="18A82E06" w14:textId="07558EA4" w:rsidR="00E13196" w:rsidRPr="00901614" w:rsidRDefault="00E13196" w:rsidP="00901614">
            <w:pPr>
              <w:widowControl/>
              <w:spacing w:after="0" w:line="276" w:lineRule="auto"/>
              <w:jc w:val="center"/>
              <w:rPr>
                <w:rFonts w:eastAsia="Times New Roman"/>
                <w:color w:val="000000"/>
                <w:sz w:val="16"/>
                <w:szCs w:val="22"/>
                <w:lang w:eastAsia="en-GB"/>
              </w:rPr>
            </w:pPr>
            <w:r w:rsidRPr="00901614">
              <w:rPr>
                <w:rFonts w:eastAsia="Times New Roman"/>
                <w:color w:val="000000"/>
                <w:sz w:val="16"/>
                <w:szCs w:val="22"/>
                <w:lang w:eastAsia="en-GB"/>
              </w:rPr>
              <w:t>0.17</w:t>
            </w:r>
          </w:p>
        </w:tc>
        <w:tc>
          <w:tcPr>
            <w:tcW w:w="928" w:type="dxa"/>
            <w:tcBorders>
              <w:bottom w:val="single" w:sz="12" w:space="0" w:color="auto"/>
            </w:tcBorders>
            <w:shd w:val="clear" w:color="auto" w:fill="auto"/>
            <w:noWrap/>
            <w:tcMar>
              <w:left w:w="28" w:type="dxa"/>
              <w:right w:w="28" w:type="dxa"/>
            </w:tcMar>
            <w:vAlign w:val="bottom"/>
            <w:hideMark/>
          </w:tcPr>
          <w:p w14:paraId="06FA696F" w14:textId="7C6342A0" w:rsidR="00E13196" w:rsidRPr="00901614" w:rsidRDefault="00E13196" w:rsidP="00901614">
            <w:pPr>
              <w:widowControl/>
              <w:spacing w:after="0" w:line="276" w:lineRule="auto"/>
              <w:jc w:val="center"/>
              <w:rPr>
                <w:rFonts w:eastAsia="Times New Roman"/>
                <w:color w:val="000000"/>
                <w:sz w:val="16"/>
                <w:szCs w:val="22"/>
                <w:lang w:eastAsia="en-GB"/>
              </w:rPr>
            </w:pPr>
            <w:r w:rsidRPr="00901614">
              <w:rPr>
                <w:rFonts w:eastAsia="Times New Roman"/>
                <w:color w:val="000000"/>
                <w:sz w:val="16"/>
                <w:szCs w:val="22"/>
                <w:lang w:eastAsia="en-GB"/>
              </w:rPr>
              <w:t>Y</w:t>
            </w:r>
          </w:p>
        </w:tc>
        <w:tc>
          <w:tcPr>
            <w:tcW w:w="233" w:type="dxa"/>
            <w:vMerge/>
            <w:tcBorders>
              <w:bottom w:val="single" w:sz="12" w:space="0" w:color="auto"/>
            </w:tcBorders>
            <w:tcMar>
              <w:left w:w="28" w:type="dxa"/>
              <w:right w:w="28" w:type="dxa"/>
            </w:tcMar>
          </w:tcPr>
          <w:p w14:paraId="6F6E06F5" w14:textId="77777777" w:rsidR="00E13196" w:rsidRPr="00901614" w:rsidRDefault="00E13196" w:rsidP="00901614">
            <w:pPr>
              <w:widowControl/>
              <w:spacing w:after="0" w:line="276" w:lineRule="auto"/>
              <w:jc w:val="center"/>
              <w:rPr>
                <w:rFonts w:eastAsia="Times New Roman"/>
                <w:color w:val="000000"/>
                <w:sz w:val="16"/>
                <w:szCs w:val="22"/>
                <w:lang w:eastAsia="en-GB"/>
              </w:rPr>
            </w:pPr>
          </w:p>
        </w:tc>
        <w:tc>
          <w:tcPr>
            <w:tcW w:w="3368" w:type="dxa"/>
            <w:gridSpan w:val="3"/>
            <w:vMerge/>
            <w:tcBorders>
              <w:bottom w:val="single" w:sz="12" w:space="0" w:color="auto"/>
            </w:tcBorders>
            <w:tcMar>
              <w:left w:w="28" w:type="dxa"/>
              <w:right w:w="28" w:type="dxa"/>
            </w:tcMar>
            <w:vAlign w:val="bottom"/>
          </w:tcPr>
          <w:p w14:paraId="1F36ACF7" w14:textId="09A6DC19" w:rsidR="00E13196" w:rsidRPr="00901614" w:rsidRDefault="00E13196" w:rsidP="00901614">
            <w:pPr>
              <w:widowControl/>
              <w:spacing w:after="0" w:line="276" w:lineRule="auto"/>
              <w:jc w:val="center"/>
              <w:rPr>
                <w:rFonts w:eastAsia="Times New Roman"/>
                <w:color w:val="000000"/>
                <w:sz w:val="16"/>
                <w:szCs w:val="22"/>
                <w:lang w:eastAsia="en-GB"/>
              </w:rPr>
            </w:pPr>
          </w:p>
        </w:tc>
        <w:tc>
          <w:tcPr>
            <w:tcW w:w="236" w:type="dxa"/>
            <w:vMerge/>
            <w:tcBorders>
              <w:bottom w:val="single" w:sz="12" w:space="0" w:color="auto"/>
            </w:tcBorders>
            <w:tcMar>
              <w:left w:w="28" w:type="dxa"/>
              <w:right w:w="28" w:type="dxa"/>
            </w:tcMar>
          </w:tcPr>
          <w:p w14:paraId="0F963D06" w14:textId="77777777" w:rsidR="00E13196" w:rsidRPr="00901614" w:rsidRDefault="00E13196" w:rsidP="00901614">
            <w:pPr>
              <w:widowControl/>
              <w:spacing w:after="0" w:line="276" w:lineRule="auto"/>
              <w:jc w:val="center"/>
              <w:rPr>
                <w:rFonts w:eastAsia="Times New Roman"/>
                <w:color w:val="000000"/>
                <w:sz w:val="16"/>
                <w:szCs w:val="22"/>
                <w:lang w:eastAsia="en-GB"/>
              </w:rPr>
            </w:pPr>
          </w:p>
        </w:tc>
        <w:tc>
          <w:tcPr>
            <w:tcW w:w="2753" w:type="dxa"/>
            <w:gridSpan w:val="3"/>
            <w:vMerge/>
            <w:tcBorders>
              <w:bottom w:val="single" w:sz="12" w:space="0" w:color="auto"/>
              <w:right w:val="single" w:sz="12" w:space="0" w:color="auto"/>
            </w:tcBorders>
            <w:shd w:val="pct5" w:color="auto" w:fill="auto"/>
            <w:tcMar>
              <w:left w:w="28" w:type="dxa"/>
              <w:right w:w="28" w:type="dxa"/>
            </w:tcMar>
          </w:tcPr>
          <w:p w14:paraId="11AFD8FD" w14:textId="56A2002B" w:rsidR="00E13196" w:rsidRPr="00901614" w:rsidRDefault="00E13196" w:rsidP="00901614">
            <w:pPr>
              <w:widowControl/>
              <w:spacing w:after="0" w:line="276" w:lineRule="auto"/>
              <w:jc w:val="center"/>
              <w:rPr>
                <w:rFonts w:eastAsia="Times New Roman"/>
                <w:color w:val="000000"/>
                <w:sz w:val="16"/>
                <w:szCs w:val="22"/>
                <w:lang w:eastAsia="en-GB"/>
              </w:rPr>
            </w:pPr>
          </w:p>
        </w:tc>
      </w:tr>
    </w:tbl>
    <w:p w14:paraId="3935980B" w14:textId="651BCCBA" w:rsidR="00901614" w:rsidRPr="001C2DE2" w:rsidRDefault="001C2DE2" w:rsidP="001C2DE2">
      <w:pPr>
        <w:widowControl/>
        <w:rPr>
          <w:rFonts w:eastAsia="Times New Roman"/>
          <w:szCs w:val="25"/>
          <w:lang w:eastAsia="en-GB"/>
        </w:rPr>
      </w:pPr>
      <w:r>
        <w:rPr>
          <w:rFonts w:eastAsia="Times New Roman"/>
          <w:sz w:val="22"/>
          <w:szCs w:val="25"/>
          <w:lang w:eastAsia="en-GB"/>
        </w:rPr>
        <w:br/>
      </w:r>
      <w:r w:rsidR="00C71F41" w:rsidRPr="001C2DE2">
        <w:rPr>
          <w:rFonts w:eastAsia="Times New Roman"/>
          <w:szCs w:val="25"/>
          <w:lang w:eastAsia="en-GB"/>
        </w:rPr>
        <w:t>Note: Going forward, in the case of vocabulary items such as ‘sign off’, where a significant partial match of the teacher-identified MWE ‘sign off on’ has occurred, the teacher score for the whole MWE will be used for the partial MWE.</w:t>
      </w:r>
    </w:p>
    <w:p w14:paraId="2E9220E7" w14:textId="6FD594D9" w:rsidR="00814379" w:rsidRDefault="00453443" w:rsidP="00A80622">
      <w:pPr>
        <w:pStyle w:val="Heading2"/>
        <w:spacing w:line="360" w:lineRule="auto"/>
        <w:rPr>
          <w:rFonts w:eastAsia="Times New Roman"/>
          <w:color w:val="FF0000"/>
          <w:sz w:val="25"/>
          <w:szCs w:val="25"/>
          <w:lang w:eastAsia="en-GB"/>
        </w:rPr>
      </w:pPr>
      <w:r>
        <w:rPr>
          <w:rFonts w:eastAsia="Times New Roman"/>
          <w:color w:val="FF0000"/>
          <w:sz w:val="25"/>
          <w:szCs w:val="25"/>
          <w:lang w:eastAsia="en-GB"/>
        </w:rPr>
        <w:br w:type="page"/>
      </w:r>
      <w:bookmarkStart w:id="18" w:name="_Ref522662595"/>
      <w:r w:rsidR="00D757F7" w:rsidRPr="00D757F7">
        <w:rPr>
          <w:rFonts w:eastAsia="Times New Roman"/>
          <w:sz w:val="25"/>
          <w:szCs w:val="25"/>
          <w:lang w:eastAsia="en-GB"/>
        </w:rPr>
        <w:lastRenderedPageBreak/>
        <w:t>B</w:t>
      </w:r>
      <w:r w:rsidR="00F17360">
        <w:t>.</w:t>
      </w:r>
      <w:r>
        <w:t xml:space="preserve"> Scoring Features</w:t>
      </w:r>
      <w:r w:rsidR="00C0253F">
        <w:t xml:space="preserve">: </w:t>
      </w:r>
      <w:r w:rsidR="00F17360">
        <w:t xml:space="preserve">i. </w:t>
      </w:r>
      <w:r w:rsidR="00C0253F">
        <w:t>Vocabulary Item Frequency</w:t>
      </w:r>
      <w:bookmarkEnd w:id="18"/>
    </w:p>
    <w:p w14:paraId="1DFEBE03" w14:textId="2E93DB22" w:rsidR="00A80622" w:rsidRPr="00A80622" w:rsidRDefault="00A80622" w:rsidP="00A80622">
      <w:pPr>
        <w:spacing w:line="240" w:lineRule="auto"/>
        <w:jc w:val="center"/>
        <w:rPr>
          <w:sz w:val="20"/>
        </w:rPr>
      </w:pPr>
      <w:r w:rsidRPr="00A80622">
        <w:rPr>
          <w:sz w:val="20"/>
        </w:rPr>
        <w:t>(</w:t>
      </w:r>
      <w:r w:rsidR="00E030BE">
        <w:rPr>
          <w:sz w:val="20"/>
        </w:rPr>
        <w:t>See also:</w:t>
      </w:r>
      <w:r w:rsidRPr="00A80622">
        <w:rPr>
          <w:sz w:val="20"/>
        </w:rPr>
        <w:t xml:space="preserve"> Supporting Material:</w:t>
      </w:r>
      <w:r w:rsidRPr="00A80622">
        <w:t xml:space="preserve"> </w:t>
      </w:r>
      <w:r w:rsidRPr="00A80622">
        <w:rPr>
          <w:i/>
          <w:sz w:val="20"/>
        </w:rPr>
        <w:t xml:space="preserve">tool / </w:t>
      </w:r>
      <w:r>
        <w:rPr>
          <w:i/>
          <w:sz w:val="20"/>
        </w:rPr>
        <w:t>FrequencyFeature</w:t>
      </w:r>
      <w:r w:rsidRPr="00A80622">
        <w:rPr>
          <w:i/>
          <w:sz w:val="20"/>
        </w:rPr>
        <w:t>.ipynb</w:t>
      </w:r>
      <w:r>
        <w:rPr>
          <w:i/>
          <w:sz w:val="20"/>
        </w:rPr>
        <w:t xml:space="preserve"> </w:t>
      </w:r>
      <w:r w:rsidRPr="00A80622">
        <w:rPr>
          <w:i/>
          <w:sz w:val="20"/>
        </w:rPr>
        <w:t>)</w:t>
      </w:r>
      <w:r>
        <w:rPr>
          <w:i/>
          <w:sz w:val="20"/>
        </w:rPr>
        <w:br/>
      </w:r>
    </w:p>
    <w:p w14:paraId="044E655E" w14:textId="0D63F209" w:rsidR="00CE5FCC" w:rsidRDefault="00531733" w:rsidP="00CE5FCC">
      <w:pPr>
        <w:widowControl/>
        <w:rPr>
          <w:rFonts w:eastAsia="Times New Roman"/>
          <w:sz w:val="25"/>
          <w:szCs w:val="25"/>
          <w:lang w:eastAsia="en-GB"/>
        </w:rPr>
      </w:pPr>
      <w:r>
        <w:rPr>
          <w:rFonts w:eastAsia="Times New Roman"/>
          <w:sz w:val="25"/>
          <w:szCs w:val="25"/>
          <w:lang w:eastAsia="en-GB"/>
        </w:rPr>
        <w:t xml:space="preserve">Our </w:t>
      </w:r>
      <w:r w:rsidR="008D17E0">
        <w:rPr>
          <w:rFonts w:eastAsia="Times New Roman"/>
          <w:sz w:val="25"/>
          <w:szCs w:val="25"/>
          <w:lang w:eastAsia="en-GB"/>
        </w:rPr>
        <w:t xml:space="preserve">FrequencyFeature class is instantiated with a dictionary which maps </w:t>
      </w:r>
      <w:r w:rsidR="008D17E0" w:rsidRPr="008D17E0">
        <w:rPr>
          <w:rFonts w:eastAsia="Times New Roman"/>
          <w:sz w:val="25"/>
          <w:szCs w:val="25"/>
          <w:lang w:eastAsia="en-GB"/>
        </w:rPr>
        <w:t>681</w:t>
      </w:r>
      <w:r w:rsidR="008D17E0">
        <w:rPr>
          <w:rFonts w:eastAsia="Times New Roman"/>
          <w:sz w:val="25"/>
          <w:szCs w:val="25"/>
          <w:lang w:eastAsia="en-GB"/>
        </w:rPr>
        <w:t>,</w:t>
      </w:r>
      <w:r w:rsidR="008D17E0" w:rsidRPr="008D17E0">
        <w:rPr>
          <w:rFonts w:eastAsia="Times New Roman"/>
          <w:sz w:val="25"/>
          <w:szCs w:val="25"/>
          <w:lang w:eastAsia="en-GB"/>
        </w:rPr>
        <w:t xml:space="preserve">861 </w:t>
      </w:r>
      <w:r w:rsidR="002D666C">
        <w:rPr>
          <w:rFonts w:eastAsia="Times New Roman"/>
          <w:sz w:val="25"/>
          <w:szCs w:val="25"/>
          <w:lang w:eastAsia="en-GB"/>
        </w:rPr>
        <w:t xml:space="preserve">unique </w:t>
      </w:r>
      <w:r w:rsidR="008D17E0">
        <w:rPr>
          <w:rFonts w:eastAsia="Times New Roman"/>
          <w:sz w:val="25"/>
          <w:szCs w:val="25"/>
          <w:lang w:eastAsia="en-GB"/>
        </w:rPr>
        <w:t xml:space="preserve">vocabulary items (comprising both single words and MWEs) to their frequencies in </w:t>
      </w:r>
      <w:r w:rsidR="006312AF">
        <w:rPr>
          <w:rFonts w:eastAsia="Times New Roman"/>
          <w:sz w:val="25"/>
          <w:szCs w:val="25"/>
          <w:lang w:eastAsia="en-GB"/>
        </w:rPr>
        <w:t>the BNC</w:t>
      </w:r>
      <w:r w:rsidR="008D17E0">
        <w:rPr>
          <w:rFonts w:eastAsia="Times New Roman"/>
          <w:sz w:val="25"/>
          <w:szCs w:val="25"/>
          <w:lang w:eastAsia="en-GB"/>
        </w:rPr>
        <w:t>. The class’s methods</w:t>
      </w:r>
      <w:r w:rsidR="00CE5BB2">
        <w:rPr>
          <w:rFonts w:eastAsia="Times New Roman"/>
          <w:sz w:val="25"/>
          <w:szCs w:val="25"/>
          <w:lang w:eastAsia="en-GB"/>
        </w:rPr>
        <w:t xml:space="preserve"> </w:t>
      </w:r>
      <w:r w:rsidR="0086209A">
        <w:rPr>
          <w:rFonts w:eastAsia="Times New Roman"/>
          <w:sz w:val="25"/>
          <w:szCs w:val="25"/>
          <w:lang w:eastAsia="en-GB"/>
        </w:rPr>
        <w:t xml:space="preserve">use this dictionary to map </w:t>
      </w:r>
      <w:r w:rsidR="00CE5BB2">
        <w:rPr>
          <w:rFonts w:eastAsia="Times New Roman"/>
          <w:sz w:val="25"/>
          <w:szCs w:val="25"/>
          <w:lang w:eastAsia="en-GB"/>
        </w:rPr>
        <w:t xml:space="preserve">vocabulary items </w:t>
      </w:r>
      <w:r w:rsidR="0086209A">
        <w:rPr>
          <w:rFonts w:eastAsia="Times New Roman"/>
          <w:sz w:val="25"/>
          <w:szCs w:val="25"/>
          <w:lang w:eastAsia="en-GB"/>
        </w:rPr>
        <w:t>to BNC frequency scores, and from this</w:t>
      </w:r>
      <w:r w:rsidR="00CE5BB2">
        <w:rPr>
          <w:rFonts w:eastAsia="Times New Roman"/>
          <w:sz w:val="25"/>
          <w:szCs w:val="25"/>
          <w:lang w:eastAsia="en-GB"/>
        </w:rPr>
        <w:t xml:space="preserve"> calculate a normalised difficulty score.</w:t>
      </w:r>
    </w:p>
    <w:p w14:paraId="629389E3" w14:textId="77777777" w:rsidR="0086209A" w:rsidRPr="00E030BE" w:rsidRDefault="00A10F1F" w:rsidP="0086209A">
      <w:pPr>
        <w:widowControl/>
        <w:rPr>
          <w:rFonts w:eastAsia="Times New Roman"/>
          <w:b/>
          <w:lang w:eastAsia="en-GB"/>
        </w:rPr>
      </w:pPr>
      <w:r w:rsidRPr="00E030BE">
        <w:rPr>
          <w:rFonts w:eastAsia="Times New Roman"/>
          <w:b/>
          <w:lang w:eastAsia="en-GB"/>
        </w:rPr>
        <w:t>Incorporating MWEs into the Frequency Distribution</w:t>
      </w:r>
    </w:p>
    <w:p w14:paraId="359F6A6D" w14:textId="5B419ABE" w:rsidR="007C6325" w:rsidRPr="0086209A" w:rsidRDefault="0086209A" w:rsidP="0086209A">
      <w:pPr>
        <w:widowControl/>
        <w:rPr>
          <w:rFonts w:eastAsia="Times New Roman"/>
          <w:b/>
          <w:sz w:val="25"/>
          <w:szCs w:val="25"/>
          <w:lang w:eastAsia="en-GB"/>
        </w:rPr>
      </w:pPr>
      <w:r>
        <w:rPr>
          <w:lang w:eastAsia="en-GB"/>
        </w:rPr>
        <w:t xml:space="preserve">NLTK’s Frequency Distribution package combined with the BNCCorpus Reader </w:t>
      </w:r>
      <w:r w:rsidR="00E030BE">
        <w:rPr>
          <w:lang w:eastAsia="en-GB"/>
        </w:rPr>
        <w:t>readily</w:t>
      </w:r>
      <w:r>
        <w:rPr>
          <w:lang w:eastAsia="en-GB"/>
        </w:rPr>
        <w:t xml:space="preserve"> facilitates the production of a single word frequency distribution from the BNC. However, for our purpose it is also </w:t>
      </w:r>
      <w:r w:rsidR="00974EA4">
        <w:rPr>
          <w:lang w:eastAsia="en-GB"/>
        </w:rPr>
        <w:t>necessary to also incorporate MWEs</w:t>
      </w:r>
      <w:r w:rsidR="007C6325">
        <w:rPr>
          <w:lang w:eastAsia="en-GB"/>
        </w:rPr>
        <w:t xml:space="preserve">. To achieve this, we used the same algorithm described in the previous section </w:t>
      </w:r>
      <w:r w:rsidR="007C6325">
        <w:rPr>
          <w:b/>
        </w:rPr>
        <w:t>Vocabulary Item Extraction: Multiword Expressions</w:t>
      </w:r>
      <w:r w:rsidR="007C6325">
        <w:t xml:space="preserve"> to identify MWEs in the BSC</w:t>
      </w:r>
      <w:r>
        <w:t xml:space="preserve"> and count their frequencies. </w:t>
      </w:r>
      <w:r w:rsidRPr="0086209A">
        <w:t>39</w:t>
      </w:r>
      <w:r>
        <w:t>,</w:t>
      </w:r>
      <w:r w:rsidRPr="0086209A">
        <w:t>807</w:t>
      </w:r>
      <w:r>
        <w:t xml:space="preserve"> unique MWEs were thus identified as samples in the BNC, with a total of </w:t>
      </w:r>
      <w:r w:rsidRPr="0086209A">
        <w:t>4</w:t>
      </w:r>
      <w:r>
        <w:t>,</w:t>
      </w:r>
      <w:r w:rsidRPr="0086209A">
        <w:t>536</w:t>
      </w:r>
      <w:r>
        <w:t>,</w:t>
      </w:r>
      <w:r w:rsidRPr="0086209A">
        <w:t>599</w:t>
      </w:r>
      <w:r>
        <w:t xml:space="preserve"> outcomes.</w:t>
      </w:r>
    </w:p>
    <w:p w14:paraId="0072EC87" w14:textId="3C9B3CF0" w:rsidR="007C6325" w:rsidRDefault="007C6325" w:rsidP="007C6325">
      <w:pPr>
        <w:rPr>
          <w:b/>
        </w:rPr>
      </w:pPr>
      <w:r>
        <w:rPr>
          <w:b/>
        </w:rPr>
        <w:t>From Frequency Distributions to Frequency Scores</w:t>
      </w:r>
    </w:p>
    <w:p w14:paraId="199724B5" w14:textId="216856AB" w:rsidR="0086209A" w:rsidRDefault="00846DE0" w:rsidP="007C6325">
      <w:r>
        <w:t>The single word and MWE frequency distributions are combined</w:t>
      </w:r>
      <w:r w:rsidR="0086209A">
        <w:t xml:space="preserve"> and transformed into a dictionary. </w:t>
      </w:r>
      <w:r>
        <w:t>Each</w:t>
      </w:r>
      <w:r w:rsidR="0086209A">
        <w:t xml:space="preserve"> vocabulary item extracted from our input text</w:t>
      </w:r>
      <w:r>
        <w:t xml:space="preserve"> </w:t>
      </w:r>
      <w:r w:rsidR="0086209A">
        <w:t>is mapped to</w:t>
      </w:r>
      <w:r>
        <w:t xml:space="preserve"> a frequency figure from this dictionary. </w:t>
      </w:r>
      <w:r w:rsidR="0086209A">
        <w:t>The process for calculating the normalised frequency score is as follows:</w:t>
      </w:r>
    </w:p>
    <w:p w14:paraId="5DD75A73" w14:textId="2DC0DF0C" w:rsidR="0086209A" w:rsidRDefault="0086209A" w:rsidP="0086209A">
      <w:pPr>
        <w:pStyle w:val="ListParagraph"/>
        <w:numPr>
          <w:ilvl w:val="0"/>
          <w:numId w:val="6"/>
        </w:numPr>
      </w:pPr>
      <w:r>
        <w:t>All frequency values are smoothed by adding 1 to each. This avoids a later problem of dividing by zero for those vocabulary items which do not appear in the BNC.</w:t>
      </w:r>
    </w:p>
    <w:p w14:paraId="65092A46" w14:textId="77777777" w:rsidR="001906A1" w:rsidRDefault="00846DE0" w:rsidP="0086209A">
      <w:pPr>
        <w:pStyle w:val="ListParagraph"/>
        <w:numPr>
          <w:ilvl w:val="0"/>
          <w:numId w:val="6"/>
        </w:numPr>
      </w:pPr>
      <w:r>
        <w:t xml:space="preserve">The </w:t>
      </w:r>
      <w:r w:rsidR="0086209A">
        <w:t xml:space="preserve">smoothed </w:t>
      </w:r>
      <w:r>
        <w:t>values are transformed into proportions</w:t>
      </w:r>
      <w:r w:rsidR="001906A1">
        <w:t>:</w:t>
      </w:r>
      <w:r w:rsidR="0086209A">
        <w:br/>
      </w:r>
      <w:r w:rsidR="0086209A">
        <w:tab/>
      </w:r>
      <w:r w:rsidR="0086209A" w:rsidRPr="001906A1">
        <w:rPr>
          <w:sz w:val="20"/>
        </w:rPr>
        <w:t>Vocabulary Item Smoothed Frequency /</w:t>
      </w:r>
      <w:r w:rsidRPr="001906A1">
        <w:rPr>
          <w:sz w:val="20"/>
        </w:rPr>
        <w:t xml:space="preserve"> </w:t>
      </w:r>
      <w:r w:rsidR="0086209A" w:rsidRPr="001906A1">
        <w:rPr>
          <w:sz w:val="20"/>
        </w:rPr>
        <w:t xml:space="preserve">Total Smoothed Frequency Distribution Outcomes </w:t>
      </w:r>
    </w:p>
    <w:p w14:paraId="5908C251" w14:textId="05B24392" w:rsidR="009565B8" w:rsidRDefault="00F364F8" w:rsidP="009565B8">
      <w:pPr>
        <w:pStyle w:val="ListParagraph"/>
        <w:numPr>
          <w:ilvl w:val="0"/>
          <w:numId w:val="6"/>
        </w:numPr>
      </w:pPr>
      <w:r>
        <w:t>We then compute the log</w:t>
      </w:r>
      <w:r w:rsidR="009565B8">
        <w:t>arithms</w:t>
      </w:r>
      <w:r>
        <w:t xml:space="preserve"> of these proportions </w:t>
      </w:r>
      <w:r w:rsidR="009565B8">
        <w:t>(</w:t>
      </w:r>
      <w:r>
        <w:t xml:space="preserve">using </w:t>
      </w:r>
      <w:r w:rsidR="009565B8">
        <w:t>log</w:t>
      </w:r>
      <w:r>
        <w:t xml:space="preserve"> frequencies</w:t>
      </w:r>
      <w:r w:rsidR="009565B8">
        <w:t xml:space="preserve"> being more appropriate for</w:t>
      </w:r>
      <w:r>
        <w:t xml:space="preserve"> working with</w:t>
      </w:r>
      <w:r w:rsidR="009565B8">
        <w:t xml:space="preserve"> such</w:t>
      </w:r>
      <w:r>
        <w:t xml:space="preserve"> language data</w:t>
      </w:r>
      <w:r w:rsidR="009565B8">
        <w:t xml:space="preserve"> where outcomes for a </w:t>
      </w:r>
      <w:r w:rsidR="009565B8">
        <w:lastRenderedPageBreak/>
        <w:t>relatively low number of common samples (words) are much higher than for the majority of samples in the distribution)</w:t>
      </w:r>
    </w:p>
    <w:p w14:paraId="23B6E739" w14:textId="77777777" w:rsidR="009565B8" w:rsidRDefault="009565B8" w:rsidP="0086209A">
      <w:pPr>
        <w:pStyle w:val="ListParagraph"/>
        <w:numPr>
          <w:ilvl w:val="0"/>
          <w:numId w:val="6"/>
        </w:numPr>
      </w:pPr>
      <w:r>
        <w:t>SciKitLearn’s MinMaxScaler provides convenient functionality for normalising the logged values</w:t>
      </w:r>
    </w:p>
    <w:p w14:paraId="20C84DF0" w14:textId="5A6402F9" w:rsidR="007C6325" w:rsidRDefault="009565B8" w:rsidP="0086209A">
      <w:pPr>
        <w:pStyle w:val="ListParagraph"/>
        <w:numPr>
          <w:ilvl w:val="0"/>
          <w:numId w:val="6"/>
        </w:numPr>
      </w:pPr>
      <w:r>
        <w:t xml:space="preserve">Finally, this value is inverted, </w:t>
      </w:r>
      <w:r w:rsidR="00846DE0">
        <w:t xml:space="preserve">giving each vocabulary item a </w:t>
      </w:r>
      <w:r w:rsidR="00203977">
        <w:t>normalised frequency</w:t>
      </w:r>
      <w:r w:rsidR="00846DE0">
        <w:t xml:space="preserve"> score between 0</w:t>
      </w:r>
      <w:r w:rsidR="003A1CA5">
        <w:t xml:space="preserve"> (most frequent</w:t>
      </w:r>
      <w:r w:rsidR="00203977">
        <w:t>, and therefore hypothetically ‘easier’</w:t>
      </w:r>
      <w:r w:rsidR="003A1CA5">
        <w:t>)</w:t>
      </w:r>
      <w:r w:rsidR="00846DE0">
        <w:t xml:space="preserve"> and 1</w:t>
      </w:r>
      <w:r w:rsidR="003A1CA5">
        <w:t xml:space="preserve"> (least frequent</w:t>
      </w:r>
      <w:r w:rsidR="00203977">
        <w:t>, and therefore hypothetically ‘more difficult’</w:t>
      </w:r>
      <w:r w:rsidR="003A1CA5">
        <w:t>)</w:t>
      </w:r>
      <w:r w:rsidR="00846DE0">
        <w:t>.</w:t>
      </w:r>
    </w:p>
    <w:p w14:paraId="2B9E5831" w14:textId="77777777" w:rsidR="004D6AEA" w:rsidRPr="004D6AEA" w:rsidRDefault="004D6AEA" w:rsidP="004D6AEA">
      <w:pPr>
        <w:rPr>
          <w:b/>
        </w:rPr>
      </w:pPr>
      <w:r w:rsidRPr="004D6AEA">
        <w:rPr>
          <w:b/>
        </w:rPr>
        <w:t>Initial Evaluation</w:t>
      </w:r>
    </w:p>
    <w:p w14:paraId="2FCFC954" w14:textId="37464389" w:rsidR="00203977" w:rsidRPr="00203977" w:rsidRDefault="004D6AEA" w:rsidP="00203977">
      <w:pPr>
        <w:rPr>
          <w:rFonts w:eastAsia="Times New Roman"/>
          <w:sz w:val="25"/>
          <w:szCs w:val="25"/>
          <w:lang w:eastAsia="en-GB"/>
        </w:rPr>
      </w:pPr>
      <w:r w:rsidRPr="00203977">
        <w:rPr>
          <w:rFonts w:eastAsia="Times New Roman"/>
          <w:sz w:val="25"/>
          <w:szCs w:val="25"/>
          <w:lang w:eastAsia="en-GB"/>
        </w:rPr>
        <w:t xml:space="preserve">Figure </w:t>
      </w:r>
      <w:r w:rsidR="00203977">
        <w:rPr>
          <w:rFonts w:eastAsia="Times New Roman"/>
          <w:sz w:val="25"/>
          <w:szCs w:val="25"/>
          <w:lang w:eastAsia="en-GB"/>
        </w:rPr>
        <w:t xml:space="preserve">6 shows, for each of our three sample texts, the mean square error </w:t>
      </w:r>
      <w:r w:rsidR="00EB4518">
        <w:rPr>
          <w:rFonts w:eastAsia="Times New Roman"/>
          <w:sz w:val="25"/>
          <w:szCs w:val="25"/>
          <w:lang w:eastAsia="en-GB"/>
        </w:rPr>
        <w:t xml:space="preserve">and the Pearson correlation co-efficient </w:t>
      </w:r>
      <w:r w:rsidR="00203977">
        <w:rPr>
          <w:rFonts w:eastAsia="Times New Roman"/>
          <w:sz w:val="25"/>
          <w:szCs w:val="25"/>
          <w:lang w:eastAsia="en-GB"/>
        </w:rPr>
        <w:t>between the target scores and the normalised frequency scores</w:t>
      </w:r>
      <w:r w:rsidR="00EB4518">
        <w:rPr>
          <w:rFonts w:eastAsia="Times New Roman"/>
          <w:sz w:val="25"/>
          <w:szCs w:val="25"/>
          <w:lang w:eastAsia="en-GB"/>
        </w:rPr>
        <w:t>:</w:t>
      </w:r>
      <w:r w:rsidR="001C2DE2">
        <w:rPr>
          <w:rFonts w:eastAsia="Times New Roman"/>
          <w:sz w:val="25"/>
          <w:szCs w:val="25"/>
          <w:lang w:eastAsia="en-GB"/>
        </w:rPr>
        <w:t xml:space="preserve"> </w:t>
      </w:r>
    </w:p>
    <w:tbl>
      <w:tblPr>
        <w:tblStyle w:val="TableGrid"/>
        <w:tblW w:w="9918" w:type="dxa"/>
        <w:tblLook w:val="04A0" w:firstRow="1" w:lastRow="0" w:firstColumn="1" w:lastColumn="0" w:noHBand="0" w:noVBand="1"/>
      </w:tblPr>
      <w:tblGrid>
        <w:gridCol w:w="6374"/>
        <w:gridCol w:w="1134"/>
        <w:gridCol w:w="1276"/>
        <w:gridCol w:w="1134"/>
      </w:tblGrid>
      <w:tr w:rsidR="009A6C00" w14:paraId="05AD7CB0" w14:textId="77777777" w:rsidTr="009A6C00">
        <w:tc>
          <w:tcPr>
            <w:tcW w:w="6374" w:type="dxa"/>
            <w:vAlign w:val="center"/>
          </w:tcPr>
          <w:p w14:paraId="59B90749" w14:textId="77777777" w:rsidR="009A6C00" w:rsidRPr="00864C82" w:rsidRDefault="009A6C00" w:rsidP="009A6C00">
            <w:pPr>
              <w:jc w:val="right"/>
              <w:rPr>
                <w:b/>
                <w:color w:val="000000" w:themeColor="text1"/>
                <w:sz w:val="22"/>
              </w:rPr>
            </w:pPr>
          </w:p>
        </w:tc>
        <w:tc>
          <w:tcPr>
            <w:tcW w:w="1134" w:type="dxa"/>
            <w:vAlign w:val="center"/>
          </w:tcPr>
          <w:p w14:paraId="2A5957AF" w14:textId="77777777" w:rsidR="009A6C00" w:rsidRDefault="009A6C00" w:rsidP="009A6C00">
            <w:pPr>
              <w:jc w:val="right"/>
              <w:rPr>
                <w:b/>
                <w:color w:val="FF0000"/>
              </w:rPr>
            </w:pPr>
            <w:r w:rsidRPr="00864C82">
              <w:rPr>
                <w:b/>
                <w:color w:val="000000" w:themeColor="text1"/>
                <w:sz w:val="22"/>
              </w:rPr>
              <w:t>Text 1</w:t>
            </w:r>
          </w:p>
        </w:tc>
        <w:tc>
          <w:tcPr>
            <w:tcW w:w="1276" w:type="dxa"/>
            <w:vAlign w:val="center"/>
          </w:tcPr>
          <w:p w14:paraId="40859816" w14:textId="77777777" w:rsidR="009A6C00" w:rsidRDefault="009A6C00" w:rsidP="009A6C00">
            <w:pPr>
              <w:jc w:val="right"/>
              <w:rPr>
                <w:b/>
                <w:color w:val="FF0000"/>
              </w:rPr>
            </w:pPr>
            <w:r w:rsidRPr="00864C82">
              <w:rPr>
                <w:b/>
                <w:color w:val="000000" w:themeColor="text1"/>
                <w:sz w:val="22"/>
              </w:rPr>
              <w:t xml:space="preserve">Text </w:t>
            </w:r>
            <w:r>
              <w:rPr>
                <w:b/>
                <w:color w:val="000000" w:themeColor="text1"/>
                <w:sz w:val="22"/>
              </w:rPr>
              <w:t>2</w:t>
            </w:r>
          </w:p>
        </w:tc>
        <w:tc>
          <w:tcPr>
            <w:tcW w:w="1134" w:type="dxa"/>
            <w:vAlign w:val="center"/>
          </w:tcPr>
          <w:p w14:paraId="602850B8" w14:textId="77777777" w:rsidR="009A6C00" w:rsidRDefault="009A6C00" w:rsidP="009A6C00">
            <w:pPr>
              <w:jc w:val="right"/>
              <w:rPr>
                <w:b/>
                <w:color w:val="FF0000"/>
              </w:rPr>
            </w:pPr>
            <w:r w:rsidRPr="00864C82">
              <w:rPr>
                <w:b/>
                <w:color w:val="000000" w:themeColor="text1"/>
                <w:sz w:val="22"/>
              </w:rPr>
              <w:t xml:space="preserve">Text </w:t>
            </w:r>
            <w:r>
              <w:rPr>
                <w:b/>
                <w:color w:val="000000" w:themeColor="text1"/>
                <w:sz w:val="22"/>
              </w:rPr>
              <w:t>3</w:t>
            </w:r>
          </w:p>
        </w:tc>
      </w:tr>
      <w:tr w:rsidR="009A6C00" w14:paraId="22C150E9" w14:textId="77777777" w:rsidTr="009A6C00">
        <w:tc>
          <w:tcPr>
            <w:tcW w:w="6374" w:type="dxa"/>
            <w:vAlign w:val="center"/>
          </w:tcPr>
          <w:p w14:paraId="6B95173E" w14:textId="77777777" w:rsidR="009A6C00" w:rsidRPr="00D702AD" w:rsidRDefault="009A6C00" w:rsidP="009A6C00">
            <w:pPr>
              <w:pStyle w:val="HTMLPreformatted"/>
              <w:jc w:val="right"/>
              <w:rPr>
                <w:rFonts w:ascii="Arial" w:hAnsi="Arial" w:cs="Arial"/>
                <w:b/>
              </w:rPr>
            </w:pPr>
            <w:r w:rsidRPr="00D702AD">
              <w:rPr>
                <w:rFonts w:ascii="Arial" w:hAnsi="Arial" w:cs="Arial"/>
                <w:b/>
              </w:rPr>
              <w:t>Mean Squared Error Rate</w:t>
            </w:r>
          </w:p>
        </w:tc>
        <w:tc>
          <w:tcPr>
            <w:tcW w:w="1134" w:type="dxa"/>
            <w:vAlign w:val="center"/>
          </w:tcPr>
          <w:p w14:paraId="51A9A547" w14:textId="7DE2D57D" w:rsidR="009A6C00" w:rsidRPr="00936008" w:rsidRDefault="009A6C00" w:rsidP="009A6C00">
            <w:pPr>
              <w:pStyle w:val="HTMLPreformatted"/>
              <w:jc w:val="right"/>
              <w:rPr>
                <w:rFonts w:ascii="Arial" w:hAnsi="Arial" w:cs="Arial"/>
                <w:color w:val="000000" w:themeColor="text1"/>
              </w:rPr>
            </w:pPr>
            <w:r>
              <w:rPr>
                <w:rFonts w:ascii="Arial" w:hAnsi="Arial" w:cs="Arial"/>
                <w:color w:val="000000" w:themeColor="text1"/>
              </w:rPr>
              <w:t>0.14</w:t>
            </w:r>
          </w:p>
        </w:tc>
        <w:tc>
          <w:tcPr>
            <w:tcW w:w="1276" w:type="dxa"/>
            <w:vAlign w:val="center"/>
          </w:tcPr>
          <w:p w14:paraId="74366317" w14:textId="5E9DB305" w:rsidR="009A6C00" w:rsidRPr="00936008" w:rsidRDefault="009A6C00" w:rsidP="009A6C00">
            <w:pPr>
              <w:pStyle w:val="HTMLPreformatted"/>
              <w:jc w:val="right"/>
              <w:rPr>
                <w:rFonts w:ascii="Arial" w:hAnsi="Arial" w:cs="Arial"/>
                <w:color w:val="000000" w:themeColor="text1"/>
              </w:rPr>
            </w:pPr>
            <w:r>
              <w:rPr>
                <w:rFonts w:ascii="Arial" w:hAnsi="Arial" w:cs="Arial"/>
                <w:color w:val="000000" w:themeColor="text1"/>
              </w:rPr>
              <w:t>0.17</w:t>
            </w:r>
          </w:p>
        </w:tc>
        <w:tc>
          <w:tcPr>
            <w:tcW w:w="1134" w:type="dxa"/>
            <w:vAlign w:val="center"/>
          </w:tcPr>
          <w:p w14:paraId="65846270" w14:textId="5376A4D0" w:rsidR="009A6C00" w:rsidRPr="006D49F7" w:rsidRDefault="009A6C00" w:rsidP="009A6C00">
            <w:pPr>
              <w:pStyle w:val="HTMLPreformatted"/>
              <w:jc w:val="right"/>
              <w:rPr>
                <w:rFonts w:ascii="Arial" w:hAnsi="Arial" w:cs="Arial"/>
                <w:color w:val="000000" w:themeColor="text1"/>
              </w:rPr>
            </w:pPr>
            <w:r>
              <w:rPr>
                <w:rFonts w:ascii="Arial" w:hAnsi="Arial" w:cs="Arial"/>
                <w:color w:val="000000" w:themeColor="text1"/>
              </w:rPr>
              <w:t>0.18</w:t>
            </w:r>
          </w:p>
        </w:tc>
      </w:tr>
      <w:tr w:rsidR="009A6C00" w14:paraId="3863A26E" w14:textId="77777777" w:rsidTr="009A6C00">
        <w:tc>
          <w:tcPr>
            <w:tcW w:w="6374" w:type="dxa"/>
            <w:vAlign w:val="center"/>
          </w:tcPr>
          <w:p w14:paraId="6D49B589" w14:textId="77777777" w:rsidR="009A6C00" w:rsidRPr="00D702AD" w:rsidRDefault="009A6C00" w:rsidP="009A6C00">
            <w:pPr>
              <w:pStyle w:val="HTMLPreformatted"/>
              <w:jc w:val="right"/>
              <w:rPr>
                <w:rFonts w:ascii="Arial" w:hAnsi="Arial" w:cs="Arial"/>
                <w:b/>
              </w:rPr>
            </w:pPr>
            <w:r w:rsidRPr="00D702AD">
              <w:rPr>
                <w:rFonts w:ascii="Arial" w:hAnsi="Arial" w:cs="Arial"/>
                <w:b/>
              </w:rPr>
              <w:t>Pearson correlation co-efficient</w:t>
            </w:r>
          </w:p>
        </w:tc>
        <w:tc>
          <w:tcPr>
            <w:tcW w:w="1134" w:type="dxa"/>
            <w:vAlign w:val="center"/>
          </w:tcPr>
          <w:p w14:paraId="3FC64021" w14:textId="4B5C10D6" w:rsidR="009A6C00" w:rsidRPr="00936008" w:rsidRDefault="009A6C00" w:rsidP="009A6C00">
            <w:pPr>
              <w:pStyle w:val="HTMLPreformatted"/>
              <w:jc w:val="right"/>
              <w:rPr>
                <w:rFonts w:ascii="Arial" w:hAnsi="Arial" w:cs="Arial"/>
                <w:color w:val="000000" w:themeColor="text1"/>
              </w:rPr>
            </w:pPr>
            <w:r>
              <w:rPr>
                <w:rFonts w:ascii="Arial" w:hAnsi="Arial" w:cs="Arial"/>
                <w:color w:val="000000" w:themeColor="text1"/>
              </w:rPr>
              <w:t>0.49</w:t>
            </w:r>
          </w:p>
        </w:tc>
        <w:tc>
          <w:tcPr>
            <w:tcW w:w="1276" w:type="dxa"/>
            <w:vAlign w:val="center"/>
          </w:tcPr>
          <w:p w14:paraId="33971977" w14:textId="3C6040E7" w:rsidR="009A6C00" w:rsidRPr="00936008" w:rsidRDefault="009A6C00" w:rsidP="009A6C00">
            <w:pPr>
              <w:pStyle w:val="HTMLPreformatted"/>
              <w:jc w:val="right"/>
              <w:rPr>
                <w:rFonts w:ascii="Arial" w:hAnsi="Arial" w:cs="Arial"/>
                <w:color w:val="000000" w:themeColor="text1"/>
              </w:rPr>
            </w:pPr>
            <w:r>
              <w:rPr>
                <w:rFonts w:ascii="Arial" w:hAnsi="Arial" w:cs="Arial"/>
                <w:color w:val="000000" w:themeColor="text1"/>
              </w:rPr>
              <w:t>0.32</w:t>
            </w:r>
          </w:p>
        </w:tc>
        <w:tc>
          <w:tcPr>
            <w:tcW w:w="1134" w:type="dxa"/>
            <w:vAlign w:val="center"/>
          </w:tcPr>
          <w:p w14:paraId="46B8BE26" w14:textId="41CA265B" w:rsidR="009A6C00" w:rsidRPr="00936008" w:rsidRDefault="009A6C00" w:rsidP="009A6C00">
            <w:pPr>
              <w:pStyle w:val="HTMLPreformatted"/>
              <w:jc w:val="right"/>
              <w:rPr>
                <w:rFonts w:ascii="Arial" w:hAnsi="Arial" w:cs="Arial"/>
                <w:color w:val="000000" w:themeColor="text1"/>
              </w:rPr>
            </w:pPr>
            <w:r>
              <w:rPr>
                <w:rFonts w:ascii="Arial" w:hAnsi="Arial" w:cs="Arial"/>
                <w:color w:val="000000" w:themeColor="text1"/>
              </w:rPr>
              <w:t>0.31</w:t>
            </w:r>
          </w:p>
        </w:tc>
      </w:tr>
      <w:tr w:rsidR="009A6C00" w14:paraId="6D1F81CD" w14:textId="77777777" w:rsidTr="009A6C00">
        <w:tc>
          <w:tcPr>
            <w:tcW w:w="6374" w:type="dxa"/>
            <w:vAlign w:val="center"/>
          </w:tcPr>
          <w:p w14:paraId="615B1BA4" w14:textId="77777777" w:rsidR="009A6C00" w:rsidRPr="00D702AD" w:rsidRDefault="009A6C00" w:rsidP="009A6C00">
            <w:pPr>
              <w:pStyle w:val="HTMLPreformatted"/>
              <w:jc w:val="right"/>
              <w:rPr>
                <w:rFonts w:ascii="Arial" w:hAnsi="Arial" w:cs="Arial"/>
                <w:b/>
              </w:rPr>
            </w:pPr>
            <w:r>
              <w:rPr>
                <w:rFonts w:ascii="Arial" w:hAnsi="Arial" w:cs="Arial"/>
                <w:b/>
              </w:rPr>
              <w:t>pvalue:</w:t>
            </w:r>
          </w:p>
        </w:tc>
        <w:tc>
          <w:tcPr>
            <w:tcW w:w="1134" w:type="dxa"/>
            <w:vAlign w:val="center"/>
          </w:tcPr>
          <w:p w14:paraId="7F405FEE" w14:textId="09E21E64" w:rsidR="009A6C00" w:rsidRPr="00936008" w:rsidRDefault="009A6C00" w:rsidP="009A6C00">
            <w:pPr>
              <w:pStyle w:val="HTMLPreformatted"/>
              <w:jc w:val="right"/>
              <w:rPr>
                <w:rFonts w:ascii="Arial" w:hAnsi="Arial" w:cs="Arial"/>
                <w:color w:val="000000" w:themeColor="text1"/>
              </w:rPr>
            </w:pPr>
            <w:r>
              <w:rPr>
                <w:rFonts w:ascii="Arial" w:hAnsi="Arial" w:cs="Arial"/>
                <w:color w:val="000000" w:themeColor="text1"/>
              </w:rPr>
              <w:t>0.0</w:t>
            </w:r>
          </w:p>
        </w:tc>
        <w:tc>
          <w:tcPr>
            <w:tcW w:w="1276" w:type="dxa"/>
            <w:vAlign w:val="center"/>
          </w:tcPr>
          <w:p w14:paraId="63AD293E" w14:textId="6EC05A62" w:rsidR="009A6C00" w:rsidRPr="00936008" w:rsidRDefault="009A6C00" w:rsidP="009A6C00">
            <w:pPr>
              <w:pStyle w:val="HTMLPreformatted"/>
              <w:jc w:val="right"/>
              <w:rPr>
                <w:rFonts w:ascii="Arial" w:hAnsi="Arial" w:cs="Arial"/>
                <w:color w:val="000000" w:themeColor="text1"/>
              </w:rPr>
            </w:pPr>
            <w:r>
              <w:rPr>
                <w:rFonts w:ascii="Arial" w:hAnsi="Arial" w:cs="Arial"/>
                <w:color w:val="000000" w:themeColor="text1"/>
              </w:rPr>
              <w:t>0.0</w:t>
            </w:r>
          </w:p>
        </w:tc>
        <w:tc>
          <w:tcPr>
            <w:tcW w:w="1134" w:type="dxa"/>
            <w:vAlign w:val="center"/>
          </w:tcPr>
          <w:p w14:paraId="05140C10" w14:textId="6B0A3753" w:rsidR="009A6C00" w:rsidRPr="00936008" w:rsidRDefault="009A6C00" w:rsidP="009A6C00">
            <w:pPr>
              <w:pStyle w:val="HTMLPreformatted"/>
              <w:jc w:val="right"/>
              <w:rPr>
                <w:rFonts w:ascii="Arial" w:hAnsi="Arial" w:cs="Arial"/>
                <w:color w:val="000000" w:themeColor="text1"/>
              </w:rPr>
            </w:pPr>
            <w:r>
              <w:rPr>
                <w:rFonts w:ascii="Arial" w:hAnsi="Arial" w:cs="Arial"/>
                <w:color w:val="000000" w:themeColor="text1"/>
              </w:rPr>
              <w:t>0.0</w:t>
            </w:r>
          </w:p>
        </w:tc>
      </w:tr>
      <w:tr w:rsidR="006A29CF" w14:paraId="6131032B" w14:textId="77777777" w:rsidTr="006A29CF">
        <w:tc>
          <w:tcPr>
            <w:tcW w:w="9918" w:type="dxa"/>
            <w:gridSpan w:val="4"/>
            <w:shd w:val="pct5" w:color="auto" w:fill="auto"/>
            <w:vAlign w:val="center"/>
          </w:tcPr>
          <w:p w14:paraId="3A5307C6" w14:textId="65DE9019" w:rsidR="006A29CF" w:rsidRPr="006A29CF" w:rsidRDefault="006A29CF" w:rsidP="006A29CF">
            <w:pPr>
              <w:pStyle w:val="HTMLPreformatted"/>
              <w:jc w:val="right"/>
              <w:rPr>
                <w:rFonts w:ascii="Arial" w:hAnsi="Arial" w:cs="Arial"/>
                <w:b/>
                <w:i/>
                <w:color w:val="000000" w:themeColor="text1"/>
                <w:sz w:val="10"/>
              </w:rPr>
            </w:pPr>
            <w:r w:rsidRPr="006A29CF">
              <w:rPr>
                <w:rFonts w:ascii="Arial" w:hAnsi="Arial" w:cs="Arial"/>
                <w:b/>
                <w:i/>
                <w:color w:val="000000" w:themeColor="text1"/>
              </w:rPr>
              <w:t xml:space="preserve">Figure </w:t>
            </w:r>
            <w:r>
              <w:rPr>
                <w:rFonts w:ascii="Arial" w:hAnsi="Arial" w:cs="Arial"/>
                <w:b/>
                <w:i/>
                <w:color w:val="000000" w:themeColor="text1"/>
              </w:rPr>
              <w:t>6</w:t>
            </w:r>
            <w:r w:rsidRPr="006A29CF">
              <w:rPr>
                <w:rFonts w:ascii="Arial" w:hAnsi="Arial" w:cs="Arial"/>
                <w:b/>
                <w:i/>
                <w:color w:val="000000" w:themeColor="text1"/>
              </w:rPr>
              <w:t>: Mean Squared Error &amp; Pearson Correlation Co-Efficient, Teacher Score/ Frequency Score</w:t>
            </w:r>
            <w:r w:rsidRPr="006A29CF">
              <w:rPr>
                <w:rFonts w:ascii="Arial" w:hAnsi="Arial" w:cs="Arial"/>
                <w:b/>
                <w:i/>
                <w:color w:val="000000" w:themeColor="text1"/>
                <w:sz w:val="10"/>
              </w:rPr>
              <w:br/>
            </w:r>
          </w:p>
          <w:p w14:paraId="4099A3E3" w14:textId="673181FE" w:rsidR="006A29CF" w:rsidRPr="006A29CF" w:rsidRDefault="006A29CF" w:rsidP="006A29CF">
            <w:pPr>
              <w:pStyle w:val="HTMLPreformatted"/>
              <w:jc w:val="right"/>
              <w:rPr>
                <w:rFonts w:ascii="Arial" w:hAnsi="Arial" w:cs="Arial"/>
                <w:color w:val="000000" w:themeColor="text1"/>
              </w:rPr>
            </w:pPr>
            <w:r>
              <w:rPr>
                <w:rFonts w:ascii="Arial" w:hAnsi="Arial" w:cs="Arial"/>
                <w:color w:val="000000" w:themeColor="text1"/>
                <w:sz w:val="18"/>
              </w:rPr>
              <w:t xml:space="preserve">See also: </w:t>
            </w:r>
            <w:r w:rsidRPr="006A29CF">
              <w:rPr>
                <w:rFonts w:ascii="Arial" w:hAnsi="Arial" w:cs="Arial"/>
                <w:color w:val="000000" w:themeColor="text1"/>
                <w:sz w:val="18"/>
              </w:rPr>
              <w:t>Supporting Material: Texts1to3_Feature_Evaluation_and_Linear_Regression.ipynb</w:t>
            </w:r>
          </w:p>
        </w:tc>
      </w:tr>
    </w:tbl>
    <w:p w14:paraId="00A85672" w14:textId="448EA843" w:rsidR="00C02914" w:rsidRDefault="00C02914" w:rsidP="00404909">
      <w:pPr>
        <w:rPr>
          <w:b/>
          <w:color w:val="FF0000"/>
        </w:rPr>
      </w:pPr>
    </w:p>
    <w:p w14:paraId="1B83BFE4" w14:textId="424735BB" w:rsidR="00821DBB" w:rsidRDefault="00821DBB">
      <w:pPr>
        <w:widowControl/>
        <w:rPr>
          <w:b/>
          <w:sz w:val="28"/>
        </w:rPr>
      </w:pPr>
    </w:p>
    <w:p w14:paraId="4DEA9296" w14:textId="77777777" w:rsidR="00D702AD" w:rsidRDefault="00D702AD">
      <w:pPr>
        <w:widowControl/>
        <w:rPr>
          <w:b/>
          <w:sz w:val="28"/>
        </w:rPr>
      </w:pPr>
      <w:r>
        <w:br w:type="page"/>
      </w:r>
    </w:p>
    <w:p w14:paraId="047689CC" w14:textId="48CF8327" w:rsidR="00103017" w:rsidRDefault="00D757F7" w:rsidP="00CC40CB">
      <w:pPr>
        <w:pStyle w:val="Heading2"/>
        <w:spacing w:line="360" w:lineRule="auto"/>
        <w:rPr>
          <w:color w:val="FF0000"/>
        </w:rPr>
      </w:pPr>
      <w:bookmarkStart w:id="19" w:name="_Ref522662763"/>
      <w:r>
        <w:lastRenderedPageBreak/>
        <w:t>B</w:t>
      </w:r>
      <w:r w:rsidR="00161E9A">
        <w:t xml:space="preserve">. </w:t>
      </w:r>
      <w:r w:rsidR="00103017">
        <w:t xml:space="preserve">Scoring Features: </w:t>
      </w:r>
      <w:r w:rsidR="00161E9A">
        <w:t xml:space="preserve">ii. </w:t>
      </w:r>
      <w:r w:rsidR="004E17EA" w:rsidRPr="004E17EA">
        <w:t>POS-Tagged Frequency</w:t>
      </w:r>
      <w:bookmarkEnd w:id="19"/>
    </w:p>
    <w:p w14:paraId="6502CE62" w14:textId="705568F6" w:rsidR="00E030BE" w:rsidRPr="00E030BE" w:rsidRDefault="00E030BE" w:rsidP="00CC40CB">
      <w:pPr>
        <w:spacing w:line="240" w:lineRule="auto"/>
        <w:jc w:val="center"/>
      </w:pPr>
      <w:r w:rsidRPr="00A80622">
        <w:rPr>
          <w:sz w:val="20"/>
        </w:rPr>
        <w:t>(</w:t>
      </w:r>
      <w:r>
        <w:rPr>
          <w:sz w:val="20"/>
        </w:rPr>
        <w:t>See also:</w:t>
      </w:r>
      <w:r w:rsidRPr="00A80622">
        <w:rPr>
          <w:sz w:val="20"/>
        </w:rPr>
        <w:t xml:space="preserve"> Supporting Material:</w:t>
      </w:r>
      <w:r w:rsidRPr="00A80622">
        <w:t xml:space="preserve"> </w:t>
      </w:r>
      <w:r w:rsidRPr="00A80622">
        <w:rPr>
          <w:i/>
          <w:sz w:val="20"/>
        </w:rPr>
        <w:t xml:space="preserve">tool / </w:t>
      </w:r>
      <w:r>
        <w:rPr>
          <w:i/>
          <w:sz w:val="20"/>
        </w:rPr>
        <w:t>POSFrequencyFeature</w:t>
      </w:r>
      <w:r w:rsidRPr="00A80622">
        <w:rPr>
          <w:i/>
          <w:sz w:val="20"/>
        </w:rPr>
        <w:t>.ipynb)</w:t>
      </w:r>
      <w:r w:rsidR="00CC40CB">
        <w:rPr>
          <w:i/>
          <w:sz w:val="20"/>
        </w:rPr>
        <w:br/>
      </w:r>
    </w:p>
    <w:p w14:paraId="67571403" w14:textId="51EE25DC" w:rsidR="004E17EA" w:rsidRDefault="004E17EA" w:rsidP="00C974BA">
      <w:pPr>
        <w:rPr>
          <w:color w:val="000000" w:themeColor="text1"/>
        </w:rPr>
      </w:pPr>
      <w:r>
        <w:t>Measuring the frequency of a word alone has li</w:t>
      </w:r>
      <w:r w:rsidR="00215B77">
        <w:t>mitations: some words are significantly more common when used as one part of speech than as anothe</w:t>
      </w:r>
      <w:r w:rsidR="00C974BA">
        <w:t xml:space="preserve">r. </w:t>
      </w:r>
      <w:r w:rsidR="00E030BE">
        <w:t xml:space="preserve">From </w:t>
      </w:r>
      <w:r w:rsidR="002A3464">
        <w:t>S</w:t>
      </w:r>
      <w:r w:rsidR="00E030BE">
        <w:t xml:space="preserve">ample </w:t>
      </w:r>
      <w:r w:rsidR="002A3464">
        <w:t>T</w:t>
      </w:r>
      <w:r w:rsidR="00E030BE">
        <w:t>ext 2,</w:t>
      </w:r>
      <w:r w:rsidR="00C974BA">
        <w:t xml:space="preserve"> we note that the word </w:t>
      </w:r>
      <w:r w:rsidR="00C974BA">
        <w:rPr>
          <w:i/>
        </w:rPr>
        <w:t xml:space="preserve">drive </w:t>
      </w:r>
      <w:r w:rsidR="00C974BA">
        <w:t>scored highly with teachers, though on the surface this would appear to be a common, not particularly difficult word. When we consider its context in the text, we note that it was used as a noun rather than the more commonplace and easily understood verb:</w:t>
      </w:r>
      <w:r>
        <w:rPr>
          <w:color w:val="FF0000"/>
        </w:rPr>
        <w:t xml:space="preserve"> </w:t>
      </w:r>
      <w:r w:rsidR="00C974BA" w:rsidRPr="00C974BA">
        <w:rPr>
          <w:color w:val="000000" w:themeColor="text1"/>
        </w:rPr>
        <w:t>‘</w:t>
      </w:r>
      <w:r w:rsidRPr="00C974BA">
        <w:rPr>
          <w:i/>
          <w:color w:val="000000" w:themeColor="text1"/>
        </w:rPr>
        <w:t xml:space="preserve">The company’s </w:t>
      </w:r>
      <w:r w:rsidRPr="00C974BA">
        <w:rPr>
          <w:b/>
          <w:i/>
          <w:color w:val="000000" w:themeColor="text1"/>
        </w:rPr>
        <w:t xml:space="preserve">drive </w:t>
      </w:r>
      <w:r w:rsidRPr="00C974BA">
        <w:rPr>
          <w:i/>
          <w:color w:val="000000" w:themeColor="text1"/>
        </w:rPr>
        <w:t>to boost profits</w:t>
      </w:r>
      <w:r w:rsidR="00C974BA" w:rsidRPr="00C974BA">
        <w:rPr>
          <w:i/>
          <w:color w:val="000000" w:themeColor="text1"/>
        </w:rPr>
        <w:t>’</w:t>
      </w:r>
      <w:r w:rsidR="00C974BA">
        <w:rPr>
          <w:color w:val="000000" w:themeColor="text1"/>
        </w:rPr>
        <w:t>.</w:t>
      </w:r>
    </w:p>
    <w:p w14:paraId="2CFF061D" w14:textId="42352F2F" w:rsidR="00C974BA" w:rsidRDefault="00C974BA" w:rsidP="00C974BA">
      <w:pPr>
        <w:rPr>
          <w:color w:val="000000" w:themeColor="text1"/>
        </w:rPr>
      </w:pPr>
      <w:r>
        <w:rPr>
          <w:color w:val="000000" w:themeColor="text1"/>
        </w:rPr>
        <w:t>We therefore design a feature which samples vocabulary items for a frequency distribution in tandem with their POS tags</w:t>
      </w:r>
      <w:r w:rsidR="006D49F7">
        <w:rPr>
          <w:color w:val="000000" w:themeColor="text1"/>
        </w:rPr>
        <w:t xml:space="preserve">. Our POSFrequencyFeature class uses </w:t>
      </w:r>
      <w:r w:rsidR="00A31D0F">
        <w:rPr>
          <w:color w:val="000000" w:themeColor="text1"/>
        </w:rPr>
        <w:t>this</w:t>
      </w:r>
      <w:r w:rsidR="006D49F7">
        <w:rPr>
          <w:color w:val="000000" w:themeColor="text1"/>
        </w:rPr>
        <w:t xml:space="preserve"> POS-tagged frequency distribution to compute its scores.</w:t>
      </w:r>
      <w:r w:rsidR="00A31D0F">
        <w:rPr>
          <w:color w:val="000000" w:themeColor="text1"/>
        </w:rPr>
        <w:t xml:space="preserve"> </w:t>
      </w:r>
    </w:p>
    <w:p w14:paraId="024D4FB2" w14:textId="1307D328" w:rsidR="006D49F7" w:rsidRDefault="006D49F7" w:rsidP="00C974BA">
      <w:pPr>
        <w:rPr>
          <w:b/>
          <w:color w:val="000000" w:themeColor="text1"/>
        </w:rPr>
      </w:pPr>
      <w:r>
        <w:rPr>
          <w:b/>
          <w:color w:val="000000" w:themeColor="text1"/>
        </w:rPr>
        <w:t>POS-Tagged Frequency Distribution</w:t>
      </w:r>
    </w:p>
    <w:p w14:paraId="2E3C59D5" w14:textId="7099FA40" w:rsidR="006D49F7" w:rsidRDefault="006D49F7" w:rsidP="00C974BA">
      <w:pPr>
        <w:rPr>
          <w:color w:val="000000" w:themeColor="text1"/>
        </w:rPr>
      </w:pPr>
      <w:r>
        <w:rPr>
          <w:color w:val="000000" w:themeColor="text1"/>
        </w:rPr>
        <w:t xml:space="preserve">The BNC is in itself annotated with POS tags, however these do not map well to the </w:t>
      </w:r>
      <w:r w:rsidR="002A3464">
        <w:rPr>
          <w:color w:val="000000" w:themeColor="text1"/>
        </w:rPr>
        <w:t xml:space="preserve">different </w:t>
      </w:r>
      <w:r>
        <w:rPr>
          <w:color w:val="000000" w:themeColor="text1"/>
        </w:rPr>
        <w:t>tags</w:t>
      </w:r>
      <w:r w:rsidR="002A3464">
        <w:rPr>
          <w:color w:val="000000" w:themeColor="text1"/>
        </w:rPr>
        <w:t>et</w:t>
      </w:r>
      <w:r>
        <w:rPr>
          <w:color w:val="000000" w:themeColor="text1"/>
        </w:rPr>
        <w:t xml:space="preserve"> used by NLTK in other parts of our algorithm. We therefore use the NLTK to POS</w:t>
      </w:r>
      <w:r w:rsidR="00E030BE">
        <w:rPr>
          <w:color w:val="000000" w:themeColor="text1"/>
        </w:rPr>
        <w:t>-</w:t>
      </w:r>
      <w:r>
        <w:rPr>
          <w:color w:val="000000" w:themeColor="text1"/>
        </w:rPr>
        <w:t>tag the BNC corpus in making our tagged frequency distribution, giving greater parity with the tags given to the vocabulary items extracted from our sample texts. MWEs found within the BSC were given a</w:t>
      </w:r>
      <w:r w:rsidR="002A3464">
        <w:rPr>
          <w:color w:val="000000" w:themeColor="text1"/>
        </w:rPr>
        <w:t xml:space="preserve"> custom</w:t>
      </w:r>
      <w:r>
        <w:rPr>
          <w:color w:val="000000" w:themeColor="text1"/>
        </w:rPr>
        <w:t xml:space="preserve"> ‘MWE’ POS tag.</w:t>
      </w:r>
    </w:p>
    <w:p w14:paraId="38EB7E41" w14:textId="305BFB45" w:rsidR="006D49F7" w:rsidRDefault="006D49F7" w:rsidP="006D49F7">
      <w:pPr>
        <w:rPr>
          <w:b/>
        </w:rPr>
      </w:pPr>
      <w:r>
        <w:rPr>
          <w:b/>
        </w:rPr>
        <w:t>From Frequency Distributions to POS-Tagged Frequency Scores</w:t>
      </w:r>
    </w:p>
    <w:p w14:paraId="78FADF5A" w14:textId="681D178F" w:rsidR="006D49F7" w:rsidRPr="006D49F7" w:rsidRDefault="006D49F7" w:rsidP="00C974BA">
      <w:pPr>
        <w:rPr>
          <w:color w:val="000000" w:themeColor="text1"/>
        </w:rPr>
      </w:pPr>
      <w:r>
        <w:rPr>
          <w:color w:val="000000" w:themeColor="text1"/>
        </w:rPr>
        <w:t>The calculation of POS-Tagged Frequency scores from the frequency distribution values follows the same procedure as described in the previous section</w:t>
      </w:r>
      <w:r w:rsidR="002A3464">
        <w:rPr>
          <w:color w:val="000000" w:themeColor="text1"/>
        </w:rPr>
        <w:t>, though with samples taking the form of tuple-POS tag pairs.</w:t>
      </w:r>
    </w:p>
    <w:p w14:paraId="520261C5" w14:textId="77777777" w:rsidR="006D49F7" w:rsidRPr="00EB4518" w:rsidRDefault="006D49F7" w:rsidP="006D49F7">
      <w:pPr>
        <w:rPr>
          <w:b/>
        </w:rPr>
      </w:pPr>
      <w:r w:rsidRPr="00EB4518">
        <w:rPr>
          <w:b/>
        </w:rPr>
        <w:t>Initial Evaluation</w:t>
      </w:r>
    </w:p>
    <w:p w14:paraId="406DA240" w14:textId="77777777" w:rsidR="006D49F7" w:rsidRPr="00EB4518" w:rsidRDefault="006D49F7" w:rsidP="006D49F7">
      <w:pPr>
        <w:rPr>
          <w:rFonts w:eastAsia="Times New Roman"/>
          <w:sz w:val="25"/>
          <w:szCs w:val="25"/>
          <w:lang w:eastAsia="en-GB"/>
        </w:rPr>
      </w:pPr>
      <w:r w:rsidRPr="00EB4518">
        <w:rPr>
          <w:rFonts w:eastAsia="Times New Roman"/>
          <w:sz w:val="25"/>
          <w:szCs w:val="25"/>
          <w:lang w:eastAsia="en-GB"/>
        </w:rPr>
        <w:t xml:space="preserve">Figure </w:t>
      </w:r>
      <w:r>
        <w:rPr>
          <w:rFonts w:eastAsia="Times New Roman"/>
          <w:sz w:val="25"/>
          <w:szCs w:val="25"/>
          <w:lang w:eastAsia="en-GB"/>
        </w:rPr>
        <w:t>7</w:t>
      </w:r>
      <w:r w:rsidRPr="00EB4518">
        <w:rPr>
          <w:rFonts w:eastAsia="Times New Roman"/>
          <w:sz w:val="25"/>
          <w:szCs w:val="25"/>
          <w:lang w:eastAsia="en-GB"/>
        </w:rPr>
        <w:t xml:space="preserve"> shows, for each of our three sample texts, the mean square error and the Pearson correlation co-efficient between the target scores and the normalised </w:t>
      </w:r>
      <w:r w:rsidRPr="00EB4518">
        <w:rPr>
          <w:rFonts w:eastAsia="Times New Roman"/>
          <w:sz w:val="25"/>
          <w:szCs w:val="25"/>
          <w:lang w:eastAsia="en-GB"/>
        </w:rPr>
        <w:lastRenderedPageBreak/>
        <w:t xml:space="preserve">frequency scores: </w:t>
      </w:r>
    </w:p>
    <w:tbl>
      <w:tblPr>
        <w:tblStyle w:val="TableGrid"/>
        <w:tblW w:w="9918" w:type="dxa"/>
        <w:tblLook w:val="04A0" w:firstRow="1" w:lastRow="0" w:firstColumn="1" w:lastColumn="0" w:noHBand="0" w:noVBand="1"/>
      </w:tblPr>
      <w:tblGrid>
        <w:gridCol w:w="6374"/>
        <w:gridCol w:w="1134"/>
        <w:gridCol w:w="1276"/>
        <w:gridCol w:w="1134"/>
      </w:tblGrid>
      <w:tr w:rsidR="006D49F7" w14:paraId="30F8C9F1" w14:textId="77777777" w:rsidTr="006D49F7">
        <w:tc>
          <w:tcPr>
            <w:tcW w:w="6374" w:type="dxa"/>
            <w:vAlign w:val="center"/>
          </w:tcPr>
          <w:p w14:paraId="057AF973" w14:textId="77777777" w:rsidR="006D49F7" w:rsidRPr="00864C82" w:rsidRDefault="006D49F7" w:rsidP="006D49F7">
            <w:pPr>
              <w:jc w:val="right"/>
              <w:rPr>
                <w:b/>
                <w:color w:val="000000" w:themeColor="text1"/>
                <w:sz w:val="22"/>
              </w:rPr>
            </w:pPr>
          </w:p>
        </w:tc>
        <w:tc>
          <w:tcPr>
            <w:tcW w:w="1134" w:type="dxa"/>
            <w:vAlign w:val="center"/>
          </w:tcPr>
          <w:p w14:paraId="59C07662" w14:textId="77777777" w:rsidR="006D49F7" w:rsidRDefault="006D49F7" w:rsidP="006D49F7">
            <w:pPr>
              <w:jc w:val="right"/>
              <w:rPr>
                <w:b/>
                <w:color w:val="FF0000"/>
              </w:rPr>
            </w:pPr>
            <w:r w:rsidRPr="00864C82">
              <w:rPr>
                <w:b/>
                <w:color w:val="000000" w:themeColor="text1"/>
                <w:sz w:val="22"/>
              </w:rPr>
              <w:t>Text 1</w:t>
            </w:r>
          </w:p>
        </w:tc>
        <w:tc>
          <w:tcPr>
            <w:tcW w:w="1276" w:type="dxa"/>
            <w:vAlign w:val="center"/>
          </w:tcPr>
          <w:p w14:paraId="478A83FD" w14:textId="77777777" w:rsidR="006D49F7" w:rsidRDefault="006D49F7" w:rsidP="006D49F7">
            <w:pPr>
              <w:jc w:val="right"/>
              <w:rPr>
                <w:b/>
                <w:color w:val="FF0000"/>
              </w:rPr>
            </w:pPr>
            <w:r w:rsidRPr="00864C82">
              <w:rPr>
                <w:b/>
                <w:color w:val="000000" w:themeColor="text1"/>
                <w:sz w:val="22"/>
              </w:rPr>
              <w:t xml:space="preserve">Text </w:t>
            </w:r>
            <w:r>
              <w:rPr>
                <w:b/>
                <w:color w:val="000000" w:themeColor="text1"/>
                <w:sz w:val="22"/>
              </w:rPr>
              <w:t>2</w:t>
            </w:r>
          </w:p>
        </w:tc>
        <w:tc>
          <w:tcPr>
            <w:tcW w:w="1134" w:type="dxa"/>
            <w:vAlign w:val="center"/>
          </w:tcPr>
          <w:p w14:paraId="27F65A74" w14:textId="77777777" w:rsidR="006D49F7" w:rsidRDefault="006D49F7" w:rsidP="006D49F7">
            <w:pPr>
              <w:jc w:val="right"/>
              <w:rPr>
                <w:b/>
                <w:color w:val="FF0000"/>
              </w:rPr>
            </w:pPr>
            <w:r w:rsidRPr="00864C82">
              <w:rPr>
                <w:b/>
                <w:color w:val="000000" w:themeColor="text1"/>
                <w:sz w:val="22"/>
              </w:rPr>
              <w:t xml:space="preserve">Text </w:t>
            </w:r>
            <w:r>
              <w:rPr>
                <w:b/>
                <w:color w:val="000000" w:themeColor="text1"/>
                <w:sz w:val="22"/>
              </w:rPr>
              <w:t>3</w:t>
            </w:r>
          </w:p>
        </w:tc>
      </w:tr>
      <w:tr w:rsidR="006D49F7" w14:paraId="760AE486" w14:textId="77777777" w:rsidTr="006D49F7">
        <w:tc>
          <w:tcPr>
            <w:tcW w:w="6374" w:type="dxa"/>
            <w:vAlign w:val="center"/>
          </w:tcPr>
          <w:p w14:paraId="5367E60F" w14:textId="77777777" w:rsidR="006D49F7" w:rsidRPr="00D702AD" w:rsidRDefault="006D49F7" w:rsidP="006D49F7">
            <w:pPr>
              <w:pStyle w:val="HTMLPreformatted"/>
              <w:jc w:val="right"/>
              <w:rPr>
                <w:rFonts w:ascii="Arial" w:hAnsi="Arial" w:cs="Arial"/>
                <w:b/>
              </w:rPr>
            </w:pPr>
            <w:r w:rsidRPr="00D702AD">
              <w:rPr>
                <w:rFonts w:ascii="Arial" w:hAnsi="Arial" w:cs="Arial"/>
                <w:b/>
              </w:rPr>
              <w:t>Mean Squared Error Rate</w:t>
            </w:r>
          </w:p>
        </w:tc>
        <w:tc>
          <w:tcPr>
            <w:tcW w:w="1134" w:type="dxa"/>
            <w:vAlign w:val="center"/>
          </w:tcPr>
          <w:p w14:paraId="53F1C08A" w14:textId="492A64F2" w:rsidR="006D49F7" w:rsidRPr="00936008" w:rsidRDefault="006D49F7" w:rsidP="006D49F7">
            <w:pPr>
              <w:pStyle w:val="HTMLPreformatted"/>
              <w:jc w:val="right"/>
              <w:rPr>
                <w:rFonts w:ascii="Arial" w:hAnsi="Arial" w:cs="Arial"/>
                <w:color w:val="000000" w:themeColor="text1"/>
              </w:rPr>
            </w:pPr>
            <w:r>
              <w:rPr>
                <w:rFonts w:ascii="Arial" w:hAnsi="Arial" w:cs="Arial"/>
                <w:color w:val="000000" w:themeColor="text1"/>
              </w:rPr>
              <w:t>0.15</w:t>
            </w:r>
          </w:p>
        </w:tc>
        <w:tc>
          <w:tcPr>
            <w:tcW w:w="1276" w:type="dxa"/>
            <w:vAlign w:val="center"/>
          </w:tcPr>
          <w:p w14:paraId="7C7447F8" w14:textId="283F5F43" w:rsidR="006D49F7" w:rsidRPr="00936008" w:rsidRDefault="006D49F7" w:rsidP="006D49F7">
            <w:pPr>
              <w:pStyle w:val="HTMLPreformatted"/>
              <w:jc w:val="right"/>
              <w:rPr>
                <w:rFonts w:ascii="Arial" w:hAnsi="Arial" w:cs="Arial"/>
                <w:color w:val="000000" w:themeColor="text1"/>
              </w:rPr>
            </w:pPr>
            <w:r w:rsidRPr="006D49F7">
              <w:rPr>
                <w:rFonts w:ascii="Arial" w:hAnsi="Arial" w:cs="Arial"/>
                <w:color w:val="000000" w:themeColor="text1"/>
              </w:rPr>
              <w:t>0.18</w:t>
            </w:r>
          </w:p>
        </w:tc>
        <w:tc>
          <w:tcPr>
            <w:tcW w:w="1134" w:type="dxa"/>
            <w:vAlign w:val="center"/>
          </w:tcPr>
          <w:p w14:paraId="13F9ED22" w14:textId="4261B150" w:rsidR="006D49F7" w:rsidRPr="006D49F7" w:rsidRDefault="006D49F7" w:rsidP="006D49F7">
            <w:pPr>
              <w:pStyle w:val="HTMLPreformatted"/>
              <w:jc w:val="right"/>
              <w:rPr>
                <w:rFonts w:ascii="Arial" w:hAnsi="Arial" w:cs="Arial"/>
                <w:color w:val="000000" w:themeColor="text1"/>
              </w:rPr>
            </w:pPr>
            <w:r w:rsidRPr="006D49F7">
              <w:rPr>
                <w:rFonts w:ascii="Arial" w:hAnsi="Arial" w:cs="Arial"/>
                <w:color w:val="000000" w:themeColor="text1"/>
              </w:rPr>
              <w:t>0.22</w:t>
            </w:r>
          </w:p>
        </w:tc>
      </w:tr>
      <w:tr w:rsidR="006D49F7" w14:paraId="6695120C" w14:textId="77777777" w:rsidTr="006D49F7">
        <w:tc>
          <w:tcPr>
            <w:tcW w:w="6374" w:type="dxa"/>
            <w:vAlign w:val="center"/>
          </w:tcPr>
          <w:p w14:paraId="1AEDEB35" w14:textId="77777777" w:rsidR="006D49F7" w:rsidRPr="00D702AD" w:rsidRDefault="006D49F7" w:rsidP="006D49F7">
            <w:pPr>
              <w:pStyle w:val="HTMLPreformatted"/>
              <w:jc w:val="right"/>
              <w:rPr>
                <w:rFonts w:ascii="Arial" w:hAnsi="Arial" w:cs="Arial"/>
                <w:b/>
              </w:rPr>
            </w:pPr>
            <w:r w:rsidRPr="00D702AD">
              <w:rPr>
                <w:rFonts w:ascii="Arial" w:hAnsi="Arial" w:cs="Arial"/>
                <w:b/>
              </w:rPr>
              <w:t>Pearson correlation co-efficient</w:t>
            </w:r>
          </w:p>
        </w:tc>
        <w:tc>
          <w:tcPr>
            <w:tcW w:w="1134" w:type="dxa"/>
            <w:vAlign w:val="center"/>
          </w:tcPr>
          <w:p w14:paraId="346513EA" w14:textId="32F25828" w:rsidR="006D49F7" w:rsidRPr="00936008" w:rsidRDefault="006D49F7" w:rsidP="006D49F7">
            <w:pPr>
              <w:pStyle w:val="HTMLPreformatted"/>
              <w:jc w:val="right"/>
              <w:rPr>
                <w:rFonts w:ascii="Arial" w:hAnsi="Arial" w:cs="Arial"/>
                <w:color w:val="000000" w:themeColor="text1"/>
              </w:rPr>
            </w:pPr>
            <w:r>
              <w:rPr>
                <w:rFonts w:ascii="Arial" w:hAnsi="Arial" w:cs="Arial"/>
                <w:color w:val="000000" w:themeColor="text1"/>
              </w:rPr>
              <w:t>0.48</w:t>
            </w:r>
          </w:p>
        </w:tc>
        <w:tc>
          <w:tcPr>
            <w:tcW w:w="1276" w:type="dxa"/>
            <w:vAlign w:val="center"/>
          </w:tcPr>
          <w:p w14:paraId="24B9D2AC" w14:textId="3BEC0C30" w:rsidR="006D49F7" w:rsidRPr="00936008" w:rsidRDefault="006D49F7" w:rsidP="006D49F7">
            <w:pPr>
              <w:pStyle w:val="HTMLPreformatted"/>
              <w:jc w:val="right"/>
              <w:rPr>
                <w:rFonts w:ascii="Arial" w:hAnsi="Arial" w:cs="Arial"/>
                <w:color w:val="000000" w:themeColor="text1"/>
              </w:rPr>
            </w:pPr>
            <w:r>
              <w:rPr>
                <w:rFonts w:ascii="Arial" w:hAnsi="Arial" w:cs="Arial"/>
                <w:color w:val="000000" w:themeColor="text1"/>
              </w:rPr>
              <w:t>0.</w:t>
            </w:r>
            <w:r w:rsidR="00721237">
              <w:rPr>
                <w:rFonts w:ascii="Arial" w:hAnsi="Arial" w:cs="Arial"/>
                <w:color w:val="000000" w:themeColor="text1"/>
              </w:rPr>
              <w:t>28</w:t>
            </w:r>
          </w:p>
        </w:tc>
        <w:tc>
          <w:tcPr>
            <w:tcW w:w="1134" w:type="dxa"/>
            <w:vAlign w:val="center"/>
          </w:tcPr>
          <w:p w14:paraId="07D3E216" w14:textId="7758C5FF" w:rsidR="006D49F7" w:rsidRPr="00936008" w:rsidRDefault="006D49F7" w:rsidP="006D49F7">
            <w:pPr>
              <w:pStyle w:val="HTMLPreformatted"/>
              <w:jc w:val="right"/>
              <w:rPr>
                <w:rFonts w:ascii="Arial" w:hAnsi="Arial" w:cs="Arial"/>
                <w:color w:val="000000" w:themeColor="text1"/>
              </w:rPr>
            </w:pPr>
            <w:r>
              <w:rPr>
                <w:rFonts w:ascii="Arial" w:hAnsi="Arial" w:cs="Arial"/>
                <w:color w:val="000000" w:themeColor="text1"/>
              </w:rPr>
              <w:t>0.2</w:t>
            </w:r>
            <w:r w:rsidR="00721237">
              <w:rPr>
                <w:rFonts w:ascii="Arial" w:hAnsi="Arial" w:cs="Arial"/>
                <w:color w:val="000000" w:themeColor="text1"/>
              </w:rPr>
              <w:t>8</w:t>
            </w:r>
          </w:p>
        </w:tc>
      </w:tr>
      <w:tr w:rsidR="006D49F7" w14:paraId="78A99D24" w14:textId="77777777" w:rsidTr="006D49F7">
        <w:tc>
          <w:tcPr>
            <w:tcW w:w="6374" w:type="dxa"/>
            <w:vAlign w:val="center"/>
          </w:tcPr>
          <w:p w14:paraId="7FE24F11" w14:textId="77777777" w:rsidR="006D49F7" w:rsidRPr="00D702AD" w:rsidRDefault="006D49F7" w:rsidP="006D49F7">
            <w:pPr>
              <w:pStyle w:val="HTMLPreformatted"/>
              <w:jc w:val="right"/>
              <w:rPr>
                <w:rFonts w:ascii="Arial" w:hAnsi="Arial" w:cs="Arial"/>
                <w:b/>
              </w:rPr>
            </w:pPr>
            <w:r>
              <w:rPr>
                <w:rFonts w:ascii="Arial" w:hAnsi="Arial" w:cs="Arial"/>
                <w:b/>
              </w:rPr>
              <w:t>pvalue:</w:t>
            </w:r>
          </w:p>
        </w:tc>
        <w:tc>
          <w:tcPr>
            <w:tcW w:w="1134" w:type="dxa"/>
            <w:vAlign w:val="center"/>
          </w:tcPr>
          <w:p w14:paraId="280030EB" w14:textId="74E8EA2E" w:rsidR="006D49F7" w:rsidRPr="00936008" w:rsidRDefault="006D49F7" w:rsidP="006D49F7">
            <w:pPr>
              <w:pStyle w:val="HTMLPreformatted"/>
              <w:jc w:val="right"/>
              <w:rPr>
                <w:rFonts w:ascii="Arial" w:hAnsi="Arial" w:cs="Arial"/>
                <w:color w:val="000000" w:themeColor="text1"/>
              </w:rPr>
            </w:pPr>
            <w:r>
              <w:rPr>
                <w:rFonts w:ascii="Arial" w:hAnsi="Arial" w:cs="Arial"/>
                <w:color w:val="000000" w:themeColor="text1"/>
              </w:rPr>
              <w:t>0.0</w:t>
            </w:r>
          </w:p>
        </w:tc>
        <w:tc>
          <w:tcPr>
            <w:tcW w:w="1276" w:type="dxa"/>
            <w:vAlign w:val="center"/>
          </w:tcPr>
          <w:p w14:paraId="2A617706" w14:textId="4F1AF466" w:rsidR="006D49F7" w:rsidRPr="00936008" w:rsidRDefault="006D49F7" w:rsidP="006D49F7">
            <w:pPr>
              <w:pStyle w:val="HTMLPreformatted"/>
              <w:jc w:val="right"/>
              <w:rPr>
                <w:rFonts w:ascii="Arial" w:hAnsi="Arial" w:cs="Arial"/>
                <w:color w:val="000000" w:themeColor="text1"/>
              </w:rPr>
            </w:pPr>
            <w:r>
              <w:rPr>
                <w:rFonts w:ascii="Arial" w:hAnsi="Arial" w:cs="Arial"/>
                <w:color w:val="000000" w:themeColor="text1"/>
              </w:rPr>
              <w:t>0.0</w:t>
            </w:r>
          </w:p>
        </w:tc>
        <w:tc>
          <w:tcPr>
            <w:tcW w:w="1134" w:type="dxa"/>
            <w:vAlign w:val="center"/>
          </w:tcPr>
          <w:p w14:paraId="781FD7E0" w14:textId="149C8215" w:rsidR="006D49F7" w:rsidRPr="00936008" w:rsidRDefault="006D49F7" w:rsidP="006D49F7">
            <w:pPr>
              <w:pStyle w:val="HTMLPreformatted"/>
              <w:jc w:val="right"/>
              <w:rPr>
                <w:rFonts w:ascii="Arial" w:hAnsi="Arial" w:cs="Arial"/>
                <w:color w:val="000000" w:themeColor="text1"/>
              </w:rPr>
            </w:pPr>
            <w:r>
              <w:rPr>
                <w:rFonts w:ascii="Arial" w:hAnsi="Arial" w:cs="Arial"/>
                <w:color w:val="000000" w:themeColor="text1"/>
              </w:rPr>
              <w:t>0.0</w:t>
            </w:r>
          </w:p>
        </w:tc>
      </w:tr>
      <w:tr w:rsidR="002A3464" w14:paraId="4D32E4E5" w14:textId="77777777" w:rsidTr="002A3464">
        <w:tc>
          <w:tcPr>
            <w:tcW w:w="9918" w:type="dxa"/>
            <w:gridSpan w:val="4"/>
            <w:shd w:val="pct5" w:color="auto" w:fill="auto"/>
            <w:vAlign w:val="center"/>
          </w:tcPr>
          <w:p w14:paraId="145477D3" w14:textId="77777777" w:rsidR="002A3464" w:rsidRPr="002A3464" w:rsidRDefault="002A3464" w:rsidP="002A3464">
            <w:pPr>
              <w:pStyle w:val="HTMLPreformatted"/>
              <w:jc w:val="right"/>
              <w:rPr>
                <w:rFonts w:ascii="Arial" w:hAnsi="Arial" w:cs="Arial"/>
                <w:b/>
                <w:i/>
                <w:color w:val="000000" w:themeColor="text1"/>
                <w:sz w:val="18"/>
              </w:rPr>
            </w:pPr>
            <w:r w:rsidRPr="002A3464">
              <w:rPr>
                <w:rFonts w:ascii="Arial" w:hAnsi="Arial" w:cs="Arial"/>
                <w:b/>
                <w:i/>
                <w:color w:val="000000" w:themeColor="text1"/>
                <w:sz w:val="18"/>
              </w:rPr>
              <w:t>Figure 7: Mean Squared Error &amp; Pearson Correlation Co-Efficient, Teacher Score/POS-Tagged Frequency Score</w:t>
            </w:r>
          </w:p>
          <w:p w14:paraId="40064FDF" w14:textId="413164DE" w:rsidR="002A3464" w:rsidRDefault="002A3464" w:rsidP="002A3464">
            <w:pPr>
              <w:pStyle w:val="HTMLPreformatted"/>
              <w:jc w:val="right"/>
              <w:rPr>
                <w:rFonts w:ascii="Arial" w:hAnsi="Arial" w:cs="Arial"/>
                <w:color w:val="000000" w:themeColor="text1"/>
              </w:rPr>
            </w:pPr>
            <w:r>
              <w:rPr>
                <w:rFonts w:ascii="Arial" w:hAnsi="Arial" w:cs="Arial"/>
                <w:color w:val="000000" w:themeColor="text1"/>
                <w:sz w:val="18"/>
              </w:rPr>
              <w:t xml:space="preserve">See also: </w:t>
            </w:r>
            <w:r w:rsidRPr="002A3464">
              <w:rPr>
                <w:rFonts w:ascii="Arial" w:hAnsi="Arial" w:cs="Arial"/>
                <w:color w:val="000000" w:themeColor="text1"/>
                <w:sz w:val="18"/>
              </w:rPr>
              <w:t>Supporting Material: Texts1to3_Feature_Evaluation_and_Linear_Regression.ipynb</w:t>
            </w:r>
          </w:p>
        </w:tc>
      </w:tr>
    </w:tbl>
    <w:p w14:paraId="17680730" w14:textId="77777777" w:rsidR="00C24A40" w:rsidRDefault="00C24A40" w:rsidP="006D49F7">
      <w:pPr>
        <w:rPr>
          <w:b/>
          <w:color w:val="FF0000"/>
        </w:rPr>
      </w:pPr>
    </w:p>
    <w:p w14:paraId="282B8E9B" w14:textId="04CBB606" w:rsidR="00E91651" w:rsidRPr="00E91651" w:rsidRDefault="00E91651" w:rsidP="006D49F7">
      <w:pPr>
        <w:rPr>
          <w:color w:val="000000" w:themeColor="text1"/>
        </w:rPr>
      </w:pPr>
      <w:r>
        <w:rPr>
          <w:color w:val="000000" w:themeColor="text1"/>
        </w:rPr>
        <w:t>We do not note an improvement in the Mean Squared Error nor the Pearson correlation co-efficient compared with the non-POS tagged Frequency scores. It should be noted that including POS tags in the frequency distribution makes the data much sparser.</w:t>
      </w:r>
      <w:r w:rsidR="00A31D0F">
        <w:rPr>
          <w:color w:val="000000" w:themeColor="text1"/>
        </w:rPr>
        <w:t xml:space="preserve"> Further, the use of NLTK’s POS tagger is not ideal for two reasons: firstly, its assigned tags are not always accurate, secondly, they are very fine grained (representing e.g. not simply ‘verb’ but ‘verb in the infinitive’, ‘verb in the past simple’, ‘verb in the past participle’ etc) leading to a sparser frequency distribution. A future iteration of this feature should strive to improve the accuracy of POS tagging our input text, and use a mapping to translate both these tags and those within the BNC frequency distribution to broader, more universal POS tags. Stemming and lemmatizing all words within the frequency distribution is another possibility to reduce sparsity, </w:t>
      </w:r>
      <w:r w:rsidR="00CC40CB">
        <w:rPr>
          <w:color w:val="000000" w:themeColor="text1"/>
        </w:rPr>
        <w:t>however as added prefixes and suffixes may affect the difficulty of a vocabulary item for a learner, we did not choose to stem or lemmatize for the design of this feature.</w:t>
      </w:r>
    </w:p>
    <w:p w14:paraId="23F394E7" w14:textId="77777777" w:rsidR="004E17EA" w:rsidRDefault="004E17EA">
      <w:pPr>
        <w:widowControl/>
        <w:rPr>
          <w:b/>
          <w:sz w:val="28"/>
        </w:rPr>
      </w:pPr>
      <w:r>
        <w:br w:type="page"/>
      </w:r>
    </w:p>
    <w:p w14:paraId="39F590B6" w14:textId="47516598" w:rsidR="00151DB9" w:rsidRPr="008B713C" w:rsidRDefault="00D757F7" w:rsidP="008B713C">
      <w:pPr>
        <w:pStyle w:val="Heading2"/>
      </w:pPr>
      <w:bookmarkStart w:id="20" w:name="_Ref522662835"/>
      <w:r w:rsidRPr="008B713C">
        <w:lastRenderedPageBreak/>
        <w:t>B</w:t>
      </w:r>
      <w:r w:rsidR="00161E9A" w:rsidRPr="008B713C">
        <w:t>.</w:t>
      </w:r>
      <w:r w:rsidR="00E962C7" w:rsidRPr="008B713C">
        <w:t xml:space="preserve"> Scoring Features:</w:t>
      </w:r>
      <w:r w:rsidR="00151DB9" w:rsidRPr="008B713C">
        <w:t xml:space="preserve"> </w:t>
      </w:r>
      <w:r w:rsidR="00161E9A" w:rsidRPr="008B713C">
        <w:t xml:space="preserve">iii. </w:t>
      </w:r>
      <w:r w:rsidR="00E962C7" w:rsidRPr="008B713C">
        <w:t xml:space="preserve">L1 Similarity </w:t>
      </w:r>
      <w:r w:rsidR="00151DB9" w:rsidRPr="008B713C">
        <w:t>Feature</w:t>
      </w:r>
      <w:bookmarkEnd w:id="20"/>
    </w:p>
    <w:p w14:paraId="18B35A61" w14:textId="53DF0889" w:rsidR="00CC40CB" w:rsidRDefault="00CC40CB" w:rsidP="00CC40CB">
      <w:pPr>
        <w:spacing w:line="240" w:lineRule="auto"/>
        <w:jc w:val="center"/>
        <w:rPr>
          <w:i/>
          <w:sz w:val="20"/>
        </w:rPr>
      </w:pPr>
      <w:r w:rsidRPr="00A80622">
        <w:rPr>
          <w:sz w:val="20"/>
        </w:rPr>
        <w:t>(</w:t>
      </w:r>
      <w:r>
        <w:rPr>
          <w:sz w:val="20"/>
        </w:rPr>
        <w:t>See also:</w:t>
      </w:r>
      <w:r w:rsidRPr="00A80622">
        <w:rPr>
          <w:sz w:val="20"/>
        </w:rPr>
        <w:t xml:space="preserve"> Supporting Material:</w:t>
      </w:r>
      <w:r w:rsidRPr="00A80622">
        <w:t xml:space="preserve"> </w:t>
      </w:r>
      <w:r w:rsidRPr="00A80622">
        <w:rPr>
          <w:i/>
          <w:sz w:val="20"/>
        </w:rPr>
        <w:t xml:space="preserve">tool / </w:t>
      </w:r>
      <w:r w:rsidRPr="00CC40CB">
        <w:rPr>
          <w:i/>
          <w:sz w:val="20"/>
        </w:rPr>
        <w:t>L1SimilarityFeature.ipynb</w:t>
      </w:r>
      <w:r w:rsidRPr="00A80622">
        <w:rPr>
          <w:i/>
          <w:sz w:val="20"/>
        </w:rPr>
        <w:t>)</w:t>
      </w:r>
    </w:p>
    <w:p w14:paraId="2E5754C6" w14:textId="77777777" w:rsidR="00CC40CB" w:rsidRPr="00CC40CB" w:rsidRDefault="00CC40CB" w:rsidP="00CC40CB">
      <w:pPr>
        <w:spacing w:line="240" w:lineRule="auto"/>
        <w:jc w:val="center"/>
      </w:pPr>
    </w:p>
    <w:p w14:paraId="0609333B" w14:textId="326AE0DE" w:rsidR="00D702AD" w:rsidRDefault="00D702AD" w:rsidP="00D702AD">
      <w:pPr>
        <w:widowControl/>
        <w:rPr>
          <w:rFonts w:eastAsia="Times New Roman"/>
          <w:sz w:val="25"/>
          <w:szCs w:val="25"/>
          <w:lang w:eastAsia="en-GB"/>
        </w:rPr>
      </w:pPr>
      <w:r>
        <w:rPr>
          <w:rFonts w:eastAsia="Times New Roman"/>
          <w:sz w:val="25"/>
          <w:szCs w:val="25"/>
          <w:lang w:eastAsia="en-GB"/>
        </w:rPr>
        <w:t>Our</w:t>
      </w:r>
      <w:r w:rsidR="00EF0C38">
        <w:rPr>
          <w:rFonts w:eastAsia="Times New Roman"/>
          <w:sz w:val="25"/>
          <w:szCs w:val="25"/>
          <w:lang w:eastAsia="en-GB"/>
        </w:rPr>
        <w:t xml:space="preserve"> </w:t>
      </w:r>
      <w:r w:rsidR="00CC40CB">
        <w:rPr>
          <w:rFonts w:eastAsia="Times New Roman"/>
          <w:sz w:val="25"/>
          <w:szCs w:val="25"/>
          <w:lang w:eastAsia="en-GB"/>
        </w:rPr>
        <w:t>L1</w:t>
      </w:r>
      <w:r w:rsidR="00E962C7">
        <w:rPr>
          <w:rFonts w:eastAsia="Times New Roman"/>
          <w:sz w:val="25"/>
          <w:szCs w:val="25"/>
          <w:lang w:eastAsia="en-GB"/>
        </w:rPr>
        <w:t>Similarity</w:t>
      </w:r>
      <w:r>
        <w:rPr>
          <w:rFonts w:eastAsia="Times New Roman"/>
          <w:sz w:val="25"/>
          <w:szCs w:val="25"/>
          <w:lang w:eastAsia="en-GB"/>
        </w:rPr>
        <w:t xml:space="preserve"> class is instantiated with a dictionary </w:t>
      </w:r>
      <w:r w:rsidR="00EF0C38">
        <w:rPr>
          <w:rFonts w:eastAsia="Times New Roman"/>
          <w:sz w:val="25"/>
          <w:szCs w:val="25"/>
          <w:lang w:eastAsia="en-GB"/>
        </w:rPr>
        <w:t xml:space="preserve">of data from English-to-French Wiktionary, </w:t>
      </w:r>
      <w:r>
        <w:rPr>
          <w:rFonts w:eastAsia="Times New Roman"/>
          <w:sz w:val="25"/>
          <w:szCs w:val="25"/>
          <w:lang w:eastAsia="en-GB"/>
        </w:rPr>
        <w:t>which maps</w:t>
      </w:r>
      <w:r w:rsidR="00E962C7">
        <w:rPr>
          <w:rFonts w:eastAsia="Times New Roman"/>
          <w:sz w:val="25"/>
          <w:szCs w:val="25"/>
          <w:lang w:eastAsia="en-GB"/>
        </w:rPr>
        <w:t xml:space="preserve"> </w:t>
      </w:r>
      <w:r w:rsidR="00E962C7" w:rsidRPr="00E962C7">
        <w:rPr>
          <w:rFonts w:eastAsia="Times New Roman"/>
          <w:sz w:val="25"/>
          <w:szCs w:val="25"/>
          <w:lang w:eastAsia="en-GB"/>
        </w:rPr>
        <w:t>72</w:t>
      </w:r>
      <w:r w:rsidR="00E962C7">
        <w:rPr>
          <w:rFonts w:eastAsia="Times New Roman"/>
          <w:sz w:val="25"/>
          <w:szCs w:val="25"/>
          <w:lang w:eastAsia="en-GB"/>
        </w:rPr>
        <w:t>,</w:t>
      </w:r>
      <w:r w:rsidR="00E962C7" w:rsidRPr="00E962C7">
        <w:rPr>
          <w:rFonts w:eastAsia="Times New Roman"/>
          <w:sz w:val="25"/>
          <w:szCs w:val="25"/>
          <w:lang w:eastAsia="en-GB"/>
        </w:rPr>
        <w:t>827</w:t>
      </w:r>
      <w:r>
        <w:rPr>
          <w:rFonts w:eastAsia="Times New Roman"/>
          <w:sz w:val="25"/>
          <w:szCs w:val="25"/>
          <w:lang w:eastAsia="en-GB"/>
        </w:rPr>
        <w:t xml:space="preserve"> </w:t>
      </w:r>
      <w:r w:rsidR="00E962C7">
        <w:rPr>
          <w:rFonts w:eastAsia="Times New Roman"/>
          <w:sz w:val="25"/>
          <w:szCs w:val="25"/>
          <w:lang w:eastAsia="en-GB"/>
        </w:rPr>
        <w:t xml:space="preserve">POS-tagged English words and </w:t>
      </w:r>
      <w:r w:rsidR="00EF0C38">
        <w:rPr>
          <w:rFonts w:eastAsia="Times New Roman"/>
          <w:sz w:val="25"/>
          <w:szCs w:val="25"/>
          <w:lang w:eastAsia="en-GB"/>
        </w:rPr>
        <w:t>MWEs</w:t>
      </w:r>
      <w:r w:rsidR="00E962C7">
        <w:rPr>
          <w:rFonts w:eastAsia="Times New Roman"/>
          <w:sz w:val="25"/>
          <w:szCs w:val="25"/>
          <w:lang w:eastAsia="en-GB"/>
        </w:rPr>
        <w:t xml:space="preserve"> to French translations. </w:t>
      </w:r>
      <w:r w:rsidRPr="008D17E0">
        <w:rPr>
          <w:rFonts w:eastAsia="Times New Roman"/>
          <w:sz w:val="25"/>
          <w:szCs w:val="25"/>
          <w:lang w:eastAsia="en-GB"/>
        </w:rPr>
        <w:t xml:space="preserve"> </w:t>
      </w:r>
      <w:r>
        <w:rPr>
          <w:rFonts w:eastAsia="Times New Roman"/>
          <w:sz w:val="25"/>
          <w:szCs w:val="25"/>
          <w:lang w:eastAsia="en-GB"/>
        </w:rPr>
        <w:t xml:space="preserve">The class’s methods use this dictionary to </w:t>
      </w:r>
      <w:r w:rsidR="00EF0C38">
        <w:rPr>
          <w:rFonts w:eastAsia="Times New Roman"/>
          <w:sz w:val="25"/>
          <w:szCs w:val="25"/>
          <w:lang w:eastAsia="en-GB"/>
        </w:rPr>
        <w:t>find translations for each of the vocabulary items extracted from input text, and calculate the Levenshtein distance between the English and French strings. The resulting score is inverted, so that the more similar the two strings are, the lower their score will be (hypothesising that English words with similar French translations are easier for French L1 learners).</w:t>
      </w:r>
    </w:p>
    <w:p w14:paraId="4B5DE195" w14:textId="7A0ABB43" w:rsidR="00A10F1F" w:rsidRPr="00EF0C38" w:rsidRDefault="002C3FFA" w:rsidP="00CE5FCC">
      <w:pPr>
        <w:widowControl/>
        <w:rPr>
          <w:b/>
          <w:lang w:eastAsia="en-GB"/>
        </w:rPr>
      </w:pPr>
      <w:r>
        <w:rPr>
          <w:b/>
          <w:lang w:eastAsia="en-GB"/>
        </w:rPr>
        <w:t>Preparation</w:t>
      </w:r>
      <w:r w:rsidR="00EF0C38">
        <w:rPr>
          <w:b/>
          <w:lang w:eastAsia="en-GB"/>
        </w:rPr>
        <w:t xml:space="preserve"> of the English-to-French Dictionary</w:t>
      </w:r>
    </w:p>
    <w:p w14:paraId="5AEC897A" w14:textId="334FB835" w:rsidR="00EB504F" w:rsidRDefault="00EB504F" w:rsidP="00352A9B">
      <w:pPr>
        <w:rPr>
          <w:lang w:eastAsia="en-GB"/>
        </w:rPr>
      </w:pPr>
      <w:r>
        <w:rPr>
          <w:lang w:eastAsia="en-GB"/>
        </w:rPr>
        <w:t xml:space="preserve">As </w:t>
      </w:r>
      <w:r w:rsidR="002A3464">
        <w:rPr>
          <w:lang w:eastAsia="en-GB"/>
        </w:rPr>
        <w:t xml:space="preserve">previously </w:t>
      </w:r>
      <w:r>
        <w:rPr>
          <w:lang w:eastAsia="en-GB"/>
        </w:rPr>
        <w:t>note</w:t>
      </w:r>
      <w:r w:rsidR="00936008">
        <w:rPr>
          <w:lang w:eastAsia="en-GB"/>
        </w:rPr>
        <w:t>d</w:t>
      </w:r>
      <w:r>
        <w:rPr>
          <w:lang w:eastAsia="en-GB"/>
        </w:rPr>
        <w:t xml:space="preserve">, </w:t>
      </w:r>
      <w:r w:rsidR="002A3464">
        <w:rPr>
          <w:lang w:eastAsia="en-GB"/>
        </w:rPr>
        <w:t xml:space="preserve">the dictionary can </w:t>
      </w:r>
      <w:r>
        <w:rPr>
          <w:lang w:eastAsia="en-GB"/>
        </w:rPr>
        <w:t xml:space="preserve">contain up to 26 suggested translations for a single English entry. </w:t>
      </w:r>
      <w:r w:rsidR="00521618">
        <w:rPr>
          <w:lang w:eastAsia="en-GB"/>
        </w:rPr>
        <w:t>Also</w:t>
      </w:r>
      <w:r>
        <w:rPr>
          <w:lang w:eastAsia="en-GB"/>
        </w:rPr>
        <w:t>, multiple entries exist in some cases for the same English word + POS tag combination, where it has different meanings</w:t>
      </w:r>
      <w:r w:rsidR="00521618">
        <w:rPr>
          <w:lang w:eastAsia="en-GB"/>
        </w:rPr>
        <w:t xml:space="preserve"> (eg the noun </w:t>
      </w:r>
      <w:r w:rsidR="00521618">
        <w:rPr>
          <w:i/>
          <w:lang w:eastAsia="en-GB"/>
        </w:rPr>
        <w:t xml:space="preserve">record </w:t>
      </w:r>
      <w:r w:rsidR="00521618">
        <w:rPr>
          <w:lang w:eastAsia="en-GB"/>
        </w:rPr>
        <w:t>can mean both a vinyl disk, or a log of evidence). In dealing with these issues, we used the following principles:</w:t>
      </w:r>
    </w:p>
    <w:p w14:paraId="666EA067" w14:textId="0315B9EA" w:rsidR="003549DA" w:rsidRPr="00521618" w:rsidRDefault="00F72014" w:rsidP="00521618">
      <w:pPr>
        <w:pStyle w:val="ListParagraph"/>
        <w:numPr>
          <w:ilvl w:val="0"/>
          <w:numId w:val="29"/>
        </w:numPr>
        <w:rPr>
          <w:lang w:eastAsia="en-GB"/>
        </w:rPr>
      </w:pPr>
      <w:r>
        <w:rPr>
          <w:lang w:eastAsia="en-GB"/>
        </w:rPr>
        <w:t xml:space="preserve">Where an entry had multiple translations, the Levenshtein </w:t>
      </w:r>
      <w:r w:rsidR="00521618">
        <w:rPr>
          <w:lang w:eastAsia="en-GB"/>
        </w:rPr>
        <w:t>distance</w:t>
      </w:r>
      <w:r>
        <w:rPr>
          <w:lang w:eastAsia="en-GB"/>
        </w:rPr>
        <w:t xml:space="preserve"> between the English entry and each French translation was calculated and stored. The single translation </w:t>
      </w:r>
      <w:r w:rsidR="00936008">
        <w:rPr>
          <w:lang w:eastAsia="en-GB"/>
        </w:rPr>
        <w:t xml:space="preserve">among these </w:t>
      </w:r>
      <w:r>
        <w:rPr>
          <w:lang w:eastAsia="en-GB"/>
        </w:rPr>
        <w:t xml:space="preserve">with the </w:t>
      </w:r>
      <w:r w:rsidR="00150555">
        <w:rPr>
          <w:lang w:eastAsia="en-GB"/>
        </w:rPr>
        <w:t>highest</w:t>
      </w:r>
      <w:r>
        <w:rPr>
          <w:lang w:eastAsia="en-GB"/>
        </w:rPr>
        <w:t xml:space="preserve"> Levenshtein </w:t>
      </w:r>
      <w:r w:rsidR="00521618">
        <w:rPr>
          <w:lang w:eastAsia="en-GB"/>
        </w:rPr>
        <w:t>distance</w:t>
      </w:r>
      <w:r>
        <w:rPr>
          <w:lang w:eastAsia="en-GB"/>
        </w:rPr>
        <w:t xml:space="preserve"> to the English entry (</w:t>
      </w:r>
      <w:r w:rsidR="002A3464">
        <w:rPr>
          <w:lang w:eastAsia="en-GB"/>
        </w:rPr>
        <w:t>i.e.</w:t>
      </w:r>
      <w:r>
        <w:rPr>
          <w:lang w:eastAsia="en-GB"/>
        </w:rPr>
        <w:t xml:space="preserve"> the translation that most closely resembles the English) was preserved as the unique translation for that entry. If we consider the </w:t>
      </w:r>
      <w:r w:rsidR="00AB6575">
        <w:rPr>
          <w:lang w:eastAsia="en-GB"/>
        </w:rPr>
        <w:t xml:space="preserve">noun </w:t>
      </w:r>
      <w:r w:rsidR="00AB6575" w:rsidRPr="00521618">
        <w:rPr>
          <w:i/>
          <w:lang w:eastAsia="en-GB"/>
        </w:rPr>
        <w:t xml:space="preserve">responsibility, </w:t>
      </w:r>
      <w:r w:rsidR="00AB6575">
        <w:rPr>
          <w:lang w:eastAsia="en-GB"/>
        </w:rPr>
        <w:t xml:space="preserve">which has the definition of </w:t>
      </w:r>
      <w:r w:rsidR="00AB6575" w:rsidRPr="00521618">
        <w:rPr>
          <w:i/>
          <w:lang w:eastAsia="en-GB"/>
        </w:rPr>
        <w:t>obligation</w:t>
      </w:r>
      <w:r w:rsidR="00AB6575">
        <w:rPr>
          <w:lang w:eastAsia="en-GB"/>
        </w:rPr>
        <w:t xml:space="preserve">, two French translations are listed: </w:t>
      </w:r>
      <w:r w:rsidR="00AB6575" w:rsidRPr="00521618">
        <w:rPr>
          <w:i/>
          <w:lang w:eastAsia="en-GB"/>
        </w:rPr>
        <w:t xml:space="preserve">responsibilité </w:t>
      </w:r>
      <w:r w:rsidR="00AB6575">
        <w:rPr>
          <w:lang w:eastAsia="en-GB"/>
        </w:rPr>
        <w:t xml:space="preserve">and </w:t>
      </w:r>
      <w:r w:rsidR="00AB6575" w:rsidRPr="00521618">
        <w:rPr>
          <w:i/>
          <w:lang w:eastAsia="en-GB"/>
        </w:rPr>
        <w:t xml:space="preserve">devoir. </w:t>
      </w:r>
      <w:r w:rsidR="00AB6575">
        <w:rPr>
          <w:lang w:eastAsia="en-GB"/>
        </w:rPr>
        <w:t xml:space="preserve">With the former </w:t>
      </w:r>
      <w:r w:rsidR="00150555">
        <w:rPr>
          <w:lang w:eastAsia="en-GB"/>
        </w:rPr>
        <w:t>having a</w:t>
      </w:r>
      <w:r w:rsidR="00AB6575">
        <w:rPr>
          <w:lang w:eastAsia="en-GB"/>
        </w:rPr>
        <w:t xml:space="preserve"> Levenshtein </w:t>
      </w:r>
      <w:r w:rsidR="00150555">
        <w:rPr>
          <w:lang w:eastAsia="en-GB"/>
        </w:rPr>
        <w:t xml:space="preserve">ratio of 0.9 (compared to </w:t>
      </w:r>
      <w:r w:rsidR="00150555" w:rsidRPr="00CC40CB">
        <w:rPr>
          <w:i/>
          <w:lang w:eastAsia="en-GB"/>
        </w:rPr>
        <w:t>devoir</w:t>
      </w:r>
      <w:r w:rsidR="00150555">
        <w:rPr>
          <w:lang w:eastAsia="en-GB"/>
        </w:rPr>
        <w:t>’s 0.3)</w:t>
      </w:r>
      <w:r w:rsidR="00AB6575">
        <w:rPr>
          <w:lang w:eastAsia="en-GB"/>
        </w:rPr>
        <w:t xml:space="preserve">, and being sufficient for a French speaker to understand the word </w:t>
      </w:r>
      <w:r w:rsidR="00AB6575" w:rsidRPr="00521618">
        <w:rPr>
          <w:i/>
          <w:lang w:eastAsia="en-GB"/>
        </w:rPr>
        <w:t xml:space="preserve">responsibility, </w:t>
      </w:r>
      <w:r w:rsidR="00AB6575">
        <w:rPr>
          <w:lang w:eastAsia="en-GB"/>
        </w:rPr>
        <w:t>only this translation is preserved in the dictionary.</w:t>
      </w:r>
    </w:p>
    <w:p w14:paraId="0348AACC" w14:textId="5905D728" w:rsidR="00AB6575" w:rsidRDefault="00936008" w:rsidP="00404909">
      <w:pPr>
        <w:pStyle w:val="ListParagraph"/>
        <w:widowControl/>
        <w:numPr>
          <w:ilvl w:val="0"/>
          <w:numId w:val="10"/>
        </w:numPr>
        <w:rPr>
          <w:lang w:eastAsia="en-GB"/>
        </w:rPr>
      </w:pPr>
      <w:r>
        <w:rPr>
          <w:lang w:eastAsia="en-GB"/>
        </w:rPr>
        <w:lastRenderedPageBreak/>
        <w:t>W</w:t>
      </w:r>
      <w:r w:rsidR="00AB6575">
        <w:rPr>
          <w:lang w:eastAsia="en-GB"/>
        </w:rPr>
        <w:t xml:space="preserve">here </w:t>
      </w:r>
      <w:r w:rsidR="00DA4D8D">
        <w:rPr>
          <w:lang w:eastAsia="en-GB"/>
        </w:rPr>
        <w:t xml:space="preserve">a vocabulary item </w:t>
      </w:r>
      <w:r w:rsidR="00521618">
        <w:rPr>
          <w:lang w:eastAsia="en-GB"/>
        </w:rPr>
        <w:t xml:space="preserve">with its part of speech tag </w:t>
      </w:r>
      <w:r w:rsidR="00DA4D8D">
        <w:rPr>
          <w:lang w:eastAsia="en-GB"/>
        </w:rPr>
        <w:t xml:space="preserve">has more than one entry (row), only the entry whose translation has the </w:t>
      </w:r>
      <w:r w:rsidR="00150555">
        <w:rPr>
          <w:lang w:eastAsia="en-GB"/>
        </w:rPr>
        <w:t>highest</w:t>
      </w:r>
      <w:r w:rsidR="00DA4D8D">
        <w:rPr>
          <w:lang w:eastAsia="en-GB"/>
        </w:rPr>
        <w:t xml:space="preserve"> Levenshtein </w:t>
      </w:r>
      <w:r w:rsidR="00150555">
        <w:rPr>
          <w:lang w:eastAsia="en-GB"/>
        </w:rPr>
        <w:t>ratio</w:t>
      </w:r>
      <w:r w:rsidR="00DA4D8D">
        <w:rPr>
          <w:lang w:eastAsia="en-GB"/>
        </w:rPr>
        <w:t xml:space="preserve"> is preserved. </w:t>
      </w:r>
    </w:p>
    <w:p w14:paraId="501BF3BF" w14:textId="3082C466" w:rsidR="002A3464" w:rsidRDefault="002A3464" w:rsidP="002A3464">
      <w:pPr>
        <w:pStyle w:val="ListParagraph"/>
        <w:widowControl/>
        <w:rPr>
          <w:lang w:eastAsia="en-GB"/>
        </w:rPr>
      </w:pPr>
      <w:r>
        <w:rPr>
          <w:lang w:eastAsia="en-GB"/>
        </w:rPr>
        <w:t>Note: We acknowledge the necessary limitations of this approach in meaning that some words will be incorrectly translated, though observation of the translations and resulting L1 Similarity Scores suggests this is not a significant problem in our research.</w:t>
      </w:r>
    </w:p>
    <w:p w14:paraId="370D1627" w14:textId="0A231441" w:rsidR="00DA4D8D" w:rsidRDefault="002C3FFA" w:rsidP="00DA4D8D">
      <w:pPr>
        <w:widowControl/>
        <w:rPr>
          <w:b/>
          <w:lang w:eastAsia="en-GB"/>
        </w:rPr>
      </w:pPr>
      <w:r>
        <w:rPr>
          <w:b/>
          <w:lang w:eastAsia="en-GB"/>
        </w:rPr>
        <w:t>Use of the English-to-French Dictionary</w:t>
      </w:r>
    </w:p>
    <w:p w14:paraId="0A99787A" w14:textId="7EB75B79" w:rsidR="002C3FFA" w:rsidRDefault="002C3FFA" w:rsidP="002C3FFA">
      <w:pPr>
        <w:pStyle w:val="ListParagraph"/>
        <w:widowControl/>
        <w:numPr>
          <w:ilvl w:val="0"/>
          <w:numId w:val="10"/>
        </w:numPr>
        <w:rPr>
          <w:lang w:eastAsia="en-GB"/>
        </w:rPr>
      </w:pPr>
      <w:r>
        <w:rPr>
          <w:lang w:eastAsia="en-GB"/>
        </w:rPr>
        <w:t xml:space="preserve">The cleaned dictionary is then used to assign the appropriate score to each item in the inputted text’s vocabulary pool, based on looking up the vocabulary item with its POS tag to find its French translation and the Levenshtein distance between the two. </w:t>
      </w:r>
    </w:p>
    <w:p w14:paraId="7245D109" w14:textId="0808127B" w:rsidR="002C3FFA" w:rsidRDefault="002C3FFA" w:rsidP="00DA4D8D">
      <w:pPr>
        <w:pStyle w:val="ListParagraph"/>
        <w:widowControl/>
        <w:numPr>
          <w:ilvl w:val="0"/>
          <w:numId w:val="10"/>
        </w:numPr>
        <w:rPr>
          <w:lang w:eastAsia="en-GB"/>
        </w:rPr>
      </w:pPr>
      <w:r>
        <w:rPr>
          <w:b/>
          <w:lang w:eastAsia="en-GB"/>
        </w:rPr>
        <w:t xml:space="preserve">Use of the POS tag: </w:t>
      </w:r>
      <w:r>
        <w:rPr>
          <w:lang w:eastAsia="en-GB"/>
        </w:rPr>
        <w:t>Without POS tags, translation errors occur, such as the adjective ‘sole’ in ‘</w:t>
      </w:r>
      <w:r>
        <w:rPr>
          <w:i/>
          <w:lang w:eastAsia="en-GB"/>
        </w:rPr>
        <w:t xml:space="preserve">Our </w:t>
      </w:r>
      <w:r>
        <w:rPr>
          <w:b/>
          <w:i/>
          <w:lang w:eastAsia="en-GB"/>
        </w:rPr>
        <w:t xml:space="preserve">sole </w:t>
      </w:r>
      <w:r>
        <w:rPr>
          <w:i/>
          <w:lang w:eastAsia="en-GB"/>
        </w:rPr>
        <w:t xml:space="preserve">problem is money’ </w:t>
      </w:r>
      <w:r>
        <w:rPr>
          <w:lang w:eastAsia="en-GB"/>
        </w:rPr>
        <w:t xml:space="preserve">being translated to the French </w:t>
      </w:r>
      <w:r>
        <w:rPr>
          <w:b/>
          <w:lang w:eastAsia="en-GB"/>
        </w:rPr>
        <w:t>‘</w:t>
      </w:r>
      <w:r w:rsidRPr="00936008">
        <w:rPr>
          <w:b/>
          <w:i/>
          <w:lang w:eastAsia="en-GB"/>
        </w:rPr>
        <w:t>sole’</w:t>
      </w:r>
      <w:r>
        <w:rPr>
          <w:b/>
          <w:lang w:eastAsia="en-GB"/>
        </w:rPr>
        <w:t xml:space="preserve"> </w:t>
      </w:r>
      <w:r>
        <w:rPr>
          <w:lang w:eastAsia="en-GB"/>
        </w:rPr>
        <w:t xml:space="preserve">– which is a correct translation for the noun </w:t>
      </w:r>
      <w:r w:rsidRPr="00CC40CB">
        <w:rPr>
          <w:i/>
          <w:lang w:eastAsia="en-GB"/>
        </w:rPr>
        <w:t>soul</w:t>
      </w:r>
      <w:r>
        <w:rPr>
          <w:lang w:eastAsia="en-GB"/>
        </w:rPr>
        <w:t xml:space="preserve"> (fish) but not the adjective </w:t>
      </w:r>
      <w:r w:rsidRPr="00CC40CB">
        <w:rPr>
          <w:i/>
          <w:lang w:eastAsia="en-GB"/>
        </w:rPr>
        <w:t>sole</w:t>
      </w:r>
      <w:r>
        <w:rPr>
          <w:lang w:eastAsia="en-GB"/>
        </w:rPr>
        <w:t xml:space="preserve"> (the correct translation being ‘</w:t>
      </w:r>
      <w:r w:rsidRPr="00CC40CB">
        <w:rPr>
          <w:i/>
          <w:lang w:eastAsia="en-GB"/>
        </w:rPr>
        <w:t>seul’</w:t>
      </w:r>
      <w:r>
        <w:rPr>
          <w:lang w:eastAsia="en-GB"/>
        </w:rPr>
        <w:t xml:space="preserve">). </w:t>
      </w:r>
      <w:r w:rsidR="002A3464">
        <w:rPr>
          <w:lang w:eastAsia="en-GB"/>
        </w:rPr>
        <w:t xml:space="preserve">Inclusion of the POS tag provides to a much better translation. </w:t>
      </w:r>
      <w:r>
        <w:rPr>
          <w:lang w:eastAsia="en-GB"/>
        </w:rPr>
        <w:t xml:space="preserve">It was </w:t>
      </w:r>
      <w:r w:rsidR="002A3464">
        <w:rPr>
          <w:lang w:eastAsia="en-GB"/>
        </w:rPr>
        <w:t>however</w:t>
      </w:r>
      <w:r w:rsidR="00CC40CB">
        <w:rPr>
          <w:lang w:eastAsia="en-GB"/>
        </w:rPr>
        <w:t xml:space="preserve"> </w:t>
      </w:r>
      <w:r>
        <w:rPr>
          <w:lang w:eastAsia="en-GB"/>
        </w:rPr>
        <w:t>necessary to create a mapping for POS tags</w:t>
      </w:r>
      <w:r w:rsidR="00936008">
        <w:rPr>
          <w:lang w:eastAsia="en-GB"/>
        </w:rPr>
        <w:t xml:space="preserve"> between the dictionary’s tag types and NLTK’s tags</w:t>
      </w:r>
      <w:r w:rsidR="002A3464">
        <w:rPr>
          <w:lang w:eastAsia="en-GB"/>
        </w:rPr>
        <w:t xml:space="preserve"> (see Appendix C).</w:t>
      </w:r>
    </w:p>
    <w:p w14:paraId="415C03C1" w14:textId="13647358" w:rsidR="002C3FFA" w:rsidRPr="002C3FFA" w:rsidRDefault="002C3FFA" w:rsidP="002C3FFA">
      <w:pPr>
        <w:pStyle w:val="ListParagraph"/>
        <w:widowControl/>
        <w:numPr>
          <w:ilvl w:val="0"/>
          <w:numId w:val="10"/>
        </w:numPr>
        <w:rPr>
          <w:lang w:eastAsia="en-GB"/>
        </w:rPr>
      </w:pPr>
      <w:r>
        <w:rPr>
          <w:lang w:eastAsia="en-GB"/>
        </w:rPr>
        <w:t>Where no entry is found in the dictionary for the vocabulary item with its POS tag, three further attempts are made:</w:t>
      </w:r>
    </w:p>
    <w:p w14:paraId="1FEB2ADC" w14:textId="4D21DBE3" w:rsidR="002C3FFA" w:rsidRDefault="004E031E" w:rsidP="00936008">
      <w:pPr>
        <w:pStyle w:val="ListParagraph"/>
        <w:widowControl/>
        <w:numPr>
          <w:ilvl w:val="1"/>
          <w:numId w:val="10"/>
        </w:numPr>
        <w:ind w:left="993" w:hanging="284"/>
      </w:pPr>
      <w:r>
        <w:rPr>
          <w:lang w:eastAsia="en-GB"/>
        </w:rPr>
        <w:t xml:space="preserve">The item is stemmed via NLTK’s Porter Stemmer (thus </w:t>
      </w:r>
      <w:r w:rsidR="002C3FFA">
        <w:rPr>
          <w:i/>
          <w:lang w:eastAsia="en-GB"/>
        </w:rPr>
        <w:t>dogs</w:t>
      </w:r>
      <w:r>
        <w:rPr>
          <w:lang w:eastAsia="en-GB"/>
        </w:rPr>
        <w:t xml:space="preserve"> becomes </w:t>
      </w:r>
      <w:r w:rsidR="002C3FFA">
        <w:rPr>
          <w:i/>
          <w:lang w:eastAsia="en-GB"/>
        </w:rPr>
        <w:t>dog</w:t>
      </w:r>
      <w:r w:rsidRPr="004E031E">
        <w:rPr>
          <w:i/>
          <w:lang w:eastAsia="en-GB"/>
        </w:rPr>
        <w:t>)</w:t>
      </w:r>
      <w:r w:rsidR="002C3FFA">
        <w:rPr>
          <w:lang w:eastAsia="en-GB"/>
        </w:rPr>
        <w:t xml:space="preserve"> and searched for with its POS tag in this form</w:t>
      </w:r>
    </w:p>
    <w:p w14:paraId="266BBB14" w14:textId="4211CB43" w:rsidR="002C3FFA" w:rsidRPr="002C3FFA" w:rsidRDefault="00CC40CB" w:rsidP="00936008">
      <w:pPr>
        <w:pStyle w:val="ListParagraph"/>
        <w:widowControl/>
        <w:numPr>
          <w:ilvl w:val="1"/>
          <w:numId w:val="10"/>
        </w:numPr>
        <w:ind w:left="993" w:hanging="284"/>
        <w:rPr>
          <w:color w:val="FF0000"/>
        </w:rPr>
      </w:pPr>
      <w:r>
        <w:rPr>
          <w:lang w:eastAsia="en-GB"/>
        </w:rPr>
        <w:t xml:space="preserve">The item is lemmatized using </w:t>
      </w:r>
      <w:r w:rsidR="004E031E">
        <w:rPr>
          <w:lang w:eastAsia="en-GB"/>
        </w:rPr>
        <w:t xml:space="preserve">NLTK’s WordNet Lemmatizer (thus </w:t>
      </w:r>
      <w:r w:rsidR="004E031E" w:rsidRPr="00CC40CB">
        <w:rPr>
          <w:b/>
          <w:i/>
          <w:lang w:eastAsia="en-GB"/>
        </w:rPr>
        <w:t>laid</w:t>
      </w:r>
      <w:r w:rsidR="004E031E" w:rsidRPr="002C3FFA">
        <w:rPr>
          <w:i/>
          <w:lang w:eastAsia="en-GB"/>
        </w:rPr>
        <w:t xml:space="preserve"> </w:t>
      </w:r>
      <w:r w:rsidR="004E031E">
        <w:rPr>
          <w:lang w:eastAsia="en-GB"/>
        </w:rPr>
        <w:t xml:space="preserve">becomes </w:t>
      </w:r>
      <w:r w:rsidR="004E031E" w:rsidRPr="00CC40CB">
        <w:rPr>
          <w:b/>
          <w:i/>
          <w:lang w:eastAsia="en-GB"/>
        </w:rPr>
        <w:t>lay</w:t>
      </w:r>
      <w:r w:rsidR="004E031E" w:rsidRPr="002C3FFA">
        <w:rPr>
          <w:i/>
          <w:lang w:eastAsia="en-GB"/>
        </w:rPr>
        <w:t>)</w:t>
      </w:r>
      <w:r w:rsidR="002C3FFA">
        <w:rPr>
          <w:i/>
          <w:lang w:eastAsia="en-GB"/>
        </w:rPr>
        <w:t xml:space="preserve"> </w:t>
      </w:r>
      <w:r w:rsidR="002C3FFA">
        <w:rPr>
          <w:lang w:eastAsia="en-GB"/>
        </w:rPr>
        <w:t>and searched for with its POS tag in this form</w:t>
      </w:r>
    </w:p>
    <w:p w14:paraId="0FFB8495" w14:textId="6DA2BDBD" w:rsidR="002C3FFA" w:rsidRDefault="002C3FFA" w:rsidP="00936008">
      <w:pPr>
        <w:pStyle w:val="ListParagraph"/>
        <w:widowControl/>
        <w:numPr>
          <w:ilvl w:val="1"/>
          <w:numId w:val="10"/>
        </w:numPr>
        <w:ind w:left="993" w:hanging="284"/>
        <w:rPr>
          <w:color w:val="000000" w:themeColor="text1"/>
        </w:rPr>
      </w:pPr>
      <w:r w:rsidRPr="002C3FFA">
        <w:rPr>
          <w:color w:val="000000" w:themeColor="text1"/>
        </w:rPr>
        <w:t xml:space="preserve">The item is searched for independent of its POS tag (stemmed </w:t>
      </w:r>
      <w:r w:rsidR="00936008">
        <w:rPr>
          <w:color w:val="000000" w:themeColor="text1"/>
        </w:rPr>
        <w:t>/</w:t>
      </w:r>
      <w:r w:rsidRPr="002C3FFA">
        <w:rPr>
          <w:color w:val="000000" w:themeColor="text1"/>
        </w:rPr>
        <w:t xml:space="preserve"> lemmatized</w:t>
      </w:r>
      <w:r w:rsidR="00936008">
        <w:rPr>
          <w:color w:val="000000" w:themeColor="text1"/>
        </w:rPr>
        <w:t xml:space="preserve"> if necessary</w:t>
      </w:r>
      <w:r w:rsidRPr="002C3FFA">
        <w:rPr>
          <w:color w:val="000000" w:themeColor="text1"/>
        </w:rPr>
        <w:t>)</w:t>
      </w:r>
    </w:p>
    <w:p w14:paraId="1755DE6B" w14:textId="40FFF4B6" w:rsidR="00CC40CB" w:rsidRPr="002C3FFA" w:rsidRDefault="00CC40CB" w:rsidP="00936008">
      <w:pPr>
        <w:pStyle w:val="ListParagraph"/>
        <w:widowControl/>
        <w:numPr>
          <w:ilvl w:val="1"/>
          <w:numId w:val="10"/>
        </w:numPr>
        <w:ind w:left="993" w:hanging="284"/>
        <w:rPr>
          <w:color w:val="000000" w:themeColor="text1"/>
        </w:rPr>
      </w:pPr>
      <w:r>
        <w:rPr>
          <w:color w:val="000000" w:themeColor="text1"/>
        </w:rPr>
        <w:t>The Levenshtein Distance is inverted to provide the difficulty score for each item</w:t>
      </w:r>
    </w:p>
    <w:p w14:paraId="0D044D8E" w14:textId="2F6AA09B" w:rsidR="00621928" w:rsidRPr="00EB4518" w:rsidRDefault="004E031E" w:rsidP="00936008">
      <w:pPr>
        <w:pStyle w:val="ListParagraph"/>
        <w:widowControl/>
        <w:numPr>
          <w:ilvl w:val="1"/>
          <w:numId w:val="10"/>
        </w:numPr>
        <w:ind w:left="993" w:hanging="284"/>
        <w:rPr>
          <w:color w:val="FF0000"/>
        </w:rPr>
      </w:pPr>
      <w:r>
        <w:lastRenderedPageBreak/>
        <w:t>Vocabulary items that remain unfound in the dictionary receive a score of 1</w:t>
      </w:r>
      <w:r w:rsidR="00CC40CB">
        <w:t xml:space="preserve">. </w:t>
      </w:r>
      <w:r>
        <w:t xml:space="preserve"> </w:t>
      </w:r>
    </w:p>
    <w:p w14:paraId="73D2ADCD" w14:textId="77777777" w:rsidR="00EB4518" w:rsidRPr="00EB4518" w:rsidRDefault="00EB4518" w:rsidP="00EB4518">
      <w:pPr>
        <w:rPr>
          <w:b/>
        </w:rPr>
      </w:pPr>
      <w:r w:rsidRPr="00EB4518">
        <w:rPr>
          <w:b/>
        </w:rPr>
        <w:t>Initial Evaluation</w:t>
      </w:r>
    </w:p>
    <w:p w14:paraId="74629605" w14:textId="7363921B" w:rsidR="00EB4518" w:rsidRPr="00EB4518" w:rsidRDefault="00EB4518" w:rsidP="00EB4518">
      <w:pPr>
        <w:rPr>
          <w:rFonts w:eastAsia="Times New Roman"/>
          <w:sz w:val="25"/>
          <w:szCs w:val="25"/>
          <w:lang w:eastAsia="en-GB"/>
        </w:rPr>
      </w:pPr>
      <w:r w:rsidRPr="00EB4518">
        <w:rPr>
          <w:rFonts w:eastAsia="Times New Roman"/>
          <w:sz w:val="25"/>
          <w:szCs w:val="25"/>
          <w:lang w:eastAsia="en-GB"/>
        </w:rPr>
        <w:t xml:space="preserve">Figure </w:t>
      </w:r>
      <w:r w:rsidR="006D49F7">
        <w:rPr>
          <w:rFonts w:eastAsia="Times New Roman"/>
          <w:sz w:val="25"/>
          <w:szCs w:val="25"/>
          <w:lang w:eastAsia="en-GB"/>
        </w:rPr>
        <w:t>8</w:t>
      </w:r>
      <w:r w:rsidRPr="00EB4518">
        <w:rPr>
          <w:rFonts w:eastAsia="Times New Roman"/>
          <w:sz w:val="25"/>
          <w:szCs w:val="25"/>
          <w:lang w:eastAsia="en-GB"/>
        </w:rPr>
        <w:t xml:space="preserve"> shows, for each of our three sample texts, the mean square error and the Pearson correlation co-efficient between the target scores and the </w:t>
      </w:r>
      <w:r w:rsidR="009A6C00">
        <w:rPr>
          <w:rFonts w:eastAsia="Times New Roman"/>
          <w:sz w:val="25"/>
          <w:szCs w:val="25"/>
          <w:lang w:eastAsia="en-GB"/>
        </w:rPr>
        <w:t>L1 similarity scores</w:t>
      </w:r>
      <w:r w:rsidRPr="00EB4518">
        <w:rPr>
          <w:rFonts w:eastAsia="Times New Roman"/>
          <w:sz w:val="25"/>
          <w:szCs w:val="25"/>
          <w:lang w:eastAsia="en-GB"/>
        </w:rPr>
        <w:t xml:space="preserve">: </w:t>
      </w:r>
    </w:p>
    <w:tbl>
      <w:tblPr>
        <w:tblStyle w:val="TableGrid"/>
        <w:tblW w:w="9918" w:type="dxa"/>
        <w:tblLook w:val="04A0" w:firstRow="1" w:lastRow="0" w:firstColumn="1" w:lastColumn="0" w:noHBand="0" w:noVBand="1"/>
      </w:tblPr>
      <w:tblGrid>
        <w:gridCol w:w="6374"/>
        <w:gridCol w:w="1134"/>
        <w:gridCol w:w="1276"/>
        <w:gridCol w:w="1134"/>
      </w:tblGrid>
      <w:tr w:rsidR="00EB4518" w14:paraId="0FC91E18" w14:textId="77777777" w:rsidTr="00936008">
        <w:tc>
          <w:tcPr>
            <w:tcW w:w="6374" w:type="dxa"/>
            <w:vAlign w:val="center"/>
          </w:tcPr>
          <w:p w14:paraId="7913B17F" w14:textId="77777777" w:rsidR="00EB4518" w:rsidRPr="00864C82" w:rsidRDefault="00EB4518" w:rsidP="00EB4518">
            <w:pPr>
              <w:jc w:val="right"/>
              <w:rPr>
                <w:b/>
                <w:color w:val="000000" w:themeColor="text1"/>
                <w:sz w:val="22"/>
              </w:rPr>
            </w:pPr>
          </w:p>
        </w:tc>
        <w:tc>
          <w:tcPr>
            <w:tcW w:w="1134" w:type="dxa"/>
            <w:vAlign w:val="center"/>
          </w:tcPr>
          <w:p w14:paraId="038D5D6F" w14:textId="77777777" w:rsidR="00EB4518" w:rsidRDefault="00EB4518" w:rsidP="00EB4518">
            <w:pPr>
              <w:jc w:val="right"/>
              <w:rPr>
                <w:b/>
                <w:color w:val="FF0000"/>
              </w:rPr>
            </w:pPr>
            <w:r w:rsidRPr="00864C82">
              <w:rPr>
                <w:b/>
                <w:color w:val="000000" w:themeColor="text1"/>
                <w:sz w:val="22"/>
              </w:rPr>
              <w:t>Text 1</w:t>
            </w:r>
          </w:p>
        </w:tc>
        <w:tc>
          <w:tcPr>
            <w:tcW w:w="1276" w:type="dxa"/>
            <w:vAlign w:val="center"/>
          </w:tcPr>
          <w:p w14:paraId="61462E62" w14:textId="77777777" w:rsidR="00EB4518" w:rsidRDefault="00EB4518" w:rsidP="00EB4518">
            <w:pPr>
              <w:jc w:val="right"/>
              <w:rPr>
                <w:b/>
                <w:color w:val="FF0000"/>
              </w:rPr>
            </w:pPr>
            <w:r w:rsidRPr="00864C82">
              <w:rPr>
                <w:b/>
                <w:color w:val="000000" w:themeColor="text1"/>
                <w:sz w:val="22"/>
              </w:rPr>
              <w:t xml:space="preserve">Text </w:t>
            </w:r>
            <w:r>
              <w:rPr>
                <w:b/>
                <w:color w:val="000000" w:themeColor="text1"/>
                <w:sz w:val="22"/>
              </w:rPr>
              <w:t>2</w:t>
            </w:r>
          </w:p>
        </w:tc>
        <w:tc>
          <w:tcPr>
            <w:tcW w:w="1134" w:type="dxa"/>
            <w:vAlign w:val="center"/>
          </w:tcPr>
          <w:p w14:paraId="5C6E553E" w14:textId="77777777" w:rsidR="00EB4518" w:rsidRDefault="00EB4518" w:rsidP="00EB4518">
            <w:pPr>
              <w:jc w:val="right"/>
              <w:rPr>
                <w:b/>
                <w:color w:val="FF0000"/>
              </w:rPr>
            </w:pPr>
            <w:r w:rsidRPr="00864C82">
              <w:rPr>
                <w:b/>
                <w:color w:val="000000" w:themeColor="text1"/>
                <w:sz w:val="22"/>
              </w:rPr>
              <w:t xml:space="preserve">Text </w:t>
            </w:r>
            <w:r>
              <w:rPr>
                <w:b/>
                <w:color w:val="000000" w:themeColor="text1"/>
                <w:sz w:val="22"/>
              </w:rPr>
              <w:t>3</w:t>
            </w:r>
          </w:p>
        </w:tc>
      </w:tr>
      <w:tr w:rsidR="00EB4518" w14:paraId="306E773B" w14:textId="77777777" w:rsidTr="00936008">
        <w:tc>
          <w:tcPr>
            <w:tcW w:w="6374" w:type="dxa"/>
            <w:vAlign w:val="center"/>
          </w:tcPr>
          <w:p w14:paraId="319427C8" w14:textId="77777777" w:rsidR="00EB4518" w:rsidRPr="00D702AD" w:rsidRDefault="00EB4518" w:rsidP="00EB4518">
            <w:pPr>
              <w:pStyle w:val="HTMLPreformatted"/>
              <w:jc w:val="right"/>
              <w:rPr>
                <w:rFonts w:ascii="Arial" w:hAnsi="Arial" w:cs="Arial"/>
                <w:b/>
              </w:rPr>
            </w:pPr>
            <w:r w:rsidRPr="00D702AD">
              <w:rPr>
                <w:rFonts w:ascii="Arial" w:hAnsi="Arial" w:cs="Arial"/>
                <w:b/>
              </w:rPr>
              <w:t>Mean Squared Error Rate</w:t>
            </w:r>
          </w:p>
        </w:tc>
        <w:tc>
          <w:tcPr>
            <w:tcW w:w="1134" w:type="dxa"/>
            <w:vAlign w:val="center"/>
          </w:tcPr>
          <w:p w14:paraId="1BC6EBD1" w14:textId="5EBEFF5A" w:rsidR="00EB4518" w:rsidRPr="00936008" w:rsidRDefault="00936008" w:rsidP="00EB4518">
            <w:pPr>
              <w:pStyle w:val="HTMLPreformatted"/>
              <w:jc w:val="right"/>
              <w:rPr>
                <w:rFonts w:ascii="Arial" w:hAnsi="Arial" w:cs="Arial"/>
                <w:color w:val="000000" w:themeColor="text1"/>
              </w:rPr>
            </w:pPr>
            <w:r w:rsidRPr="00936008">
              <w:rPr>
                <w:rFonts w:ascii="Arial" w:hAnsi="Arial" w:cs="Arial"/>
                <w:color w:val="000000" w:themeColor="text1"/>
              </w:rPr>
              <w:t>0.3</w:t>
            </w:r>
            <w:r w:rsidR="00190A01">
              <w:rPr>
                <w:rFonts w:ascii="Arial" w:hAnsi="Arial" w:cs="Arial"/>
                <w:color w:val="000000" w:themeColor="text1"/>
              </w:rPr>
              <w:t>7</w:t>
            </w:r>
          </w:p>
        </w:tc>
        <w:tc>
          <w:tcPr>
            <w:tcW w:w="1276" w:type="dxa"/>
            <w:vAlign w:val="center"/>
          </w:tcPr>
          <w:p w14:paraId="39516155" w14:textId="14DF816E" w:rsidR="00EB4518" w:rsidRPr="00936008" w:rsidRDefault="00EB4518" w:rsidP="00EB4518">
            <w:pPr>
              <w:pStyle w:val="HTMLPreformatted"/>
              <w:jc w:val="right"/>
              <w:rPr>
                <w:rFonts w:ascii="Arial" w:hAnsi="Arial" w:cs="Arial"/>
                <w:color w:val="000000" w:themeColor="text1"/>
              </w:rPr>
            </w:pPr>
            <w:r w:rsidRPr="00936008">
              <w:rPr>
                <w:rFonts w:ascii="Arial" w:hAnsi="Arial" w:cs="Arial"/>
                <w:color w:val="000000" w:themeColor="text1"/>
              </w:rPr>
              <w:t>0.</w:t>
            </w:r>
            <w:r w:rsidR="00721237">
              <w:rPr>
                <w:rFonts w:ascii="Arial" w:hAnsi="Arial" w:cs="Arial"/>
                <w:color w:val="000000" w:themeColor="text1"/>
              </w:rPr>
              <w:t>3</w:t>
            </w:r>
            <w:r w:rsidR="00190A01">
              <w:rPr>
                <w:rFonts w:ascii="Arial" w:hAnsi="Arial" w:cs="Arial"/>
                <w:color w:val="000000" w:themeColor="text1"/>
              </w:rPr>
              <w:t>2</w:t>
            </w:r>
          </w:p>
        </w:tc>
        <w:tc>
          <w:tcPr>
            <w:tcW w:w="1134" w:type="dxa"/>
            <w:vAlign w:val="center"/>
          </w:tcPr>
          <w:p w14:paraId="020FBA65" w14:textId="4C149F3A" w:rsidR="00EB4518" w:rsidRPr="00936008" w:rsidRDefault="00EB4518" w:rsidP="00EB4518">
            <w:pPr>
              <w:pStyle w:val="HTMLPreformatted"/>
              <w:jc w:val="right"/>
              <w:rPr>
                <w:rFonts w:ascii="Arial" w:hAnsi="Arial" w:cs="Arial"/>
                <w:b/>
                <w:color w:val="000000" w:themeColor="text1"/>
              </w:rPr>
            </w:pPr>
            <w:r w:rsidRPr="00936008">
              <w:rPr>
                <w:rFonts w:ascii="Arial" w:hAnsi="Arial" w:cs="Arial"/>
                <w:color w:val="000000" w:themeColor="text1"/>
              </w:rPr>
              <w:t>0.</w:t>
            </w:r>
            <w:r w:rsidR="00936008" w:rsidRPr="00936008">
              <w:rPr>
                <w:rFonts w:ascii="Arial" w:hAnsi="Arial" w:cs="Arial"/>
                <w:color w:val="000000" w:themeColor="text1"/>
              </w:rPr>
              <w:t>3</w:t>
            </w:r>
            <w:r w:rsidR="00190A01">
              <w:rPr>
                <w:rFonts w:ascii="Arial" w:hAnsi="Arial" w:cs="Arial"/>
                <w:color w:val="000000" w:themeColor="text1"/>
              </w:rPr>
              <w:t>2</w:t>
            </w:r>
          </w:p>
        </w:tc>
      </w:tr>
      <w:tr w:rsidR="00EB4518" w14:paraId="4D1AAF42" w14:textId="77777777" w:rsidTr="00936008">
        <w:tc>
          <w:tcPr>
            <w:tcW w:w="6374" w:type="dxa"/>
            <w:vAlign w:val="center"/>
          </w:tcPr>
          <w:p w14:paraId="18E0D14E" w14:textId="02E388DC" w:rsidR="00EB4518" w:rsidRPr="00D702AD" w:rsidRDefault="00EB4518" w:rsidP="00EB4518">
            <w:pPr>
              <w:pStyle w:val="HTMLPreformatted"/>
              <w:jc w:val="right"/>
              <w:rPr>
                <w:rFonts w:ascii="Arial" w:hAnsi="Arial" w:cs="Arial"/>
                <w:b/>
              </w:rPr>
            </w:pPr>
            <w:r w:rsidRPr="00D702AD">
              <w:rPr>
                <w:rFonts w:ascii="Arial" w:hAnsi="Arial" w:cs="Arial"/>
                <w:b/>
              </w:rPr>
              <w:t>Pearson correlation co-efficient</w:t>
            </w:r>
          </w:p>
        </w:tc>
        <w:tc>
          <w:tcPr>
            <w:tcW w:w="1134" w:type="dxa"/>
            <w:vAlign w:val="center"/>
          </w:tcPr>
          <w:p w14:paraId="03CA50AA" w14:textId="767850B8" w:rsidR="00936008" w:rsidRPr="00CB5C24" w:rsidRDefault="00936008" w:rsidP="00936008">
            <w:pPr>
              <w:pStyle w:val="HTMLPreformatted"/>
              <w:jc w:val="right"/>
              <w:rPr>
                <w:rFonts w:ascii="Arial" w:hAnsi="Arial" w:cs="Arial"/>
                <w:color w:val="000000" w:themeColor="text1"/>
              </w:rPr>
            </w:pPr>
            <w:r w:rsidRPr="00CB5C24">
              <w:rPr>
                <w:rFonts w:ascii="Arial" w:hAnsi="Arial" w:cs="Arial"/>
                <w:color w:val="000000" w:themeColor="text1"/>
              </w:rPr>
              <w:t>0.21</w:t>
            </w:r>
          </w:p>
        </w:tc>
        <w:tc>
          <w:tcPr>
            <w:tcW w:w="1276" w:type="dxa"/>
            <w:vAlign w:val="center"/>
          </w:tcPr>
          <w:p w14:paraId="03854D7F" w14:textId="0F92047D" w:rsidR="00EB4518" w:rsidRPr="00CB5C24" w:rsidRDefault="00EB4518" w:rsidP="00EB4518">
            <w:pPr>
              <w:pStyle w:val="HTMLPreformatted"/>
              <w:jc w:val="right"/>
              <w:rPr>
                <w:rFonts w:ascii="Arial" w:hAnsi="Arial" w:cs="Arial"/>
                <w:color w:val="000000" w:themeColor="text1"/>
              </w:rPr>
            </w:pPr>
            <w:r w:rsidRPr="00CB5C24">
              <w:rPr>
                <w:rFonts w:ascii="Arial" w:hAnsi="Arial" w:cs="Arial"/>
                <w:color w:val="000000" w:themeColor="text1"/>
              </w:rPr>
              <w:t>0.</w:t>
            </w:r>
            <w:r w:rsidR="00721237" w:rsidRPr="00CB5C24">
              <w:rPr>
                <w:rFonts w:ascii="Arial" w:hAnsi="Arial" w:cs="Arial"/>
                <w:color w:val="000000" w:themeColor="text1"/>
              </w:rPr>
              <w:t>1</w:t>
            </w:r>
            <w:r w:rsidR="00190A01">
              <w:rPr>
                <w:rFonts w:ascii="Arial" w:hAnsi="Arial" w:cs="Arial"/>
                <w:color w:val="000000" w:themeColor="text1"/>
              </w:rPr>
              <w:t>2</w:t>
            </w:r>
          </w:p>
        </w:tc>
        <w:tc>
          <w:tcPr>
            <w:tcW w:w="1134" w:type="dxa"/>
            <w:vAlign w:val="center"/>
          </w:tcPr>
          <w:p w14:paraId="2BFABC68" w14:textId="739310C8" w:rsidR="00EB4518" w:rsidRPr="00FF7FCB" w:rsidRDefault="00EB4518" w:rsidP="00EB4518">
            <w:pPr>
              <w:pStyle w:val="HTMLPreformatted"/>
              <w:jc w:val="right"/>
              <w:rPr>
                <w:rFonts w:ascii="Arial" w:hAnsi="Arial" w:cs="Arial"/>
                <w:color w:val="FF0000"/>
              </w:rPr>
            </w:pPr>
            <w:r w:rsidRPr="00CC40CB">
              <w:rPr>
                <w:rFonts w:ascii="Arial" w:hAnsi="Arial" w:cs="Arial"/>
                <w:color w:val="000000" w:themeColor="text1"/>
              </w:rPr>
              <w:t>0.</w:t>
            </w:r>
            <w:r w:rsidR="00936008" w:rsidRPr="00CC40CB">
              <w:rPr>
                <w:rFonts w:ascii="Arial" w:hAnsi="Arial" w:cs="Arial"/>
                <w:color w:val="000000" w:themeColor="text1"/>
              </w:rPr>
              <w:t>0</w:t>
            </w:r>
            <w:r w:rsidR="00954A37" w:rsidRPr="00CC40CB">
              <w:rPr>
                <w:rFonts w:ascii="Arial" w:hAnsi="Arial" w:cs="Arial"/>
                <w:color w:val="000000" w:themeColor="text1"/>
              </w:rPr>
              <w:t>4</w:t>
            </w:r>
            <w:r w:rsidRPr="00CC40CB">
              <w:rPr>
                <w:rFonts w:ascii="Arial" w:hAnsi="Arial" w:cs="Arial"/>
                <w:color w:val="000000" w:themeColor="text1"/>
              </w:rPr>
              <w:t xml:space="preserve"> </w:t>
            </w:r>
          </w:p>
        </w:tc>
      </w:tr>
      <w:tr w:rsidR="00936008" w14:paraId="6BA939D4" w14:textId="77777777" w:rsidTr="00936008">
        <w:tc>
          <w:tcPr>
            <w:tcW w:w="6374" w:type="dxa"/>
            <w:vAlign w:val="center"/>
          </w:tcPr>
          <w:p w14:paraId="78013616" w14:textId="2EBEAB0D" w:rsidR="00936008" w:rsidRPr="00D702AD" w:rsidRDefault="00936008" w:rsidP="00EB4518">
            <w:pPr>
              <w:pStyle w:val="HTMLPreformatted"/>
              <w:jc w:val="right"/>
              <w:rPr>
                <w:rFonts w:ascii="Arial" w:hAnsi="Arial" w:cs="Arial"/>
                <w:b/>
              </w:rPr>
            </w:pPr>
            <w:r>
              <w:rPr>
                <w:rFonts w:ascii="Arial" w:hAnsi="Arial" w:cs="Arial"/>
                <w:b/>
              </w:rPr>
              <w:t>pvalue:</w:t>
            </w:r>
          </w:p>
        </w:tc>
        <w:tc>
          <w:tcPr>
            <w:tcW w:w="1134" w:type="dxa"/>
            <w:vAlign w:val="center"/>
          </w:tcPr>
          <w:p w14:paraId="6184D8F6" w14:textId="22BEB662" w:rsidR="00936008" w:rsidRPr="00936008" w:rsidRDefault="00936008" w:rsidP="00936008">
            <w:pPr>
              <w:pStyle w:val="HTMLPreformatted"/>
              <w:jc w:val="right"/>
              <w:rPr>
                <w:rFonts w:ascii="Arial" w:hAnsi="Arial" w:cs="Arial"/>
                <w:color w:val="000000" w:themeColor="text1"/>
              </w:rPr>
            </w:pPr>
            <w:r>
              <w:rPr>
                <w:rFonts w:ascii="Arial" w:hAnsi="Arial" w:cs="Arial"/>
                <w:color w:val="000000" w:themeColor="text1"/>
              </w:rPr>
              <w:t>0.0</w:t>
            </w:r>
          </w:p>
        </w:tc>
        <w:tc>
          <w:tcPr>
            <w:tcW w:w="1276" w:type="dxa"/>
            <w:vAlign w:val="center"/>
          </w:tcPr>
          <w:p w14:paraId="40842FA8" w14:textId="7156F215" w:rsidR="00936008" w:rsidRPr="00936008" w:rsidRDefault="00936008" w:rsidP="00EB4518">
            <w:pPr>
              <w:pStyle w:val="HTMLPreformatted"/>
              <w:jc w:val="right"/>
              <w:rPr>
                <w:rFonts w:ascii="Arial" w:hAnsi="Arial" w:cs="Arial"/>
                <w:color w:val="000000" w:themeColor="text1"/>
              </w:rPr>
            </w:pPr>
            <w:r>
              <w:rPr>
                <w:rFonts w:ascii="Arial" w:hAnsi="Arial" w:cs="Arial"/>
                <w:color w:val="000000" w:themeColor="text1"/>
              </w:rPr>
              <w:t>0.</w:t>
            </w:r>
            <w:r w:rsidR="00721237">
              <w:rPr>
                <w:rFonts w:ascii="Arial" w:hAnsi="Arial" w:cs="Arial"/>
                <w:color w:val="000000" w:themeColor="text1"/>
              </w:rPr>
              <w:t>0</w:t>
            </w:r>
            <w:r w:rsidR="00CB5C24">
              <w:rPr>
                <w:rFonts w:ascii="Arial" w:hAnsi="Arial" w:cs="Arial"/>
                <w:color w:val="000000" w:themeColor="text1"/>
              </w:rPr>
              <w:t>7</w:t>
            </w:r>
          </w:p>
        </w:tc>
        <w:tc>
          <w:tcPr>
            <w:tcW w:w="1134" w:type="dxa"/>
            <w:vAlign w:val="center"/>
          </w:tcPr>
          <w:p w14:paraId="2A251527" w14:textId="190D810A" w:rsidR="00936008" w:rsidRPr="00936008" w:rsidRDefault="00936008" w:rsidP="00EB4518">
            <w:pPr>
              <w:pStyle w:val="HTMLPreformatted"/>
              <w:jc w:val="right"/>
              <w:rPr>
                <w:rFonts w:ascii="Arial" w:hAnsi="Arial" w:cs="Arial"/>
                <w:color w:val="000000" w:themeColor="text1"/>
              </w:rPr>
            </w:pPr>
            <w:r>
              <w:rPr>
                <w:rFonts w:ascii="Arial" w:hAnsi="Arial" w:cs="Arial"/>
                <w:color w:val="000000" w:themeColor="text1"/>
              </w:rPr>
              <w:t>0.</w:t>
            </w:r>
            <w:r w:rsidR="00954A37">
              <w:rPr>
                <w:rFonts w:ascii="Arial" w:hAnsi="Arial" w:cs="Arial"/>
                <w:color w:val="000000" w:themeColor="text1"/>
              </w:rPr>
              <w:t>5</w:t>
            </w:r>
            <w:r w:rsidR="00190A01">
              <w:rPr>
                <w:rFonts w:ascii="Arial" w:hAnsi="Arial" w:cs="Arial"/>
                <w:color w:val="000000" w:themeColor="text1"/>
              </w:rPr>
              <w:t>6</w:t>
            </w:r>
          </w:p>
        </w:tc>
      </w:tr>
      <w:tr w:rsidR="002A3464" w14:paraId="05790198" w14:textId="77777777" w:rsidTr="002A3464">
        <w:tc>
          <w:tcPr>
            <w:tcW w:w="9918" w:type="dxa"/>
            <w:gridSpan w:val="4"/>
            <w:shd w:val="pct5" w:color="auto" w:fill="auto"/>
            <w:vAlign w:val="center"/>
          </w:tcPr>
          <w:p w14:paraId="2A4A23FD" w14:textId="77777777" w:rsidR="002A3464" w:rsidRPr="002A3464" w:rsidRDefault="002A3464" w:rsidP="002A3464">
            <w:pPr>
              <w:pStyle w:val="HTMLPreformatted"/>
              <w:jc w:val="right"/>
              <w:rPr>
                <w:rFonts w:ascii="Arial" w:hAnsi="Arial" w:cs="Arial"/>
                <w:b/>
                <w:i/>
                <w:color w:val="000000" w:themeColor="text1"/>
                <w:sz w:val="18"/>
              </w:rPr>
            </w:pPr>
            <w:r w:rsidRPr="002A3464">
              <w:rPr>
                <w:rFonts w:ascii="Arial" w:hAnsi="Arial" w:cs="Arial"/>
                <w:b/>
                <w:i/>
                <w:color w:val="000000" w:themeColor="text1"/>
                <w:sz w:val="18"/>
              </w:rPr>
              <w:t>Figure 8: Mean Squared Error &amp; Pearson Correlation Co-Efficient, Teacher Score / L1 Similarity Score</w:t>
            </w:r>
          </w:p>
          <w:p w14:paraId="64680447" w14:textId="79535C66" w:rsidR="002A3464" w:rsidRPr="002A3464" w:rsidRDefault="002A3464" w:rsidP="002A3464">
            <w:pPr>
              <w:pStyle w:val="HTMLPreformatted"/>
              <w:jc w:val="right"/>
              <w:rPr>
                <w:rFonts w:ascii="Arial" w:hAnsi="Arial" w:cs="Arial"/>
                <w:i/>
                <w:color w:val="000000" w:themeColor="text1"/>
                <w:sz w:val="18"/>
              </w:rPr>
            </w:pPr>
            <w:r w:rsidRPr="002A3464">
              <w:rPr>
                <w:rFonts w:ascii="Arial" w:hAnsi="Arial" w:cs="Arial"/>
                <w:i/>
                <w:color w:val="000000" w:themeColor="text1"/>
                <w:sz w:val="18"/>
              </w:rPr>
              <w:t>Supporting Material: Texts1to3_Feature_Evaluation_and_Linear_Regression.ipynb</w:t>
            </w:r>
          </w:p>
        </w:tc>
      </w:tr>
    </w:tbl>
    <w:p w14:paraId="3C243701" w14:textId="77777777" w:rsidR="008B713C" w:rsidRDefault="008B713C">
      <w:pPr>
        <w:widowControl/>
        <w:rPr>
          <w:b/>
          <w:sz w:val="28"/>
        </w:rPr>
      </w:pPr>
      <w:bookmarkStart w:id="21" w:name="_Ref522663084"/>
      <w:bookmarkStart w:id="22" w:name="_Ref522744009"/>
      <w:r>
        <w:br w:type="page"/>
      </w:r>
    </w:p>
    <w:p w14:paraId="0ECE1B0C" w14:textId="09FC676E" w:rsidR="0098380B" w:rsidRDefault="00D757F7" w:rsidP="00CC40CB">
      <w:pPr>
        <w:pStyle w:val="Heading2"/>
        <w:spacing w:line="276" w:lineRule="auto"/>
      </w:pPr>
      <w:bookmarkStart w:id="23" w:name="_Ref522744498"/>
      <w:r>
        <w:lastRenderedPageBreak/>
        <w:t>B</w:t>
      </w:r>
      <w:r w:rsidR="00161E9A">
        <w:t>.</w:t>
      </w:r>
      <w:r w:rsidR="004E17EA">
        <w:t xml:space="preserve"> Scoring Features: </w:t>
      </w:r>
      <w:r w:rsidR="00161E9A">
        <w:t xml:space="preserve">iv. </w:t>
      </w:r>
      <w:r w:rsidR="004E17EA">
        <w:t>P</w:t>
      </w:r>
      <w:r w:rsidR="0098380B">
        <w:t xml:space="preserve">art of Speech </w:t>
      </w:r>
      <w:r w:rsidR="00A8576D">
        <w:t xml:space="preserve">Tag </w:t>
      </w:r>
      <w:r w:rsidR="0098380B">
        <w:t>Feature</w:t>
      </w:r>
      <w:bookmarkEnd w:id="21"/>
      <w:bookmarkEnd w:id="22"/>
      <w:bookmarkEnd w:id="23"/>
    </w:p>
    <w:p w14:paraId="67C0E405" w14:textId="4F753F59" w:rsidR="00CC40CB" w:rsidRPr="00CC40CB" w:rsidRDefault="00CC40CB" w:rsidP="00CC40CB">
      <w:pPr>
        <w:jc w:val="center"/>
      </w:pPr>
      <w:r>
        <w:rPr>
          <w:sz w:val="20"/>
        </w:rPr>
        <w:t>(See also:</w:t>
      </w:r>
      <w:r w:rsidRPr="00A80622">
        <w:rPr>
          <w:sz w:val="20"/>
        </w:rPr>
        <w:t xml:space="preserve"> Supporting Material:</w:t>
      </w:r>
      <w:r w:rsidRPr="00A80622">
        <w:t xml:space="preserve"> </w:t>
      </w:r>
      <w:r>
        <w:rPr>
          <w:i/>
          <w:sz w:val="20"/>
        </w:rPr>
        <w:t xml:space="preserve">tool / </w:t>
      </w:r>
      <w:r w:rsidRPr="00CC40CB">
        <w:rPr>
          <w:i/>
          <w:sz w:val="20"/>
        </w:rPr>
        <w:t>POSFeature.ipynb</w:t>
      </w:r>
      <w:r>
        <w:rPr>
          <w:i/>
          <w:sz w:val="20"/>
        </w:rPr>
        <w:t>)</w:t>
      </w:r>
    </w:p>
    <w:tbl>
      <w:tblPr>
        <w:tblStyle w:val="TableGrid"/>
        <w:tblpPr w:leftFromText="180" w:rightFromText="180" w:vertAnchor="text" w:horzAnchor="margin" w:tblpY="2026"/>
        <w:tblOverlap w:val="never"/>
        <w:tblW w:w="0" w:type="auto"/>
        <w:tblLook w:val="04A0" w:firstRow="1" w:lastRow="0" w:firstColumn="1" w:lastColumn="0" w:noHBand="0" w:noVBand="1"/>
      </w:tblPr>
      <w:tblGrid>
        <w:gridCol w:w="6091"/>
      </w:tblGrid>
      <w:tr w:rsidR="00596A5C" w14:paraId="496BDD29" w14:textId="77777777" w:rsidTr="00596A5C">
        <w:tc>
          <w:tcPr>
            <w:tcW w:w="6091" w:type="dxa"/>
          </w:tcPr>
          <w:p w14:paraId="353EE88B" w14:textId="77777777" w:rsidR="00596A5C" w:rsidRPr="00A8576D" w:rsidRDefault="00596A5C" w:rsidP="00596A5C">
            <w:pPr>
              <w:rPr>
                <w:b/>
              </w:rPr>
            </w:pPr>
            <w:r>
              <w:rPr>
                <w:b/>
                <w:noProof/>
              </w:rPr>
              <w:drawing>
                <wp:inline distT="0" distB="0" distL="0" distR="0" wp14:anchorId="4A103E5E" wp14:editId="6C357922">
                  <wp:extent cx="3717180" cy="1996440"/>
                  <wp:effectExtent l="0" t="0" r="0" b="0"/>
                  <wp:docPr id="21" name="Picture 21" descr="C:\Users\rowena\AppData\Local\Microsoft\Windows\INetCache\Content.MSO\13C81E6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wena\AppData\Local\Microsoft\Windows\INetCache\Content.MSO\13C81E65.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47996" cy="2012991"/>
                          </a:xfrm>
                          <a:prstGeom prst="rect">
                            <a:avLst/>
                          </a:prstGeom>
                          <a:noFill/>
                          <a:ln>
                            <a:noFill/>
                          </a:ln>
                        </pic:spPr>
                      </pic:pic>
                    </a:graphicData>
                  </a:graphic>
                </wp:inline>
              </w:drawing>
            </w:r>
          </w:p>
        </w:tc>
      </w:tr>
      <w:tr w:rsidR="00864873" w14:paraId="01F137BC" w14:textId="77777777" w:rsidTr="00864873">
        <w:tc>
          <w:tcPr>
            <w:tcW w:w="6091" w:type="dxa"/>
            <w:shd w:val="pct5" w:color="auto" w:fill="auto"/>
          </w:tcPr>
          <w:p w14:paraId="787D8200" w14:textId="326C06D2" w:rsidR="00864873" w:rsidRPr="00864873" w:rsidRDefault="00864873" w:rsidP="00596A5C">
            <w:pPr>
              <w:rPr>
                <w:b/>
                <w:i/>
                <w:noProof/>
              </w:rPr>
            </w:pPr>
            <w:r w:rsidRPr="00864873">
              <w:rPr>
                <w:b/>
                <w:i/>
                <w:sz w:val="18"/>
              </w:rPr>
              <w:t>Figure 9: Mean teacher scores assigned to vocabulary items of each POS type, Texts 1 - 3</w:t>
            </w:r>
          </w:p>
        </w:tc>
      </w:tr>
    </w:tbl>
    <w:p w14:paraId="0488FD01" w14:textId="35653A83" w:rsidR="00596A5C" w:rsidRPr="00596A5C" w:rsidRDefault="00596A5C" w:rsidP="005C4D45">
      <w:pPr>
        <w:rPr>
          <w:sz w:val="12"/>
        </w:rPr>
      </w:pPr>
      <w:r>
        <w:t xml:space="preserve"> </w:t>
      </w:r>
      <w:r w:rsidR="005C4D45">
        <w:t xml:space="preserve">When studying the vocabulary items which have received teacher scores of &gt;0, we note that these tend to </w:t>
      </w:r>
      <w:r w:rsidR="00A8576D">
        <w:t>correspond to</w:t>
      </w:r>
      <w:r w:rsidR="005C4D45">
        <w:t xml:space="preserve"> certain </w:t>
      </w:r>
      <w:r w:rsidR="00A8576D">
        <w:t xml:space="preserve">parts of speech: in other words they are more likely to be MWEs, nouns, verbs, adverbs and and adjectives than determiners, prepositions, pronouns etc. Figure 9 shows the </w:t>
      </w:r>
      <w:r w:rsidR="005678F8">
        <w:t>mean</w:t>
      </w:r>
      <w:r w:rsidR="00A8576D">
        <w:t xml:space="preserve"> teacher-assigned score across texts 1 to 3 for each type of vocabulary item (note that the POS tags have</w:t>
      </w:r>
      <w:r w:rsidR="007341DE">
        <w:t xml:space="preserve">, for this purpose, </w:t>
      </w:r>
      <w:r w:rsidR="00A8576D">
        <w:t xml:space="preserve">been mapped to broader categories than those used by NLTK, see </w:t>
      </w:r>
      <w:r w:rsidR="00A8576D" w:rsidRPr="00A8576D">
        <w:rPr>
          <w:color w:val="000000" w:themeColor="text1"/>
        </w:rPr>
        <w:t>Appendix D</w:t>
      </w:r>
      <w:r w:rsidR="00A8576D">
        <w:t>)</w:t>
      </w:r>
      <w:r w:rsidR="005678F8">
        <w:t xml:space="preserve">. </w:t>
      </w:r>
    </w:p>
    <w:tbl>
      <w:tblPr>
        <w:tblpPr w:leftFromText="180" w:rightFromText="180" w:vertAnchor="text" w:horzAnchor="margin" w:tblpXSpec="right" w:tblpY="470"/>
        <w:tblW w:w="55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5"/>
        <w:gridCol w:w="1597"/>
        <w:gridCol w:w="1732"/>
      </w:tblGrid>
      <w:tr w:rsidR="00596A5C" w:rsidRPr="005678F8" w14:paraId="18F2CAE1" w14:textId="77777777" w:rsidTr="00596A5C">
        <w:trPr>
          <w:trHeight w:val="288"/>
        </w:trPr>
        <w:tc>
          <w:tcPr>
            <w:tcW w:w="2195" w:type="dxa"/>
            <w:shd w:val="clear" w:color="auto" w:fill="auto"/>
            <w:noWrap/>
            <w:vAlign w:val="center"/>
            <w:hideMark/>
          </w:tcPr>
          <w:p w14:paraId="405F12E0" w14:textId="77777777" w:rsidR="00596A5C" w:rsidRPr="005678F8" w:rsidRDefault="00596A5C" w:rsidP="00596A5C">
            <w:pPr>
              <w:widowControl/>
              <w:spacing w:after="0" w:line="240" w:lineRule="auto"/>
              <w:rPr>
                <w:rFonts w:eastAsia="Times New Roman"/>
                <w:b/>
                <w:color w:val="000000"/>
                <w:sz w:val="18"/>
                <w:szCs w:val="22"/>
                <w:lang w:eastAsia="en-GB"/>
              </w:rPr>
            </w:pPr>
            <w:r>
              <w:rPr>
                <w:rFonts w:eastAsia="Times New Roman"/>
                <w:b/>
                <w:color w:val="000000"/>
                <w:sz w:val="18"/>
                <w:szCs w:val="22"/>
                <w:lang w:eastAsia="en-GB"/>
              </w:rPr>
              <w:t>Broad POS Tag</w:t>
            </w:r>
          </w:p>
        </w:tc>
        <w:tc>
          <w:tcPr>
            <w:tcW w:w="1597" w:type="dxa"/>
            <w:vAlign w:val="center"/>
          </w:tcPr>
          <w:p w14:paraId="1A63E435" w14:textId="77777777" w:rsidR="00596A5C" w:rsidRPr="00596A5C" w:rsidRDefault="00596A5C" w:rsidP="00596A5C">
            <w:pPr>
              <w:widowControl/>
              <w:spacing w:after="0" w:line="240" w:lineRule="auto"/>
              <w:rPr>
                <w:rFonts w:eastAsia="Times New Roman"/>
                <w:b/>
                <w:color w:val="000000"/>
                <w:sz w:val="18"/>
                <w:szCs w:val="22"/>
                <w:lang w:eastAsia="en-GB"/>
              </w:rPr>
            </w:pPr>
            <w:r w:rsidRPr="005678F8">
              <w:rPr>
                <w:rFonts w:eastAsia="Times New Roman"/>
                <w:b/>
                <w:color w:val="000000"/>
                <w:sz w:val="18"/>
                <w:szCs w:val="22"/>
                <w:lang w:eastAsia="en-GB"/>
              </w:rPr>
              <w:t>Mean Teacher Score</w:t>
            </w:r>
          </w:p>
        </w:tc>
        <w:tc>
          <w:tcPr>
            <w:tcW w:w="1732" w:type="dxa"/>
            <w:shd w:val="pct12" w:color="auto" w:fill="auto"/>
            <w:vAlign w:val="center"/>
          </w:tcPr>
          <w:p w14:paraId="05368E03" w14:textId="77777777" w:rsidR="00596A5C" w:rsidRPr="00596A5C" w:rsidRDefault="00596A5C" w:rsidP="00596A5C">
            <w:pPr>
              <w:widowControl/>
              <w:spacing w:after="0" w:line="240" w:lineRule="auto"/>
              <w:rPr>
                <w:rFonts w:eastAsia="Times New Roman"/>
                <w:b/>
                <w:color w:val="000000"/>
                <w:sz w:val="18"/>
                <w:szCs w:val="22"/>
                <w:lang w:eastAsia="en-GB"/>
              </w:rPr>
            </w:pPr>
            <w:r w:rsidRPr="005678F8">
              <w:rPr>
                <w:rFonts w:eastAsia="Times New Roman"/>
                <w:b/>
                <w:color w:val="000000"/>
                <w:sz w:val="18"/>
                <w:szCs w:val="22"/>
                <w:lang w:eastAsia="en-GB"/>
              </w:rPr>
              <w:t>Normalised</w:t>
            </w:r>
            <w:r w:rsidRPr="00596A5C">
              <w:rPr>
                <w:rFonts w:eastAsia="Times New Roman"/>
                <w:b/>
                <w:color w:val="000000"/>
                <w:sz w:val="18"/>
                <w:szCs w:val="22"/>
                <w:lang w:eastAsia="en-GB"/>
              </w:rPr>
              <w:t xml:space="preserve"> POSTag</w:t>
            </w:r>
            <w:r w:rsidRPr="005678F8">
              <w:rPr>
                <w:rFonts w:eastAsia="Times New Roman"/>
                <w:b/>
                <w:color w:val="000000"/>
                <w:sz w:val="18"/>
                <w:szCs w:val="22"/>
                <w:lang w:eastAsia="en-GB"/>
              </w:rPr>
              <w:t xml:space="preserve"> Score</w:t>
            </w:r>
          </w:p>
        </w:tc>
      </w:tr>
      <w:tr w:rsidR="00596A5C" w:rsidRPr="005678F8" w14:paraId="0CFF47A2" w14:textId="77777777" w:rsidTr="00596A5C">
        <w:trPr>
          <w:trHeight w:val="288"/>
        </w:trPr>
        <w:tc>
          <w:tcPr>
            <w:tcW w:w="2195" w:type="dxa"/>
            <w:shd w:val="clear" w:color="auto" w:fill="auto"/>
            <w:noWrap/>
            <w:vAlign w:val="bottom"/>
            <w:hideMark/>
          </w:tcPr>
          <w:p w14:paraId="355DDFA6" w14:textId="77777777" w:rsidR="00596A5C" w:rsidRPr="005678F8" w:rsidRDefault="00596A5C" w:rsidP="00596A5C">
            <w:pPr>
              <w:widowControl/>
              <w:spacing w:after="0" w:line="240" w:lineRule="auto"/>
              <w:rPr>
                <w:rFonts w:eastAsia="Times New Roman"/>
                <w:color w:val="000000"/>
                <w:sz w:val="18"/>
                <w:szCs w:val="22"/>
                <w:lang w:eastAsia="en-GB"/>
              </w:rPr>
            </w:pPr>
            <w:r w:rsidRPr="005678F8">
              <w:rPr>
                <w:rFonts w:eastAsia="Times New Roman"/>
                <w:color w:val="000000"/>
                <w:sz w:val="18"/>
                <w:szCs w:val="22"/>
                <w:lang w:eastAsia="en-GB"/>
              </w:rPr>
              <w:t>MWE</w:t>
            </w:r>
          </w:p>
        </w:tc>
        <w:tc>
          <w:tcPr>
            <w:tcW w:w="1597" w:type="dxa"/>
            <w:vAlign w:val="bottom"/>
          </w:tcPr>
          <w:p w14:paraId="6D59A8D6" w14:textId="77777777" w:rsidR="00596A5C" w:rsidRPr="00596A5C" w:rsidRDefault="00596A5C" w:rsidP="00596A5C">
            <w:pPr>
              <w:widowControl/>
              <w:spacing w:after="0" w:line="240" w:lineRule="auto"/>
              <w:jc w:val="right"/>
              <w:rPr>
                <w:rFonts w:eastAsia="Times New Roman"/>
                <w:color w:val="000000"/>
                <w:sz w:val="18"/>
                <w:szCs w:val="22"/>
                <w:lang w:eastAsia="en-GB"/>
              </w:rPr>
            </w:pPr>
            <w:r w:rsidRPr="005678F8">
              <w:rPr>
                <w:rFonts w:eastAsia="Times New Roman"/>
                <w:color w:val="000000"/>
                <w:sz w:val="18"/>
                <w:szCs w:val="22"/>
                <w:lang w:eastAsia="en-GB"/>
              </w:rPr>
              <w:t>0.15</w:t>
            </w:r>
          </w:p>
        </w:tc>
        <w:tc>
          <w:tcPr>
            <w:tcW w:w="1732" w:type="dxa"/>
            <w:shd w:val="pct12" w:color="auto" w:fill="auto"/>
            <w:vAlign w:val="bottom"/>
          </w:tcPr>
          <w:p w14:paraId="23AF092A" w14:textId="77777777" w:rsidR="00596A5C" w:rsidRPr="00596A5C" w:rsidRDefault="00596A5C" w:rsidP="00596A5C">
            <w:pPr>
              <w:widowControl/>
              <w:spacing w:after="0" w:line="240" w:lineRule="auto"/>
              <w:jc w:val="right"/>
              <w:rPr>
                <w:rFonts w:eastAsia="Times New Roman"/>
                <w:color w:val="000000"/>
                <w:sz w:val="18"/>
                <w:szCs w:val="22"/>
                <w:lang w:eastAsia="en-GB"/>
              </w:rPr>
            </w:pPr>
            <w:r w:rsidRPr="005678F8">
              <w:rPr>
                <w:rFonts w:eastAsia="Times New Roman"/>
                <w:color w:val="000000"/>
                <w:sz w:val="18"/>
                <w:szCs w:val="22"/>
                <w:lang w:eastAsia="en-GB"/>
              </w:rPr>
              <w:t>1.00</w:t>
            </w:r>
          </w:p>
        </w:tc>
      </w:tr>
      <w:tr w:rsidR="00596A5C" w:rsidRPr="005678F8" w14:paraId="3F26FE5F" w14:textId="77777777" w:rsidTr="00596A5C">
        <w:trPr>
          <w:trHeight w:val="288"/>
        </w:trPr>
        <w:tc>
          <w:tcPr>
            <w:tcW w:w="2195" w:type="dxa"/>
            <w:shd w:val="clear" w:color="auto" w:fill="auto"/>
            <w:noWrap/>
            <w:vAlign w:val="bottom"/>
            <w:hideMark/>
          </w:tcPr>
          <w:p w14:paraId="386BCE3F" w14:textId="77777777" w:rsidR="00596A5C" w:rsidRPr="005678F8" w:rsidRDefault="00596A5C" w:rsidP="00596A5C">
            <w:pPr>
              <w:widowControl/>
              <w:spacing w:after="0" w:line="240" w:lineRule="auto"/>
              <w:rPr>
                <w:rFonts w:eastAsia="Times New Roman"/>
                <w:color w:val="000000"/>
                <w:sz w:val="18"/>
                <w:szCs w:val="22"/>
                <w:lang w:eastAsia="en-GB"/>
              </w:rPr>
            </w:pPr>
            <w:r w:rsidRPr="005678F8">
              <w:rPr>
                <w:rFonts w:eastAsia="Times New Roman"/>
                <w:color w:val="000000"/>
                <w:sz w:val="18"/>
                <w:szCs w:val="22"/>
                <w:lang w:eastAsia="en-GB"/>
              </w:rPr>
              <w:t>NOUN</w:t>
            </w:r>
          </w:p>
        </w:tc>
        <w:tc>
          <w:tcPr>
            <w:tcW w:w="1597" w:type="dxa"/>
            <w:vAlign w:val="bottom"/>
          </w:tcPr>
          <w:p w14:paraId="1AD409CD" w14:textId="77777777" w:rsidR="00596A5C" w:rsidRPr="00596A5C" w:rsidRDefault="00596A5C" w:rsidP="00596A5C">
            <w:pPr>
              <w:widowControl/>
              <w:spacing w:after="0" w:line="240" w:lineRule="auto"/>
              <w:jc w:val="right"/>
              <w:rPr>
                <w:rFonts w:eastAsia="Times New Roman"/>
                <w:color w:val="000000"/>
                <w:sz w:val="18"/>
                <w:szCs w:val="22"/>
                <w:lang w:eastAsia="en-GB"/>
              </w:rPr>
            </w:pPr>
            <w:r w:rsidRPr="005678F8">
              <w:rPr>
                <w:rFonts w:eastAsia="Times New Roman"/>
                <w:color w:val="000000"/>
                <w:sz w:val="18"/>
                <w:szCs w:val="22"/>
                <w:lang w:eastAsia="en-GB"/>
              </w:rPr>
              <w:t>0.08</w:t>
            </w:r>
          </w:p>
        </w:tc>
        <w:tc>
          <w:tcPr>
            <w:tcW w:w="1732" w:type="dxa"/>
            <w:shd w:val="pct12" w:color="auto" w:fill="auto"/>
            <w:vAlign w:val="bottom"/>
          </w:tcPr>
          <w:p w14:paraId="5388B8D1" w14:textId="77777777" w:rsidR="00596A5C" w:rsidRPr="00596A5C" w:rsidRDefault="00596A5C" w:rsidP="00596A5C">
            <w:pPr>
              <w:widowControl/>
              <w:spacing w:after="0" w:line="240" w:lineRule="auto"/>
              <w:jc w:val="right"/>
              <w:rPr>
                <w:rFonts w:eastAsia="Times New Roman"/>
                <w:color w:val="000000"/>
                <w:sz w:val="18"/>
                <w:szCs w:val="22"/>
                <w:lang w:eastAsia="en-GB"/>
              </w:rPr>
            </w:pPr>
            <w:r w:rsidRPr="005678F8">
              <w:rPr>
                <w:rFonts w:eastAsia="Times New Roman"/>
                <w:color w:val="000000"/>
                <w:sz w:val="18"/>
                <w:szCs w:val="22"/>
                <w:lang w:eastAsia="en-GB"/>
              </w:rPr>
              <w:t>0.55</w:t>
            </w:r>
          </w:p>
        </w:tc>
      </w:tr>
      <w:tr w:rsidR="00596A5C" w:rsidRPr="005678F8" w14:paraId="3EF5AB25" w14:textId="77777777" w:rsidTr="00596A5C">
        <w:trPr>
          <w:trHeight w:val="288"/>
        </w:trPr>
        <w:tc>
          <w:tcPr>
            <w:tcW w:w="2195" w:type="dxa"/>
            <w:shd w:val="clear" w:color="auto" w:fill="auto"/>
            <w:noWrap/>
            <w:vAlign w:val="bottom"/>
            <w:hideMark/>
          </w:tcPr>
          <w:p w14:paraId="55F9512F" w14:textId="77777777" w:rsidR="00596A5C" w:rsidRPr="005678F8" w:rsidRDefault="00596A5C" w:rsidP="00596A5C">
            <w:pPr>
              <w:widowControl/>
              <w:spacing w:after="0" w:line="240" w:lineRule="auto"/>
              <w:rPr>
                <w:rFonts w:eastAsia="Times New Roman"/>
                <w:color w:val="000000"/>
                <w:sz w:val="18"/>
                <w:szCs w:val="22"/>
                <w:lang w:eastAsia="en-GB"/>
              </w:rPr>
            </w:pPr>
            <w:r w:rsidRPr="005678F8">
              <w:rPr>
                <w:rFonts w:eastAsia="Times New Roman"/>
                <w:color w:val="000000"/>
                <w:sz w:val="18"/>
                <w:szCs w:val="22"/>
                <w:lang w:eastAsia="en-GB"/>
              </w:rPr>
              <w:t>VERB</w:t>
            </w:r>
          </w:p>
        </w:tc>
        <w:tc>
          <w:tcPr>
            <w:tcW w:w="1597" w:type="dxa"/>
            <w:vAlign w:val="bottom"/>
          </w:tcPr>
          <w:p w14:paraId="58AC6DA3" w14:textId="77777777" w:rsidR="00596A5C" w:rsidRPr="00596A5C" w:rsidRDefault="00596A5C" w:rsidP="00596A5C">
            <w:pPr>
              <w:widowControl/>
              <w:spacing w:after="0" w:line="240" w:lineRule="auto"/>
              <w:jc w:val="right"/>
              <w:rPr>
                <w:rFonts w:eastAsia="Times New Roman"/>
                <w:color w:val="000000"/>
                <w:sz w:val="18"/>
                <w:szCs w:val="22"/>
                <w:lang w:eastAsia="en-GB"/>
              </w:rPr>
            </w:pPr>
            <w:r w:rsidRPr="005678F8">
              <w:rPr>
                <w:rFonts w:eastAsia="Times New Roman"/>
                <w:color w:val="000000"/>
                <w:sz w:val="18"/>
                <w:szCs w:val="22"/>
                <w:lang w:eastAsia="en-GB"/>
              </w:rPr>
              <w:t>0.08</w:t>
            </w:r>
          </w:p>
        </w:tc>
        <w:tc>
          <w:tcPr>
            <w:tcW w:w="1732" w:type="dxa"/>
            <w:shd w:val="pct12" w:color="auto" w:fill="auto"/>
            <w:vAlign w:val="bottom"/>
          </w:tcPr>
          <w:p w14:paraId="69F6DFD4" w14:textId="77777777" w:rsidR="00596A5C" w:rsidRPr="00596A5C" w:rsidRDefault="00596A5C" w:rsidP="00596A5C">
            <w:pPr>
              <w:widowControl/>
              <w:spacing w:after="0" w:line="240" w:lineRule="auto"/>
              <w:jc w:val="right"/>
              <w:rPr>
                <w:rFonts w:eastAsia="Times New Roman"/>
                <w:color w:val="000000"/>
                <w:sz w:val="18"/>
                <w:szCs w:val="22"/>
                <w:lang w:eastAsia="en-GB"/>
              </w:rPr>
            </w:pPr>
            <w:r w:rsidRPr="005678F8">
              <w:rPr>
                <w:rFonts w:eastAsia="Times New Roman"/>
                <w:color w:val="000000"/>
                <w:sz w:val="18"/>
                <w:szCs w:val="22"/>
                <w:lang w:eastAsia="en-GB"/>
              </w:rPr>
              <w:t>0.51</w:t>
            </w:r>
          </w:p>
        </w:tc>
      </w:tr>
      <w:tr w:rsidR="00596A5C" w:rsidRPr="005678F8" w14:paraId="41C7C11E" w14:textId="77777777" w:rsidTr="00596A5C">
        <w:trPr>
          <w:trHeight w:val="288"/>
        </w:trPr>
        <w:tc>
          <w:tcPr>
            <w:tcW w:w="2195" w:type="dxa"/>
            <w:shd w:val="clear" w:color="auto" w:fill="auto"/>
            <w:noWrap/>
            <w:vAlign w:val="bottom"/>
            <w:hideMark/>
          </w:tcPr>
          <w:p w14:paraId="71B39031" w14:textId="77777777" w:rsidR="00596A5C" w:rsidRPr="005678F8" w:rsidRDefault="00596A5C" w:rsidP="00596A5C">
            <w:pPr>
              <w:widowControl/>
              <w:spacing w:after="0" w:line="240" w:lineRule="auto"/>
              <w:rPr>
                <w:rFonts w:eastAsia="Times New Roman"/>
                <w:color w:val="000000"/>
                <w:sz w:val="18"/>
                <w:szCs w:val="22"/>
                <w:lang w:eastAsia="en-GB"/>
              </w:rPr>
            </w:pPr>
            <w:r w:rsidRPr="005678F8">
              <w:rPr>
                <w:rFonts w:eastAsia="Times New Roman"/>
                <w:color w:val="000000"/>
                <w:sz w:val="18"/>
                <w:szCs w:val="22"/>
                <w:lang w:eastAsia="en-GB"/>
              </w:rPr>
              <w:t>ADJ_ADV</w:t>
            </w:r>
          </w:p>
        </w:tc>
        <w:tc>
          <w:tcPr>
            <w:tcW w:w="1597" w:type="dxa"/>
            <w:vAlign w:val="bottom"/>
          </w:tcPr>
          <w:p w14:paraId="10AF9B45" w14:textId="77777777" w:rsidR="00596A5C" w:rsidRPr="00596A5C" w:rsidRDefault="00596A5C" w:rsidP="00596A5C">
            <w:pPr>
              <w:widowControl/>
              <w:spacing w:after="0" w:line="240" w:lineRule="auto"/>
              <w:jc w:val="right"/>
              <w:rPr>
                <w:rFonts w:eastAsia="Times New Roman"/>
                <w:color w:val="000000"/>
                <w:sz w:val="18"/>
                <w:szCs w:val="22"/>
                <w:lang w:eastAsia="en-GB"/>
              </w:rPr>
            </w:pPr>
            <w:r w:rsidRPr="005678F8">
              <w:rPr>
                <w:rFonts w:eastAsia="Times New Roman"/>
                <w:color w:val="000000"/>
                <w:sz w:val="18"/>
                <w:szCs w:val="22"/>
                <w:lang w:eastAsia="en-GB"/>
              </w:rPr>
              <w:t>0.06</w:t>
            </w:r>
          </w:p>
        </w:tc>
        <w:tc>
          <w:tcPr>
            <w:tcW w:w="1732" w:type="dxa"/>
            <w:shd w:val="pct12" w:color="auto" w:fill="auto"/>
            <w:vAlign w:val="bottom"/>
          </w:tcPr>
          <w:p w14:paraId="3BE45619" w14:textId="77777777" w:rsidR="00596A5C" w:rsidRPr="00596A5C" w:rsidRDefault="00596A5C" w:rsidP="00596A5C">
            <w:pPr>
              <w:widowControl/>
              <w:spacing w:after="0" w:line="240" w:lineRule="auto"/>
              <w:jc w:val="right"/>
              <w:rPr>
                <w:rFonts w:eastAsia="Times New Roman"/>
                <w:color w:val="000000"/>
                <w:sz w:val="18"/>
                <w:szCs w:val="22"/>
                <w:lang w:eastAsia="en-GB"/>
              </w:rPr>
            </w:pPr>
            <w:r w:rsidRPr="005678F8">
              <w:rPr>
                <w:rFonts w:eastAsia="Times New Roman"/>
                <w:color w:val="000000"/>
                <w:sz w:val="18"/>
                <w:szCs w:val="22"/>
                <w:lang w:eastAsia="en-GB"/>
              </w:rPr>
              <w:t>0.42</w:t>
            </w:r>
          </w:p>
        </w:tc>
      </w:tr>
      <w:tr w:rsidR="00596A5C" w:rsidRPr="005678F8" w14:paraId="269EE8FE" w14:textId="77777777" w:rsidTr="00596A5C">
        <w:trPr>
          <w:trHeight w:val="288"/>
        </w:trPr>
        <w:tc>
          <w:tcPr>
            <w:tcW w:w="2195" w:type="dxa"/>
            <w:shd w:val="clear" w:color="auto" w:fill="auto"/>
            <w:noWrap/>
            <w:vAlign w:val="bottom"/>
            <w:hideMark/>
          </w:tcPr>
          <w:p w14:paraId="2748730B" w14:textId="77777777" w:rsidR="00596A5C" w:rsidRPr="005678F8" w:rsidRDefault="00596A5C" w:rsidP="00596A5C">
            <w:pPr>
              <w:widowControl/>
              <w:spacing w:after="0" w:line="240" w:lineRule="auto"/>
              <w:rPr>
                <w:rFonts w:eastAsia="Times New Roman"/>
                <w:color w:val="000000"/>
                <w:sz w:val="18"/>
                <w:szCs w:val="22"/>
                <w:lang w:eastAsia="en-GB"/>
              </w:rPr>
            </w:pPr>
            <w:r w:rsidRPr="005678F8">
              <w:rPr>
                <w:rFonts w:eastAsia="Times New Roman"/>
                <w:color w:val="000000"/>
                <w:sz w:val="18"/>
                <w:szCs w:val="22"/>
                <w:lang w:eastAsia="en-GB"/>
              </w:rPr>
              <w:t>PRP_NOUN</w:t>
            </w:r>
          </w:p>
        </w:tc>
        <w:tc>
          <w:tcPr>
            <w:tcW w:w="1597" w:type="dxa"/>
            <w:vAlign w:val="bottom"/>
          </w:tcPr>
          <w:p w14:paraId="217229FD" w14:textId="77777777" w:rsidR="00596A5C" w:rsidRPr="00596A5C" w:rsidRDefault="00596A5C" w:rsidP="00596A5C">
            <w:pPr>
              <w:widowControl/>
              <w:spacing w:after="0" w:line="240" w:lineRule="auto"/>
              <w:jc w:val="right"/>
              <w:rPr>
                <w:rFonts w:eastAsia="Times New Roman"/>
                <w:color w:val="000000"/>
                <w:sz w:val="18"/>
                <w:szCs w:val="22"/>
                <w:lang w:eastAsia="en-GB"/>
              </w:rPr>
            </w:pPr>
            <w:r w:rsidRPr="005678F8">
              <w:rPr>
                <w:rFonts w:eastAsia="Times New Roman"/>
                <w:color w:val="000000"/>
                <w:sz w:val="18"/>
                <w:szCs w:val="22"/>
                <w:lang w:eastAsia="en-GB"/>
              </w:rPr>
              <w:t>0.02</w:t>
            </w:r>
          </w:p>
        </w:tc>
        <w:tc>
          <w:tcPr>
            <w:tcW w:w="1732" w:type="dxa"/>
            <w:shd w:val="pct12" w:color="auto" w:fill="auto"/>
            <w:vAlign w:val="bottom"/>
          </w:tcPr>
          <w:p w14:paraId="33C1A335" w14:textId="77777777" w:rsidR="00596A5C" w:rsidRPr="00596A5C" w:rsidRDefault="00596A5C" w:rsidP="00596A5C">
            <w:pPr>
              <w:widowControl/>
              <w:spacing w:after="0" w:line="240" w:lineRule="auto"/>
              <w:jc w:val="right"/>
              <w:rPr>
                <w:rFonts w:eastAsia="Times New Roman"/>
                <w:color w:val="000000"/>
                <w:sz w:val="18"/>
                <w:szCs w:val="22"/>
                <w:lang w:eastAsia="en-GB"/>
              </w:rPr>
            </w:pPr>
            <w:r w:rsidRPr="005678F8">
              <w:rPr>
                <w:rFonts w:eastAsia="Times New Roman"/>
                <w:color w:val="000000"/>
                <w:sz w:val="18"/>
                <w:szCs w:val="22"/>
                <w:lang w:eastAsia="en-GB"/>
              </w:rPr>
              <w:t>0.13</w:t>
            </w:r>
          </w:p>
        </w:tc>
      </w:tr>
      <w:tr w:rsidR="00596A5C" w:rsidRPr="005678F8" w14:paraId="0482D7AF" w14:textId="77777777" w:rsidTr="00596A5C">
        <w:trPr>
          <w:trHeight w:val="288"/>
        </w:trPr>
        <w:tc>
          <w:tcPr>
            <w:tcW w:w="2195" w:type="dxa"/>
            <w:shd w:val="clear" w:color="auto" w:fill="auto"/>
            <w:noWrap/>
            <w:vAlign w:val="bottom"/>
            <w:hideMark/>
          </w:tcPr>
          <w:p w14:paraId="395D2FB7" w14:textId="77777777" w:rsidR="00596A5C" w:rsidRPr="005678F8" w:rsidRDefault="00596A5C" w:rsidP="00596A5C">
            <w:pPr>
              <w:widowControl/>
              <w:spacing w:after="0" w:line="240" w:lineRule="auto"/>
              <w:rPr>
                <w:rFonts w:eastAsia="Times New Roman"/>
                <w:color w:val="000000"/>
                <w:sz w:val="18"/>
                <w:szCs w:val="22"/>
                <w:lang w:eastAsia="en-GB"/>
              </w:rPr>
            </w:pPr>
            <w:r w:rsidRPr="005678F8">
              <w:rPr>
                <w:rFonts w:eastAsia="Times New Roman"/>
                <w:color w:val="000000"/>
                <w:sz w:val="18"/>
                <w:szCs w:val="22"/>
                <w:lang w:eastAsia="en-GB"/>
              </w:rPr>
              <w:t>PREPS_DETS_CONJ</w:t>
            </w:r>
          </w:p>
        </w:tc>
        <w:tc>
          <w:tcPr>
            <w:tcW w:w="1597" w:type="dxa"/>
            <w:vAlign w:val="bottom"/>
          </w:tcPr>
          <w:p w14:paraId="46FC5858" w14:textId="77777777" w:rsidR="00596A5C" w:rsidRPr="00596A5C" w:rsidRDefault="00596A5C" w:rsidP="00596A5C">
            <w:pPr>
              <w:widowControl/>
              <w:spacing w:after="0" w:line="240" w:lineRule="auto"/>
              <w:jc w:val="right"/>
              <w:rPr>
                <w:rFonts w:eastAsia="Times New Roman"/>
                <w:color w:val="000000"/>
                <w:sz w:val="18"/>
                <w:szCs w:val="22"/>
                <w:lang w:eastAsia="en-GB"/>
              </w:rPr>
            </w:pPr>
            <w:r w:rsidRPr="005678F8">
              <w:rPr>
                <w:rFonts w:eastAsia="Times New Roman"/>
                <w:color w:val="000000"/>
                <w:sz w:val="18"/>
                <w:szCs w:val="22"/>
                <w:lang w:eastAsia="en-GB"/>
              </w:rPr>
              <w:t>0.00</w:t>
            </w:r>
          </w:p>
        </w:tc>
        <w:tc>
          <w:tcPr>
            <w:tcW w:w="1732" w:type="dxa"/>
            <w:shd w:val="pct12" w:color="auto" w:fill="auto"/>
            <w:vAlign w:val="bottom"/>
          </w:tcPr>
          <w:p w14:paraId="59D61224" w14:textId="77777777" w:rsidR="00596A5C" w:rsidRPr="00596A5C" w:rsidRDefault="00596A5C" w:rsidP="00596A5C">
            <w:pPr>
              <w:widowControl/>
              <w:spacing w:after="0" w:line="240" w:lineRule="auto"/>
              <w:jc w:val="right"/>
              <w:rPr>
                <w:rFonts w:eastAsia="Times New Roman"/>
                <w:color w:val="000000"/>
                <w:sz w:val="18"/>
                <w:szCs w:val="22"/>
                <w:lang w:eastAsia="en-GB"/>
              </w:rPr>
            </w:pPr>
            <w:r w:rsidRPr="005678F8">
              <w:rPr>
                <w:rFonts w:eastAsia="Times New Roman"/>
                <w:color w:val="000000"/>
                <w:sz w:val="18"/>
                <w:szCs w:val="22"/>
                <w:lang w:eastAsia="en-GB"/>
              </w:rPr>
              <w:t>0.03</w:t>
            </w:r>
          </w:p>
        </w:tc>
      </w:tr>
      <w:tr w:rsidR="00596A5C" w:rsidRPr="005678F8" w14:paraId="22969F3F" w14:textId="77777777" w:rsidTr="00596A5C">
        <w:trPr>
          <w:trHeight w:val="288"/>
        </w:trPr>
        <w:tc>
          <w:tcPr>
            <w:tcW w:w="2195" w:type="dxa"/>
            <w:shd w:val="clear" w:color="auto" w:fill="auto"/>
            <w:noWrap/>
            <w:vAlign w:val="bottom"/>
            <w:hideMark/>
          </w:tcPr>
          <w:p w14:paraId="2A98F791" w14:textId="77777777" w:rsidR="00596A5C" w:rsidRPr="005678F8" w:rsidRDefault="00596A5C" w:rsidP="00596A5C">
            <w:pPr>
              <w:widowControl/>
              <w:spacing w:after="0" w:line="240" w:lineRule="auto"/>
              <w:rPr>
                <w:rFonts w:eastAsia="Times New Roman"/>
                <w:color w:val="000000"/>
                <w:sz w:val="18"/>
                <w:szCs w:val="22"/>
                <w:lang w:eastAsia="en-GB"/>
              </w:rPr>
            </w:pPr>
            <w:r w:rsidRPr="005678F8">
              <w:rPr>
                <w:rFonts w:eastAsia="Times New Roman"/>
                <w:color w:val="000000"/>
                <w:sz w:val="18"/>
                <w:szCs w:val="22"/>
                <w:lang w:eastAsia="en-GB"/>
              </w:rPr>
              <w:t>INTERJ_FOREIGN</w:t>
            </w:r>
          </w:p>
        </w:tc>
        <w:tc>
          <w:tcPr>
            <w:tcW w:w="1597" w:type="dxa"/>
            <w:vAlign w:val="bottom"/>
          </w:tcPr>
          <w:p w14:paraId="495E48D9" w14:textId="77777777" w:rsidR="00596A5C" w:rsidRPr="00596A5C" w:rsidRDefault="00596A5C" w:rsidP="00596A5C">
            <w:pPr>
              <w:widowControl/>
              <w:spacing w:after="0" w:line="240" w:lineRule="auto"/>
              <w:jc w:val="right"/>
              <w:rPr>
                <w:rFonts w:eastAsia="Times New Roman"/>
                <w:color w:val="000000"/>
                <w:sz w:val="18"/>
                <w:szCs w:val="22"/>
                <w:lang w:eastAsia="en-GB"/>
              </w:rPr>
            </w:pPr>
            <w:r w:rsidRPr="005678F8">
              <w:rPr>
                <w:rFonts w:eastAsia="Times New Roman"/>
                <w:color w:val="000000"/>
                <w:sz w:val="18"/>
                <w:szCs w:val="22"/>
                <w:lang w:eastAsia="en-GB"/>
              </w:rPr>
              <w:t>0.00</w:t>
            </w:r>
          </w:p>
        </w:tc>
        <w:tc>
          <w:tcPr>
            <w:tcW w:w="1732" w:type="dxa"/>
            <w:shd w:val="pct12" w:color="auto" w:fill="auto"/>
            <w:vAlign w:val="bottom"/>
          </w:tcPr>
          <w:p w14:paraId="411D7823" w14:textId="77777777" w:rsidR="00596A5C" w:rsidRPr="00596A5C" w:rsidRDefault="00596A5C" w:rsidP="00596A5C">
            <w:pPr>
              <w:widowControl/>
              <w:spacing w:after="0" w:line="240" w:lineRule="auto"/>
              <w:jc w:val="right"/>
              <w:rPr>
                <w:rFonts w:eastAsia="Times New Roman"/>
                <w:color w:val="000000"/>
                <w:sz w:val="18"/>
                <w:szCs w:val="22"/>
                <w:lang w:eastAsia="en-GB"/>
              </w:rPr>
            </w:pPr>
            <w:r w:rsidRPr="005678F8">
              <w:rPr>
                <w:rFonts w:eastAsia="Times New Roman"/>
                <w:color w:val="000000"/>
                <w:sz w:val="18"/>
                <w:szCs w:val="22"/>
                <w:lang w:eastAsia="en-GB"/>
              </w:rPr>
              <w:t>0.00</w:t>
            </w:r>
          </w:p>
        </w:tc>
      </w:tr>
      <w:tr w:rsidR="00596A5C" w:rsidRPr="005678F8" w14:paraId="2C013E64" w14:textId="77777777" w:rsidTr="00596A5C">
        <w:trPr>
          <w:trHeight w:val="288"/>
        </w:trPr>
        <w:tc>
          <w:tcPr>
            <w:tcW w:w="2195" w:type="dxa"/>
            <w:shd w:val="clear" w:color="auto" w:fill="auto"/>
            <w:noWrap/>
            <w:vAlign w:val="bottom"/>
            <w:hideMark/>
          </w:tcPr>
          <w:p w14:paraId="07680723" w14:textId="77777777" w:rsidR="00596A5C" w:rsidRPr="005678F8" w:rsidRDefault="00596A5C" w:rsidP="00596A5C">
            <w:pPr>
              <w:widowControl/>
              <w:spacing w:after="0" w:line="240" w:lineRule="auto"/>
              <w:rPr>
                <w:rFonts w:eastAsia="Times New Roman"/>
                <w:color w:val="000000"/>
                <w:sz w:val="18"/>
                <w:szCs w:val="22"/>
                <w:lang w:eastAsia="en-GB"/>
              </w:rPr>
            </w:pPr>
            <w:r w:rsidRPr="005678F8">
              <w:rPr>
                <w:rFonts w:eastAsia="Times New Roman"/>
                <w:color w:val="000000"/>
                <w:sz w:val="18"/>
                <w:szCs w:val="22"/>
                <w:lang w:eastAsia="en-GB"/>
              </w:rPr>
              <w:t>MODAL</w:t>
            </w:r>
          </w:p>
        </w:tc>
        <w:tc>
          <w:tcPr>
            <w:tcW w:w="1597" w:type="dxa"/>
            <w:vAlign w:val="bottom"/>
          </w:tcPr>
          <w:p w14:paraId="3CE675A0" w14:textId="77777777" w:rsidR="00596A5C" w:rsidRPr="00596A5C" w:rsidRDefault="00596A5C" w:rsidP="00596A5C">
            <w:pPr>
              <w:widowControl/>
              <w:spacing w:after="0" w:line="240" w:lineRule="auto"/>
              <w:jc w:val="right"/>
              <w:rPr>
                <w:rFonts w:eastAsia="Times New Roman"/>
                <w:color w:val="000000"/>
                <w:sz w:val="18"/>
                <w:szCs w:val="22"/>
                <w:lang w:eastAsia="en-GB"/>
              </w:rPr>
            </w:pPr>
            <w:r w:rsidRPr="005678F8">
              <w:rPr>
                <w:rFonts w:eastAsia="Times New Roman"/>
                <w:color w:val="000000"/>
                <w:sz w:val="18"/>
                <w:szCs w:val="22"/>
                <w:lang w:eastAsia="en-GB"/>
              </w:rPr>
              <w:t>0.00</w:t>
            </w:r>
          </w:p>
        </w:tc>
        <w:tc>
          <w:tcPr>
            <w:tcW w:w="1732" w:type="dxa"/>
            <w:shd w:val="pct12" w:color="auto" w:fill="auto"/>
            <w:vAlign w:val="bottom"/>
          </w:tcPr>
          <w:p w14:paraId="703B3F88" w14:textId="77777777" w:rsidR="00596A5C" w:rsidRPr="00596A5C" w:rsidRDefault="00596A5C" w:rsidP="00596A5C">
            <w:pPr>
              <w:widowControl/>
              <w:spacing w:after="0" w:line="240" w:lineRule="auto"/>
              <w:jc w:val="right"/>
              <w:rPr>
                <w:rFonts w:eastAsia="Times New Roman"/>
                <w:color w:val="000000"/>
                <w:sz w:val="18"/>
                <w:szCs w:val="22"/>
                <w:lang w:eastAsia="en-GB"/>
              </w:rPr>
            </w:pPr>
            <w:r w:rsidRPr="005678F8">
              <w:rPr>
                <w:rFonts w:eastAsia="Times New Roman"/>
                <w:color w:val="000000"/>
                <w:sz w:val="18"/>
                <w:szCs w:val="22"/>
                <w:lang w:eastAsia="en-GB"/>
              </w:rPr>
              <w:t>0.00</w:t>
            </w:r>
          </w:p>
        </w:tc>
      </w:tr>
      <w:tr w:rsidR="00596A5C" w:rsidRPr="005678F8" w14:paraId="6B52426E" w14:textId="77777777" w:rsidTr="00596A5C">
        <w:trPr>
          <w:trHeight w:val="288"/>
        </w:trPr>
        <w:tc>
          <w:tcPr>
            <w:tcW w:w="2195" w:type="dxa"/>
            <w:shd w:val="clear" w:color="auto" w:fill="auto"/>
            <w:noWrap/>
            <w:vAlign w:val="bottom"/>
            <w:hideMark/>
          </w:tcPr>
          <w:p w14:paraId="46C35114" w14:textId="77777777" w:rsidR="00596A5C" w:rsidRPr="005678F8" w:rsidRDefault="00596A5C" w:rsidP="00596A5C">
            <w:pPr>
              <w:widowControl/>
              <w:spacing w:after="0" w:line="240" w:lineRule="auto"/>
              <w:rPr>
                <w:rFonts w:eastAsia="Times New Roman"/>
                <w:color w:val="000000"/>
                <w:sz w:val="18"/>
                <w:szCs w:val="22"/>
                <w:lang w:eastAsia="en-GB"/>
              </w:rPr>
            </w:pPr>
            <w:r w:rsidRPr="005678F8">
              <w:rPr>
                <w:rFonts w:eastAsia="Times New Roman"/>
                <w:color w:val="000000"/>
                <w:sz w:val="18"/>
                <w:szCs w:val="22"/>
                <w:lang w:eastAsia="en-GB"/>
              </w:rPr>
              <w:t>PRONOUN</w:t>
            </w:r>
          </w:p>
        </w:tc>
        <w:tc>
          <w:tcPr>
            <w:tcW w:w="1597" w:type="dxa"/>
            <w:vAlign w:val="bottom"/>
          </w:tcPr>
          <w:p w14:paraId="4E0A426F" w14:textId="77777777" w:rsidR="00596A5C" w:rsidRPr="00596A5C" w:rsidRDefault="00596A5C" w:rsidP="00596A5C">
            <w:pPr>
              <w:widowControl/>
              <w:spacing w:after="0" w:line="240" w:lineRule="auto"/>
              <w:jc w:val="right"/>
              <w:rPr>
                <w:rFonts w:eastAsia="Times New Roman"/>
                <w:color w:val="000000"/>
                <w:sz w:val="18"/>
                <w:szCs w:val="22"/>
                <w:lang w:eastAsia="en-GB"/>
              </w:rPr>
            </w:pPr>
            <w:r w:rsidRPr="005678F8">
              <w:rPr>
                <w:rFonts w:eastAsia="Times New Roman"/>
                <w:color w:val="000000"/>
                <w:sz w:val="18"/>
                <w:szCs w:val="22"/>
                <w:lang w:eastAsia="en-GB"/>
              </w:rPr>
              <w:t>0.00</w:t>
            </w:r>
          </w:p>
        </w:tc>
        <w:tc>
          <w:tcPr>
            <w:tcW w:w="1732" w:type="dxa"/>
            <w:shd w:val="pct12" w:color="auto" w:fill="auto"/>
            <w:vAlign w:val="bottom"/>
          </w:tcPr>
          <w:p w14:paraId="7AA371D0" w14:textId="77777777" w:rsidR="00596A5C" w:rsidRPr="00596A5C" w:rsidRDefault="00596A5C" w:rsidP="00596A5C">
            <w:pPr>
              <w:widowControl/>
              <w:spacing w:after="0" w:line="240" w:lineRule="auto"/>
              <w:jc w:val="right"/>
              <w:rPr>
                <w:rFonts w:eastAsia="Times New Roman"/>
                <w:color w:val="000000"/>
                <w:sz w:val="18"/>
                <w:szCs w:val="22"/>
                <w:lang w:eastAsia="en-GB"/>
              </w:rPr>
            </w:pPr>
            <w:r w:rsidRPr="005678F8">
              <w:rPr>
                <w:rFonts w:eastAsia="Times New Roman"/>
                <w:color w:val="000000"/>
                <w:sz w:val="18"/>
                <w:szCs w:val="22"/>
                <w:lang w:eastAsia="en-GB"/>
              </w:rPr>
              <w:t>0.00</w:t>
            </w:r>
          </w:p>
        </w:tc>
      </w:tr>
      <w:tr w:rsidR="00596A5C" w:rsidRPr="005678F8" w14:paraId="731E7334" w14:textId="77777777" w:rsidTr="00596A5C">
        <w:trPr>
          <w:trHeight w:val="288"/>
        </w:trPr>
        <w:tc>
          <w:tcPr>
            <w:tcW w:w="2195" w:type="dxa"/>
            <w:shd w:val="clear" w:color="auto" w:fill="auto"/>
            <w:noWrap/>
            <w:vAlign w:val="bottom"/>
            <w:hideMark/>
          </w:tcPr>
          <w:p w14:paraId="4DCB5831" w14:textId="77777777" w:rsidR="00596A5C" w:rsidRPr="005678F8" w:rsidRDefault="00596A5C" w:rsidP="00596A5C">
            <w:pPr>
              <w:widowControl/>
              <w:spacing w:after="0" w:line="240" w:lineRule="auto"/>
              <w:rPr>
                <w:rFonts w:eastAsia="Times New Roman"/>
                <w:color w:val="000000"/>
                <w:sz w:val="18"/>
                <w:szCs w:val="22"/>
                <w:lang w:eastAsia="en-GB"/>
              </w:rPr>
            </w:pPr>
            <w:r w:rsidRPr="005678F8">
              <w:rPr>
                <w:rFonts w:eastAsia="Times New Roman"/>
                <w:color w:val="000000"/>
                <w:sz w:val="18"/>
                <w:szCs w:val="22"/>
                <w:lang w:eastAsia="en-GB"/>
              </w:rPr>
              <w:t>PUNC_NUM_OTHER</w:t>
            </w:r>
          </w:p>
        </w:tc>
        <w:tc>
          <w:tcPr>
            <w:tcW w:w="1597" w:type="dxa"/>
            <w:vAlign w:val="bottom"/>
          </w:tcPr>
          <w:p w14:paraId="0D032EBD" w14:textId="77777777" w:rsidR="00596A5C" w:rsidRPr="00596A5C" w:rsidRDefault="00596A5C" w:rsidP="00596A5C">
            <w:pPr>
              <w:widowControl/>
              <w:spacing w:after="0" w:line="240" w:lineRule="auto"/>
              <w:jc w:val="right"/>
              <w:rPr>
                <w:rFonts w:eastAsia="Times New Roman"/>
                <w:color w:val="000000"/>
                <w:sz w:val="18"/>
                <w:szCs w:val="22"/>
                <w:lang w:eastAsia="en-GB"/>
              </w:rPr>
            </w:pPr>
            <w:r w:rsidRPr="005678F8">
              <w:rPr>
                <w:rFonts w:eastAsia="Times New Roman"/>
                <w:color w:val="000000"/>
                <w:sz w:val="18"/>
                <w:szCs w:val="22"/>
                <w:lang w:eastAsia="en-GB"/>
              </w:rPr>
              <w:t>0.00</w:t>
            </w:r>
          </w:p>
        </w:tc>
        <w:tc>
          <w:tcPr>
            <w:tcW w:w="1732" w:type="dxa"/>
            <w:shd w:val="pct12" w:color="auto" w:fill="auto"/>
            <w:vAlign w:val="bottom"/>
          </w:tcPr>
          <w:p w14:paraId="4E24C175" w14:textId="77777777" w:rsidR="00596A5C" w:rsidRPr="00596A5C" w:rsidRDefault="00596A5C" w:rsidP="00596A5C">
            <w:pPr>
              <w:widowControl/>
              <w:spacing w:after="0" w:line="240" w:lineRule="auto"/>
              <w:jc w:val="right"/>
              <w:rPr>
                <w:rFonts w:eastAsia="Times New Roman"/>
                <w:color w:val="000000"/>
                <w:sz w:val="18"/>
                <w:szCs w:val="22"/>
                <w:lang w:eastAsia="en-GB"/>
              </w:rPr>
            </w:pPr>
            <w:r w:rsidRPr="005678F8">
              <w:rPr>
                <w:rFonts w:eastAsia="Times New Roman"/>
                <w:color w:val="000000"/>
                <w:sz w:val="18"/>
                <w:szCs w:val="22"/>
                <w:lang w:eastAsia="en-GB"/>
              </w:rPr>
              <w:t>0.00</w:t>
            </w:r>
          </w:p>
        </w:tc>
      </w:tr>
      <w:tr w:rsidR="00596A5C" w:rsidRPr="005678F8" w14:paraId="06B143A4" w14:textId="77777777" w:rsidTr="00596A5C">
        <w:trPr>
          <w:trHeight w:val="288"/>
        </w:trPr>
        <w:tc>
          <w:tcPr>
            <w:tcW w:w="2195" w:type="dxa"/>
            <w:shd w:val="clear" w:color="auto" w:fill="auto"/>
            <w:noWrap/>
            <w:vAlign w:val="bottom"/>
          </w:tcPr>
          <w:p w14:paraId="72367997" w14:textId="77777777" w:rsidR="00596A5C" w:rsidRPr="005678F8" w:rsidRDefault="00596A5C" w:rsidP="00596A5C">
            <w:pPr>
              <w:widowControl/>
              <w:spacing w:after="0" w:line="240" w:lineRule="auto"/>
              <w:rPr>
                <w:rFonts w:eastAsia="Times New Roman"/>
                <w:color w:val="000000"/>
                <w:sz w:val="18"/>
                <w:szCs w:val="22"/>
                <w:lang w:eastAsia="en-GB"/>
              </w:rPr>
            </w:pPr>
            <w:r w:rsidRPr="005678F8">
              <w:rPr>
                <w:rFonts w:eastAsia="Times New Roman"/>
                <w:color w:val="000000"/>
                <w:sz w:val="18"/>
                <w:szCs w:val="22"/>
                <w:lang w:eastAsia="en-GB"/>
              </w:rPr>
              <w:t>WH_TH_HOW</w:t>
            </w:r>
          </w:p>
        </w:tc>
        <w:tc>
          <w:tcPr>
            <w:tcW w:w="1597" w:type="dxa"/>
            <w:vAlign w:val="bottom"/>
          </w:tcPr>
          <w:p w14:paraId="2EE37EAE" w14:textId="77777777" w:rsidR="00596A5C" w:rsidRPr="005678F8" w:rsidRDefault="00596A5C" w:rsidP="00596A5C">
            <w:pPr>
              <w:widowControl/>
              <w:spacing w:after="0" w:line="240" w:lineRule="auto"/>
              <w:jc w:val="right"/>
              <w:rPr>
                <w:rFonts w:eastAsia="Times New Roman"/>
                <w:color w:val="000000"/>
                <w:sz w:val="18"/>
                <w:szCs w:val="22"/>
                <w:lang w:eastAsia="en-GB"/>
              </w:rPr>
            </w:pPr>
            <w:r>
              <w:rPr>
                <w:rFonts w:eastAsia="Times New Roman"/>
                <w:color w:val="000000"/>
                <w:sz w:val="18"/>
                <w:szCs w:val="22"/>
                <w:lang w:eastAsia="en-GB"/>
              </w:rPr>
              <w:t>0.00</w:t>
            </w:r>
          </w:p>
        </w:tc>
        <w:tc>
          <w:tcPr>
            <w:tcW w:w="1732" w:type="dxa"/>
            <w:shd w:val="pct12" w:color="auto" w:fill="auto"/>
            <w:vAlign w:val="bottom"/>
          </w:tcPr>
          <w:p w14:paraId="687FB78B" w14:textId="77777777" w:rsidR="00596A5C" w:rsidRPr="005678F8" w:rsidRDefault="00596A5C" w:rsidP="00596A5C">
            <w:pPr>
              <w:widowControl/>
              <w:spacing w:after="0" w:line="240" w:lineRule="auto"/>
              <w:jc w:val="right"/>
              <w:rPr>
                <w:rFonts w:eastAsia="Times New Roman"/>
                <w:color w:val="000000"/>
                <w:sz w:val="18"/>
                <w:szCs w:val="22"/>
                <w:lang w:eastAsia="en-GB"/>
              </w:rPr>
            </w:pPr>
            <w:r>
              <w:rPr>
                <w:rFonts w:eastAsia="Times New Roman"/>
                <w:color w:val="000000"/>
                <w:sz w:val="18"/>
                <w:szCs w:val="22"/>
                <w:lang w:eastAsia="en-GB"/>
              </w:rPr>
              <w:t>0.00</w:t>
            </w:r>
          </w:p>
        </w:tc>
      </w:tr>
      <w:tr w:rsidR="00864873" w:rsidRPr="005678F8" w14:paraId="5EC0AF8B" w14:textId="77777777" w:rsidTr="00864873">
        <w:trPr>
          <w:trHeight w:val="288"/>
        </w:trPr>
        <w:tc>
          <w:tcPr>
            <w:tcW w:w="5524" w:type="dxa"/>
            <w:gridSpan w:val="3"/>
            <w:shd w:val="pct5" w:color="auto" w:fill="auto"/>
            <w:noWrap/>
            <w:vAlign w:val="bottom"/>
          </w:tcPr>
          <w:p w14:paraId="624A7D95" w14:textId="152792D0" w:rsidR="00864873" w:rsidRPr="00864873" w:rsidRDefault="00864873" w:rsidP="00596A5C">
            <w:pPr>
              <w:widowControl/>
              <w:spacing w:after="0" w:line="240" w:lineRule="auto"/>
              <w:jc w:val="right"/>
              <w:rPr>
                <w:rFonts w:eastAsia="Times New Roman"/>
                <w:i/>
                <w:color w:val="000000"/>
                <w:sz w:val="18"/>
                <w:szCs w:val="22"/>
                <w:lang w:eastAsia="en-GB"/>
              </w:rPr>
            </w:pPr>
            <w:r w:rsidRPr="00864873">
              <w:rPr>
                <w:b/>
                <w:i/>
                <w:sz w:val="18"/>
              </w:rPr>
              <w:t>Figure 10: Mean teacher scores assigned to vocabulary items of each POS type, Texts 1 – 3</w:t>
            </w:r>
            <w:r w:rsidRPr="00864873">
              <w:rPr>
                <w:b/>
                <w:i/>
                <w:sz w:val="18"/>
              </w:rPr>
              <w:br/>
            </w:r>
            <w:r w:rsidRPr="00864873">
              <w:rPr>
                <w:i/>
                <w:color w:val="000000" w:themeColor="text1"/>
                <w:sz w:val="14"/>
              </w:rPr>
              <w:t>Supporting Material: tool/files/posscores.xlsx</w:t>
            </w:r>
          </w:p>
        </w:tc>
      </w:tr>
    </w:tbl>
    <w:p w14:paraId="57D259C4" w14:textId="69092D4C" w:rsidR="00596A5C" w:rsidRPr="00596A5C" w:rsidRDefault="00596A5C" w:rsidP="005C4D45">
      <w:pPr>
        <w:rPr>
          <w:b/>
        </w:rPr>
      </w:pPr>
      <w:r>
        <w:rPr>
          <w:b/>
        </w:rPr>
        <w:t xml:space="preserve"> </w:t>
      </w:r>
      <w:r w:rsidR="00864873">
        <w:rPr>
          <w:b/>
        </w:rPr>
        <w:br/>
      </w:r>
      <w:r>
        <w:rPr>
          <w:b/>
        </w:rPr>
        <w:t>POSTagClass</w:t>
      </w:r>
    </w:p>
    <w:p w14:paraId="36AB86CE" w14:textId="4E302F63" w:rsidR="005678F8" w:rsidRDefault="005678F8" w:rsidP="007341DE">
      <w:pPr>
        <w:spacing w:line="360" w:lineRule="auto"/>
      </w:pPr>
      <w:r>
        <w:t xml:space="preserve">We normalise these average scores and use these values to provide a score for vocabulary items based on their broad POS tag. </w:t>
      </w:r>
      <w:r w:rsidR="00596A5C">
        <w:t>The POSTagClas thus maps all received vocabulary items to their broad POS tag, and gives them the appropriate normalised score whereby a</w:t>
      </w:r>
      <w:r>
        <w:t>ll MWEs receive a score of 1 from this feature, all nouns 0.55 etc.</w:t>
      </w:r>
    </w:p>
    <w:p w14:paraId="539DCE0E" w14:textId="039B0C2E" w:rsidR="00596A5C" w:rsidRPr="00596A5C" w:rsidRDefault="00596A5C" w:rsidP="00596A5C">
      <w:pPr>
        <w:spacing w:line="360" w:lineRule="auto"/>
        <w:rPr>
          <w:b/>
        </w:rPr>
      </w:pPr>
      <w:r>
        <w:rPr>
          <w:b/>
        </w:rPr>
        <w:t>Initial Evaluation</w:t>
      </w:r>
    </w:p>
    <w:tbl>
      <w:tblPr>
        <w:tblStyle w:val="TableGrid"/>
        <w:tblW w:w="9918" w:type="dxa"/>
        <w:tblLook w:val="04A0" w:firstRow="1" w:lastRow="0" w:firstColumn="1" w:lastColumn="0" w:noHBand="0" w:noVBand="1"/>
      </w:tblPr>
      <w:tblGrid>
        <w:gridCol w:w="6374"/>
        <w:gridCol w:w="1134"/>
        <w:gridCol w:w="1276"/>
        <w:gridCol w:w="1134"/>
      </w:tblGrid>
      <w:tr w:rsidR="00596A5C" w14:paraId="355D0A32" w14:textId="77777777" w:rsidTr="00C60D06">
        <w:tc>
          <w:tcPr>
            <w:tcW w:w="6374" w:type="dxa"/>
            <w:vAlign w:val="center"/>
          </w:tcPr>
          <w:p w14:paraId="2363C2B3" w14:textId="77777777" w:rsidR="00596A5C" w:rsidRPr="00864C82" w:rsidRDefault="00596A5C" w:rsidP="00C60D06">
            <w:pPr>
              <w:jc w:val="right"/>
              <w:rPr>
                <w:b/>
                <w:color w:val="000000" w:themeColor="text1"/>
                <w:sz w:val="22"/>
              </w:rPr>
            </w:pPr>
          </w:p>
        </w:tc>
        <w:tc>
          <w:tcPr>
            <w:tcW w:w="1134" w:type="dxa"/>
            <w:vAlign w:val="center"/>
          </w:tcPr>
          <w:p w14:paraId="453107EC" w14:textId="77777777" w:rsidR="00596A5C" w:rsidRDefault="00596A5C" w:rsidP="00C60D06">
            <w:pPr>
              <w:jc w:val="right"/>
              <w:rPr>
                <w:b/>
                <w:color w:val="FF0000"/>
              </w:rPr>
            </w:pPr>
            <w:r w:rsidRPr="00864C82">
              <w:rPr>
                <w:b/>
                <w:color w:val="000000" w:themeColor="text1"/>
                <w:sz w:val="22"/>
              </w:rPr>
              <w:t>Text 1</w:t>
            </w:r>
          </w:p>
        </w:tc>
        <w:tc>
          <w:tcPr>
            <w:tcW w:w="1276" w:type="dxa"/>
            <w:vAlign w:val="center"/>
          </w:tcPr>
          <w:p w14:paraId="0509B9BC" w14:textId="77777777" w:rsidR="00596A5C" w:rsidRDefault="00596A5C" w:rsidP="00C60D06">
            <w:pPr>
              <w:jc w:val="right"/>
              <w:rPr>
                <w:b/>
                <w:color w:val="FF0000"/>
              </w:rPr>
            </w:pPr>
            <w:r w:rsidRPr="00864C82">
              <w:rPr>
                <w:b/>
                <w:color w:val="000000" w:themeColor="text1"/>
                <w:sz w:val="22"/>
              </w:rPr>
              <w:t xml:space="preserve">Text </w:t>
            </w:r>
            <w:r>
              <w:rPr>
                <w:b/>
                <w:color w:val="000000" w:themeColor="text1"/>
                <w:sz w:val="22"/>
              </w:rPr>
              <w:t>2</w:t>
            </w:r>
          </w:p>
        </w:tc>
        <w:tc>
          <w:tcPr>
            <w:tcW w:w="1134" w:type="dxa"/>
            <w:vAlign w:val="center"/>
          </w:tcPr>
          <w:p w14:paraId="61272255" w14:textId="77777777" w:rsidR="00596A5C" w:rsidRDefault="00596A5C" w:rsidP="00C60D06">
            <w:pPr>
              <w:jc w:val="right"/>
              <w:rPr>
                <w:b/>
                <w:color w:val="FF0000"/>
              </w:rPr>
            </w:pPr>
            <w:r w:rsidRPr="00864C82">
              <w:rPr>
                <w:b/>
                <w:color w:val="000000" w:themeColor="text1"/>
                <w:sz w:val="22"/>
              </w:rPr>
              <w:t xml:space="preserve">Text </w:t>
            </w:r>
            <w:r>
              <w:rPr>
                <w:b/>
                <w:color w:val="000000" w:themeColor="text1"/>
                <w:sz w:val="22"/>
              </w:rPr>
              <w:t>3</w:t>
            </w:r>
          </w:p>
        </w:tc>
      </w:tr>
      <w:tr w:rsidR="00596A5C" w14:paraId="020ED9EE" w14:textId="77777777" w:rsidTr="00C60D06">
        <w:tc>
          <w:tcPr>
            <w:tcW w:w="6374" w:type="dxa"/>
            <w:vAlign w:val="center"/>
          </w:tcPr>
          <w:p w14:paraId="4D5CE88B" w14:textId="77777777" w:rsidR="00596A5C" w:rsidRPr="00D702AD" w:rsidRDefault="00596A5C" w:rsidP="00C60D06">
            <w:pPr>
              <w:pStyle w:val="HTMLPreformatted"/>
              <w:jc w:val="right"/>
              <w:rPr>
                <w:rFonts w:ascii="Arial" w:hAnsi="Arial" w:cs="Arial"/>
                <w:b/>
              </w:rPr>
            </w:pPr>
            <w:r w:rsidRPr="00D702AD">
              <w:rPr>
                <w:rFonts w:ascii="Arial" w:hAnsi="Arial" w:cs="Arial"/>
                <w:b/>
              </w:rPr>
              <w:t>Mean Squared Error Rate</w:t>
            </w:r>
          </w:p>
        </w:tc>
        <w:tc>
          <w:tcPr>
            <w:tcW w:w="1134" w:type="dxa"/>
            <w:vAlign w:val="center"/>
          </w:tcPr>
          <w:p w14:paraId="0052082C" w14:textId="458649DB" w:rsidR="00596A5C" w:rsidRPr="00936008" w:rsidRDefault="00596A5C" w:rsidP="00C60D06">
            <w:pPr>
              <w:pStyle w:val="HTMLPreformatted"/>
              <w:jc w:val="right"/>
              <w:rPr>
                <w:rFonts w:ascii="Arial" w:hAnsi="Arial" w:cs="Arial"/>
                <w:color w:val="000000" w:themeColor="text1"/>
              </w:rPr>
            </w:pPr>
            <w:r>
              <w:rPr>
                <w:rFonts w:ascii="Arial" w:hAnsi="Arial" w:cs="Arial"/>
                <w:color w:val="000000" w:themeColor="text1"/>
              </w:rPr>
              <w:t>0.25</w:t>
            </w:r>
          </w:p>
        </w:tc>
        <w:tc>
          <w:tcPr>
            <w:tcW w:w="1276" w:type="dxa"/>
            <w:vAlign w:val="center"/>
          </w:tcPr>
          <w:p w14:paraId="66103422" w14:textId="159A797D" w:rsidR="00596A5C" w:rsidRPr="00936008" w:rsidRDefault="00596A5C" w:rsidP="00C60D06">
            <w:pPr>
              <w:pStyle w:val="HTMLPreformatted"/>
              <w:jc w:val="right"/>
              <w:rPr>
                <w:rFonts w:ascii="Arial" w:hAnsi="Arial" w:cs="Arial"/>
                <w:color w:val="000000" w:themeColor="text1"/>
              </w:rPr>
            </w:pPr>
            <w:r>
              <w:rPr>
                <w:rFonts w:ascii="Arial" w:hAnsi="Arial" w:cs="Arial"/>
                <w:color w:val="000000" w:themeColor="text1"/>
              </w:rPr>
              <w:t>0.22</w:t>
            </w:r>
          </w:p>
        </w:tc>
        <w:tc>
          <w:tcPr>
            <w:tcW w:w="1134" w:type="dxa"/>
            <w:vAlign w:val="center"/>
          </w:tcPr>
          <w:p w14:paraId="16ACE661" w14:textId="2A8E3CB5" w:rsidR="00596A5C" w:rsidRPr="00596A5C" w:rsidRDefault="00596A5C" w:rsidP="00C60D06">
            <w:pPr>
              <w:pStyle w:val="HTMLPreformatted"/>
              <w:jc w:val="right"/>
              <w:rPr>
                <w:rFonts w:ascii="Arial" w:hAnsi="Arial" w:cs="Arial"/>
                <w:color w:val="000000" w:themeColor="text1"/>
              </w:rPr>
            </w:pPr>
            <w:r w:rsidRPr="00596A5C">
              <w:rPr>
                <w:rFonts w:ascii="Arial" w:hAnsi="Arial" w:cs="Arial"/>
                <w:color w:val="000000" w:themeColor="text1"/>
              </w:rPr>
              <w:t>0.20</w:t>
            </w:r>
          </w:p>
        </w:tc>
      </w:tr>
      <w:tr w:rsidR="00596A5C" w14:paraId="08D60EDE" w14:textId="77777777" w:rsidTr="00864873">
        <w:tc>
          <w:tcPr>
            <w:tcW w:w="6374" w:type="dxa"/>
            <w:tcBorders>
              <w:bottom w:val="single" w:sz="4" w:space="0" w:color="auto"/>
            </w:tcBorders>
            <w:vAlign w:val="center"/>
          </w:tcPr>
          <w:p w14:paraId="0ECB25E7" w14:textId="472BDCDE" w:rsidR="00596A5C" w:rsidRPr="00D702AD" w:rsidRDefault="00596A5C" w:rsidP="00C60D06">
            <w:pPr>
              <w:pStyle w:val="HTMLPreformatted"/>
              <w:jc w:val="right"/>
              <w:rPr>
                <w:rFonts w:ascii="Arial" w:hAnsi="Arial" w:cs="Arial"/>
                <w:b/>
              </w:rPr>
            </w:pPr>
            <w:r w:rsidRPr="00D702AD">
              <w:rPr>
                <w:rFonts w:ascii="Arial" w:hAnsi="Arial" w:cs="Arial"/>
                <w:b/>
              </w:rPr>
              <w:t>Pearson correlation co-efficient</w:t>
            </w:r>
            <w:r>
              <w:rPr>
                <w:rFonts w:ascii="Arial" w:hAnsi="Arial" w:cs="Arial"/>
                <w:b/>
              </w:rPr>
              <w:t xml:space="preserve"> (all pvalues 0.0)</w:t>
            </w:r>
          </w:p>
        </w:tc>
        <w:tc>
          <w:tcPr>
            <w:tcW w:w="1134" w:type="dxa"/>
            <w:tcBorders>
              <w:bottom w:val="single" w:sz="4" w:space="0" w:color="auto"/>
            </w:tcBorders>
            <w:vAlign w:val="center"/>
          </w:tcPr>
          <w:p w14:paraId="2279C95E" w14:textId="27F5CCE2" w:rsidR="00596A5C" w:rsidRPr="00936008" w:rsidRDefault="00596A5C" w:rsidP="00C60D06">
            <w:pPr>
              <w:pStyle w:val="HTMLPreformatted"/>
              <w:jc w:val="right"/>
              <w:rPr>
                <w:rFonts w:ascii="Arial" w:hAnsi="Arial" w:cs="Arial"/>
                <w:color w:val="000000" w:themeColor="text1"/>
              </w:rPr>
            </w:pPr>
            <w:r>
              <w:rPr>
                <w:rFonts w:ascii="Arial" w:hAnsi="Arial" w:cs="Arial"/>
                <w:color w:val="000000" w:themeColor="text1"/>
              </w:rPr>
              <w:t>0.24</w:t>
            </w:r>
          </w:p>
        </w:tc>
        <w:tc>
          <w:tcPr>
            <w:tcW w:w="1276" w:type="dxa"/>
            <w:tcBorders>
              <w:bottom w:val="single" w:sz="4" w:space="0" w:color="auto"/>
            </w:tcBorders>
            <w:vAlign w:val="center"/>
          </w:tcPr>
          <w:p w14:paraId="352ED957" w14:textId="5A3190F7" w:rsidR="00596A5C" w:rsidRPr="00936008" w:rsidRDefault="00596A5C" w:rsidP="00C60D06">
            <w:pPr>
              <w:pStyle w:val="HTMLPreformatted"/>
              <w:jc w:val="right"/>
              <w:rPr>
                <w:rFonts w:ascii="Arial" w:hAnsi="Arial" w:cs="Arial"/>
                <w:color w:val="000000" w:themeColor="text1"/>
              </w:rPr>
            </w:pPr>
            <w:r>
              <w:rPr>
                <w:rFonts w:ascii="Arial" w:hAnsi="Arial" w:cs="Arial"/>
                <w:color w:val="000000" w:themeColor="text1"/>
              </w:rPr>
              <w:t>0.</w:t>
            </w:r>
            <w:r w:rsidR="009A6C00">
              <w:rPr>
                <w:rFonts w:ascii="Arial" w:hAnsi="Arial" w:cs="Arial"/>
                <w:color w:val="000000" w:themeColor="text1"/>
              </w:rPr>
              <w:t>30</w:t>
            </w:r>
          </w:p>
        </w:tc>
        <w:tc>
          <w:tcPr>
            <w:tcW w:w="1134" w:type="dxa"/>
            <w:tcBorders>
              <w:bottom w:val="single" w:sz="4" w:space="0" w:color="auto"/>
            </w:tcBorders>
            <w:vAlign w:val="center"/>
          </w:tcPr>
          <w:p w14:paraId="6154AF4D" w14:textId="52C0CD03" w:rsidR="00596A5C" w:rsidRPr="00936008" w:rsidRDefault="00596A5C" w:rsidP="00C60D06">
            <w:pPr>
              <w:pStyle w:val="HTMLPreformatted"/>
              <w:jc w:val="right"/>
              <w:rPr>
                <w:rFonts w:ascii="Arial" w:hAnsi="Arial" w:cs="Arial"/>
                <w:color w:val="000000" w:themeColor="text1"/>
              </w:rPr>
            </w:pPr>
            <w:r>
              <w:rPr>
                <w:rFonts w:ascii="Arial" w:hAnsi="Arial" w:cs="Arial"/>
                <w:color w:val="000000" w:themeColor="text1"/>
              </w:rPr>
              <w:t>0.12</w:t>
            </w:r>
          </w:p>
        </w:tc>
      </w:tr>
      <w:tr w:rsidR="00864873" w14:paraId="71AE9548" w14:textId="77777777" w:rsidTr="00864873">
        <w:tc>
          <w:tcPr>
            <w:tcW w:w="9918" w:type="dxa"/>
            <w:gridSpan w:val="4"/>
            <w:shd w:val="pct5" w:color="auto" w:fill="auto"/>
            <w:vAlign w:val="center"/>
          </w:tcPr>
          <w:p w14:paraId="4D9BEBB6" w14:textId="466E95E3" w:rsidR="00864873" w:rsidRPr="00864873" w:rsidRDefault="00864873" w:rsidP="00C60D06">
            <w:pPr>
              <w:pStyle w:val="HTMLPreformatted"/>
              <w:jc w:val="right"/>
              <w:rPr>
                <w:rFonts w:ascii="Arial" w:hAnsi="Arial" w:cs="Arial"/>
                <w:i/>
                <w:color w:val="000000" w:themeColor="text1"/>
                <w:sz w:val="18"/>
                <w:szCs w:val="18"/>
              </w:rPr>
            </w:pPr>
            <w:r w:rsidRPr="00864873">
              <w:rPr>
                <w:rFonts w:ascii="Arial" w:hAnsi="Arial" w:cs="Arial"/>
                <w:b/>
                <w:i/>
                <w:color w:val="000000" w:themeColor="text1"/>
                <w:sz w:val="18"/>
                <w:szCs w:val="18"/>
              </w:rPr>
              <w:t>Figure 11: Mean Squared Error &amp; Pearson Correlation Co-Efficient, Teacher Score / POS Tag Score</w:t>
            </w:r>
            <w:r w:rsidRPr="00864873">
              <w:rPr>
                <w:rFonts w:ascii="Arial" w:hAnsi="Arial" w:cs="Arial"/>
                <w:b/>
                <w:i/>
                <w:color w:val="000000" w:themeColor="text1"/>
                <w:sz w:val="18"/>
                <w:szCs w:val="18"/>
              </w:rPr>
              <w:br/>
            </w:r>
            <w:r w:rsidRPr="00864873">
              <w:rPr>
                <w:rFonts w:ascii="Arial" w:hAnsi="Arial" w:cs="Arial"/>
                <w:i/>
                <w:color w:val="000000" w:themeColor="text1"/>
                <w:sz w:val="18"/>
                <w:szCs w:val="18"/>
              </w:rPr>
              <w:t>Supporting Material: Texts1to3_Feature_Evaluation_and_Linear_Regression.ipynb</w:t>
            </w:r>
          </w:p>
        </w:tc>
      </w:tr>
    </w:tbl>
    <w:p w14:paraId="1C12199F" w14:textId="79535D07" w:rsidR="004F4EB3" w:rsidRDefault="00D757F7" w:rsidP="007341DE">
      <w:pPr>
        <w:pStyle w:val="Heading2"/>
        <w:spacing w:line="360" w:lineRule="auto"/>
      </w:pPr>
      <w:bookmarkStart w:id="24" w:name="_Ref522663177"/>
      <w:r>
        <w:lastRenderedPageBreak/>
        <w:t>B</w:t>
      </w:r>
      <w:r w:rsidR="00161E9A">
        <w:t>.</w:t>
      </w:r>
      <w:r w:rsidR="00EA7FE2">
        <w:t xml:space="preserve"> Scoring Features: </w:t>
      </w:r>
      <w:r w:rsidR="00161E9A">
        <w:t xml:space="preserve">v. </w:t>
      </w:r>
      <w:r w:rsidR="004F4EB3">
        <w:t>Vocabulary Item Length</w:t>
      </w:r>
      <w:bookmarkEnd w:id="24"/>
    </w:p>
    <w:p w14:paraId="0E24DE84" w14:textId="2844181A" w:rsidR="007341DE" w:rsidRPr="007341DE" w:rsidRDefault="007341DE" w:rsidP="007341DE">
      <w:pPr>
        <w:jc w:val="center"/>
      </w:pPr>
      <w:r>
        <w:rPr>
          <w:sz w:val="20"/>
        </w:rPr>
        <w:t>(See also:</w:t>
      </w:r>
      <w:r w:rsidRPr="00A80622">
        <w:rPr>
          <w:sz w:val="20"/>
        </w:rPr>
        <w:t xml:space="preserve"> Supporting Material:</w:t>
      </w:r>
      <w:r w:rsidRPr="00A80622">
        <w:t xml:space="preserve"> </w:t>
      </w:r>
      <w:r>
        <w:rPr>
          <w:i/>
          <w:sz w:val="20"/>
        </w:rPr>
        <w:t xml:space="preserve">tool / </w:t>
      </w:r>
      <w:r w:rsidRPr="007341DE">
        <w:rPr>
          <w:i/>
          <w:sz w:val="20"/>
        </w:rPr>
        <w:t>LengthFeature.ipynb</w:t>
      </w:r>
      <w:r>
        <w:rPr>
          <w:i/>
          <w:sz w:val="20"/>
        </w:rPr>
        <w:t>)</w:t>
      </w:r>
    </w:p>
    <w:p w14:paraId="1131677D" w14:textId="0CB00989" w:rsidR="00F53B75" w:rsidRDefault="00F53B75" w:rsidP="004F4EB3">
      <w:pPr>
        <w:rPr>
          <w:color w:val="000000" w:themeColor="text1"/>
        </w:rPr>
      </w:pPr>
      <w:r>
        <w:rPr>
          <w:color w:val="000000" w:themeColor="text1"/>
        </w:rPr>
        <w:t xml:space="preserve">As noted in section </w:t>
      </w:r>
      <w:r w:rsidR="00844B9A">
        <w:rPr>
          <w:color w:val="000000" w:themeColor="text1"/>
        </w:rPr>
        <w:t>II iii, word length has in the past been considered a measure of vocabulary difficulty, with longer words supposed more difficult. Our LengthFeature class assigns scores to vocabulary items based on their length.</w:t>
      </w:r>
    </w:p>
    <w:p w14:paraId="586A88C9" w14:textId="37EA8D24" w:rsidR="00844B9A" w:rsidRDefault="00C60D06" w:rsidP="004F4EB3">
      <w:pPr>
        <w:rPr>
          <w:b/>
          <w:color w:val="000000" w:themeColor="text1"/>
        </w:rPr>
      </w:pPr>
      <w:r>
        <w:rPr>
          <w:b/>
          <w:color w:val="000000" w:themeColor="text1"/>
        </w:rPr>
        <w:t>Designing the Length Feature</w:t>
      </w:r>
    </w:p>
    <w:p w14:paraId="3C356C9B" w14:textId="10ACBC5A" w:rsidR="00C60D06" w:rsidRDefault="00C60D06" w:rsidP="004F4EB3">
      <w:pPr>
        <w:rPr>
          <w:color w:val="000000" w:themeColor="text1"/>
        </w:rPr>
      </w:pPr>
      <w:r>
        <w:rPr>
          <w:color w:val="000000" w:themeColor="text1"/>
        </w:rPr>
        <w:t xml:space="preserve">In designing this feature, we used the frequency distribution of the BNC corpus (for both single and MWEs) to create a new frequency distribution which this time sampled distinct word lengths rather than distinct words. For the purposes of this exercises, a MWE considered as a single word, with its total number of characters constituting its length. </w:t>
      </w:r>
    </w:p>
    <w:p w14:paraId="10E15A8C" w14:textId="23D52C0C" w:rsidR="00D72EA9" w:rsidRDefault="00C60D06" w:rsidP="004F4EB3">
      <w:pPr>
        <w:rPr>
          <w:color w:val="000000" w:themeColor="text1"/>
        </w:rPr>
      </w:pPr>
      <w:r>
        <w:rPr>
          <w:color w:val="000000" w:themeColor="text1"/>
        </w:rPr>
        <w:t>Using numpy, the frequency distribution was binned into bins of 5%</w:t>
      </w:r>
      <w:r w:rsidR="00D72EA9">
        <w:rPr>
          <w:color w:val="000000" w:themeColor="text1"/>
        </w:rPr>
        <w:t xml:space="preserve"> based on word lengths and corresponding frequencies. Each possible word length was assigned a normalised score based on its length and bin, thus longer vocabulary items receive higher scores from this feature than shorter ones. </w:t>
      </w:r>
    </w:p>
    <w:p w14:paraId="4617AD47" w14:textId="77777777" w:rsidR="00FF7FCB" w:rsidRPr="00EB4518" w:rsidRDefault="00FF7FCB" w:rsidP="00FF7FCB">
      <w:pPr>
        <w:rPr>
          <w:b/>
        </w:rPr>
      </w:pPr>
      <w:r w:rsidRPr="00EB4518">
        <w:rPr>
          <w:b/>
        </w:rPr>
        <w:t>Initial Evaluation</w:t>
      </w:r>
    </w:p>
    <w:p w14:paraId="155F5CEE" w14:textId="48490EBC" w:rsidR="00FF7FCB" w:rsidRPr="00EB4518" w:rsidRDefault="00FF7FCB" w:rsidP="00FF7FCB">
      <w:pPr>
        <w:rPr>
          <w:rFonts w:eastAsia="Times New Roman"/>
          <w:sz w:val="25"/>
          <w:szCs w:val="25"/>
          <w:lang w:eastAsia="en-GB"/>
        </w:rPr>
      </w:pPr>
      <w:r w:rsidRPr="00EB4518">
        <w:rPr>
          <w:rFonts w:eastAsia="Times New Roman"/>
          <w:sz w:val="25"/>
          <w:szCs w:val="25"/>
          <w:lang w:eastAsia="en-GB"/>
        </w:rPr>
        <w:t xml:space="preserve">Figure </w:t>
      </w:r>
      <w:r w:rsidR="00864873">
        <w:rPr>
          <w:rFonts w:eastAsia="Times New Roman"/>
          <w:sz w:val="25"/>
          <w:szCs w:val="25"/>
          <w:lang w:eastAsia="en-GB"/>
        </w:rPr>
        <w:t>12</w:t>
      </w:r>
      <w:r w:rsidRPr="00EB4518">
        <w:rPr>
          <w:rFonts w:eastAsia="Times New Roman"/>
          <w:sz w:val="25"/>
          <w:szCs w:val="25"/>
          <w:lang w:eastAsia="en-GB"/>
        </w:rPr>
        <w:t xml:space="preserve"> shows, for each of our three sample texts, the mean square error and the Pearson correlation co-efficient between the target scores and the </w:t>
      </w:r>
      <w:r w:rsidR="009A6C00">
        <w:rPr>
          <w:rFonts w:eastAsia="Times New Roman"/>
          <w:sz w:val="25"/>
          <w:szCs w:val="25"/>
          <w:lang w:eastAsia="en-GB"/>
        </w:rPr>
        <w:t>length scores</w:t>
      </w:r>
      <w:r w:rsidRPr="00EB4518">
        <w:rPr>
          <w:rFonts w:eastAsia="Times New Roman"/>
          <w:sz w:val="25"/>
          <w:szCs w:val="25"/>
          <w:lang w:eastAsia="en-GB"/>
        </w:rPr>
        <w:t xml:space="preserve">: </w:t>
      </w:r>
    </w:p>
    <w:tbl>
      <w:tblPr>
        <w:tblStyle w:val="TableGrid"/>
        <w:tblW w:w="9918" w:type="dxa"/>
        <w:tblLook w:val="04A0" w:firstRow="1" w:lastRow="0" w:firstColumn="1" w:lastColumn="0" w:noHBand="0" w:noVBand="1"/>
      </w:tblPr>
      <w:tblGrid>
        <w:gridCol w:w="6374"/>
        <w:gridCol w:w="1134"/>
        <w:gridCol w:w="1276"/>
        <w:gridCol w:w="1134"/>
      </w:tblGrid>
      <w:tr w:rsidR="00FF7FCB" w14:paraId="6AA8C40D" w14:textId="77777777" w:rsidTr="00C80312">
        <w:tc>
          <w:tcPr>
            <w:tcW w:w="6374" w:type="dxa"/>
            <w:vAlign w:val="center"/>
          </w:tcPr>
          <w:p w14:paraId="5148CDCC" w14:textId="77777777" w:rsidR="00FF7FCB" w:rsidRPr="00864C82" w:rsidRDefault="00FF7FCB" w:rsidP="00C80312">
            <w:pPr>
              <w:jc w:val="right"/>
              <w:rPr>
                <w:b/>
                <w:color w:val="000000" w:themeColor="text1"/>
                <w:sz w:val="22"/>
              </w:rPr>
            </w:pPr>
          </w:p>
        </w:tc>
        <w:tc>
          <w:tcPr>
            <w:tcW w:w="1134" w:type="dxa"/>
            <w:vAlign w:val="center"/>
          </w:tcPr>
          <w:p w14:paraId="710BE1F3" w14:textId="77777777" w:rsidR="00FF7FCB" w:rsidRDefault="00FF7FCB" w:rsidP="00C80312">
            <w:pPr>
              <w:jc w:val="right"/>
              <w:rPr>
                <w:b/>
                <w:color w:val="FF0000"/>
              </w:rPr>
            </w:pPr>
            <w:r w:rsidRPr="00864C82">
              <w:rPr>
                <w:b/>
                <w:color w:val="000000" w:themeColor="text1"/>
                <w:sz w:val="22"/>
              </w:rPr>
              <w:t>Text 1</w:t>
            </w:r>
          </w:p>
        </w:tc>
        <w:tc>
          <w:tcPr>
            <w:tcW w:w="1276" w:type="dxa"/>
            <w:vAlign w:val="center"/>
          </w:tcPr>
          <w:p w14:paraId="6FE8151F" w14:textId="77777777" w:rsidR="00FF7FCB" w:rsidRDefault="00FF7FCB" w:rsidP="00C80312">
            <w:pPr>
              <w:jc w:val="right"/>
              <w:rPr>
                <w:b/>
                <w:color w:val="FF0000"/>
              </w:rPr>
            </w:pPr>
            <w:r w:rsidRPr="00864C82">
              <w:rPr>
                <w:b/>
                <w:color w:val="000000" w:themeColor="text1"/>
                <w:sz w:val="22"/>
              </w:rPr>
              <w:t xml:space="preserve">Text </w:t>
            </w:r>
            <w:r>
              <w:rPr>
                <w:b/>
                <w:color w:val="000000" w:themeColor="text1"/>
                <w:sz w:val="22"/>
              </w:rPr>
              <w:t>2</w:t>
            </w:r>
          </w:p>
        </w:tc>
        <w:tc>
          <w:tcPr>
            <w:tcW w:w="1134" w:type="dxa"/>
            <w:vAlign w:val="center"/>
          </w:tcPr>
          <w:p w14:paraId="357F2B31" w14:textId="77777777" w:rsidR="00FF7FCB" w:rsidRDefault="00FF7FCB" w:rsidP="00C80312">
            <w:pPr>
              <w:jc w:val="right"/>
              <w:rPr>
                <w:b/>
                <w:color w:val="FF0000"/>
              </w:rPr>
            </w:pPr>
            <w:r w:rsidRPr="00864C82">
              <w:rPr>
                <w:b/>
                <w:color w:val="000000" w:themeColor="text1"/>
                <w:sz w:val="22"/>
              </w:rPr>
              <w:t xml:space="preserve">Text </w:t>
            </w:r>
            <w:r>
              <w:rPr>
                <w:b/>
                <w:color w:val="000000" w:themeColor="text1"/>
                <w:sz w:val="22"/>
              </w:rPr>
              <w:t>3</w:t>
            </w:r>
          </w:p>
        </w:tc>
      </w:tr>
      <w:tr w:rsidR="00FF7FCB" w14:paraId="0539A48E" w14:textId="77777777" w:rsidTr="00C80312">
        <w:tc>
          <w:tcPr>
            <w:tcW w:w="6374" w:type="dxa"/>
            <w:vAlign w:val="center"/>
          </w:tcPr>
          <w:p w14:paraId="67760AFA" w14:textId="77777777" w:rsidR="00FF7FCB" w:rsidRPr="00D702AD" w:rsidRDefault="00FF7FCB" w:rsidP="00C80312">
            <w:pPr>
              <w:pStyle w:val="HTMLPreformatted"/>
              <w:jc w:val="right"/>
              <w:rPr>
                <w:rFonts w:ascii="Arial" w:hAnsi="Arial" w:cs="Arial"/>
                <w:b/>
              </w:rPr>
            </w:pPr>
            <w:r w:rsidRPr="00D702AD">
              <w:rPr>
                <w:rFonts w:ascii="Arial" w:hAnsi="Arial" w:cs="Arial"/>
                <w:b/>
              </w:rPr>
              <w:t>Mean Squared Error Rate</w:t>
            </w:r>
          </w:p>
        </w:tc>
        <w:tc>
          <w:tcPr>
            <w:tcW w:w="1134" w:type="dxa"/>
            <w:vAlign w:val="center"/>
          </w:tcPr>
          <w:p w14:paraId="368FF402" w14:textId="68484C3A" w:rsidR="00FF7FCB" w:rsidRPr="00936008" w:rsidRDefault="00FF7FCB" w:rsidP="00C80312">
            <w:pPr>
              <w:pStyle w:val="HTMLPreformatted"/>
              <w:jc w:val="right"/>
              <w:rPr>
                <w:rFonts w:ascii="Arial" w:hAnsi="Arial" w:cs="Arial"/>
                <w:color w:val="000000" w:themeColor="text1"/>
              </w:rPr>
            </w:pPr>
            <w:r>
              <w:rPr>
                <w:rFonts w:ascii="Arial" w:hAnsi="Arial" w:cs="Arial"/>
                <w:color w:val="000000" w:themeColor="text1"/>
              </w:rPr>
              <w:t>0.04</w:t>
            </w:r>
          </w:p>
        </w:tc>
        <w:tc>
          <w:tcPr>
            <w:tcW w:w="1276" w:type="dxa"/>
            <w:vAlign w:val="center"/>
          </w:tcPr>
          <w:p w14:paraId="4B90CCBD" w14:textId="30BCF6B4" w:rsidR="00FF7FCB" w:rsidRPr="00936008" w:rsidRDefault="00FF7FCB" w:rsidP="00C80312">
            <w:pPr>
              <w:pStyle w:val="HTMLPreformatted"/>
              <w:jc w:val="right"/>
              <w:rPr>
                <w:rFonts w:ascii="Arial" w:hAnsi="Arial" w:cs="Arial"/>
                <w:color w:val="000000" w:themeColor="text1"/>
              </w:rPr>
            </w:pPr>
            <w:r>
              <w:rPr>
                <w:rFonts w:ascii="Arial" w:hAnsi="Arial" w:cs="Arial"/>
                <w:color w:val="000000" w:themeColor="text1"/>
              </w:rPr>
              <w:t>0.05</w:t>
            </w:r>
          </w:p>
        </w:tc>
        <w:tc>
          <w:tcPr>
            <w:tcW w:w="1134" w:type="dxa"/>
            <w:vAlign w:val="center"/>
          </w:tcPr>
          <w:p w14:paraId="0D0B4A9A" w14:textId="38DD906D" w:rsidR="00FF7FCB" w:rsidRPr="00FF7FCB" w:rsidRDefault="00FF7FCB" w:rsidP="00C80312">
            <w:pPr>
              <w:pStyle w:val="HTMLPreformatted"/>
              <w:jc w:val="right"/>
              <w:rPr>
                <w:rFonts w:ascii="Arial" w:hAnsi="Arial" w:cs="Arial"/>
                <w:color w:val="000000" w:themeColor="text1"/>
              </w:rPr>
            </w:pPr>
            <w:r w:rsidRPr="00FF7FCB">
              <w:rPr>
                <w:rFonts w:ascii="Arial" w:hAnsi="Arial" w:cs="Arial"/>
                <w:color w:val="000000" w:themeColor="text1"/>
              </w:rPr>
              <w:t>0.05</w:t>
            </w:r>
          </w:p>
        </w:tc>
      </w:tr>
      <w:tr w:rsidR="00FF7FCB" w14:paraId="3D9A2112" w14:textId="77777777" w:rsidTr="00C80312">
        <w:tc>
          <w:tcPr>
            <w:tcW w:w="6374" w:type="dxa"/>
            <w:vAlign w:val="center"/>
          </w:tcPr>
          <w:p w14:paraId="0F6A8E51" w14:textId="77777777" w:rsidR="00FF7FCB" w:rsidRPr="00D702AD" w:rsidRDefault="00FF7FCB" w:rsidP="00C80312">
            <w:pPr>
              <w:pStyle w:val="HTMLPreformatted"/>
              <w:jc w:val="right"/>
              <w:rPr>
                <w:rFonts w:ascii="Arial" w:hAnsi="Arial" w:cs="Arial"/>
                <w:b/>
              </w:rPr>
            </w:pPr>
            <w:r w:rsidRPr="00D702AD">
              <w:rPr>
                <w:rFonts w:ascii="Arial" w:hAnsi="Arial" w:cs="Arial"/>
                <w:b/>
              </w:rPr>
              <w:t>Pearson correlation co-efficient</w:t>
            </w:r>
          </w:p>
        </w:tc>
        <w:tc>
          <w:tcPr>
            <w:tcW w:w="1134" w:type="dxa"/>
            <w:vAlign w:val="center"/>
          </w:tcPr>
          <w:p w14:paraId="05E26BC8" w14:textId="49D6C550" w:rsidR="00FF7FCB" w:rsidRPr="00936008" w:rsidRDefault="00FF7FCB" w:rsidP="00C80312">
            <w:pPr>
              <w:pStyle w:val="HTMLPreformatted"/>
              <w:jc w:val="right"/>
              <w:rPr>
                <w:rFonts w:ascii="Arial" w:hAnsi="Arial" w:cs="Arial"/>
                <w:color w:val="000000" w:themeColor="text1"/>
              </w:rPr>
            </w:pPr>
            <w:r>
              <w:rPr>
                <w:rFonts w:ascii="Arial" w:hAnsi="Arial" w:cs="Arial"/>
                <w:color w:val="000000" w:themeColor="text1"/>
              </w:rPr>
              <w:t>0.21</w:t>
            </w:r>
          </w:p>
        </w:tc>
        <w:tc>
          <w:tcPr>
            <w:tcW w:w="1276" w:type="dxa"/>
            <w:vAlign w:val="center"/>
          </w:tcPr>
          <w:p w14:paraId="5A4D8D87" w14:textId="188F7F09" w:rsidR="00FF7FCB" w:rsidRPr="00936008" w:rsidRDefault="00FF7FCB" w:rsidP="00C80312">
            <w:pPr>
              <w:pStyle w:val="HTMLPreformatted"/>
              <w:jc w:val="right"/>
              <w:rPr>
                <w:rFonts w:ascii="Arial" w:hAnsi="Arial" w:cs="Arial"/>
                <w:color w:val="000000" w:themeColor="text1"/>
              </w:rPr>
            </w:pPr>
            <w:r>
              <w:rPr>
                <w:rFonts w:ascii="Arial" w:hAnsi="Arial" w:cs="Arial"/>
                <w:color w:val="000000" w:themeColor="text1"/>
              </w:rPr>
              <w:t>0.19</w:t>
            </w:r>
          </w:p>
        </w:tc>
        <w:tc>
          <w:tcPr>
            <w:tcW w:w="1134" w:type="dxa"/>
            <w:vAlign w:val="center"/>
          </w:tcPr>
          <w:p w14:paraId="6C3B64E2" w14:textId="39919A38" w:rsidR="00FF7FCB" w:rsidRPr="00936008" w:rsidRDefault="00FF7FCB" w:rsidP="00C80312">
            <w:pPr>
              <w:pStyle w:val="HTMLPreformatted"/>
              <w:jc w:val="right"/>
              <w:rPr>
                <w:rFonts w:ascii="Arial" w:hAnsi="Arial" w:cs="Arial"/>
                <w:color w:val="000000" w:themeColor="text1"/>
              </w:rPr>
            </w:pPr>
            <w:r>
              <w:rPr>
                <w:rFonts w:ascii="Arial" w:hAnsi="Arial" w:cs="Arial"/>
                <w:color w:val="000000" w:themeColor="text1"/>
              </w:rPr>
              <w:t>0.15</w:t>
            </w:r>
          </w:p>
        </w:tc>
      </w:tr>
      <w:tr w:rsidR="00FF7FCB" w14:paraId="1BD28A1B" w14:textId="77777777" w:rsidTr="00C80312">
        <w:tc>
          <w:tcPr>
            <w:tcW w:w="6374" w:type="dxa"/>
            <w:vAlign w:val="center"/>
          </w:tcPr>
          <w:p w14:paraId="5CF389D4" w14:textId="77777777" w:rsidR="00FF7FCB" w:rsidRPr="00D702AD" w:rsidRDefault="00FF7FCB" w:rsidP="00C80312">
            <w:pPr>
              <w:pStyle w:val="HTMLPreformatted"/>
              <w:jc w:val="right"/>
              <w:rPr>
                <w:rFonts w:ascii="Arial" w:hAnsi="Arial" w:cs="Arial"/>
                <w:b/>
              </w:rPr>
            </w:pPr>
            <w:r>
              <w:rPr>
                <w:rFonts w:ascii="Arial" w:hAnsi="Arial" w:cs="Arial"/>
                <w:b/>
              </w:rPr>
              <w:t>pvalue:</w:t>
            </w:r>
          </w:p>
        </w:tc>
        <w:tc>
          <w:tcPr>
            <w:tcW w:w="1134" w:type="dxa"/>
            <w:vAlign w:val="center"/>
          </w:tcPr>
          <w:p w14:paraId="05FB5F23" w14:textId="5D547990" w:rsidR="00FF7FCB" w:rsidRPr="00936008" w:rsidRDefault="00FF7FCB" w:rsidP="00C80312">
            <w:pPr>
              <w:pStyle w:val="HTMLPreformatted"/>
              <w:jc w:val="right"/>
              <w:rPr>
                <w:rFonts w:ascii="Arial" w:hAnsi="Arial" w:cs="Arial"/>
                <w:color w:val="000000" w:themeColor="text1"/>
              </w:rPr>
            </w:pPr>
            <w:r>
              <w:rPr>
                <w:rFonts w:ascii="Arial" w:hAnsi="Arial" w:cs="Arial"/>
                <w:color w:val="000000" w:themeColor="text1"/>
              </w:rPr>
              <w:t>0.0</w:t>
            </w:r>
            <w:r w:rsidR="004915A9">
              <w:rPr>
                <w:rFonts w:ascii="Arial" w:hAnsi="Arial" w:cs="Arial"/>
                <w:color w:val="000000" w:themeColor="text1"/>
              </w:rPr>
              <w:t>0</w:t>
            </w:r>
          </w:p>
        </w:tc>
        <w:tc>
          <w:tcPr>
            <w:tcW w:w="1276" w:type="dxa"/>
            <w:vAlign w:val="center"/>
          </w:tcPr>
          <w:p w14:paraId="177D8261" w14:textId="2165BFA9" w:rsidR="00FF7FCB" w:rsidRPr="00936008" w:rsidRDefault="00FF7FCB" w:rsidP="00C80312">
            <w:pPr>
              <w:pStyle w:val="HTMLPreformatted"/>
              <w:jc w:val="right"/>
              <w:rPr>
                <w:rFonts w:ascii="Arial" w:hAnsi="Arial" w:cs="Arial"/>
                <w:color w:val="000000" w:themeColor="text1"/>
              </w:rPr>
            </w:pPr>
            <w:r>
              <w:rPr>
                <w:rFonts w:ascii="Arial" w:hAnsi="Arial" w:cs="Arial"/>
                <w:color w:val="000000" w:themeColor="text1"/>
              </w:rPr>
              <w:t>0.01</w:t>
            </w:r>
          </w:p>
        </w:tc>
        <w:tc>
          <w:tcPr>
            <w:tcW w:w="1134" w:type="dxa"/>
            <w:vAlign w:val="center"/>
          </w:tcPr>
          <w:p w14:paraId="44FF93B6" w14:textId="56170A54" w:rsidR="00FF7FCB" w:rsidRPr="00936008" w:rsidRDefault="00FF7FCB" w:rsidP="00C80312">
            <w:pPr>
              <w:pStyle w:val="HTMLPreformatted"/>
              <w:jc w:val="right"/>
              <w:rPr>
                <w:rFonts w:ascii="Arial" w:hAnsi="Arial" w:cs="Arial"/>
                <w:color w:val="000000" w:themeColor="text1"/>
              </w:rPr>
            </w:pPr>
            <w:r>
              <w:rPr>
                <w:rFonts w:ascii="Arial" w:hAnsi="Arial" w:cs="Arial"/>
                <w:color w:val="000000" w:themeColor="text1"/>
              </w:rPr>
              <w:t>0.03</w:t>
            </w:r>
          </w:p>
        </w:tc>
      </w:tr>
      <w:tr w:rsidR="00864873" w14:paraId="33B1DF91" w14:textId="77777777" w:rsidTr="00864873">
        <w:tc>
          <w:tcPr>
            <w:tcW w:w="9918" w:type="dxa"/>
            <w:gridSpan w:val="4"/>
            <w:shd w:val="pct5" w:color="auto" w:fill="auto"/>
            <w:vAlign w:val="center"/>
          </w:tcPr>
          <w:p w14:paraId="060ED73D" w14:textId="4C603ECE" w:rsidR="00864873" w:rsidRPr="00864873" w:rsidRDefault="00864873" w:rsidP="00864873">
            <w:pPr>
              <w:pStyle w:val="HTMLPreformatted"/>
              <w:jc w:val="right"/>
              <w:rPr>
                <w:rFonts w:ascii="Arial" w:hAnsi="Arial" w:cs="Arial"/>
                <w:b/>
                <w:i/>
                <w:color w:val="000000" w:themeColor="text1"/>
                <w:sz w:val="18"/>
              </w:rPr>
            </w:pPr>
            <w:r w:rsidRPr="00864873">
              <w:rPr>
                <w:rFonts w:ascii="Arial" w:hAnsi="Arial" w:cs="Arial"/>
                <w:b/>
                <w:i/>
                <w:color w:val="000000" w:themeColor="text1"/>
                <w:sz w:val="18"/>
              </w:rPr>
              <w:t xml:space="preserve">Figure </w:t>
            </w:r>
            <w:r>
              <w:rPr>
                <w:rFonts w:ascii="Arial" w:hAnsi="Arial" w:cs="Arial"/>
                <w:b/>
                <w:i/>
                <w:color w:val="000000" w:themeColor="text1"/>
                <w:sz w:val="18"/>
              </w:rPr>
              <w:t>12</w:t>
            </w:r>
            <w:r w:rsidRPr="00864873">
              <w:rPr>
                <w:rFonts w:ascii="Arial" w:hAnsi="Arial" w:cs="Arial"/>
                <w:b/>
                <w:i/>
                <w:color w:val="000000" w:themeColor="text1"/>
                <w:sz w:val="18"/>
              </w:rPr>
              <w:t>: Mean Squared Error &amp; Pearson Correlation Co-Efficient, Teacher Score / Length Score</w:t>
            </w:r>
          </w:p>
          <w:p w14:paraId="69671C34" w14:textId="02640047" w:rsidR="00864873" w:rsidRPr="00864873" w:rsidRDefault="00864873" w:rsidP="00864873">
            <w:pPr>
              <w:pStyle w:val="HTMLPreformatted"/>
              <w:jc w:val="right"/>
              <w:rPr>
                <w:rFonts w:ascii="Arial" w:hAnsi="Arial" w:cs="Arial"/>
                <w:i/>
                <w:color w:val="000000" w:themeColor="text1"/>
                <w:sz w:val="18"/>
              </w:rPr>
            </w:pPr>
            <w:r w:rsidRPr="00864873">
              <w:rPr>
                <w:rFonts w:ascii="Arial" w:hAnsi="Arial" w:cs="Arial"/>
                <w:i/>
                <w:color w:val="000000" w:themeColor="text1"/>
                <w:sz w:val="18"/>
              </w:rPr>
              <w:t>Supporting Material: Texts1to3_Feature_Evaluation_and_Linear_Regression.ipynb</w:t>
            </w:r>
          </w:p>
        </w:tc>
      </w:tr>
    </w:tbl>
    <w:p w14:paraId="6A31E6E2" w14:textId="77777777" w:rsidR="009A6C00" w:rsidRDefault="009A6C00">
      <w:pPr>
        <w:widowControl/>
        <w:rPr>
          <w:b/>
          <w:sz w:val="28"/>
        </w:rPr>
      </w:pPr>
      <w:r>
        <w:br w:type="page"/>
      </w:r>
    </w:p>
    <w:p w14:paraId="41A56A9E" w14:textId="4867237B" w:rsidR="006746EB" w:rsidRDefault="00A37A68" w:rsidP="00161E9A">
      <w:pPr>
        <w:pStyle w:val="Heading2"/>
      </w:pPr>
      <w:bookmarkStart w:id="25" w:name="_Ref522663260"/>
      <w:r>
        <w:lastRenderedPageBreak/>
        <w:t>C. F</w:t>
      </w:r>
      <w:r w:rsidR="009A2A75">
        <w:t>eature Contribution: Assigning an Overall Score</w:t>
      </w:r>
      <w:bookmarkEnd w:id="25"/>
    </w:p>
    <w:p w14:paraId="588A094C" w14:textId="39279BFA" w:rsidR="007341DE" w:rsidRDefault="007341DE" w:rsidP="007341DE">
      <w:pPr>
        <w:jc w:val="center"/>
        <w:rPr>
          <w:i/>
          <w:sz w:val="20"/>
        </w:rPr>
      </w:pPr>
      <w:r>
        <w:rPr>
          <w:sz w:val="20"/>
        </w:rPr>
        <w:t>(See also:</w:t>
      </w:r>
      <w:r w:rsidRPr="00A80622">
        <w:rPr>
          <w:sz w:val="20"/>
        </w:rPr>
        <w:t xml:space="preserve"> Supporting Material:</w:t>
      </w:r>
      <w:r w:rsidRPr="00A80622">
        <w:t xml:space="preserve"> </w:t>
      </w:r>
      <w:r w:rsidRPr="007341DE">
        <w:rPr>
          <w:i/>
          <w:sz w:val="20"/>
        </w:rPr>
        <w:t>Texts1to3</w:t>
      </w:r>
      <w:r w:rsidR="002A45EE">
        <w:rPr>
          <w:i/>
          <w:sz w:val="20"/>
        </w:rPr>
        <w:t xml:space="preserve"> </w:t>
      </w:r>
      <w:r w:rsidRPr="007341DE">
        <w:rPr>
          <w:i/>
          <w:sz w:val="20"/>
        </w:rPr>
        <w:t>Feature_Evaluation</w:t>
      </w:r>
      <w:r w:rsidR="002A45EE">
        <w:rPr>
          <w:i/>
          <w:sz w:val="20"/>
        </w:rPr>
        <w:t xml:space="preserve"> </w:t>
      </w:r>
      <w:r w:rsidRPr="007341DE">
        <w:rPr>
          <w:i/>
          <w:sz w:val="20"/>
        </w:rPr>
        <w:t>and</w:t>
      </w:r>
      <w:r w:rsidR="002A45EE">
        <w:rPr>
          <w:i/>
          <w:sz w:val="20"/>
        </w:rPr>
        <w:t xml:space="preserve"> </w:t>
      </w:r>
      <w:r w:rsidRPr="007341DE">
        <w:rPr>
          <w:i/>
          <w:sz w:val="20"/>
        </w:rPr>
        <w:t>Linear_Regression.ipynb</w:t>
      </w:r>
      <w:r>
        <w:rPr>
          <w:i/>
          <w:sz w:val="20"/>
        </w:rPr>
        <w:t xml:space="preserve"> </w:t>
      </w:r>
      <w:r>
        <w:rPr>
          <w:i/>
          <w:sz w:val="20"/>
        </w:rPr>
        <w:br/>
        <w:t xml:space="preserve">and tool / </w:t>
      </w:r>
      <w:r w:rsidRPr="007341DE">
        <w:rPr>
          <w:i/>
          <w:sz w:val="20"/>
        </w:rPr>
        <w:t>TextScorer.ipynb</w:t>
      </w:r>
      <w:r>
        <w:rPr>
          <w:i/>
          <w:sz w:val="20"/>
        </w:rPr>
        <w:t>)</w:t>
      </w:r>
    </w:p>
    <w:p w14:paraId="1CF25BF4" w14:textId="36561FDD" w:rsidR="004957D8" w:rsidRDefault="00190A01" w:rsidP="003E288C">
      <w:pPr>
        <w:rPr>
          <w:color w:val="000000" w:themeColor="text1"/>
        </w:rPr>
      </w:pPr>
      <w:r>
        <w:rPr>
          <w:color w:val="000000" w:themeColor="text1"/>
        </w:rPr>
        <w:t>Given the small size of our dataset,</w:t>
      </w:r>
      <w:r w:rsidR="000C1197">
        <w:rPr>
          <w:color w:val="000000" w:themeColor="text1"/>
        </w:rPr>
        <w:t xml:space="preserve"> </w:t>
      </w:r>
      <w:r>
        <w:rPr>
          <w:color w:val="000000" w:themeColor="text1"/>
        </w:rPr>
        <w:t>we must be</w:t>
      </w:r>
      <w:r w:rsidR="00C24A40">
        <w:rPr>
          <w:color w:val="000000" w:themeColor="text1"/>
        </w:rPr>
        <w:t xml:space="preserve"> </w:t>
      </w:r>
      <w:r>
        <w:rPr>
          <w:color w:val="000000" w:themeColor="text1"/>
        </w:rPr>
        <w:t xml:space="preserve">cautious </w:t>
      </w:r>
      <w:r w:rsidR="00C24A40">
        <w:rPr>
          <w:color w:val="000000" w:themeColor="text1"/>
        </w:rPr>
        <w:t>in using statistical methods</w:t>
      </w:r>
      <w:r>
        <w:rPr>
          <w:color w:val="000000" w:themeColor="text1"/>
        </w:rPr>
        <w:t xml:space="preserve"> to learn feature weightings.</w:t>
      </w:r>
      <w:r w:rsidR="000E6F6B">
        <w:rPr>
          <w:color w:val="000000" w:themeColor="text1"/>
        </w:rPr>
        <w:t xml:space="preserve"> We nonetheless use SciKitLearn’s Linear Regression</w:t>
      </w:r>
      <w:r w:rsidR="00BE0D9C">
        <w:rPr>
          <w:color w:val="000000" w:themeColor="text1"/>
        </w:rPr>
        <w:t xml:space="preserve"> </w:t>
      </w:r>
      <w:r w:rsidR="000E6F6B">
        <w:rPr>
          <w:color w:val="000000" w:themeColor="text1"/>
        </w:rPr>
        <w:t xml:space="preserve">module to fit </w:t>
      </w:r>
      <w:r w:rsidR="00BE0D9C">
        <w:rPr>
          <w:color w:val="000000" w:themeColor="text1"/>
        </w:rPr>
        <w:t>models</w:t>
      </w:r>
      <w:r w:rsidR="000E6F6B">
        <w:rPr>
          <w:color w:val="000000" w:themeColor="text1"/>
        </w:rPr>
        <w:t xml:space="preserve"> </w:t>
      </w:r>
      <w:r w:rsidR="00BE0D9C">
        <w:rPr>
          <w:color w:val="000000" w:themeColor="text1"/>
        </w:rPr>
        <w:t>to our data</w:t>
      </w:r>
      <w:r w:rsidR="000E6F6B">
        <w:rPr>
          <w:color w:val="000000" w:themeColor="text1"/>
        </w:rPr>
        <w:t xml:space="preserve">, </w:t>
      </w:r>
      <w:r w:rsidR="00515D0F">
        <w:rPr>
          <w:color w:val="000000" w:themeColor="text1"/>
        </w:rPr>
        <w:t>(</w:t>
      </w:r>
      <w:r w:rsidR="000E6F6B">
        <w:rPr>
          <w:color w:val="000000" w:themeColor="text1"/>
        </w:rPr>
        <w:t>with a helper method to view coefficients (Sabas, 2014)</w:t>
      </w:r>
      <w:r w:rsidR="00515D0F">
        <w:rPr>
          <w:color w:val="000000" w:themeColor="text1"/>
        </w:rPr>
        <w:t>)</w:t>
      </w:r>
      <w:r w:rsidR="009A68FB">
        <w:rPr>
          <w:color w:val="000000" w:themeColor="text1"/>
        </w:rPr>
        <w:t xml:space="preserve"> informed by domain expertise</w:t>
      </w:r>
      <w:r w:rsidR="00515D0F">
        <w:rPr>
          <w:color w:val="000000" w:themeColor="text1"/>
        </w:rPr>
        <w:t xml:space="preserve"> and </w:t>
      </w:r>
      <w:r w:rsidR="000C1197">
        <w:rPr>
          <w:color w:val="000000" w:themeColor="text1"/>
        </w:rPr>
        <w:t>our own</w:t>
      </w:r>
      <w:r w:rsidR="00515D0F">
        <w:rPr>
          <w:color w:val="000000" w:themeColor="text1"/>
        </w:rPr>
        <w:t xml:space="preserve"> research.</w:t>
      </w:r>
    </w:p>
    <w:p w14:paraId="21112625" w14:textId="3F702307" w:rsidR="000C1197" w:rsidRPr="000C1197" w:rsidRDefault="000C1197" w:rsidP="003E288C">
      <w:pPr>
        <w:rPr>
          <w:b/>
          <w:color w:val="000000" w:themeColor="text1"/>
        </w:rPr>
      </w:pPr>
      <w:r>
        <w:rPr>
          <w:b/>
          <w:color w:val="000000" w:themeColor="text1"/>
        </w:rPr>
        <w:t>Feature Selection</w:t>
      </w:r>
    </w:p>
    <w:p w14:paraId="1D5FCEB8" w14:textId="7D77E240" w:rsidR="00C24A40" w:rsidRDefault="00BE0D9C" w:rsidP="003E288C">
      <w:pPr>
        <w:rPr>
          <w:color w:val="000000" w:themeColor="text1"/>
        </w:rPr>
      </w:pPr>
      <w:r>
        <w:rPr>
          <w:color w:val="000000" w:themeColor="text1"/>
        </w:rPr>
        <w:t xml:space="preserve">Having observed a better correlation with targets from the Frequency feature than the POS-Tagged Frequency feature, </w:t>
      </w:r>
      <w:r w:rsidR="009A68FB">
        <w:rPr>
          <w:color w:val="000000" w:themeColor="text1"/>
        </w:rPr>
        <w:t xml:space="preserve">and preferring independency between features, </w:t>
      </w:r>
      <w:r>
        <w:rPr>
          <w:color w:val="000000" w:themeColor="text1"/>
        </w:rPr>
        <w:t>we discount the latter and use the remaining four features in our initial attempt</w:t>
      </w:r>
      <w:r w:rsidR="00C24A40">
        <w:rPr>
          <w:color w:val="000000" w:themeColor="text1"/>
        </w:rPr>
        <w:t xml:space="preserve">. </w:t>
      </w:r>
      <w:r w:rsidR="009443FA">
        <w:rPr>
          <w:color w:val="000000" w:themeColor="text1"/>
        </w:rPr>
        <w:t xml:space="preserve">The L1 Similarity feature showed a correlation coefficient of 0.21 with target scores for </w:t>
      </w:r>
      <w:r w:rsidR="00864873">
        <w:rPr>
          <w:color w:val="000000" w:themeColor="text1"/>
        </w:rPr>
        <w:t>Sample Text</w:t>
      </w:r>
      <w:r w:rsidR="009443FA">
        <w:rPr>
          <w:color w:val="000000" w:themeColor="text1"/>
        </w:rPr>
        <w:t xml:space="preserve"> 1, 0.12 for </w:t>
      </w:r>
      <w:r w:rsidR="00864873">
        <w:rPr>
          <w:color w:val="000000" w:themeColor="text1"/>
        </w:rPr>
        <w:t>T</w:t>
      </w:r>
      <w:r w:rsidR="009443FA">
        <w:rPr>
          <w:color w:val="000000" w:themeColor="text1"/>
        </w:rPr>
        <w:t xml:space="preserve">ext 2 and only 0.04 for </w:t>
      </w:r>
      <w:r w:rsidR="00864873">
        <w:rPr>
          <w:color w:val="000000" w:themeColor="text1"/>
        </w:rPr>
        <w:t>T</w:t>
      </w:r>
      <w:r w:rsidR="009443FA">
        <w:rPr>
          <w:color w:val="000000" w:themeColor="text1"/>
        </w:rPr>
        <w:t>ext 3. However, research from our teachers nevertheless suggests the validity of L1 Similarity as a predictor for vocabulary difficulty, and given our sparse dataset (and the pvalues for the Pearson coefficients for particular feature for texts 1 and 2 suggesting a lack of statistical significance) we select the L1 Similarity Feature for inclusion</w:t>
      </w:r>
      <w:r w:rsidR="000C1197">
        <w:rPr>
          <w:color w:val="000000" w:themeColor="text1"/>
        </w:rPr>
        <w:t>, along with Frequency, Length and POS Tag.</w:t>
      </w:r>
    </w:p>
    <w:p w14:paraId="099CDFA6" w14:textId="7531816E" w:rsidR="000C1197" w:rsidRPr="000C1197" w:rsidRDefault="000C1197" w:rsidP="003E288C">
      <w:pPr>
        <w:rPr>
          <w:b/>
          <w:color w:val="000000" w:themeColor="text1"/>
        </w:rPr>
      </w:pPr>
      <w:r>
        <w:rPr>
          <w:b/>
          <w:color w:val="000000" w:themeColor="text1"/>
        </w:rPr>
        <w:t>Learning Coefficients</w:t>
      </w:r>
    </w:p>
    <w:p w14:paraId="33AD0112" w14:textId="068B5009" w:rsidR="00BE0D9C" w:rsidRDefault="00C24A40" w:rsidP="003E288C">
      <w:pPr>
        <w:rPr>
          <w:color w:val="000000" w:themeColor="text1"/>
        </w:rPr>
      </w:pPr>
      <w:r>
        <w:rPr>
          <w:color w:val="000000" w:themeColor="text1"/>
        </w:rPr>
        <w:t xml:space="preserve">We combine the feature data and target scores from </w:t>
      </w:r>
      <w:r w:rsidR="00864873">
        <w:rPr>
          <w:color w:val="000000" w:themeColor="text1"/>
        </w:rPr>
        <w:t>T</w:t>
      </w:r>
      <w:r>
        <w:rPr>
          <w:color w:val="000000" w:themeColor="text1"/>
        </w:rPr>
        <w:t>exts 1 – 3 to form our X and Y arrays with numpy. Linear Regression returns the following co_efficients:</w:t>
      </w:r>
    </w:p>
    <w:tbl>
      <w:tblPr>
        <w:tblStyle w:val="TableGrid"/>
        <w:tblW w:w="0" w:type="auto"/>
        <w:tblLook w:val="04A0" w:firstRow="1" w:lastRow="0" w:firstColumn="1" w:lastColumn="0" w:noHBand="0" w:noVBand="1"/>
      </w:tblPr>
      <w:tblGrid>
        <w:gridCol w:w="2433"/>
        <w:gridCol w:w="2434"/>
        <w:gridCol w:w="2434"/>
        <w:gridCol w:w="2434"/>
      </w:tblGrid>
      <w:tr w:rsidR="00C24A40" w14:paraId="27F2BCA1" w14:textId="77777777" w:rsidTr="00864873">
        <w:tc>
          <w:tcPr>
            <w:tcW w:w="2433" w:type="dxa"/>
          </w:tcPr>
          <w:p w14:paraId="372A1680" w14:textId="0A08E69E" w:rsidR="00C24A40" w:rsidRPr="00864873" w:rsidRDefault="00C24A40" w:rsidP="00864873">
            <w:pPr>
              <w:jc w:val="center"/>
              <w:rPr>
                <w:b/>
                <w:color w:val="000000" w:themeColor="text1"/>
                <w:sz w:val="22"/>
              </w:rPr>
            </w:pPr>
            <w:r w:rsidRPr="00864873">
              <w:rPr>
                <w:b/>
                <w:color w:val="000000" w:themeColor="text1"/>
                <w:sz w:val="22"/>
              </w:rPr>
              <w:t>Frequency Feature</w:t>
            </w:r>
          </w:p>
        </w:tc>
        <w:tc>
          <w:tcPr>
            <w:tcW w:w="2434" w:type="dxa"/>
          </w:tcPr>
          <w:p w14:paraId="64AE09C9" w14:textId="44FAAB04" w:rsidR="00C24A40" w:rsidRPr="00864873" w:rsidRDefault="00C24A40" w:rsidP="00864873">
            <w:pPr>
              <w:jc w:val="center"/>
              <w:rPr>
                <w:b/>
                <w:color w:val="000000" w:themeColor="text1"/>
                <w:sz w:val="22"/>
              </w:rPr>
            </w:pPr>
            <w:r w:rsidRPr="00864873">
              <w:rPr>
                <w:b/>
                <w:color w:val="000000" w:themeColor="text1"/>
                <w:sz w:val="22"/>
              </w:rPr>
              <w:t>L1Similarity Feature</w:t>
            </w:r>
          </w:p>
        </w:tc>
        <w:tc>
          <w:tcPr>
            <w:tcW w:w="2434" w:type="dxa"/>
          </w:tcPr>
          <w:p w14:paraId="03BA4355" w14:textId="082CBD82" w:rsidR="00C24A40" w:rsidRPr="00864873" w:rsidRDefault="00C24A40" w:rsidP="00864873">
            <w:pPr>
              <w:jc w:val="center"/>
              <w:rPr>
                <w:b/>
                <w:color w:val="000000" w:themeColor="text1"/>
                <w:sz w:val="22"/>
              </w:rPr>
            </w:pPr>
            <w:r w:rsidRPr="00864873">
              <w:rPr>
                <w:b/>
                <w:color w:val="000000" w:themeColor="text1"/>
                <w:sz w:val="22"/>
              </w:rPr>
              <w:t>Length Feature</w:t>
            </w:r>
          </w:p>
        </w:tc>
        <w:tc>
          <w:tcPr>
            <w:tcW w:w="2434" w:type="dxa"/>
          </w:tcPr>
          <w:p w14:paraId="1BB5C928" w14:textId="3F4C7657" w:rsidR="00C24A40" w:rsidRPr="00864873" w:rsidRDefault="00C24A40" w:rsidP="00864873">
            <w:pPr>
              <w:jc w:val="center"/>
              <w:rPr>
                <w:b/>
                <w:color w:val="000000" w:themeColor="text1"/>
                <w:sz w:val="22"/>
              </w:rPr>
            </w:pPr>
            <w:r w:rsidRPr="00864873">
              <w:rPr>
                <w:b/>
                <w:color w:val="000000" w:themeColor="text1"/>
                <w:sz w:val="22"/>
              </w:rPr>
              <w:t>POS Tag Feature</w:t>
            </w:r>
          </w:p>
        </w:tc>
      </w:tr>
      <w:tr w:rsidR="00C24A40" w14:paraId="32C673D7" w14:textId="77777777" w:rsidTr="00864873">
        <w:tc>
          <w:tcPr>
            <w:tcW w:w="2433" w:type="dxa"/>
          </w:tcPr>
          <w:p w14:paraId="263B2FB3" w14:textId="7F1ED95A" w:rsidR="00C24A40" w:rsidRPr="00864873" w:rsidRDefault="00C24A40" w:rsidP="00864873">
            <w:pPr>
              <w:jc w:val="center"/>
              <w:rPr>
                <w:color w:val="000000" w:themeColor="text1"/>
                <w:sz w:val="22"/>
              </w:rPr>
            </w:pPr>
            <w:r w:rsidRPr="00864873">
              <w:rPr>
                <w:sz w:val="22"/>
              </w:rPr>
              <w:t>0.</w:t>
            </w:r>
            <w:r w:rsidR="009A68FB" w:rsidRPr="00864873">
              <w:rPr>
                <w:sz w:val="22"/>
              </w:rPr>
              <w:t>43</w:t>
            </w:r>
          </w:p>
        </w:tc>
        <w:tc>
          <w:tcPr>
            <w:tcW w:w="2434" w:type="dxa"/>
          </w:tcPr>
          <w:p w14:paraId="47A1BD3E" w14:textId="6DEDC873" w:rsidR="00C24A40" w:rsidRPr="00864873" w:rsidRDefault="00C24A40" w:rsidP="00864873">
            <w:pPr>
              <w:jc w:val="center"/>
              <w:rPr>
                <w:color w:val="000000" w:themeColor="text1"/>
                <w:sz w:val="22"/>
              </w:rPr>
            </w:pPr>
            <w:r w:rsidRPr="00864873">
              <w:rPr>
                <w:color w:val="000000" w:themeColor="text1"/>
                <w:sz w:val="22"/>
              </w:rPr>
              <w:t>0.1</w:t>
            </w:r>
            <w:r w:rsidR="004F38F8" w:rsidRPr="00864873">
              <w:rPr>
                <w:color w:val="000000" w:themeColor="text1"/>
                <w:sz w:val="22"/>
              </w:rPr>
              <w:t>0</w:t>
            </w:r>
          </w:p>
        </w:tc>
        <w:tc>
          <w:tcPr>
            <w:tcW w:w="2434" w:type="dxa"/>
          </w:tcPr>
          <w:p w14:paraId="22E5DDD9" w14:textId="2153200C" w:rsidR="00C24A40" w:rsidRPr="00864873" w:rsidRDefault="00C24A40" w:rsidP="00864873">
            <w:pPr>
              <w:jc w:val="center"/>
              <w:rPr>
                <w:color w:val="000000" w:themeColor="text1"/>
                <w:sz w:val="22"/>
              </w:rPr>
            </w:pPr>
            <w:r w:rsidRPr="00864873">
              <w:rPr>
                <w:color w:val="000000" w:themeColor="text1"/>
                <w:sz w:val="22"/>
              </w:rPr>
              <w:t>-0.0</w:t>
            </w:r>
            <w:r w:rsidR="009A68FB" w:rsidRPr="00864873">
              <w:rPr>
                <w:color w:val="000000" w:themeColor="text1"/>
                <w:sz w:val="22"/>
              </w:rPr>
              <w:t>8</w:t>
            </w:r>
          </w:p>
        </w:tc>
        <w:tc>
          <w:tcPr>
            <w:tcW w:w="2434" w:type="dxa"/>
          </w:tcPr>
          <w:p w14:paraId="677C9E01" w14:textId="360B3ABE" w:rsidR="00C24A40" w:rsidRPr="00864873" w:rsidRDefault="00C24A40" w:rsidP="00864873">
            <w:pPr>
              <w:jc w:val="center"/>
              <w:rPr>
                <w:color w:val="000000" w:themeColor="text1"/>
                <w:sz w:val="22"/>
              </w:rPr>
            </w:pPr>
            <w:r w:rsidRPr="00864873">
              <w:rPr>
                <w:color w:val="000000" w:themeColor="text1"/>
                <w:sz w:val="22"/>
              </w:rPr>
              <w:t>0.0</w:t>
            </w:r>
            <w:r w:rsidR="009A68FB" w:rsidRPr="00864873">
              <w:rPr>
                <w:color w:val="000000" w:themeColor="text1"/>
                <w:sz w:val="22"/>
              </w:rPr>
              <w:t>4</w:t>
            </w:r>
          </w:p>
        </w:tc>
      </w:tr>
    </w:tbl>
    <w:p w14:paraId="6E7EE596" w14:textId="77777777" w:rsidR="000C1197" w:rsidRDefault="00B670C9" w:rsidP="003E288C">
      <w:pPr>
        <w:rPr>
          <w:color w:val="000000" w:themeColor="text1"/>
        </w:rPr>
      </w:pPr>
      <w:r>
        <w:rPr>
          <w:color w:val="000000" w:themeColor="text1"/>
        </w:rPr>
        <w:br/>
      </w:r>
      <w:r w:rsidR="009A68FB">
        <w:rPr>
          <w:color w:val="000000" w:themeColor="text1"/>
        </w:rPr>
        <w:t>Interestingly, w</w:t>
      </w:r>
      <w:r w:rsidR="00C24A40">
        <w:rPr>
          <w:color w:val="000000" w:themeColor="text1"/>
        </w:rPr>
        <w:t xml:space="preserve">e observe a negative </w:t>
      </w:r>
      <w:r w:rsidR="009A68FB">
        <w:rPr>
          <w:color w:val="000000" w:themeColor="text1"/>
        </w:rPr>
        <w:t>coefficient</w:t>
      </w:r>
      <w:r w:rsidR="00C24A40">
        <w:rPr>
          <w:color w:val="000000" w:themeColor="text1"/>
        </w:rPr>
        <w:t xml:space="preserve"> with our length feature, </w:t>
      </w:r>
      <w:r w:rsidR="009A68FB">
        <w:rPr>
          <w:color w:val="000000" w:themeColor="text1"/>
        </w:rPr>
        <w:t>despite the feature having a positive correlation with target scores in its own right. Observing that</w:t>
      </w:r>
      <w:r w:rsidR="00C24A40">
        <w:rPr>
          <w:color w:val="000000" w:themeColor="text1"/>
        </w:rPr>
        <w:t xml:space="preserve"> there is likely </w:t>
      </w:r>
      <w:r w:rsidR="00C24A40">
        <w:rPr>
          <w:color w:val="000000" w:themeColor="text1"/>
        </w:rPr>
        <w:lastRenderedPageBreak/>
        <w:t>to be a lack of independence between the Length and POS Tag features</w:t>
      </w:r>
      <w:r w:rsidR="009A68FB">
        <w:rPr>
          <w:color w:val="000000" w:themeColor="text1"/>
        </w:rPr>
        <w:t xml:space="preserve"> (</w:t>
      </w:r>
      <w:r w:rsidR="00C24A40">
        <w:rPr>
          <w:color w:val="000000" w:themeColor="text1"/>
        </w:rPr>
        <w:t>as MWEs are likely to be longer in length with prepositions and determiners shorter in length</w:t>
      </w:r>
      <w:r w:rsidR="009A68FB">
        <w:rPr>
          <w:color w:val="000000" w:themeColor="text1"/>
        </w:rPr>
        <w:t>) we discount this feature from our overall difficulty score</w:t>
      </w:r>
      <w:r w:rsidR="00C24A40">
        <w:rPr>
          <w:color w:val="000000" w:themeColor="text1"/>
        </w:rPr>
        <w:t xml:space="preserve">. </w:t>
      </w:r>
      <w:r w:rsidR="009A68FB">
        <w:rPr>
          <w:color w:val="000000" w:themeColor="text1"/>
        </w:rPr>
        <w:t>We use the learned</w:t>
      </w:r>
      <w:r w:rsidR="00C24A40">
        <w:rPr>
          <w:color w:val="000000" w:themeColor="text1"/>
        </w:rPr>
        <w:t xml:space="preserve"> coefficients applied to the </w:t>
      </w:r>
      <w:r w:rsidR="00C24A40" w:rsidRPr="009443FA">
        <w:rPr>
          <w:color w:val="000000" w:themeColor="text1"/>
          <w:u w:val="single"/>
        </w:rPr>
        <w:t>Frequency Feature</w:t>
      </w:r>
      <w:r w:rsidR="00C24A40">
        <w:rPr>
          <w:color w:val="000000" w:themeColor="text1"/>
        </w:rPr>
        <w:t xml:space="preserve">, </w:t>
      </w:r>
      <w:r w:rsidR="00C24A40" w:rsidRPr="009443FA">
        <w:rPr>
          <w:color w:val="000000" w:themeColor="text1"/>
          <w:u w:val="single"/>
        </w:rPr>
        <w:t>L1Similarity Feature</w:t>
      </w:r>
      <w:r w:rsidR="00C24A40">
        <w:rPr>
          <w:color w:val="000000" w:themeColor="text1"/>
        </w:rPr>
        <w:t xml:space="preserve"> and </w:t>
      </w:r>
      <w:r w:rsidR="00C24A40" w:rsidRPr="009443FA">
        <w:rPr>
          <w:color w:val="000000" w:themeColor="text1"/>
          <w:u w:val="single"/>
        </w:rPr>
        <w:t>POS Tag Feature</w:t>
      </w:r>
      <w:r w:rsidR="00C24A40">
        <w:rPr>
          <w:color w:val="000000" w:themeColor="text1"/>
        </w:rPr>
        <w:t xml:space="preserve"> to determine the overall difficulty score for each text. </w:t>
      </w:r>
    </w:p>
    <w:p w14:paraId="34CB85B4" w14:textId="6FB96910" w:rsidR="00C24A40" w:rsidRPr="001749F3" w:rsidRDefault="000C1197" w:rsidP="003E288C">
      <w:pPr>
        <w:rPr>
          <w:b/>
          <w:color w:val="000000" w:themeColor="text1"/>
        </w:rPr>
      </w:pPr>
      <w:r>
        <w:rPr>
          <w:b/>
          <w:color w:val="000000" w:themeColor="text1"/>
        </w:rPr>
        <w:t>Initial Evaluation</w:t>
      </w:r>
      <w:r w:rsidR="001749F3">
        <w:rPr>
          <w:b/>
          <w:color w:val="000000" w:themeColor="text1"/>
        </w:rPr>
        <w:t>: Texts 1 to 3 (Overall Difficulty Scores)</w:t>
      </w:r>
    </w:p>
    <w:tbl>
      <w:tblPr>
        <w:tblStyle w:val="TableGrid"/>
        <w:tblW w:w="9918" w:type="dxa"/>
        <w:tblLook w:val="04A0" w:firstRow="1" w:lastRow="0" w:firstColumn="1" w:lastColumn="0" w:noHBand="0" w:noVBand="1"/>
      </w:tblPr>
      <w:tblGrid>
        <w:gridCol w:w="6374"/>
        <w:gridCol w:w="1134"/>
        <w:gridCol w:w="1276"/>
        <w:gridCol w:w="1134"/>
      </w:tblGrid>
      <w:tr w:rsidR="00C24A40" w14:paraId="673917ED" w14:textId="77777777" w:rsidTr="00C24A40">
        <w:tc>
          <w:tcPr>
            <w:tcW w:w="6374" w:type="dxa"/>
            <w:vAlign w:val="center"/>
          </w:tcPr>
          <w:p w14:paraId="3DA78D55" w14:textId="77777777" w:rsidR="00C24A40" w:rsidRPr="00864C82" w:rsidRDefault="00C24A40" w:rsidP="00C24A40">
            <w:pPr>
              <w:jc w:val="right"/>
              <w:rPr>
                <w:b/>
                <w:color w:val="000000" w:themeColor="text1"/>
                <w:sz w:val="22"/>
              </w:rPr>
            </w:pPr>
          </w:p>
        </w:tc>
        <w:tc>
          <w:tcPr>
            <w:tcW w:w="1134" w:type="dxa"/>
            <w:vAlign w:val="center"/>
          </w:tcPr>
          <w:p w14:paraId="5FE5C30E" w14:textId="77777777" w:rsidR="00C24A40" w:rsidRDefault="00C24A40" w:rsidP="00C24A40">
            <w:pPr>
              <w:jc w:val="right"/>
              <w:rPr>
                <w:b/>
                <w:color w:val="FF0000"/>
              </w:rPr>
            </w:pPr>
            <w:r w:rsidRPr="00864C82">
              <w:rPr>
                <w:b/>
                <w:color w:val="000000" w:themeColor="text1"/>
                <w:sz w:val="22"/>
              </w:rPr>
              <w:t>Text 1</w:t>
            </w:r>
          </w:p>
        </w:tc>
        <w:tc>
          <w:tcPr>
            <w:tcW w:w="1276" w:type="dxa"/>
            <w:vAlign w:val="center"/>
          </w:tcPr>
          <w:p w14:paraId="0C78CD60" w14:textId="77777777" w:rsidR="00C24A40" w:rsidRDefault="00C24A40" w:rsidP="00C24A40">
            <w:pPr>
              <w:jc w:val="right"/>
              <w:rPr>
                <w:b/>
                <w:color w:val="FF0000"/>
              </w:rPr>
            </w:pPr>
            <w:r w:rsidRPr="00864C82">
              <w:rPr>
                <w:b/>
                <w:color w:val="000000" w:themeColor="text1"/>
                <w:sz w:val="22"/>
              </w:rPr>
              <w:t xml:space="preserve">Text </w:t>
            </w:r>
            <w:r>
              <w:rPr>
                <w:b/>
                <w:color w:val="000000" w:themeColor="text1"/>
                <w:sz w:val="22"/>
              </w:rPr>
              <w:t>2</w:t>
            </w:r>
          </w:p>
        </w:tc>
        <w:tc>
          <w:tcPr>
            <w:tcW w:w="1134" w:type="dxa"/>
            <w:vAlign w:val="center"/>
          </w:tcPr>
          <w:p w14:paraId="116B94D3" w14:textId="77777777" w:rsidR="00C24A40" w:rsidRDefault="00C24A40" w:rsidP="00C24A40">
            <w:pPr>
              <w:jc w:val="right"/>
              <w:rPr>
                <w:b/>
                <w:color w:val="FF0000"/>
              </w:rPr>
            </w:pPr>
            <w:r w:rsidRPr="00864C82">
              <w:rPr>
                <w:b/>
                <w:color w:val="000000" w:themeColor="text1"/>
                <w:sz w:val="22"/>
              </w:rPr>
              <w:t xml:space="preserve">Text </w:t>
            </w:r>
            <w:r>
              <w:rPr>
                <w:b/>
                <w:color w:val="000000" w:themeColor="text1"/>
                <w:sz w:val="22"/>
              </w:rPr>
              <w:t>3</w:t>
            </w:r>
          </w:p>
        </w:tc>
      </w:tr>
      <w:tr w:rsidR="00C24A40" w14:paraId="0E79F350" w14:textId="77777777" w:rsidTr="00C24A40">
        <w:tc>
          <w:tcPr>
            <w:tcW w:w="6374" w:type="dxa"/>
            <w:vAlign w:val="center"/>
          </w:tcPr>
          <w:p w14:paraId="1457BE8F" w14:textId="77777777" w:rsidR="00C24A40" w:rsidRPr="00D702AD" w:rsidRDefault="00C24A40" w:rsidP="00C24A40">
            <w:pPr>
              <w:pStyle w:val="HTMLPreformatted"/>
              <w:jc w:val="right"/>
              <w:rPr>
                <w:rFonts w:ascii="Arial" w:hAnsi="Arial" w:cs="Arial"/>
                <w:b/>
              </w:rPr>
            </w:pPr>
            <w:r w:rsidRPr="00D702AD">
              <w:rPr>
                <w:rFonts w:ascii="Arial" w:hAnsi="Arial" w:cs="Arial"/>
                <w:b/>
              </w:rPr>
              <w:t>Mean Squared Error Rate</w:t>
            </w:r>
          </w:p>
        </w:tc>
        <w:tc>
          <w:tcPr>
            <w:tcW w:w="1134" w:type="dxa"/>
            <w:vAlign w:val="center"/>
          </w:tcPr>
          <w:p w14:paraId="0536372A" w14:textId="68967B4B" w:rsidR="00C24A40" w:rsidRPr="00D702AD" w:rsidRDefault="00C24A40" w:rsidP="00C24A40">
            <w:pPr>
              <w:pStyle w:val="HTMLPreformatted"/>
              <w:jc w:val="right"/>
              <w:rPr>
                <w:rFonts w:ascii="Arial" w:hAnsi="Arial" w:cs="Arial"/>
              </w:rPr>
            </w:pPr>
            <w:r>
              <w:rPr>
                <w:rFonts w:ascii="Arial" w:hAnsi="Arial" w:cs="Arial"/>
              </w:rPr>
              <w:t>0.0</w:t>
            </w:r>
            <w:r w:rsidR="009443FA">
              <w:rPr>
                <w:rFonts w:ascii="Arial" w:hAnsi="Arial" w:cs="Arial"/>
              </w:rPr>
              <w:t>6</w:t>
            </w:r>
          </w:p>
        </w:tc>
        <w:tc>
          <w:tcPr>
            <w:tcW w:w="1276" w:type="dxa"/>
            <w:vAlign w:val="center"/>
          </w:tcPr>
          <w:p w14:paraId="0BEEF71D" w14:textId="00EEC4E4" w:rsidR="00C24A40" w:rsidRPr="00D702AD" w:rsidRDefault="00C24A40" w:rsidP="00C24A40">
            <w:pPr>
              <w:pStyle w:val="HTMLPreformatted"/>
              <w:jc w:val="right"/>
              <w:rPr>
                <w:rFonts w:ascii="Arial" w:hAnsi="Arial" w:cs="Arial"/>
              </w:rPr>
            </w:pPr>
            <w:r>
              <w:rPr>
                <w:rFonts w:ascii="Arial" w:hAnsi="Arial" w:cs="Arial"/>
              </w:rPr>
              <w:t>0.0</w:t>
            </w:r>
            <w:r w:rsidR="009443FA">
              <w:rPr>
                <w:rFonts w:ascii="Arial" w:hAnsi="Arial" w:cs="Arial"/>
              </w:rPr>
              <w:t>7</w:t>
            </w:r>
          </w:p>
        </w:tc>
        <w:tc>
          <w:tcPr>
            <w:tcW w:w="1134" w:type="dxa"/>
            <w:vAlign w:val="center"/>
          </w:tcPr>
          <w:p w14:paraId="698AD77E" w14:textId="3B72A75C" w:rsidR="00C24A40" w:rsidRPr="00C24A40" w:rsidRDefault="00C24A40" w:rsidP="00C24A40">
            <w:pPr>
              <w:pStyle w:val="HTMLPreformatted"/>
              <w:jc w:val="right"/>
              <w:rPr>
                <w:rFonts w:ascii="Arial" w:hAnsi="Arial" w:cs="Arial"/>
                <w:color w:val="FF0000"/>
              </w:rPr>
            </w:pPr>
            <w:r w:rsidRPr="00C24A40">
              <w:rPr>
                <w:rFonts w:ascii="Arial" w:hAnsi="Arial" w:cs="Arial"/>
                <w:color w:val="000000" w:themeColor="text1"/>
              </w:rPr>
              <w:t>0.06</w:t>
            </w:r>
          </w:p>
        </w:tc>
      </w:tr>
      <w:tr w:rsidR="00C24A40" w14:paraId="4A7709AB" w14:textId="77777777" w:rsidTr="00864873">
        <w:tc>
          <w:tcPr>
            <w:tcW w:w="6374" w:type="dxa"/>
            <w:tcBorders>
              <w:bottom w:val="single" w:sz="4" w:space="0" w:color="auto"/>
            </w:tcBorders>
            <w:vAlign w:val="center"/>
          </w:tcPr>
          <w:p w14:paraId="7778052C" w14:textId="77777777" w:rsidR="00C24A40" w:rsidRPr="00D702AD" w:rsidRDefault="00C24A40" w:rsidP="00C24A40">
            <w:pPr>
              <w:pStyle w:val="HTMLPreformatted"/>
              <w:jc w:val="right"/>
              <w:rPr>
                <w:rFonts w:ascii="Arial" w:hAnsi="Arial" w:cs="Arial"/>
                <w:b/>
              </w:rPr>
            </w:pPr>
            <w:r w:rsidRPr="00D702AD">
              <w:rPr>
                <w:rFonts w:ascii="Arial" w:hAnsi="Arial" w:cs="Arial"/>
                <w:b/>
              </w:rPr>
              <w:t xml:space="preserve">Pearson correlation co-efficient </w:t>
            </w:r>
            <w:r w:rsidRPr="00D702AD">
              <w:rPr>
                <w:rFonts w:ascii="Arial" w:hAnsi="Arial" w:cs="Arial"/>
                <w:b/>
                <w:i/>
                <w:sz w:val="16"/>
              </w:rPr>
              <w:t>(all corresponding pvalues=0.0)</w:t>
            </w:r>
          </w:p>
        </w:tc>
        <w:tc>
          <w:tcPr>
            <w:tcW w:w="1134" w:type="dxa"/>
            <w:tcBorders>
              <w:bottom w:val="single" w:sz="4" w:space="0" w:color="auto"/>
            </w:tcBorders>
            <w:vAlign w:val="center"/>
          </w:tcPr>
          <w:p w14:paraId="526B6344" w14:textId="7E0776C2" w:rsidR="00C24A40" w:rsidRPr="001C2DE2" w:rsidRDefault="00C24A40" w:rsidP="00C24A40">
            <w:pPr>
              <w:pStyle w:val="HTMLPreformatted"/>
              <w:jc w:val="right"/>
              <w:rPr>
                <w:rFonts w:ascii="Arial" w:hAnsi="Arial" w:cs="Arial"/>
              </w:rPr>
            </w:pPr>
            <w:r>
              <w:rPr>
                <w:rFonts w:ascii="Arial" w:hAnsi="Arial" w:cs="Arial"/>
              </w:rPr>
              <w:t>0.52</w:t>
            </w:r>
          </w:p>
        </w:tc>
        <w:tc>
          <w:tcPr>
            <w:tcW w:w="1276" w:type="dxa"/>
            <w:tcBorders>
              <w:bottom w:val="single" w:sz="4" w:space="0" w:color="auto"/>
            </w:tcBorders>
            <w:vAlign w:val="center"/>
          </w:tcPr>
          <w:p w14:paraId="7CCC1253" w14:textId="66AAD21F" w:rsidR="00C24A40" w:rsidRPr="001C2DE2" w:rsidRDefault="00C24A40" w:rsidP="00C24A40">
            <w:pPr>
              <w:pStyle w:val="HTMLPreformatted"/>
              <w:jc w:val="right"/>
              <w:rPr>
                <w:rFonts w:ascii="Arial" w:hAnsi="Arial" w:cs="Arial"/>
              </w:rPr>
            </w:pPr>
            <w:r>
              <w:rPr>
                <w:rFonts w:ascii="Arial" w:hAnsi="Arial" w:cs="Arial"/>
              </w:rPr>
              <w:t>0.38</w:t>
            </w:r>
          </w:p>
        </w:tc>
        <w:tc>
          <w:tcPr>
            <w:tcW w:w="1134" w:type="dxa"/>
            <w:tcBorders>
              <w:bottom w:val="single" w:sz="4" w:space="0" w:color="auto"/>
            </w:tcBorders>
            <w:vAlign w:val="center"/>
          </w:tcPr>
          <w:p w14:paraId="3BE7E633" w14:textId="022628EA" w:rsidR="00C24A40" w:rsidRPr="001C2DE2" w:rsidRDefault="00C24A40" w:rsidP="00C24A40">
            <w:pPr>
              <w:pStyle w:val="HTMLPreformatted"/>
              <w:jc w:val="right"/>
              <w:rPr>
                <w:rFonts w:ascii="Arial" w:hAnsi="Arial" w:cs="Arial"/>
              </w:rPr>
            </w:pPr>
            <w:r>
              <w:rPr>
                <w:rFonts w:ascii="Arial" w:hAnsi="Arial" w:cs="Arial"/>
              </w:rPr>
              <w:t>0.3</w:t>
            </w:r>
            <w:r w:rsidR="009443FA">
              <w:rPr>
                <w:rFonts w:ascii="Arial" w:hAnsi="Arial" w:cs="Arial"/>
              </w:rPr>
              <w:t>1</w:t>
            </w:r>
          </w:p>
        </w:tc>
      </w:tr>
      <w:tr w:rsidR="00864873" w14:paraId="2E54F091" w14:textId="77777777" w:rsidTr="00864873">
        <w:tc>
          <w:tcPr>
            <w:tcW w:w="9918" w:type="dxa"/>
            <w:gridSpan w:val="4"/>
            <w:shd w:val="pct5" w:color="auto" w:fill="auto"/>
            <w:vAlign w:val="center"/>
          </w:tcPr>
          <w:p w14:paraId="1772E8AD" w14:textId="52A1C7F0" w:rsidR="00864873" w:rsidRPr="00864873" w:rsidRDefault="00864873" w:rsidP="00C24A40">
            <w:pPr>
              <w:pStyle w:val="HTMLPreformatted"/>
              <w:jc w:val="right"/>
              <w:rPr>
                <w:rFonts w:ascii="Arial" w:hAnsi="Arial" w:cs="Arial"/>
                <w:b/>
                <w:i/>
              </w:rPr>
            </w:pPr>
            <w:r w:rsidRPr="00864873">
              <w:rPr>
                <w:rFonts w:ascii="Arial" w:hAnsi="Arial" w:cs="Arial"/>
                <w:b/>
                <w:i/>
                <w:sz w:val="18"/>
              </w:rPr>
              <w:t>Figure 13: Mean Squared Error &amp; Pearson Correlation Co-Efficient, Teacher Score / Overall Score</w:t>
            </w:r>
          </w:p>
        </w:tc>
      </w:tr>
    </w:tbl>
    <w:p w14:paraId="26840641" w14:textId="2A659054" w:rsidR="009443FA" w:rsidRDefault="00864873" w:rsidP="003E288C">
      <w:pPr>
        <w:rPr>
          <w:color w:val="000000" w:themeColor="text1"/>
        </w:rPr>
      </w:pPr>
      <w:r w:rsidRPr="00864873">
        <w:rPr>
          <w:noProof/>
          <w:color w:val="000000" w:themeColor="text1"/>
        </w:rPr>
        <mc:AlternateContent>
          <mc:Choice Requires="wps">
            <w:drawing>
              <wp:anchor distT="45720" distB="45720" distL="114300" distR="114300" simplePos="0" relativeHeight="251694080" behindDoc="0" locked="0" layoutInCell="1" allowOverlap="1" wp14:anchorId="562AB6C9" wp14:editId="314E633C">
                <wp:simplePos x="0" y="0"/>
                <wp:positionH relativeFrom="margin">
                  <wp:align>left</wp:align>
                </wp:positionH>
                <wp:positionV relativeFrom="paragraph">
                  <wp:posOffset>212090</wp:posOffset>
                </wp:positionV>
                <wp:extent cx="3512820" cy="2987040"/>
                <wp:effectExtent l="0" t="0" r="0" b="381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2820" cy="2987040"/>
                        </a:xfrm>
                        <a:prstGeom prst="rect">
                          <a:avLst/>
                        </a:prstGeom>
                        <a:solidFill>
                          <a:srgbClr val="FFFFFF"/>
                        </a:solidFill>
                        <a:ln w="9525">
                          <a:noFill/>
                          <a:miter lim="800000"/>
                          <a:headEnd/>
                          <a:tailEnd/>
                        </a:ln>
                      </wps:spPr>
                      <wps:txbx>
                        <w:txbxContent>
                          <w:p w14:paraId="5F075F37" w14:textId="54598DF0" w:rsidR="00957C4C" w:rsidRPr="001749F3" w:rsidRDefault="00957C4C" w:rsidP="001749F3">
                            <w:pPr>
                              <w:keepNext/>
                              <w:spacing w:line="276" w:lineRule="auto"/>
                              <w:rPr>
                                <w:i/>
                                <w:sz w:val="18"/>
                              </w:rPr>
                            </w:pPr>
                            <w:r>
                              <w:rPr>
                                <w:noProof/>
                                <w:color w:val="000000" w:themeColor="text1"/>
                              </w:rPr>
                              <w:drawing>
                                <wp:inline distT="0" distB="0" distL="0" distR="0" wp14:anchorId="5452D03A" wp14:editId="7997E972">
                                  <wp:extent cx="3290400" cy="2444400"/>
                                  <wp:effectExtent l="0" t="0" r="5715" b="0"/>
                                  <wp:docPr id="197" name="Picture 197" descr="C:\Users\rowena\AppData\Local\Microsoft\Windows\INetCache\Content.MSO\983F2E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rowena\AppData\Local\Microsoft\Windows\INetCache\Content.MSO\983F2E1.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90400" cy="2444400"/>
                                          </a:xfrm>
                                          <a:prstGeom prst="rect">
                                            <a:avLst/>
                                          </a:prstGeom>
                                          <a:noFill/>
                                          <a:ln>
                                            <a:noFill/>
                                          </a:ln>
                                        </pic:spPr>
                                      </pic:pic>
                                    </a:graphicData>
                                  </a:graphic>
                                </wp:inline>
                              </w:drawing>
                            </w:r>
                            <w:r w:rsidRPr="002B2D78">
                              <w:rPr>
                                <w:b/>
                                <w:color w:val="2F5496" w:themeColor="accent1" w:themeShade="BF"/>
                                <w:sz w:val="18"/>
                              </w:rPr>
                              <w:sym w:font="Wingdings 2" w:char="F097"/>
                            </w:r>
                            <w:r>
                              <w:rPr>
                                <w:b/>
                                <w:color w:val="2F5496" w:themeColor="accent1" w:themeShade="BF"/>
                                <w:sz w:val="18"/>
                              </w:rPr>
                              <w:t xml:space="preserve"> </w:t>
                            </w:r>
                            <w:r w:rsidRPr="002B2D78">
                              <w:rPr>
                                <w:sz w:val="16"/>
                              </w:rPr>
                              <w:t>vocabulary item</w:t>
                            </w:r>
                            <w:r w:rsidRPr="001749F3">
                              <w:rPr>
                                <w:b/>
                                <w:i/>
                                <w:sz w:val="18"/>
                              </w:rPr>
                              <w:t xml:space="preserve"> </w:t>
                            </w:r>
                            <w:r>
                              <w:rPr>
                                <w:b/>
                                <w:i/>
                                <w:sz w:val="18"/>
                              </w:rPr>
                              <w:br/>
                            </w:r>
                            <w:r w:rsidRPr="001749F3">
                              <w:rPr>
                                <w:b/>
                                <w:i/>
                                <w:sz w:val="18"/>
                              </w:rPr>
                              <w:t xml:space="preserve">Figure 14: Scatter graph and line of best fit: Teacher Scores / Overall Scores Texts 1 </w:t>
                            </w:r>
                            <w:r>
                              <w:rPr>
                                <w:b/>
                                <w:i/>
                                <w:sz w:val="18"/>
                              </w:rPr>
                              <w:t>–</w:t>
                            </w:r>
                            <w:r w:rsidRPr="001749F3">
                              <w:rPr>
                                <w:b/>
                                <w:i/>
                                <w:sz w:val="18"/>
                              </w:rPr>
                              <w:t xml:space="preserve"> 3</w:t>
                            </w:r>
                            <w:r>
                              <w:rPr>
                                <w:b/>
                                <w:i/>
                                <w:sz w:val="18"/>
                              </w:rPr>
                              <w:t xml:space="preserve">.                        </w:t>
                            </w:r>
                          </w:p>
                          <w:p w14:paraId="4497E0B5" w14:textId="1C892D23" w:rsidR="00957C4C" w:rsidRPr="001749F3" w:rsidRDefault="00957C4C" w:rsidP="001749F3">
                            <w:pPr>
                              <w:spacing w:line="276" w:lineRule="auto"/>
                              <w:rPr>
                                <w:i/>
                                <w:sz w:val="18"/>
                              </w:rPr>
                            </w:pPr>
                          </w:p>
                          <w:p w14:paraId="7EF93107" w14:textId="77777777" w:rsidR="00957C4C" w:rsidRPr="001749F3" w:rsidRDefault="00957C4C" w:rsidP="001749F3">
                            <w:pPr>
                              <w:spacing w:line="276" w:lineRule="auto"/>
                              <w:rPr>
                                <w:i/>
                                <w:sz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2AB6C9" id="_x0000_s1030" type="#_x0000_t202" style="position:absolute;margin-left:0;margin-top:16.7pt;width:276.6pt;height:235.2pt;z-index:2516940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mn2IgIAACUEAAAOAAAAZHJzL2Uyb0RvYy54bWysU9uO2yAQfa/Uf0C8N3bcpJtYcVbbbFNV&#10;2l6k3X4AxthGBYYCiZ1+fQecTaPtW1UeEDDD4cw5w+Z21IochfMSTEXns5wSYTg00nQV/f60f7Oi&#10;xAdmGqbAiIqehKe329evNoMtRQE9qEY4giDGl4OtaB+CLbPM815o5mdghcFgC06zgFvXZY1jA6Jr&#10;lRV5/i4bwDXWARfe4+n9FKTbhN+2goevbetFIKqiyC2k2aW5jnO23bCyc8z2kp9psH9goZk0+OgF&#10;6p4FRg5O/gWlJXfgoQ0zDjqDtpVcpBqwmnn+oprHnlmRakFxvL3I5P8fLP9y/OaIbNC7dUGJYRpN&#10;ehJjIO9hJEXUZ7C+xLRHi4lhxGPMTbV6+wD8hycGdj0znbhzDoZesAb5zePN7OrqhOMjSD18hgaf&#10;YYcACWhsnY7ioRwE0dGn08WbSIXj4dvlvFgVGOIYK9arm3yR3MtY+XzdOh8+CtAkLirq0PwEz44P&#10;PkQ6rHxOia95ULLZS6XSxnX1TjlyZNgo+zRSBS/SlCFDRdfLYpmQDcT7qYe0DNjISuqKrvI4ptaK&#10;cnwwTUoJTKppjUyUOesTJZnECWM9JisustfQnFAwB1Pf4j/DRQ/uFyUD9mxF/c8Dc4IS9cmg6Ov5&#10;AkUhIW0Wy5sol7uO1NcRZjhCVTRQMi13IX2MKIeBOzSnlUm26OLE5EwZezGpef43sdmv9ynrz+/e&#10;/gYAAP//AwBQSwMEFAAGAAgAAAAhALvSbmfdAAAABwEAAA8AAABkcnMvZG93bnJldi54bWxMj0FP&#10;wkAQhe8m/ofNmHgxspVSwNItURONV5AfMG2HtqE723QXWv6940lu8/Je3vsm2062UxcafOvYwMss&#10;AkVcuqrl2sDh5/N5DcoH5Ao7x2TgSh62+f1dhmnlRt7RZR9qJSXsUzTQhNCnWvuyIYt+5npi8Y5u&#10;sBhEDrWuBhyl3HZ6HkVLbbFlWWiwp4+GytP+bA0cv8en5HUsvsJhtVss37FdFe5qzOPD9LYBFWgK&#10;/2H4wxd0yIWpcGeuvOoMyCPBQBwvQImbJPEcVCFHFK9B55m+5c9/AQAA//8DAFBLAQItABQABgAI&#10;AAAAIQC2gziS/gAAAOEBAAATAAAAAAAAAAAAAAAAAAAAAABbQ29udGVudF9UeXBlc10ueG1sUEsB&#10;Ai0AFAAGAAgAAAAhADj9If/WAAAAlAEAAAsAAAAAAAAAAAAAAAAALwEAAF9yZWxzLy5yZWxzUEsB&#10;Ai0AFAAGAAgAAAAhAHN6afYiAgAAJQQAAA4AAAAAAAAAAAAAAAAALgIAAGRycy9lMm9Eb2MueG1s&#10;UEsBAi0AFAAGAAgAAAAhALvSbmfdAAAABwEAAA8AAAAAAAAAAAAAAAAAfAQAAGRycy9kb3ducmV2&#10;LnhtbFBLBQYAAAAABAAEAPMAAACGBQAAAAA=&#10;" stroked="f">
                <v:textbox>
                  <w:txbxContent>
                    <w:p w14:paraId="5F075F37" w14:textId="54598DF0" w:rsidR="00957C4C" w:rsidRPr="001749F3" w:rsidRDefault="00957C4C" w:rsidP="001749F3">
                      <w:pPr>
                        <w:keepNext/>
                        <w:spacing w:line="276" w:lineRule="auto"/>
                        <w:rPr>
                          <w:i/>
                          <w:sz w:val="18"/>
                        </w:rPr>
                      </w:pPr>
                      <w:r>
                        <w:rPr>
                          <w:noProof/>
                          <w:color w:val="000000" w:themeColor="text1"/>
                        </w:rPr>
                        <w:drawing>
                          <wp:inline distT="0" distB="0" distL="0" distR="0" wp14:anchorId="5452D03A" wp14:editId="7997E972">
                            <wp:extent cx="3290400" cy="2444400"/>
                            <wp:effectExtent l="0" t="0" r="5715" b="0"/>
                            <wp:docPr id="197" name="Picture 197" descr="C:\Users\rowena\AppData\Local\Microsoft\Windows\INetCache\Content.MSO\983F2E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rowena\AppData\Local\Microsoft\Windows\INetCache\Content.MSO\983F2E1.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90400" cy="2444400"/>
                                    </a:xfrm>
                                    <a:prstGeom prst="rect">
                                      <a:avLst/>
                                    </a:prstGeom>
                                    <a:noFill/>
                                    <a:ln>
                                      <a:noFill/>
                                    </a:ln>
                                  </pic:spPr>
                                </pic:pic>
                              </a:graphicData>
                            </a:graphic>
                          </wp:inline>
                        </w:drawing>
                      </w:r>
                      <w:r w:rsidRPr="002B2D78">
                        <w:rPr>
                          <w:b/>
                          <w:color w:val="2F5496" w:themeColor="accent1" w:themeShade="BF"/>
                          <w:sz w:val="18"/>
                        </w:rPr>
                        <w:sym w:font="Wingdings 2" w:char="F097"/>
                      </w:r>
                      <w:r>
                        <w:rPr>
                          <w:b/>
                          <w:color w:val="2F5496" w:themeColor="accent1" w:themeShade="BF"/>
                          <w:sz w:val="18"/>
                        </w:rPr>
                        <w:t xml:space="preserve"> </w:t>
                      </w:r>
                      <w:r w:rsidRPr="002B2D78">
                        <w:rPr>
                          <w:sz w:val="16"/>
                        </w:rPr>
                        <w:t>vocabulary item</w:t>
                      </w:r>
                      <w:r w:rsidRPr="001749F3">
                        <w:rPr>
                          <w:b/>
                          <w:i/>
                          <w:sz w:val="18"/>
                        </w:rPr>
                        <w:t xml:space="preserve"> </w:t>
                      </w:r>
                      <w:r>
                        <w:rPr>
                          <w:b/>
                          <w:i/>
                          <w:sz w:val="18"/>
                        </w:rPr>
                        <w:br/>
                      </w:r>
                      <w:r w:rsidRPr="001749F3">
                        <w:rPr>
                          <w:b/>
                          <w:i/>
                          <w:sz w:val="18"/>
                        </w:rPr>
                        <w:t xml:space="preserve">Figure 14: Scatter graph and line of best fit: Teacher Scores / Overall Scores Texts 1 </w:t>
                      </w:r>
                      <w:r>
                        <w:rPr>
                          <w:b/>
                          <w:i/>
                          <w:sz w:val="18"/>
                        </w:rPr>
                        <w:t>–</w:t>
                      </w:r>
                      <w:r w:rsidRPr="001749F3">
                        <w:rPr>
                          <w:b/>
                          <w:i/>
                          <w:sz w:val="18"/>
                        </w:rPr>
                        <w:t xml:space="preserve"> 3</w:t>
                      </w:r>
                      <w:r>
                        <w:rPr>
                          <w:b/>
                          <w:i/>
                          <w:sz w:val="18"/>
                        </w:rPr>
                        <w:t xml:space="preserve">.                        </w:t>
                      </w:r>
                    </w:p>
                    <w:p w14:paraId="4497E0B5" w14:textId="1C892D23" w:rsidR="00957C4C" w:rsidRPr="001749F3" w:rsidRDefault="00957C4C" w:rsidP="001749F3">
                      <w:pPr>
                        <w:spacing w:line="276" w:lineRule="auto"/>
                        <w:rPr>
                          <w:i/>
                          <w:sz w:val="18"/>
                        </w:rPr>
                      </w:pPr>
                    </w:p>
                    <w:p w14:paraId="7EF93107" w14:textId="77777777" w:rsidR="00957C4C" w:rsidRPr="001749F3" w:rsidRDefault="00957C4C" w:rsidP="001749F3">
                      <w:pPr>
                        <w:spacing w:line="276" w:lineRule="auto"/>
                        <w:rPr>
                          <w:i/>
                          <w:sz w:val="18"/>
                        </w:rPr>
                      </w:pPr>
                    </w:p>
                  </w:txbxContent>
                </v:textbox>
                <w10:wrap type="square" anchorx="margin"/>
              </v:shape>
            </w:pict>
          </mc:Fallback>
        </mc:AlternateContent>
      </w:r>
    </w:p>
    <w:p w14:paraId="317C67EC" w14:textId="3BD57137" w:rsidR="007B490A" w:rsidRDefault="00864873" w:rsidP="003E288C">
      <w:pPr>
        <w:rPr>
          <w:color w:val="000000" w:themeColor="text1"/>
        </w:rPr>
      </w:pPr>
      <w:r>
        <w:rPr>
          <w:color w:val="000000" w:themeColor="text1"/>
        </w:rPr>
        <w:t xml:space="preserve"> </w:t>
      </w:r>
      <w:r w:rsidR="009443FA">
        <w:rPr>
          <w:color w:val="000000" w:themeColor="text1"/>
        </w:rPr>
        <w:t>We note that for all three texts, using our l</w:t>
      </w:r>
      <w:r w:rsidR="007B490A">
        <w:rPr>
          <w:color w:val="000000" w:themeColor="text1"/>
        </w:rPr>
        <w:t>earned coefficients to calculate an overall score from three features provides a better correlation co-efficient against teacher target scores than for any of the individual features in their own right.</w:t>
      </w:r>
    </w:p>
    <w:p w14:paraId="43CA52E2" w14:textId="77777777" w:rsidR="006C5034" w:rsidRDefault="009B45B3" w:rsidP="006C5034">
      <w:pPr>
        <w:rPr>
          <w:color w:val="000000" w:themeColor="text1"/>
        </w:rPr>
      </w:pPr>
      <w:r>
        <w:rPr>
          <w:color w:val="000000" w:themeColor="text1"/>
        </w:rPr>
        <w:t xml:space="preserve">It is also observable that the feature coefficients sum to 0.57 rather than 1, meaning that vocabulary items will receive difficulty scores in the range 0 to 0.57, with obtention of a 1 score being impossible. Notably, in the </w:t>
      </w:r>
      <w:r w:rsidR="00C76B8D">
        <w:rPr>
          <w:color w:val="000000" w:themeColor="text1"/>
        </w:rPr>
        <w:t>target</w:t>
      </w:r>
      <w:r>
        <w:rPr>
          <w:color w:val="000000" w:themeColor="text1"/>
        </w:rPr>
        <w:t xml:space="preserve"> data, a majority of vocabulary items have a teacher difficulty score of 0, </w:t>
      </w:r>
      <w:r w:rsidR="00D5627D">
        <w:rPr>
          <w:color w:val="000000" w:themeColor="text1"/>
        </w:rPr>
        <w:t xml:space="preserve">giving </w:t>
      </w:r>
      <w:r w:rsidR="00C76B8D">
        <w:rPr>
          <w:color w:val="000000" w:themeColor="text1"/>
        </w:rPr>
        <w:t>our model a propensity to</w:t>
      </w:r>
      <w:r w:rsidR="00D5627D">
        <w:rPr>
          <w:color w:val="000000" w:themeColor="text1"/>
        </w:rPr>
        <w:t xml:space="preserve"> </w:t>
      </w:r>
      <w:r w:rsidR="00C76B8D">
        <w:rPr>
          <w:color w:val="000000" w:themeColor="text1"/>
        </w:rPr>
        <w:t>“aim low”</w:t>
      </w:r>
      <w:r w:rsidR="00D5627D">
        <w:rPr>
          <w:color w:val="000000" w:themeColor="text1"/>
        </w:rPr>
        <w:t xml:space="preserve">. For the purposes of our exercise in predicting the difficulty scores as calculated from our training data, </w:t>
      </w:r>
      <w:r w:rsidR="003A3825">
        <w:rPr>
          <w:color w:val="000000" w:themeColor="text1"/>
        </w:rPr>
        <w:t xml:space="preserve">and/or extracting the most difficult vocabulary from a text, </w:t>
      </w:r>
      <w:r w:rsidR="00D5627D">
        <w:rPr>
          <w:color w:val="000000" w:themeColor="text1"/>
        </w:rPr>
        <w:t>we continue to use the 0.57-summed coefficients</w:t>
      </w:r>
      <w:r w:rsidR="003A3825">
        <w:rPr>
          <w:color w:val="000000" w:themeColor="text1"/>
        </w:rPr>
        <w:t xml:space="preserve">. </w:t>
      </w:r>
      <w:r w:rsidR="000C1197">
        <w:rPr>
          <w:color w:val="000000" w:themeColor="text1"/>
        </w:rPr>
        <w:t>However,</w:t>
      </w:r>
      <w:r w:rsidR="00D5627D">
        <w:rPr>
          <w:color w:val="000000" w:themeColor="text1"/>
        </w:rPr>
        <w:t xml:space="preserve"> for an application </w:t>
      </w:r>
      <w:r w:rsidR="003A3825">
        <w:rPr>
          <w:color w:val="000000" w:themeColor="text1"/>
        </w:rPr>
        <w:t xml:space="preserve">where a full range of difficulty scores would be desirable, </w:t>
      </w:r>
      <w:r w:rsidR="00D5627D">
        <w:rPr>
          <w:color w:val="000000" w:themeColor="text1"/>
        </w:rPr>
        <w:t xml:space="preserve">we would recommend scaling the coefficients </w:t>
      </w:r>
      <w:r w:rsidR="003A3825">
        <w:rPr>
          <w:color w:val="000000" w:themeColor="text1"/>
        </w:rPr>
        <w:t>to a more normalised distributio</w:t>
      </w:r>
      <w:r w:rsidR="006C5034">
        <w:rPr>
          <w:color w:val="000000" w:themeColor="text1"/>
        </w:rPr>
        <w:t>n (Frequency: 0.75, L1: 0.18, POS: 0.07)</w:t>
      </w:r>
      <w:bookmarkStart w:id="26" w:name="_Ref522664532"/>
    </w:p>
    <w:p w14:paraId="1B6F6A0A" w14:textId="786A9641" w:rsidR="00576B7E" w:rsidRDefault="006C5034" w:rsidP="006C5034">
      <w:pPr>
        <w:pStyle w:val="Heading1"/>
      </w:pPr>
      <w:r>
        <w:lastRenderedPageBreak/>
        <w:t xml:space="preserve">V: </w:t>
      </w:r>
      <w:r w:rsidR="00D57162">
        <w:t>EVALUATION</w:t>
      </w:r>
      <w:bookmarkEnd w:id="26"/>
    </w:p>
    <w:p w14:paraId="61562D3A" w14:textId="45B09BC5" w:rsidR="00576B7E" w:rsidRDefault="002B2D78" w:rsidP="004F3991">
      <w:pPr>
        <w:pStyle w:val="Heading2"/>
      </w:pPr>
      <w:r>
        <w:t>Chapter</w:t>
      </w:r>
      <w:r w:rsidR="00576B7E" w:rsidRPr="00576B7E">
        <w:t xml:space="preserve"> Summary</w:t>
      </w:r>
      <w:bookmarkStart w:id="27" w:name="_Ref522664159"/>
    </w:p>
    <w:p w14:paraId="52813426" w14:textId="6B7268B2" w:rsidR="003A3825" w:rsidRPr="002B2D78" w:rsidRDefault="003A3825" w:rsidP="004F3991">
      <w:pPr>
        <w:rPr>
          <w:color w:val="000000" w:themeColor="text1"/>
        </w:rPr>
      </w:pPr>
      <w:r>
        <w:rPr>
          <w:color w:val="000000" w:themeColor="text1"/>
        </w:rPr>
        <w:t xml:space="preserve">In </w:t>
      </w:r>
      <w:r w:rsidR="002B2D78">
        <w:rPr>
          <w:color w:val="000000" w:themeColor="text1"/>
        </w:rPr>
        <w:t>this chapter we turn to the three holdout texts: Texts 4, 5 and 6 to test our tool’s performance in respect to three categories:</w:t>
      </w:r>
    </w:p>
    <w:p w14:paraId="730AC3A0" w14:textId="532DB1F4" w:rsidR="00576B7E" w:rsidRDefault="00576B7E" w:rsidP="004F3991">
      <w:pPr>
        <w:widowControl/>
        <w:rPr>
          <w:color w:val="FF0000"/>
        </w:rPr>
      </w:pPr>
      <w:r w:rsidRPr="00576B7E">
        <w:rPr>
          <w:b/>
        </w:rPr>
        <w:fldChar w:fldCharType="begin"/>
      </w:r>
      <w:r w:rsidRPr="00576B7E">
        <w:rPr>
          <w:b/>
        </w:rPr>
        <w:instrText xml:space="preserve"> REF _Ref522664389 \h </w:instrText>
      </w:r>
      <w:r>
        <w:rPr>
          <w:b/>
        </w:rPr>
        <w:instrText xml:space="preserve"> \* MERGEFORMAT </w:instrText>
      </w:r>
      <w:r w:rsidRPr="00576B7E">
        <w:rPr>
          <w:b/>
        </w:rPr>
      </w:r>
      <w:r w:rsidRPr="00576B7E">
        <w:rPr>
          <w:b/>
        </w:rPr>
        <w:fldChar w:fldCharType="separate"/>
      </w:r>
      <w:r w:rsidR="00D10E97" w:rsidRPr="00D10E97">
        <w:rPr>
          <w:b/>
        </w:rPr>
        <w:t>A. Vocabulary Item Extraction</w:t>
      </w:r>
      <w:r w:rsidRPr="00576B7E">
        <w:rPr>
          <w:b/>
        </w:rPr>
        <w:fldChar w:fldCharType="end"/>
      </w:r>
      <w:r>
        <w:rPr>
          <w:b/>
        </w:rPr>
        <w:t xml:space="preserve">: </w:t>
      </w:r>
      <w:r w:rsidR="002B2D78">
        <w:t>We consider to what extent the tool successfully extracts target single word and MWE vocabulary items from the three texts, and compare its performance to two other comparable online tools.</w:t>
      </w:r>
    </w:p>
    <w:p w14:paraId="56EBE850" w14:textId="6FF1E1AF" w:rsidR="00576B7E" w:rsidRPr="00576B7E" w:rsidRDefault="00576B7E" w:rsidP="004F3991">
      <w:pPr>
        <w:widowControl/>
        <w:rPr>
          <w:b/>
        </w:rPr>
      </w:pPr>
      <w:r w:rsidRPr="00576B7E">
        <w:rPr>
          <w:b/>
        </w:rPr>
        <w:fldChar w:fldCharType="begin"/>
      </w:r>
      <w:r w:rsidRPr="00576B7E">
        <w:rPr>
          <w:b/>
        </w:rPr>
        <w:instrText xml:space="preserve"> REF _Ref522664213 \h  \* MERGEFORMAT </w:instrText>
      </w:r>
      <w:r w:rsidRPr="00576B7E">
        <w:rPr>
          <w:b/>
        </w:rPr>
      </w:r>
      <w:r w:rsidRPr="00576B7E">
        <w:rPr>
          <w:b/>
        </w:rPr>
        <w:fldChar w:fldCharType="separate"/>
      </w:r>
      <w:r w:rsidR="00D10E97" w:rsidRPr="00D10E97">
        <w:rPr>
          <w:b/>
        </w:rPr>
        <w:t>B. Difficulty Scores</w:t>
      </w:r>
      <w:r w:rsidRPr="00576B7E">
        <w:rPr>
          <w:b/>
        </w:rPr>
        <w:fldChar w:fldCharType="end"/>
      </w:r>
      <w:r>
        <w:rPr>
          <w:b/>
        </w:rPr>
        <w:t>:</w:t>
      </w:r>
      <w:r w:rsidR="00DF6DDE">
        <w:rPr>
          <w:b/>
        </w:rPr>
        <w:t xml:space="preserve"> </w:t>
      </w:r>
      <w:r w:rsidR="00DF6DDE">
        <w:t xml:space="preserve">We use Pearson’s Correlation Coefficient to evaluate the predicted difficulty scores for the three texts against the teachers’ difficulty scores, both for the overall difficulty score with our learned feature coefficients, and two notable features in their own right. </w:t>
      </w:r>
    </w:p>
    <w:p w14:paraId="430B59D6" w14:textId="73638156" w:rsidR="006050DD" w:rsidRPr="00AD678A" w:rsidRDefault="00576B7E" w:rsidP="004F3991">
      <w:r w:rsidRPr="00576B7E">
        <w:rPr>
          <w:b/>
        </w:rPr>
        <w:fldChar w:fldCharType="begin"/>
      </w:r>
      <w:r w:rsidRPr="00576B7E">
        <w:rPr>
          <w:b/>
        </w:rPr>
        <w:instrText xml:space="preserve"> REF _Ref522664469 \h  \* MERGEFORMAT </w:instrText>
      </w:r>
      <w:r w:rsidRPr="00576B7E">
        <w:rPr>
          <w:b/>
        </w:rPr>
      </w:r>
      <w:r w:rsidRPr="00576B7E">
        <w:rPr>
          <w:b/>
        </w:rPr>
        <w:fldChar w:fldCharType="separate"/>
      </w:r>
      <w:r w:rsidR="00D10E97" w:rsidRPr="00D10E97">
        <w:rPr>
          <w:b/>
        </w:rPr>
        <w:t>C. Vocabulary Item Rankin</w:t>
      </w:r>
      <w:r w:rsidRPr="00576B7E">
        <w:rPr>
          <w:b/>
        </w:rPr>
        <w:fldChar w:fldCharType="end"/>
      </w:r>
      <w:r w:rsidR="009F79F3">
        <w:rPr>
          <w:b/>
        </w:rPr>
        <w:t>g</w:t>
      </w:r>
      <w:r>
        <w:rPr>
          <w:b/>
        </w:rPr>
        <w:t xml:space="preserve">: </w:t>
      </w:r>
      <w:r w:rsidR="006050DD">
        <w:t xml:space="preserve">Aside from predicting the specific difficulty scores derived from our teacher research data, </w:t>
      </w:r>
      <w:r w:rsidR="00DF6DDE">
        <w:t xml:space="preserve">we consider </w:t>
      </w:r>
      <w:r w:rsidR="006050DD">
        <w:t xml:space="preserve">how effective our tool </w:t>
      </w:r>
      <w:r w:rsidR="00DF6DDE">
        <w:t>was at</w:t>
      </w:r>
      <w:r w:rsidR="006050DD">
        <w:t xml:space="preserve"> predicting the most difficult vocabulary items within each text</w:t>
      </w:r>
      <w:r w:rsidR="00DF6DDE">
        <w:t>.</w:t>
      </w:r>
    </w:p>
    <w:p w14:paraId="67D9EE5A" w14:textId="06D20B62" w:rsidR="00576B7E" w:rsidRPr="00576B7E" w:rsidRDefault="00576B7E" w:rsidP="004F3991">
      <w:pPr>
        <w:widowControl/>
        <w:rPr>
          <w:b/>
          <w:sz w:val="28"/>
        </w:rPr>
      </w:pPr>
      <w:r w:rsidRPr="00576B7E">
        <w:rPr>
          <w:b/>
        </w:rPr>
        <w:br w:type="page"/>
      </w:r>
    </w:p>
    <w:p w14:paraId="1FF43287" w14:textId="74BD4088" w:rsidR="00691828" w:rsidRDefault="00D757F7" w:rsidP="004F3991">
      <w:pPr>
        <w:pStyle w:val="Heading3"/>
      </w:pPr>
      <w:bookmarkStart w:id="28" w:name="_Ref522664389"/>
      <w:r>
        <w:lastRenderedPageBreak/>
        <w:t>A</w:t>
      </w:r>
      <w:r w:rsidR="00576B7E">
        <w:t xml:space="preserve">. </w:t>
      </w:r>
      <w:r w:rsidR="00654992">
        <w:t>Vocabulary Item Extraction</w:t>
      </w:r>
      <w:bookmarkEnd w:id="27"/>
      <w:bookmarkEnd w:id="28"/>
    </w:p>
    <w:p w14:paraId="236122F1" w14:textId="3E88F0A7" w:rsidR="008B768B" w:rsidRPr="008B768B" w:rsidRDefault="007660AD" w:rsidP="004F3991">
      <w:pPr>
        <w:jc w:val="center"/>
        <w:rPr>
          <w:i/>
          <w:sz w:val="20"/>
        </w:rPr>
      </w:pPr>
      <w:r>
        <w:rPr>
          <w:sz w:val="20"/>
        </w:rPr>
        <w:t>(See also:</w:t>
      </w:r>
      <w:r w:rsidRPr="00A80622">
        <w:rPr>
          <w:sz w:val="20"/>
        </w:rPr>
        <w:t xml:space="preserve"> Supporting Material:</w:t>
      </w:r>
      <w:r w:rsidRPr="00A80622">
        <w:t xml:space="preserve"> </w:t>
      </w:r>
      <w:r w:rsidR="008B768B" w:rsidRPr="008B768B">
        <w:rPr>
          <w:i/>
          <w:sz w:val="20"/>
        </w:rPr>
        <w:t>Texts</w:t>
      </w:r>
      <w:r w:rsidR="002A45EE">
        <w:rPr>
          <w:i/>
          <w:sz w:val="20"/>
        </w:rPr>
        <w:t xml:space="preserve"> </w:t>
      </w:r>
      <w:r w:rsidR="008B768B" w:rsidRPr="008B768B">
        <w:rPr>
          <w:i/>
          <w:sz w:val="20"/>
        </w:rPr>
        <w:t>4to6</w:t>
      </w:r>
      <w:r w:rsidR="002A45EE">
        <w:rPr>
          <w:i/>
          <w:sz w:val="20"/>
        </w:rPr>
        <w:t xml:space="preserve"> </w:t>
      </w:r>
      <w:r w:rsidR="008B768B" w:rsidRPr="008B768B">
        <w:rPr>
          <w:i/>
          <w:sz w:val="20"/>
        </w:rPr>
        <w:t>Vocabulary</w:t>
      </w:r>
      <w:r w:rsidR="002A45EE">
        <w:rPr>
          <w:i/>
          <w:sz w:val="20"/>
        </w:rPr>
        <w:t xml:space="preserve"> </w:t>
      </w:r>
      <w:r w:rsidR="008B768B" w:rsidRPr="008B768B">
        <w:rPr>
          <w:i/>
          <w:sz w:val="20"/>
        </w:rPr>
        <w:t>Item</w:t>
      </w:r>
      <w:r w:rsidR="002A45EE">
        <w:rPr>
          <w:i/>
          <w:sz w:val="20"/>
        </w:rPr>
        <w:t xml:space="preserve"> </w:t>
      </w:r>
      <w:r w:rsidR="008B768B" w:rsidRPr="008B768B">
        <w:rPr>
          <w:i/>
          <w:sz w:val="20"/>
        </w:rPr>
        <w:t>Extraction</w:t>
      </w:r>
      <w:r w:rsidR="002A45EE">
        <w:rPr>
          <w:i/>
          <w:sz w:val="20"/>
        </w:rPr>
        <w:t xml:space="preserve"> </w:t>
      </w:r>
      <w:r w:rsidR="008B768B" w:rsidRPr="008B768B">
        <w:rPr>
          <w:i/>
          <w:sz w:val="20"/>
        </w:rPr>
        <w:t>Evaluation</w:t>
      </w:r>
      <w:r w:rsidR="006B1375">
        <w:rPr>
          <w:i/>
          <w:sz w:val="20"/>
        </w:rPr>
        <w:t>.ipynb</w:t>
      </w:r>
      <w:r>
        <w:rPr>
          <w:i/>
          <w:sz w:val="20"/>
        </w:rPr>
        <w:t>)</w:t>
      </w:r>
    </w:p>
    <w:p w14:paraId="6CF38DEA" w14:textId="3F04DB4C" w:rsidR="00C80312" w:rsidRDefault="00654992" w:rsidP="004F3991">
      <w:pPr>
        <w:rPr>
          <w:b/>
        </w:rPr>
      </w:pPr>
      <w:r>
        <w:rPr>
          <w:b/>
        </w:rPr>
        <w:t>Single Word Vocabulary Items</w:t>
      </w:r>
    </w:p>
    <w:p w14:paraId="290216D6" w14:textId="36D21D2A" w:rsidR="00654992" w:rsidRDefault="009F79F3" w:rsidP="004F3991">
      <w:pPr>
        <w:rPr>
          <w:color w:val="000000" w:themeColor="text1"/>
        </w:rPr>
      </w:pPr>
      <w:r>
        <w:rPr>
          <w:color w:val="000000" w:themeColor="text1"/>
        </w:rPr>
        <w:t xml:space="preserve">We identify </w:t>
      </w:r>
      <w:r w:rsidR="008B768B">
        <w:rPr>
          <w:color w:val="000000" w:themeColor="text1"/>
        </w:rPr>
        <w:t xml:space="preserve">89 single word items as having a </w:t>
      </w:r>
      <w:r>
        <w:rPr>
          <w:color w:val="000000" w:themeColor="text1"/>
        </w:rPr>
        <w:t xml:space="preserve">teacher </w:t>
      </w:r>
      <w:r w:rsidR="008B768B">
        <w:rPr>
          <w:color w:val="000000" w:themeColor="text1"/>
        </w:rPr>
        <w:t xml:space="preserve">difficulty score of &gt;0 across </w:t>
      </w:r>
      <w:r>
        <w:rPr>
          <w:color w:val="000000" w:themeColor="text1"/>
        </w:rPr>
        <w:t>T</w:t>
      </w:r>
      <w:r w:rsidR="008B768B">
        <w:rPr>
          <w:color w:val="000000" w:themeColor="text1"/>
        </w:rPr>
        <w:t>exts 4 to 5. Of these 8</w:t>
      </w:r>
      <w:r w:rsidR="008A2CBD">
        <w:rPr>
          <w:color w:val="000000" w:themeColor="text1"/>
        </w:rPr>
        <w:t>6</w:t>
      </w:r>
      <w:r w:rsidR="008B768B">
        <w:rPr>
          <w:color w:val="000000" w:themeColor="text1"/>
        </w:rPr>
        <w:t xml:space="preserve"> were successfully extracted by the algorithm. </w:t>
      </w:r>
      <w:r w:rsidR="008A2CBD">
        <w:rPr>
          <w:color w:val="000000" w:themeColor="text1"/>
        </w:rPr>
        <w:t>Single words not extracted and returned are</w:t>
      </w:r>
      <w:r w:rsidR="008B768B">
        <w:rPr>
          <w:color w:val="000000" w:themeColor="text1"/>
        </w:rPr>
        <w:t xml:space="preserve"> ‘productizing’ </w:t>
      </w:r>
      <w:r w:rsidR="008A2CBD">
        <w:rPr>
          <w:color w:val="000000" w:themeColor="text1"/>
        </w:rPr>
        <w:t>and ‘impactful’, which are not recognised as valid words by Wordnet’s lemmatizer, and thus get filtered out by the dictionary check.</w:t>
      </w:r>
      <w:r w:rsidR="009D61CD">
        <w:rPr>
          <w:color w:val="000000" w:themeColor="text1"/>
        </w:rPr>
        <w:t xml:space="preserve"> </w:t>
      </w:r>
    </w:p>
    <w:p w14:paraId="757372B5" w14:textId="5F64CDC7" w:rsidR="00654992" w:rsidRPr="00654992" w:rsidRDefault="00654992" w:rsidP="004F3991">
      <w:pPr>
        <w:rPr>
          <w:b/>
        </w:rPr>
      </w:pPr>
      <w:r>
        <w:rPr>
          <w:b/>
        </w:rPr>
        <w:t>MWE Vocabulary Items</w:t>
      </w:r>
    </w:p>
    <w:p w14:paraId="4D9469DA" w14:textId="6055AC67" w:rsidR="00C80312" w:rsidRDefault="00C80312" w:rsidP="004F3991">
      <w:pPr>
        <w:rPr>
          <w:rFonts w:eastAsia="Times New Roman"/>
          <w:sz w:val="25"/>
          <w:szCs w:val="25"/>
          <w:lang w:eastAsia="en-GB"/>
        </w:rPr>
      </w:pPr>
      <w:r>
        <w:rPr>
          <w:rFonts w:eastAsia="Times New Roman"/>
          <w:sz w:val="25"/>
          <w:szCs w:val="25"/>
          <w:lang w:eastAsia="en-GB"/>
        </w:rPr>
        <w:t>We noted that for the three sample tests used in the implementation stage, more than 50% of the 40 MWEs identified as to some extent ‘difficult’ were extracted or partially extracted, including more than 70% of the top difficulty-scoring median in the case of texts 1 and 2. Figure</w:t>
      </w:r>
      <w:r w:rsidR="009F79F3">
        <w:rPr>
          <w:rFonts w:eastAsia="Times New Roman"/>
          <w:sz w:val="25"/>
          <w:szCs w:val="25"/>
          <w:lang w:eastAsia="en-GB"/>
        </w:rPr>
        <w:t xml:space="preserve"> 15</w:t>
      </w:r>
      <w:r>
        <w:rPr>
          <w:rFonts w:eastAsia="Times New Roman"/>
          <w:color w:val="FF0000"/>
          <w:sz w:val="25"/>
          <w:szCs w:val="25"/>
          <w:lang w:eastAsia="en-GB"/>
        </w:rPr>
        <w:t xml:space="preserve"> </w:t>
      </w:r>
      <w:r w:rsidR="009D61CD" w:rsidRPr="009D61CD">
        <w:rPr>
          <w:rFonts w:eastAsia="Times New Roman"/>
          <w:color w:val="000000" w:themeColor="text1"/>
          <w:sz w:val="25"/>
          <w:szCs w:val="25"/>
          <w:lang w:eastAsia="en-GB"/>
        </w:rPr>
        <w:t xml:space="preserve">now </w:t>
      </w:r>
      <w:r>
        <w:rPr>
          <w:rFonts w:eastAsia="Times New Roman"/>
          <w:sz w:val="25"/>
          <w:szCs w:val="25"/>
          <w:lang w:eastAsia="en-GB"/>
        </w:rPr>
        <w:t>considers texts 4 to 6 in these respects:</w:t>
      </w: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704"/>
        <w:gridCol w:w="928"/>
        <w:gridCol w:w="236"/>
        <w:gridCol w:w="1676"/>
        <w:gridCol w:w="709"/>
        <w:gridCol w:w="850"/>
        <w:gridCol w:w="366"/>
        <w:gridCol w:w="1335"/>
        <w:gridCol w:w="567"/>
        <w:gridCol w:w="851"/>
      </w:tblGrid>
      <w:tr w:rsidR="00B04343" w:rsidRPr="00901614" w14:paraId="0816862B" w14:textId="77777777" w:rsidTr="009F79F3">
        <w:tc>
          <w:tcPr>
            <w:tcW w:w="3328" w:type="dxa"/>
            <w:gridSpan w:val="3"/>
            <w:shd w:val="clear" w:color="auto" w:fill="auto"/>
            <w:noWrap/>
            <w:tcMar>
              <w:left w:w="28" w:type="dxa"/>
              <w:right w:w="28" w:type="dxa"/>
            </w:tcMar>
            <w:vAlign w:val="center"/>
          </w:tcPr>
          <w:p w14:paraId="5DEB20D3" w14:textId="0E11EE2E" w:rsidR="00B04343" w:rsidRPr="00901614" w:rsidRDefault="00B04343" w:rsidP="004F3991">
            <w:pPr>
              <w:widowControl/>
              <w:spacing w:after="0" w:line="360" w:lineRule="auto"/>
              <w:jc w:val="center"/>
              <w:rPr>
                <w:rFonts w:eastAsia="Times New Roman"/>
                <w:b/>
                <w:bCs/>
                <w:color w:val="000000"/>
                <w:sz w:val="16"/>
                <w:szCs w:val="22"/>
                <w:lang w:eastAsia="en-GB"/>
              </w:rPr>
            </w:pPr>
            <w:r>
              <w:rPr>
                <w:rFonts w:eastAsia="Times New Roman"/>
                <w:b/>
                <w:bCs/>
                <w:color w:val="000000"/>
                <w:sz w:val="16"/>
                <w:szCs w:val="22"/>
                <w:lang w:eastAsia="en-GB"/>
              </w:rPr>
              <w:t>Text 4</w:t>
            </w:r>
          </w:p>
        </w:tc>
        <w:tc>
          <w:tcPr>
            <w:tcW w:w="236" w:type="dxa"/>
            <w:vMerge w:val="restart"/>
            <w:tcMar>
              <w:left w:w="28" w:type="dxa"/>
              <w:right w:w="28" w:type="dxa"/>
            </w:tcMar>
            <w:vAlign w:val="center"/>
          </w:tcPr>
          <w:p w14:paraId="20572229" w14:textId="77777777" w:rsidR="00B04343" w:rsidRPr="00901614" w:rsidRDefault="00B04343" w:rsidP="004F3991">
            <w:pPr>
              <w:widowControl/>
              <w:spacing w:after="0" w:line="360" w:lineRule="auto"/>
              <w:jc w:val="center"/>
              <w:rPr>
                <w:rFonts w:eastAsia="Times New Roman"/>
                <w:b/>
                <w:bCs/>
                <w:color w:val="000000"/>
                <w:sz w:val="16"/>
                <w:szCs w:val="22"/>
                <w:lang w:eastAsia="en-GB"/>
              </w:rPr>
            </w:pPr>
          </w:p>
        </w:tc>
        <w:tc>
          <w:tcPr>
            <w:tcW w:w="3235" w:type="dxa"/>
            <w:gridSpan w:val="3"/>
            <w:tcMar>
              <w:left w:w="28" w:type="dxa"/>
              <w:right w:w="28" w:type="dxa"/>
            </w:tcMar>
            <w:vAlign w:val="center"/>
          </w:tcPr>
          <w:p w14:paraId="49C63AC3" w14:textId="6256EE2D" w:rsidR="00B04343" w:rsidRPr="00901614" w:rsidRDefault="00B04343" w:rsidP="004F3991">
            <w:pPr>
              <w:widowControl/>
              <w:spacing w:after="0" w:line="360" w:lineRule="auto"/>
              <w:jc w:val="center"/>
              <w:rPr>
                <w:rFonts w:eastAsia="Times New Roman"/>
                <w:b/>
                <w:bCs/>
                <w:color w:val="000000"/>
                <w:sz w:val="16"/>
                <w:szCs w:val="22"/>
                <w:lang w:eastAsia="en-GB"/>
              </w:rPr>
            </w:pPr>
            <w:r>
              <w:rPr>
                <w:rFonts w:eastAsia="Times New Roman"/>
                <w:b/>
                <w:bCs/>
                <w:color w:val="000000"/>
                <w:sz w:val="16"/>
                <w:szCs w:val="22"/>
                <w:lang w:eastAsia="en-GB"/>
              </w:rPr>
              <w:t>Text 5</w:t>
            </w:r>
          </w:p>
        </w:tc>
        <w:tc>
          <w:tcPr>
            <w:tcW w:w="366" w:type="dxa"/>
            <w:vMerge w:val="restart"/>
            <w:tcMar>
              <w:left w:w="28" w:type="dxa"/>
              <w:right w:w="28" w:type="dxa"/>
            </w:tcMar>
            <w:vAlign w:val="center"/>
          </w:tcPr>
          <w:p w14:paraId="54C929B3" w14:textId="77777777" w:rsidR="00B04343" w:rsidRPr="00901614" w:rsidRDefault="00B04343" w:rsidP="004F3991">
            <w:pPr>
              <w:widowControl/>
              <w:spacing w:after="0" w:line="360" w:lineRule="auto"/>
              <w:jc w:val="center"/>
              <w:rPr>
                <w:rFonts w:eastAsia="Times New Roman"/>
                <w:b/>
                <w:bCs/>
                <w:color w:val="000000"/>
                <w:sz w:val="16"/>
                <w:szCs w:val="22"/>
                <w:lang w:eastAsia="en-GB"/>
              </w:rPr>
            </w:pPr>
          </w:p>
        </w:tc>
        <w:tc>
          <w:tcPr>
            <w:tcW w:w="2753" w:type="dxa"/>
            <w:gridSpan w:val="3"/>
            <w:tcMar>
              <w:left w:w="28" w:type="dxa"/>
              <w:right w:w="28" w:type="dxa"/>
            </w:tcMar>
            <w:vAlign w:val="center"/>
          </w:tcPr>
          <w:p w14:paraId="44519038" w14:textId="42EB010D" w:rsidR="00B04343" w:rsidRPr="00901614" w:rsidRDefault="00B04343" w:rsidP="004F3991">
            <w:pPr>
              <w:widowControl/>
              <w:spacing w:after="0" w:line="360" w:lineRule="auto"/>
              <w:jc w:val="center"/>
              <w:rPr>
                <w:rFonts w:eastAsia="Times New Roman"/>
                <w:b/>
                <w:bCs/>
                <w:color w:val="000000"/>
                <w:sz w:val="16"/>
                <w:szCs w:val="22"/>
                <w:lang w:eastAsia="en-GB"/>
              </w:rPr>
            </w:pPr>
            <w:r>
              <w:rPr>
                <w:rFonts w:eastAsia="Times New Roman"/>
                <w:b/>
                <w:bCs/>
                <w:color w:val="000000"/>
                <w:sz w:val="16"/>
                <w:szCs w:val="22"/>
                <w:lang w:eastAsia="en-GB"/>
              </w:rPr>
              <w:t>Text 6</w:t>
            </w:r>
          </w:p>
        </w:tc>
      </w:tr>
      <w:tr w:rsidR="00B04343" w:rsidRPr="00901614" w14:paraId="3CDE37F7" w14:textId="77777777" w:rsidTr="00C07606">
        <w:tc>
          <w:tcPr>
            <w:tcW w:w="1696" w:type="dxa"/>
            <w:shd w:val="clear" w:color="auto" w:fill="auto"/>
            <w:noWrap/>
            <w:tcMar>
              <w:left w:w="28" w:type="dxa"/>
              <w:right w:w="28" w:type="dxa"/>
            </w:tcMar>
            <w:vAlign w:val="center"/>
            <w:hideMark/>
          </w:tcPr>
          <w:p w14:paraId="6325E095" w14:textId="77777777" w:rsidR="00B04343" w:rsidRPr="00901614" w:rsidRDefault="00B04343" w:rsidP="004F3991">
            <w:pPr>
              <w:widowControl/>
              <w:spacing w:after="0" w:line="276" w:lineRule="auto"/>
              <w:jc w:val="center"/>
              <w:rPr>
                <w:rFonts w:eastAsia="Times New Roman"/>
                <w:b/>
                <w:bCs/>
                <w:color w:val="000000"/>
                <w:sz w:val="16"/>
                <w:szCs w:val="22"/>
                <w:lang w:eastAsia="en-GB"/>
              </w:rPr>
            </w:pPr>
            <w:r w:rsidRPr="00901614">
              <w:rPr>
                <w:rFonts w:eastAsia="Times New Roman"/>
                <w:b/>
                <w:bCs/>
                <w:color w:val="000000"/>
                <w:sz w:val="16"/>
                <w:szCs w:val="22"/>
                <w:lang w:eastAsia="en-GB"/>
              </w:rPr>
              <w:t>MWE</w:t>
            </w:r>
          </w:p>
        </w:tc>
        <w:tc>
          <w:tcPr>
            <w:tcW w:w="704" w:type="dxa"/>
            <w:shd w:val="clear" w:color="auto" w:fill="auto"/>
            <w:noWrap/>
            <w:tcMar>
              <w:left w:w="28" w:type="dxa"/>
              <w:right w:w="28" w:type="dxa"/>
            </w:tcMar>
            <w:vAlign w:val="center"/>
            <w:hideMark/>
          </w:tcPr>
          <w:p w14:paraId="3F25A07A" w14:textId="77777777" w:rsidR="00B04343" w:rsidRPr="00901614" w:rsidRDefault="00B04343" w:rsidP="004F3991">
            <w:pPr>
              <w:widowControl/>
              <w:spacing w:after="0" w:line="276" w:lineRule="auto"/>
              <w:jc w:val="center"/>
              <w:rPr>
                <w:rFonts w:eastAsia="Times New Roman"/>
                <w:b/>
                <w:bCs/>
                <w:color w:val="000000"/>
                <w:sz w:val="16"/>
                <w:szCs w:val="22"/>
                <w:lang w:eastAsia="en-GB"/>
              </w:rPr>
            </w:pPr>
            <w:r w:rsidRPr="00901614">
              <w:rPr>
                <w:rFonts w:eastAsia="Times New Roman"/>
                <w:b/>
                <w:bCs/>
                <w:color w:val="000000"/>
                <w:sz w:val="16"/>
                <w:szCs w:val="22"/>
                <w:lang w:eastAsia="en-GB"/>
              </w:rPr>
              <w:t>SCORE</w:t>
            </w:r>
          </w:p>
        </w:tc>
        <w:tc>
          <w:tcPr>
            <w:tcW w:w="928" w:type="dxa"/>
            <w:shd w:val="clear" w:color="auto" w:fill="auto"/>
            <w:noWrap/>
            <w:tcMar>
              <w:left w:w="28" w:type="dxa"/>
              <w:right w:w="28" w:type="dxa"/>
            </w:tcMar>
            <w:vAlign w:val="center"/>
            <w:hideMark/>
          </w:tcPr>
          <w:p w14:paraId="218A34D3" w14:textId="77777777" w:rsidR="00B04343" w:rsidRPr="00901614" w:rsidRDefault="00B04343" w:rsidP="004F3991">
            <w:pPr>
              <w:widowControl/>
              <w:spacing w:after="0" w:line="276" w:lineRule="auto"/>
              <w:jc w:val="center"/>
              <w:rPr>
                <w:rFonts w:eastAsia="Times New Roman"/>
                <w:b/>
                <w:bCs/>
                <w:color w:val="000000"/>
                <w:sz w:val="16"/>
                <w:szCs w:val="22"/>
                <w:lang w:eastAsia="en-GB"/>
              </w:rPr>
            </w:pPr>
            <w:r w:rsidRPr="00901614">
              <w:rPr>
                <w:rFonts w:eastAsia="Times New Roman"/>
                <w:b/>
                <w:bCs/>
                <w:color w:val="000000"/>
                <w:sz w:val="16"/>
                <w:szCs w:val="22"/>
                <w:lang w:eastAsia="en-GB"/>
              </w:rPr>
              <w:t>EXTRA</w:t>
            </w:r>
            <w:r>
              <w:rPr>
                <w:rFonts w:eastAsia="Times New Roman"/>
                <w:b/>
                <w:bCs/>
                <w:color w:val="000000"/>
                <w:sz w:val="16"/>
                <w:szCs w:val="22"/>
                <w:lang w:eastAsia="en-GB"/>
              </w:rPr>
              <w:t>C-</w:t>
            </w:r>
            <w:r>
              <w:rPr>
                <w:rFonts w:eastAsia="Times New Roman"/>
                <w:b/>
                <w:bCs/>
                <w:color w:val="000000"/>
                <w:sz w:val="16"/>
                <w:szCs w:val="22"/>
                <w:lang w:eastAsia="en-GB"/>
              </w:rPr>
              <w:br/>
            </w:r>
            <w:r w:rsidRPr="00901614">
              <w:rPr>
                <w:rFonts w:eastAsia="Times New Roman"/>
                <w:b/>
                <w:bCs/>
                <w:color w:val="000000"/>
                <w:sz w:val="16"/>
                <w:szCs w:val="22"/>
                <w:lang w:eastAsia="en-GB"/>
              </w:rPr>
              <w:t>TED?</w:t>
            </w:r>
          </w:p>
        </w:tc>
        <w:tc>
          <w:tcPr>
            <w:tcW w:w="236" w:type="dxa"/>
            <w:vMerge/>
            <w:tcMar>
              <w:left w:w="28" w:type="dxa"/>
              <w:right w:w="28" w:type="dxa"/>
            </w:tcMar>
          </w:tcPr>
          <w:p w14:paraId="4E194796" w14:textId="77777777" w:rsidR="00B04343" w:rsidRPr="00901614" w:rsidRDefault="00B04343" w:rsidP="004F3991">
            <w:pPr>
              <w:widowControl/>
              <w:spacing w:after="0" w:line="276" w:lineRule="auto"/>
              <w:jc w:val="center"/>
              <w:rPr>
                <w:rFonts w:eastAsia="Times New Roman"/>
                <w:b/>
                <w:bCs/>
                <w:color w:val="000000"/>
                <w:sz w:val="16"/>
                <w:szCs w:val="22"/>
                <w:lang w:eastAsia="en-GB"/>
              </w:rPr>
            </w:pPr>
          </w:p>
        </w:tc>
        <w:tc>
          <w:tcPr>
            <w:tcW w:w="1676" w:type="dxa"/>
            <w:tcMar>
              <w:left w:w="28" w:type="dxa"/>
              <w:right w:w="28" w:type="dxa"/>
            </w:tcMar>
            <w:vAlign w:val="center"/>
          </w:tcPr>
          <w:p w14:paraId="3ADC2387" w14:textId="77777777" w:rsidR="00B04343" w:rsidRPr="00901614" w:rsidRDefault="00B04343" w:rsidP="004F3991">
            <w:pPr>
              <w:widowControl/>
              <w:spacing w:after="0" w:line="276" w:lineRule="auto"/>
              <w:jc w:val="center"/>
              <w:rPr>
                <w:rFonts w:eastAsia="Times New Roman"/>
                <w:b/>
                <w:bCs/>
                <w:color w:val="000000"/>
                <w:sz w:val="16"/>
                <w:szCs w:val="22"/>
                <w:lang w:eastAsia="en-GB"/>
              </w:rPr>
            </w:pPr>
            <w:r w:rsidRPr="00901614">
              <w:rPr>
                <w:b/>
                <w:bCs/>
                <w:color w:val="000000"/>
                <w:sz w:val="16"/>
                <w:szCs w:val="22"/>
              </w:rPr>
              <w:t>MWE</w:t>
            </w:r>
          </w:p>
        </w:tc>
        <w:tc>
          <w:tcPr>
            <w:tcW w:w="709" w:type="dxa"/>
            <w:tcMar>
              <w:left w:w="28" w:type="dxa"/>
              <w:right w:w="28" w:type="dxa"/>
            </w:tcMar>
            <w:vAlign w:val="center"/>
          </w:tcPr>
          <w:p w14:paraId="2A4BCA4F" w14:textId="77777777" w:rsidR="00B04343" w:rsidRPr="00901614" w:rsidRDefault="00B04343" w:rsidP="004F3991">
            <w:pPr>
              <w:widowControl/>
              <w:spacing w:after="0" w:line="276" w:lineRule="auto"/>
              <w:jc w:val="center"/>
              <w:rPr>
                <w:rFonts w:eastAsia="Times New Roman"/>
                <w:b/>
                <w:bCs/>
                <w:color w:val="000000"/>
                <w:sz w:val="16"/>
                <w:szCs w:val="22"/>
                <w:lang w:eastAsia="en-GB"/>
              </w:rPr>
            </w:pPr>
            <w:r w:rsidRPr="00901614">
              <w:rPr>
                <w:b/>
                <w:bCs/>
                <w:color w:val="000000"/>
                <w:sz w:val="16"/>
                <w:szCs w:val="22"/>
              </w:rPr>
              <w:t>SCORE</w:t>
            </w:r>
          </w:p>
        </w:tc>
        <w:tc>
          <w:tcPr>
            <w:tcW w:w="850" w:type="dxa"/>
            <w:tcMar>
              <w:left w:w="28" w:type="dxa"/>
              <w:right w:w="28" w:type="dxa"/>
            </w:tcMar>
            <w:vAlign w:val="center"/>
          </w:tcPr>
          <w:p w14:paraId="389D117D" w14:textId="77777777" w:rsidR="00B04343" w:rsidRPr="00901614" w:rsidRDefault="00B04343" w:rsidP="004F3991">
            <w:pPr>
              <w:widowControl/>
              <w:spacing w:after="0" w:line="276" w:lineRule="auto"/>
              <w:jc w:val="center"/>
              <w:rPr>
                <w:rFonts w:eastAsia="Times New Roman"/>
                <w:b/>
                <w:bCs/>
                <w:color w:val="000000"/>
                <w:sz w:val="16"/>
                <w:szCs w:val="22"/>
                <w:lang w:eastAsia="en-GB"/>
              </w:rPr>
            </w:pPr>
            <w:r w:rsidRPr="00901614">
              <w:rPr>
                <w:rFonts w:eastAsia="Times New Roman"/>
                <w:b/>
                <w:bCs/>
                <w:color w:val="000000"/>
                <w:sz w:val="16"/>
                <w:szCs w:val="22"/>
                <w:lang w:eastAsia="en-GB"/>
              </w:rPr>
              <w:t>EXTRA</w:t>
            </w:r>
            <w:r>
              <w:rPr>
                <w:rFonts w:eastAsia="Times New Roman"/>
                <w:b/>
                <w:bCs/>
                <w:color w:val="000000"/>
                <w:sz w:val="16"/>
                <w:szCs w:val="22"/>
                <w:lang w:eastAsia="en-GB"/>
              </w:rPr>
              <w:t>C-</w:t>
            </w:r>
            <w:r>
              <w:rPr>
                <w:rFonts w:eastAsia="Times New Roman"/>
                <w:b/>
                <w:bCs/>
                <w:color w:val="000000"/>
                <w:sz w:val="16"/>
                <w:szCs w:val="22"/>
                <w:lang w:eastAsia="en-GB"/>
              </w:rPr>
              <w:br/>
            </w:r>
            <w:r w:rsidRPr="00901614">
              <w:rPr>
                <w:rFonts w:eastAsia="Times New Roman"/>
                <w:b/>
                <w:bCs/>
                <w:color w:val="000000"/>
                <w:sz w:val="16"/>
                <w:szCs w:val="22"/>
                <w:lang w:eastAsia="en-GB"/>
              </w:rPr>
              <w:t>TED?</w:t>
            </w:r>
          </w:p>
        </w:tc>
        <w:tc>
          <w:tcPr>
            <w:tcW w:w="366" w:type="dxa"/>
            <w:vMerge/>
            <w:tcMar>
              <w:left w:w="28" w:type="dxa"/>
              <w:right w:w="28" w:type="dxa"/>
            </w:tcMar>
          </w:tcPr>
          <w:p w14:paraId="7CB4CB9D" w14:textId="77777777" w:rsidR="00B04343" w:rsidRPr="00901614" w:rsidRDefault="00B04343" w:rsidP="004F3991">
            <w:pPr>
              <w:widowControl/>
              <w:spacing w:after="0" w:line="276" w:lineRule="auto"/>
              <w:jc w:val="center"/>
              <w:rPr>
                <w:rFonts w:eastAsia="Times New Roman"/>
                <w:b/>
                <w:bCs/>
                <w:color w:val="000000"/>
                <w:sz w:val="16"/>
                <w:szCs w:val="22"/>
                <w:lang w:eastAsia="en-GB"/>
              </w:rPr>
            </w:pPr>
          </w:p>
        </w:tc>
        <w:tc>
          <w:tcPr>
            <w:tcW w:w="1335" w:type="dxa"/>
            <w:tcMar>
              <w:left w:w="28" w:type="dxa"/>
              <w:right w:w="28" w:type="dxa"/>
            </w:tcMar>
            <w:vAlign w:val="center"/>
          </w:tcPr>
          <w:p w14:paraId="3EF432C2" w14:textId="77777777" w:rsidR="00B04343" w:rsidRPr="00901614" w:rsidRDefault="00B04343" w:rsidP="004F3991">
            <w:pPr>
              <w:widowControl/>
              <w:spacing w:after="0" w:line="276" w:lineRule="auto"/>
              <w:jc w:val="center"/>
              <w:rPr>
                <w:rFonts w:eastAsia="Times New Roman"/>
                <w:b/>
                <w:bCs/>
                <w:color w:val="000000"/>
                <w:sz w:val="16"/>
                <w:szCs w:val="22"/>
                <w:lang w:eastAsia="en-GB"/>
              </w:rPr>
            </w:pPr>
            <w:r w:rsidRPr="00901614">
              <w:rPr>
                <w:b/>
                <w:bCs/>
                <w:color w:val="000000"/>
                <w:sz w:val="16"/>
                <w:szCs w:val="22"/>
              </w:rPr>
              <w:t>MWE</w:t>
            </w:r>
          </w:p>
        </w:tc>
        <w:tc>
          <w:tcPr>
            <w:tcW w:w="567" w:type="dxa"/>
            <w:tcMar>
              <w:left w:w="28" w:type="dxa"/>
              <w:right w:w="28" w:type="dxa"/>
            </w:tcMar>
            <w:vAlign w:val="center"/>
          </w:tcPr>
          <w:p w14:paraId="394C0588" w14:textId="77777777" w:rsidR="00B04343" w:rsidRPr="00901614" w:rsidRDefault="00B04343" w:rsidP="004F3991">
            <w:pPr>
              <w:widowControl/>
              <w:spacing w:after="0" w:line="276" w:lineRule="auto"/>
              <w:jc w:val="center"/>
              <w:rPr>
                <w:rFonts w:eastAsia="Times New Roman"/>
                <w:b/>
                <w:bCs/>
                <w:color w:val="000000"/>
                <w:sz w:val="16"/>
                <w:szCs w:val="22"/>
                <w:lang w:eastAsia="en-GB"/>
              </w:rPr>
            </w:pPr>
            <w:r w:rsidRPr="00A278EF">
              <w:rPr>
                <w:b/>
                <w:bCs/>
                <w:color w:val="000000"/>
                <w:sz w:val="14"/>
                <w:szCs w:val="22"/>
              </w:rPr>
              <w:t>SCORE</w:t>
            </w:r>
          </w:p>
        </w:tc>
        <w:tc>
          <w:tcPr>
            <w:tcW w:w="851" w:type="dxa"/>
            <w:tcMar>
              <w:left w:w="28" w:type="dxa"/>
              <w:right w:w="28" w:type="dxa"/>
            </w:tcMar>
            <w:vAlign w:val="center"/>
          </w:tcPr>
          <w:p w14:paraId="347D1011" w14:textId="77777777" w:rsidR="00B04343" w:rsidRPr="00901614" w:rsidRDefault="00B04343" w:rsidP="004F3991">
            <w:pPr>
              <w:widowControl/>
              <w:spacing w:after="0" w:line="276" w:lineRule="auto"/>
              <w:jc w:val="center"/>
              <w:rPr>
                <w:rFonts w:eastAsia="Times New Roman"/>
                <w:b/>
                <w:bCs/>
                <w:color w:val="000000"/>
                <w:sz w:val="16"/>
                <w:szCs w:val="22"/>
                <w:lang w:eastAsia="en-GB"/>
              </w:rPr>
            </w:pPr>
            <w:r w:rsidRPr="00901614">
              <w:rPr>
                <w:rFonts w:eastAsia="Times New Roman"/>
                <w:b/>
                <w:bCs/>
                <w:color w:val="000000"/>
                <w:sz w:val="16"/>
                <w:szCs w:val="22"/>
                <w:lang w:eastAsia="en-GB"/>
              </w:rPr>
              <w:t>EXTRA</w:t>
            </w:r>
            <w:r>
              <w:rPr>
                <w:rFonts w:eastAsia="Times New Roman"/>
                <w:b/>
                <w:bCs/>
                <w:color w:val="000000"/>
                <w:sz w:val="16"/>
                <w:szCs w:val="22"/>
                <w:lang w:eastAsia="en-GB"/>
              </w:rPr>
              <w:t>C-</w:t>
            </w:r>
            <w:r>
              <w:rPr>
                <w:rFonts w:eastAsia="Times New Roman"/>
                <w:b/>
                <w:bCs/>
                <w:color w:val="000000"/>
                <w:sz w:val="16"/>
                <w:szCs w:val="22"/>
                <w:lang w:eastAsia="en-GB"/>
              </w:rPr>
              <w:br/>
            </w:r>
            <w:r w:rsidRPr="00901614">
              <w:rPr>
                <w:rFonts w:eastAsia="Times New Roman"/>
                <w:b/>
                <w:bCs/>
                <w:color w:val="000000"/>
                <w:sz w:val="16"/>
                <w:szCs w:val="22"/>
                <w:lang w:eastAsia="en-GB"/>
              </w:rPr>
              <w:t>TED?</w:t>
            </w:r>
          </w:p>
        </w:tc>
      </w:tr>
      <w:tr w:rsidR="00B04343" w:rsidRPr="00901614" w14:paraId="3320089E" w14:textId="77777777" w:rsidTr="00C07606">
        <w:tc>
          <w:tcPr>
            <w:tcW w:w="1696" w:type="dxa"/>
            <w:shd w:val="clear" w:color="auto" w:fill="auto"/>
            <w:noWrap/>
            <w:tcMar>
              <w:left w:w="28" w:type="dxa"/>
              <w:right w:w="28" w:type="dxa"/>
            </w:tcMar>
            <w:vAlign w:val="center"/>
          </w:tcPr>
          <w:p w14:paraId="3415C5C3" w14:textId="0711AE1A" w:rsidR="00B04343" w:rsidRPr="00C07606" w:rsidRDefault="00B04343" w:rsidP="004F3991">
            <w:pPr>
              <w:widowControl/>
              <w:spacing w:after="0" w:line="276" w:lineRule="auto"/>
              <w:jc w:val="center"/>
              <w:rPr>
                <w:rFonts w:eastAsia="Times New Roman"/>
                <w:color w:val="000000"/>
                <w:sz w:val="16"/>
                <w:szCs w:val="16"/>
                <w:lang w:eastAsia="en-GB"/>
              </w:rPr>
            </w:pPr>
            <w:r w:rsidRPr="00C07606">
              <w:rPr>
                <w:color w:val="000000"/>
                <w:sz w:val="16"/>
                <w:szCs w:val="16"/>
              </w:rPr>
              <w:t>('expand', 'the', 'pie')</w:t>
            </w:r>
          </w:p>
        </w:tc>
        <w:tc>
          <w:tcPr>
            <w:tcW w:w="704" w:type="dxa"/>
            <w:shd w:val="clear" w:color="auto" w:fill="auto"/>
            <w:noWrap/>
            <w:tcMar>
              <w:left w:w="28" w:type="dxa"/>
              <w:right w:w="28" w:type="dxa"/>
            </w:tcMar>
            <w:vAlign w:val="center"/>
          </w:tcPr>
          <w:p w14:paraId="4250AB2C" w14:textId="4C50C9E7" w:rsidR="00B04343" w:rsidRPr="00C07606" w:rsidRDefault="00B04343" w:rsidP="004F3991">
            <w:pPr>
              <w:widowControl/>
              <w:spacing w:after="0" w:line="276" w:lineRule="auto"/>
              <w:jc w:val="center"/>
              <w:rPr>
                <w:rFonts w:eastAsia="Times New Roman"/>
                <w:color w:val="000000"/>
                <w:sz w:val="16"/>
                <w:szCs w:val="16"/>
                <w:lang w:eastAsia="en-GB"/>
              </w:rPr>
            </w:pPr>
            <w:r w:rsidRPr="00C07606">
              <w:rPr>
                <w:color w:val="000000"/>
                <w:sz w:val="16"/>
                <w:szCs w:val="16"/>
              </w:rPr>
              <w:t>1.00</w:t>
            </w:r>
          </w:p>
        </w:tc>
        <w:tc>
          <w:tcPr>
            <w:tcW w:w="928" w:type="dxa"/>
            <w:shd w:val="clear" w:color="auto" w:fill="auto"/>
            <w:noWrap/>
            <w:tcMar>
              <w:left w:w="28" w:type="dxa"/>
              <w:right w:w="28" w:type="dxa"/>
            </w:tcMar>
            <w:vAlign w:val="center"/>
          </w:tcPr>
          <w:p w14:paraId="2BC38EF4" w14:textId="525E6E12" w:rsidR="00B04343" w:rsidRPr="00C07606" w:rsidRDefault="00B04343" w:rsidP="004F3991">
            <w:pPr>
              <w:widowControl/>
              <w:spacing w:after="0" w:line="276" w:lineRule="auto"/>
              <w:jc w:val="center"/>
              <w:rPr>
                <w:rFonts w:eastAsia="Times New Roman"/>
                <w:color w:val="000000"/>
                <w:sz w:val="16"/>
                <w:szCs w:val="16"/>
                <w:lang w:eastAsia="en-GB"/>
              </w:rPr>
            </w:pPr>
            <w:r w:rsidRPr="00C07606">
              <w:rPr>
                <w:color w:val="000000"/>
                <w:sz w:val="16"/>
                <w:szCs w:val="16"/>
              </w:rPr>
              <w:t>N</w:t>
            </w:r>
          </w:p>
        </w:tc>
        <w:tc>
          <w:tcPr>
            <w:tcW w:w="236" w:type="dxa"/>
            <w:vMerge/>
            <w:tcMar>
              <w:left w:w="28" w:type="dxa"/>
              <w:right w:w="28" w:type="dxa"/>
            </w:tcMar>
            <w:vAlign w:val="center"/>
          </w:tcPr>
          <w:p w14:paraId="084FE390" w14:textId="77777777" w:rsidR="00B04343" w:rsidRPr="00C07606" w:rsidRDefault="00B04343" w:rsidP="004F3991">
            <w:pPr>
              <w:widowControl/>
              <w:spacing w:after="0" w:line="276" w:lineRule="auto"/>
              <w:jc w:val="center"/>
              <w:rPr>
                <w:rFonts w:eastAsia="Times New Roman"/>
                <w:color w:val="000000"/>
                <w:sz w:val="16"/>
                <w:szCs w:val="16"/>
                <w:lang w:eastAsia="en-GB"/>
              </w:rPr>
            </w:pPr>
          </w:p>
        </w:tc>
        <w:tc>
          <w:tcPr>
            <w:tcW w:w="1676" w:type="dxa"/>
            <w:tcMar>
              <w:left w:w="28" w:type="dxa"/>
              <w:right w:w="28" w:type="dxa"/>
            </w:tcMar>
            <w:vAlign w:val="center"/>
          </w:tcPr>
          <w:p w14:paraId="7BD9B246" w14:textId="50FA51F8" w:rsidR="00B04343" w:rsidRPr="00C07606" w:rsidRDefault="00B04343" w:rsidP="004F3991">
            <w:pPr>
              <w:widowControl/>
              <w:spacing w:after="0" w:line="276" w:lineRule="auto"/>
              <w:jc w:val="center"/>
              <w:rPr>
                <w:rFonts w:eastAsia="Times New Roman"/>
                <w:color w:val="000000"/>
                <w:sz w:val="16"/>
                <w:szCs w:val="16"/>
                <w:lang w:eastAsia="en-GB"/>
              </w:rPr>
            </w:pPr>
            <w:r w:rsidRPr="00F068B9">
              <w:rPr>
                <w:color w:val="000000"/>
                <w:sz w:val="14"/>
                <w:szCs w:val="16"/>
              </w:rPr>
              <w:t>('throw', 'into', 'disarray')</w:t>
            </w:r>
          </w:p>
        </w:tc>
        <w:tc>
          <w:tcPr>
            <w:tcW w:w="709" w:type="dxa"/>
            <w:tcMar>
              <w:left w:w="28" w:type="dxa"/>
              <w:right w:w="28" w:type="dxa"/>
            </w:tcMar>
            <w:vAlign w:val="center"/>
          </w:tcPr>
          <w:p w14:paraId="699912A6" w14:textId="2E27774E" w:rsidR="00B04343" w:rsidRPr="00C07606" w:rsidRDefault="00B04343" w:rsidP="004F3991">
            <w:pPr>
              <w:widowControl/>
              <w:spacing w:after="0" w:line="276" w:lineRule="auto"/>
              <w:jc w:val="center"/>
              <w:rPr>
                <w:rFonts w:eastAsia="Times New Roman"/>
                <w:color w:val="000000"/>
                <w:sz w:val="16"/>
                <w:szCs w:val="16"/>
                <w:lang w:eastAsia="en-GB"/>
              </w:rPr>
            </w:pPr>
            <w:r w:rsidRPr="00C07606">
              <w:rPr>
                <w:color w:val="000000"/>
                <w:sz w:val="16"/>
                <w:szCs w:val="16"/>
              </w:rPr>
              <w:t>1</w:t>
            </w:r>
          </w:p>
        </w:tc>
        <w:tc>
          <w:tcPr>
            <w:tcW w:w="850" w:type="dxa"/>
            <w:tcMar>
              <w:left w:w="28" w:type="dxa"/>
              <w:right w:w="28" w:type="dxa"/>
            </w:tcMar>
            <w:vAlign w:val="center"/>
          </w:tcPr>
          <w:p w14:paraId="306D67D0" w14:textId="3B18A781" w:rsidR="00B04343" w:rsidRPr="00C07606" w:rsidRDefault="00B04343" w:rsidP="004F3991">
            <w:pPr>
              <w:widowControl/>
              <w:spacing w:after="0" w:line="276" w:lineRule="auto"/>
              <w:jc w:val="center"/>
              <w:rPr>
                <w:rFonts w:eastAsia="Times New Roman"/>
                <w:color w:val="000000"/>
                <w:sz w:val="16"/>
                <w:szCs w:val="16"/>
                <w:lang w:eastAsia="en-GB"/>
              </w:rPr>
            </w:pPr>
            <w:r w:rsidRPr="00C07606">
              <w:rPr>
                <w:color w:val="000000"/>
                <w:sz w:val="16"/>
                <w:szCs w:val="16"/>
              </w:rPr>
              <w:t>N</w:t>
            </w:r>
          </w:p>
        </w:tc>
        <w:tc>
          <w:tcPr>
            <w:tcW w:w="366" w:type="dxa"/>
            <w:vMerge/>
            <w:tcMar>
              <w:left w:w="28" w:type="dxa"/>
              <w:right w:w="28" w:type="dxa"/>
            </w:tcMar>
            <w:vAlign w:val="center"/>
          </w:tcPr>
          <w:p w14:paraId="7034538D" w14:textId="77777777" w:rsidR="00B04343" w:rsidRPr="00C07606" w:rsidRDefault="00B04343" w:rsidP="004F3991">
            <w:pPr>
              <w:widowControl/>
              <w:spacing w:after="0" w:line="276" w:lineRule="auto"/>
              <w:jc w:val="center"/>
              <w:rPr>
                <w:rFonts w:eastAsia="Times New Roman"/>
                <w:color w:val="000000"/>
                <w:sz w:val="16"/>
                <w:szCs w:val="16"/>
                <w:lang w:eastAsia="en-GB"/>
              </w:rPr>
            </w:pPr>
          </w:p>
        </w:tc>
        <w:tc>
          <w:tcPr>
            <w:tcW w:w="1335" w:type="dxa"/>
            <w:tcMar>
              <w:left w:w="28" w:type="dxa"/>
              <w:right w:w="28" w:type="dxa"/>
            </w:tcMar>
            <w:vAlign w:val="center"/>
          </w:tcPr>
          <w:p w14:paraId="227642E2" w14:textId="48F62DCE" w:rsidR="00B04343" w:rsidRPr="00C07606" w:rsidRDefault="00B04343" w:rsidP="004F3991">
            <w:pPr>
              <w:widowControl/>
              <w:spacing w:after="0" w:line="276" w:lineRule="auto"/>
              <w:jc w:val="center"/>
              <w:rPr>
                <w:rFonts w:eastAsia="Times New Roman"/>
                <w:color w:val="000000"/>
                <w:sz w:val="16"/>
                <w:szCs w:val="16"/>
                <w:lang w:eastAsia="en-GB"/>
              </w:rPr>
            </w:pPr>
            <w:r w:rsidRPr="00C07606">
              <w:rPr>
                <w:color w:val="000000"/>
                <w:sz w:val="16"/>
                <w:szCs w:val="16"/>
              </w:rPr>
              <w:t>('social', 'venture')</w:t>
            </w:r>
          </w:p>
        </w:tc>
        <w:tc>
          <w:tcPr>
            <w:tcW w:w="567" w:type="dxa"/>
            <w:tcMar>
              <w:left w:w="28" w:type="dxa"/>
              <w:right w:w="28" w:type="dxa"/>
            </w:tcMar>
            <w:vAlign w:val="center"/>
          </w:tcPr>
          <w:p w14:paraId="2DF098EA" w14:textId="27481D37" w:rsidR="00B04343" w:rsidRPr="00C07606" w:rsidRDefault="00B04343" w:rsidP="004F3991">
            <w:pPr>
              <w:widowControl/>
              <w:spacing w:after="0" w:line="276" w:lineRule="auto"/>
              <w:jc w:val="center"/>
              <w:rPr>
                <w:rFonts w:eastAsia="Times New Roman"/>
                <w:color w:val="000000"/>
                <w:sz w:val="16"/>
                <w:szCs w:val="16"/>
                <w:lang w:eastAsia="en-GB"/>
              </w:rPr>
            </w:pPr>
            <w:r w:rsidRPr="00C07606">
              <w:rPr>
                <w:color w:val="000000"/>
                <w:sz w:val="16"/>
                <w:szCs w:val="16"/>
              </w:rPr>
              <w:t>0.83</w:t>
            </w:r>
          </w:p>
        </w:tc>
        <w:tc>
          <w:tcPr>
            <w:tcW w:w="851" w:type="dxa"/>
            <w:tcMar>
              <w:left w:w="28" w:type="dxa"/>
              <w:right w:w="28" w:type="dxa"/>
            </w:tcMar>
            <w:vAlign w:val="center"/>
          </w:tcPr>
          <w:p w14:paraId="0227276C" w14:textId="1B31D10F" w:rsidR="00B04343" w:rsidRPr="00C07606" w:rsidRDefault="00B04343" w:rsidP="004F3991">
            <w:pPr>
              <w:widowControl/>
              <w:spacing w:after="0" w:line="276" w:lineRule="auto"/>
              <w:jc w:val="center"/>
              <w:rPr>
                <w:rFonts w:eastAsia="Times New Roman"/>
                <w:color w:val="000000"/>
                <w:sz w:val="16"/>
                <w:szCs w:val="16"/>
                <w:lang w:eastAsia="en-GB"/>
              </w:rPr>
            </w:pPr>
            <w:r w:rsidRPr="00C07606">
              <w:rPr>
                <w:color w:val="000000"/>
                <w:sz w:val="16"/>
                <w:szCs w:val="16"/>
              </w:rPr>
              <w:t>N</w:t>
            </w:r>
          </w:p>
        </w:tc>
      </w:tr>
      <w:tr w:rsidR="00B04343" w:rsidRPr="00901614" w14:paraId="42684E5D" w14:textId="77777777" w:rsidTr="00C07606">
        <w:tc>
          <w:tcPr>
            <w:tcW w:w="1696" w:type="dxa"/>
            <w:shd w:val="clear" w:color="auto" w:fill="auto"/>
            <w:noWrap/>
            <w:tcMar>
              <w:left w:w="28" w:type="dxa"/>
              <w:right w:w="28" w:type="dxa"/>
            </w:tcMar>
            <w:vAlign w:val="center"/>
          </w:tcPr>
          <w:p w14:paraId="6EF75995" w14:textId="0BB18980" w:rsidR="00B04343" w:rsidRPr="00C07606" w:rsidRDefault="00B04343" w:rsidP="004F3991">
            <w:pPr>
              <w:widowControl/>
              <w:spacing w:after="0" w:line="276" w:lineRule="auto"/>
              <w:jc w:val="center"/>
              <w:rPr>
                <w:rFonts w:eastAsia="Times New Roman"/>
                <w:color w:val="000000"/>
                <w:sz w:val="16"/>
                <w:szCs w:val="16"/>
                <w:lang w:eastAsia="en-GB"/>
              </w:rPr>
            </w:pPr>
            <w:r w:rsidRPr="00C07606">
              <w:rPr>
                <w:color w:val="000000"/>
                <w:sz w:val="16"/>
                <w:szCs w:val="16"/>
              </w:rPr>
              <w:t>('scale', 'up')</w:t>
            </w:r>
          </w:p>
        </w:tc>
        <w:tc>
          <w:tcPr>
            <w:tcW w:w="704" w:type="dxa"/>
            <w:shd w:val="clear" w:color="auto" w:fill="auto"/>
            <w:noWrap/>
            <w:tcMar>
              <w:left w:w="28" w:type="dxa"/>
              <w:right w:w="28" w:type="dxa"/>
            </w:tcMar>
            <w:vAlign w:val="center"/>
          </w:tcPr>
          <w:p w14:paraId="2234A536" w14:textId="34F4A8A0" w:rsidR="00B04343" w:rsidRPr="00C07606" w:rsidRDefault="00B04343" w:rsidP="004F3991">
            <w:pPr>
              <w:widowControl/>
              <w:spacing w:after="0" w:line="276" w:lineRule="auto"/>
              <w:jc w:val="center"/>
              <w:rPr>
                <w:rFonts w:eastAsia="Times New Roman"/>
                <w:color w:val="000000"/>
                <w:sz w:val="16"/>
                <w:szCs w:val="16"/>
                <w:lang w:eastAsia="en-GB"/>
              </w:rPr>
            </w:pPr>
            <w:r w:rsidRPr="00C07606">
              <w:rPr>
                <w:color w:val="000000"/>
                <w:sz w:val="16"/>
                <w:szCs w:val="16"/>
              </w:rPr>
              <w:t>1.00</w:t>
            </w:r>
          </w:p>
        </w:tc>
        <w:tc>
          <w:tcPr>
            <w:tcW w:w="928" w:type="dxa"/>
            <w:shd w:val="clear" w:color="auto" w:fill="auto"/>
            <w:noWrap/>
            <w:tcMar>
              <w:left w:w="28" w:type="dxa"/>
              <w:right w:w="28" w:type="dxa"/>
            </w:tcMar>
            <w:vAlign w:val="center"/>
          </w:tcPr>
          <w:p w14:paraId="58B2DAAA" w14:textId="28F5D3A6" w:rsidR="00B04343" w:rsidRPr="00C07606" w:rsidRDefault="00B04343" w:rsidP="004F3991">
            <w:pPr>
              <w:widowControl/>
              <w:spacing w:after="0" w:line="276" w:lineRule="auto"/>
              <w:jc w:val="center"/>
              <w:rPr>
                <w:rFonts w:eastAsia="Times New Roman"/>
                <w:color w:val="000000"/>
                <w:sz w:val="16"/>
                <w:szCs w:val="16"/>
                <w:lang w:eastAsia="en-GB"/>
              </w:rPr>
            </w:pPr>
            <w:r w:rsidRPr="00C07606">
              <w:rPr>
                <w:color w:val="000000"/>
                <w:sz w:val="16"/>
                <w:szCs w:val="16"/>
              </w:rPr>
              <w:t>Y</w:t>
            </w:r>
          </w:p>
        </w:tc>
        <w:tc>
          <w:tcPr>
            <w:tcW w:w="236" w:type="dxa"/>
            <w:vMerge/>
            <w:tcMar>
              <w:left w:w="28" w:type="dxa"/>
              <w:right w:w="28" w:type="dxa"/>
            </w:tcMar>
            <w:vAlign w:val="center"/>
          </w:tcPr>
          <w:p w14:paraId="607B81A0" w14:textId="77777777" w:rsidR="00B04343" w:rsidRPr="00C07606" w:rsidRDefault="00B04343" w:rsidP="004F3991">
            <w:pPr>
              <w:widowControl/>
              <w:spacing w:after="0" w:line="276" w:lineRule="auto"/>
              <w:jc w:val="center"/>
              <w:rPr>
                <w:rFonts w:eastAsia="Times New Roman"/>
                <w:color w:val="000000"/>
                <w:sz w:val="16"/>
                <w:szCs w:val="16"/>
                <w:lang w:eastAsia="en-GB"/>
              </w:rPr>
            </w:pPr>
          </w:p>
        </w:tc>
        <w:tc>
          <w:tcPr>
            <w:tcW w:w="1676" w:type="dxa"/>
            <w:tcMar>
              <w:left w:w="28" w:type="dxa"/>
              <w:right w:w="28" w:type="dxa"/>
            </w:tcMar>
            <w:vAlign w:val="center"/>
          </w:tcPr>
          <w:p w14:paraId="7D28B71B" w14:textId="3BDED43C" w:rsidR="00B04343" w:rsidRPr="00C07606" w:rsidRDefault="00B04343" w:rsidP="004F3991">
            <w:pPr>
              <w:widowControl/>
              <w:spacing w:after="0" w:line="276" w:lineRule="auto"/>
              <w:jc w:val="center"/>
              <w:rPr>
                <w:rFonts w:eastAsia="Times New Roman"/>
                <w:color w:val="000000"/>
                <w:sz w:val="16"/>
                <w:szCs w:val="16"/>
                <w:lang w:eastAsia="en-GB"/>
              </w:rPr>
            </w:pPr>
            <w:r w:rsidRPr="00C07606">
              <w:rPr>
                <w:color w:val="000000"/>
                <w:sz w:val="16"/>
                <w:szCs w:val="16"/>
              </w:rPr>
              <w:t>('deal', 'with')</w:t>
            </w:r>
          </w:p>
        </w:tc>
        <w:tc>
          <w:tcPr>
            <w:tcW w:w="709" w:type="dxa"/>
            <w:tcMar>
              <w:left w:w="28" w:type="dxa"/>
              <w:right w:w="28" w:type="dxa"/>
            </w:tcMar>
            <w:vAlign w:val="center"/>
          </w:tcPr>
          <w:p w14:paraId="1E057ACD" w14:textId="0F92B33A" w:rsidR="00B04343" w:rsidRPr="00C07606" w:rsidRDefault="00B04343" w:rsidP="004F3991">
            <w:pPr>
              <w:widowControl/>
              <w:spacing w:after="0" w:line="276" w:lineRule="auto"/>
              <w:jc w:val="center"/>
              <w:rPr>
                <w:rFonts w:eastAsia="Times New Roman"/>
                <w:color w:val="000000"/>
                <w:sz w:val="16"/>
                <w:szCs w:val="16"/>
                <w:lang w:eastAsia="en-GB"/>
              </w:rPr>
            </w:pPr>
            <w:r w:rsidRPr="00C07606">
              <w:rPr>
                <w:color w:val="000000"/>
                <w:sz w:val="16"/>
                <w:szCs w:val="16"/>
              </w:rPr>
              <w:t>0.67</w:t>
            </w:r>
          </w:p>
        </w:tc>
        <w:tc>
          <w:tcPr>
            <w:tcW w:w="850" w:type="dxa"/>
            <w:tcMar>
              <w:left w:w="28" w:type="dxa"/>
              <w:right w:w="28" w:type="dxa"/>
            </w:tcMar>
            <w:vAlign w:val="center"/>
          </w:tcPr>
          <w:p w14:paraId="5344C4D7" w14:textId="5DBF2D2F" w:rsidR="00B04343" w:rsidRPr="00C07606" w:rsidRDefault="00B04343" w:rsidP="004F3991">
            <w:pPr>
              <w:widowControl/>
              <w:spacing w:after="0" w:line="276" w:lineRule="auto"/>
              <w:jc w:val="center"/>
              <w:rPr>
                <w:rFonts w:eastAsia="Times New Roman"/>
                <w:color w:val="000000"/>
                <w:sz w:val="16"/>
                <w:szCs w:val="16"/>
                <w:lang w:eastAsia="en-GB"/>
              </w:rPr>
            </w:pPr>
            <w:r w:rsidRPr="00C07606">
              <w:rPr>
                <w:color w:val="000000"/>
                <w:sz w:val="16"/>
                <w:szCs w:val="16"/>
              </w:rPr>
              <w:t>Y</w:t>
            </w:r>
          </w:p>
        </w:tc>
        <w:tc>
          <w:tcPr>
            <w:tcW w:w="366" w:type="dxa"/>
            <w:vMerge/>
            <w:tcMar>
              <w:left w:w="28" w:type="dxa"/>
              <w:right w:w="28" w:type="dxa"/>
            </w:tcMar>
            <w:vAlign w:val="center"/>
          </w:tcPr>
          <w:p w14:paraId="1040590E" w14:textId="77777777" w:rsidR="00B04343" w:rsidRPr="00C07606" w:rsidRDefault="00B04343" w:rsidP="004F3991">
            <w:pPr>
              <w:widowControl/>
              <w:spacing w:after="0" w:line="276" w:lineRule="auto"/>
              <w:jc w:val="center"/>
              <w:rPr>
                <w:rFonts w:eastAsia="Times New Roman"/>
                <w:color w:val="000000"/>
                <w:sz w:val="16"/>
                <w:szCs w:val="16"/>
                <w:lang w:eastAsia="en-GB"/>
              </w:rPr>
            </w:pPr>
          </w:p>
        </w:tc>
        <w:tc>
          <w:tcPr>
            <w:tcW w:w="1335" w:type="dxa"/>
            <w:tcMar>
              <w:left w:w="28" w:type="dxa"/>
              <w:right w:w="28" w:type="dxa"/>
            </w:tcMar>
            <w:vAlign w:val="center"/>
          </w:tcPr>
          <w:p w14:paraId="0FA5259C" w14:textId="1495979B" w:rsidR="00B04343" w:rsidRPr="00C07606" w:rsidRDefault="00B04343" w:rsidP="004F3991">
            <w:pPr>
              <w:widowControl/>
              <w:spacing w:after="0" w:line="276" w:lineRule="auto"/>
              <w:jc w:val="center"/>
              <w:rPr>
                <w:rFonts w:eastAsia="Times New Roman"/>
                <w:color w:val="000000"/>
                <w:sz w:val="16"/>
                <w:szCs w:val="16"/>
                <w:lang w:eastAsia="en-GB"/>
              </w:rPr>
            </w:pPr>
            <w:r w:rsidRPr="00C07606">
              <w:rPr>
                <w:color w:val="000000"/>
                <w:sz w:val="16"/>
                <w:szCs w:val="16"/>
              </w:rPr>
              <w:t>('track', 'progress')</w:t>
            </w:r>
          </w:p>
        </w:tc>
        <w:tc>
          <w:tcPr>
            <w:tcW w:w="567" w:type="dxa"/>
            <w:tcMar>
              <w:left w:w="28" w:type="dxa"/>
              <w:right w:w="28" w:type="dxa"/>
            </w:tcMar>
            <w:vAlign w:val="center"/>
          </w:tcPr>
          <w:p w14:paraId="4DA09C00" w14:textId="49E5D9DE" w:rsidR="00B04343" w:rsidRPr="00C07606" w:rsidRDefault="00B04343" w:rsidP="004F3991">
            <w:pPr>
              <w:widowControl/>
              <w:spacing w:after="0" w:line="276" w:lineRule="auto"/>
              <w:jc w:val="center"/>
              <w:rPr>
                <w:rFonts w:eastAsia="Times New Roman"/>
                <w:color w:val="000000"/>
                <w:sz w:val="16"/>
                <w:szCs w:val="16"/>
                <w:lang w:eastAsia="en-GB"/>
              </w:rPr>
            </w:pPr>
            <w:r w:rsidRPr="00C07606">
              <w:rPr>
                <w:color w:val="000000"/>
                <w:sz w:val="16"/>
                <w:szCs w:val="16"/>
              </w:rPr>
              <w:t>0.67</w:t>
            </w:r>
          </w:p>
        </w:tc>
        <w:tc>
          <w:tcPr>
            <w:tcW w:w="851" w:type="dxa"/>
            <w:tcMar>
              <w:left w:w="28" w:type="dxa"/>
              <w:right w:w="28" w:type="dxa"/>
            </w:tcMar>
            <w:vAlign w:val="center"/>
          </w:tcPr>
          <w:p w14:paraId="258D8D09" w14:textId="612DFD85" w:rsidR="00B04343" w:rsidRPr="00C07606" w:rsidRDefault="00B04343" w:rsidP="004F3991">
            <w:pPr>
              <w:widowControl/>
              <w:spacing w:after="0" w:line="276" w:lineRule="auto"/>
              <w:jc w:val="center"/>
              <w:rPr>
                <w:rFonts w:eastAsia="Times New Roman"/>
                <w:color w:val="000000"/>
                <w:sz w:val="16"/>
                <w:szCs w:val="16"/>
                <w:lang w:eastAsia="en-GB"/>
              </w:rPr>
            </w:pPr>
            <w:r w:rsidRPr="00C07606">
              <w:rPr>
                <w:color w:val="000000"/>
                <w:sz w:val="16"/>
                <w:szCs w:val="16"/>
              </w:rPr>
              <w:t>N</w:t>
            </w:r>
          </w:p>
        </w:tc>
      </w:tr>
      <w:tr w:rsidR="00B04343" w:rsidRPr="00901614" w14:paraId="0FFA5493" w14:textId="77777777" w:rsidTr="00C07606">
        <w:tc>
          <w:tcPr>
            <w:tcW w:w="1696" w:type="dxa"/>
            <w:shd w:val="clear" w:color="auto" w:fill="auto"/>
            <w:noWrap/>
            <w:tcMar>
              <w:left w:w="28" w:type="dxa"/>
              <w:right w:w="28" w:type="dxa"/>
            </w:tcMar>
            <w:vAlign w:val="center"/>
          </w:tcPr>
          <w:p w14:paraId="36931330" w14:textId="79C552C1" w:rsidR="00B04343" w:rsidRPr="00C07606" w:rsidRDefault="00B04343" w:rsidP="004F3991">
            <w:pPr>
              <w:widowControl/>
              <w:spacing w:after="0" w:line="276" w:lineRule="auto"/>
              <w:jc w:val="center"/>
              <w:rPr>
                <w:rFonts w:eastAsia="Times New Roman"/>
                <w:color w:val="000000"/>
                <w:sz w:val="16"/>
                <w:szCs w:val="16"/>
                <w:lang w:eastAsia="en-GB"/>
              </w:rPr>
            </w:pPr>
            <w:r w:rsidRPr="00C07606">
              <w:rPr>
                <w:color w:val="000000"/>
                <w:sz w:val="16"/>
                <w:szCs w:val="16"/>
              </w:rPr>
              <w:t>('break', 'down')</w:t>
            </w:r>
          </w:p>
        </w:tc>
        <w:tc>
          <w:tcPr>
            <w:tcW w:w="704" w:type="dxa"/>
            <w:shd w:val="clear" w:color="auto" w:fill="auto"/>
            <w:noWrap/>
            <w:tcMar>
              <w:left w:w="28" w:type="dxa"/>
              <w:right w:w="28" w:type="dxa"/>
            </w:tcMar>
            <w:vAlign w:val="center"/>
          </w:tcPr>
          <w:p w14:paraId="4353E444" w14:textId="2204B2F2" w:rsidR="00B04343" w:rsidRPr="00C07606" w:rsidRDefault="00B04343" w:rsidP="004F3991">
            <w:pPr>
              <w:widowControl/>
              <w:spacing w:after="0" w:line="276" w:lineRule="auto"/>
              <w:jc w:val="center"/>
              <w:rPr>
                <w:rFonts w:eastAsia="Times New Roman"/>
                <w:color w:val="000000"/>
                <w:sz w:val="16"/>
                <w:szCs w:val="16"/>
                <w:lang w:eastAsia="en-GB"/>
              </w:rPr>
            </w:pPr>
            <w:r w:rsidRPr="00C07606">
              <w:rPr>
                <w:color w:val="000000"/>
                <w:sz w:val="16"/>
                <w:szCs w:val="16"/>
              </w:rPr>
              <w:t>1.00</w:t>
            </w:r>
          </w:p>
        </w:tc>
        <w:tc>
          <w:tcPr>
            <w:tcW w:w="928" w:type="dxa"/>
            <w:shd w:val="clear" w:color="auto" w:fill="auto"/>
            <w:noWrap/>
            <w:tcMar>
              <w:left w:w="28" w:type="dxa"/>
              <w:right w:w="28" w:type="dxa"/>
            </w:tcMar>
            <w:vAlign w:val="center"/>
          </w:tcPr>
          <w:p w14:paraId="0468D7A7" w14:textId="2951B912" w:rsidR="00B04343" w:rsidRPr="00C07606" w:rsidRDefault="00B04343" w:rsidP="004F3991">
            <w:pPr>
              <w:widowControl/>
              <w:spacing w:after="0" w:line="276" w:lineRule="auto"/>
              <w:jc w:val="center"/>
              <w:rPr>
                <w:rFonts w:eastAsia="Times New Roman"/>
                <w:color w:val="000000"/>
                <w:sz w:val="16"/>
                <w:szCs w:val="16"/>
                <w:lang w:eastAsia="en-GB"/>
              </w:rPr>
            </w:pPr>
            <w:r w:rsidRPr="00C07606">
              <w:rPr>
                <w:color w:val="000000"/>
                <w:sz w:val="16"/>
                <w:szCs w:val="16"/>
              </w:rPr>
              <w:t>Y</w:t>
            </w:r>
          </w:p>
        </w:tc>
        <w:tc>
          <w:tcPr>
            <w:tcW w:w="236" w:type="dxa"/>
            <w:vMerge/>
            <w:tcMar>
              <w:left w:w="28" w:type="dxa"/>
              <w:right w:w="28" w:type="dxa"/>
            </w:tcMar>
            <w:vAlign w:val="center"/>
          </w:tcPr>
          <w:p w14:paraId="4525D811" w14:textId="77777777" w:rsidR="00B04343" w:rsidRPr="00C07606" w:rsidRDefault="00B04343" w:rsidP="004F3991">
            <w:pPr>
              <w:widowControl/>
              <w:spacing w:after="0" w:line="276" w:lineRule="auto"/>
              <w:jc w:val="center"/>
              <w:rPr>
                <w:rFonts w:eastAsia="Times New Roman"/>
                <w:color w:val="000000"/>
                <w:sz w:val="16"/>
                <w:szCs w:val="16"/>
                <w:lang w:eastAsia="en-GB"/>
              </w:rPr>
            </w:pPr>
          </w:p>
        </w:tc>
        <w:tc>
          <w:tcPr>
            <w:tcW w:w="1676" w:type="dxa"/>
            <w:tcMar>
              <w:left w:w="28" w:type="dxa"/>
              <w:right w:w="28" w:type="dxa"/>
            </w:tcMar>
            <w:vAlign w:val="center"/>
          </w:tcPr>
          <w:p w14:paraId="57DED912" w14:textId="0A353D51" w:rsidR="00B04343" w:rsidRPr="00C07606" w:rsidRDefault="00B04343" w:rsidP="004F3991">
            <w:pPr>
              <w:widowControl/>
              <w:spacing w:after="0" w:line="276" w:lineRule="auto"/>
              <w:jc w:val="center"/>
              <w:rPr>
                <w:rFonts w:eastAsia="Times New Roman"/>
                <w:color w:val="000000"/>
                <w:sz w:val="16"/>
                <w:szCs w:val="16"/>
                <w:lang w:eastAsia="en-GB"/>
              </w:rPr>
            </w:pPr>
            <w:r w:rsidRPr="00C07606">
              <w:rPr>
                <w:color w:val="000000"/>
                <w:sz w:val="16"/>
                <w:szCs w:val="16"/>
              </w:rPr>
              <w:t>('going', 'forward')</w:t>
            </w:r>
          </w:p>
        </w:tc>
        <w:tc>
          <w:tcPr>
            <w:tcW w:w="709" w:type="dxa"/>
            <w:tcMar>
              <w:left w:w="28" w:type="dxa"/>
              <w:right w:w="28" w:type="dxa"/>
            </w:tcMar>
            <w:vAlign w:val="center"/>
          </w:tcPr>
          <w:p w14:paraId="1B3A59AA" w14:textId="3164F610" w:rsidR="00B04343" w:rsidRPr="00C07606" w:rsidRDefault="00B04343" w:rsidP="004F3991">
            <w:pPr>
              <w:widowControl/>
              <w:spacing w:after="0" w:line="276" w:lineRule="auto"/>
              <w:jc w:val="center"/>
              <w:rPr>
                <w:rFonts w:eastAsia="Times New Roman"/>
                <w:color w:val="000000"/>
                <w:sz w:val="16"/>
                <w:szCs w:val="16"/>
                <w:lang w:eastAsia="en-GB"/>
              </w:rPr>
            </w:pPr>
            <w:r w:rsidRPr="00C07606">
              <w:rPr>
                <w:color w:val="000000"/>
                <w:sz w:val="16"/>
                <w:szCs w:val="16"/>
              </w:rPr>
              <w:t>0.67</w:t>
            </w:r>
          </w:p>
        </w:tc>
        <w:tc>
          <w:tcPr>
            <w:tcW w:w="850" w:type="dxa"/>
            <w:tcMar>
              <w:left w:w="28" w:type="dxa"/>
              <w:right w:w="28" w:type="dxa"/>
            </w:tcMar>
            <w:vAlign w:val="center"/>
          </w:tcPr>
          <w:p w14:paraId="288E853C" w14:textId="79BA9C79" w:rsidR="00B04343" w:rsidRPr="00C07606" w:rsidRDefault="00B04343" w:rsidP="004F3991">
            <w:pPr>
              <w:widowControl/>
              <w:spacing w:after="0" w:line="276" w:lineRule="auto"/>
              <w:jc w:val="center"/>
              <w:rPr>
                <w:rFonts w:eastAsia="Times New Roman"/>
                <w:color w:val="000000"/>
                <w:sz w:val="16"/>
                <w:szCs w:val="16"/>
                <w:lang w:eastAsia="en-GB"/>
              </w:rPr>
            </w:pPr>
            <w:r w:rsidRPr="00C07606">
              <w:rPr>
                <w:color w:val="000000"/>
                <w:sz w:val="16"/>
                <w:szCs w:val="16"/>
              </w:rPr>
              <w:t>Y</w:t>
            </w:r>
          </w:p>
        </w:tc>
        <w:tc>
          <w:tcPr>
            <w:tcW w:w="366" w:type="dxa"/>
            <w:vMerge/>
            <w:tcMar>
              <w:left w:w="28" w:type="dxa"/>
              <w:right w:w="28" w:type="dxa"/>
            </w:tcMar>
            <w:vAlign w:val="center"/>
          </w:tcPr>
          <w:p w14:paraId="7E9A044B" w14:textId="77777777" w:rsidR="00B04343" w:rsidRPr="00C07606" w:rsidRDefault="00B04343" w:rsidP="004F3991">
            <w:pPr>
              <w:widowControl/>
              <w:spacing w:after="0" w:line="276" w:lineRule="auto"/>
              <w:jc w:val="center"/>
              <w:rPr>
                <w:rFonts w:eastAsia="Times New Roman"/>
                <w:color w:val="000000"/>
                <w:sz w:val="16"/>
                <w:szCs w:val="16"/>
                <w:lang w:eastAsia="en-GB"/>
              </w:rPr>
            </w:pPr>
          </w:p>
        </w:tc>
        <w:tc>
          <w:tcPr>
            <w:tcW w:w="1335" w:type="dxa"/>
            <w:tcMar>
              <w:left w:w="28" w:type="dxa"/>
              <w:right w:w="28" w:type="dxa"/>
            </w:tcMar>
            <w:vAlign w:val="center"/>
          </w:tcPr>
          <w:p w14:paraId="75A3A59B" w14:textId="11E3FB35" w:rsidR="00B04343" w:rsidRPr="00C07606" w:rsidRDefault="00B04343" w:rsidP="004F3991">
            <w:pPr>
              <w:widowControl/>
              <w:spacing w:after="0" w:line="276" w:lineRule="auto"/>
              <w:jc w:val="center"/>
              <w:rPr>
                <w:rFonts w:eastAsia="Times New Roman"/>
                <w:color w:val="000000"/>
                <w:sz w:val="16"/>
                <w:szCs w:val="16"/>
                <w:lang w:eastAsia="en-GB"/>
              </w:rPr>
            </w:pPr>
            <w:r w:rsidRPr="00C07606">
              <w:rPr>
                <w:color w:val="000000"/>
                <w:sz w:val="16"/>
                <w:szCs w:val="16"/>
              </w:rPr>
              <w:t>('team', 'up', 'with')</w:t>
            </w:r>
          </w:p>
        </w:tc>
        <w:tc>
          <w:tcPr>
            <w:tcW w:w="567" w:type="dxa"/>
            <w:tcMar>
              <w:left w:w="28" w:type="dxa"/>
              <w:right w:w="28" w:type="dxa"/>
            </w:tcMar>
            <w:vAlign w:val="center"/>
          </w:tcPr>
          <w:p w14:paraId="22152EF6" w14:textId="7228E6C2" w:rsidR="00B04343" w:rsidRPr="00C07606" w:rsidRDefault="00B04343" w:rsidP="004F3991">
            <w:pPr>
              <w:widowControl/>
              <w:spacing w:after="0" w:line="276" w:lineRule="auto"/>
              <w:jc w:val="center"/>
              <w:rPr>
                <w:rFonts w:eastAsia="Times New Roman"/>
                <w:color w:val="000000"/>
                <w:sz w:val="16"/>
                <w:szCs w:val="16"/>
                <w:lang w:eastAsia="en-GB"/>
              </w:rPr>
            </w:pPr>
            <w:r w:rsidRPr="00C07606">
              <w:rPr>
                <w:color w:val="000000"/>
                <w:sz w:val="16"/>
                <w:szCs w:val="16"/>
              </w:rPr>
              <w:t>0.67</w:t>
            </w:r>
          </w:p>
        </w:tc>
        <w:tc>
          <w:tcPr>
            <w:tcW w:w="851" w:type="dxa"/>
            <w:tcMar>
              <w:left w:w="28" w:type="dxa"/>
              <w:right w:w="28" w:type="dxa"/>
            </w:tcMar>
            <w:vAlign w:val="center"/>
          </w:tcPr>
          <w:p w14:paraId="21B74C64" w14:textId="3C63C5B0" w:rsidR="00B04343" w:rsidRPr="00C07606" w:rsidRDefault="00B04343" w:rsidP="004F3991">
            <w:pPr>
              <w:widowControl/>
              <w:spacing w:after="0" w:line="276" w:lineRule="auto"/>
              <w:jc w:val="center"/>
              <w:rPr>
                <w:rFonts w:eastAsia="Times New Roman"/>
                <w:color w:val="000000"/>
                <w:sz w:val="16"/>
                <w:szCs w:val="16"/>
                <w:lang w:eastAsia="en-GB"/>
              </w:rPr>
            </w:pPr>
            <w:r w:rsidRPr="00C07606">
              <w:rPr>
                <w:color w:val="000000"/>
                <w:sz w:val="16"/>
                <w:szCs w:val="16"/>
              </w:rPr>
              <w:t>Y</w:t>
            </w:r>
          </w:p>
        </w:tc>
      </w:tr>
      <w:tr w:rsidR="00B04343" w:rsidRPr="00901614" w14:paraId="2F089A0C" w14:textId="77777777" w:rsidTr="00C07606">
        <w:tc>
          <w:tcPr>
            <w:tcW w:w="1696" w:type="dxa"/>
            <w:shd w:val="clear" w:color="auto" w:fill="auto"/>
            <w:noWrap/>
            <w:tcMar>
              <w:left w:w="28" w:type="dxa"/>
              <w:right w:w="28" w:type="dxa"/>
            </w:tcMar>
            <w:vAlign w:val="center"/>
          </w:tcPr>
          <w:p w14:paraId="118B4061" w14:textId="3F35A222" w:rsidR="00B04343" w:rsidRPr="00C07606" w:rsidRDefault="00B04343" w:rsidP="004F3991">
            <w:pPr>
              <w:widowControl/>
              <w:spacing w:after="0" w:line="276" w:lineRule="auto"/>
              <w:jc w:val="center"/>
              <w:rPr>
                <w:rFonts w:eastAsia="Times New Roman"/>
                <w:color w:val="000000"/>
                <w:sz w:val="16"/>
                <w:szCs w:val="16"/>
                <w:lang w:eastAsia="en-GB"/>
              </w:rPr>
            </w:pPr>
            <w:r w:rsidRPr="00C07606">
              <w:rPr>
                <w:color w:val="000000"/>
                <w:sz w:val="16"/>
                <w:szCs w:val="16"/>
              </w:rPr>
              <w:t>('land', 'a', 'client')</w:t>
            </w:r>
          </w:p>
        </w:tc>
        <w:tc>
          <w:tcPr>
            <w:tcW w:w="704" w:type="dxa"/>
            <w:shd w:val="clear" w:color="auto" w:fill="auto"/>
            <w:noWrap/>
            <w:tcMar>
              <w:left w:w="28" w:type="dxa"/>
              <w:right w:w="28" w:type="dxa"/>
            </w:tcMar>
            <w:vAlign w:val="center"/>
          </w:tcPr>
          <w:p w14:paraId="26318CD3" w14:textId="0799CDD8" w:rsidR="00B04343" w:rsidRPr="00C07606" w:rsidRDefault="00B04343" w:rsidP="004F3991">
            <w:pPr>
              <w:widowControl/>
              <w:spacing w:after="0" w:line="276" w:lineRule="auto"/>
              <w:jc w:val="center"/>
              <w:rPr>
                <w:rFonts w:eastAsia="Times New Roman"/>
                <w:color w:val="000000"/>
                <w:sz w:val="16"/>
                <w:szCs w:val="16"/>
                <w:lang w:eastAsia="en-GB"/>
              </w:rPr>
            </w:pPr>
            <w:r w:rsidRPr="00C07606">
              <w:rPr>
                <w:color w:val="000000"/>
                <w:sz w:val="16"/>
                <w:szCs w:val="16"/>
              </w:rPr>
              <w:t>0.83</w:t>
            </w:r>
          </w:p>
        </w:tc>
        <w:tc>
          <w:tcPr>
            <w:tcW w:w="928" w:type="dxa"/>
            <w:shd w:val="clear" w:color="auto" w:fill="auto"/>
            <w:noWrap/>
            <w:tcMar>
              <w:left w:w="28" w:type="dxa"/>
              <w:right w:w="28" w:type="dxa"/>
            </w:tcMar>
            <w:vAlign w:val="center"/>
          </w:tcPr>
          <w:p w14:paraId="55F44E59" w14:textId="327A82A1" w:rsidR="00B04343" w:rsidRPr="00C07606" w:rsidRDefault="00B04343" w:rsidP="004F3991">
            <w:pPr>
              <w:widowControl/>
              <w:spacing w:after="0" w:line="276" w:lineRule="auto"/>
              <w:jc w:val="center"/>
              <w:rPr>
                <w:rFonts w:eastAsia="Times New Roman"/>
                <w:color w:val="000000"/>
                <w:sz w:val="16"/>
                <w:szCs w:val="16"/>
                <w:lang w:eastAsia="en-GB"/>
              </w:rPr>
            </w:pPr>
            <w:r w:rsidRPr="00C07606">
              <w:rPr>
                <w:color w:val="000000"/>
                <w:sz w:val="16"/>
                <w:szCs w:val="16"/>
              </w:rPr>
              <w:t>N</w:t>
            </w:r>
          </w:p>
        </w:tc>
        <w:tc>
          <w:tcPr>
            <w:tcW w:w="236" w:type="dxa"/>
            <w:vMerge/>
            <w:tcMar>
              <w:left w:w="28" w:type="dxa"/>
              <w:right w:w="28" w:type="dxa"/>
            </w:tcMar>
            <w:vAlign w:val="center"/>
          </w:tcPr>
          <w:p w14:paraId="186E820E" w14:textId="77777777" w:rsidR="00B04343" w:rsidRPr="00C07606" w:rsidRDefault="00B04343" w:rsidP="004F3991">
            <w:pPr>
              <w:widowControl/>
              <w:spacing w:after="0" w:line="276" w:lineRule="auto"/>
              <w:jc w:val="center"/>
              <w:rPr>
                <w:rFonts w:eastAsia="Times New Roman"/>
                <w:color w:val="000000"/>
                <w:sz w:val="16"/>
                <w:szCs w:val="16"/>
                <w:lang w:eastAsia="en-GB"/>
              </w:rPr>
            </w:pPr>
          </w:p>
        </w:tc>
        <w:tc>
          <w:tcPr>
            <w:tcW w:w="1676" w:type="dxa"/>
            <w:tcMar>
              <w:left w:w="28" w:type="dxa"/>
              <w:right w:w="28" w:type="dxa"/>
            </w:tcMar>
            <w:vAlign w:val="center"/>
          </w:tcPr>
          <w:p w14:paraId="627FFEC4" w14:textId="0711BF8D" w:rsidR="00B04343" w:rsidRPr="00C07606" w:rsidRDefault="00B04343" w:rsidP="004F3991">
            <w:pPr>
              <w:widowControl/>
              <w:spacing w:after="0" w:line="276" w:lineRule="auto"/>
              <w:jc w:val="center"/>
              <w:rPr>
                <w:rFonts w:eastAsia="Times New Roman"/>
                <w:color w:val="000000"/>
                <w:sz w:val="16"/>
                <w:szCs w:val="16"/>
                <w:lang w:eastAsia="en-GB"/>
              </w:rPr>
            </w:pPr>
            <w:r w:rsidRPr="00C07606">
              <w:rPr>
                <w:color w:val="000000"/>
                <w:sz w:val="16"/>
                <w:szCs w:val="16"/>
              </w:rPr>
              <w:t>('cover', 'costs')</w:t>
            </w:r>
          </w:p>
        </w:tc>
        <w:tc>
          <w:tcPr>
            <w:tcW w:w="709" w:type="dxa"/>
            <w:tcMar>
              <w:left w:w="28" w:type="dxa"/>
              <w:right w:w="28" w:type="dxa"/>
            </w:tcMar>
            <w:vAlign w:val="center"/>
          </w:tcPr>
          <w:p w14:paraId="635DA16F" w14:textId="16F73331" w:rsidR="00B04343" w:rsidRPr="00C07606" w:rsidRDefault="00B04343" w:rsidP="004F3991">
            <w:pPr>
              <w:widowControl/>
              <w:spacing w:after="0" w:line="276" w:lineRule="auto"/>
              <w:jc w:val="center"/>
              <w:rPr>
                <w:rFonts w:eastAsia="Times New Roman"/>
                <w:color w:val="000000"/>
                <w:sz w:val="16"/>
                <w:szCs w:val="16"/>
                <w:lang w:eastAsia="en-GB"/>
              </w:rPr>
            </w:pPr>
            <w:r w:rsidRPr="00C07606">
              <w:rPr>
                <w:color w:val="000000"/>
                <w:sz w:val="16"/>
                <w:szCs w:val="16"/>
              </w:rPr>
              <w:t>0.50</w:t>
            </w:r>
          </w:p>
        </w:tc>
        <w:tc>
          <w:tcPr>
            <w:tcW w:w="850" w:type="dxa"/>
            <w:tcMar>
              <w:left w:w="28" w:type="dxa"/>
              <w:right w:w="28" w:type="dxa"/>
            </w:tcMar>
            <w:vAlign w:val="center"/>
          </w:tcPr>
          <w:p w14:paraId="1A06FF4F" w14:textId="25F80763" w:rsidR="00B04343" w:rsidRPr="00C07606" w:rsidRDefault="00B04343" w:rsidP="004F3991">
            <w:pPr>
              <w:widowControl/>
              <w:spacing w:after="0" w:line="276" w:lineRule="auto"/>
              <w:jc w:val="center"/>
              <w:rPr>
                <w:rFonts w:eastAsia="Times New Roman"/>
                <w:color w:val="000000"/>
                <w:sz w:val="16"/>
                <w:szCs w:val="16"/>
                <w:lang w:eastAsia="en-GB"/>
              </w:rPr>
            </w:pPr>
            <w:r w:rsidRPr="00C07606">
              <w:rPr>
                <w:color w:val="000000"/>
                <w:sz w:val="16"/>
                <w:szCs w:val="16"/>
              </w:rPr>
              <w:t>N</w:t>
            </w:r>
          </w:p>
        </w:tc>
        <w:tc>
          <w:tcPr>
            <w:tcW w:w="366" w:type="dxa"/>
            <w:vMerge/>
            <w:tcMar>
              <w:left w:w="28" w:type="dxa"/>
              <w:right w:w="28" w:type="dxa"/>
            </w:tcMar>
            <w:vAlign w:val="center"/>
          </w:tcPr>
          <w:p w14:paraId="197D4754" w14:textId="77777777" w:rsidR="00B04343" w:rsidRPr="00C07606" w:rsidRDefault="00B04343" w:rsidP="004F3991">
            <w:pPr>
              <w:widowControl/>
              <w:spacing w:after="0" w:line="276" w:lineRule="auto"/>
              <w:jc w:val="center"/>
              <w:rPr>
                <w:rFonts w:eastAsia="Times New Roman"/>
                <w:color w:val="000000"/>
                <w:sz w:val="16"/>
                <w:szCs w:val="16"/>
                <w:lang w:eastAsia="en-GB"/>
              </w:rPr>
            </w:pPr>
          </w:p>
        </w:tc>
        <w:tc>
          <w:tcPr>
            <w:tcW w:w="1335" w:type="dxa"/>
            <w:tcMar>
              <w:left w:w="28" w:type="dxa"/>
              <w:right w:w="28" w:type="dxa"/>
            </w:tcMar>
            <w:vAlign w:val="center"/>
          </w:tcPr>
          <w:p w14:paraId="42AE561F" w14:textId="26299DC2" w:rsidR="00B04343" w:rsidRPr="00C07606" w:rsidRDefault="00B04343" w:rsidP="004F3991">
            <w:pPr>
              <w:widowControl/>
              <w:spacing w:after="0" w:line="276" w:lineRule="auto"/>
              <w:jc w:val="center"/>
              <w:rPr>
                <w:rFonts w:eastAsia="Times New Roman"/>
                <w:b/>
                <w:color w:val="000000"/>
                <w:sz w:val="16"/>
                <w:szCs w:val="16"/>
                <w:lang w:eastAsia="en-GB"/>
              </w:rPr>
            </w:pPr>
            <w:r w:rsidRPr="00C07606">
              <w:rPr>
                <w:color w:val="000000"/>
                <w:sz w:val="16"/>
                <w:szCs w:val="16"/>
              </w:rPr>
              <w:t>('parental', 'leave')</w:t>
            </w:r>
          </w:p>
        </w:tc>
        <w:tc>
          <w:tcPr>
            <w:tcW w:w="567" w:type="dxa"/>
            <w:vAlign w:val="center"/>
          </w:tcPr>
          <w:p w14:paraId="352AB72F" w14:textId="2595E9EE" w:rsidR="00B04343" w:rsidRPr="00C07606" w:rsidRDefault="00B04343" w:rsidP="004F3991">
            <w:pPr>
              <w:widowControl/>
              <w:spacing w:after="0" w:line="276" w:lineRule="auto"/>
              <w:jc w:val="center"/>
              <w:rPr>
                <w:rFonts w:eastAsia="Times New Roman"/>
                <w:b/>
                <w:color w:val="000000"/>
                <w:sz w:val="16"/>
                <w:szCs w:val="16"/>
                <w:lang w:eastAsia="en-GB"/>
              </w:rPr>
            </w:pPr>
            <w:r w:rsidRPr="00C07606">
              <w:rPr>
                <w:color w:val="000000"/>
                <w:sz w:val="16"/>
                <w:szCs w:val="16"/>
              </w:rPr>
              <w:t>0.67</w:t>
            </w:r>
          </w:p>
        </w:tc>
        <w:tc>
          <w:tcPr>
            <w:tcW w:w="851" w:type="dxa"/>
            <w:vAlign w:val="center"/>
          </w:tcPr>
          <w:p w14:paraId="76261BE2" w14:textId="5AA3B9C4" w:rsidR="00B04343" w:rsidRPr="00C07606" w:rsidRDefault="00B04343" w:rsidP="004F3991">
            <w:pPr>
              <w:widowControl/>
              <w:spacing w:after="0" w:line="276" w:lineRule="auto"/>
              <w:jc w:val="center"/>
              <w:rPr>
                <w:rFonts w:eastAsia="Times New Roman"/>
                <w:b/>
                <w:color w:val="000000"/>
                <w:sz w:val="16"/>
                <w:szCs w:val="16"/>
                <w:lang w:eastAsia="en-GB"/>
              </w:rPr>
            </w:pPr>
            <w:r w:rsidRPr="00C07606">
              <w:rPr>
                <w:color w:val="000000"/>
                <w:sz w:val="16"/>
                <w:szCs w:val="16"/>
              </w:rPr>
              <w:t>Y</w:t>
            </w:r>
          </w:p>
        </w:tc>
      </w:tr>
      <w:tr w:rsidR="00B04343" w:rsidRPr="00901614" w14:paraId="0F4E020D" w14:textId="77777777" w:rsidTr="00C07606">
        <w:tc>
          <w:tcPr>
            <w:tcW w:w="1696" w:type="dxa"/>
            <w:shd w:val="clear" w:color="auto" w:fill="auto"/>
            <w:noWrap/>
            <w:tcMar>
              <w:left w:w="28" w:type="dxa"/>
              <w:right w:w="28" w:type="dxa"/>
            </w:tcMar>
            <w:vAlign w:val="center"/>
          </w:tcPr>
          <w:p w14:paraId="780A9C64" w14:textId="20F225F1" w:rsidR="00B04343" w:rsidRPr="00C07606" w:rsidRDefault="00B04343" w:rsidP="004F3991">
            <w:pPr>
              <w:widowControl/>
              <w:spacing w:after="0" w:line="276" w:lineRule="auto"/>
              <w:jc w:val="center"/>
              <w:rPr>
                <w:rFonts w:eastAsia="Times New Roman"/>
                <w:color w:val="000000"/>
                <w:sz w:val="16"/>
                <w:szCs w:val="16"/>
                <w:lang w:eastAsia="en-GB"/>
              </w:rPr>
            </w:pPr>
            <w:r w:rsidRPr="00C07606">
              <w:rPr>
                <w:color w:val="000000"/>
                <w:sz w:val="16"/>
                <w:szCs w:val="16"/>
              </w:rPr>
              <w:t>('on', 'the', 'fence')</w:t>
            </w:r>
          </w:p>
        </w:tc>
        <w:tc>
          <w:tcPr>
            <w:tcW w:w="704" w:type="dxa"/>
            <w:shd w:val="clear" w:color="auto" w:fill="auto"/>
            <w:noWrap/>
            <w:tcMar>
              <w:left w:w="28" w:type="dxa"/>
              <w:right w:w="28" w:type="dxa"/>
            </w:tcMar>
            <w:vAlign w:val="center"/>
          </w:tcPr>
          <w:p w14:paraId="4A1EA6F5" w14:textId="04A66506" w:rsidR="00B04343" w:rsidRPr="00C07606" w:rsidRDefault="00B04343" w:rsidP="004F3991">
            <w:pPr>
              <w:widowControl/>
              <w:spacing w:after="0" w:line="276" w:lineRule="auto"/>
              <w:jc w:val="center"/>
              <w:rPr>
                <w:rFonts w:eastAsia="Times New Roman"/>
                <w:color w:val="000000"/>
                <w:sz w:val="16"/>
                <w:szCs w:val="16"/>
                <w:lang w:eastAsia="en-GB"/>
              </w:rPr>
            </w:pPr>
            <w:r w:rsidRPr="00C07606">
              <w:rPr>
                <w:color w:val="000000"/>
                <w:sz w:val="16"/>
                <w:szCs w:val="16"/>
              </w:rPr>
              <w:t>0.83</w:t>
            </w:r>
          </w:p>
        </w:tc>
        <w:tc>
          <w:tcPr>
            <w:tcW w:w="928" w:type="dxa"/>
            <w:shd w:val="clear" w:color="auto" w:fill="auto"/>
            <w:noWrap/>
            <w:tcMar>
              <w:left w:w="28" w:type="dxa"/>
              <w:right w:w="28" w:type="dxa"/>
            </w:tcMar>
            <w:vAlign w:val="center"/>
          </w:tcPr>
          <w:p w14:paraId="14F7DDF2" w14:textId="7E7E3BD1" w:rsidR="00B04343" w:rsidRPr="00C07606" w:rsidRDefault="00B04343" w:rsidP="004F3991">
            <w:pPr>
              <w:widowControl/>
              <w:spacing w:after="0" w:line="276" w:lineRule="auto"/>
              <w:jc w:val="center"/>
              <w:rPr>
                <w:rFonts w:eastAsia="Times New Roman"/>
                <w:color w:val="000000"/>
                <w:sz w:val="16"/>
                <w:szCs w:val="16"/>
                <w:lang w:eastAsia="en-GB"/>
              </w:rPr>
            </w:pPr>
            <w:r w:rsidRPr="00C07606">
              <w:rPr>
                <w:color w:val="000000"/>
                <w:sz w:val="16"/>
                <w:szCs w:val="16"/>
              </w:rPr>
              <w:t>Y</w:t>
            </w:r>
          </w:p>
        </w:tc>
        <w:tc>
          <w:tcPr>
            <w:tcW w:w="236" w:type="dxa"/>
            <w:vMerge/>
            <w:tcMar>
              <w:left w:w="28" w:type="dxa"/>
              <w:right w:w="28" w:type="dxa"/>
            </w:tcMar>
            <w:vAlign w:val="center"/>
          </w:tcPr>
          <w:p w14:paraId="040A57B2" w14:textId="77777777" w:rsidR="00B04343" w:rsidRPr="00C07606" w:rsidRDefault="00B04343" w:rsidP="004F3991">
            <w:pPr>
              <w:widowControl/>
              <w:spacing w:after="0" w:line="276" w:lineRule="auto"/>
              <w:jc w:val="center"/>
              <w:rPr>
                <w:rFonts w:eastAsia="Times New Roman"/>
                <w:color w:val="000000"/>
                <w:sz w:val="16"/>
                <w:szCs w:val="16"/>
                <w:lang w:eastAsia="en-GB"/>
              </w:rPr>
            </w:pPr>
          </w:p>
        </w:tc>
        <w:tc>
          <w:tcPr>
            <w:tcW w:w="1676" w:type="dxa"/>
            <w:tcMar>
              <w:left w:w="28" w:type="dxa"/>
              <w:right w:w="28" w:type="dxa"/>
            </w:tcMar>
            <w:vAlign w:val="center"/>
          </w:tcPr>
          <w:p w14:paraId="1BD305C8" w14:textId="374032DD" w:rsidR="00B04343" w:rsidRPr="00C07606" w:rsidRDefault="00B04343" w:rsidP="004F3991">
            <w:pPr>
              <w:widowControl/>
              <w:spacing w:after="0" w:line="276" w:lineRule="auto"/>
              <w:jc w:val="center"/>
              <w:rPr>
                <w:color w:val="000000"/>
                <w:sz w:val="16"/>
                <w:szCs w:val="16"/>
              </w:rPr>
            </w:pPr>
            <w:r w:rsidRPr="00C07606">
              <w:rPr>
                <w:color w:val="000000"/>
                <w:sz w:val="16"/>
                <w:szCs w:val="16"/>
              </w:rPr>
              <w:t>('along', 'with')</w:t>
            </w:r>
          </w:p>
        </w:tc>
        <w:tc>
          <w:tcPr>
            <w:tcW w:w="709" w:type="dxa"/>
            <w:tcMar>
              <w:left w:w="28" w:type="dxa"/>
              <w:right w:w="28" w:type="dxa"/>
            </w:tcMar>
            <w:vAlign w:val="center"/>
          </w:tcPr>
          <w:p w14:paraId="09919364" w14:textId="6DDA4028" w:rsidR="00B04343" w:rsidRPr="00C07606" w:rsidRDefault="00B04343" w:rsidP="004F3991">
            <w:pPr>
              <w:widowControl/>
              <w:spacing w:after="0" w:line="276" w:lineRule="auto"/>
              <w:jc w:val="center"/>
              <w:rPr>
                <w:color w:val="000000"/>
                <w:sz w:val="16"/>
                <w:szCs w:val="16"/>
              </w:rPr>
            </w:pPr>
            <w:r w:rsidRPr="00C07606">
              <w:rPr>
                <w:color w:val="000000"/>
                <w:sz w:val="16"/>
                <w:szCs w:val="16"/>
              </w:rPr>
              <w:t>0.33</w:t>
            </w:r>
          </w:p>
        </w:tc>
        <w:tc>
          <w:tcPr>
            <w:tcW w:w="850" w:type="dxa"/>
            <w:tcMar>
              <w:left w:w="28" w:type="dxa"/>
              <w:right w:w="28" w:type="dxa"/>
            </w:tcMar>
            <w:vAlign w:val="center"/>
          </w:tcPr>
          <w:p w14:paraId="30D00C9D" w14:textId="5F36F634" w:rsidR="00B04343" w:rsidRPr="00C07606" w:rsidRDefault="00B04343" w:rsidP="004F3991">
            <w:pPr>
              <w:widowControl/>
              <w:spacing w:after="0" w:line="276" w:lineRule="auto"/>
              <w:jc w:val="center"/>
              <w:rPr>
                <w:color w:val="000000"/>
                <w:sz w:val="16"/>
                <w:szCs w:val="16"/>
              </w:rPr>
            </w:pPr>
            <w:r w:rsidRPr="00C07606">
              <w:rPr>
                <w:color w:val="000000"/>
                <w:sz w:val="16"/>
                <w:szCs w:val="16"/>
              </w:rPr>
              <w:t>Y</w:t>
            </w:r>
          </w:p>
        </w:tc>
        <w:tc>
          <w:tcPr>
            <w:tcW w:w="366" w:type="dxa"/>
            <w:vMerge/>
            <w:tcMar>
              <w:left w:w="28" w:type="dxa"/>
              <w:right w:w="28" w:type="dxa"/>
            </w:tcMar>
            <w:vAlign w:val="center"/>
          </w:tcPr>
          <w:p w14:paraId="3880C019" w14:textId="77777777" w:rsidR="00B04343" w:rsidRPr="00C07606" w:rsidRDefault="00B04343" w:rsidP="004F3991">
            <w:pPr>
              <w:widowControl/>
              <w:spacing w:after="0" w:line="276" w:lineRule="auto"/>
              <w:jc w:val="center"/>
              <w:rPr>
                <w:rFonts w:eastAsia="Times New Roman"/>
                <w:color w:val="000000"/>
                <w:sz w:val="16"/>
                <w:szCs w:val="16"/>
                <w:lang w:eastAsia="en-GB"/>
              </w:rPr>
            </w:pPr>
          </w:p>
        </w:tc>
        <w:tc>
          <w:tcPr>
            <w:tcW w:w="1335" w:type="dxa"/>
            <w:tcMar>
              <w:left w:w="28" w:type="dxa"/>
              <w:right w:w="28" w:type="dxa"/>
            </w:tcMar>
            <w:vAlign w:val="center"/>
          </w:tcPr>
          <w:p w14:paraId="5044186F" w14:textId="033C09C2" w:rsidR="00B04343" w:rsidRPr="00C07606" w:rsidRDefault="00B04343" w:rsidP="004F3991">
            <w:pPr>
              <w:widowControl/>
              <w:spacing w:after="0" w:line="276" w:lineRule="auto"/>
              <w:jc w:val="center"/>
              <w:rPr>
                <w:color w:val="000000"/>
                <w:sz w:val="16"/>
                <w:szCs w:val="16"/>
              </w:rPr>
            </w:pPr>
            <w:r w:rsidRPr="00C07606">
              <w:rPr>
                <w:color w:val="000000"/>
                <w:sz w:val="16"/>
                <w:szCs w:val="16"/>
              </w:rPr>
              <w:t>('set', 'goals')</w:t>
            </w:r>
          </w:p>
        </w:tc>
        <w:tc>
          <w:tcPr>
            <w:tcW w:w="567" w:type="dxa"/>
            <w:vAlign w:val="center"/>
          </w:tcPr>
          <w:p w14:paraId="5F6A31E0" w14:textId="314F1718" w:rsidR="00B04343" w:rsidRPr="00C07606" w:rsidRDefault="00B04343" w:rsidP="004F3991">
            <w:pPr>
              <w:widowControl/>
              <w:spacing w:after="0" w:line="276" w:lineRule="auto"/>
              <w:jc w:val="center"/>
              <w:rPr>
                <w:color w:val="000000"/>
                <w:sz w:val="16"/>
                <w:szCs w:val="16"/>
              </w:rPr>
            </w:pPr>
            <w:r w:rsidRPr="00C07606">
              <w:rPr>
                <w:color w:val="000000"/>
                <w:sz w:val="16"/>
                <w:szCs w:val="16"/>
              </w:rPr>
              <w:t>0.5</w:t>
            </w:r>
          </w:p>
        </w:tc>
        <w:tc>
          <w:tcPr>
            <w:tcW w:w="851" w:type="dxa"/>
            <w:vAlign w:val="center"/>
          </w:tcPr>
          <w:p w14:paraId="3E56497C" w14:textId="561A8352" w:rsidR="00B04343" w:rsidRPr="00C07606" w:rsidRDefault="00B04343" w:rsidP="004F3991">
            <w:pPr>
              <w:widowControl/>
              <w:spacing w:after="0" w:line="276" w:lineRule="auto"/>
              <w:jc w:val="center"/>
              <w:rPr>
                <w:color w:val="000000"/>
                <w:sz w:val="16"/>
                <w:szCs w:val="16"/>
              </w:rPr>
            </w:pPr>
            <w:r w:rsidRPr="00C07606">
              <w:rPr>
                <w:color w:val="000000"/>
                <w:sz w:val="16"/>
                <w:szCs w:val="16"/>
              </w:rPr>
              <w:t>N</w:t>
            </w:r>
          </w:p>
        </w:tc>
      </w:tr>
      <w:tr w:rsidR="00B04343" w:rsidRPr="00901614" w14:paraId="1513EBFF" w14:textId="77777777" w:rsidTr="00C07606">
        <w:tc>
          <w:tcPr>
            <w:tcW w:w="1696" w:type="dxa"/>
            <w:shd w:val="clear" w:color="auto" w:fill="auto"/>
            <w:noWrap/>
            <w:tcMar>
              <w:left w:w="28" w:type="dxa"/>
              <w:right w:w="28" w:type="dxa"/>
            </w:tcMar>
            <w:vAlign w:val="center"/>
          </w:tcPr>
          <w:p w14:paraId="3EB164B2" w14:textId="4BC9BA4F" w:rsidR="00B04343" w:rsidRPr="00C07606" w:rsidRDefault="00B04343" w:rsidP="004F3991">
            <w:pPr>
              <w:widowControl/>
              <w:spacing w:after="0" w:line="276" w:lineRule="auto"/>
              <w:jc w:val="center"/>
              <w:rPr>
                <w:rFonts w:eastAsia="Times New Roman"/>
                <w:color w:val="000000"/>
                <w:sz w:val="16"/>
                <w:szCs w:val="16"/>
                <w:lang w:eastAsia="en-GB"/>
              </w:rPr>
            </w:pPr>
            <w:r w:rsidRPr="00C07606">
              <w:rPr>
                <w:color w:val="000000"/>
                <w:sz w:val="16"/>
                <w:szCs w:val="16"/>
              </w:rPr>
              <w:t>('on', 'track')</w:t>
            </w:r>
          </w:p>
        </w:tc>
        <w:tc>
          <w:tcPr>
            <w:tcW w:w="704" w:type="dxa"/>
            <w:shd w:val="clear" w:color="auto" w:fill="auto"/>
            <w:noWrap/>
            <w:tcMar>
              <w:left w:w="28" w:type="dxa"/>
              <w:right w:w="28" w:type="dxa"/>
            </w:tcMar>
            <w:vAlign w:val="center"/>
          </w:tcPr>
          <w:p w14:paraId="3670CE71" w14:textId="14FD4C6F" w:rsidR="00B04343" w:rsidRPr="00C07606" w:rsidRDefault="00B04343" w:rsidP="004F3991">
            <w:pPr>
              <w:widowControl/>
              <w:spacing w:after="0" w:line="276" w:lineRule="auto"/>
              <w:jc w:val="center"/>
              <w:rPr>
                <w:rFonts w:eastAsia="Times New Roman"/>
                <w:color w:val="000000"/>
                <w:sz w:val="16"/>
                <w:szCs w:val="16"/>
                <w:lang w:eastAsia="en-GB"/>
              </w:rPr>
            </w:pPr>
            <w:r w:rsidRPr="00C07606">
              <w:rPr>
                <w:color w:val="000000"/>
                <w:sz w:val="16"/>
                <w:szCs w:val="16"/>
              </w:rPr>
              <w:t>0.83</w:t>
            </w:r>
          </w:p>
        </w:tc>
        <w:tc>
          <w:tcPr>
            <w:tcW w:w="928" w:type="dxa"/>
            <w:shd w:val="clear" w:color="auto" w:fill="auto"/>
            <w:noWrap/>
            <w:tcMar>
              <w:left w:w="28" w:type="dxa"/>
              <w:right w:w="28" w:type="dxa"/>
            </w:tcMar>
            <w:vAlign w:val="center"/>
          </w:tcPr>
          <w:p w14:paraId="20AC8D5C" w14:textId="5469E8BC" w:rsidR="00B04343" w:rsidRPr="00C07606" w:rsidRDefault="00B04343" w:rsidP="004F3991">
            <w:pPr>
              <w:widowControl/>
              <w:spacing w:after="0" w:line="276" w:lineRule="auto"/>
              <w:jc w:val="center"/>
              <w:rPr>
                <w:rFonts w:eastAsia="Times New Roman"/>
                <w:color w:val="000000"/>
                <w:sz w:val="16"/>
                <w:szCs w:val="16"/>
                <w:lang w:eastAsia="en-GB"/>
              </w:rPr>
            </w:pPr>
            <w:r w:rsidRPr="00C07606">
              <w:rPr>
                <w:color w:val="000000"/>
                <w:sz w:val="16"/>
                <w:szCs w:val="16"/>
              </w:rPr>
              <w:t>Y</w:t>
            </w:r>
          </w:p>
        </w:tc>
        <w:tc>
          <w:tcPr>
            <w:tcW w:w="236" w:type="dxa"/>
            <w:vMerge/>
            <w:tcMar>
              <w:left w:w="28" w:type="dxa"/>
              <w:right w:w="28" w:type="dxa"/>
            </w:tcMar>
            <w:vAlign w:val="center"/>
          </w:tcPr>
          <w:p w14:paraId="16B7C0C4" w14:textId="77777777" w:rsidR="00B04343" w:rsidRPr="00C07606" w:rsidRDefault="00B04343" w:rsidP="004F3991">
            <w:pPr>
              <w:widowControl/>
              <w:spacing w:after="0" w:line="276" w:lineRule="auto"/>
              <w:jc w:val="center"/>
              <w:rPr>
                <w:rFonts w:eastAsia="Times New Roman"/>
                <w:color w:val="000000"/>
                <w:sz w:val="16"/>
                <w:szCs w:val="16"/>
                <w:lang w:eastAsia="en-GB"/>
              </w:rPr>
            </w:pPr>
          </w:p>
        </w:tc>
        <w:tc>
          <w:tcPr>
            <w:tcW w:w="1676" w:type="dxa"/>
            <w:tcMar>
              <w:left w:w="28" w:type="dxa"/>
              <w:right w:w="28" w:type="dxa"/>
            </w:tcMar>
            <w:vAlign w:val="center"/>
          </w:tcPr>
          <w:p w14:paraId="226AD77A" w14:textId="5A901C21" w:rsidR="00B04343" w:rsidRPr="00C07606" w:rsidRDefault="00B04343" w:rsidP="004F3991">
            <w:pPr>
              <w:widowControl/>
              <w:spacing w:after="0" w:line="276" w:lineRule="auto"/>
              <w:jc w:val="center"/>
              <w:rPr>
                <w:rFonts w:eastAsia="Times New Roman"/>
                <w:color w:val="000000"/>
                <w:sz w:val="16"/>
                <w:szCs w:val="16"/>
                <w:lang w:eastAsia="en-GB"/>
              </w:rPr>
            </w:pPr>
            <w:r w:rsidRPr="00C07606">
              <w:rPr>
                <w:color w:val="000000"/>
                <w:sz w:val="16"/>
                <w:szCs w:val="16"/>
              </w:rPr>
              <w:t>('due', 'to')</w:t>
            </w:r>
          </w:p>
        </w:tc>
        <w:tc>
          <w:tcPr>
            <w:tcW w:w="709" w:type="dxa"/>
            <w:tcMar>
              <w:left w:w="28" w:type="dxa"/>
              <w:right w:w="28" w:type="dxa"/>
            </w:tcMar>
            <w:vAlign w:val="center"/>
          </w:tcPr>
          <w:p w14:paraId="77D9269A" w14:textId="4DBC7B4D" w:rsidR="00B04343" w:rsidRPr="00C07606" w:rsidRDefault="00B04343" w:rsidP="004F3991">
            <w:pPr>
              <w:widowControl/>
              <w:spacing w:after="0" w:line="276" w:lineRule="auto"/>
              <w:jc w:val="center"/>
              <w:rPr>
                <w:rFonts w:eastAsia="Times New Roman"/>
                <w:color w:val="000000"/>
                <w:sz w:val="16"/>
                <w:szCs w:val="16"/>
                <w:lang w:eastAsia="en-GB"/>
              </w:rPr>
            </w:pPr>
            <w:r w:rsidRPr="00C07606">
              <w:rPr>
                <w:color w:val="000000"/>
                <w:sz w:val="16"/>
                <w:szCs w:val="16"/>
              </w:rPr>
              <w:t>0.33</w:t>
            </w:r>
          </w:p>
        </w:tc>
        <w:tc>
          <w:tcPr>
            <w:tcW w:w="850" w:type="dxa"/>
            <w:tcMar>
              <w:left w:w="28" w:type="dxa"/>
              <w:right w:w="28" w:type="dxa"/>
            </w:tcMar>
            <w:vAlign w:val="center"/>
          </w:tcPr>
          <w:p w14:paraId="60AAE67E" w14:textId="7AADF9A1" w:rsidR="00B04343" w:rsidRPr="00C07606" w:rsidRDefault="00B04343" w:rsidP="004F3991">
            <w:pPr>
              <w:widowControl/>
              <w:spacing w:after="0" w:line="276" w:lineRule="auto"/>
              <w:jc w:val="center"/>
              <w:rPr>
                <w:rFonts w:eastAsia="Times New Roman"/>
                <w:color w:val="000000"/>
                <w:sz w:val="16"/>
                <w:szCs w:val="16"/>
                <w:lang w:eastAsia="en-GB"/>
              </w:rPr>
            </w:pPr>
            <w:r w:rsidRPr="00C07606">
              <w:rPr>
                <w:color w:val="000000"/>
                <w:sz w:val="16"/>
                <w:szCs w:val="16"/>
              </w:rPr>
              <w:t>Y</w:t>
            </w:r>
          </w:p>
        </w:tc>
        <w:tc>
          <w:tcPr>
            <w:tcW w:w="366" w:type="dxa"/>
            <w:vMerge/>
            <w:tcMar>
              <w:left w:w="28" w:type="dxa"/>
              <w:right w:w="28" w:type="dxa"/>
            </w:tcMar>
            <w:vAlign w:val="center"/>
          </w:tcPr>
          <w:p w14:paraId="1759560E" w14:textId="77777777" w:rsidR="00B04343" w:rsidRPr="00C07606" w:rsidRDefault="00B04343" w:rsidP="004F3991">
            <w:pPr>
              <w:widowControl/>
              <w:spacing w:after="0" w:line="276" w:lineRule="auto"/>
              <w:jc w:val="center"/>
              <w:rPr>
                <w:rFonts w:eastAsia="Times New Roman"/>
                <w:color w:val="000000"/>
                <w:sz w:val="16"/>
                <w:szCs w:val="16"/>
                <w:lang w:eastAsia="en-GB"/>
              </w:rPr>
            </w:pPr>
          </w:p>
        </w:tc>
        <w:tc>
          <w:tcPr>
            <w:tcW w:w="1335" w:type="dxa"/>
            <w:tcMar>
              <w:left w:w="28" w:type="dxa"/>
              <w:right w:w="28" w:type="dxa"/>
            </w:tcMar>
            <w:vAlign w:val="center"/>
          </w:tcPr>
          <w:p w14:paraId="07D22E91" w14:textId="4235AF5D" w:rsidR="00B04343" w:rsidRPr="00C07606" w:rsidRDefault="00B04343" w:rsidP="004F3991">
            <w:pPr>
              <w:widowControl/>
              <w:spacing w:after="0" w:line="276" w:lineRule="auto"/>
              <w:jc w:val="center"/>
              <w:rPr>
                <w:rFonts w:eastAsia="Times New Roman"/>
                <w:color w:val="000000"/>
                <w:sz w:val="16"/>
                <w:szCs w:val="16"/>
                <w:lang w:eastAsia="en-GB"/>
              </w:rPr>
            </w:pPr>
            <w:r w:rsidRPr="00C07606">
              <w:rPr>
                <w:color w:val="000000"/>
                <w:sz w:val="16"/>
                <w:szCs w:val="16"/>
              </w:rPr>
              <w:t>('date', 'back', 'to')</w:t>
            </w:r>
          </w:p>
        </w:tc>
        <w:tc>
          <w:tcPr>
            <w:tcW w:w="567" w:type="dxa"/>
            <w:vAlign w:val="center"/>
          </w:tcPr>
          <w:p w14:paraId="25511698" w14:textId="209563BF" w:rsidR="00B04343" w:rsidRPr="00C07606" w:rsidRDefault="00B04343" w:rsidP="004F3991">
            <w:pPr>
              <w:widowControl/>
              <w:spacing w:after="0" w:line="276" w:lineRule="auto"/>
              <w:jc w:val="center"/>
              <w:rPr>
                <w:rFonts w:eastAsia="Times New Roman"/>
                <w:color w:val="000000"/>
                <w:sz w:val="16"/>
                <w:szCs w:val="16"/>
                <w:lang w:eastAsia="en-GB"/>
              </w:rPr>
            </w:pPr>
            <w:r w:rsidRPr="00C07606">
              <w:rPr>
                <w:color w:val="000000"/>
                <w:sz w:val="16"/>
                <w:szCs w:val="16"/>
              </w:rPr>
              <w:t>0.33</w:t>
            </w:r>
          </w:p>
        </w:tc>
        <w:tc>
          <w:tcPr>
            <w:tcW w:w="851" w:type="dxa"/>
            <w:vAlign w:val="center"/>
          </w:tcPr>
          <w:p w14:paraId="5947083D" w14:textId="522CC8F0" w:rsidR="00B04343" w:rsidRPr="00C07606" w:rsidRDefault="00B04343" w:rsidP="004F3991">
            <w:pPr>
              <w:widowControl/>
              <w:spacing w:after="0" w:line="276" w:lineRule="auto"/>
              <w:jc w:val="center"/>
              <w:rPr>
                <w:rFonts w:eastAsia="Times New Roman"/>
                <w:color w:val="000000"/>
                <w:sz w:val="16"/>
                <w:szCs w:val="16"/>
                <w:lang w:eastAsia="en-GB"/>
              </w:rPr>
            </w:pPr>
            <w:r w:rsidRPr="00C07606">
              <w:rPr>
                <w:color w:val="000000"/>
                <w:sz w:val="16"/>
                <w:szCs w:val="16"/>
              </w:rPr>
              <w:t>N</w:t>
            </w:r>
          </w:p>
        </w:tc>
      </w:tr>
      <w:tr w:rsidR="00B04343" w:rsidRPr="00901614" w14:paraId="3876C188" w14:textId="77777777" w:rsidTr="00C07606">
        <w:tc>
          <w:tcPr>
            <w:tcW w:w="1696" w:type="dxa"/>
            <w:shd w:val="clear" w:color="auto" w:fill="auto"/>
            <w:noWrap/>
            <w:tcMar>
              <w:left w:w="28" w:type="dxa"/>
              <w:right w:w="28" w:type="dxa"/>
            </w:tcMar>
            <w:vAlign w:val="center"/>
          </w:tcPr>
          <w:p w14:paraId="38515554" w14:textId="7E1246CA" w:rsidR="00B04343" w:rsidRPr="00C07606" w:rsidRDefault="00B04343" w:rsidP="004F3991">
            <w:pPr>
              <w:widowControl/>
              <w:spacing w:after="0" w:line="276" w:lineRule="auto"/>
              <w:jc w:val="center"/>
              <w:rPr>
                <w:rFonts w:eastAsia="Times New Roman"/>
                <w:color w:val="000000"/>
                <w:sz w:val="16"/>
                <w:szCs w:val="16"/>
                <w:lang w:eastAsia="en-GB"/>
              </w:rPr>
            </w:pPr>
            <w:r w:rsidRPr="00C07606">
              <w:rPr>
                <w:color w:val="000000"/>
                <w:sz w:val="16"/>
                <w:szCs w:val="16"/>
              </w:rPr>
              <w:t>('walk', 'you', 'through')</w:t>
            </w:r>
          </w:p>
        </w:tc>
        <w:tc>
          <w:tcPr>
            <w:tcW w:w="704" w:type="dxa"/>
            <w:shd w:val="clear" w:color="auto" w:fill="auto"/>
            <w:noWrap/>
            <w:tcMar>
              <w:left w:w="28" w:type="dxa"/>
              <w:right w:w="28" w:type="dxa"/>
            </w:tcMar>
            <w:vAlign w:val="center"/>
          </w:tcPr>
          <w:p w14:paraId="23433A21" w14:textId="1E32B310" w:rsidR="00B04343" w:rsidRPr="00C07606" w:rsidRDefault="00B04343" w:rsidP="004F3991">
            <w:pPr>
              <w:widowControl/>
              <w:spacing w:after="0" w:line="276" w:lineRule="auto"/>
              <w:jc w:val="center"/>
              <w:rPr>
                <w:rFonts w:eastAsia="Times New Roman"/>
                <w:color w:val="000000"/>
                <w:sz w:val="16"/>
                <w:szCs w:val="16"/>
                <w:lang w:eastAsia="en-GB"/>
              </w:rPr>
            </w:pPr>
            <w:r w:rsidRPr="00C07606">
              <w:rPr>
                <w:color w:val="000000"/>
                <w:sz w:val="16"/>
                <w:szCs w:val="16"/>
              </w:rPr>
              <w:t>0.67</w:t>
            </w:r>
          </w:p>
        </w:tc>
        <w:tc>
          <w:tcPr>
            <w:tcW w:w="928" w:type="dxa"/>
            <w:shd w:val="clear" w:color="auto" w:fill="auto"/>
            <w:noWrap/>
            <w:tcMar>
              <w:left w:w="28" w:type="dxa"/>
              <w:right w:w="28" w:type="dxa"/>
            </w:tcMar>
            <w:vAlign w:val="center"/>
          </w:tcPr>
          <w:p w14:paraId="6519C9D2" w14:textId="1A0C3412" w:rsidR="00B04343" w:rsidRPr="00C07606" w:rsidRDefault="00B04343" w:rsidP="004F3991">
            <w:pPr>
              <w:widowControl/>
              <w:spacing w:after="0" w:line="276" w:lineRule="auto"/>
              <w:jc w:val="center"/>
              <w:rPr>
                <w:rFonts w:eastAsia="Times New Roman"/>
                <w:color w:val="000000"/>
                <w:sz w:val="16"/>
                <w:szCs w:val="16"/>
                <w:lang w:eastAsia="en-GB"/>
              </w:rPr>
            </w:pPr>
            <w:r w:rsidRPr="00C07606">
              <w:rPr>
                <w:color w:val="000000"/>
                <w:sz w:val="16"/>
                <w:szCs w:val="16"/>
              </w:rPr>
              <w:t>N</w:t>
            </w:r>
          </w:p>
        </w:tc>
        <w:tc>
          <w:tcPr>
            <w:tcW w:w="236" w:type="dxa"/>
            <w:vMerge/>
            <w:tcMar>
              <w:left w:w="28" w:type="dxa"/>
              <w:right w:w="28" w:type="dxa"/>
            </w:tcMar>
            <w:vAlign w:val="center"/>
          </w:tcPr>
          <w:p w14:paraId="29606238" w14:textId="77777777" w:rsidR="00B04343" w:rsidRPr="00C07606" w:rsidRDefault="00B04343" w:rsidP="004F3991">
            <w:pPr>
              <w:widowControl/>
              <w:spacing w:after="0" w:line="276" w:lineRule="auto"/>
              <w:jc w:val="center"/>
              <w:rPr>
                <w:rFonts w:eastAsia="Times New Roman"/>
                <w:color w:val="000000"/>
                <w:sz w:val="16"/>
                <w:szCs w:val="16"/>
                <w:lang w:eastAsia="en-GB"/>
              </w:rPr>
            </w:pPr>
          </w:p>
        </w:tc>
        <w:tc>
          <w:tcPr>
            <w:tcW w:w="1676" w:type="dxa"/>
            <w:tcMar>
              <w:left w:w="28" w:type="dxa"/>
              <w:right w:w="28" w:type="dxa"/>
            </w:tcMar>
            <w:vAlign w:val="center"/>
          </w:tcPr>
          <w:p w14:paraId="71A4CB84" w14:textId="7F4E95FD" w:rsidR="00B04343" w:rsidRPr="00C07606" w:rsidRDefault="00B04343" w:rsidP="004F3991">
            <w:pPr>
              <w:widowControl/>
              <w:spacing w:after="0" w:line="276" w:lineRule="auto"/>
              <w:jc w:val="center"/>
              <w:rPr>
                <w:rFonts w:eastAsia="Times New Roman"/>
                <w:color w:val="000000"/>
                <w:sz w:val="16"/>
                <w:szCs w:val="16"/>
                <w:lang w:eastAsia="en-GB"/>
              </w:rPr>
            </w:pPr>
            <w:r w:rsidRPr="00C07606">
              <w:rPr>
                <w:color w:val="000000"/>
                <w:sz w:val="16"/>
                <w:szCs w:val="16"/>
              </w:rPr>
              <w:t>('force', 'to')</w:t>
            </w:r>
          </w:p>
        </w:tc>
        <w:tc>
          <w:tcPr>
            <w:tcW w:w="709" w:type="dxa"/>
            <w:tcMar>
              <w:left w:w="28" w:type="dxa"/>
              <w:right w:w="28" w:type="dxa"/>
            </w:tcMar>
            <w:vAlign w:val="center"/>
          </w:tcPr>
          <w:p w14:paraId="5A208A9A" w14:textId="33B083BF" w:rsidR="00B04343" w:rsidRPr="00C07606" w:rsidRDefault="00B04343" w:rsidP="004F3991">
            <w:pPr>
              <w:widowControl/>
              <w:spacing w:after="0" w:line="276" w:lineRule="auto"/>
              <w:jc w:val="center"/>
              <w:rPr>
                <w:rFonts w:eastAsia="Times New Roman"/>
                <w:color w:val="000000"/>
                <w:sz w:val="16"/>
                <w:szCs w:val="16"/>
                <w:lang w:eastAsia="en-GB"/>
              </w:rPr>
            </w:pPr>
            <w:r w:rsidRPr="00C07606">
              <w:rPr>
                <w:color w:val="000000"/>
                <w:sz w:val="16"/>
                <w:szCs w:val="16"/>
              </w:rPr>
              <w:t>0.33</w:t>
            </w:r>
          </w:p>
        </w:tc>
        <w:tc>
          <w:tcPr>
            <w:tcW w:w="850" w:type="dxa"/>
            <w:tcMar>
              <w:left w:w="28" w:type="dxa"/>
              <w:right w:w="28" w:type="dxa"/>
            </w:tcMar>
            <w:vAlign w:val="center"/>
          </w:tcPr>
          <w:p w14:paraId="2D721555" w14:textId="2C37495B" w:rsidR="00B04343" w:rsidRPr="00C07606" w:rsidRDefault="00B04343" w:rsidP="004F3991">
            <w:pPr>
              <w:widowControl/>
              <w:spacing w:after="0" w:line="276" w:lineRule="auto"/>
              <w:jc w:val="center"/>
              <w:rPr>
                <w:rFonts w:eastAsia="Times New Roman"/>
                <w:color w:val="000000"/>
                <w:sz w:val="16"/>
                <w:szCs w:val="16"/>
                <w:lang w:eastAsia="en-GB"/>
              </w:rPr>
            </w:pPr>
            <w:r w:rsidRPr="00C07606">
              <w:rPr>
                <w:color w:val="000000"/>
                <w:sz w:val="16"/>
                <w:szCs w:val="16"/>
              </w:rPr>
              <w:t>N</w:t>
            </w:r>
          </w:p>
        </w:tc>
        <w:tc>
          <w:tcPr>
            <w:tcW w:w="366" w:type="dxa"/>
            <w:vMerge/>
            <w:tcMar>
              <w:left w:w="28" w:type="dxa"/>
              <w:right w:w="28" w:type="dxa"/>
            </w:tcMar>
            <w:vAlign w:val="center"/>
          </w:tcPr>
          <w:p w14:paraId="0CA91A20" w14:textId="77777777" w:rsidR="00B04343" w:rsidRPr="00C07606" w:rsidRDefault="00B04343" w:rsidP="004F3991">
            <w:pPr>
              <w:widowControl/>
              <w:spacing w:after="0" w:line="276" w:lineRule="auto"/>
              <w:jc w:val="center"/>
              <w:rPr>
                <w:rFonts w:eastAsia="Times New Roman"/>
                <w:color w:val="000000"/>
                <w:sz w:val="16"/>
                <w:szCs w:val="16"/>
                <w:lang w:eastAsia="en-GB"/>
              </w:rPr>
            </w:pPr>
          </w:p>
        </w:tc>
        <w:tc>
          <w:tcPr>
            <w:tcW w:w="1335" w:type="dxa"/>
            <w:tcMar>
              <w:left w:w="28" w:type="dxa"/>
              <w:right w:w="28" w:type="dxa"/>
            </w:tcMar>
            <w:vAlign w:val="center"/>
          </w:tcPr>
          <w:p w14:paraId="1513CD2F" w14:textId="1E204B83" w:rsidR="00B04343" w:rsidRPr="00C07606" w:rsidRDefault="00B04343" w:rsidP="004F3991">
            <w:pPr>
              <w:widowControl/>
              <w:spacing w:after="0" w:line="276" w:lineRule="auto"/>
              <w:jc w:val="center"/>
              <w:rPr>
                <w:rFonts w:eastAsia="Times New Roman"/>
                <w:color w:val="000000"/>
                <w:sz w:val="16"/>
                <w:szCs w:val="16"/>
                <w:lang w:eastAsia="en-GB"/>
              </w:rPr>
            </w:pPr>
            <w:r w:rsidRPr="00C07606">
              <w:rPr>
                <w:color w:val="000000"/>
                <w:sz w:val="16"/>
                <w:szCs w:val="16"/>
              </w:rPr>
              <w:t>('leading', 'news')</w:t>
            </w:r>
          </w:p>
        </w:tc>
        <w:tc>
          <w:tcPr>
            <w:tcW w:w="567" w:type="dxa"/>
            <w:vAlign w:val="center"/>
          </w:tcPr>
          <w:p w14:paraId="33B34E2E" w14:textId="57FDB21C" w:rsidR="00B04343" w:rsidRPr="00C07606" w:rsidRDefault="00B04343" w:rsidP="004F3991">
            <w:pPr>
              <w:widowControl/>
              <w:spacing w:after="0" w:line="276" w:lineRule="auto"/>
              <w:jc w:val="center"/>
              <w:rPr>
                <w:rFonts w:eastAsia="Times New Roman"/>
                <w:color w:val="000000"/>
                <w:sz w:val="16"/>
                <w:szCs w:val="16"/>
                <w:lang w:eastAsia="en-GB"/>
              </w:rPr>
            </w:pPr>
            <w:r w:rsidRPr="00C07606">
              <w:rPr>
                <w:color w:val="000000"/>
                <w:sz w:val="16"/>
                <w:szCs w:val="16"/>
              </w:rPr>
              <w:t>0.33</w:t>
            </w:r>
          </w:p>
        </w:tc>
        <w:tc>
          <w:tcPr>
            <w:tcW w:w="851" w:type="dxa"/>
            <w:vAlign w:val="center"/>
          </w:tcPr>
          <w:p w14:paraId="4E5BF299" w14:textId="1B258B76" w:rsidR="00B04343" w:rsidRPr="00C07606" w:rsidRDefault="00B04343" w:rsidP="004F3991">
            <w:pPr>
              <w:widowControl/>
              <w:spacing w:after="0" w:line="276" w:lineRule="auto"/>
              <w:jc w:val="center"/>
              <w:rPr>
                <w:rFonts w:eastAsia="Times New Roman"/>
                <w:color w:val="000000"/>
                <w:sz w:val="16"/>
                <w:szCs w:val="16"/>
                <w:lang w:eastAsia="en-GB"/>
              </w:rPr>
            </w:pPr>
            <w:r w:rsidRPr="00C07606">
              <w:rPr>
                <w:color w:val="000000"/>
                <w:sz w:val="16"/>
                <w:szCs w:val="16"/>
              </w:rPr>
              <w:t>N</w:t>
            </w:r>
          </w:p>
        </w:tc>
      </w:tr>
      <w:tr w:rsidR="00B04343" w:rsidRPr="00901614" w14:paraId="27FB5475" w14:textId="77777777" w:rsidTr="00C07606">
        <w:tc>
          <w:tcPr>
            <w:tcW w:w="1696" w:type="dxa"/>
            <w:shd w:val="clear" w:color="auto" w:fill="auto"/>
            <w:noWrap/>
            <w:tcMar>
              <w:left w:w="28" w:type="dxa"/>
              <w:right w:w="28" w:type="dxa"/>
            </w:tcMar>
            <w:vAlign w:val="center"/>
          </w:tcPr>
          <w:p w14:paraId="3EEB521A" w14:textId="61366669" w:rsidR="00B04343" w:rsidRPr="00C07606" w:rsidRDefault="00B04343" w:rsidP="004F3991">
            <w:pPr>
              <w:widowControl/>
              <w:spacing w:after="0" w:line="276" w:lineRule="auto"/>
              <w:jc w:val="center"/>
              <w:rPr>
                <w:rFonts w:eastAsia="Times New Roman"/>
                <w:color w:val="000000"/>
                <w:sz w:val="16"/>
                <w:szCs w:val="16"/>
                <w:lang w:eastAsia="en-GB"/>
              </w:rPr>
            </w:pPr>
            <w:r w:rsidRPr="00C07606">
              <w:rPr>
                <w:color w:val="000000"/>
                <w:sz w:val="16"/>
                <w:szCs w:val="16"/>
              </w:rPr>
              <w:t>('light', 'at', 'the', 'end', 'of', 'the', 'tunnel')</w:t>
            </w:r>
          </w:p>
        </w:tc>
        <w:tc>
          <w:tcPr>
            <w:tcW w:w="704" w:type="dxa"/>
            <w:shd w:val="clear" w:color="auto" w:fill="auto"/>
            <w:noWrap/>
            <w:tcMar>
              <w:left w:w="28" w:type="dxa"/>
              <w:right w:w="28" w:type="dxa"/>
            </w:tcMar>
            <w:vAlign w:val="center"/>
          </w:tcPr>
          <w:p w14:paraId="64B98529" w14:textId="7F03BC1B" w:rsidR="00B04343" w:rsidRPr="00C07606" w:rsidRDefault="00B04343" w:rsidP="004F3991">
            <w:pPr>
              <w:widowControl/>
              <w:spacing w:after="0" w:line="276" w:lineRule="auto"/>
              <w:jc w:val="center"/>
              <w:rPr>
                <w:rFonts w:eastAsia="Times New Roman"/>
                <w:color w:val="000000"/>
                <w:sz w:val="16"/>
                <w:szCs w:val="16"/>
                <w:lang w:eastAsia="en-GB"/>
              </w:rPr>
            </w:pPr>
            <w:r w:rsidRPr="00C07606">
              <w:rPr>
                <w:color w:val="000000"/>
                <w:sz w:val="16"/>
                <w:szCs w:val="16"/>
              </w:rPr>
              <w:t>0.67</w:t>
            </w:r>
          </w:p>
        </w:tc>
        <w:tc>
          <w:tcPr>
            <w:tcW w:w="928" w:type="dxa"/>
            <w:shd w:val="clear" w:color="auto" w:fill="auto"/>
            <w:noWrap/>
            <w:tcMar>
              <w:left w:w="28" w:type="dxa"/>
              <w:right w:w="28" w:type="dxa"/>
            </w:tcMar>
            <w:vAlign w:val="center"/>
          </w:tcPr>
          <w:p w14:paraId="3C366E4E" w14:textId="4D546293" w:rsidR="00B04343" w:rsidRPr="00C07606" w:rsidRDefault="00B04343" w:rsidP="004F3991">
            <w:pPr>
              <w:widowControl/>
              <w:spacing w:after="0" w:line="276" w:lineRule="auto"/>
              <w:jc w:val="center"/>
              <w:rPr>
                <w:rFonts w:eastAsia="Times New Roman"/>
                <w:color w:val="000000"/>
                <w:sz w:val="16"/>
                <w:szCs w:val="16"/>
                <w:lang w:eastAsia="en-GB"/>
              </w:rPr>
            </w:pPr>
            <w:r w:rsidRPr="00C07606">
              <w:rPr>
                <w:color w:val="000000"/>
                <w:sz w:val="16"/>
                <w:szCs w:val="16"/>
              </w:rPr>
              <w:t>Y</w:t>
            </w:r>
          </w:p>
        </w:tc>
        <w:tc>
          <w:tcPr>
            <w:tcW w:w="236" w:type="dxa"/>
            <w:vMerge/>
            <w:tcMar>
              <w:left w:w="28" w:type="dxa"/>
              <w:right w:w="28" w:type="dxa"/>
            </w:tcMar>
            <w:vAlign w:val="center"/>
          </w:tcPr>
          <w:p w14:paraId="0F327C35" w14:textId="77777777" w:rsidR="00B04343" w:rsidRPr="00C07606" w:rsidRDefault="00B04343" w:rsidP="004F3991">
            <w:pPr>
              <w:widowControl/>
              <w:spacing w:after="0" w:line="276" w:lineRule="auto"/>
              <w:jc w:val="center"/>
              <w:rPr>
                <w:rFonts w:eastAsia="Times New Roman"/>
                <w:color w:val="000000"/>
                <w:sz w:val="16"/>
                <w:szCs w:val="16"/>
                <w:lang w:eastAsia="en-GB"/>
              </w:rPr>
            </w:pPr>
          </w:p>
        </w:tc>
        <w:tc>
          <w:tcPr>
            <w:tcW w:w="1676" w:type="dxa"/>
            <w:tcMar>
              <w:left w:w="28" w:type="dxa"/>
              <w:right w:w="28" w:type="dxa"/>
            </w:tcMar>
            <w:vAlign w:val="center"/>
          </w:tcPr>
          <w:p w14:paraId="1ED3B6E0" w14:textId="6005FAA1" w:rsidR="00B04343" w:rsidRPr="00C07606" w:rsidRDefault="00B04343" w:rsidP="004F3991">
            <w:pPr>
              <w:widowControl/>
              <w:spacing w:after="0" w:line="276" w:lineRule="auto"/>
              <w:jc w:val="center"/>
              <w:rPr>
                <w:rFonts w:eastAsia="Times New Roman"/>
                <w:color w:val="000000"/>
                <w:sz w:val="16"/>
                <w:szCs w:val="16"/>
                <w:lang w:eastAsia="en-GB"/>
              </w:rPr>
            </w:pPr>
            <w:r w:rsidRPr="00C07606">
              <w:rPr>
                <w:color w:val="000000"/>
                <w:sz w:val="16"/>
                <w:szCs w:val="16"/>
              </w:rPr>
              <w:t>('go', 'through')</w:t>
            </w:r>
          </w:p>
        </w:tc>
        <w:tc>
          <w:tcPr>
            <w:tcW w:w="709" w:type="dxa"/>
            <w:tcMar>
              <w:left w:w="28" w:type="dxa"/>
              <w:right w:w="28" w:type="dxa"/>
            </w:tcMar>
            <w:vAlign w:val="center"/>
          </w:tcPr>
          <w:p w14:paraId="3B1B7D00" w14:textId="2B9B97D9" w:rsidR="00B04343" w:rsidRPr="00C07606" w:rsidRDefault="00B04343" w:rsidP="004F3991">
            <w:pPr>
              <w:widowControl/>
              <w:spacing w:after="0" w:line="276" w:lineRule="auto"/>
              <w:jc w:val="center"/>
              <w:rPr>
                <w:rFonts w:eastAsia="Times New Roman"/>
                <w:color w:val="000000"/>
                <w:sz w:val="16"/>
                <w:szCs w:val="16"/>
                <w:lang w:eastAsia="en-GB"/>
              </w:rPr>
            </w:pPr>
            <w:r w:rsidRPr="00C07606">
              <w:rPr>
                <w:color w:val="000000"/>
                <w:sz w:val="16"/>
                <w:szCs w:val="16"/>
              </w:rPr>
              <w:t>0.33</w:t>
            </w:r>
          </w:p>
        </w:tc>
        <w:tc>
          <w:tcPr>
            <w:tcW w:w="850" w:type="dxa"/>
            <w:tcMar>
              <w:left w:w="28" w:type="dxa"/>
              <w:right w:w="28" w:type="dxa"/>
            </w:tcMar>
            <w:vAlign w:val="center"/>
          </w:tcPr>
          <w:p w14:paraId="289749BC" w14:textId="49DEB911" w:rsidR="00B04343" w:rsidRPr="00C07606" w:rsidRDefault="00B04343" w:rsidP="004F3991">
            <w:pPr>
              <w:widowControl/>
              <w:spacing w:after="0" w:line="276" w:lineRule="auto"/>
              <w:jc w:val="center"/>
              <w:rPr>
                <w:rFonts w:eastAsia="Times New Roman"/>
                <w:color w:val="000000"/>
                <w:sz w:val="16"/>
                <w:szCs w:val="16"/>
                <w:lang w:eastAsia="en-GB"/>
              </w:rPr>
            </w:pPr>
            <w:r w:rsidRPr="00C07606">
              <w:rPr>
                <w:color w:val="000000"/>
                <w:sz w:val="16"/>
                <w:szCs w:val="16"/>
              </w:rPr>
              <w:t>Y</w:t>
            </w:r>
          </w:p>
        </w:tc>
        <w:tc>
          <w:tcPr>
            <w:tcW w:w="366" w:type="dxa"/>
            <w:vMerge/>
            <w:tcMar>
              <w:left w:w="28" w:type="dxa"/>
              <w:right w:w="28" w:type="dxa"/>
            </w:tcMar>
            <w:vAlign w:val="center"/>
          </w:tcPr>
          <w:p w14:paraId="4EF477E1" w14:textId="77777777" w:rsidR="00B04343" w:rsidRPr="00C07606" w:rsidRDefault="00B04343" w:rsidP="004F3991">
            <w:pPr>
              <w:widowControl/>
              <w:spacing w:after="0" w:line="276" w:lineRule="auto"/>
              <w:jc w:val="center"/>
              <w:rPr>
                <w:rFonts w:eastAsia="Times New Roman"/>
                <w:color w:val="000000"/>
                <w:sz w:val="16"/>
                <w:szCs w:val="16"/>
                <w:lang w:eastAsia="en-GB"/>
              </w:rPr>
            </w:pPr>
          </w:p>
        </w:tc>
        <w:tc>
          <w:tcPr>
            <w:tcW w:w="1335" w:type="dxa"/>
            <w:tcMar>
              <w:left w:w="28" w:type="dxa"/>
              <w:right w:w="28" w:type="dxa"/>
            </w:tcMar>
            <w:vAlign w:val="center"/>
          </w:tcPr>
          <w:p w14:paraId="734CE3EC" w14:textId="3AA6CDFD" w:rsidR="00B04343" w:rsidRPr="00C07606" w:rsidRDefault="00B04343" w:rsidP="004F3991">
            <w:pPr>
              <w:widowControl/>
              <w:spacing w:after="0" w:line="276" w:lineRule="auto"/>
              <w:jc w:val="center"/>
              <w:rPr>
                <w:rFonts w:eastAsia="Times New Roman"/>
                <w:color w:val="000000"/>
                <w:sz w:val="16"/>
                <w:szCs w:val="16"/>
                <w:lang w:eastAsia="en-GB"/>
              </w:rPr>
            </w:pPr>
            <w:r w:rsidRPr="00C07606">
              <w:rPr>
                <w:color w:val="000000"/>
                <w:sz w:val="16"/>
                <w:szCs w:val="16"/>
              </w:rPr>
              <w:t>('slow', 'down')</w:t>
            </w:r>
          </w:p>
        </w:tc>
        <w:tc>
          <w:tcPr>
            <w:tcW w:w="567" w:type="dxa"/>
            <w:vAlign w:val="center"/>
          </w:tcPr>
          <w:p w14:paraId="67D0D4EF" w14:textId="2C393961" w:rsidR="00B04343" w:rsidRPr="00C07606" w:rsidRDefault="00B04343" w:rsidP="004F3991">
            <w:pPr>
              <w:widowControl/>
              <w:spacing w:after="0" w:line="276" w:lineRule="auto"/>
              <w:jc w:val="center"/>
              <w:rPr>
                <w:rFonts w:eastAsia="Times New Roman"/>
                <w:color w:val="000000"/>
                <w:sz w:val="16"/>
                <w:szCs w:val="16"/>
                <w:lang w:eastAsia="en-GB"/>
              </w:rPr>
            </w:pPr>
            <w:r w:rsidRPr="00C07606">
              <w:rPr>
                <w:color w:val="000000"/>
                <w:sz w:val="16"/>
                <w:szCs w:val="16"/>
              </w:rPr>
              <w:t>0.33</w:t>
            </w:r>
          </w:p>
        </w:tc>
        <w:tc>
          <w:tcPr>
            <w:tcW w:w="851" w:type="dxa"/>
            <w:vAlign w:val="center"/>
          </w:tcPr>
          <w:p w14:paraId="13A7D0A0" w14:textId="0A63F367" w:rsidR="00B04343" w:rsidRPr="00C07606" w:rsidRDefault="00B04343" w:rsidP="004F3991">
            <w:pPr>
              <w:widowControl/>
              <w:spacing w:after="0" w:line="276" w:lineRule="auto"/>
              <w:jc w:val="center"/>
              <w:rPr>
                <w:rFonts w:eastAsia="Times New Roman"/>
                <w:color w:val="000000"/>
                <w:sz w:val="16"/>
                <w:szCs w:val="16"/>
                <w:lang w:eastAsia="en-GB"/>
              </w:rPr>
            </w:pPr>
            <w:r w:rsidRPr="00C07606">
              <w:rPr>
                <w:color w:val="000000"/>
                <w:sz w:val="16"/>
                <w:szCs w:val="16"/>
              </w:rPr>
              <w:t>Y</w:t>
            </w:r>
          </w:p>
        </w:tc>
      </w:tr>
      <w:tr w:rsidR="00B04343" w:rsidRPr="00901614" w14:paraId="31E521B9" w14:textId="77777777" w:rsidTr="00C07606">
        <w:tc>
          <w:tcPr>
            <w:tcW w:w="1696" w:type="dxa"/>
            <w:shd w:val="clear" w:color="auto" w:fill="auto"/>
            <w:noWrap/>
            <w:tcMar>
              <w:left w:w="28" w:type="dxa"/>
              <w:right w:w="28" w:type="dxa"/>
            </w:tcMar>
            <w:vAlign w:val="center"/>
          </w:tcPr>
          <w:p w14:paraId="6FE3C72C" w14:textId="39568A87" w:rsidR="00B04343" w:rsidRPr="00C07606" w:rsidRDefault="00B04343" w:rsidP="004F3991">
            <w:pPr>
              <w:widowControl/>
              <w:spacing w:after="0" w:line="276" w:lineRule="auto"/>
              <w:jc w:val="center"/>
              <w:rPr>
                <w:rFonts w:eastAsia="Times New Roman"/>
                <w:color w:val="000000"/>
                <w:sz w:val="16"/>
                <w:szCs w:val="16"/>
                <w:lang w:eastAsia="en-GB"/>
              </w:rPr>
            </w:pPr>
            <w:r w:rsidRPr="00C07606">
              <w:rPr>
                <w:color w:val="000000"/>
                <w:sz w:val="16"/>
                <w:szCs w:val="16"/>
              </w:rPr>
              <w:t>('on', 'the', 'side')</w:t>
            </w:r>
          </w:p>
        </w:tc>
        <w:tc>
          <w:tcPr>
            <w:tcW w:w="704" w:type="dxa"/>
            <w:shd w:val="clear" w:color="auto" w:fill="auto"/>
            <w:noWrap/>
            <w:tcMar>
              <w:left w:w="28" w:type="dxa"/>
              <w:right w:w="28" w:type="dxa"/>
            </w:tcMar>
            <w:vAlign w:val="center"/>
          </w:tcPr>
          <w:p w14:paraId="105CC572" w14:textId="480D30D0" w:rsidR="00B04343" w:rsidRPr="00C07606" w:rsidRDefault="00B04343" w:rsidP="004F3991">
            <w:pPr>
              <w:widowControl/>
              <w:spacing w:after="0" w:line="276" w:lineRule="auto"/>
              <w:jc w:val="center"/>
              <w:rPr>
                <w:rFonts w:eastAsia="Times New Roman"/>
                <w:color w:val="000000"/>
                <w:sz w:val="16"/>
                <w:szCs w:val="16"/>
                <w:lang w:eastAsia="en-GB"/>
              </w:rPr>
            </w:pPr>
            <w:r w:rsidRPr="00C07606">
              <w:rPr>
                <w:color w:val="000000"/>
                <w:sz w:val="16"/>
                <w:szCs w:val="16"/>
              </w:rPr>
              <w:t>0.67</w:t>
            </w:r>
          </w:p>
        </w:tc>
        <w:tc>
          <w:tcPr>
            <w:tcW w:w="928" w:type="dxa"/>
            <w:shd w:val="clear" w:color="auto" w:fill="auto"/>
            <w:noWrap/>
            <w:tcMar>
              <w:left w:w="28" w:type="dxa"/>
              <w:right w:w="28" w:type="dxa"/>
            </w:tcMar>
            <w:vAlign w:val="center"/>
          </w:tcPr>
          <w:p w14:paraId="520F4D9A" w14:textId="3D167840" w:rsidR="00B04343" w:rsidRPr="00C07606" w:rsidRDefault="00B04343" w:rsidP="004F3991">
            <w:pPr>
              <w:widowControl/>
              <w:spacing w:after="0" w:line="276" w:lineRule="auto"/>
              <w:jc w:val="center"/>
              <w:rPr>
                <w:rFonts w:eastAsia="Times New Roman"/>
                <w:color w:val="000000"/>
                <w:sz w:val="16"/>
                <w:szCs w:val="16"/>
                <w:lang w:eastAsia="en-GB"/>
              </w:rPr>
            </w:pPr>
            <w:r w:rsidRPr="00C07606">
              <w:rPr>
                <w:color w:val="000000"/>
                <w:sz w:val="16"/>
                <w:szCs w:val="16"/>
              </w:rPr>
              <w:t>Y</w:t>
            </w:r>
          </w:p>
        </w:tc>
        <w:tc>
          <w:tcPr>
            <w:tcW w:w="236" w:type="dxa"/>
            <w:vMerge/>
            <w:tcMar>
              <w:left w:w="28" w:type="dxa"/>
              <w:right w:w="28" w:type="dxa"/>
            </w:tcMar>
            <w:vAlign w:val="center"/>
          </w:tcPr>
          <w:p w14:paraId="3020E6B6" w14:textId="77777777" w:rsidR="00B04343" w:rsidRPr="00C07606" w:rsidRDefault="00B04343" w:rsidP="004F3991">
            <w:pPr>
              <w:widowControl/>
              <w:spacing w:after="0" w:line="276" w:lineRule="auto"/>
              <w:jc w:val="center"/>
              <w:rPr>
                <w:rFonts w:eastAsia="Times New Roman"/>
                <w:color w:val="000000"/>
                <w:sz w:val="16"/>
                <w:szCs w:val="16"/>
                <w:lang w:eastAsia="en-GB"/>
              </w:rPr>
            </w:pPr>
          </w:p>
        </w:tc>
        <w:tc>
          <w:tcPr>
            <w:tcW w:w="1676" w:type="dxa"/>
            <w:tcMar>
              <w:left w:w="28" w:type="dxa"/>
              <w:right w:w="28" w:type="dxa"/>
            </w:tcMar>
            <w:vAlign w:val="center"/>
          </w:tcPr>
          <w:p w14:paraId="793F9ED1" w14:textId="006E916E" w:rsidR="00B04343" w:rsidRPr="00C07606" w:rsidRDefault="00B04343" w:rsidP="004F3991">
            <w:pPr>
              <w:widowControl/>
              <w:spacing w:after="0" w:line="276" w:lineRule="auto"/>
              <w:jc w:val="center"/>
              <w:rPr>
                <w:rFonts w:eastAsia="Times New Roman"/>
                <w:color w:val="000000"/>
                <w:sz w:val="16"/>
                <w:szCs w:val="16"/>
                <w:lang w:eastAsia="en-GB"/>
              </w:rPr>
            </w:pPr>
            <w:r w:rsidRPr="00C07606">
              <w:rPr>
                <w:color w:val="000000"/>
                <w:sz w:val="16"/>
                <w:szCs w:val="16"/>
              </w:rPr>
              <w:t>('set', 'restrictions')</w:t>
            </w:r>
          </w:p>
        </w:tc>
        <w:tc>
          <w:tcPr>
            <w:tcW w:w="709" w:type="dxa"/>
            <w:tcMar>
              <w:left w:w="28" w:type="dxa"/>
              <w:right w:w="28" w:type="dxa"/>
            </w:tcMar>
            <w:vAlign w:val="center"/>
          </w:tcPr>
          <w:p w14:paraId="18BCBBCD" w14:textId="2BD204D0" w:rsidR="00B04343" w:rsidRPr="00C07606" w:rsidRDefault="00B04343" w:rsidP="004F3991">
            <w:pPr>
              <w:widowControl/>
              <w:spacing w:after="0" w:line="276" w:lineRule="auto"/>
              <w:jc w:val="center"/>
              <w:rPr>
                <w:rFonts w:eastAsia="Times New Roman"/>
                <w:color w:val="000000"/>
                <w:sz w:val="16"/>
                <w:szCs w:val="16"/>
                <w:lang w:eastAsia="en-GB"/>
              </w:rPr>
            </w:pPr>
            <w:r w:rsidRPr="00C07606">
              <w:rPr>
                <w:color w:val="000000"/>
                <w:sz w:val="16"/>
                <w:szCs w:val="16"/>
              </w:rPr>
              <w:t>0.33</w:t>
            </w:r>
          </w:p>
        </w:tc>
        <w:tc>
          <w:tcPr>
            <w:tcW w:w="850" w:type="dxa"/>
            <w:tcMar>
              <w:left w:w="28" w:type="dxa"/>
              <w:right w:w="28" w:type="dxa"/>
            </w:tcMar>
            <w:vAlign w:val="center"/>
          </w:tcPr>
          <w:p w14:paraId="1B7D7553" w14:textId="6DE54502" w:rsidR="00B04343" w:rsidRPr="00C07606" w:rsidRDefault="00B04343" w:rsidP="004F3991">
            <w:pPr>
              <w:widowControl/>
              <w:spacing w:after="0" w:line="276" w:lineRule="auto"/>
              <w:jc w:val="center"/>
              <w:rPr>
                <w:rFonts w:eastAsia="Times New Roman"/>
                <w:color w:val="000000"/>
                <w:sz w:val="16"/>
                <w:szCs w:val="16"/>
                <w:lang w:eastAsia="en-GB"/>
              </w:rPr>
            </w:pPr>
            <w:r w:rsidRPr="00C07606">
              <w:rPr>
                <w:color w:val="000000"/>
                <w:sz w:val="16"/>
                <w:szCs w:val="16"/>
              </w:rPr>
              <w:t>N</w:t>
            </w:r>
          </w:p>
        </w:tc>
        <w:tc>
          <w:tcPr>
            <w:tcW w:w="366" w:type="dxa"/>
            <w:vMerge/>
            <w:tcMar>
              <w:left w:w="28" w:type="dxa"/>
              <w:right w:w="28" w:type="dxa"/>
            </w:tcMar>
            <w:vAlign w:val="center"/>
          </w:tcPr>
          <w:p w14:paraId="370AC06D" w14:textId="77777777" w:rsidR="00B04343" w:rsidRPr="00C07606" w:rsidRDefault="00B04343" w:rsidP="004F3991">
            <w:pPr>
              <w:widowControl/>
              <w:spacing w:after="0" w:line="276" w:lineRule="auto"/>
              <w:jc w:val="center"/>
              <w:rPr>
                <w:rFonts w:eastAsia="Times New Roman"/>
                <w:color w:val="000000"/>
                <w:sz w:val="16"/>
                <w:szCs w:val="16"/>
                <w:lang w:eastAsia="en-GB"/>
              </w:rPr>
            </w:pPr>
          </w:p>
        </w:tc>
        <w:tc>
          <w:tcPr>
            <w:tcW w:w="1335" w:type="dxa"/>
            <w:tcMar>
              <w:left w:w="28" w:type="dxa"/>
              <w:right w:w="28" w:type="dxa"/>
            </w:tcMar>
            <w:vAlign w:val="center"/>
          </w:tcPr>
          <w:p w14:paraId="1F503AF6" w14:textId="2A5B093E" w:rsidR="00B04343" w:rsidRPr="00C07606" w:rsidRDefault="00B04343" w:rsidP="004F3991">
            <w:pPr>
              <w:widowControl/>
              <w:spacing w:after="0" w:line="276" w:lineRule="auto"/>
              <w:jc w:val="center"/>
              <w:rPr>
                <w:rFonts w:eastAsia="Times New Roman"/>
                <w:color w:val="000000"/>
                <w:sz w:val="16"/>
                <w:szCs w:val="16"/>
                <w:lang w:eastAsia="en-GB"/>
              </w:rPr>
            </w:pPr>
            <w:r w:rsidRPr="00C07606">
              <w:rPr>
                <w:color w:val="000000"/>
                <w:sz w:val="16"/>
                <w:szCs w:val="16"/>
              </w:rPr>
              <w:t>('mission', 'statement')</w:t>
            </w:r>
          </w:p>
        </w:tc>
        <w:tc>
          <w:tcPr>
            <w:tcW w:w="567" w:type="dxa"/>
            <w:vAlign w:val="center"/>
          </w:tcPr>
          <w:p w14:paraId="63F2ACCE" w14:textId="017E628C" w:rsidR="00B04343" w:rsidRPr="00C07606" w:rsidRDefault="00B04343" w:rsidP="004F3991">
            <w:pPr>
              <w:widowControl/>
              <w:spacing w:after="0" w:line="276" w:lineRule="auto"/>
              <w:jc w:val="center"/>
              <w:rPr>
                <w:rFonts w:eastAsia="Times New Roman"/>
                <w:color w:val="000000"/>
                <w:sz w:val="16"/>
                <w:szCs w:val="16"/>
                <w:lang w:eastAsia="en-GB"/>
              </w:rPr>
            </w:pPr>
            <w:r w:rsidRPr="00C07606">
              <w:rPr>
                <w:color w:val="000000"/>
                <w:sz w:val="16"/>
                <w:szCs w:val="16"/>
              </w:rPr>
              <w:t>0.17</w:t>
            </w:r>
          </w:p>
        </w:tc>
        <w:tc>
          <w:tcPr>
            <w:tcW w:w="851" w:type="dxa"/>
            <w:vAlign w:val="center"/>
          </w:tcPr>
          <w:p w14:paraId="3284F62E" w14:textId="377D7F79" w:rsidR="00B04343" w:rsidRPr="00C07606" w:rsidRDefault="00B04343" w:rsidP="004F3991">
            <w:pPr>
              <w:widowControl/>
              <w:spacing w:after="0" w:line="276" w:lineRule="auto"/>
              <w:jc w:val="center"/>
              <w:rPr>
                <w:rFonts w:eastAsia="Times New Roman"/>
                <w:color w:val="000000"/>
                <w:sz w:val="16"/>
                <w:szCs w:val="16"/>
                <w:lang w:eastAsia="en-GB"/>
              </w:rPr>
            </w:pPr>
            <w:r w:rsidRPr="00C07606">
              <w:rPr>
                <w:color w:val="000000"/>
                <w:sz w:val="16"/>
                <w:szCs w:val="16"/>
              </w:rPr>
              <w:t>Y</w:t>
            </w:r>
          </w:p>
        </w:tc>
      </w:tr>
      <w:tr w:rsidR="00B04343" w:rsidRPr="00901614" w14:paraId="74E66906" w14:textId="77777777" w:rsidTr="00C07606">
        <w:tc>
          <w:tcPr>
            <w:tcW w:w="1696" w:type="dxa"/>
            <w:shd w:val="clear" w:color="auto" w:fill="auto"/>
            <w:noWrap/>
            <w:tcMar>
              <w:left w:w="28" w:type="dxa"/>
              <w:right w:w="28" w:type="dxa"/>
            </w:tcMar>
            <w:vAlign w:val="center"/>
          </w:tcPr>
          <w:p w14:paraId="3E4B75F9" w14:textId="220FFD2D" w:rsidR="00B04343" w:rsidRPr="00C07606" w:rsidRDefault="00B04343" w:rsidP="004F3991">
            <w:pPr>
              <w:widowControl/>
              <w:spacing w:after="0" w:line="276" w:lineRule="auto"/>
              <w:jc w:val="center"/>
              <w:rPr>
                <w:rFonts w:eastAsia="Times New Roman"/>
                <w:color w:val="000000"/>
                <w:sz w:val="16"/>
                <w:szCs w:val="16"/>
                <w:lang w:eastAsia="en-GB"/>
              </w:rPr>
            </w:pPr>
            <w:r w:rsidRPr="00C07606">
              <w:rPr>
                <w:color w:val="000000"/>
                <w:sz w:val="16"/>
                <w:szCs w:val="16"/>
              </w:rPr>
              <w:t>('spread', 'out')</w:t>
            </w:r>
          </w:p>
        </w:tc>
        <w:tc>
          <w:tcPr>
            <w:tcW w:w="704" w:type="dxa"/>
            <w:shd w:val="clear" w:color="auto" w:fill="auto"/>
            <w:noWrap/>
            <w:tcMar>
              <w:left w:w="28" w:type="dxa"/>
              <w:right w:w="28" w:type="dxa"/>
            </w:tcMar>
            <w:vAlign w:val="center"/>
          </w:tcPr>
          <w:p w14:paraId="6FF99B09" w14:textId="5A707D97" w:rsidR="00B04343" w:rsidRPr="00C07606" w:rsidRDefault="00B04343" w:rsidP="004F3991">
            <w:pPr>
              <w:widowControl/>
              <w:spacing w:after="0" w:line="276" w:lineRule="auto"/>
              <w:jc w:val="center"/>
              <w:rPr>
                <w:rFonts w:eastAsia="Times New Roman"/>
                <w:color w:val="000000"/>
                <w:sz w:val="16"/>
                <w:szCs w:val="16"/>
                <w:lang w:eastAsia="en-GB"/>
              </w:rPr>
            </w:pPr>
            <w:r w:rsidRPr="00C07606">
              <w:rPr>
                <w:color w:val="000000"/>
                <w:sz w:val="16"/>
                <w:szCs w:val="16"/>
              </w:rPr>
              <w:t>0.67</w:t>
            </w:r>
          </w:p>
        </w:tc>
        <w:tc>
          <w:tcPr>
            <w:tcW w:w="928" w:type="dxa"/>
            <w:shd w:val="clear" w:color="auto" w:fill="auto"/>
            <w:noWrap/>
            <w:tcMar>
              <w:left w:w="28" w:type="dxa"/>
              <w:right w:w="28" w:type="dxa"/>
            </w:tcMar>
            <w:vAlign w:val="center"/>
          </w:tcPr>
          <w:p w14:paraId="55BD9058" w14:textId="288EE652" w:rsidR="00B04343" w:rsidRPr="00C07606" w:rsidRDefault="00B04343" w:rsidP="004F3991">
            <w:pPr>
              <w:widowControl/>
              <w:spacing w:after="0" w:line="276" w:lineRule="auto"/>
              <w:jc w:val="center"/>
              <w:rPr>
                <w:rFonts w:eastAsia="Times New Roman"/>
                <w:color w:val="000000"/>
                <w:sz w:val="16"/>
                <w:szCs w:val="16"/>
                <w:lang w:eastAsia="en-GB"/>
              </w:rPr>
            </w:pPr>
            <w:r w:rsidRPr="00C07606">
              <w:rPr>
                <w:color w:val="000000"/>
                <w:sz w:val="16"/>
                <w:szCs w:val="16"/>
              </w:rPr>
              <w:t>Y</w:t>
            </w:r>
          </w:p>
        </w:tc>
        <w:tc>
          <w:tcPr>
            <w:tcW w:w="236" w:type="dxa"/>
            <w:vMerge/>
            <w:tcMar>
              <w:left w:w="28" w:type="dxa"/>
              <w:right w:w="28" w:type="dxa"/>
            </w:tcMar>
            <w:vAlign w:val="center"/>
          </w:tcPr>
          <w:p w14:paraId="64576558" w14:textId="77777777" w:rsidR="00B04343" w:rsidRPr="00C07606" w:rsidRDefault="00B04343" w:rsidP="004F3991">
            <w:pPr>
              <w:widowControl/>
              <w:spacing w:after="0" w:line="276" w:lineRule="auto"/>
              <w:jc w:val="center"/>
              <w:rPr>
                <w:rFonts w:eastAsia="Times New Roman"/>
                <w:color w:val="000000"/>
                <w:sz w:val="16"/>
                <w:szCs w:val="16"/>
                <w:lang w:eastAsia="en-GB"/>
              </w:rPr>
            </w:pPr>
          </w:p>
        </w:tc>
        <w:tc>
          <w:tcPr>
            <w:tcW w:w="1676" w:type="dxa"/>
            <w:tcMar>
              <w:left w:w="28" w:type="dxa"/>
              <w:right w:w="28" w:type="dxa"/>
            </w:tcMar>
            <w:vAlign w:val="center"/>
          </w:tcPr>
          <w:p w14:paraId="07D7D7F5" w14:textId="0F95543B" w:rsidR="00B04343" w:rsidRPr="00C07606" w:rsidRDefault="00B04343" w:rsidP="004F3991">
            <w:pPr>
              <w:widowControl/>
              <w:spacing w:after="0" w:line="276" w:lineRule="auto"/>
              <w:jc w:val="center"/>
              <w:rPr>
                <w:rFonts w:eastAsia="Times New Roman"/>
                <w:color w:val="000000"/>
                <w:sz w:val="16"/>
                <w:szCs w:val="16"/>
                <w:lang w:eastAsia="en-GB"/>
              </w:rPr>
            </w:pPr>
            <w:r w:rsidRPr="00C07606">
              <w:rPr>
                <w:color w:val="000000"/>
                <w:sz w:val="16"/>
                <w:szCs w:val="16"/>
              </w:rPr>
              <w:t>('apply', 'for')</w:t>
            </w:r>
          </w:p>
        </w:tc>
        <w:tc>
          <w:tcPr>
            <w:tcW w:w="709" w:type="dxa"/>
            <w:tcMar>
              <w:left w:w="28" w:type="dxa"/>
              <w:right w:w="28" w:type="dxa"/>
            </w:tcMar>
            <w:vAlign w:val="center"/>
          </w:tcPr>
          <w:p w14:paraId="7E84968F" w14:textId="322DF917" w:rsidR="00B04343" w:rsidRPr="00C07606" w:rsidRDefault="00B04343" w:rsidP="004F3991">
            <w:pPr>
              <w:widowControl/>
              <w:spacing w:after="0" w:line="276" w:lineRule="auto"/>
              <w:jc w:val="center"/>
              <w:rPr>
                <w:rFonts w:eastAsia="Times New Roman"/>
                <w:color w:val="000000"/>
                <w:sz w:val="16"/>
                <w:szCs w:val="16"/>
                <w:lang w:eastAsia="en-GB"/>
              </w:rPr>
            </w:pPr>
            <w:r w:rsidRPr="00C07606">
              <w:rPr>
                <w:color w:val="000000"/>
                <w:sz w:val="16"/>
                <w:szCs w:val="16"/>
              </w:rPr>
              <w:t>0.17</w:t>
            </w:r>
          </w:p>
        </w:tc>
        <w:tc>
          <w:tcPr>
            <w:tcW w:w="850" w:type="dxa"/>
            <w:tcMar>
              <w:left w:w="28" w:type="dxa"/>
              <w:right w:w="28" w:type="dxa"/>
            </w:tcMar>
            <w:vAlign w:val="center"/>
          </w:tcPr>
          <w:p w14:paraId="3F90F3DF" w14:textId="4A68E1D6" w:rsidR="00B04343" w:rsidRPr="00C07606" w:rsidRDefault="00B04343" w:rsidP="004F3991">
            <w:pPr>
              <w:widowControl/>
              <w:spacing w:after="0" w:line="276" w:lineRule="auto"/>
              <w:jc w:val="center"/>
              <w:rPr>
                <w:rFonts w:eastAsia="Times New Roman"/>
                <w:color w:val="000000"/>
                <w:sz w:val="16"/>
                <w:szCs w:val="16"/>
                <w:lang w:eastAsia="en-GB"/>
              </w:rPr>
            </w:pPr>
            <w:r w:rsidRPr="00C07606">
              <w:rPr>
                <w:color w:val="000000"/>
                <w:sz w:val="16"/>
                <w:szCs w:val="16"/>
              </w:rPr>
              <w:t>N</w:t>
            </w:r>
          </w:p>
        </w:tc>
        <w:tc>
          <w:tcPr>
            <w:tcW w:w="366" w:type="dxa"/>
            <w:vMerge/>
            <w:tcMar>
              <w:left w:w="28" w:type="dxa"/>
              <w:right w:w="28" w:type="dxa"/>
            </w:tcMar>
            <w:vAlign w:val="center"/>
          </w:tcPr>
          <w:p w14:paraId="36E878AC" w14:textId="77777777" w:rsidR="00B04343" w:rsidRPr="00C07606" w:rsidRDefault="00B04343" w:rsidP="004F3991">
            <w:pPr>
              <w:widowControl/>
              <w:spacing w:after="0" w:line="276" w:lineRule="auto"/>
              <w:jc w:val="center"/>
              <w:rPr>
                <w:rFonts w:eastAsia="Times New Roman"/>
                <w:color w:val="000000"/>
                <w:sz w:val="16"/>
                <w:szCs w:val="16"/>
                <w:lang w:eastAsia="en-GB"/>
              </w:rPr>
            </w:pPr>
          </w:p>
        </w:tc>
        <w:tc>
          <w:tcPr>
            <w:tcW w:w="1335" w:type="dxa"/>
            <w:tcMar>
              <w:left w:w="28" w:type="dxa"/>
              <w:right w:w="28" w:type="dxa"/>
            </w:tcMar>
            <w:vAlign w:val="center"/>
          </w:tcPr>
          <w:p w14:paraId="4E3A63C1" w14:textId="68975239" w:rsidR="00B04343" w:rsidRPr="00C07606" w:rsidRDefault="00B04343" w:rsidP="004F3991">
            <w:pPr>
              <w:widowControl/>
              <w:spacing w:after="0" w:line="276" w:lineRule="auto"/>
              <w:jc w:val="center"/>
              <w:rPr>
                <w:rFonts w:eastAsia="Times New Roman"/>
                <w:color w:val="000000"/>
                <w:sz w:val="16"/>
                <w:szCs w:val="16"/>
                <w:lang w:eastAsia="en-GB"/>
              </w:rPr>
            </w:pPr>
            <w:r w:rsidRPr="00C07606">
              <w:rPr>
                <w:color w:val="000000"/>
                <w:sz w:val="16"/>
                <w:szCs w:val="16"/>
              </w:rPr>
              <w:t>('pulmonary', 'aerterial')</w:t>
            </w:r>
          </w:p>
        </w:tc>
        <w:tc>
          <w:tcPr>
            <w:tcW w:w="567" w:type="dxa"/>
            <w:vAlign w:val="center"/>
          </w:tcPr>
          <w:p w14:paraId="3111C8F1" w14:textId="103A4BD9" w:rsidR="00B04343" w:rsidRPr="00C07606" w:rsidRDefault="00B04343" w:rsidP="004F3991">
            <w:pPr>
              <w:widowControl/>
              <w:spacing w:after="0" w:line="276" w:lineRule="auto"/>
              <w:jc w:val="center"/>
              <w:rPr>
                <w:rFonts w:eastAsia="Times New Roman"/>
                <w:color w:val="000000"/>
                <w:sz w:val="16"/>
                <w:szCs w:val="16"/>
                <w:lang w:eastAsia="en-GB"/>
              </w:rPr>
            </w:pPr>
            <w:r w:rsidRPr="00C07606">
              <w:rPr>
                <w:color w:val="000000"/>
                <w:sz w:val="16"/>
                <w:szCs w:val="16"/>
              </w:rPr>
              <w:t>0</w:t>
            </w:r>
          </w:p>
        </w:tc>
        <w:tc>
          <w:tcPr>
            <w:tcW w:w="851" w:type="dxa"/>
            <w:vAlign w:val="center"/>
          </w:tcPr>
          <w:p w14:paraId="0F6A1CFA" w14:textId="6490229E" w:rsidR="00B04343" w:rsidRPr="00C07606" w:rsidRDefault="00B04343" w:rsidP="004F3991">
            <w:pPr>
              <w:widowControl/>
              <w:spacing w:after="0" w:line="276" w:lineRule="auto"/>
              <w:jc w:val="center"/>
              <w:rPr>
                <w:rFonts w:eastAsia="Times New Roman"/>
                <w:color w:val="000000"/>
                <w:sz w:val="16"/>
                <w:szCs w:val="16"/>
                <w:lang w:eastAsia="en-GB"/>
              </w:rPr>
            </w:pPr>
            <w:r w:rsidRPr="00C07606">
              <w:rPr>
                <w:color w:val="000000"/>
                <w:sz w:val="16"/>
                <w:szCs w:val="16"/>
              </w:rPr>
              <w:t>N</w:t>
            </w:r>
          </w:p>
        </w:tc>
      </w:tr>
      <w:tr w:rsidR="00B04343" w:rsidRPr="00901614" w14:paraId="14B20274" w14:textId="77777777" w:rsidTr="009F79F3">
        <w:tc>
          <w:tcPr>
            <w:tcW w:w="1696" w:type="dxa"/>
            <w:shd w:val="clear" w:color="auto" w:fill="auto"/>
            <w:noWrap/>
            <w:tcMar>
              <w:left w:w="28" w:type="dxa"/>
              <w:right w:w="28" w:type="dxa"/>
            </w:tcMar>
            <w:vAlign w:val="center"/>
          </w:tcPr>
          <w:p w14:paraId="465812F3" w14:textId="0D2690D0" w:rsidR="00B04343" w:rsidRPr="00C07606" w:rsidRDefault="00B04343" w:rsidP="004F3991">
            <w:pPr>
              <w:widowControl/>
              <w:spacing w:after="0" w:line="276" w:lineRule="auto"/>
              <w:jc w:val="center"/>
              <w:rPr>
                <w:rFonts w:eastAsia="Times New Roman"/>
                <w:color w:val="000000"/>
                <w:sz w:val="16"/>
                <w:szCs w:val="16"/>
                <w:lang w:eastAsia="en-GB"/>
              </w:rPr>
            </w:pPr>
            <w:r w:rsidRPr="00C07606">
              <w:rPr>
                <w:color w:val="000000"/>
                <w:sz w:val="16"/>
                <w:szCs w:val="16"/>
              </w:rPr>
              <w:t>('lie', 'around')</w:t>
            </w:r>
          </w:p>
        </w:tc>
        <w:tc>
          <w:tcPr>
            <w:tcW w:w="704" w:type="dxa"/>
            <w:shd w:val="clear" w:color="auto" w:fill="auto"/>
            <w:noWrap/>
            <w:tcMar>
              <w:left w:w="28" w:type="dxa"/>
              <w:right w:w="28" w:type="dxa"/>
            </w:tcMar>
            <w:vAlign w:val="center"/>
          </w:tcPr>
          <w:p w14:paraId="3BDBD336" w14:textId="1B8E37CF" w:rsidR="00B04343" w:rsidRPr="00C07606" w:rsidRDefault="00B04343" w:rsidP="004F3991">
            <w:pPr>
              <w:widowControl/>
              <w:spacing w:after="0" w:line="276" w:lineRule="auto"/>
              <w:jc w:val="center"/>
              <w:rPr>
                <w:rFonts w:eastAsia="Times New Roman"/>
                <w:color w:val="000000"/>
                <w:sz w:val="16"/>
                <w:szCs w:val="16"/>
                <w:lang w:eastAsia="en-GB"/>
              </w:rPr>
            </w:pPr>
            <w:r w:rsidRPr="00C07606">
              <w:rPr>
                <w:color w:val="000000"/>
                <w:sz w:val="16"/>
                <w:szCs w:val="16"/>
              </w:rPr>
              <w:t>0.67</w:t>
            </w:r>
          </w:p>
        </w:tc>
        <w:tc>
          <w:tcPr>
            <w:tcW w:w="928" w:type="dxa"/>
            <w:shd w:val="clear" w:color="auto" w:fill="auto"/>
            <w:noWrap/>
            <w:tcMar>
              <w:left w:w="28" w:type="dxa"/>
              <w:right w:w="28" w:type="dxa"/>
            </w:tcMar>
            <w:vAlign w:val="center"/>
          </w:tcPr>
          <w:p w14:paraId="7B429DC6" w14:textId="39FFB52D" w:rsidR="00B04343" w:rsidRPr="00C07606" w:rsidRDefault="00B04343" w:rsidP="004F3991">
            <w:pPr>
              <w:widowControl/>
              <w:spacing w:after="0" w:line="276" w:lineRule="auto"/>
              <w:jc w:val="center"/>
              <w:rPr>
                <w:rFonts w:eastAsia="Times New Roman"/>
                <w:color w:val="000000"/>
                <w:sz w:val="16"/>
                <w:szCs w:val="16"/>
                <w:lang w:eastAsia="en-GB"/>
              </w:rPr>
            </w:pPr>
            <w:r w:rsidRPr="00C07606">
              <w:rPr>
                <w:color w:val="000000"/>
                <w:sz w:val="16"/>
                <w:szCs w:val="16"/>
              </w:rPr>
              <w:t>Y</w:t>
            </w:r>
          </w:p>
        </w:tc>
        <w:tc>
          <w:tcPr>
            <w:tcW w:w="236" w:type="dxa"/>
            <w:vMerge/>
            <w:tcMar>
              <w:left w:w="28" w:type="dxa"/>
              <w:right w:w="28" w:type="dxa"/>
            </w:tcMar>
            <w:vAlign w:val="center"/>
          </w:tcPr>
          <w:p w14:paraId="45ABA8FE" w14:textId="77777777" w:rsidR="00B04343" w:rsidRPr="00C07606" w:rsidRDefault="00B04343" w:rsidP="004F3991">
            <w:pPr>
              <w:widowControl/>
              <w:spacing w:after="0" w:line="276" w:lineRule="auto"/>
              <w:jc w:val="center"/>
              <w:rPr>
                <w:rFonts w:eastAsia="Times New Roman"/>
                <w:color w:val="000000"/>
                <w:sz w:val="16"/>
                <w:szCs w:val="16"/>
                <w:lang w:eastAsia="en-GB"/>
              </w:rPr>
            </w:pPr>
          </w:p>
        </w:tc>
        <w:tc>
          <w:tcPr>
            <w:tcW w:w="1676" w:type="dxa"/>
            <w:tcMar>
              <w:left w:w="28" w:type="dxa"/>
              <w:right w:w="28" w:type="dxa"/>
            </w:tcMar>
            <w:vAlign w:val="center"/>
          </w:tcPr>
          <w:p w14:paraId="657F000C" w14:textId="34ACA416" w:rsidR="00B04343" w:rsidRPr="00C07606" w:rsidRDefault="00B04343" w:rsidP="004F3991">
            <w:pPr>
              <w:widowControl/>
              <w:spacing w:after="0" w:line="276" w:lineRule="auto"/>
              <w:jc w:val="center"/>
              <w:rPr>
                <w:rFonts w:eastAsia="Times New Roman"/>
                <w:color w:val="000000"/>
                <w:sz w:val="16"/>
                <w:szCs w:val="16"/>
                <w:lang w:eastAsia="en-GB"/>
              </w:rPr>
            </w:pPr>
            <w:r w:rsidRPr="00C07606">
              <w:rPr>
                <w:color w:val="000000"/>
                <w:sz w:val="16"/>
                <w:szCs w:val="16"/>
              </w:rPr>
              <w:t>('illegal', 'activities')</w:t>
            </w:r>
          </w:p>
        </w:tc>
        <w:tc>
          <w:tcPr>
            <w:tcW w:w="709" w:type="dxa"/>
            <w:tcMar>
              <w:left w:w="28" w:type="dxa"/>
              <w:right w:w="28" w:type="dxa"/>
            </w:tcMar>
            <w:vAlign w:val="center"/>
          </w:tcPr>
          <w:p w14:paraId="5431BC27" w14:textId="44DDC87C" w:rsidR="00B04343" w:rsidRPr="00C07606" w:rsidRDefault="00B04343" w:rsidP="004F3991">
            <w:pPr>
              <w:widowControl/>
              <w:spacing w:after="0" w:line="276" w:lineRule="auto"/>
              <w:jc w:val="center"/>
              <w:rPr>
                <w:rFonts w:eastAsia="Times New Roman"/>
                <w:color w:val="000000"/>
                <w:sz w:val="16"/>
                <w:szCs w:val="16"/>
                <w:lang w:eastAsia="en-GB"/>
              </w:rPr>
            </w:pPr>
            <w:r w:rsidRPr="00C07606">
              <w:rPr>
                <w:color w:val="000000"/>
                <w:sz w:val="16"/>
                <w:szCs w:val="16"/>
              </w:rPr>
              <w:t>0.17</w:t>
            </w:r>
          </w:p>
        </w:tc>
        <w:tc>
          <w:tcPr>
            <w:tcW w:w="850" w:type="dxa"/>
            <w:tcMar>
              <w:left w:w="28" w:type="dxa"/>
              <w:right w:w="28" w:type="dxa"/>
            </w:tcMar>
            <w:vAlign w:val="center"/>
          </w:tcPr>
          <w:p w14:paraId="130BFE4F" w14:textId="0185196D" w:rsidR="00B04343" w:rsidRPr="00C07606" w:rsidRDefault="00B04343" w:rsidP="004F3991">
            <w:pPr>
              <w:widowControl/>
              <w:spacing w:after="0" w:line="276" w:lineRule="auto"/>
              <w:jc w:val="center"/>
              <w:rPr>
                <w:rFonts w:eastAsia="Times New Roman"/>
                <w:color w:val="000000"/>
                <w:sz w:val="16"/>
                <w:szCs w:val="16"/>
                <w:lang w:eastAsia="en-GB"/>
              </w:rPr>
            </w:pPr>
            <w:r w:rsidRPr="00C07606">
              <w:rPr>
                <w:color w:val="000000"/>
                <w:sz w:val="16"/>
                <w:szCs w:val="16"/>
              </w:rPr>
              <w:t>N</w:t>
            </w:r>
          </w:p>
        </w:tc>
        <w:tc>
          <w:tcPr>
            <w:tcW w:w="366" w:type="dxa"/>
            <w:vMerge/>
            <w:tcMar>
              <w:left w:w="28" w:type="dxa"/>
              <w:right w:w="28" w:type="dxa"/>
            </w:tcMar>
            <w:vAlign w:val="center"/>
          </w:tcPr>
          <w:p w14:paraId="4E27E3E1" w14:textId="77777777" w:rsidR="00B04343" w:rsidRPr="00C07606" w:rsidRDefault="00B04343" w:rsidP="004F3991">
            <w:pPr>
              <w:widowControl/>
              <w:spacing w:after="0" w:line="276" w:lineRule="auto"/>
              <w:jc w:val="center"/>
              <w:rPr>
                <w:rFonts w:eastAsia="Times New Roman"/>
                <w:color w:val="000000"/>
                <w:sz w:val="16"/>
                <w:szCs w:val="16"/>
                <w:lang w:eastAsia="en-GB"/>
              </w:rPr>
            </w:pPr>
          </w:p>
        </w:tc>
        <w:tc>
          <w:tcPr>
            <w:tcW w:w="2753" w:type="dxa"/>
            <w:gridSpan w:val="3"/>
            <w:vMerge w:val="restart"/>
            <w:shd w:val="pct5" w:color="auto" w:fill="auto"/>
            <w:tcMar>
              <w:left w:w="28" w:type="dxa"/>
              <w:right w:w="28" w:type="dxa"/>
            </w:tcMar>
            <w:vAlign w:val="bottom"/>
          </w:tcPr>
          <w:p w14:paraId="6B5E1E01" w14:textId="16F55354" w:rsidR="00B04343" w:rsidRPr="009F79F3" w:rsidRDefault="009F79F3" w:rsidP="004F3991">
            <w:pPr>
              <w:widowControl/>
              <w:spacing w:after="0" w:line="276" w:lineRule="auto"/>
              <w:jc w:val="center"/>
              <w:rPr>
                <w:rFonts w:eastAsia="Times New Roman"/>
                <w:b/>
                <w:i/>
                <w:color w:val="000000"/>
                <w:sz w:val="16"/>
                <w:szCs w:val="16"/>
                <w:lang w:eastAsia="en-GB"/>
              </w:rPr>
            </w:pPr>
            <w:r w:rsidRPr="009F79F3">
              <w:rPr>
                <w:rFonts w:eastAsia="Times New Roman"/>
                <w:b/>
                <w:i/>
                <w:color w:val="000000"/>
                <w:sz w:val="18"/>
                <w:szCs w:val="16"/>
                <w:lang w:eastAsia="en-GB"/>
              </w:rPr>
              <w:t>Figure 15: Target MWEs for Texts 4 to 6, with teacher scores and extraction success</w:t>
            </w:r>
            <w:r>
              <w:rPr>
                <w:rFonts w:eastAsia="Times New Roman"/>
                <w:b/>
                <w:i/>
                <w:color w:val="000000"/>
                <w:sz w:val="18"/>
                <w:szCs w:val="16"/>
                <w:lang w:eastAsia="en-GB"/>
              </w:rPr>
              <w:t xml:space="preserve"> (Y), failure (N) or partial success (P)</w:t>
            </w:r>
          </w:p>
        </w:tc>
      </w:tr>
      <w:tr w:rsidR="00B04343" w:rsidRPr="00901614" w14:paraId="5334C5E2" w14:textId="77777777" w:rsidTr="009F79F3">
        <w:tc>
          <w:tcPr>
            <w:tcW w:w="1696" w:type="dxa"/>
            <w:shd w:val="clear" w:color="auto" w:fill="auto"/>
            <w:noWrap/>
            <w:tcMar>
              <w:left w:w="28" w:type="dxa"/>
              <w:right w:w="28" w:type="dxa"/>
            </w:tcMar>
            <w:vAlign w:val="center"/>
          </w:tcPr>
          <w:p w14:paraId="0C14D9CF" w14:textId="21D642EF" w:rsidR="00B04343" w:rsidRPr="00C07606" w:rsidRDefault="00B04343" w:rsidP="004F3991">
            <w:pPr>
              <w:widowControl/>
              <w:spacing w:after="0" w:line="276" w:lineRule="auto"/>
              <w:jc w:val="center"/>
              <w:rPr>
                <w:rFonts w:eastAsia="Times New Roman"/>
                <w:color w:val="000000"/>
                <w:sz w:val="16"/>
                <w:szCs w:val="16"/>
                <w:lang w:eastAsia="en-GB"/>
              </w:rPr>
            </w:pPr>
            <w:r w:rsidRPr="00C07606">
              <w:rPr>
                <w:color w:val="000000"/>
                <w:sz w:val="16"/>
                <w:szCs w:val="16"/>
              </w:rPr>
              <w:t>('eat', 'the', 'fees')</w:t>
            </w:r>
          </w:p>
        </w:tc>
        <w:tc>
          <w:tcPr>
            <w:tcW w:w="704" w:type="dxa"/>
            <w:shd w:val="clear" w:color="auto" w:fill="auto"/>
            <w:noWrap/>
            <w:tcMar>
              <w:left w:w="28" w:type="dxa"/>
              <w:right w:w="28" w:type="dxa"/>
            </w:tcMar>
            <w:vAlign w:val="center"/>
          </w:tcPr>
          <w:p w14:paraId="16F4A07C" w14:textId="33D29E85" w:rsidR="00B04343" w:rsidRPr="00C07606" w:rsidRDefault="00B04343" w:rsidP="004F3991">
            <w:pPr>
              <w:widowControl/>
              <w:spacing w:after="0" w:line="276" w:lineRule="auto"/>
              <w:jc w:val="center"/>
              <w:rPr>
                <w:rFonts w:eastAsia="Times New Roman"/>
                <w:color w:val="000000"/>
                <w:sz w:val="16"/>
                <w:szCs w:val="16"/>
                <w:lang w:eastAsia="en-GB"/>
              </w:rPr>
            </w:pPr>
            <w:r w:rsidRPr="00C07606">
              <w:rPr>
                <w:color w:val="000000"/>
                <w:sz w:val="16"/>
                <w:szCs w:val="16"/>
              </w:rPr>
              <w:t>0.50</w:t>
            </w:r>
          </w:p>
        </w:tc>
        <w:tc>
          <w:tcPr>
            <w:tcW w:w="928" w:type="dxa"/>
            <w:shd w:val="clear" w:color="auto" w:fill="auto"/>
            <w:noWrap/>
            <w:tcMar>
              <w:left w:w="28" w:type="dxa"/>
              <w:right w:w="28" w:type="dxa"/>
            </w:tcMar>
            <w:vAlign w:val="center"/>
          </w:tcPr>
          <w:p w14:paraId="41BD770F" w14:textId="32182A09" w:rsidR="00B04343" w:rsidRPr="00C07606" w:rsidRDefault="00B04343" w:rsidP="004F3991">
            <w:pPr>
              <w:widowControl/>
              <w:spacing w:after="0" w:line="276" w:lineRule="auto"/>
              <w:jc w:val="center"/>
              <w:rPr>
                <w:rFonts w:eastAsia="Times New Roman"/>
                <w:color w:val="000000"/>
                <w:sz w:val="16"/>
                <w:szCs w:val="16"/>
                <w:lang w:eastAsia="en-GB"/>
              </w:rPr>
            </w:pPr>
            <w:r w:rsidRPr="00C07606">
              <w:rPr>
                <w:color w:val="000000"/>
                <w:sz w:val="16"/>
                <w:szCs w:val="16"/>
              </w:rPr>
              <w:t>N</w:t>
            </w:r>
          </w:p>
        </w:tc>
        <w:tc>
          <w:tcPr>
            <w:tcW w:w="236" w:type="dxa"/>
            <w:vMerge/>
            <w:tcMar>
              <w:left w:w="28" w:type="dxa"/>
              <w:right w:w="28" w:type="dxa"/>
            </w:tcMar>
            <w:vAlign w:val="center"/>
          </w:tcPr>
          <w:p w14:paraId="1C8D5544" w14:textId="77777777" w:rsidR="00B04343" w:rsidRPr="00C07606" w:rsidRDefault="00B04343" w:rsidP="004F3991">
            <w:pPr>
              <w:widowControl/>
              <w:spacing w:after="0" w:line="276" w:lineRule="auto"/>
              <w:jc w:val="center"/>
              <w:rPr>
                <w:rFonts w:eastAsia="Times New Roman"/>
                <w:color w:val="000000"/>
                <w:sz w:val="16"/>
                <w:szCs w:val="16"/>
                <w:lang w:eastAsia="en-GB"/>
              </w:rPr>
            </w:pPr>
          </w:p>
        </w:tc>
        <w:tc>
          <w:tcPr>
            <w:tcW w:w="1676" w:type="dxa"/>
            <w:tcMar>
              <w:left w:w="28" w:type="dxa"/>
              <w:right w:w="28" w:type="dxa"/>
            </w:tcMar>
            <w:vAlign w:val="center"/>
          </w:tcPr>
          <w:p w14:paraId="750CCADF" w14:textId="6A2D2258" w:rsidR="00B04343" w:rsidRPr="00C07606" w:rsidRDefault="00B04343" w:rsidP="004F3991">
            <w:pPr>
              <w:widowControl/>
              <w:spacing w:after="0" w:line="276" w:lineRule="auto"/>
              <w:jc w:val="center"/>
              <w:rPr>
                <w:rFonts w:eastAsia="Times New Roman"/>
                <w:color w:val="000000"/>
                <w:sz w:val="16"/>
                <w:szCs w:val="16"/>
                <w:lang w:eastAsia="en-GB"/>
              </w:rPr>
            </w:pPr>
            <w:r w:rsidRPr="00C07606">
              <w:rPr>
                <w:color w:val="000000"/>
                <w:sz w:val="16"/>
                <w:szCs w:val="16"/>
              </w:rPr>
              <w:t>('out', 'of'', 'fear')</w:t>
            </w:r>
          </w:p>
        </w:tc>
        <w:tc>
          <w:tcPr>
            <w:tcW w:w="709" w:type="dxa"/>
            <w:tcMar>
              <w:left w:w="28" w:type="dxa"/>
              <w:right w:w="28" w:type="dxa"/>
            </w:tcMar>
            <w:vAlign w:val="center"/>
          </w:tcPr>
          <w:p w14:paraId="06CFBD8F" w14:textId="36B15E9C" w:rsidR="00B04343" w:rsidRPr="00C07606" w:rsidRDefault="00B04343" w:rsidP="004F3991">
            <w:pPr>
              <w:widowControl/>
              <w:spacing w:after="0" w:line="276" w:lineRule="auto"/>
              <w:jc w:val="center"/>
              <w:rPr>
                <w:rFonts w:eastAsia="Times New Roman"/>
                <w:color w:val="000000"/>
                <w:sz w:val="16"/>
                <w:szCs w:val="16"/>
                <w:lang w:eastAsia="en-GB"/>
              </w:rPr>
            </w:pPr>
            <w:r w:rsidRPr="00C07606">
              <w:rPr>
                <w:color w:val="000000"/>
                <w:sz w:val="16"/>
                <w:szCs w:val="16"/>
              </w:rPr>
              <w:t>0.17</w:t>
            </w:r>
          </w:p>
        </w:tc>
        <w:tc>
          <w:tcPr>
            <w:tcW w:w="850" w:type="dxa"/>
            <w:tcMar>
              <w:left w:w="28" w:type="dxa"/>
              <w:right w:w="28" w:type="dxa"/>
            </w:tcMar>
            <w:vAlign w:val="center"/>
          </w:tcPr>
          <w:p w14:paraId="6AA7C3D4" w14:textId="5F4FD006" w:rsidR="00B04343" w:rsidRPr="00C07606" w:rsidRDefault="00B04343" w:rsidP="004F3991">
            <w:pPr>
              <w:widowControl/>
              <w:spacing w:after="0" w:line="276" w:lineRule="auto"/>
              <w:jc w:val="center"/>
              <w:rPr>
                <w:rFonts w:eastAsia="Times New Roman"/>
                <w:color w:val="000000"/>
                <w:sz w:val="16"/>
                <w:szCs w:val="16"/>
                <w:lang w:eastAsia="en-GB"/>
              </w:rPr>
            </w:pPr>
            <w:r w:rsidRPr="00C07606">
              <w:rPr>
                <w:color w:val="000000"/>
                <w:sz w:val="16"/>
                <w:szCs w:val="16"/>
              </w:rPr>
              <w:t>N</w:t>
            </w:r>
          </w:p>
        </w:tc>
        <w:tc>
          <w:tcPr>
            <w:tcW w:w="366" w:type="dxa"/>
            <w:vMerge/>
            <w:tcMar>
              <w:left w:w="28" w:type="dxa"/>
              <w:right w:w="28" w:type="dxa"/>
            </w:tcMar>
            <w:vAlign w:val="center"/>
          </w:tcPr>
          <w:p w14:paraId="411094A7" w14:textId="77777777" w:rsidR="00B04343" w:rsidRPr="00C07606" w:rsidRDefault="00B04343" w:rsidP="004F3991">
            <w:pPr>
              <w:widowControl/>
              <w:spacing w:after="0" w:line="276" w:lineRule="auto"/>
              <w:jc w:val="center"/>
              <w:rPr>
                <w:rFonts w:eastAsia="Times New Roman"/>
                <w:color w:val="000000"/>
                <w:sz w:val="16"/>
                <w:szCs w:val="16"/>
                <w:lang w:eastAsia="en-GB"/>
              </w:rPr>
            </w:pPr>
          </w:p>
        </w:tc>
        <w:tc>
          <w:tcPr>
            <w:tcW w:w="2753" w:type="dxa"/>
            <w:gridSpan w:val="3"/>
            <w:vMerge/>
            <w:shd w:val="pct5" w:color="auto" w:fill="auto"/>
            <w:tcMar>
              <w:left w:w="28" w:type="dxa"/>
              <w:right w:w="28" w:type="dxa"/>
            </w:tcMar>
            <w:vAlign w:val="center"/>
          </w:tcPr>
          <w:p w14:paraId="34238F14" w14:textId="6B24AD66" w:rsidR="00B04343" w:rsidRPr="00C07606" w:rsidRDefault="00B04343" w:rsidP="004F3991">
            <w:pPr>
              <w:widowControl/>
              <w:spacing w:after="0" w:line="276" w:lineRule="auto"/>
              <w:jc w:val="center"/>
              <w:rPr>
                <w:rFonts w:eastAsia="Times New Roman"/>
                <w:color w:val="000000"/>
                <w:sz w:val="16"/>
                <w:szCs w:val="16"/>
                <w:lang w:eastAsia="en-GB"/>
              </w:rPr>
            </w:pPr>
          </w:p>
        </w:tc>
      </w:tr>
      <w:tr w:rsidR="00B04343" w:rsidRPr="00901614" w14:paraId="626ADE67" w14:textId="77777777" w:rsidTr="009F79F3">
        <w:tc>
          <w:tcPr>
            <w:tcW w:w="1696" w:type="dxa"/>
            <w:shd w:val="clear" w:color="auto" w:fill="auto"/>
            <w:noWrap/>
            <w:tcMar>
              <w:left w:w="28" w:type="dxa"/>
              <w:right w:w="28" w:type="dxa"/>
            </w:tcMar>
            <w:vAlign w:val="center"/>
          </w:tcPr>
          <w:p w14:paraId="2A986437" w14:textId="64116D50" w:rsidR="00B04343" w:rsidRPr="00C07606" w:rsidRDefault="00B04343" w:rsidP="004F3991">
            <w:pPr>
              <w:widowControl/>
              <w:spacing w:after="0" w:line="276" w:lineRule="auto"/>
              <w:jc w:val="center"/>
              <w:rPr>
                <w:rFonts w:eastAsia="Times New Roman"/>
                <w:color w:val="000000"/>
                <w:sz w:val="16"/>
                <w:szCs w:val="16"/>
                <w:lang w:eastAsia="en-GB"/>
              </w:rPr>
            </w:pPr>
            <w:r w:rsidRPr="00C07606">
              <w:rPr>
                <w:color w:val="000000"/>
                <w:sz w:val="16"/>
                <w:szCs w:val="16"/>
              </w:rPr>
              <w:t>('put', 'in', 'the', 'work')</w:t>
            </w:r>
          </w:p>
        </w:tc>
        <w:tc>
          <w:tcPr>
            <w:tcW w:w="704" w:type="dxa"/>
            <w:shd w:val="clear" w:color="auto" w:fill="auto"/>
            <w:noWrap/>
            <w:tcMar>
              <w:left w:w="28" w:type="dxa"/>
              <w:right w:w="28" w:type="dxa"/>
            </w:tcMar>
            <w:vAlign w:val="center"/>
          </w:tcPr>
          <w:p w14:paraId="33496826" w14:textId="0B9B924C" w:rsidR="00B04343" w:rsidRPr="00C07606" w:rsidRDefault="00B04343" w:rsidP="004F3991">
            <w:pPr>
              <w:widowControl/>
              <w:spacing w:after="0" w:line="276" w:lineRule="auto"/>
              <w:jc w:val="center"/>
              <w:rPr>
                <w:rFonts w:eastAsia="Times New Roman"/>
                <w:color w:val="000000"/>
                <w:sz w:val="16"/>
                <w:szCs w:val="16"/>
                <w:lang w:eastAsia="en-GB"/>
              </w:rPr>
            </w:pPr>
            <w:r w:rsidRPr="00C07606">
              <w:rPr>
                <w:color w:val="000000"/>
                <w:sz w:val="16"/>
                <w:szCs w:val="16"/>
              </w:rPr>
              <w:t>0.50</w:t>
            </w:r>
          </w:p>
        </w:tc>
        <w:tc>
          <w:tcPr>
            <w:tcW w:w="928" w:type="dxa"/>
            <w:shd w:val="clear" w:color="auto" w:fill="auto"/>
            <w:noWrap/>
            <w:tcMar>
              <w:left w:w="28" w:type="dxa"/>
              <w:right w:w="28" w:type="dxa"/>
            </w:tcMar>
            <w:vAlign w:val="center"/>
          </w:tcPr>
          <w:p w14:paraId="222D4F4D" w14:textId="6A48273A" w:rsidR="00B04343" w:rsidRPr="00C07606" w:rsidRDefault="00B04343" w:rsidP="004F3991">
            <w:pPr>
              <w:widowControl/>
              <w:spacing w:after="0" w:line="276" w:lineRule="auto"/>
              <w:jc w:val="center"/>
              <w:rPr>
                <w:rFonts w:eastAsia="Times New Roman"/>
                <w:color w:val="000000"/>
                <w:sz w:val="16"/>
                <w:szCs w:val="16"/>
                <w:lang w:eastAsia="en-GB"/>
              </w:rPr>
            </w:pPr>
            <w:r w:rsidRPr="00C07606">
              <w:rPr>
                <w:color w:val="000000"/>
                <w:sz w:val="16"/>
                <w:szCs w:val="16"/>
              </w:rPr>
              <w:t>P</w:t>
            </w:r>
          </w:p>
        </w:tc>
        <w:tc>
          <w:tcPr>
            <w:tcW w:w="236" w:type="dxa"/>
            <w:vMerge/>
            <w:tcMar>
              <w:left w:w="28" w:type="dxa"/>
              <w:right w:w="28" w:type="dxa"/>
            </w:tcMar>
            <w:vAlign w:val="center"/>
          </w:tcPr>
          <w:p w14:paraId="3F47FA1D" w14:textId="77777777" w:rsidR="00B04343" w:rsidRPr="00C07606" w:rsidRDefault="00B04343" w:rsidP="004F3991">
            <w:pPr>
              <w:widowControl/>
              <w:spacing w:after="0" w:line="276" w:lineRule="auto"/>
              <w:jc w:val="center"/>
              <w:rPr>
                <w:rFonts w:eastAsia="Times New Roman"/>
                <w:color w:val="000000"/>
                <w:sz w:val="16"/>
                <w:szCs w:val="16"/>
                <w:lang w:eastAsia="en-GB"/>
              </w:rPr>
            </w:pPr>
          </w:p>
        </w:tc>
        <w:tc>
          <w:tcPr>
            <w:tcW w:w="3235" w:type="dxa"/>
            <w:gridSpan w:val="3"/>
            <w:vMerge w:val="restart"/>
            <w:tcMar>
              <w:left w:w="28" w:type="dxa"/>
              <w:right w:w="28" w:type="dxa"/>
            </w:tcMar>
            <w:vAlign w:val="center"/>
          </w:tcPr>
          <w:p w14:paraId="02AC3002" w14:textId="16279EE0" w:rsidR="00B04343" w:rsidRPr="00C07606" w:rsidRDefault="00B04343" w:rsidP="004F3991">
            <w:pPr>
              <w:widowControl/>
              <w:spacing w:after="0" w:line="276" w:lineRule="auto"/>
              <w:jc w:val="center"/>
              <w:rPr>
                <w:rFonts w:eastAsia="Times New Roman"/>
                <w:color w:val="000000"/>
                <w:sz w:val="16"/>
                <w:szCs w:val="16"/>
                <w:lang w:eastAsia="en-GB"/>
              </w:rPr>
            </w:pPr>
          </w:p>
        </w:tc>
        <w:tc>
          <w:tcPr>
            <w:tcW w:w="366" w:type="dxa"/>
            <w:vMerge/>
            <w:tcMar>
              <w:left w:w="28" w:type="dxa"/>
              <w:right w:w="28" w:type="dxa"/>
            </w:tcMar>
            <w:vAlign w:val="center"/>
          </w:tcPr>
          <w:p w14:paraId="22BA6830" w14:textId="77777777" w:rsidR="00B04343" w:rsidRPr="00C07606" w:rsidRDefault="00B04343" w:rsidP="004F3991">
            <w:pPr>
              <w:widowControl/>
              <w:spacing w:after="0" w:line="276" w:lineRule="auto"/>
              <w:jc w:val="center"/>
              <w:rPr>
                <w:rFonts w:eastAsia="Times New Roman"/>
                <w:color w:val="000000"/>
                <w:sz w:val="16"/>
                <w:szCs w:val="16"/>
                <w:lang w:eastAsia="en-GB"/>
              </w:rPr>
            </w:pPr>
          </w:p>
        </w:tc>
        <w:tc>
          <w:tcPr>
            <w:tcW w:w="2753" w:type="dxa"/>
            <w:gridSpan w:val="3"/>
            <w:vMerge/>
            <w:shd w:val="pct5" w:color="auto" w:fill="auto"/>
            <w:tcMar>
              <w:left w:w="28" w:type="dxa"/>
              <w:right w:w="28" w:type="dxa"/>
            </w:tcMar>
            <w:vAlign w:val="center"/>
          </w:tcPr>
          <w:p w14:paraId="643BBA67" w14:textId="2C8E10F9" w:rsidR="00B04343" w:rsidRPr="00C07606" w:rsidRDefault="00B04343" w:rsidP="004F3991">
            <w:pPr>
              <w:widowControl/>
              <w:spacing w:after="0" w:line="276" w:lineRule="auto"/>
              <w:jc w:val="center"/>
              <w:rPr>
                <w:rFonts w:eastAsia="Times New Roman"/>
                <w:color w:val="000000"/>
                <w:sz w:val="16"/>
                <w:szCs w:val="16"/>
                <w:lang w:eastAsia="en-GB"/>
              </w:rPr>
            </w:pPr>
          </w:p>
        </w:tc>
      </w:tr>
      <w:tr w:rsidR="00B04343" w:rsidRPr="00901614" w14:paraId="6A5FD958" w14:textId="77777777" w:rsidTr="009F79F3">
        <w:tc>
          <w:tcPr>
            <w:tcW w:w="1696" w:type="dxa"/>
            <w:shd w:val="clear" w:color="auto" w:fill="auto"/>
            <w:noWrap/>
            <w:tcMar>
              <w:left w:w="28" w:type="dxa"/>
              <w:right w:w="28" w:type="dxa"/>
            </w:tcMar>
            <w:vAlign w:val="center"/>
          </w:tcPr>
          <w:p w14:paraId="38E2FF38" w14:textId="6D15D00F" w:rsidR="00B04343" w:rsidRPr="00C07606" w:rsidRDefault="00B04343" w:rsidP="004F3991">
            <w:pPr>
              <w:widowControl/>
              <w:spacing w:after="0" w:line="276" w:lineRule="auto"/>
              <w:jc w:val="center"/>
              <w:rPr>
                <w:rFonts w:eastAsia="Times New Roman"/>
                <w:color w:val="000000"/>
                <w:sz w:val="16"/>
                <w:szCs w:val="16"/>
                <w:lang w:eastAsia="en-GB"/>
              </w:rPr>
            </w:pPr>
            <w:r w:rsidRPr="00C07606">
              <w:rPr>
                <w:color w:val="000000"/>
                <w:sz w:val="16"/>
                <w:szCs w:val="16"/>
              </w:rPr>
              <w:t>('check', 'out')</w:t>
            </w:r>
          </w:p>
        </w:tc>
        <w:tc>
          <w:tcPr>
            <w:tcW w:w="704" w:type="dxa"/>
            <w:shd w:val="clear" w:color="auto" w:fill="auto"/>
            <w:noWrap/>
            <w:tcMar>
              <w:left w:w="28" w:type="dxa"/>
              <w:right w:w="28" w:type="dxa"/>
            </w:tcMar>
            <w:vAlign w:val="center"/>
          </w:tcPr>
          <w:p w14:paraId="7765CD19" w14:textId="78DBB02E" w:rsidR="00B04343" w:rsidRPr="00C07606" w:rsidRDefault="00B04343" w:rsidP="004F3991">
            <w:pPr>
              <w:widowControl/>
              <w:spacing w:after="0" w:line="276" w:lineRule="auto"/>
              <w:jc w:val="center"/>
              <w:rPr>
                <w:rFonts w:eastAsia="Times New Roman"/>
                <w:color w:val="000000"/>
                <w:sz w:val="16"/>
                <w:szCs w:val="16"/>
                <w:lang w:eastAsia="en-GB"/>
              </w:rPr>
            </w:pPr>
            <w:r w:rsidRPr="00C07606">
              <w:rPr>
                <w:color w:val="000000"/>
                <w:sz w:val="16"/>
                <w:szCs w:val="16"/>
              </w:rPr>
              <w:t>0.50</w:t>
            </w:r>
          </w:p>
        </w:tc>
        <w:tc>
          <w:tcPr>
            <w:tcW w:w="928" w:type="dxa"/>
            <w:shd w:val="clear" w:color="auto" w:fill="auto"/>
            <w:noWrap/>
            <w:tcMar>
              <w:left w:w="28" w:type="dxa"/>
              <w:right w:w="28" w:type="dxa"/>
            </w:tcMar>
            <w:vAlign w:val="center"/>
          </w:tcPr>
          <w:p w14:paraId="177A3C69" w14:textId="1F02C1BC" w:rsidR="00B04343" w:rsidRPr="00C07606" w:rsidRDefault="00B04343" w:rsidP="004F3991">
            <w:pPr>
              <w:widowControl/>
              <w:spacing w:after="0" w:line="276" w:lineRule="auto"/>
              <w:jc w:val="center"/>
              <w:rPr>
                <w:rFonts w:eastAsia="Times New Roman"/>
                <w:color w:val="000000"/>
                <w:sz w:val="16"/>
                <w:szCs w:val="16"/>
                <w:lang w:eastAsia="en-GB"/>
              </w:rPr>
            </w:pPr>
            <w:r w:rsidRPr="00C07606">
              <w:rPr>
                <w:color w:val="000000"/>
                <w:sz w:val="16"/>
                <w:szCs w:val="16"/>
              </w:rPr>
              <w:t>Y</w:t>
            </w:r>
          </w:p>
        </w:tc>
        <w:tc>
          <w:tcPr>
            <w:tcW w:w="236" w:type="dxa"/>
            <w:vMerge/>
            <w:tcMar>
              <w:left w:w="28" w:type="dxa"/>
              <w:right w:w="28" w:type="dxa"/>
            </w:tcMar>
            <w:vAlign w:val="center"/>
          </w:tcPr>
          <w:p w14:paraId="476C333A" w14:textId="77777777" w:rsidR="00B04343" w:rsidRPr="00C07606" w:rsidRDefault="00B04343" w:rsidP="004F3991">
            <w:pPr>
              <w:widowControl/>
              <w:spacing w:after="0" w:line="276" w:lineRule="auto"/>
              <w:jc w:val="center"/>
              <w:rPr>
                <w:rFonts w:eastAsia="Times New Roman"/>
                <w:color w:val="000000"/>
                <w:sz w:val="16"/>
                <w:szCs w:val="16"/>
                <w:lang w:eastAsia="en-GB"/>
              </w:rPr>
            </w:pPr>
          </w:p>
        </w:tc>
        <w:tc>
          <w:tcPr>
            <w:tcW w:w="3235" w:type="dxa"/>
            <w:gridSpan w:val="3"/>
            <w:vMerge/>
            <w:tcMar>
              <w:left w:w="28" w:type="dxa"/>
              <w:right w:w="28" w:type="dxa"/>
            </w:tcMar>
            <w:vAlign w:val="center"/>
          </w:tcPr>
          <w:p w14:paraId="708886FE" w14:textId="16D617D4" w:rsidR="00B04343" w:rsidRPr="00C07606" w:rsidRDefault="00B04343" w:rsidP="004F3991">
            <w:pPr>
              <w:widowControl/>
              <w:spacing w:after="0" w:line="276" w:lineRule="auto"/>
              <w:jc w:val="center"/>
              <w:rPr>
                <w:rFonts w:eastAsia="Times New Roman"/>
                <w:color w:val="000000"/>
                <w:sz w:val="16"/>
                <w:szCs w:val="16"/>
                <w:lang w:eastAsia="en-GB"/>
              </w:rPr>
            </w:pPr>
          </w:p>
        </w:tc>
        <w:tc>
          <w:tcPr>
            <w:tcW w:w="366" w:type="dxa"/>
            <w:vMerge/>
            <w:tcMar>
              <w:left w:w="28" w:type="dxa"/>
              <w:right w:w="28" w:type="dxa"/>
            </w:tcMar>
            <w:vAlign w:val="center"/>
          </w:tcPr>
          <w:p w14:paraId="40AFBB2E" w14:textId="77777777" w:rsidR="00B04343" w:rsidRPr="00C07606" w:rsidRDefault="00B04343" w:rsidP="004F3991">
            <w:pPr>
              <w:widowControl/>
              <w:spacing w:after="0" w:line="276" w:lineRule="auto"/>
              <w:jc w:val="center"/>
              <w:rPr>
                <w:rFonts w:eastAsia="Times New Roman"/>
                <w:color w:val="000000"/>
                <w:sz w:val="16"/>
                <w:szCs w:val="16"/>
                <w:lang w:eastAsia="en-GB"/>
              </w:rPr>
            </w:pPr>
          </w:p>
        </w:tc>
        <w:tc>
          <w:tcPr>
            <w:tcW w:w="2753" w:type="dxa"/>
            <w:gridSpan w:val="3"/>
            <w:vMerge/>
            <w:shd w:val="pct5" w:color="auto" w:fill="auto"/>
            <w:tcMar>
              <w:left w:w="28" w:type="dxa"/>
              <w:right w:w="28" w:type="dxa"/>
            </w:tcMar>
            <w:vAlign w:val="center"/>
          </w:tcPr>
          <w:p w14:paraId="30ACA5C2" w14:textId="428E57B4" w:rsidR="00B04343" w:rsidRPr="00C07606" w:rsidRDefault="00B04343" w:rsidP="004F3991">
            <w:pPr>
              <w:widowControl/>
              <w:spacing w:after="0" w:line="276" w:lineRule="auto"/>
              <w:jc w:val="center"/>
              <w:rPr>
                <w:rFonts w:eastAsia="Times New Roman"/>
                <w:color w:val="000000"/>
                <w:sz w:val="16"/>
                <w:szCs w:val="16"/>
                <w:lang w:eastAsia="en-GB"/>
              </w:rPr>
            </w:pPr>
          </w:p>
        </w:tc>
      </w:tr>
      <w:tr w:rsidR="00B04343" w:rsidRPr="00901614" w14:paraId="7556BF87" w14:textId="77777777" w:rsidTr="009F79F3">
        <w:tc>
          <w:tcPr>
            <w:tcW w:w="1696" w:type="dxa"/>
            <w:shd w:val="clear" w:color="auto" w:fill="auto"/>
            <w:noWrap/>
            <w:tcMar>
              <w:left w:w="28" w:type="dxa"/>
              <w:right w:w="28" w:type="dxa"/>
            </w:tcMar>
            <w:vAlign w:val="center"/>
          </w:tcPr>
          <w:p w14:paraId="7A21E4F3" w14:textId="47CF07DD" w:rsidR="00B04343" w:rsidRPr="00C07606" w:rsidRDefault="00B04343" w:rsidP="004F3991">
            <w:pPr>
              <w:widowControl/>
              <w:spacing w:after="0" w:line="276" w:lineRule="auto"/>
              <w:jc w:val="center"/>
              <w:rPr>
                <w:rFonts w:eastAsia="Times New Roman"/>
                <w:color w:val="000000"/>
                <w:sz w:val="16"/>
                <w:szCs w:val="16"/>
                <w:lang w:eastAsia="en-GB"/>
              </w:rPr>
            </w:pPr>
            <w:r w:rsidRPr="00C07606">
              <w:rPr>
                <w:color w:val="000000"/>
                <w:sz w:val="16"/>
                <w:szCs w:val="16"/>
              </w:rPr>
              <w:t>('on', 'and', 'on')</w:t>
            </w:r>
          </w:p>
        </w:tc>
        <w:tc>
          <w:tcPr>
            <w:tcW w:w="704" w:type="dxa"/>
            <w:shd w:val="clear" w:color="auto" w:fill="auto"/>
            <w:noWrap/>
            <w:tcMar>
              <w:left w:w="28" w:type="dxa"/>
              <w:right w:w="28" w:type="dxa"/>
            </w:tcMar>
            <w:vAlign w:val="center"/>
          </w:tcPr>
          <w:p w14:paraId="01593245" w14:textId="6C6D7675" w:rsidR="00B04343" w:rsidRPr="00C07606" w:rsidRDefault="00B04343" w:rsidP="004F3991">
            <w:pPr>
              <w:widowControl/>
              <w:spacing w:after="0" w:line="276" w:lineRule="auto"/>
              <w:jc w:val="center"/>
              <w:rPr>
                <w:rFonts w:eastAsia="Times New Roman"/>
                <w:color w:val="000000"/>
                <w:sz w:val="16"/>
                <w:szCs w:val="16"/>
                <w:lang w:eastAsia="en-GB"/>
              </w:rPr>
            </w:pPr>
            <w:r w:rsidRPr="00C07606">
              <w:rPr>
                <w:color w:val="000000"/>
                <w:sz w:val="16"/>
                <w:szCs w:val="16"/>
              </w:rPr>
              <w:t>0.50</w:t>
            </w:r>
          </w:p>
        </w:tc>
        <w:tc>
          <w:tcPr>
            <w:tcW w:w="928" w:type="dxa"/>
            <w:shd w:val="clear" w:color="auto" w:fill="auto"/>
            <w:noWrap/>
            <w:tcMar>
              <w:left w:w="28" w:type="dxa"/>
              <w:right w:w="28" w:type="dxa"/>
            </w:tcMar>
            <w:vAlign w:val="center"/>
          </w:tcPr>
          <w:p w14:paraId="55EA3B6F" w14:textId="3E666A27" w:rsidR="00B04343" w:rsidRPr="00C07606" w:rsidRDefault="00B04343" w:rsidP="004F3991">
            <w:pPr>
              <w:widowControl/>
              <w:spacing w:after="0" w:line="276" w:lineRule="auto"/>
              <w:jc w:val="center"/>
              <w:rPr>
                <w:rFonts w:eastAsia="Times New Roman"/>
                <w:color w:val="000000"/>
                <w:sz w:val="16"/>
                <w:szCs w:val="16"/>
                <w:lang w:eastAsia="en-GB"/>
              </w:rPr>
            </w:pPr>
            <w:r w:rsidRPr="00C07606">
              <w:rPr>
                <w:color w:val="000000"/>
                <w:sz w:val="16"/>
                <w:szCs w:val="16"/>
              </w:rPr>
              <w:t>Y</w:t>
            </w:r>
          </w:p>
        </w:tc>
        <w:tc>
          <w:tcPr>
            <w:tcW w:w="236" w:type="dxa"/>
            <w:vMerge/>
            <w:tcMar>
              <w:left w:w="28" w:type="dxa"/>
              <w:right w:w="28" w:type="dxa"/>
            </w:tcMar>
            <w:vAlign w:val="center"/>
          </w:tcPr>
          <w:p w14:paraId="15F6FE46" w14:textId="77777777" w:rsidR="00B04343" w:rsidRPr="00C07606" w:rsidRDefault="00B04343" w:rsidP="004F3991">
            <w:pPr>
              <w:widowControl/>
              <w:spacing w:after="0" w:line="276" w:lineRule="auto"/>
              <w:jc w:val="center"/>
              <w:rPr>
                <w:rFonts w:eastAsia="Times New Roman"/>
                <w:color w:val="000000"/>
                <w:sz w:val="16"/>
                <w:szCs w:val="16"/>
                <w:lang w:eastAsia="en-GB"/>
              </w:rPr>
            </w:pPr>
          </w:p>
        </w:tc>
        <w:tc>
          <w:tcPr>
            <w:tcW w:w="3235" w:type="dxa"/>
            <w:gridSpan w:val="3"/>
            <w:vMerge/>
            <w:tcMar>
              <w:left w:w="28" w:type="dxa"/>
              <w:right w:w="28" w:type="dxa"/>
            </w:tcMar>
            <w:vAlign w:val="center"/>
          </w:tcPr>
          <w:p w14:paraId="286FD066" w14:textId="2AD959C4" w:rsidR="00B04343" w:rsidRPr="00C07606" w:rsidRDefault="00B04343" w:rsidP="004F3991">
            <w:pPr>
              <w:widowControl/>
              <w:spacing w:after="0" w:line="276" w:lineRule="auto"/>
              <w:jc w:val="center"/>
              <w:rPr>
                <w:rFonts w:eastAsia="Times New Roman"/>
                <w:color w:val="000000"/>
                <w:sz w:val="16"/>
                <w:szCs w:val="16"/>
                <w:lang w:eastAsia="en-GB"/>
              </w:rPr>
            </w:pPr>
          </w:p>
        </w:tc>
        <w:tc>
          <w:tcPr>
            <w:tcW w:w="366" w:type="dxa"/>
            <w:vMerge/>
            <w:tcMar>
              <w:left w:w="28" w:type="dxa"/>
              <w:right w:w="28" w:type="dxa"/>
            </w:tcMar>
            <w:vAlign w:val="center"/>
          </w:tcPr>
          <w:p w14:paraId="649AA81A" w14:textId="77777777" w:rsidR="00B04343" w:rsidRPr="00C07606" w:rsidRDefault="00B04343" w:rsidP="004F3991">
            <w:pPr>
              <w:widowControl/>
              <w:spacing w:after="0" w:line="276" w:lineRule="auto"/>
              <w:jc w:val="center"/>
              <w:rPr>
                <w:rFonts w:eastAsia="Times New Roman"/>
                <w:color w:val="000000"/>
                <w:sz w:val="16"/>
                <w:szCs w:val="16"/>
                <w:lang w:eastAsia="en-GB"/>
              </w:rPr>
            </w:pPr>
          </w:p>
        </w:tc>
        <w:tc>
          <w:tcPr>
            <w:tcW w:w="2753" w:type="dxa"/>
            <w:gridSpan w:val="3"/>
            <w:vMerge/>
            <w:shd w:val="pct5" w:color="auto" w:fill="auto"/>
            <w:tcMar>
              <w:left w:w="28" w:type="dxa"/>
              <w:right w:w="28" w:type="dxa"/>
            </w:tcMar>
            <w:vAlign w:val="center"/>
          </w:tcPr>
          <w:p w14:paraId="1C2FEAFD" w14:textId="2205270E" w:rsidR="00B04343" w:rsidRPr="00C07606" w:rsidRDefault="00B04343" w:rsidP="004F3991">
            <w:pPr>
              <w:widowControl/>
              <w:spacing w:after="0" w:line="276" w:lineRule="auto"/>
              <w:jc w:val="center"/>
              <w:rPr>
                <w:rFonts w:eastAsia="Times New Roman"/>
                <w:color w:val="000000"/>
                <w:sz w:val="16"/>
                <w:szCs w:val="16"/>
                <w:lang w:eastAsia="en-GB"/>
              </w:rPr>
            </w:pPr>
          </w:p>
        </w:tc>
      </w:tr>
      <w:tr w:rsidR="00B04343" w:rsidRPr="00901614" w14:paraId="443384A8" w14:textId="77777777" w:rsidTr="009F79F3">
        <w:tc>
          <w:tcPr>
            <w:tcW w:w="1696" w:type="dxa"/>
            <w:shd w:val="clear" w:color="auto" w:fill="auto"/>
            <w:noWrap/>
            <w:tcMar>
              <w:left w:w="28" w:type="dxa"/>
              <w:right w:w="28" w:type="dxa"/>
            </w:tcMar>
            <w:vAlign w:val="center"/>
          </w:tcPr>
          <w:p w14:paraId="1BFE9329" w14:textId="7A03398C" w:rsidR="00B04343" w:rsidRPr="00C07606" w:rsidRDefault="00B04343" w:rsidP="004F3991">
            <w:pPr>
              <w:widowControl/>
              <w:spacing w:after="0" w:line="276" w:lineRule="auto"/>
              <w:jc w:val="center"/>
              <w:rPr>
                <w:rFonts w:eastAsia="Times New Roman"/>
                <w:color w:val="000000"/>
                <w:sz w:val="16"/>
                <w:szCs w:val="16"/>
                <w:lang w:eastAsia="en-GB"/>
              </w:rPr>
            </w:pPr>
            <w:r w:rsidRPr="00C07606">
              <w:rPr>
                <w:color w:val="000000"/>
                <w:sz w:val="16"/>
                <w:szCs w:val="16"/>
              </w:rPr>
              <w:t>('on', 'your', 'own', 'time')</w:t>
            </w:r>
          </w:p>
        </w:tc>
        <w:tc>
          <w:tcPr>
            <w:tcW w:w="704" w:type="dxa"/>
            <w:shd w:val="clear" w:color="auto" w:fill="auto"/>
            <w:noWrap/>
            <w:tcMar>
              <w:left w:w="28" w:type="dxa"/>
              <w:right w:w="28" w:type="dxa"/>
            </w:tcMar>
            <w:vAlign w:val="center"/>
          </w:tcPr>
          <w:p w14:paraId="10603BC7" w14:textId="68C3B8D3" w:rsidR="00B04343" w:rsidRPr="00C07606" w:rsidRDefault="00B04343" w:rsidP="004F3991">
            <w:pPr>
              <w:widowControl/>
              <w:spacing w:after="0" w:line="276" w:lineRule="auto"/>
              <w:jc w:val="center"/>
              <w:rPr>
                <w:rFonts w:eastAsia="Times New Roman"/>
                <w:color w:val="000000"/>
                <w:sz w:val="16"/>
                <w:szCs w:val="16"/>
                <w:lang w:eastAsia="en-GB"/>
              </w:rPr>
            </w:pPr>
            <w:r w:rsidRPr="00C07606">
              <w:rPr>
                <w:color w:val="000000"/>
                <w:sz w:val="16"/>
                <w:szCs w:val="16"/>
              </w:rPr>
              <w:t>0.33</w:t>
            </w:r>
          </w:p>
        </w:tc>
        <w:tc>
          <w:tcPr>
            <w:tcW w:w="928" w:type="dxa"/>
            <w:shd w:val="clear" w:color="auto" w:fill="auto"/>
            <w:noWrap/>
            <w:tcMar>
              <w:left w:w="28" w:type="dxa"/>
              <w:right w:w="28" w:type="dxa"/>
            </w:tcMar>
            <w:vAlign w:val="center"/>
          </w:tcPr>
          <w:p w14:paraId="56E1F764" w14:textId="3796785B" w:rsidR="00B04343" w:rsidRPr="00C07606" w:rsidRDefault="00B04343" w:rsidP="004F3991">
            <w:pPr>
              <w:widowControl/>
              <w:spacing w:after="0" w:line="276" w:lineRule="auto"/>
              <w:jc w:val="center"/>
              <w:rPr>
                <w:rFonts w:eastAsia="Times New Roman"/>
                <w:color w:val="000000"/>
                <w:sz w:val="16"/>
                <w:szCs w:val="16"/>
                <w:lang w:eastAsia="en-GB"/>
              </w:rPr>
            </w:pPr>
            <w:r w:rsidRPr="00C07606">
              <w:rPr>
                <w:color w:val="000000"/>
                <w:sz w:val="16"/>
                <w:szCs w:val="16"/>
              </w:rPr>
              <w:t>N</w:t>
            </w:r>
          </w:p>
        </w:tc>
        <w:tc>
          <w:tcPr>
            <w:tcW w:w="236" w:type="dxa"/>
            <w:vMerge/>
            <w:tcMar>
              <w:left w:w="28" w:type="dxa"/>
              <w:right w:w="28" w:type="dxa"/>
            </w:tcMar>
            <w:vAlign w:val="center"/>
          </w:tcPr>
          <w:p w14:paraId="35DC96B6" w14:textId="77777777" w:rsidR="00B04343" w:rsidRPr="00C07606" w:rsidRDefault="00B04343" w:rsidP="004F3991">
            <w:pPr>
              <w:widowControl/>
              <w:spacing w:after="0" w:line="276" w:lineRule="auto"/>
              <w:jc w:val="center"/>
              <w:rPr>
                <w:rFonts w:eastAsia="Times New Roman"/>
                <w:color w:val="000000"/>
                <w:sz w:val="16"/>
                <w:szCs w:val="16"/>
                <w:lang w:eastAsia="en-GB"/>
              </w:rPr>
            </w:pPr>
          </w:p>
        </w:tc>
        <w:tc>
          <w:tcPr>
            <w:tcW w:w="3235" w:type="dxa"/>
            <w:gridSpan w:val="3"/>
            <w:vMerge/>
            <w:tcMar>
              <w:left w:w="28" w:type="dxa"/>
              <w:right w:w="28" w:type="dxa"/>
            </w:tcMar>
            <w:vAlign w:val="center"/>
          </w:tcPr>
          <w:p w14:paraId="5365D872" w14:textId="75BA223A" w:rsidR="00B04343" w:rsidRPr="00C07606" w:rsidRDefault="00B04343" w:rsidP="004F3991">
            <w:pPr>
              <w:widowControl/>
              <w:spacing w:after="0" w:line="276" w:lineRule="auto"/>
              <w:jc w:val="center"/>
              <w:rPr>
                <w:rFonts w:eastAsia="Times New Roman"/>
                <w:color w:val="000000"/>
                <w:sz w:val="16"/>
                <w:szCs w:val="16"/>
                <w:lang w:eastAsia="en-GB"/>
              </w:rPr>
            </w:pPr>
          </w:p>
        </w:tc>
        <w:tc>
          <w:tcPr>
            <w:tcW w:w="366" w:type="dxa"/>
            <w:vMerge/>
            <w:tcMar>
              <w:left w:w="28" w:type="dxa"/>
              <w:right w:w="28" w:type="dxa"/>
            </w:tcMar>
            <w:vAlign w:val="center"/>
          </w:tcPr>
          <w:p w14:paraId="052D6143" w14:textId="77777777" w:rsidR="00B04343" w:rsidRPr="00C07606" w:rsidRDefault="00B04343" w:rsidP="004F3991">
            <w:pPr>
              <w:widowControl/>
              <w:spacing w:after="0" w:line="276" w:lineRule="auto"/>
              <w:jc w:val="center"/>
              <w:rPr>
                <w:rFonts w:eastAsia="Times New Roman"/>
                <w:color w:val="000000"/>
                <w:sz w:val="16"/>
                <w:szCs w:val="16"/>
                <w:lang w:eastAsia="en-GB"/>
              </w:rPr>
            </w:pPr>
          </w:p>
        </w:tc>
        <w:tc>
          <w:tcPr>
            <w:tcW w:w="2753" w:type="dxa"/>
            <w:gridSpan w:val="3"/>
            <w:vMerge/>
            <w:shd w:val="pct5" w:color="auto" w:fill="auto"/>
            <w:tcMar>
              <w:left w:w="28" w:type="dxa"/>
              <w:right w:w="28" w:type="dxa"/>
            </w:tcMar>
            <w:vAlign w:val="center"/>
          </w:tcPr>
          <w:p w14:paraId="38F904A2" w14:textId="762E58C3" w:rsidR="00B04343" w:rsidRPr="00C07606" w:rsidRDefault="00B04343" w:rsidP="004F3991">
            <w:pPr>
              <w:widowControl/>
              <w:spacing w:after="0" w:line="276" w:lineRule="auto"/>
              <w:jc w:val="center"/>
              <w:rPr>
                <w:rFonts w:eastAsia="Times New Roman"/>
                <w:color w:val="000000"/>
                <w:sz w:val="16"/>
                <w:szCs w:val="16"/>
                <w:lang w:eastAsia="en-GB"/>
              </w:rPr>
            </w:pPr>
          </w:p>
        </w:tc>
      </w:tr>
      <w:tr w:rsidR="00B04343" w:rsidRPr="00901614" w14:paraId="571AE31E" w14:textId="77777777" w:rsidTr="009F79F3">
        <w:tc>
          <w:tcPr>
            <w:tcW w:w="1696" w:type="dxa"/>
            <w:shd w:val="clear" w:color="auto" w:fill="auto"/>
            <w:noWrap/>
            <w:tcMar>
              <w:left w:w="28" w:type="dxa"/>
              <w:right w:w="28" w:type="dxa"/>
            </w:tcMar>
            <w:vAlign w:val="center"/>
          </w:tcPr>
          <w:p w14:paraId="0774F7A7" w14:textId="2293FEA5" w:rsidR="00B04343" w:rsidRPr="00C07606" w:rsidRDefault="00B04343" w:rsidP="004F3991">
            <w:pPr>
              <w:widowControl/>
              <w:spacing w:after="0" w:line="276" w:lineRule="auto"/>
              <w:jc w:val="center"/>
              <w:rPr>
                <w:rFonts w:eastAsia="Times New Roman"/>
                <w:color w:val="000000"/>
                <w:sz w:val="16"/>
                <w:szCs w:val="16"/>
                <w:lang w:eastAsia="en-GB"/>
              </w:rPr>
            </w:pPr>
            <w:r w:rsidRPr="00C07606">
              <w:rPr>
                <w:color w:val="000000"/>
                <w:sz w:val="16"/>
                <w:szCs w:val="16"/>
              </w:rPr>
              <w:t>('side', 'business')</w:t>
            </w:r>
          </w:p>
        </w:tc>
        <w:tc>
          <w:tcPr>
            <w:tcW w:w="704" w:type="dxa"/>
            <w:shd w:val="clear" w:color="auto" w:fill="auto"/>
            <w:noWrap/>
            <w:tcMar>
              <w:left w:w="28" w:type="dxa"/>
              <w:right w:w="28" w:type="dxa"/>
            </w:tcMar>
            <w:vAlign w:val="center"/>
          </w:tcPr>
          <w:p w14:paraId="2D4D743F" w14:textId="229CD3A3" w:rsidR="00B04343" w:rsidRPr="00C07606" w:rsidRDefault="00B04343" w:rsidP="004F3991">
            <w:pPr>
              <w:widowControl/>
              <w:spacing w:after="0" w:line="276" w:lineRule="auto"/>
              <w:jc w:val="center"/>
              <w:rPr>
                <w:rFonts w:eastAsia="Times New Roman"/>
                <w:color w:val="000000"/>
                <w:sz w:val="16"/>
                <w:szCs w:val="16"/>
                <w:lang w:eastAsia="en-GB"/>
              </w:rPr>
            </w:pPr>
            <w:r w:rsidRPr="00C07606">
              <w:rPr>
                <w:color w:val="000000"/>
                <w:sz w:val="16"/>
                <w:szCs w:val="16"/>
              </w:rPr>
              <w:t>0.33</w:t>
            </w:r>
          </w:p>
        </w:tc>
        <w:tc>
          <w:tcPr>
            <w:tcW w:w="928" w:type="dxa"/>
            <w:shd w:val="clear" w:color="auto" w:fill="auto"/>
            <w:noWrap/>
            <w:tcMar>
              <w:left w:w="28" w:type="dxa"/>
              <w:right w:w="28" w:type="dxa"/>
            </w:tcMar>
            <w:vAlign w:val="center"/>
          </w:tcPr>
          <w:p w14:paraId="0F715FAB" w14:textId="756FE9EE" w:rsidR="00B04343" w:rsidRPr="00C07606" w:rsidRDefault="00B04343" w:rsidP="004F3991">
            <w:pPr>
              <w:widowControl/>
              <w:spacing w:after="0" w:line="276" w:lineRule="auto"/>
              <w:jc w:val="center"/>
              <w:rPr>
                <w:rFonts w:eastAsia="Times New Roman"/>
                <w:color w:val="000000"/>
                <w:sz w:val="16"/>
                <w:szCs w:val="16"/>
                <w:lang w:eastAsia="en-GB"/>
              </w:rPr>
            </w:pPr>
            <w:r w:rsidRPr="00C07606">
              <w:rPr>
                <w:color w:val="000000"/>
                <w:sz w:val="16"/>
                <w:szCs w:val="16"/>
              </w:rPr>
              <w:t>N</w:t>
            </w:r>
          </w:p>
        </w:tc>
        <w:tc>
          <w:tcPr>
            <w:tcW w:w="236" w:type="dxa"/>
            <w:vMerge/>
            <w:tcMar>
              <w:left w:w="28" w:type="dxa"/>
              <w:right w:w="28" w:type="dxa"/>
            </w:tcMar>
            <w:vAlign w:val="center"/>
          </w:tcPr>
          <w:p w14:paraId="0B6FE13D" w14:textId="77777777" w:rsidR="00B04343" w:rsidRPr="00C07606" w:rsidRDefault="00B04343" w:rsidP="004F3991">
            <w:pPr>
              <w:widowControl/>
              <w:spacing w:after="0" w:line="276" w:lineRule="auto"/>
              <w:jc w:val="center"/>
              <w:rPr>
                <w:rFonts w:eastAsia="Times New Roman"/>
                <w:color w:val="000000"/>
                <w:sz w:val="16"/>
                <w:szCs w:val="16"/>
                <w:lang w:eastAsia="en-GB"/>
              </w:rPr>
            </w:pPr>
          </w:p>
        </w:tc>
        <w:tc>
          <w:tcPr>
            <w:tcW w:w="3235" w:type="dxa"/>
            <w:gridSpan w:val="3"/>
            <w:vMerge/>
            <w:tcMar>
              <w:left w:w="28" w:type="dxa"/>
              <w:right w:w="28" w:type="dxa"/>
            </w:tcMar>
            <w:vAlign w:val="center"/>
          </w:tcPr>
          <w:p w14:paraId="4F737161" w14:textId="7CCB661C" w:rsidR="00B04343" w:rsidRPr="00C07606" w:rsidRDefault="00B04343" w:rsidP="004F3991">
            <w:pPr>
              <w:widowControl/>
              <w:spacing w:after="0" w:line="276" w:lineRule="auto"/>
              <w:jc w:val="center"/>
              <w:rPr>
                <w:rFonts w:eastAsia="Times New Roman"/>
                <w:color w:val="000000"/>
                <w:sz w:val="16"/>
                <w:szCs w:val="16"/>
                <w:lang w:eastAsia="en-GB"/>
              </w:rPr>
            </w:pPr>
          </w:p>
        </w:tc>
        <w:tc>
          <w:tcPr>
            <w:tcW w:w="366" w:type="dxa"/>
            <w:vMerge/>
            <w:tcMar>
              <w:left w:w="28" w:type="dxa"/>
              <w:right w:w="28" w:type="dxa"/>
            </w:tcMar>
            <w:vAlign w:val="center"/>
          </w:tcPr>
          <w:p w14:paraId="1AD18702" w14:textId="77777777" w:rsidR="00B04343" w:rsidRPr="00C07606" w:rsidRDefault="00B04343" w:rsidP="004F3991">
            <w:pPr>
              <w:widowControl/>
              <w:spacing w:after="0" w:line="276" w:lineRule="auto"/>
              <w:jc w:val="center"/>
              <w:rPr>
                <w:rFonts w:eastAsia="Times New Roman"/>
                <w:color w:val="000000"/>
                <w:sz w:val="16"/>
                <w:szCs w:val="16"/>
                <w:lang w:eastAsia="en-GB"/>
              </w:rPr>
            </w:pPr>
          </w:p>
        </w:tc>
        <w:tc>
          <w:tcPr>
            <w:tcW w:w="2753" w:type="dxa"/>
            <w:gridSpan w:val="3"/>
            <w:vMerge/>
            <w:shd w:val="pct5" w:color="auto" w:fill="auto"/>
            <w:tcMar>
              <w:left w:w="28" w:type="dxa"/>
              <w:right w:w="28" w:type="dxa"/>
            </w:tcMar>
            <w:vAlign w:val="center"/>
          </w:tcPr>
          <w:p w14:paraId="7335195C" w14:textId="339C749E" w:rsidR="00B04343" w:rsidRPr="00C07606" w:rsidRDefault="00B04343" w:rsidP="004F3991">
            <w:pPr>
              <w:widowControl/>
              <w:spacing w:after="0" w:line="276" w:lineRule="auto"/>
              <w:jc w:val="center"/>
              <w:rPr>
                <w:rFonts w:eastAsia="Times New Roman"/>
                <w:color w:val="000000"/>
                <w:sz w:val="16"/>
                <w:szCs w:val="16"/>
                <w:lang w:eastAsia="en-GB"/>
              </w:rPr>
            </w:pPr>
          </w:p>
        </w:tc>
      </w:tr>
      <w:tr w:rsidR="00B04343" w:rsidRPr="00901614" w14:paraId="283D4FD8" w14:textId="77777777" w:rsidTr="009F79F3">
        <w:tc>
          <w:tcPr>
            <w:tcW w:w="1696" w:type="dxa"/>
            <w:shd w:val="clear" w:color="auto" w:fill="auto"/>
            <w:noWrap/>
            <w:tcMar>
              <w:left w:w="28" w:type="dxa"/>
              <w:right w:w="28" w:type="dxa"/>
            </w:tcMar>
            <w:vAlign w:val="center"/>
          </w:tcPr>
          <w:p w14:paraId="3D87EA1D" w14:textId="616E47DE" w:rsidR="00B04343" w:rsidRPr="00C07606" w:rsidRDefault="00B04343" w:rsidP="004F3991">
            <w:pPr>
              <w:widowControl/>
              <w:spacing w:after="0" w:line="276" w:lineRule="auto"/>
              <w:jc w:val="center"/>
              <w:rPr>
                <w:rFonts w:eastAsia="Times New Roman"/>
                <w:color w:val="000000"/>
                <w:sz w:val="16"/>
                <w:szCs w:val="16"/>
                <w:lang w:eastAsia="en-GB"/>
              </w:rPr>
            </w:pPr>
            <w:r w:rsidRPr="00C07606">
              <w:rPr>
                <w:color w:val="000000"/>
                <w:sz w:val="16"/>
                <w:szCs w:val="16"/>
              </w:rPr>
              <w:t>('start', 'off')</w:t>
            </w:r>
          </w:p>
        </w:tc>
        <w:tc>
          <w:tcPr>
            <w:tcW w:w="704" w:type="dxa"/>
            <w:shd w:val="clear" w:color="auto" w:fill="auto"/>
            <w:noWrap/>
            <w:tcMar>
              <w:left w:w="28" w:type="dxa"/>
              <w:right w:w="28" w:type="dxa"/>
            </w:tcMar>
            <w:vAlign w:val="center"/>
          </w:tcPr>
          <w:p w14:paraId="222D29D0" w14:textId="5EC80BF4" w:rsidR="00B04343" w:rsidRPr="00C07606" w:rsidRDefault="00B04343" w:rsidP="004F3991">
            <w:pPr>
              <w:widowControl/>
              <w:spacing w:after="0" w:line="276" w:lineRule="auto"/>
              <w:jc w:val="center"/>
              <w:rPr>
                <w:rFonts w:eastAsia="Times New Roman"/>
                <w:color w:val="000000"/>
                <w:sz w:val="16"/>
                <w:szCs w:val="16"/>
                <w:lang w:eastAsia="en-GB"/>
              </w:rPr>
            </w:pPr>
            <w:r w:rsidRPr="00C07606">
              <w:rPr>
                <w:color w:val="000000"/>
                <w:sz w:val="16"/>
                <w:szCs w:val="16"/>
              </w:rPr>
              <w:t>0.33</w:t>
            </w:r>
          </w:p>
        </w:tc>
        <w:tc>
          <w:tcPr>
            <w:tcW w:w="928" w:type="dxa"/>
            <w:shd w:val="clear" w:color="auto" w:fill="auto"/>
            <w:noWrap/>
            <w:tcMar>
              <w:left w:w="28" w:type="dxa"/>
              <w:right w:w="28" w:type="dxa"/>
            </w:tcMar>
            <w:vAlign w:val="center"/>
          </w:tcPr>
          <w:p w14:paraId="39A9CAC8" w14:textId="3B7F7698" w:rsidR="00B04343" w:rsidRPr="00C07606" w:rsidRDefault="00B04343" w:rsidP="004F3991">
            <w:pPr>
              <w:widowControl/>
              <w:spacing w:after="0" w:line="276" w:lineRule="auto"/>
              <w:jc w:val="center"/>
              <w:rPr>
                <w:rFonts w:eastAsia="Times New Roman"/>
                <w:color w:val="000000"/>
                <w:sz w:val="16"/>
                <w:szCs w:val="16"/>
                <w:lang w:eastAsia="en-GB"/>
              </w:rPr>
            </w:pPr>
            <w:r w:rsidRPr="00C07606">
              <w:rPr>
                <w:color w:val="000000"/>
                <w:sz w:val="16"/>
                <w:szCs w:val="16"/>
              </w:rPr>
              <w:t>Y</w:t>
            </w:r>
          </w:p>
        </w:tc>
        <w:tc>
          <w:tcPr>
            <w:tcW w:w="236" w:type="dxa"/>
            <w:vMerge/>
            <w:tcMar>
              <w:left w:w="28" w:type="dxa"/>
              <w:right w:w="28" w:type="dxa"/>
            </w:tcMar>
            <w:vAlign w:val="center"/>
          </w:tcPr>
          <w:p w14:paraId="41D539AA" w14:textId="77777777" w:rsidR="00B04343" w:rsidRPr="00C07606" w:rsidRDefault="00B04343" w:rsidP="004F3991">
            <w:pPr>
              <w:widowControl/>
              <w:spacing w:after="0" w:line="276" w:lineRule="auto"/>
              <w:jc w:val="center"/>
              <w:rPr>
                <w:rFonts w:eastAsia="Times New Roman"/>
                <w:color w:val="000000"/>
                <w:sz w:val="16"/>
                <w:szCs w:val="16"/>
                <w:lang w:eastAsia="en-GB"/>
              </w:rPr>
            </w:pPr>
          </w:p>
        </w:tc>
        <w:tc>
          <w:tcPr>
            <w:tcW w:w="3235" w:type="dxa"/>
            <w:gridSpan w:val="3"/>
            <w:vMerge/>
            <w:tcMar>
              <w:left w:w="28" w:type="dxa"/>
              <w:right w:w="28" w:type="dxa"/>
            </w:tcMar>
            <w:vAlign w:val="center"/>
          </w:tcPr>
          <w:p w14:paraId="2C1214E3" w14:textId="126F2B9B" w:rsidR="00B04343" w:rsidRPr="00C07606" w:rsidRDefault="00B04343" w:rsidP="004F3991">
            <w:pPr>
              <w:widowControl/>
              <w:spacing w:after="0" w:line="276" w:lineRule="auto"/>
              <w:jc w:val="center"/>
              <w:rPr>
                <w:rFonts w:eastAsia="Times New Roman"/>
                <w:color w:val="000000"/>
                <w:sz w:val="16"/>
                <w:szCs w:val="16"/>
                <w:lang w:eastAsia="en-GB"/>
              </w:rPr>
            </w:pPr>
          </w:p>
        </w:tc>
        <w:tc>
          <w:tcPr>
            <w:tcW w:w="366" w:type="dxa"/>
            <w:vMerge/>
            <w:tcMar>
              <w:left w:w="28" w:type="dxa"/>
              <w:right w:w="28" w:type="dxa"/>
            </w:tcMar>
            <w:vAlign w:val="center"/>
          </w:tcPr>
          <w:p w14:paraId="4CB8120B" w14:textId="77777777" w:rsidR="00B04343" w:rsidRPr="00C07606" w:rsidRDefault="00B04343" w:rsidP="004F3991">
            <w:pPr>
              <w:widowControl/>
              <w:spacing w:after="0" w:line="276" w:lineRule="auto"/>
              <w:jc w:val="center"/>
              <w:rPr>
                <w:rFonts w:eastAsia="Times New Roman"/>
                <w:color w:val="000000"/>
                <w:sz w:val="16"/>
                <w:szCs w:val="16"/>
                <w:lang w:eastAsia="en-GB"/>
              </w:rPr>
            </w:pPr>
          </w:p>
        </w:tc>
        <w:tc>
          <w:tcPr>
            <w:tcW w:w="2753" w:type="dxa"/>
            <w:gridSpan w:val="3"/>
            <w:vMerge/>
            <w:shd w:val="pct5" w:color="auto" w:fill="auto"/>
            <w:tcMar>
              <w:left w:w="28" w:type="dxa"/>
              <w:right w:w="28" w:type="dxa"/>
            </w:tcMar>
            <w:vAlign w:val="center"/>
          </w:tcPr>
          <w:p w14:paraId="4C991812" w14:textId="13AACD09" w:rsidR="00B04343" w:rsidRPr="00C07606" w:rsidRDefault="00B04343" w:rsidP="004F3991">
            <w:pPr>
              <w:widowControl/>
              <w:spacing w:after="0" w:line="276" w:lineRule="auto"/>
              <w:jc w:val="center"/>
              <w:rPr>
                <w:rFonts w:eastAsia="Times New Roman"/>
                <w:color w:val="000000"/>
                <w:sz w:val="16"/>
                <w:szCs w:val="16"/>
                <w:lang w:eastAsia="en-GB"/>
              </w:rPr>
            </w:pPr>
          </w:p>
        </w:tc>
      </w:tr>
      <w:tr w:rsidR="00B04343" w:rsidRPr="00901614" w14:paraId="0926ABBD" w14:textId="77777777" w:rsidTr="009F79F3">
        <w:tc>
          <w:tcPr>
            <w:tcW w:w="1696" w:type="dxa"/>
            <w:shd w:val="clear" w:color="auto" w:fill="auto"/>
            <w:noWrap/>
            <w:tcMar>
              <w:left w:w="28" w:type="dxa"/>
              <w:right w:w="28" w:type="dxa"/>
            </w:tcMar>
            <w:vAlign w:val="center"/>
          </w:tcPr>
          <w:p w14:paraId="532CDB1F" w14:textId="23F56EBA" w:rsidR="00B04343" w:rsidRPr="00C07606" w:rsidRDefault="00B04343" w:rsidP="004F3991">
            <w:pPr>
              <w:widowControl/>
              <w:spacing w:after="0" w:line="276" w:lineRule="auto"/>
              <w:jc w:val="center"/>
              <w:rPr>
                <w:rFonts w:eastAsia="Times New Roman"/>
                <w:color w:val="000000"/>
                <w:sz w:val="16"/>
                <w:szCs w:val="16"/>
                <w:lang w:eastAsia="en-GB"/>
              </w:rPr>
            </w:pPr>
            <w:r w:rsidRPr="00C07606">
              <w:rPr>
                <w:color w:val="000000"/>
                <w:sz w:val="16"/>
                <w:szCs w:val="16"/>
              </w:rPr>
              <w:t>('focus', 'on')</w:t>
            </w:r>
          </w:p>
        </w:tc>
        <w:tc>
          <w:tcPr>
            <w:tcW w:w="704" w:type="dxa"/>
            <w:shd w:val="clear" w:color="auto" w:fill="auto"/>
            <w:noWrap/>
            <w:tcMar>
              <w:left w:w="28" w:type="dxa"/>
              <w:right w:w="28" w:type="dxa"/>
            </w:tcMar>
            <w:vAlign w:val="center"/>
          </w:tcPr>
          <w:p w14:paraId="7ADF234D" w14:textId="19A59051" w:rsidR="00B04343" w:rsidRPr="00C07606" w:rsidRDefault="00B04343" w:rsidP="004F3991">
            <w:pPr>
              <w:widowControl/>
              <w:spacing w:after="0" w:line="276" w:lineRule="auto"/>
              <w:jc w:val="center"/>
              <w:rPr>
                <w:rFonts w:eastAsia="Times New Roman"/>
                <w:color w:val="000000"/>
                <w:sz w:val="16"/>
                <w:szCs w:val="16"/>
                <w:lang w:eastAsia="en-GB"/>
              </w:rPr>
            </w:pPr>
            <w:r w:rsidRPr="00C07606">
              <w:rPr>
                <w:color w:val="000000"/>
                <w:sz w:val="16"/>
                <w:szCs w:val="16"/>
              </w:rPr>
              <w:t>0.17</w:t>
            </w:r>
          </w:p>
        </w:tc>
        <w:tc>
          <w:tcPr>
            <w:tcW w:w="928" w:type="dxa"/>
            <w:shd w:val="clear" w:color="auto" w:fill="auto"/>
            <w:noWrap/>
            <w:tcMar>
              <w:left w:w="28" w:type="dxa"/>
              <w:right w:w="28" w:type="dxa"/>
            </w:tcMar>
            <w:vAlign w:val="center"/>
          </w:tcPr>
          <w:p w14:paraId="5D5A4884" w14:textId="7F9E367C" w:rsidR="00B04343" w:rsidRPr="00C07606" w:rsidRDefault="00B04343" w:rsidP="004F3991">
            <w:pPr>
              <w:widowControl/>
              <w:spacing w:after="0" w:line="276" w:lineRule="auto"/>
              <w:jc w:val="center"/>
              <w:rPr>
                <w:rFonts w:eastAsia="Times New Roman"/>
                <w:color w:val="000000"/>
                <w:sz w:val="16"/>
                <w:szCs w:val="16"/>
                <w:lang w:eastAsia="en-GB"/>
              </w:rPr>
            </w:pPr>
            <w:r w:rsidRPr="00C07606">
              <w:rPr>
                <w:color w:val="000000"/>
                <w:sz w:val="16"/>
                <w:szCs w:val="16"/>
              </w:rPr>
              <w:t>N</w:t>
            </w:r>
          </w:p>
        </w:tc>
        <w:tc>
          <w:tcPr>
            <w:tcW w:w="236" w:type="dxa"/>
            <w:vMerge/>
            <w:tcMar>
              <w:left w:w="28" w:type="dxa"/>
              <w:right w:w="28" w:type="dxa"/>
            </w:tcMar>
            <w:vAlign w:val="center"/>
          </w:tcPr>
          <w:p w14:paraId="6B9CE06B" w14:textId="77777777" w:rsidR="00B04343" w:rsidRPr="00C07606" w:rsidRDefault="00B04343" w:rsidP="004F3991">
            <w:pPr>
              <w:widowControl/>
              <w:spacing w:after="0" w:line="276" w:lineRule="auto"/>
              <w:jc w:val="center"/>
              <w:rPr>
                <w:rFonts w:eastAsia="Times New Roman"/>
                <w:color w:val="000000"/>
                <w:sz w:val="16"/>
                <w:szCs w:val="16"/>
                <w:lang w:eastAsia="en-GB"/>
              </w:rPr>
            </w:pPr>
          </w:p>
        </w:tc>
        <w:tc>
          <w:tcPr>
            <w:tcW w:w="3235" w:type="dxa"/>
            <w:gridSpan w:val="3"/>
            <w:vMerge/>
            <w:tcMar>
              <w:left w:w="28" w:type="dxa"/>
              <w:right w:w="28" w:type="dxa"/>
            </w:tcMar>
            <w:vAlign w:val="center"/>
          </w:tcPr>
          <w:p w14:paraId="7C5A5B5C" w14:textId="514075D9" w:rsidR="00B04343" w:rsidRPr="00C07606" w:rsidRDefault="00B04343" w:rsidP="004F3991">
            <w:pPr>
              <w:widowControl/>
              <w:spacing w:after="0" w:line="276" w:lineRule="auto"/>
              <w:jc w:val="center"/>
              <w:rPr>
                <w:rFonts w:eastAsia="Times New Roman"/>
                <w:color w:val="000000"/>
                <w:sz w:val="16"/>
                <w:szCs w:val="16"/>
                <w:lang w:eastAsia="en-GB"/>
              </w:rPr>
            </w:pPr>
          </w:p>
        </w:tc>
        <w:tc>
          <w:tcPr>
            <w:tcW w:w="366" w:type="dxa"/>
            <w:vMerge/>
            <w:tcMar>
              <w:left w:w="28" w:type="dxa"/>
              <w:right w:w="28" w:type="dxa"/>
            </w:tcMar>
            <w:vAlign w:val="center"/>
          </w:tcPr>
          <w:p w14:paraId="316FC73E" w14:textId="77777777" w:rsidR="00B04343" w:rsidRPr="00C07606" w:rsidRDefault="00B04343" w:rsidP="004F3991">
            <w:pPr>
              <w:widowControl/>
              <w:spacing w:after="0" w:line="276" w:lineRule="auto"/>
              <w:jc w:val="center"/>
              <w:rPr>
                <w:rFonts w:eastAsia="Times New Roman"/>
                <w:color w:val="000000"/>
                <w:sz w:val="16"/>
                <w:szCs w:val="16"/>
                <w:lang w:eastAsia="en-GB"/>
              </w:rPr>
            </w:pPr>
          </w:p>
        </w:tc>
        <w:tc>
          <w:tcPr>
            <w:tcW w:w="2753" w:type="dxa"/>
            <w:gridSpan w:val="3"/>
            <w:vMerge/>
            <w:shd w:val="pct5" w:color="auto" w:fill="auto"/>
            <w:tcMar>
              <w:left w:w="28" w:type="dxa"/>
              <w:right w:w="28" w:type="dxa"/>
            </w:tcMar>
            <w:vAlign w:val="center"/>
          </w:tcPr>
          <w:p w14:paraId="283B61E1" w14:textId="57918308" w:rsidR="00B04343" w:rsidRPr="00C07606" w:rsidRDefault="00B04343" w:rsidP="004F3991">
            <w:pPr>
              <w:widowControl/>
              <w:spacing w:after="0" w:line="276" w:lineRule="auto"/>
              <w:jc w:val="center"/>
              <w:rPr>
                <w:rFonts w:eastAsia="Times New Roman"/>
                <w:color w:val="000000"/>
                <w:sz w:val="16"/>
                <w:szCs w:val="16"/>
                <w:lang w:eastAsia="en-GB"/>
              </w:rPr>
            </w:pPr>
          </w:p>
        </w:tc>
      </w:tr>
      <w:tr w:rsidR="00B04343" w:rsidRPr="00901614" w14:paraId="6A762783" w14:textId="77777777" w:rsidTr="009F79F3">
        <w:tc>
          <w:tcPr>
            <w:tcW w:w="1696" w:type="dxa"/>
            <w:shd w:val="clear" w:color="auto" w:fill="auto"/>
            <w:noWrap/>
            <w:tcMar>
              <w:left w:w="28" w:type="dxa"/>
              <w:right w:w="28" w:type="dxa"/>
            </w:tcMar>
            <w:vAlign w:val="center"/>
          </w:tcPr>
          <w:p w14:paraId="2B973193" w14:textId="739D22B0" w:rsidR="00B04343" w:rsidRPr="00C07606" w:rsidRDefault="00B04343" w:rsidP="004F3991">
            <w:pPr>
              <w:widowControl/>
              <w:spacing w:after="0" w:line="276" w:lineRule="auto"/>
              <w:jc w:val="center"/>
              <w:rPr>
                <w:rFonts w:eastAsia="Times New Roman"/>
                <w:color w:val="000000"/>
                <w:sz w:val="16"/>
                <w:szCs w:val="16"/>
                <w:lang w:eastAsia="en-GB"/>
              </w:rPr>
            </w:pPr>
            <w:r w:rsidRPr="00C07606">
              <w:rPr>
                <w:color w:val="000000"/>
                <w:sz w:val="16"/>
                <w:szCs w:val="16"/>
              </w:rPr>
              <w:t>('master', 'class')</w:t>
            </w:r>
          </w:p>
        </w:tc>
        <w:tc>
          <w:tcPr>
            <w:tcW w:w="704" w:type="dxa"/>
            <w:shd w:val="clear" w:color="auto" w:fill="auto"/>
            <w:noWrap/>
            <w:tcMar>
              <w:left w:w="28" w:type="dxa"/>
              <w:right w:w="28" w:type="dxa"/>
            </w:tcMar>
            <w:vAlign w:val="center"/>
          </w:tcPr>
          <w:p w14:paraId="6255ABEB" w14:textId="6E48ACA6" w:rsidR="00B04343" w:rsidRPr="00C07606" w:rsidRDefault="00B04343" w:rsidP="004F3991">
            <w:pPr>
              <w:widowControl/>
              <w:spacing w:after="0" w:line="276" w:lineRule="auto"/>
              <w:jc w:val="center"/>
              <w:rPr>
                <w:rFonts w:eastAsia="Times New Roman"/>
                <w:color w:val="000000"/>
                <w:sz w:val="16"/>
                <w:szCs w:val="16"/>
                <w:lang w:eastAsia="en-GB"/>
              </w:rPr>
            </w:pPr>
            <w:r w:rsidRPr="00C07606">
              <w:rPr>
                <w:color w:val="000000"/>
                <w:sz w:val="16"/>
                <w:szCs w:val="16"/>
              </w:rPr>
              <w:t>0.17</w:t>
            </w:r>
          </w:p>
        </w:tc>
        <w:tc>
          <w:tcPr>
            <w:tcW w:w="928" w:type="dxa"/>
            <w:shd w:val="clear" w:color="auto" w:fill="auto"/>
            <w:noWrap/>
            <w:tcMar>
              <w:left w:w="28" w:type="dxa"/>
              <w:right w:w="28" w:type="dxa"/>
            </w:tcMar>
            <w:vAlign w:val="center"/>
          </w:tcPr>
          <w:p w14:paraId="0BB13635" w14:textId="7514601A" w:rsidR="00B04343" w:rsidRPr="00C07606" w:rsidRDefault="00B04343" w:rsidP="004F3991">
            <w:pPr>
              <w:widowControl/>
              <w:spacing w:after="0" w:line="276" w:lineRule="auto"/>
              <w:jc w:val="center"/>
              <w:rPr>
                <w:rFonts w:eastAsia="Times New Roman"/>
                <w:color w:val="000000"/>
                <w:sz w:val="16"/>
                <w:szCs w:val="16"/>
                <w:lang w:eastAsia="en-GB"/>
              </w:rPr>
            </w:pPr>
            <w:r w:rsidRPr="00C07606">
              <w:rPr>
                <w:color w:val="000000"/>
                <w:sz w:val="16"/>
                <w:szCs w:val="16"/>
              </w:rPr>
              <w:t>N</w:t>
            </w:r>
          </w:p>
        </w:tc>
        <w:tc>
          <w:tcPr>
            <w:tcW w:w="236" w:type="dxa"/>
            <w:vMerge/>
            <w:tcMar>
              <w:left w:w="28" w:type="dxa"/>
              <w:right w:w="28" w:type="dxa"/>
            </w:tcMar>
            <w:vAlign w:val="center"/>
          </w:tcPr>
          <w:p w14:paraId="28794EF2" w14:textId="77777777" w:rsidR="00B04343" w:rsidRPr="00C07606" w:rsidRDefault="00B04343" w:rsidP="004F3991">
            <w:pPr>
              <w:widowControl/>
              <w:spacing w:after="0" w:line="276" w:lineRule="auto"/>
              <w:jc w:val="center"/>
              <w:rPr>
                <w:rFonts w:eastAsia="Times New Roman"/>
                <w:color w:val="000000"/>
                <w:sz w:val="16"/>
                <w:szCs w:val="16"/>
                <w:lang w:eastAsia="en-GB"/>
              </w:rPr>
            </w:pPr>
          </w:p>
        </w:tc>
        <w:tc>
          <w:tcPr>
            <w:tcW w:w="3235" w:type="dxa"/>
            <w:gridSpan w:val="3"/>
            <w:vMerge/>
            <w:tcMar>
              <w:left w:w="28" w:type="dxa"/>
              <w:right w:w="28" w:type="dxa"/>
            </w:tcMar>
            <w:vAlign w:val="center"/>
          </w:tcPr>
          <w:p w14:paraId="50D65C86" w14:textId="7CCC2F30" w:rsidR="00B04343" w:rsidRPr="00C07606" w:rsidRDefault="00B04343" w:rsidP="004F3991">
            <w:pPr>
              <w:widowControl/>
              <w:spacing w:after="0" w:line="276" w:lineRule="auto"/>
              <w:jc w:val="center"/>
              <w:rPr>
                <w:rFonts w:eastAsia="Times New Roman"/>
                <w:color w:val="000000"/>
                <w:sz w:val="16"/>
                <w:szCs w:val="16"/>
                <w:lang w:eastAsia="en-GB"/>
              </w:rPr>
            </w:pPr>
          </w:p>
        </w:tc>
        <w:tc>
          <w:tcPr>
            <w:tcW w:w="366" w:type="dxa"/>
            <w:vMerge/>
            <w:tcMar>
              <w:left w:w="28" w:type="dxa"/>
              <w:right w:w="28" w:type="dxa"/>
            </w:tcMar>
            <w:vAlign w:val="center"/>
          </w:tcPr>
          <w:p w14:paraId="4AA86CE0" w14:textId="77777777" w:rsidR="00B04343" w:rsidRPr="00C07606" w:rsidRDefault="00B04343" w:rsidP="004F3991">
            <w:pPr>
              <w:widowControl/>
              <w:spacing w:after="0" w:line="276" w:lineRule="auto"/>
              <w:jc w:val="center"/>
              <w:rPr>
                <w:rFonts w:eastAsia="Times New Roman"/>
                <w:color w:val="000000"/>
                <w:sz w:val="16"/>
                <w:szCs w:val="16"/>
                <w:lang w:eastAsia="en-GB"/>
              </w:rPr>
            </w:pPr>
          </w:p>
        </w:tc>
        <w:tc>
          <w:tcPr>
            <w:tcW w:w="2753" w:type="dxa"/>
            <w:gridSpan w:val="3"/>
            <w:vMerge/>
            <w:shd w:val="pct5" w:color="auto" w:fill="auto"/>
            <w:tcMar>
              <w:left w:w="28" w:type="dxa"/>
              <w:right w:w="28" w:type="dxa"/>
            </w:tcMar>
            <w:vAlign w:val="center"/>
          </w:tcPr>
          <w:p w14:paraId="3A65B24E" w14:textId="2A4170DD" w:rsidR="00B04343" w:rsidRPr="00C07606" w:rsidRDefault="00B04343" w:rsidP="004F3991">
            <w:pPr>
              <w:widowControl/>
              <w:spacing w:after="0" w:line="276" w:lineRule="auto"/>
              <w:jc w:val="center"/>
              <w:rPr>
                <w:rFonts w:eastAsia="Times New Roman"/>
                <w:color w:val="000000"/>
                <w:sz w:val="16"/>
                <w:szCs w:val="16"/>
                <w:lang w:eastAsia="en-GB"/>
              </w:rPr>
            </w:pPr>
          </w:p>
        </w:tc>
      </w:tr>
      <w:tr w:rsidR="00B04343" w:rsidRPr="00901614" w14:paraId="7A7E704E" w14:textId="77777777" w:rsidTr="009F79F3">
        <w:tc>
          <w:tcPr>
            <w:tcW w:w="1696" w:type="dxa"/>
            <w:shd w:val="clear" w:color="auto" w:fill="auto"/>
            <w:noWrap/>
            <w:tcMar>
              <w:left w:w="28" w:type="dxa"/>
              <w:right w:w="28" w:type="dxa"/>
            </w:tcMar>
            <w:vAlign w:val="center"/>
          </w:tcPr>
          <w:p w14:paraId="71555DE0" w14:textId="29B7B2C4" w:rsidR="00B04343" w:rsidRPr="00C07606" w:rsidRDefault="00B04343" w:rsidP="004F3991">
            <w:pPr>
              <w:widowControl/>
              <w:spacing w:after="0" w:line="276" w:lineRule="auto"/>
              <w:jc w:val="center"/>
              <w:rPr>
                <w:rFonts w:eastAsia="Times New Roman"/>
                <w:color w:val="000000"/>
                <w:sz w:val="16"/>
                <w:szCs w:val="16"/>
                <w:lang w:eastAsia="en-GB"/>
              </w:rPr>
            </w:pPr>
            <w:r w:rsidRPr="00C07606">
              <w:rPr>
                <w:color w:val="000000"/>
                <w:sz w:val="16"/>
                <w:szCs w:val="16"/>
              </w:rPr>
              <w:t>('payment', 'plan')</w:t>
            </w:r>
          </w:p>
        </w:tc>
        <w:tc>
          <w:tcPr>
            <w:tcW w:w="704" w:type="dxa"/>
            <w:shd w:val="clear" w:color="auto" w:fill="auto"/>
            <w:noWrap/>
            <w:tcMar>
              <w:left w:w="28" w:type="dxa"/>
              <w:right w:w="28" w:type="dxa"/>
            </w:tcMar>
            <w:vAlign w:val="center"/>
          </w:tcPr>
          <w:p w14:paraId="72FF6092" w14:textId="0751E3A5" w:rsidR="00B04343" w:rsidRPr="00C07606" w:rsidRDefault="00B04343" w:rsidP="004F3991">
            <w:pPr>
              <w:widowControl/>
              <w:spacing w:after="0" w:line="276" w:lineRule="auto"/>
              <w:jc w:val="center"/>
              <w:rPr>
                <w:rFonts w:eastAsia="Times New Roman"/>
                <w:color w:val="000000"/>
                <w:sz w:val="16"/>
                <w:szCs w:val="16"/>
                <w:lang w:eastAsia="en-GB"/>
              </w:rPr>
            </w:pPr>
            <w:r w:rsidRPr="00C07606">
              <w:rPr>
                <w:color w:val="000000"/>
                <w:sz w:val="16"/>
                <w:szCs w:val="16"/>
              </w:rPr>
              <w:t>0.17</w:t>
            </w:r>
          </w:p>
        </w:tc>
        <w:tc>
          <w:tcPr>
            <w:tcW w:w="928" w:type="dxa"/>
            <w:shd w:val="clear" w:color="auto" w:fill="auto"/>
            <w:noWrap/>
            <w:tcMar>
              <w:left w:w="28" w:type="dxa"/>
              <w:right w:w="28" w:type="dxa"/>
            </w:tcMar>
            <w:vAlign w:val="center"/>
          </w:tcPr>
          <w:p w14:paraId="4A28A72B" w14:textId="6B96EDA2" w:rsidR="00B04343" w:rsidRPr="00C07606" w:rsidRDefault="00B04343" w:rsidP="004F3991">
            <w:pPr>
              <w:widowControl/>
              <w:spacing w:after="0" w:line="276" w:lineRule="auto"/>
              <w:jc w:val="center"/>
              <w:rPr>
                <w:rFonts w:eastAsia="Times New Roman"/>
                <w:color w:val="000000"/>
                <w:sz w:val="16"/>
                <w:szCs w:val="16"/>
                <w:lang w:eastAsia="en-GB"/>
              </w:rPr>
            </w:pPr>
            <w:r w:rsidRPr="00C07606">
              <w:rPr>
                <w:color w:val="000000"/>
                <w:sz w:val="16"/>
                <w:szCs w:val="16"/>
              </w:rPr>
              <w:t>N</w:t>
            </w:r>
          </w:p>
        </w:tc>
        <w:tc>
          <w:tcPr>
            <w:tcW w:w="236" w:type="dxa"/>
            <w:vMerge/>
            <w:tcMar>
              <w:left w:w="28" w:type="dxa"/>
              <w:right w:w="28" w:type="dxa"/>
            </w:tcMar>
            <w:vAlign w:val="center"/>
          </w:tcPr>
          <w:p w14:paraId="14A1E647" w14:textId="77777777" w:rsidR="00B04343" w:rsidRPr="00C07606" w:rsidRDefault="00B04343" w:rsidP="004F3991">
            <w:pPr>
              <w:widowControl/>
              <w:spacing w:after="0" w:line="276" w:lineRule="auto"/>
              <w:jc w:val="center"/>
              <w:rPr>
                <w:rFonts w:eastAsia="Times New Roman"/>
                <w:color w:val="000000"/>
                <w:sz w:val="16"/>
                <w:szCs w:val="16"/>
                <w:lang w:eastAsia="en-GB"/>
              </w:rPr>
            </w:pPr>
          </w:p>
        </w:tc>
        <w:tc>
          <w:tcPr>
            <w:tcW w:w="3235" w:type="dxa"/>
            <w:gridSpan w:val="3"/>
            <w:vMerge/>
            <w:tcMar>
              <w:left w:w="28" w:type="dxa"/>
              <w:right w:w="28" w:type="dxa"/>
            </w:tcMar>
            <w:vAlign w:val="center"/>
          </w:tcPr>
          <w:p w14:paraId="28C1901C" w14:textId="77777777" w:rsidR="00B04343" w:rsidRPr="00C07606" w:rsidRDefault="00B04343" w:rsidP="004F3991">
            <w:pPr>
              <w:widowControl/>
              <w:spacing w:after="0" w:line="276" w:lineRule="auto"/>
              <w:jc w:val="center"/>
              <w:rPr>
                <w:rFonts w:eastAsia="Times New Roman"/>
                <w:color w:val="000000"/>
                <w:sz w:val="16"/>
                <w:szCs w:val="16"/>
                <w:lang w:eastAsia="en-GB"/>
              </w:rPr>
            </w:pPr>
          </w:p>
        </w:tc>
        <w:tc>
          <w:tcPr>
            <w:tcW w:w="366" w:type="dxa"/>
            <w:vMerge/>
            <w:tcMar>
              <w:left w:w="28" w:type="dxa"/>
              <w:right w:w="28" w:type="dxa"/>
            </w:tcMar>
            <w:vAlign w:val="center"/>
          </w:tcPr>
          <w:p w14:paraId="24C24755" w14:textId="77777777" w:rsidR="00B04343" w:rsidRPr="00C07606" w:rsidRDefault="00B04343" w:rsidP="004F3991">
            <w:pPr>
              <w:widowControl/>
              <w:spacing w:after="0" w:line="276" w:lineRule="auto"/>
              <w:jc w:val="center"/>
              <w:rPr>
                <w:rFonts w:eastAsia="Times New Roman"/>
                <w:color w:val="000000"/>
                <w:sz w:val="16"/>
                <w:szCs w:val="16"/>
                <w:lang w:eastAsia="en-GB"/>
              </w:rPr>
            </w:pPr>
          </w:p>
        </w:tc>
        <w:tc>
          <w:tcPr>
            <w:tcW w:w="2753" w:type="dxa"/>
            <w:gridSpan w:val="3"/>
            <w:vMerge/>
            <w:shd w:val="pct5" w:color="auto" w:fill="auto"/>
            <w:tcMar>
              <w:left w:w="28" w:type="dxa"/>
              <w:right w:w="28" w:type="dxa"/>
            </w:tcMar>
            <w:vAlign w:val="center"/>
          </w:tcPr>
          <w:p w14:paraId="520DE7B2" w14:textId="77777777" w:rsidR="00B04343" w:rsidRPr="00C07606" w:rsidRDefault="00B04343" w:rsidP="004F3991">
            <w:pPr>
              <w:widowControl/>
              <w:spacing w:after="0" w:line="276" w:lineRule="auto"/>
              <w:jc w:val="center"/>
              <w:rPr>
                <w:rFonts w:eastAsia="Times New Roman"/>
                <w:color w:val="000000"/>
                <w:sz w:val="16"/>
                <w:szCs w:val="16"/>
                <w:lang w:eastAsia="en-GB"/>
              </w:rPr>
            </w:pPr>
          </w:p>
        </w:tc>
      </w:tr>
      <w:tr w:rsidR="00B04343" w:rsidRPr="00901614" w14:paraId="605DFC2F" w14:textId="77777777" w:rsidTr="009F79F3">
        <w:tc>
          <w:tcPr>
            <w:tcW w:w="1696" w:type="dxa"/>
            <w:shd w:val="clear" w:color="auto" w:fill="auto"/>
            <w:noWrap/>
            <w:tcMar>
              <w:left w:w="28" w:type="dxa"/>
              <w:right w:w="28" w:type="dxa"/>
            </w:tcMar>
            <w:vAlign w:val="center"/>
          </w:tcPr>
          <w:p w14:paraId="5FA74C9B" w14:textId="18273EA3" w:rsidR="00B04343" w:rsidRPr="00C07606" w:rsidRDefault="00B04343" w:rsidP="004F3991">
            <w:pPr>
              <w:widowControl/>
              <w:spacing w:after="0" w:line="276" w:lineRule="auto"/>
              <w:jc w:val="center"/>
              <w:rPr>
                <w:rFonts w:eastAsia="Times New Roman"/>
                <w:color w:val="000000"/>
                <w:sz w:val="16"/>
                <w:szCs w:val="16"/>
                <w:lang w:eastAsia="en-GB"/>
              </w:rPr>
            </w:pPr>
            <w:r w:rsidRPr="00C07606">
              <w:rPr>
                <w:color w:val="000000"/>
                <w:sz w:val="16"/>
                <w:szCs w:val="16"/>
              </w:rPr>
              <w:lastRenderedPageBreak/>
              <w:t>('cut', 'back')</w:t>
            </w:r>
          </w:p>
        </w:tc>
        <w:tc>
          <w:tcPr>
            <w:tcW w:w="704" w:type="dxa"/>
            <w:shd w:val="clear" w:color="auto" w:fill="auto"/>
            <w:noWrap/>
            <w:tcMar>
              <w:left w:w="28" w:type="dxa"/>
              <w:right w:w="28" w:type="dxa"/>
            </w:tcMar>
            <w:vAlign w:val="center"/>
          </w:tcPr>
          <w:p w14:paraId="3032C248" w14:textId="72E893B6" w:rsidR="00B04343" w:rsidRPr="00C07606" w:rsidRDefault="00B04343" w:rsidP="004F3991">
            <w:pPr>
              <w:widowControl/>
              <w:spacing w:after="0" w:line="276" w:lineRule="auto"/>
              <w:jc w:val="center"/>
              <w:rPr>
                <w:rFonts w:eastAsia="Times New Roman"/>
                <w:color w:val="000000"/>
                <w:sz w:val="16"/>
                <w:szCs w:val="16"/>
                <w:lang w:eastAsia="en-GB"/>
              </w:rPr>
            </w:pPr>
            <w:r w:rsidRPr="00C07606">
              <w:rPr>
                <w:color w:val="000000"/>
                <w:sz w:val="16"/>
                <w:szCs w:val="16"/>
              </w:rPr>
              <w:t>0</w:t>
            </w:r>
          </w:p>
        </w:tc>
        <w:tc>
          <w:tcPr>
            <w:tcW w:w="928" w:type="dxa"/>
            <w:shd w:val="clear" w:color="auto" w:fill="auto"/>
            <w:noWrap/>
            <w:tcMar>
              <w:left w:w="28" w:type="dxa"/>
              <w:right w:w="28" w:type="dxa"/>
            </w:tcMar>
            <w:vAlign w:val="center"/>
          </w:tcPr>
          <w:p w14:paraId="2654142E" w14:textId="3071B281" w:rsidR="00B04343" w:rsidRPr="00C07606" w:rsidRDefault="00B04343" w:rsidP="004F3991">
            <w:pPr>
              <w:widowControl/>
              <w:spacing w:after="0" w:line="276" w:lineRule="auto"/>
              <w:jc w:val="center"/>
              <w:rPr>
                <w:rFonts w:eastAsia="Times New Roman"/>
                <w:color w:val="000000"/>
                <w:sz w:val="16"/>
                <w:szCs w:val="16"/>
                <w:lang w:eastAsia="en-GB"/>
              </w:rPr>
            </w:pPr>
            <w:r w:rsidRPr="00C07606">
              <w:rPr>
                <w:color w:val="000000"/>
                <w:sz w:val="16"/>
                <w:szCs w:val="16"/>
              </w:rPr>
              <w:t>Y</w:t>
            </w:r>
          </w:p>
        </w:tc>
        <w:tc>
          <w:tcPr>
            <w:tcW w:w="236" w:type="dxa"/>
            <w:vMerge/>
            <w:tcMar>
              <w:left w:w="28" w:type="dxa"/>
              <w:right w:w="28" w:type="dxa"/>
            </w:tcMar>
            <w:vAlign w:val="center"/>
          </w:tcPr>
          <w:p w14:paraId="02970241" w14:textId="77777777" w:rsidR="00B04343" w:rsidRPr="00C07606" w:rsidRDefault="00B04343" w:rsidP="004F3991">
            <w:pPr>
              <w:widowControl/>
              <w:spacing w:after="0" w:line="276" w:lineRule="auto"/>
              <w:jc w:val="center"/>
              <w:rPr>
                <w:rFonts w:eastAsia="Times New Roman"/>
                <w:color w:val="000000"/>
                <w:sz w:val="16"/>
                <w:szCs w:val="16"/>
                <w:lang w:eastAsia="en-GB"/>
              </w:rPr>
            </w:pPr>
          </w:p>
        </w:tc>
        <w:tc>
          <w:tcPr>
            <w:tcW w:w="3235" w:type="dxa"/>
            <w:gridSpan w:val="3"/>
            <w:vMerge/>
            <w:tcMar>
              <w:left w:w="28" w:type="dxa"/>
              <w:right w:w="28" w:type="dxa"/>
            </w:tcMar>
            <w:vAlign w:val="center"/>
          </w:tcPr>
          <w:p w14:paraId="0624468D" w14:textId="77777777" w:rsidR="00B04343" w:rsidRPr="00C07606" w:rsidRDefault="00B04343" w:rsidP="004F3991">
            <w:pPr>
              <w:widowControl/>
              <w:spacing w:after="0" w:line="276" w:lineRule="auto"/>
              <w:jc w:val="center"/>
              <w:rPr>
                <w:rFonts w:eastAsia="Times New Roman"/>
                <w:color w:val="000000"/>
                <w:sz w:val="16"/>
                <w:szCs w:val="16"/>
                <w:lang w:eastAsia="en-GB"/>
              </w:rPr>
            </w:pPr>
          </w:p>
        </w:tc>
        <w:tc>
          <w:tcPr>
            <w:tcW w:w="366" w:type="dxa"/>
            <w:vMerge/>
            <w:tcMar>
              <w:left w:w="28" w:type="dxa"/>
              <w:right w:w="28" w:type="dxa"/>
            </w:tcMar>
            <w:vAlign w:val="center"/>
          </w:tcPr>
          <w:p w14:paraId="38B339A2" w14:textId="77777777" w:rsidR="00B04343" w:rsidRPr="00C07606" w:rsidRDefault="00B04343" w:rsidP="004F3991">
            <w:pPr>
              <w:widowControl/>
              <w:spacing w:after="0" w:line="276" w:lineRule="auto"/>
              <w:jc w:val="center"/>
              <w:rPr>
                <w:rFonts w:eastAsia="Times New Roman"/>
                <w:color w:val="000000"/>
                <w:sz w:val="16"/>
                <w:szCs w:val="16"/>
                <w:lang w:eastAsia="en-GB"/>
              </w:rPr>
            </w:pPr>
          </w:p>
        </w:tc>
        <w:tc>
          <w:tcPr>
            <w:tcW w:w="2753" w:type="dxa"/>
            <w:gridSpan w:val="3"/>
            <w:vMerge/>
            <w:shd w:val="pct5" w:color="auto" w:fill="auto"/>
            <w:tcMar>
              <w:left w:w="28" w:type="dxa"/>
              <w:right w:w="28" w:type="dxa"/>
            </w:tcMar>
            <w:vAlign w:val="center"/>
          </w:tcPr>
          <w:p w14:paraId="4C407890" w14:textId="77777777" w:rsidR="00B04343" w:rsidRPr="00C07606" w:rsidRDefault="00B04343" w:rsidP="004F3991">
            <w:pPr>
              <w:widowControl/>
              <w:spacing w:after="0" w:line="276" w:lineRule="auto"/>
              <w:jc w:val="center"/>
              <w:rPr>
                <w:rFonts w:eastAsia="Times New Roman"/>
                <w:color w:val="000000"/>
                <w:sz w:val="16"/>
                <w:szCs w:val="16"/>
                <w:lang w:eastAsia="en-GB"/>
              </w:rPr>
            </w:pPr>
          </w:p>
        </w:tc>
      </w:tr>
    </w:tbl>
    <w:p w14:paraId="3324245D" w14:textId="09E8411E" w:rsidR="00C80312" w:rsidRDefault="00C07606" w:rsidP="004F3991">
      <w:r w:rsidRPr="00C07606">
        <w:t>Our program extracted or partially extracted 50% of the 44 MWEs identified across these two texts. Once more we note that it performed particularly well with those MWEs which scored 0.5 or greater with our teachers, extracting 62% of these.</w:t>
      </w:r>
    </w:p>
    <w:p w14:paraId="2E16DD2A" w14:textId="0D8C3503" w:rsidR="00A9293A" w:rsidRDefault="00A9293A" w:rsidP="004F3991">
      <w:pPr>
        <w:rPr>
          <w:color w:val="000000" w:themeColor="text1"/>
        </w:rPr>
      </w:pPr>
      <w:r>
        <w:t>We may also evaluate the success of MWE extraction by comparing our tool to two other</w:t>
      </w:r>
      <w:r w:rsidR="00B04343">
        <w:t>s mentioned in</w:t>
      </w:r>
      <w:r w:rsidR="009D61CD">
        <w:t xml:space="preserve"> Chapter III Part D:</w:t>
      </w:r>
      <w:r w:rsidR="00B04343">
        <w:rPr>
          <w:color w:val="FF0000"/>
        </w:rPr>
        <w:t xml:space="preserve"> </w:t>
      </w:r>
      <w:r w:rsidR="00B04343">
        <w:rPr>
          <w:color w:val="000000" w:themeColor="text1"/>
        </w:rPr>
        <w:t xml:space="preserve">Vocabulary.com’s </w:t>
      </w:r>
      <w:r w:rsidR="00B04343">
        <w:rPr>
          <w:i/>
          <w:color w:val="000000" w:themeColor="text1"/>
        </w:rPr>
        <w:t xml:space="preserve">VocabGrabber </w:t>
      </w:r>
      <w:r w:rsidR="00B04343">
        <w:rPr>
          <w:color w:val="000000" w:themeColor="text1"/>
        </w:rPr>
        <w:t>and Cambridge English Profile’</w:t>
      </w:r>
      <w:r w:rsidR="009D61CD">
        <w:rPr>
          <w:color w:val="000000" w:themeColor="text1"/>
        </w:rPr>
        <w:t>s</w:t>
      </w:r>
      <w:r w:rsidR="00B04343">
        <w:rPr>
          <w:color w:val="000000" w:themeColor="text1"/>
        </w:rPr>
        <w:t xml:space="preserve"> </w:t>
      </w:r>
      <w:r w:rsidR="00B04343">
        <w:rPr>
          <w:i/>
          <w:color w:val="000000" w:themeColor="text1"/>
        </w:rPr>
        <w:t xml:space="preserve">TextInspector. </w:t>
      </w:r>
      <w:r w:rsidR="00B04343">
        <w:rPr>
          <w:color w:val="000000" w:themeColor="text1"/>
        </w:rPr>
        <w:t xml:space="preserve">Of the 44 MWEs </w:t>
      </w:r>
      <w:r w:rsidR="00095B99">
        <w:rPr>
          <w:color w:val="000000" w:themeColor="text1"/>
        </w:rPr>
        <w:t>listed by our teachers for</w:t>
      </w:r>
      <w:r w:rsidR="00B04343">
        <w:rPr>
          <w:color w:val="000000" w:themeColor="text1"/>
        </w:rPr>
        <w:t xml:space="preserve"> texts 1-3, VocabGrabber extracted 8 (16%) and TextInspector only 6 (14%). Our tool performs very well in terms of MWE extraction compared to these two offers.</w:t>
      </w:r>
    </w:p>
    <w:p w14:paraId="18D8657C" w14:textId="5AB2F804" w:rsidR="009D61CD" w:rsidRDefault="00BF770D" w:rsidP="004F3991">
      <w:pPr>
        <w:rPr>
          <w:b/>
        </w:rPr>
      </w:pPr>
      <w:r>
        <w:rPr>
          <w:b/>
        </w:rPr>
        <w:t xml:space="preserve">Vocabulary Item Extraction: </w:t>
      </w:r>
      <w:r w:rsidR="009D61CD">
        <w:rPr>
          <w:b/>
        </w:rPr>
        <w:t>Overgeneration</w:t>
      </w:r>
    </w:p>
    <w:p w14:paraId="1EE18DFE" w14:textId="0B80DF70" w:rsidR="009D61CD" w:rsidRDefault="009D61CD" w:rsidP="004F3991">
      <w:r>
        <w:t xml:space="preserve">When considering the vocabulary items extracted, we note a slight problem of over-generation, that is some vocabulary items being extracted which we would </w:t>
      </w:r>
      <w:r w:rsidR="00095B99">
        <w:t xml:space="preserve">in fact </w:t>
      </w:r>
      <w:r>
        <w:t>wish to exclude from the output:</w:t>
      </w:r>
    </w:p>
    <w:tbl>
      <w:tblPr>
        <w:tblStyle w:val="TableGrid"/>
        <w:tblW w:w="0" w:type="auto"/>
        <w:tblLook w:val="04A0" w:firstRow="1" w:lastRow="0" w:firstColumn="1" w:lastColumn="0" w:noHBand="0" w:noVBand="1"/>
      </w:tblPr>
      <w:tblGrid>
        <w:gridCol w:w="4815"/>
        <w:gridCol w:w="1843"/>
        <w:gridCol w:w="1417"/>
        <w:gridCol w:w="1660"/>
      </w:tblGrid>
      <w:tr w:rsidR="00502BD8" w:rsidRPr="00502BD8" w14:paraId="6CFEFA21" w14:textId="77777777" w:rsidTr="00095B99">
        <w:tc>
          <w:tcPr>
            <w:tcW w:w="4815" w:type="dxa"/>
          </w:tcPr>
          <w:p w14:paraId="74594A55" w14:textId="77777777" w:rsidR="00502BD8" w:rsidRPr="00502BD8" w:rsidRDefault="00502BD8" w:rsidP="004F3991">
            <w:pPr>
              <w:rPr>
                <w:b/>
                <w:sz w:val="22"/>
              </w:rPr>
            </w:pPr>
          </w:p>
        </w:tc>
        <w:tc>
          <w:tcPr>
            <w:tcW w:w="1843" w:type="dxa"/>
          </w:tcPr>
          <w:p w14:paraId="54944432" w14:textId="7B8D3C90" w:rsidR="00502BD8" w:rsidRPr="00502BD8" w:rsidRDefault="00502BD8" w:rsidP="004F3991">
            <w:pPr>
              <w:jc w:val="center"/>
              <w:rPr>
                <w:b/>
                <w:sz w:val="22"/>
              </w:rPr>
            </w:pPr>
            <w:r w:rsidRPr="00502BD8">
              <w:rPr>
                <w:b/>
                <w:sz w:val="22"/>
              </w:rPr>
              <w:t>Text 4</w:t>
            </w:r>
          </w:p>
        </w:tc>
        <w:tc>
          <w:tcPr>
            <w:tcW w:w="1417" w:type="dxa"/>
          </w:tcPr>
          <w:p w14:paraId="570911D9" w14:textId="43371824" w:rsidR="00502BD8" w:rsidRPr="00502BD8" w:rsidRDefault="00502BD8" w:rsidP="004F3991">
            <w:pPr>
              <w:jc w:val="center"/>
              <w:rPr>
                <w:b/>
                <w:sz w:val="22"/>
              </w:rPr>
            </w:pPr>
            <w:r w:rsidRPr="00502BD8">
              <w:rPr>
                <w:b/>
                <w:sz w:val="22"/>
              </w:rPr>
              <w:t>Text 5</w:t>
            </w:r>
          </w:p>
        </w:tc>
        <w:tc>
          <w:tcPr>
            <w:tcW w:w="1660" w:type="dxa"/>
          </w:tcPr>
          <w:p w14:paraId="11FE89F3" w14:textId="545AE911" w:rsidR="00502BD8" w:rsidRPr="00502BD8" w:rsidRDefault="00502BD8" w:rsidP="004F3991">
            <w:pPr>
              <w:jc w:val="center"/>
              <w:rPr>
                <w:b/>
                <w:sz w:val="22"/>
              </w:rPr>
            </w:pPr>
            <w:r w:rsidRPr="00502BD8">
              <w:rPr>
                <w:b/>
                <w:sz w:val="22"/>
              </w:rPr>
              <w:t>Text 6</w:t>
            </w:r>
          </w:p>
        </w:tc>
      </w:tr>
      <w:tr w:rsidR="00502BD8" w:rsidRPr="00502BD8" w14:paraId="6ADA6452" w14:textId="77777777" w:rsidTr="00095B99">
        <w:tc>
          <w:tcPr>
            <w:tcW w:w="4815" w:type="dxa"/>
          </w:tcPr>
          <w:p w14:paraId="415738D3" w14:textId="60250F52" w:rsidR="00502BD8" w:rsidRPr="00502BD8" w:rsidRDefault="00502BD8" w:rsidP="004F3991">
            <w:pPr>
              <w:rPr>
                <w:sz w:val="20"/>
              </w:rPr>
            </w:pPr>
            <w:r w:rsidRPr="00502BD8">
              <w:rPr>
                <w:sz w:val="20"/>
              </w:rPr>
              <w:t>Unique Vocabulary Items Extracted</w:t>
            </w:r>
          </w:p>
        </w:tc>
        <w:tc>
          <w:tcPr>
            <w:tcW w:w="1843" w:type="dxa"/>
          </w:tcPr>
          <w:p w14:paraId="0CCEAF70" w14:textId="649C1EA6" w:rsidR="00502BD8" w:rsidRPr="00502BD8" w:rsidRDefault="00502BD8" w:rsidP="004F3991">
            <w:pPr>
              <w:pStyle w:val="HTMLPreformatted"/>
              <w:jc w:val="center"/>
              <w:rPr>
                <w:rFonts w:ascii="Arial" w:hAnsi="Arial" w:cs="Arial"/>
                <w:sz w:val="22"/>
              </w:rPr>
            </w:pPr>
            <w:r w:rsidRPr="00502BD8">
              <w:rPr>
                <w:rFonts w:ascii="Arial" w:hAnsi="Arial" w:cs="Arial"/>
                <w:sz w:val="22"/>
              </w:rPr>
              <w:t>29</w:t>
            </w:r>
            <w:r>
              <w:rPr>
                <w:rFonts w:ascii="Arial" w:hAnsi="Arial" w:cs="Arial"/>
                <w:sz w:val="22"/>
              </w:rPr>
              <w:t>6</w:t>
            </w:r>
          </w:p>
        </w:tc>
        <w:tc>
          <w:tcPr>
            <w:tcW w:w="1417" w:type="dxa"/>
          </w:tcPr>
          <w:p w14:paraId="702D2171" w14:textId="531D9913" w:rsidR="00502BD8" w:rsidRPr="00502BD8" w:rsidRDefault="00502BD8" w:rsidP="004F3991">
            <w:pPr>
              <w:pStyle w:val="HTMLPreformatted"/>
              <w:jc w:val="center"/>
              <w:rPr>
                <w:rFonts w:ascii="Arial" w:hAnsi="Arial" w:cs="Arial"/>
                <w:sz w:val="22"/>
              </w:rPr>
            </w:pPr>
            <w:r w:rsidRPr="00502BD8">
              <w:rPr>
                <w:rFonts w:ascii="Arial" w:hAnsi="Arial" w:cs="Arial"/>
                <w:sz w:val="22"/>
              </w:rPr>
              <w:t>250</w:t>
            </w:r>
          </w:p>
        </w:tc>
        <w:tc>
          <w:tcPr>
            <w:tcW w:w="1660" w:type="dxa"/>
          </w:tcPr>
          <w:p w14:paraId="0E68F061" w14:textId="369E089F" w:rsidR="00502BD8" w:rsidRPr="00502BD8" w:rsidRDefault="00502BD8" w:rsidP="004F3991">
            <w:pPr>
              <w:pStyle w:val="HTMLPreformatted"/>
              <w:jc w:val="center"/>
              <w:rPr>
                <w:rFonts w:ascii="Arial" w:hAnsi="Arial" w:cs="Arial"/>
                <w:sz w:val="22"/>
              </w:rPr>
            </w:pPr>
            <w:r w:rsidRPr="00502BD8">
              <w:rPr>
                <w:rFonts w:ascii="Arial" w:hAnsi="Arial" w:cs="Arial"/>
                <w:sz w:val="22"/>
              </w:rPr>
              <w:t>223</w:t>
            </w:r>
          </w:p>
        </w:tc>
      </w:tr>
      <w:tr w:rsidR="00502BD8" w:rsidRPr="00502BD8" w14:paraId="4EF34BB4" w14:textId="77777777" w:rsidTr="00095B99">
        <w:tc>
          <w:tcPr>
            <w:tcW w:w="4815" w:type="dxa"/>
          </w:tcPr>
          <w:p w14:paraId="0D3AEB56" w14:textId="7D81B101" w:rsidR="00502BD8" w:rsidRPr="00502BD8" w:rsidRDefault="00502BD8" w:rsidP="004F3991">
            <w:pPr>
              <w:rPr>
                <w:sz w:val="20"/>
              </w:rPr>
            </w:pPr>
            <w:r w:rsidRPr="00502BD8">
              <w:rPr>
                <w:sz w:val="20"/>
              </w:rPr>
              <w:t xml:space="preserve">Of which </w:t>
            </w:r>
            <w:r>
              <w:rPr>
                <w:sz w:val="20"/>
              </w:rPr>
              <w:t>undesirable</w:t>
            </w:r>
            <w:r w:rsidRPr="00502BD8">
              <w:rPr>
                <w:sz w:val="20"/>
              </w:rPr>
              <w:t xml:space="preserve"> MWEs</w:t>
            </w:r>
          </w:p>
        </w:tc>
        <w:tc>
          <w:tcPr>
            <w:tcW w:w="1843" w:type="dxa"/>
          </w:tcPr>
          <w:p w14:paraId="574788A3" w14:textId="3B96D610" w:rsidR="00502BD8" w:rsidRPr="00502BD8" w:rsidRDefault="00502BD8" w:rsidP="004F3991">
            <w:pPr>
              <w:jc w:val="center"/>
              <w:rPr>
                <w:sz w:val="22"/>
              </w:rPr>
            </w:pPr>
            <w:r>
              <w:rPr>
                <w:sz w:val="22"/>
              </w:rPr>
              <w:t>15</w:t>
            </w:r>
          </w:p>
        </w:tc>
        <w:tc>
          <w:tcPr>
            <w:tcW w:w="1417" w:type="dxa"/>
          </w:tcPr>
          <w:p w14:paraId="6E51AFF3" w14:textId="00848AC5" w:rsidR="00502BD8" w:rsidRPr="00502BD8" w:rsidRDefault="00B94D9E" w:rsidP="004F3991">
            <w:pPr>
              <w:jc w:val="center"/>
              <w:rPr>
                <w:sz w:val="22"/>
              </w:rPr>
            </w:pPr>
            <w:r>
              <w:rPr>
                <w:sz w:val="22"/>
              </w:rPr>
              <w:t>7</w:t>
            </w:r>
          </w:p>
        </w:tc>
        <w:tc>
          <w:tcPr>
            <w:tcW w:w="1660" w:type="dxa"/>
          </w:tcPr>
          <w:p w14:paraId="4ED7FC35" w14:textId="48748547" w:rsidR="00502BD8" w:rsidRPr="00502BD8" w:rsidRDefault="00095B99" w:rsidP="004F3991">
            <w:pPr>
              <w:jc w:val="center"/>
              <w:rPr>
                <w:sz w:val="22"/>
              </w:rPr>
            </w:pPr>
            <w:r>
              <w:rPr>
                <w:sz w:val="22"/>
              </w:rPr>
              <w:t>9</w:t>
            </w:r>
          </w:p>
        </w:tc>
      </w:tr>
      <w:tr w:rsidR="00502BD8" w:rsidRPr="00502BD8" w14:paraId="3C893134" w14:textId="77777777" w:rsidTr="00095B99">
        <w:tc>
          <w:tcPr>
            <w:tcW w:w="4815" w:type="dxa"/>
          </w:tcPr>
          <w:p w14:paraId="7A95A1B0" w14:textId="6FB9F8BE" w:rsidR="00502BD8" w:rsidRPr="00502BD8" w:rsidRDefault="00502BD8" w:rsidP="004F3991">
            <w:pPr>
              <w:rPr>
                <w:sz w:val="20"/>
              </w:rPr>
            </w:pPr>
            <w:r w:rsidRPr="00502BD8">
              <w:rPr>
                <w:sz w:val="20"/>
              </w:rPr>
              <w:t xml:space="preserve">Of which </w:t>
            </w:r>
            <w:r>
              <w:rPr>
                <w:sz w:val="20"/>
              </w:rPr>
              <w:t>undesirable</w:t>
            </w:r>
            <w:r w:rsidRPr="00502BD8">
              <w:rPr>
                <w:sz w:val="20"/>
              </w:rPr>
              <w:t xml:space="preserve"> single words</w:t>
            </w:r>
          </w:p>
        </w:tc>
        <w:tc>
          <w:tcPr>
            <w:tcW w:w="1843" w:type="dxa"/>
          </w:tcPr>
          <w:p w14:paraId="66AC190C" w14:textId="6EFFB886" w:rsidR="00502BD8" w:rsidRPr="00502BD8" w:rsidRDefault="00502BD8" w:rsidP="004F3991">
            <w:pPr>
              <w:jc w:val="center"/>
              <w:rPr>
                <w:sz w:val="22"/>
              </w:rPr>
            </w:pPr>
            <w:r>
              <w:rPr>
                <w:sz w:val="22"/>
              </w:rPr>
              <w:t>2</w:t>
            </w:r>
          </w:p>
        </w:tc>
        <w:tc>
          <w:tcPr>
            <w:tcW w:w="1417" w:type="dxa"/>
          </w:tcPr>
          <w:p w14:paraId="7349C755" w14:textId="285F03E0" w:rsidR="00502BD8" w:rsidRPr="00502BD8" w:rsidRDefault="00B94D9E" w:rsidP="004F3991">
            <w:pPr>
              <w:jc w:val="center"/>
              <w:rPr>
                <w:sz w:val="22"/>
              </w:rPr>
            </w:pPr>
            <w:r>
              <w:rPr>
                <w:sz w:val="22"/>
              </w:rPr>
              <w:t>12</w:t>
            </w:r>
          </w:p>
        </w:tc>
        <w:tc>
          <w:tcPr>
            <w:tcW w:w="1660" w:type="dxa"/>
          </w:tcPr>
          <w:p w14:paraId="7071103F" w14:textId="343BAF45" w:rsidR="00502BD8" w:rsidRPr="00502BD8" w:rsidRDefault="00095B99" w:rsidP="004F3991">
            <w:pPr>
              <w:jc w:val="center"/>
              <w:rPr>
                <w:sz w:val="22"/>
              </w:rPr>
            </w:pPr>
            <w:r>
              <w:rPr>
                <w:sz w:val="22"/>
              </w:rPr>
              <w:t>1</w:t>
            </w:r>
          </w:p>
        </w:tc>
      </w:tr>
      <w:tr w:rsidR="00095B99" w:rsidRPr="00502BD8" w14:paraId="030CB563" w14:textId="77777777" w:rsidTr="00095B99">
        <w:tc>
          <w:tcPr>
            <w:tcW w:w="4815" w:type="dxa"/>
          </w:tcPr>
          <w:p w14:paraId="1F049F16" w14:textId="3F663A6A" w:rsidR="00095B99" w:rsidRPr="00502BD8" w:rsidRDefault="00095B99" w:rsidP="004F3991">
            <w:pPr>
              <w:rPr>
                <w:sz w:val="20"/>
              </w:rPr>
            </w:pPr>
            <w:r>
              <w:rPr>
                <w:sz w:val="20"/>
              </w:rPr>
              <w:t>%age ‘good’ extractions</w:t>
            </w:r>
          </w:p>
        </w:tc>
        <w:tc>
          <w:tcPr>
            <w:tcW w:w="1843" w:type="dxa"/>
          </w:tcPr>
          <w:p w14:paraId="0F57D92D" w14:textId="67E40F84" w:rsidR="00095B99" w:rsidRDefault="00095B99" w:rsidP="004F3991">
            <w:pPr>
              <w:jc w:val="center"/>
              <w:rPr>
                <w:sz w:val="22"/>
              </w:rPr>
            </w:pPr>
            <w:r>
              <w:rPr>
                <w:sz w:val="22"/>
              </w:rPr>
              <w:t>94%</w:t>
            </w:r>
          </w:p>
        </w:tc>
        <w:tc>
          <w:tcPr>
            <w:tcW w:w="1417" w:type="dxa"/>
          </w:tcPr>
          <w:p w14:paraId="38334015" w14:textId="1C0B51E9" w:rsidR="00095B99" w:rsidRDefault="00095B99" w:rsidP="004F3991">
            <w:pPr>
              <w:jc w:val="center"/>
              <w:rPr>
                <w:sz w:val="22"/>
              </w:rPr>
            </w:pPr>
            <w:r>
              <w:rPr>
                <w:sz w:val="22"/>
              </w:rPr>
              <w:t>92%</w:t>
            </w:r>
          </w:p>
        </w:tc>
        <w:tc>
          <w:tcPr>
            <w:tcW w:w="1660" w:type="dxa"/>
          </w:tcPr>
          <w:p w14:paraId="212E29F7" w14:textId="680A5314" w:rsidR="00095B99" w:rsidRDefault="00095B99" w:rsidP="004F3991">
            <w:pPr>
              <w:jc w:val="center"/>
              <w:rPr>
                <w:sz w:val="22"/>
              </w:rPr>
            </w:pPr>
            <w:r>
              <w:rPr>
                <w:sz w:val="22"/>
              </w:rPr>
              <w:t>96%</w:t>
            </w:r>
          </w:p>
        </w:tc>
      </w:tr>
      <w:tr w:rsidR="009F79F3" w:rsidRPr="00502BD8" w14:paraId="28A35F24" w14:textId="77777777" w:rsidTr="009F79F3">
        <w:tc>
          <w:tcPr>
            <w:tcW w:w="9735" w:type="dxa"/>
            <w:gridSpan w:val="4"/>
            <w:shd w:val="pct5" w:color="auto" w:fill="auto"/>
          </w:tcPr>
          <w:p w14:paraId="3241FD68" w14:textId="23849459" w:rsidR="009F79F3" w:rsidRPr="009F79F3" w:rsidRDefault="009F79F3" w:rsidP="004F3991">
            <w:pPr>
              <w:spacing w:line="276" w:lineRule="auto"/>
              <w:rPr>
                <w:b/>
                <w:i/>
                <w:sz w:val="18"/>
              </w:rPr>
            </w:pPr>
            <w:r>
              <w:rPr>
                <w:b/>
                <w:i/>
                <w:sz w:val="18"/>
              </w:rPr>
              <w:t>Figure 16: Analysis of all vocabulary items extracted from Texts 4 – 6.</w:t>
            </w:r>
          </w:p>
        </w:tc>
      </w:tr>
    </w:tbl>
    <w:p w14:paraId="222DF8CE" w14:textId="791FFAF4" w:rsidR="009D61CD" w:rsidRDefault="00095B99" w:rsidP="004F3991">
      <w:pPr>
        <w:rPr>
          <w:b/>
          <w:color w:val="000000" w:themeColor="text1"/>
        </w:rPr>
      </w:pPr>
      <w:r>
        <w:br/>
        <w:t xml:space="preserve">Single-word items </w:t>
      </w:r>
      <w:r w:rsidR="009F79F3">
        <w:t>identified</w:t>
      </w:r>
      <w:r>
        <w:t xml:space="preserve"> as undesirable include</w:t>
      </w:r>
      <w:r w:rsidR="00CC6A6C">
        <w:t xml:space="preserve"> a small number of</w:t>
      </w:r>
      <w:r>
        <w:t xml:space="preserve"> </w:t>
      </w:r>
      <w:r w:rsidR="00CC6A6C">
        <w:t xml:space="preserve">tokens resulting from contractions (‘d’, ‘t’, ‘m’), as well as some proper nouns (‘Japan’, ‘Paris’, ‘Kyoto’, ‘Liza’) which would not be considered ‘vocbaulary’ in the </w:t>
      </w:r>
      <w:r w:rsidR="009F79F3">
        <w:t>context</w:t>
      </w:r>
      <w:r w:rsidR="00CC6A6C">
        <w:t xml:space="preserve"> of ESL. In terms of MWEs, though we have established it can be hard to define what is and isn’t a ‘valid’ MWE, our lexicon included, and led to the extraction of, some entries which were of </w:t>
      </w:r>
      <w:r w:rsidRPr="00CC6A6C">
        <w:rPr>
          <w:color w:val="000000" w:themeColor="text1"/>
        </w:rPr>
        <w:t xml:space="preserve">dubious use to our purposes, </w:t>
      </w:r>
      <w:r w:rsidR="00CC6A6C">
        <w:rPr>
          <w:color w:val="000000" w:themeColor="text1"/>
        </w:rPr>
        <w:t xml:space="preserve">again </w:t>
      </w:r>
      <w:r w:rsidRPr="00CC6A6C">
        <w:rPr>
          <w:color w:val="000000" w:themeColor="text1"/>
        </w:rPr>
        <w:t xml:space="preserve">not serving as </w:t>
      </w:r>
      <w:r w:rsidR="00CC6A6C">
        <w:rPr>
          <w:color w:val="000000" w:themeColor="text1"/>
        </w:rPr>
        <w:t>‘</w:t>
      </w:r>
      <w:r w:rsidRPr="00CC6A6C">
        <w:rPr>
          <w:color w:val="000000" w:themeColor="text1"/>
        </w:rPr>
        <w:t>taught</w:t>
      </w:r>
      <w:r w:rsidR="00CC6A6C">
        <w:rPr>
          <w:color w:val="000000" w:themeColor="text1"/>
        </w:rPr>
        <w:t>’</w:t>
      </w:r>
      <w:r w:rsidRPr="00CC6A6C">
        <w:rPr>
          <w:color w:val="000000" w:themeColor="text1"/>
        </w:rPr>
        <w:t xml:space="preserve"> vocabulary items in ESL: ‘how do’, ‘of a’, ‘do it’, ‘there are’, ‘I want to know’.</w:t>
      </w:r>
    </w:p>
    <w:p w14:paraId="281B0ECB" w14:textId="286ABEFF" w:rsidR="00B04343" w:rsidRPr="00BF770D" w:rsidRDefault="00B81954" w:rsidP="004F3991">
      <w:pPr>
        <w:rPr>
          <w:b/>
        </w:rPr>
      </w:pPr>
      <w:r>
        <w:rPr>
          <w:b/>
          <w:color w:val="000000" w:themeColor="text1"/>
        </w:rPr>
        <w:t>Improvements</w:t>
      </w:r>
    </w:p>
    <w:p w14:paraId="3DB878AD" w14:textId="56BACF20" w:rsidR="00654992" w:rsidRDefault="009F79F3" w:rsidP="004F3991">
      <w:pPr>
        <w:rPr>
          <w:color w:val="000000" w:themeColor="text1"/>
        </w:rPr>
      </w:pPr>
      <w:r>
        <w:rPr>
          <w:color w:val="000000" w:themeColor="text1"/>
        </w:rPr>
        <w:lastRenderedPageBreak/>
        <w:t>To perfect</w:t>
      </w:r>
      <w:r w:rsidR="00BF770D">
        <w:rPr>
          <w:color w:val="000000" w:themeColor="text1"/>
        </w:rPr>
        <w:t xml:space="preserve"> single-word vocabulary item extraction, a more effective filter </w:t>
      </w:r>
      <w:r w:rsidR="00654992">
        <w:rPr>
          <w:color w:val="000000" w:themeColor="text1"/>
        </w:rPr>
        <w:t xml:space="preserve">for proper nouns </w:t>
      </w:r>
      <w:r w:rsidR="00BF770D">
        <w:rPr>
          <w:color w:val="000000" w:themeColor="text1"/>
        </w:rPr>
        <w:t xml:space="preserve">is </w:t>
      </w:r>
      <w:r w:rsidR="00654992">
        <w:rPr>
          <w:color w:val="000000" w:themeColor="text1"/>
        </w:rPr>
        <w:t xml:space="preserve">desirable: </w:t>
      </w:r>
      <w:r w:rsidR="00BF770D">
        <w:rPr>
          <w:color w:val="000000" w:themeColor="text1"/>
        </w:rPr>
        <w:t xml:space="preserve">perhaps using more efficient POS tagging to filter out proper nouns (we noted NLTK </w:t>
      </w:r>
      <w:r w:rsidR="002E13C4">
        <w:rPr>
          <w:color w:val="000000" w:themeColor="text1"/>
        </w:rPr>
        <w:t>tended to</w:t>
      </w:r>
      <w:r w:rsidR="00BF770D">
        <w:rPr>
          <w:color w:val="000000" w:themeColor="text1"/>
        </w:rPr>
        <w:t xml:space="preserve"> over-use the proper noun POS tag, and so did not wish to filter words with this tag out completely, as a number of non-proper nouns would be lost).</w:t>
      </w:r>
    </w:p>
    <w:p w14:paraId="1908A887" w14:textId="31F81DC8" w:rsidR="00B81954" w:rsidRPr="00B81954" w:rsidRDefault="00B81954" w:rsidP="004F3991">
      <w:pPr>
        <w:rPr>
          <w:color w:val="000000" w:themeColor="text1"/>
        </w:rPr>
      </w:pPr>
      <w:r>
        <w:rPr>
          <w:color w:val="000000" w:themeColor="text1"/>
        </w:rPr>
        <w:t xml:space="preserve">Potential improvements that could be made to the extraction </w:t>
      </w:r>
      <w:r w:rsidR="00654992">
        <w:rPr>
          <w:color w:val="000000" w:themeColor="text1"/>
        </w:rPr>
        <w:t>of</w:t>
      </w:r>
      <w:r>
        <w:rPr>
          <w:color w:val="000000" w:themeColor="text1"/>
        </w:rPr>
        <w:t xml:space="preserve"> MWEs are as follows:</w:t>
      </w:r>
    </w:p>
    <w:p w14:paraId="7609BD14" w14:textId="667F662A" w:rsidR="00B81954" w:rsidRPr="007B1CD7" w:rsidRDefault="00B81954" w:rsidP="004F3991">
      <w:pPr>
        <w:pStyle w:val="ListParagraph"/>
        <w:numPr>
          <w:ilvl w:val="0"/>
          <w:numId w:val="31"/>
        </w:numPr>
        <w:rPr>
          <w:b/>
          <w:color w:val="000000" w:themeColor="text1"/>
        </w:rPr>
      </w:pPr>
      <w:r w:rsidRPr="00B81954">
        <w:rPr>
          <w:b/>
          <w:color w:val="000000" w:themeColor="text1"/>
        </w:rPr>
        <w:t>Refining the</w:t>
      </w:r>
      <w:r w:rsidR="00BF770D">
        <w:rPr>
          <w:b/>
          <w:color w:val="000000" w:themeColor="text1"/>
        </w:rPr>
        <w:t xml:space="preserve"> MWE</w:t>
      </w:r>
      <w:r w:rsidRPr="00B81954">
        <w:rPr>
          <w:b/>
          <w:color w:val="000000" w:themeColor="text1"/>
        </w:rPr>
        <w:t xml:space="preserve"> lexicon</w:t>
      </w:r>
      <w:r>
        <w:rPr>
          <w:b/>
          <w:color w:val="000000" w:themeColor="text1"/>
        </w:rPr>
        <w:t xml:space="preserve">: </w:t>
      </w:r>
      <w:r>
        <w:rPr>
          <w:color w:val="000000" w:themeColor="text1"/>
        </w:rPr>
        <w:t xml:space="preserve">The lexicon we use to look up MWEs is evidently not complete. From looking at the non-extracted MWEs in texts </w:t>
      </w:r>
      <w:r w:rsidR="007B1CD7">
        <w:rPr>
          <w:color w:val="000000" w:themeColor="text1"/>
        </w:rPr>
        <w:t>4</w:t>
      </w:r>
      <w:r>
        <w:rPr>
          <w:color w:val="000000" w:themeColor="text1"/>
        </w:rPr>
        <w:t xml:space="preserve"> to </w:t>
      </w:r>
      <w:r w:rsidR="007B1CD7">
        <w:rPr>
          <w:color w:val="000000" w:themeColor="text1"/>
        </w:rPr>
        <w:t>6</w:t>
      </w:r>
      <w:r>
        <w:rPr>
          <w:color w:val="000000" w:themeColor="text1"/>
        </w:rPr>
        <w:t xml:space="preserve">, we note that </w:t>
      </w:r>
      <w:r w:rsidR="007B1CD7">
        <w:rPr>
          <w:color w:val="000000" w:themeColor="text1"/>
        </w:rPr>
        <w:t xml:space="preserve">some fairly common </w:t>
      </w:r>
      <w:r>
        <w:rPr>
          <w:color w:val="000000" w:themeColor="text1"/>
        </w:rPr>
        <w:t>expressions such as ‘focus on’, ‘master class’, ‘payment plan’</w:t>
      </w:r>
      <w:r w:rsidR="007B1CD7">
        <w:rPr>
          <w:color w:val="000000" w:themeColor="text1"/>
        </w:rPr>
        <w:t xml:space="preserve"> were not extracted due to absence from the lexicon. Adding such further entries to the lexicon would thus improve performance. Similarly, some </w:t>
      </w:r>
      <w:r w:rsidR="00C87DEF">
        <w:rPr>
          <w:color w:val="000000" w:themeColor="text1"/>
        </w:rPr>
        <w:t>fore mentioned</w:t>
      </w:r>
      <w:r w:rsidR="00CC6A6C">
        <w:rPr>
          <w:color w:val="000000" w:themeColor="text1"/>
        </w:rPr>
        <w:t xml:space="preserve"> </w:t>
      </w:r>
      <w:r w:rsidR="007B1CD7">
        <w:rPr>
          <w:color w:val="000000" w:themeColor="text1"/>
        </w:rPr>
        <w:t>entries in the lexicon</w:t>
      </w:r>
      <w:r w:rsidR="00CC6A6C">
        <w:rPr>
          <w:color w:val="000000" w:themeColor="text1"/>
        </w:rPr>
        <w:t xml:space="preserve"> which are not MWEs for ESL purposes </w:t>
      </w:r>
      <w:r w:rsidR="007B1CD7">
        <w:rPr>
          <w:color w:val="000000" w:themeColor="text1"/>
        </w:rPr>
        <w:t>could be worth deleting</w:t>
      </w:r>
      <w:r w:rsidR="00CC6A6C">
        <w:rPr>
          <w:color w:val="000000" w:themeColor="text1"/>
        </w:rPr>
        <w:t>.</w:t>
      </w:r>
      <w:r w:rsidR="009F79F3">
        <w:rPr>
          <w:color w:val="000000" w:themeColor="text1"/>
        </w:rPr>
        <w:br/>
      </w:r>
    </w:p>
    <w:p w14:paraId="076FA493" w14:textId="492B7697" w:rsidR="00D66A4A" w:rsidRPr="00FC3D0D" w:rsidRDefault="007B1CD7" w:rsidP="004F3991">
      <w:pPr>
        <w:pStyle w:val="ListParagraph"/>
        <w:numPr>
          <w:ilvl w:val="0"/>
          <w:numId w:val="31"/>
        </w:numPr>
        <w:rPr>
          <w:b/>
          <w:color w:val="000000" w:themeColor="text1"/>
        </w:rPr>
      </w:pPr>
      <w:r>
        <w:rPr>
          <w:b/>
          <w:color w:val="000000" w:themeColor="text1"/>
        </w:rPr>
        <w:t>Non-contiguous MWEs:</w:t>
      </w:r>
      <w:r w:rsidR="00F624D0">
        <w:rPr>
          <w:b/>
          <w:color w:val="000000" w:themeColor="text1"/>
        </w:rPr>
        <w:t xml:space="preserve"> </w:t>
      </w:r>
      <w:r w:rsidR="00F624D0">
        <w:rPr>
          <w:color w:val="000000" w:themeColor="text1"/>
        </w:rPr>
        <w:t>Some MWEs were in the lexicon, but not identified as they were non-contiguous in the text</w:t>
      </w:r>
      <w:r w:rsidR="00AF5AFD">
        <w:rPr>
          <w:color w:val="000000" w:themeColor="text1"/>
        </w:rPr>
        <w:t>: ‘walk through’ was in the lexicon, but appeared in text 4 as ‘walk you through’, with ‘date back also in the lexicon but appearing in text 6 as ‘</w:t>
      </w:r>
      <w:r w:rsidR="00AF5AFD" w:rsidRPr="00AF5AFD">
        <w:rPr>
          <w:color w:val="000000" w:themeColor="text1"/>
        </w:rPr>
        <w:t>dates as far back</w:t>
      </w:r>
      <w:r w:rsidR="00AF5AFD">
        <w:rPr>
          <w:color w:val="000000" w:themeColor="text1"/>
        </w:rPr>
        <w:t xml:space="preserve"> as’. </w:t>
      </w:r>
      <w:r w:rsidR="00D66A4A">
        <w:rPr>
          <w:color w:val="000000" w:themeColor="text1"/>
        </w:rPr>
        <w:t>To successfully identify these MWEs in their non-contiguous contexts, we can envisage either expanding the lexicon to include common non-contiguous variations of existing entries, or adding significant improvements to the algorithm to search for certain transitive or flexible MWEs in the lexicon in a variety of contexts in the text</w:t>
      </w:r>
      <w:r w:rsidR="009F79F3">
        <w:rPr>
          <w:color w:val="000000" w:themeColor="text1"/>
        </w:rPr>
        <w:t>.</w:t>
      </w:r>
      <w:r w:rsidR="009F79F3">
        <w:rPr>
          <w:color w:val="000000" w:themeColor="text1"/>
        </w:rPr>
        <w:br/>
      </w:r>
    </w:p>
    <w:p w14:paraId="2F4A59AE" w14:textId="21773219" w:rsidR="00654992" w:rsidRPr="004F3991" w:rsidRDefault="00D66A4A" w:rsidP="00EF06C2">
      <w:pPr>
        <w:pStyle w:val="ListParagraph"/>
        <w:widowControl/>
        <w:numPr>
          <w:ilvl w:val="0"/>
          <w:numId w:val="31"/>
        </w:numPr>
        <w:rPr>
          <w:b/>
        </w:rPr>
      </w:pPr>
      <w:r w:rsidRPr="004F3991">
        <w:rPr>
          <w:b/>
          <w:color w:val="000000" w:themeColor="text1"/>
        </w:rPr>
        <w:t xml:space="preserve">Accepting limitations: </w:t>
      </w:r>
      <w:r w:rsidRPr="004F3991">
        <w:rPr>
          <w:color w:val="000000" w:themeColor="text1"/>
        </w:rPr>
        <w:t xml:space="preserve">With no hard and fast means of determining what is and what is not a MWE, neither in the field of NLP nor ESL, the identification of MWEs within a text is likely to always be an imperfect process, and as such it is necessary to accept limitations in any such algorithm. </w:t>
      </w:r>
      <w:r w:rsidR="00654992" w:rsidRPr="004F3991">
        <w:rPr>
          <w:b/>
        </w:rPr>
        <w:br w:type="page"/>
      </w:r>
    </w:p>
    <w:p w14:paraId="4F8C1B38" w14:textId="77777777" w:rsidR="00F068B9" w:rsidRDefault="00D757F7" w:rsidP="004F3991">
      <w:pPr>
        <w:pStyle w:val="Heading3"/>
      </w:pPr>
      <w:bookmarkStart w:id="29" w:name="_Ref522664213"/>
      <w:r>
        <w:lastRenderedPageBreak/>
        <w:t>B</w:t>
      </w:r>
      <w:r w:rsidR="00576B7E">
        <w:t>.</w:t>
      </w:r>
      <w:r w:rsidR="00654992">
        <w:t xml:space="preserve"> Difficulty Scores</w:t>
      </w:r>
      <w:bookmarkEnd w:id="29"/>
    </w:p>
    <w:p w14:paraId="6FE3B7F6" w14:textId="54F239FB" w:rsidR="00F068B9" w:rsidRPr="008B768B" w:rsidRDefault="00F068B9" w:rsidP="004F3991">
      <w:pPr>
        <w:jc w:val="center"/>
        <w:rPr>
          <w:i/>
          <w:sz w:val="20"/>
        </w:rPr>
      </w:pPr>
      <w:r>
        <w:rPr>
          <w:sz w:val="20"/>
        </w:rPr>
        <w:t>(See also:</w:t>
      </w:r>
      <w:r w:rsidRPr="00A80622">
        <w:rPr>
          <w:sz w:val="20"/>
        </w:rPr>
        <w:t xml:space="preserve"> Supporting Material:</w:t>
      </w:r>
      <w:r w:rsidRPr="00A80622">
        <w:t xml:space="preserve"> </w:t>
      </w:r>
      <w:r w:rsidRPr="00F068B9">
        <w:rPr>
          <w:i/>
          <w:sz w:val="20"/>
        </w:rPr>
        <w:t>Texts4to6</w:t>
      </w:r>
      <w:r w:rsidR="002A45EE">
        <w:rPr>
          <w:i/>
          <w:sz w:val="20"/>
        </w:rPr>
        <w:t xml:space="preserve"> </w:t>
      </w:r>
      <w:r w:rsidRPr="00F068B9">
        <w:rPr>
          <w:i/>
          <w:sz w:val="20"/>
        </w:rPr>
        <w:t>Difficulty</w:t>
      </w:r>
      <w:r w:rsidR="002A45EE">
        <w:rPr>
          <w:i/>
          <w:sz w:val="20"/>
        </w:rPr>
        <w:t xml:space="preserve"> </w:t>
      </w:r>
      <w:r w:rsidRPr="00F068B9">
        <w:rPr>
          <w:i/>
          <w:sz w:val="20"/>
        </w:rPr>
        <w:t>Score</w:t>
      </w:r>
      <w:r w:rsidR="002A45EE">
        <w:rPr>
          <w:i/>
          <w:sz w:val="20"/>
        </w:rPr>
        <w:t xml:space="preserve"> </w:t>
      </w:r>
      <w:r w:rsidRPr="00F068B9">
        <w:rPr>
          <w:i/>
          <w:sz w:val="20"/>
        </w:rPr>
        <w:t>Evaluation.ipynb</w:t>
      </w:r>
      <w:r>
        <w:rPr>
          <w:i/>
          <w:sz w:val="20"/>
        </w:rPr>
        <w:t>)</w:t>
      </w:r>
    </w:p>
    <w:p w14:paraId="5BF688AD" w14:textId="37118B1F" w:rsidR="005A238B" w:rsidRDefault="00FC3D0D" w:rsidP="004F3991">
      <w:pPr>
        <w:rPr>
          <w:color w:val="FF0000"/>
        </w:rPr>
      </w:pPr>
      <w:r>
        <w:t>We evaluate the correlation of the final difficulty scores</w:t>
      </w:r>
      <w:r w:rsidR="00961AF4">
        <w:t xml:space="preserve"> (generated using the coefficients of the Frequency, L1 Similarity and POS Tag features as described in </w:t>
      </w:r>
      <w:r w:rsidR="00AA73A7">
        <w:t>Chapter</w:t>
      </w:r>
      <w:r w:rsidR="00961AF4">
        <w:t xml:space="preserve"> IV</w:t>
      </w:r>
      <w:r w:rsidR="00AA73A7">
        <w:t xml:space="preserve"> Part C</w:t>
      </w:r>
      <w:r w:rsidR="00961AF4">
        <w:t>)</w:t>
      </w:r>
      <w:r>
        <w:t xml:space="preserve"> with the teacher targets for </w:t>
      </w:r>
      <w:r w:rsidR="001E3F55">
        <w:t>T</w:t>
      </w:r>
      <w:r>
        <w:t xml:space="preserve">exts </w:t>
      </w:r>
      <w:r w:rsidR="00AA73A7">
        <w:t>4 to 6</w:t>
      </w:r>
      <w:r>
        <w:t xml:space="preserve"> as follows: </w:t>
      </w:r>
    </w:p>
    <w:p w14:paraId="6E9C3D1F" w14:textId="589165B1" w:rsidR="005A238B" w:rsidRDefault="001E3F55" w:rsidP="004F3991">
      <w:pPr>
        <w:spacing w:line="240" w:lineRule="auto"/>
        <w:rPr>
          <w:b/>
          <w:color w:val="000000" w:themeColor="text1"/>
        </w:rPr>
      </w:pPr>
      <w:r>
        <w:rPr>
          <w:b/>
          <w:noProof/>
          <w:color w:val="000000" w:themeColor="text1"/>
        </w:rPr>
        <w:drawing>
          <wp:anchor distT="0" distB="0" distL="114300" distR="114300" simplePos="0" relativeHeight="251688960" behindDoc="0" locked="0" layoutInCell="1" allowOverlap="1" wp14:anchorId="2B199A46" wp14:editId="4815FB8F">
            <wp:simplePos x="0" y="0"/>
            <wp:positionH relativeFrom="margin">
              <wp:align>left</wp:align>
            </wp:positionH>
            <wp:positionV relativeFrom="paragraph">
              <wp:posOffset>2625090</wp:posOffset>
            </wp:positionV>
            <wp:extent cx="3081655" cy="2220595"/>
            <wp:effectExtent l="0" t="0" r="4445" b="8255"/>
            <wp:wrapSquare wrapText="bothSides"/>
            <wp:docPr id="20" name="Picture 20" descr="C:\Users\rowena\AppData\Local\Microsoft\Windows\INetCache\Content.MSO\A14A74F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owena\AppData\Local\Microsoft\Windows\INetCache\Content.MSO\A14A74F1.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81655" cy="22205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C3D0D">
        <w:rPr>
          <w:b/>
          <w:noProof/>
          <w:color w:val="000000" w:themeColor="text1"/>
        </w:rPr>
        <mc:AlternateContent>
          <mc:Choice Requires="wps">
            <w:drawing>
              <wp:anchor distT="45720" distB="45720" distL="114300" distR="114300" simplePos="0" relativeHeight="251687936" behindDoc="0" locked="0" layoutInCell="1" allowOverlap="1" wp14:anchorId="024DCE50" wp14:editId="69AF1C15">
                <wp:simplePos x="0" y="0"/>
                <wp:positionH relativeFrom="page">
                  <wp:posOffset>3924300</wp:posOffset>
                </wp:positionH>
                <wp:positionV relativeFrom="paragraph">
                  <wp:posOffset>2896235</wp:posOffset>
                </wp:positionV>
                <wp:extent cx="3436620" cy="1592580"/>
                <wp:effectExtent l="0" t="0" r="0" b="76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592580"/>
                        </a:xfrm>
                        <a:prstGeom prst="rect">
                          <a:avLst/>
                        </a:prstGeom>
                        <a:solidFill>
                          <a:srgbClr val="FFFFFF"/>
                        </a:solidFill>
                        <a:ln w="9525">
                          <a:noFill/>
                          <a:miter lim="800000"/>
                          <a:headEnd/>
                          <a:tailEnd/>
                        </a:ln>
                      </wps:spPr>
                      <wps:txbx>
                        <w:txbxContent>
                          <w:tbl>
                            <w:tblPr>
                              <w:tblStyle w:val="TableGrid"/>
                              <w:tblW w:w="5098" w:type="dxa"/>
                              <w:tblLook w:val="04A0" w:firstRow="1" w:lastRow="0" w:firstColumn="1" w:lastColumn="0" w:noHBand="0" w:noVBand="1"/>
                            </w:tblPr>
                            <w:tblGrid>
                              <w:gridCol w:w="2405"/>
                              <w:gridCol w:w="851"/>
                              <w:gridCol w:w="992"/>
                              <w:gridCol w:w="850"/>
                            </w:tblGrid>
                            <w:tr w:rsidR="00957C4C" w:rsidRPr="00FC3D0D" w14:paraId="38C2A3CC" w14:textId="77777777" w:rsidTr="00FC3D0D">
                              <w:tc>
                                <w:tcPr>
                                  <w:tcW w:w="2405" w:type="dxa"/>
                                  <w:vAlign w:val="center"/>
                                </w:tcPr>
                                <w:p w14:paraId="20990DB8" w14:textId="77777777" w:rsidR="00957C4C" w:rsidRPr="00FC3D0D" w:rsidRDefault="00957C4C" w:rsidP="00FC3D0D">
                                  <w:pPr>
                                    <w:jc w:val="right"/>
                                    <w:rPr>
                                      <w:b/>
                                      <w:color w:val="000000" w:themeColor="text1"/>
                                      <w:sz w:val="18"/>
                                    </w:rPr>
                                  </w:pPr>
                                </w:p>
                              </w:tc>
                              <w:tc>
                                <w:tcPr>
                                  <w:tcW w:w="851" w:type="dxa"/>
                                  <w:vAlign w:val="center"/>
                                </w:tcPr>
                                <w:p w14:paraId="2AB00F6E" w14:textId="77777777" w:rsidR="00957C4C" w:rsidRPr="00FC3D0D" w:rsidRDefault="00957C4C" w:rsidP="00FC3D0D">
                                  <w:pPr>
                                    <w:jc w:val="center"/>
                                    <w:rPr>
                                      <w:b/>
                                      <w:color w:val="FF0000"/>
                                      <w:sz w:val="18"/>
                                    </w:rPr>
                                  </w:pPr>
                                  <w:r w:rsidRPr="00FC3D0D">
                                    <w:rPr>
                                      <w:b/>
                                      <w:color w:val="000000" w:themeColor="text1"/>
                                      <w:sz w:val="18"/>
                                    </w:rPr>
                                    <w:t>Text 4</w:t>
                                  </w:r>
                                </w:p>
                              </w:tc>
                              <w:tc>
                                <w:tcPr>
                                  <w:tcW w:w="992" w:type="dxa"/>
                                  <w:vAlign w:val="center"/>
                                </w:tcPr>
                                <w:p w14:paraId="3F4CC2A8" w14:textId="77777777" w:rsidR="00957C4C" w:rsidRPr="00FC3D0D" w:rsidRDefault="00957C4C" w:rsidP="00FC3D0D">
                                  <w:pPr>
                                    <w:jc w:val="center"/>
                                    <w:rPr>
                                      <w:b/>
                                      <w:color w:val="FF0000"/>
                                      <w:sz w:val="18"/>
                                    </w:rPr>
                                  </w:pPr>
                                  <w:r w:rsidRPr="00FC3D0D">
                                    <w:rPr>
                                      <w:b/>
                                      <w:color w:val="000000" w:themeColor="text1"/>
                                      <w:sz w:val="18"/>
                                    </w:rPr>
                                    <w:t>Text 5</w:t>
                                  </w:r>
                                </w:p>
                              </w:tc>
                              <w:tc>
                                <w:tcPr>
                                  <w:tcW w:w="850" w:type="dxa"/>
                                  <w:vAlign w:val="center"/>
                                </w:tcPr>
                                <w:p w14:paraId="7ED47CBF" w14:textId="77777777" w:rsidR="00957C4C" w:rsidRPr="00FC3D0D" w:rsidRDefault="00957C4C" w:rsidP="00FC3D0D">
                                  <w:pPr>
                                    <w:jc w:val="center"/>
                                    <w:rPr>
                                      <w:b/>
                                      <w:color w:val="FF0000"/>
                                      <w:sz w:val="18"/>
                                    </w:rPr>
                                  </w:pPr>
                                  <w:r w:rsidRPr="00FC3D0D">
                                    <w:rPr>
                                      <w:b/>
                                      <w:color w:val="000000" w:themeColor="text1"/>
                                      <w:sz w:val="18"/>
                                    </w:rPr>
                                    <w:t>Text 6</w:t>
                                  </w:r>
                                </w:p>
                              </w:tc>
                            </w:tr>
                            <w:tr w:rsidR="00957C4C" w:rsidRPr="00FC3D0D" w14:paraId="744F5CE5" w14:textId="77777777" w:rsidTr="00FC3D0D">
                              <w:tc>
                                <w:tcPr>
                                  <w:tcW w:w="2405" w:type="dxa"/>
                                  <w:vAlign w:val="center"/>
                                </w:tcPr>
                                <w:p w14:paraId="1E129F0E" w14:textId="77777777" w:rsidR="00957C4C" w:rsidRPr="00FC3D0D" w:rsidRDefault="00957C4C" w:rsidP="00FC3D0D">
                                  <w:pPr>
                                    <w:pStyle w:val="HTMLPreformatted"/>
                                    <w:jc w:val="right"/>
                                    <w:rPr>
                                      <w:rFonts w:ascii="Arial" w:hAnsi="Arial" w:cs="Arial"/>
                                      <w:b/>
                                      <w:sz w:val="18"/>
                                    </w:rPr>
                                  </w:pPr>
                                  <w:r w:rsidRPr="00FC3D0D">
                                    <w:rPr>
                                      <w:rFonts w:ascii="Arial" w:hAnsi="Arial" w:cs="Arial"/>
                                      <w:b/>
                                      <w:sz w:val="18"/>
                                    </w:rPr>
                                    <w:t>Mean Squared Error Rate</w:t>
                                  </w:r>
                                </w:p>
                              </w:tc>
                              <w:tc>
                                <w:tcPr>
                                  <w:tcW w:w="851" w:type="dxa"/>
                                  <w:vAlign w:val="center"/>
                                </w:tcPr>
                                <w:p w14:paraId="4B6C9CAC" w14:textId="613A5D45" w:rsidR="00957C4C" w:rsidRPr="00FC3D0D" w:rsidRDefault="00957C4C" w:rsidP="00FC3D0D">
                                  <w:pPr>
                                    <w:pStyle w:val="HTMLPreformatted"/>
                                    <w:jc w:val="center"/>
                                    <w:rPr>
                                      <w:rFonts w:ascii="Arial" w:hAnsi="Arial" w:cs="Arial"/>
                                      <w:sz w:val="18"/>
                                    </w:rPr>
                                  </w:pPr>
                                  <w:r w:rsidRPr="00FC3D0D">
                                    <w:rPr>
                                      <w:rFonts w:ascii="Arial" w:hAnsi="Arial" w:cs="Arial"/>
                                      <w:sz w:val="18"/>
                                    </w:rPr>
                                    <w:t>0.0</w:t>
                                  </w:r>
                                  <w:r>
                                    <w:rPr>
                                      <w:rFonts w:ascii="Arial" w:hAnsi="Arial" w:cs="Arial"/>
                                      <w:sz w:val="18"/>
                                    </w:rPr>
                                    <w:t>7</w:t>
                                  </w:r>
                                </w:p>
                              </w:tc>
                              <w:tc>
                                <w:tcPr>
                                  <w:tcW w:w="992" w:type="dxa"/>
                                  <w:vAlign w:val="center"/>
                                </w:tcPr>
                                <w:p w14:paraId="20C3625B" w14:textId="193494EC" w:rsidR="00957C4C" w:rsidRPr="00FC3D0D" w:rsidRDefault="00957C4C" w:rsidP="00FC3D0D">
                                  <w:pPr>
                                    <w:pStyle w:val="HTMLPreformatted"/>
                                    <w:jc w:val="center"/>
                                    <w:rPr>
                                      <w:rFonts w:ascii="Arial" w:hAnsi="Arial" w:cs="Arial"/>
                                      <w:sz w:val="18"/>
                                    </w:rPr>
                                  </w:pPr>
                                  <w:r w:rsidRPr="00FC3D0D">
                                    <w:rPr>
                                      <w:rFonts w:ascii="Arial" w:hAnsi="Arial" w:cs="Arial"/>
                                      <w:sz w:val="18"/>
                                    </w:rPr>
                                    <w:t>0.0</w:t>
                                  </w:r>
                                  <w:r>
                                    <w:rPr>
                                      <w:rFonts w:ascii="Arial" w:hAnsi="Arial" w:cs="Arial"/>
                                      <w:sz w:val="18"/>
                                    </w:rPr>
                                    <w:t>7</w:t>
                                  </w:r>
                                </w:p>
                              </w:tc>
                              <w:tc>
                                <w:tcPr>
                                  <w:tcW w:w="850" w:type="dxa"/>
                                  <w:vAlign w:val="center"/>
                                </w:tcPr>
                                <w:p w14:paraId="02A0F7CE" w14:textId="1E20F1F9" w:rsidR="00957C4C" w:rsidRPr="00FC3D0D" w:rsidRDefault="00957C4C" w:rsidP="00FC3D0D">
                                  <w:pPr>
                                    <w:pStyle w:val="HTMLPreformatted"/>
                                    <w:jc w:val="center"/>
                                    <w:rPr>
                                      <w:rFonts w:ascii="Arial" w:hAnsi="Arial" w:cs="Arial"/>
                                      <w:color w:val="FF0000"/>
                                      <w:sz w:val="18"/>
                                    </w:rPr>
                                  </w:pPr>
                                  <w:r w:rsidRPr="00FC3D0D">
                                    <w:rPr>
                                      <w:rFonts w:ascii="Arial" w:hAnsi="Arial" w:cs="Arial"/>
                                      <w:color w:val="000000" w:themeColor="text1"/>
                                      <w:sz w:val="18"/>
                                    </w:rPr>
                                    <w:t>0.0</w:t>
                                  </w:r>
                                  <w:r>
                                    <w:rPr>
                                      <w:rFonts w:ascii="Arial" w:hAnsi="Arial" w:cs="Arial"/>
                                      <w:color w:val="000000" w:themeColor="text1"/>
                                      <w:sz w:val="18"/>
                                    </w:rPr>
                                    <w:t>6</w:t>
                                  </w:r>
                                </w:p>
                              </w:tc>
                            </w:tr>
                            <w:tr w:rsidR="00957C4C" w:rsidRPr="00FC3D0D" w14:paraId="6ED4230E" w14:textId="77777777" w:rsidTr="00FC3D0D">
                              <w:tc>
                                <w:tcPr>
                                  <w:tcW w:w="2405" w:type="dxa"/>
                                  <w:vAlign w:val="center"/>
                                </w:tcPr>
                                <w:p w14:paraId="23ABACD7" w14:textId="452E7745" w:rsidR="00957C4C" w:rsidRPr="00FC3D0D" w:rsidRDefault="00957C4C" w:rsidP="00FC3D0D">
                                  <w:pPr>
                                    <w:pStyle w:val="HTMLPreformatted"/>
                                    <w:jc w:val="right"/>
                                    <w:rPr>
                                      <w:rFonts w:ascii="Arial" w:hAnsi="Arial" w:cs="Arial"/>
                                      <w:b/>
                                      <w:sz w:val="18"/>
                                    </w:rPr>
                                  </w:pPr>
                                  <w:r w:rsidRPr="00FC3D0D">
                                    <w:rPr>
                                      <w:rFonts w:ascii="Arial" w:hAnsi="Arial" w:cs="Arial"/>
                                      <w:b/>
                                      <w:sz w:val="18"/>
                                    </w:rPr>
                                    <w:t xml:space="preserve">Pearson correlation co-efficient </w:t>
                                  </w:r>
                                  <w:r>
                                    <w:rPr>
                                      <w:rFonts w:ascii="Arial" w:hAnsi="Arial" w:cs="Arial"/>
                                      <w:b/>
                                      <w:sz w:val="18"/>
                                    </w:rPr>
                                    <w:br/>
                                  </w:r>
                                  <w:r w:rsidRPr="00FC3D0D">
                                    <w:rPr>
                                      <w:rFonts w:ascii="Arial" w:hAnsi="Arial" w:cs="Arial"/>
                                      <w:i/>
                                      <w:sz w:val="18"/>
                                    </w:rPr>
                                    <w:t>(all corresponding pvalues=0.0</w:t>
                                  </w:r>
                                  <w:r w:rsidRPr="00FC3D0D">
                                    <w:rPr>
                                      <w:rFonts w:ascii="Arial" w:hAnsi="Arial" w:cs="Arial"/>
                                      <w:b/>
                                      <w:i/>
                                      <w:sz w:val="18"/>
                                    </w:rPr>
                                    <w:t>)</w:t>
                                  </w:r>
                                </w:p>
                              </w:tc>
                              <w:tc>
                                <w:tcPr>
                                  <w:tcW w:w="851" w:type="dxa"/>
                                  <w:vAlign w:val="center"/>
                                </w:tcPr>
                                <w:p w14:paraId="0C127107" w14:textId="1407DB0C" w:rsidR="00957C4C" w:rsidRPr="00FC3D0D" w:rsidRDefault="00957C4C" w:rsidP="00FC3D0D">
                                  <w:pPr>
                                    <w:pStyle w:val="HTMLPreformatted"/>
                                    <w:jc w:val="center"/>
                                    <w:rPr>
                                      <w:rFonts w:ascii="Arial" w:hAnsi="Arial" w:cs="Arial"/>
                                      <w:sz w:val="18"/>
                                    </w:rPr>
                                  </w:pPr>
                                  <w:r w:rsidRPr="00FC3D0D">
                                    <w:rPr>
                                      <w:rFonts w:ascii="Arial" w:hAnsi="Arial" w:cs="Arial"/>
                                      <w:sz w:val="18"/>
                                    </w:rPr>
                                    <w:t>0.5</w:t>
                                  </w:r>
                                  <w:r>
                                    <w:rPr>
                                      <w:rFonts w:ascii="Arial" w:hAnsi="Arial" w:cs="Arial"/>
                                      <w:sz w:val="18"/>
                                    </w:rPr>
                                    <w:t>4</w:t>
                                  </w:r>
                                </w:p>
                              </w:tc>
                              <w:tc>
                                <w:tcPr>
                                  <w:tcW w:w="992" w:type="dxa"/>
                                  <w:vAlign w:val="center"/>
                                </w:tcPr>
                                <w:p w14:paraId="3A86C082" w14:textId="6098E1ED" w:rsidR="00957C4C" w:rsidRPr="00FC3D0D" w:rsidRDefault="00957C4C" w:rsidP="00FC3D0D">
                                  <w:pPr>
                                    <w:pStyle w:val="HTMLPreformatted"/>
                                    <w:jc w:val="center"/>
                                    <w:rPr>
                                      <w:rFonts w:ascii="Arial" w:hAnsi="Arial" w:cs="Arial"/>
                                      <w:sz w:val="18"/>
                                    </w:rPr>
                                  </w:pPr>
                                  <w:r w:rsidRPr="00FC3D0D">
                                    <w:rPr>
                                      <w:rFonts w:ascii="Arial" w:hAnsi="Arial" w:cs="Arial"/>
                                      <w:sz w:val="18"/>
                                    </w:rPr>
                                    <w:t>0.3</w:t>
                                  </w:r>
                                  <w:r>
                                    <w:rPr>
                                      <w:rFonts w:ascii="Arial" w:hAnsi="Arial" w:cs="Arial"/>
                                      <w:sz w:val="18"/>
                                    </w:rPr>
                                    <w:t>4</w:t>
                                  </w:r>
                                </w:p>
                              </w:tc>
                              <w:tc>
                                <w:tcPr>
                                  <w:tcW w:w="850" w:type="dxa"/>
                                  <w:vAlign w:val="center"/>
                                </w:tcPr>
                                <w:p w14:paraId="5E940016" w14:textId="4BA6A384" w:rsidR="00957C4C" w:rsidRPr="00FC3D0D" w:rsidRDefault="00957C4C" w:rsidP="00FC3D0D">
                                  <w:pPr>
                                    <w:pStyle w:val="HTMLPreformatted"/>
                                    <w:jc w:val="center"/>
                                    <w:rPr>
                                      <w:rFonts w:ascii="Arial" w:hAnsi="Arial" w:cs="Arial"/>
                                      <w:sz w:val="18"/>
                                    </w:rPr>
                                  </w:pPr>
                                  <w:r w:rsidRPr="00FC3D0D">
                                    <w:rPr>
                                      <w:rFonts w:ascii="Arial" w:hAnsi="Arial" w:cs="Arial"/>
                                      <w:sz w:val="18"/>
                                    </w:rPr>
                                    <w:t>0</w:t>
                                  </w:r>
                                  <w:r>
                                    <w:rPr>
                                      <w:rFonts w:ascii="Arial" w:hAnsi="Arial" w:cs="Arial"/>
                                      <w:sz w:val="18"/>
                                    </w:rPr>
                                    <w:t>.</w:t>
                                  </w:r>
                                  <w:r w:rsidRPr="00FC3D0D">
                                    <w:rPr>
                                      <w:rFonts w:ascii="Arial" w:hAnsi="Arial" w:cs="Arial"/>
                                      <w:sz w:val="18"/>
                                    </w:rPr>
                                    <w:t>4</w:t>
                                  </w:r>
                                  <w:r>
                                    <w:rPr>
                                      <w:rFonts w:ascii="Arial" w:hAnsi="Arial" w:cs="Arial"/>
                                      <w:sz w:val="18"/>
                                    </w:rPr>
                                    <w:t>5</w:t>
                                  </w:r>
                                </w:p>
                              </w:tc>
                            </w:tr>
                            <w:tr w:rsidR="00957C4C" w:rsidRPr="00FC3D0D" w14:paraId="571B166F" w14:textId="77777777" w:rsidTr="001E3F55">
                              <w:tc>
                                <w:tcPr>
                                  <w:tcW w:w="5098" w:type="dxa"/>
                                  <w:gridSpan w:val="4"/>
                                  <w:shd w:val="pct5" w:color="auto" w:fill="auto"/>
                                  <w:vAlign w:val="center"/>
                                </w:tcPr>
                                <w:p w14:paraId="6250F6DB" w14:textId="26C00AA0" w:rsidR="00957C4C" w:rsidRPr="001E3F55" w:rsidRDefault="00957C4C" w:rsidP="00FC3D0D">
                                  <w:pPr>
                                    <w:pStyle w:val="HTMLPreformatted"/>
                                    <w:jc w:val="center"/>
                                    <w:rPr>
                                      <w:rFonts w:ascii="Arial" w:hAnsi="Arial" w:cs="Arial"/>
                                      <w:b/>
                                      <w:i/>
                                      <w:sz w:val="18"/>
                                    </w:rPr>
                                  </w:pPr>
                                  <w:r w:rsidRPr="001E3F55">
                                    <w:rPr>
                                      <w:rFonts w:ascii="Arial" w:hAnsi="Arial" w:cs="Arial"/>
                                      <w:b/>
                                      <w:i/>
                                      <w:sz w:val="18"/>
                                    </w:rPr>
                                    <w:t>Figure 20: Mean Squared Error &amp; Pearson Correlation Co-Efficient, Teacher Score / Overall Difficulty Score, Texts 4-6</w:t>
                                  </w:r>
                                </w:p>
                              </w:tc>
                            </w:tr>
                          </w:tbl>
                          <w:p w14:paraId="6E370280" w14:textId="23F0CF8B" w:rsidR="00957C4C" w:rsidRDefault="00957C4C" w:rsidP="00FC3D0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4DCE50" id="_x0000_s1031" type="#_x0000_t202" style="position:absolute;margin-left:309pt;margin-top:228.05pt;width:270.6pt;height:125.4pt;z-index:25168793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AeMJAIAACUEAAAOAAAAZHJzL2Uyb0RvYy54bWysU9uO2yAQfa/Uf0C8N06cyyZWnNU221SV&#10;thdptx+AMY5RgaFAYqdf3wEnabR9q8oDAmY4zJxzWN/3WpGjcF6CKelkNKZEGA61NPuSfn/ZvVtS&#10;4gMzNVNgRElPwtP7zds3684WIocWVC0cQRDji86WtA3BFlnmeSs08yOwwmCwAadZwK3bZ7VjHaJr&#10;leXj8SLrwNXWARfe4+njEKSbhN80goevTeNFIKqkWFtIs0tzFedss2bF3jHbSn4ug/1DFZpJg49e&#10;oR5ZYOTg5F9QWnIHHpow4qAzaBrJReoBu5mMX3Xz3DIrUi9IjrdXmvz/g+Vfjt8ckXVJ88kdJYZp&#10;FOlF9IG8h57kkZ/O+gLTni0mhh6PUefUq7dPwH94YmDbMrMXD85B1wpWY32TeDO7uTrg+AhSdZ+h&#10;xmfYIUAC6hunI3lIB0F01Ol01SaWwvFwOpsuFjmGOMYm81U+Xyb1MlZcrlvnw0cBmsRFSR2Kn+DZ&#10;8cmHWA4rLinxNQ9K1jupVNq4fbVVjhwZGmWXRurgVZoypCvpap7PE7KBeD95SMuARlZSl3Q5jmOw&#10;VqTjg6lTSmBSDWusRJkzP5GSgZzQV32SYnqhvYL6hIQ5GHyL/wwXLbhflHTo2ZL6nwfmBCXqk0HS&#10;V5PZLJo8bWbzu0iXu41UtxFmOEKVNFAyLLchfYxIh4EHFKeRibao4lDJuWT0YmLz/G+i2W/3KevP&#10;7978BgAA//8DAFBLAwQUAAYACAAAACEApgGzmuAAAAAMAQAADwAAAGRycy9kb3ducmV2LnhtbEyP&#10;QU+DQBSE7yb+h80z8WLsQlOWgjwaNdF4be0PeMArENldwm4L/fduT3qczGTmm2K36EFceHK9NQjx&#10;KgLBprZNb1qE4/fH8xaE82QaGqxhhCs72JX3dwXljZ3Nni8H34pQYlxOCJ33Yy6lqzvW5FZ2ZBO8&#10;k500+SCnVjYTzaFcD3IdRUpq6k1Y6Gjk947rn8NZI5y+5qckm6tPf0z3G/VGfVrZK+Ljw/L6AsLz&#10;4v/CcMMP6FAGpsqeTePEgKDibfjiETaJikHcEnGSrUFUCGmkMpBlIf+fKH8BAAD//wMAUEsBAi0A&#10;FAAGAAgAAAAhALaDOJL+AAAA4QEAABMAAAAAAAAAAAAAAAAAAAAAAFtDb250ZW50X1R5cGVzXS54&#10;bWxQSwECLQAUAAYACAAAACEAOP0h/9YAAACUAQAACwAAAAAAAAAAAAAAAAAvAQAAX3JlbHMvLnJl&#10;bHNQSwECLQAUAAYACAAAACEAqjwHjCQCAAAlBAAADgAAAAAAAAAAAAAAAAAuAgAAZHJzL2Uyb0Rv&#10;Yy54bWxQSwECLQAUAAYACAAAACEApgGzmuAAAAAMAQAADwAAAAAAAAAAAAAAAAB+BAAAZHJzL2Rv&#10;d25yZXYueG1sUEsFBgAAAAAEAAQA8wAAAIsFAAAAAA==&#10;" stroked="f">
                <v:textbox>
                  <w:txbxContent>
                    <w:tbl>
                      <w:tblPr>
                        <w:tblStyle w:val="TableGrid"/>
                        <w:tblW w:w="5098" w:type="dxa"/>
                        <w:tblLook w:val="04A0" w:firstRow="1" w:lastRow="0" w:firstColumn="1" w:lastColumn="0" w:noHBand="0" w:noVBand="1"/>
                      </w:tblPr>
                      <w:tblGrid>
                        <w:gridCol w:w="2405"/>
                        <w:gridCol w:w="851"/>
                        <w:gridCol w:w="992"/>
                        <w:gridCol w:w="850"/>
                      </w:tblGrid>
                      <w:tr w:rsidR="00957C4C" w:rsidRPr="00FC3D0D" w14:paraId="38C2A3CC" w14:textId="77777777" w:rsidTr="00FC3D0D">
                        <w:tc>
                          <w:tcPr>
                            <w:tcW w:w="2405" w:type="dxa"/>
                            <w:vAlign w:val="center"/>
                          </w:tcPr>
                          <w:p w14:paraId="20990DB8" w14:textId="77777777" w:rsidR="00957C4C" w:rsidRPr="00FC3D0D" w:rsidRDefault="00957C4C" w:rsidP="00FC3D0D">
                            <w:pPr>
                              <w:jc w:val="right"/>
                              <w:rPr>
                                <w:b/>
                                <w:color w:val="000000" w:themeColor="text1"/>
                                <w:sz w:val="18"/>
                              </w:rPr>
                            </w:pPr>
                          </w:p>
                        </w:tc>
                        <w:tc>
                          <w:tcPr>
                            <w:tcW w:w="851" w:type="dxa"/>
                            <w:vAlign w:val="center"/>
                          </w:tcPr>
                          <w:p w14:paraId="2AB00F6E" w14:textId="77777777" w:rsidR="00957C4C" w:rsidRPr="00FC3D0D" w:rsidRDefault="00957C4C" w:rsidP="00FC3D0D">
                            <w:pPr>
                              <w:jc w:val="center"/>
                              <w:rPr>
                                <w:b/>
                                <w:color w:val="FF0000"/>
                                <w:sz w:val="18"/>
                              </w:rPr>
                            </w:pPr>
                            <w:r w:rsidRPr="00FC3D0D">
                              <w:rPr>
                                <w:b/>
                                <w:color w:val="000000" w:themeColor="text1"/>
                                <w:sz w:val="18"/>
                              </w:rPr>
                              <w:t>Text 4</w:t>
                            </w:r>
                          </w:p>
                        </w:tc>
                        <w:tc>
                          <w:tcPr>
                            <w:tcW w:w="992" w:type="dxa"/>
                            <w:vAlign w:val="center"/>
                          </w:tcPr>
                          <w:p w14:paraId="3F4CC2A8" w14:textId="77777777" w:rsidR="00957C4C" w:rsidRPr="00FC3D0D" w:rsidRDefault="00957C4C" w:rsidP="00FC3D0D">
                            <w:pPr>
                              <w:jc w:val="center"/>
                              <w:rPr>
                                <w:b/>
                                <w:color w:val="FF0000"/>
                                <w:sz w:val="18"/>
                              </w:rPr>
                            </w:pPr>
                            <w:r w:rsidRPr="00FC3D0D">
                              <w:rPr>
                                <w:b/>
                                <w:color w:val="000000" w:themeColor="text1"/>
                                <w:sz w:val="18"/>
                              </w:rPr>
                              <w:t>Text 5</w:t>
                            </w:r>
                          </w:p>
                        </w:tc>
                        <w:tc>
                          <w:tcPr>
                            <w:tcW w:w="850" w:type="dxa"/>
                            <w:vAlign w:val="center"/>
                          </w:tcPr>
                          <w:p w14:paraId="7ED47CBF" w14:textId="77777777" w:rsidR="00957C4C" w:rsidRPr="00FC3D0D" w:rsidRDefault="00957C4C" w:rsidP="00FC3D0D">
                            <w:pPr>
                              <w:jc w:val="center"/>
                              <w:rPr>
                                <w:b/>
                                <w:color w:val="FF0000"/>
                                <w:sz w:val="18"/>
                              </w:rPr>
                            </w:pPr>
                            <w:r w:rsidRPr="00FC3D0D">
                              <w:rPr>
                                <w:b/>
                                <w:color w:val="000000" w:themeColor="text1"/>
                                <w:sz w:val="18"/>
                              </w:rPr>
                              <w:t>Text 6</w:t>
                            </w:r>
                          </w:p>
                        </w:tc>
                      </w:tr>
                      <w:tr w:rsidR="00957C4C" w:rsidRPr="00FC3D0D" w14:paraId="744F5CE5" w14:textId="77777777" w:rsidTr="00FC3D0D">
                        <w:tc>
                          <w:tcPr>
                            <w:tcW w:w="2405" w:type="dxa"/>
                            <w:vAlign w:val="center"/>
                          </w:tcPr>
                          <w:p w14:paraId="1E129F0E" w14:textId="77777777" w:rsidR="00957C4C" w:rsidRPr="00FC3D0D" w:rsidRDefault="00957C4C" w:rsidP="00FC3D0D">
                            <w:pPr>
                              <w:pStyle w:val="HTMLPreformatted"/>
                              <w:jc w:val="right"/>
                              <w:rPr>
                                <w:rFonts w:ascii="Arial" w:hAnsi="Arial" w:cs="Arial"/>
                                <w:b/>
                                <w:sz w:val="18"/>
                              </w:rPr>
                            </w:pPr>
                            <w:r w:rsidRPr="00FC3D0D">
                              <w:rPr>
                                <w:rFonts w:ascii="Arial" w:hAnsi="Arial" w:cs="Arial"/>
                                <w:b/>
                                <w:sz w:val="18"/>
                              </w:rPr>
                              <w:t>Mean Squared Error Rate</w:t>
                            </w:r>
                          </w:p>
                        </w:tc>
                        <w:tc>
                          <w:tcPr>
                            <w:tcW w:w="851" w:type="dxa"/>
                            <w:vAlign w:val="center"/>
                          </w:tcPr>
                          <w:p w14:paraId="4B6C9CAC" w14:textId="613A5D45" w:rsidR="00957C4C" w:rsidRPr="00FC3D0D" w:rsidRDefault="00957C4C" w:rsidP="00FC3D0D">
                            <w:pPr>
                              <w:pStyle w:val="HTMLPreformatted"/>
                              <w:jc w:val="center"/>
                              <w:rPr>
                                <w:rFonts w:ascii="Arial" w:hAnsi="Arial" w:cs="Arial"/>
                                <w:sz w:val="18"/>
                              </w:rPr>
                            </w:pPr>
                            <w:r w:rsidRPr="00FC3D0D">
                              <w:rPr>
                                <w:rFonts w:ascii="Arial" w:hAnsi="Arial" w:cs="Arial"/>
                                <w:sz w:val="18"/>
                              </w:rPr>
                              <w:t>0.0</w:t>
                            </w:r>
                            <w:r>
                              <w:rPr>
                                <w:rFonts w:ascii="Arial" w:hAnsi="Arial" w:cs="Arial"/>
                                <w:sz w:val="18"/>
                              </w:rPr>
                              <w:t>7</w:t>
                            </w:r>
                          </w:p>
                        </w:tc>
                        <w:tc>
                          <w:tcPr>
                            <w:tcW w:w="992" w:type="dxa"/>
                            <w:vAlign w:val="center"/>
                          </w:tcPr>
                          <w:p w14:paraId="20C3625B" w14:textId="193494EC" w:rsidR="00957C4C" w:rsidRPr="00FC3D0D" w:rsidRDefault="00957C4C" w:rsidP="00FC3D0D">
                            <w:pPr>
                              <w:pStyle w:val="HTMLPreformatted"/>
                              <w:jc w:val="center"/>
                              <w:rPr>
                                <w:rFonts w:ascii="Arial" w:hAnsi="Arial" w:cs="Arial"/>
                                <w:sz w:val="18"/>
                              </w:rPr>
                            </w:pPr>
                            <w:r w:rsidRPr="00FC3D0D">
                              <w:rPr>
                                <w:rFonts w:ascii="Arial" w:hAnsi="Arial" w:cs="Arial"/>
                                <w:sz w:val="18"/>
                              </w:rPr>
                              <w:t>0.0</w:t>
                            </w:r>
                            <w:r>
                              <w:rPr>
                                <w:rFonts w:ascii="Arial" w:hAnsi="Arial" w:cs="Arial"/>
                                <w:sz w:val="18"/>
                              </w:rPr>
                              <w:t>7</w:t>
                            </w:r>
                          </w:p>
                        </w:tc>
                        <w:tc>
                          <w:tcPr>
                            <w:tcW w:w="850" w:type="dxa"/>
                            <w:vAlign w:val="center"/>
                          </w:tcPr>
                          <w:p w14:paraId="02A0F7CE" w14:textId="1E20F1F9" w:rsidR="00957C4C" w:rsidRPr="00FC3D0D" w:rsidRDefault="00957C4C" w:rsidP="00FC3D0D">
                            <w:pPr>
                              <w:pStyle w:val="HTMLPreformatted"/>
                              <w:jc w:val="center"/>
                              <w:rPr>
                                <w:rFonts w:ascii="Arial" w:hAnsi="Arial" w:cs="Arial"/>
                                <w:color w:val="FF0000"/>
                                <w:sz w:val="18"/>
                              </w:rPr>
                            </w:pPr>
                            <w:r w:rsidRPr="00FC3D0D">
                              <w:rPr>
                                <w:rFonts w:ascii="Arial" w:hAnsi="Arial" w:cs="Arial"/>
                                <w:color w:val="000000" w:themeColor="text1"/>
                                <w:sz w:val="18"/>
                              </w:rPr>
                              <w:t>0.0</w:t>
                            </w:r>
                            <w:r>
                              <w:rPr>
                                <w:rFonts w:ascii="Arial" w:hAnsi="Arial" w:cs="Arial"/>
                                <w:color w:val="000000" w:themeColor="text1"/>
                                <w:sz w:val="18"/>
                              </w:rPr>
                              <w:t>6</w:t>
                            </w:r>
                          </w:p>
                        </w:tc>
                      </w:tr>
                      <w:tr w:rsidR="00957C4C" w:rsidRPr="00FC3D0D" w14:paraId="6ED4230E" w14:textId="77777777" w:rsidTr="00FC3D0D">
                        <w:tc>
                          <w:tcPr>
                            <w:tcW w:w="2405" w:type="dxa"/>
                            <w:vAlign w:val="center"/>
                          </w:tcPr>
                          <w:p w14:paraId="23ABACD7" w14:textId="452E7745" w:rsidR="00957C4C" w:rsidRPr="00FC3D0D" w:rsidRDefault="00957C4C" w:rsidP="00FC3D0D">
                            <w:pPr>
                              <w:pStyle w:val="HTMLPreformatted"/>
                              <w:jc w:val="right"/>
                              <w:rPr>
                                <w:rFonts w:ascii="Arial" w:hAnsi="Arial" w:cs="Arial"/>
                                <w:b/>
                                <w:sz w:val="18"/>
                              </w:rPr>
                            </w:pPr>
                            <w:r w:rsidRPr="00FC3D0D">
                              <w:rPr>
                                <w:rFonts w:ascii="Arial" w:hAnsi="Arial" w:cs="Arial"/>
                                <w:b/>
                                <w:sz w:val="18"/>
                              </w:rPr>
                              <w:t xml:space="preserve">Pearson correlation co-efficient </w:t>
                            </w:r>
                            <w:r>
                              <w:rPr>
                                <w:rFonts w:ascii="Arial" w:hAnsi="Arial" w:cs="Arial"/>
                                <w:b/>
                                <w:sz w:val="18"/>
                              </w:rPr>
                              <w:br/>
                            </w:r>
                            <w:r w:rsidRPr="00FC3D0D">
                              <w:rPr>
                                <w:rFonts w:ascii="Arial" w:hAnsi="Arial" w:cs="Arial"/>
                                <w:i/>
                                <w:sz w:val="18"/>
                              </w:rPr>
                              <w:t>(all corresponding pvalues=0.0</w:t>
                            </w:r>
                            <w:r w:rsidRPr="00FC3D0D">
                              <w:rPr>
                                <w:rFonts w:ascii="Arial" w:hAnsi="Arial" w:cs="Arial"/>
                                <w:b/>
                                <w:i/>
                                <w:sz w:val="18"/>
                              </w:rPr>
                              <w:t>)</w:t>
                            </w:r>
                          </w:p>
                        </w:tc>
                        <w:tc>
                          <w:tcPr>
                            <w:tcW w:w="851" w:type="dxa"/>
                            <w:vAlign w:val="center"/>
                          </w:tcPr>
                          <w:p w14:paraId="0C127107" w14:textId="1407DB0C" w:rsidR="00957C4C" w:rsidRPr="00FC3D0D" w:rsidRDefault="00957C4C" w:rsidP="00FC3D0D">
                            <w:pPr>
                              <w:pStyle w:val="HTMLPreformatted"/>
                              <w:jc w:val="center"/>
                              <w:rPr>
                                <w:rFonts w:ascii="Arial" w:hAnsi="Arial" w:cs="Arial"/>
                                <w:sz w:val="18"/>
                              </w:rPr>
                            </w:pPr>
                            <w:r w:rsidRPr="00FC3D0D">
                              <w:rPr>
                                <w:rFonts w:ascii="Arial" w:hAnsi="Arial" w:cs="Arial"/>
                                <w:sz w:val="18"/>
                              </w:rPr>
                              <w:t>0.5</w:t>
                            </w:r>
                            <w:r>
                              <w:rPr>
                                <w:rFonts w:ascii="Arial" w:hAnsi="Arial" w:cs="Arial"/>
                                <w:sz w:val="18"/>
                              </w:rPr>
                              <w:t>4</w:t>
                            </w:r>
                          </w:p>
                        </w:tc>
                        <w:tc>
                          <w:tcPr>
                            <w:tcW w:w="992" w:type="dxa"/>
                            <w:vAlign w:val="center"/>
                          </w:tcPr>
                          <w:p w14:paraId="3A86C082" w14:textId="6098E1ED" w:rsidR="00957C4C" w:rsidRPr="00FC3D0D" w:rsidRDefault="00957C4C" w:rsidP="00FC3D0D">
                            <w:pPr>
                              <w:pStyle w:val="HTMLPreformatted"/>
                              <w:jc w:val="center"/>
                              <w:rPr>
                                <w:rFonts w:ascii="Arial" w:hAnsi="Arial" w:cs="Arial"/>
                                <w:sz w:val="18"/>
                              </w:rPr>
                            </w:pPr>
                            <w:r w:rsidRPr="00FC3D0D">
                              <w:rPr>
                                <w:rFonts w:ascii="Arial" w:hAnsi="Arial" w:cs="Arial"/>
                                <w:sz w:val="18"/>
                              </w:rPr>
                              <w:t>0.3</w:t>
                            </w:r>
                            <w:r>
                              <w:rPr>
                                <w:rFonts w:ascii="Arial" w:hAnsi="Arial" w:cs="Arial"/>
                                <w:sz w:val="18"/>
                              </w:rPr>
                              <w:t>4</w:t>
                            </w:r>
                          </w:p>
                        </w:tc>
                        <w:tc>
                          <w:tcPr>
                            <w:tcW w:w="850" w:type="dxa"/>
                            <w:vAlign w:val="center"/>
                          </w:tcPr>
                          <w:p w14:paraId="5E940016" w14:textId="4BA6A384" w:rsidR="00957C4C" w:rsidRPr="00FC3D0D" w:rsidRDefault="00957C4C" w:rsidP="00FC3D0D">
                            <w:pPr>
                              <w:pStyle w:val="HTMLPreformatted"/>
                              <w:jc w:val="center"/>
                              <w:rPr>
                                <w:rFonts w:ascii="Arial" w:hAnsi="Arial" w:cs="Arial"/>
                                <w:sz w:val="18"/>
                              </w:rPr>
                            </w:pPr>
                            <w:r w:rsidRPr="00FC3D0D">
                              <w:rPr>
                                <w:rFonts w:ascii="Arial" w:hAnsi="Arial" w:cs="Arial"/>
                                <w:sz w:val="18"/>
                              </w:rPr>
                              <w:t>0</w:t>
                            </w:r>
                            <w:r>
                              <w:rPr>
                                <w:rFonts w:ascii="Arial" w:hAnsi="Arial" w:cs="Arial"/>
                                <w:sz w:val="18"/>
                              </w:rPr>
                              <w:t>.</w:t>
                            </w:r>
                            <w:r w:rsidRPr="00FC3D0D">
                              <w:rPr>
                                <w:rFonts w:ascii="Arial" w:hAnsi="Arial" w:cs="Arial"/>
                                <w:sz w:val="18"/>
                              </w:rPr>
                              <w:t>4</w:t>
                            </w:r>
                            <w:r>
                              <w:rPr>
                                <w:rFonts w:ascii="Arial" w:hAnsi="Arial" w:cs="Arial"/>
                                <w:sz w:val="18"/>
                              </w:rPr>
                              <w:t>5</w:t>
                            </w:r>
                          </w:p>
                        </w:tc>
                      </w:tr>
                      <w:tr w:rsidR="00957C4C" w:rsidRPr="00FC3D0D" w14:paraId="571B166F" w14:textId="77777777" w:rsidTr="001E3F55">
                        <w:tc>
                          <w:tcPr>
                            <w:tcW w:w="5098" w:type="dxa"/>
                            <w:gridSpan w:val="4"/>
                            <w:shd w:val="pct5" w:color="auto" w:fill="auto"/>
                            <w:vAlign w:val="center"/>
                          </w:tcPr>
                          <w:p w14:paraId="6250F6DB" w14:textId="26C00AA0" w:rsidR="00957C4C" w:rsidRPr="001E3F55" w:rsidRDefault="00957C4C" w:rsidP="00FC3D0D">
                            <w:pPr>
                              <w:pStyle w:val="HTMLPreformatted"/>
                              <w:jc w:val="center"/>
                              <w:rPr>
                                <w:rFonts w:ascii="Arial" w:hAnsi="Arial" w:cs="Arial"/>
                                <w:b/>
                                <w:i/>
                                <w:sz w:val="18"/>
                              </w:rPr>
                            </w:pPr>
                            <w:r w:rsidRPr="001E3F55">
                              <w:rPr>
                                <w:rFonts w:ascii="Arial" w:hAnsi="Arial" w:cs="Arial"/>
                                <w:b/>
                                <w:i/>
                                <w:sz w:val="18"/>
                              </w:rPr>
                              <w:t>Figure 20: Mean Squared Error &amp; Pearson Correlation Co-Efficient, Teacher Score / Overall Difficulty Score, Texts 4-6</w:t>
                            </w:r>
                          </w:p>
                        </w:tc>
                      </w:tr>
                    </w:tbl>
                    <w:p w14:paraId="6E370280" w14:textId="23F0CF8B" w:rsidR="00957C4C" w:rsidRDefault="00957C4C" w:rsidP="00FC3D0D"/>
                  </w:txbxContent>
                </v:textbox>
                <w10:wrap type="square" anchorx="page"/>
              </v:shape>
            </w:pict>
          </mc:Fallback>
        </mc:AlternateContent>
      </w:r>
      <w:r>
        <w:rPr>
          <w:b/>
          <w:color w:val="4472C4" w:themeColor="accent1"/>
          <w:sz w:val="18"/>
        </w:rPr>
        <w:t xml:space="preserve">       </w:t>
      </w:r>
      <w:r w:rsidR="005A238B" w:rsidRPr="005A238B">
        <w:rPr>
          <w:b/>
          <w:color w:val="4472C4" w:themeColor="accent1"/>
          <w:sz w:val="18"/>
        </w:rPr>
        <w:sym w:font="Wingdings 2" w:char="F097"/>
      </w:r>
      <w:r w:rsidR="005A238B">
        <w:rPr>
          <w:b/>
          <w:color w:val="2F5496" w:themeColor="accent1" w:themeShade="BF"/>
          <w:sz w:val="18"/>
        </w:rPr>
        <w:t xml:space="preserve"> </w:t>
      </w:r>
      <w:r w:rsidR="005A238B" w:rsidRPr="002B2D78">
        <w:rPr>
          <w:sz w:val="16"/>
        </w:rPr>
        <w:t>vocabulary item</w:t>
      </w:r>
      <w:r w:rsidR="00FC3D0D">
        <w:rPr>
          <w:b/>
          <w:color w:val="000000" w:themeColor="text1"/>
        </w:rPr>
        <w:br/>
        <w:t xml:space="preserve"> </w:t>
      </w:r>
      <w:r w:rsidR="00762998">
        <w:rPr>
          <w:b/>
          <w:noProof/>
          <w:color w:val="000000" w:themeColor="text1"/>
        </w:rPr>
        <w:drawing>
          <wp:inline distT="0" distB="0" distL="0" distR="0" wp14:anchorId="3346EB1F" wp14:editId="145DD536">
            <wp:extent cx="2996750" cy="2159555"/>
            <wp:effectExtent l="0" t="0" r="0" b="0"/>
            <wp:docPr id="17" name="Picture 17" descr="C:\Users\rowena\AppData\Local\Microsoft\Windows\INetCache\Content.MSO\203C3CD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owena\AppData\Local\Microsoft\Windows\INetCache\Content.MSO\203C3CD5.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25547" cy="2180307"/>
                    </a:xfrm>
                    <a:prstGeom prst="rect">
                      <a:avLst/>
                    </a:prstGeom>
                    <a:noFill/>
                    <a:ln>
                      <a:noFill/>
                    </a:ln>
                  </pic:spPr>
                </pic:pic>
              </a:graphicData>
            </a:graphic>
          </wp:inline>
        </w:drawing>
      </w:r>
      <w:r w:rsidR="00762998">
        <w:rPr>
          <w:b/>
          <w:color w:val="000000" w:themeColor="text1"/>
        </w:rPr>
        <w:t xml:space="preserve"> </w:t>
      </w:r>
      <w:r w:rsidR="00762998">
        <w:rPr>
          <w:b/>
          <w:noProof/>
          <w:color w:val="000000" w:themeColor="text1"/>
        </w:rPr>
        <w:drawing>
          <wp:inline distT="0" distB="0" distL="0" distR="0" wp14:anchorId="1324C5F4" wp14:editId="4D42149D">
            <wp:extent cx="2980701" cy="2147990"/>
            <wp:effectExtent l="0" t="0" r="0" b="5080"/>
            <wp:docPr id="19" name="Picture 19" descr="C:\Users\rowena\AppData\Local\Microsoft\Windows\INetCache\Content.MSO\5F521AA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owena\AppData\Local\Microsoft\Windows\INetCache\Content.MSO\5F521AAB.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04667" cy="2165260"/>
                    </a:xfrm>
                    <a:prstGeom prst="rect">
                      <a:avLst/>
                    </a:prstGeom>
                    <a:noFill/>
                    <a:ln>
                      <a:noFill/>
                    </a:ln>
                  </pic:spPr>
                </pic:pic>
              </a:graphicData>
            </a:graphic>
          </wp:inline>
        </w:drawing>
      </w:r>
      <w:r w:rsidR="005A238B">
        <w:rPr>
          <w:b/>
          <w:i/>
          <w:sz w:val="18"/>
        </w:rPr>
        <w:br/>
      </w:r>
      <w:r>
        <w:rPr>
          <w:b/>
          <w:i/>
          <w:sz w:val="18"/>
        </w:rPr>
        <w:t xml:space="preserve">      </w:t>
      </w:r>
      <w:r w:rsidR="005A238B" w:rsidRPr="001749F3">
        <w:rPr>
          <w:b/>
          <w:i/>
          <w:sz w:val="18"/>
        </w:rPr>
        <w:t>Figure 1</w:t>
      </w:r>
      <w:r>
        <w:rPr>
          <w:b/>
          <w:i/>
          <w:sz w:val="18"/>
        </w:rPr>
        <w:t>7</w:t>
      </w:r>
      <w:r w:rsidR="005A238B" w:rsidRPr="001749F3">
        <w:rPr>
          <w:b/>
          <w:i/>
          <w:sz w:val="18"/>
        </w:rPr>
        <w:t xml:space="preserve">: Scatter graph and line of best fit: Teacher </w:t>
      </w:r>
      <w:r>
        <w:rPr>
          <w:b/>
          <w:i/>
          <w:sz w:val="18"/>
        </w:rPr>
        <w:tab/>
        <w:t xml:space="preserve">  </w:t>
      </w:r>
      <w:r w:rsidRPr="001749F3">
        <w:rPr>
          <w:b/>
          <w:i/>
          <w:sz w:val="18"/>
        </w:rPr>
        <w:t>Figure 1</w:t>
      </w:r>
      <w:r>
        <w:rPr>
          <w:b/>
          <w:i/>
          <w:sz w:val="18"/>
        </w:rPr>
        <w:t>8</w:t>
      </w:r>
      <w:r w:rsidRPr="001749F3">
        <w:rPr>
          <w:b/>
          <w:i/>
          <w:sz w:val="18"/>
        </w:rPr>
        <w:t xml:space="preserve">: Scatter graph and line of best fit: Teacher </w:t>
      </w:r>
      <w:r>
        <w:rPr>
          <w:b/>
          <w:i/>
          <w:sz w:val="18"/>
        </w:rPr>
        <w:br/>
        <w:t xml:space="preserve">      </w:t>
      </w:r>
      <w:r w:rsidRPr="001749F3">
        <w:rPr>
          <w:b/>
          <w:i/>
          <w:sz w:val="18"/>
        </w:rPr>
        <w:t xml:space="preserve">Scores / Overall Scores Text </w:t>
      </w:r>
      <w:r>
        <w:rPr>
          <w:b/>
          <w:i/>
          <w:sz w:val="18"/>
        </w:rPr>
        <w:t xml:space="preserve">4                       </w:t>
      </w:r>
      <w:r>
        <w:rPr>
          <w:b/>
          <w:i/>
          <w:sz w:val="18"/>
        </w:rPr>
        <w:tab/>
      </w:r>
      <w:r>
        <w:rPr>
          <w:b/>
          <w:i/>
          <w:sz w:val="18"/>
        </w:rPr>
        <w:tab/>
        <w:t xml:space="preserve">  </w:t>
      </w:r>
      <w:r w:rsidRPr="001749F3">
        <w:rPr>
          <w:b/>
          <w:i/>
          <w:sz w:val="18"/>
        </w:rPr>
        <w:t xml:space="preserve">Scores / Overall Scores Text </w:t>
      </w:r>
      <w:r>
        <w:rPr>
          <w:b/>
          <w:i/>
          <w:sz w:val="18"/>
        </w:rPr>
        <w:t xml:space="preserve">5                         </w:t>
      </w:r>
      <w:r>
        <w:rPr>
          <w:b/>
          <w:i/>
          <w:sz w:val="18"/>
        </w:rPr>
        <w:br/>
        <w:t xml:space="preserve">    </w:t>
      </w:r>
    </w:p>
    <w:p w14:paraId="573E075B" w14:textId="1060DF92" w:rsidR="00BC32EC" w:rsidRDefault="005910CD" w:rsidP="004F3991">
      <w:pPr>
        <w:spacing w:line="240" w:lineRule="auto"/>
      </w:pPr>
      <w:r>
        <w:rPr>
          <w:b/>
          <w:color w:val="000000" w:themeColor="text1"/>
        </w:rPr>
        <w:br/>
      </w:r>
      <w:r w:rsidR="001E3F55">
        <w:rPr>
          <w:b/>
          <w:i/>
          <w:sz w:val="18"/>
        </w:rPr>
        <w:br/>
      </w:r>
      <w:r w:rsidR="001E3F55" w:rsidRPr="001E3F55">
        <w:rPr>
          <w:b/>
          <w:i/>
          <w:sz w:val="4"/>
        </w:rPr>
        <w:t xml:space="preserve">   </w:t>
      </w:r>
      <w:r w:rsidR="001E3F55" w:rsidRPr="001E3F55">
        <w:rPr>
          <w:b/>
          <w:i/>
          <w:sz w:val="4"/>
        </w:rPr>
        <w:br/>
      </w:r>
      <w:r w:rsidR="001E3F55">
        <w:rPr>
          <w:b/>
          <w:i/>
          <w:sz w:val="18"/>
        </w:rPr>
        <w:t xml:space="preserve">         </w:t>
      </w:r>
      <w:r w:rsidR="001E3F55" w:rsidRPr="001749F3">
        <w:rPr>
          <w:b/>
          <w:i/>
          <w:sz w:val="18"/>
        </w:rPr>
        <w:t>Figure 1</w:t>
      </w:r>
      <w:r w:rsidR="001E3F55">
        <w:rPr>
          <w:b/>
          <w:i/>
          <w:sz w:val="18"/>
        </w:rPr>
        <w:t>9</w:t>
      </w:r>
      <w:r w:rsidR="001E3F55" w:rsidRPr="001749F3">
        <w:rPr>
          <w:b/>
          <w:i/>
          <w:sz w:val="18"/>
        </w:rPr>
        <w:t xml:space="preserve">: Scatter graph and line of best fit: Teacher </w:t>
      </w:r>
      <w:r w:rsidR="001E3F55">
        <w:rPr>
          <w:b/>
          <w:i/>
          <w:sz w:val="18"/>
        </w:rPr>
        <w:br/>
        <w:t xml:space="preserve">         </w:t>
      </w:r>
      <w:r w:rsidR="001E3F55" w:rsidRPr="001749F3">
        <w:rPr>
          <w:b/>
          <w:i/>
          <w:sz w:val="18"/>
        </w:rPr>
        <w:t xml:space="preserve">Scores / Overall Scores Text </w:t>
      </w:r>
      <w:r w:rsidR="001E3F55">
        <w:rPr>
          <w:b/>
          <w:i/>
          <w:sz w:val="18"/>
        </w:rPr>
        <w:t>6</w:t>
      </w:r>
      <w:r w:rsidR="001E3F55">
        <w:rPr>
          <w:b/>
          <w:color w:val="000000" w:themeColor="text1"/>
        </w:rPr>
        <w:br/>
      </w:r>
      <w:r w:rsidR="001E3F55">
        <w:rPr>
          <w:b/>
          <w:i/>
          <w:sz w:val="18"/>
        </w:rPr>
        <w:br/>
      </w:r>
      <w:r w:rsidR="001E3F55">
        <w:br/>
      </w:r>
      <w:r w:rsidR="00FC3D0D">
        <w:t>We note a correlation co-efficient of between 0.3</w:t>
      </w:r>
      <w:r>
        <w:t>4</w:t>
      </w:r>
      <w:r w:rsidR="00FC3D0D">
        <w:t xml:space="preserve"> and 0.5</w:t>
      </w:r>
      <w:r>
        <w:t>4</w:t>
      </w:r>
      <w:r w:rsidR="00FC3D0D">
        <w:t xml:space="preserve"> for each text</w:t>
      </w:r>
      <w:r>
        <w:t>.</w:t>
      </w:r>
      <w:r w:rsidR="00723283">
        <w:t xml:space="preserve"> It is informative to </w:t>
      </w:r>
      <w:r w:rsidR="001E3F55">
        <w:br/>
      </w:r>
      <w:r w:rsidR="001E3F55">
        <w:br/>
      </w:r>
      <w:r w:rsidR="00BC32EC">
        <w:t xml:space="preserve">also evaluate the Frequency and L1Similarity Features in their own right for these texts: </w:t>
      </w:r>
    </w:p>
    <w:tbl>
      <w:tblPr>
        <w:tblStyle w:val="TableGrid"/>
        <w:tblpPr w:leftFromText="180" w:rightFromText="180" w:vertAnchor="text" w:tblpY="1"/>
        <w:tblOverlap w:val="never"/>
        <w:tblW w:w="10201" w:type="dxa"/>
        <w:tblLook w:val="04A0" w:firstRow="1" w:lastRow="0" w:firstColumn="1" w:lastColumn="0" w:noHBand="0" w:noVBand="1"/>
      </w:tblPr>
      <w:tblGrid>
        <w:gridCol w:w="2137"/>
        <w:gridCol w:w="835"/>
        <w:gridCol w:w="992"/>
        <w:gridCol w:w="993"/>
        <w:gridCol w:w="283"/>
        <w:gridCol w:w="1843"/>
        <w:gridCol w:w="1417"/>
        <w:gridCol w:w="1701"/>
      </w:tblGrid>
      <w:tr w:rsidR="001E3F55" w:rsidRPr="00FC3D0D" w14:paraId="16792699" w14:textId="5F5C2EE1" w:rsidTr="001E3F55">
        <w:tc>
          <w:tcPr>
            <w:tcW w:w="2137" w:type="dxa"/>
            <w:vAlign w:val="center"/>
          </w:tcPr>
          <w:p w14:paraId="0E488EDD" w14:textId="6D9E5B33" w:rsidR="001E3F55" w:rsidRPr="00FC3D0D" w:rsidRDefault="001E3F55" w:rsidP="004F3991">
            <w:pPr>
              <w:jc w:val="right"/>
              <w:rPr>
                <w:b/>
                <w:color w:val="000000" w:themeColor="text1"/>
                <w:sz w:val="18"/>
              </w:rPr>
            </w:pPr>
            <w:r>
              <w:rPr>
                <w:b/>
                <w:color w:val="000000" w:themeColor="text1"/>
                <w:sz w:val="18"/>
              </w:rPr>
              <w:t xml:space="preserve"> </w:t>
            </w:r>
          </w:p>
        </w:tc>
        <w:tc>
          <w:tcPr>
            <w:tcW w:w="835" w:type="dxa"/>
            <w:vAlign w:val="center"/>
          </w:tcPr>
          <w:p w14:paraId="109D722E" w14:textId="77777777" w:rsidR="001E3F55" w:rsidRPr="00FC3D0D" w:rsidRDefault="001E3F55" w:rsidP="004F3991">
            <w:pPr>
              <w:jc w:val="center"/>
              <w:rPr>
                <w:b/>
                <w:color w:val="FF0000"/>
                <w:sz w:val="18"/>
              </w:rPr>
            </w:pPr>
            <w:r w:rsidRPr="00FC3D0D">
              <w:rPr>
                <w:b/>
                <w:color w:val="000000" w:themeColor="text1"/>
                <w:sz w:val="18"/>
              </w:rPr>
              <w:t>Text 4</w:t>
            </w:r>
          </w:p>
        </w:tc>
        <w:tc>
          <w:tcPr>
            <w:tcW w:w="992" w:type="dxa"/>
            <w:vAlign w:val="center"/>
          </w:tcPr>
          <w:p w14:paraId="0332038A" w14:textId="77777777" w:rsidR="001E3F55" w:rsidRPr="00FC3D0D" w:rsidRDefault="001E3F55" w:rsidP="004F3991">
            <w:pPr>
              <w:jc w:val="center"/>
              <w:rPr>
                <w:b/>
                <w:color w:val="FF0000"/>
                <w:sz w:val="18"/>
              </w:rPr>
            </w:pPr>
            <w:r w:rsidRPr="00FC3D0D">
              <w:rPr>
                <w:b/>
                <w:color w:val="000000" w:themeColor="text1"/>
                <w:sz w:val="18"/>
              </w:rPr>
              <w:t>Text 5</w:t>
            </w:r>
          </w:p>
        </w:tc>
        <w:tc>
          <w:tcPr>
            <w:tcW w:w="993" w:type="dxa"/>
            <w:vAlign w:val="center"/>
          </w:tcPr>
          <w:p w14:paraId="30BE7AC8" w14:textId="77777777" w:rsidR="001E3F55" w:rsidRPr="00FC3D0D" w:rsidRDefault="001E3F55" w:rsidP="004F3991">
            <w:pPr>
              <w:jc w:val="center"/>
              <w:rPr>
                <w:b/>
                <w:color w:val="FF0000"/>
                <w:sz w:val="18"/>
              </w:rPr>
            </w:pPr>
            <w:r w:rsidRPr="00FC3D0D">
              <w:rPr>
                <w:b/>
                <w:color w:val="000000" w:themeColor="text1"/>
                <w:sz w:val="18"/>
              </w:rPr>
              <w:t>Text 6</w:t>
            </w:r>
          </w:p>
        </w:tc>
        <w:tc>
          <w:tcPr>
            <w:tcW w:w="283" w:type="dxa"/>
            <w:vMerge w:val="restart"/>
          </w:tcPr>
          <w:p w14:paraId="32F7EF47" w14:textId="77777777" w:rsidR="001E3F55" w:rsidRPr="00FC3D0D" w:rsidRDefault="001E3F55" w:rsidP="004F3991">
            <w:pPr>
              <w:jc w:val="center"/>
              <w:rPr>
                <w:b/>
                <w:color w:val="000000" w:themeColor="text1"/>
                <w:sz w:val="18"/>
              </w:rPr>
            </w:pPr>
          </w:p>
        </w:tc>
        <w:tc>
          <w:tcPr>
            <w:tcW w:w="1843" w:type="dxa"/>
            <w:vAlign w:val="center"/>
          </w:tcPr>
          <w:p w14:paraId="03528B09" w14:textId="096A706C" w:rsidR="001E3F55" w:rsidRPr="00FC3D0D" w:rsidRDefault="001E3F55" w:rsidP="004F3991">
            <w:pPr>
              <w:jc w:val="center"/>
              <w:rPr>
                <w:b/>
                <w:color w:val="000000" w:themeColor="text1"/>
                <w:sz w:val="18"/>
              </w:rPr>
            </w:pPr>
            <w:r w:rsidRPr="00FC3D0D">
              <w:rPr>
                <w:b/>
                <w:color w:val="000000" w:themeColor="text1"/>
                <w:sz w:val="18"/>
              </w:rPr>
              <w:t>Text 4</w:t>
            </w:r>
          </w:p>
        </w:tc>
        <w:tc>
          <w:tcPr>
            <w:tcW w:w="1417" w:type="dxa"/>
            <w:vAlign w:val="center"/>
          </w:tcPr>
          <w:p w14:paraId="6D9D309B" w14:textId="5367A2BE" w:rsidR="001E3F55" w:rsidRPr="00FC3D0D" w:rsidRDefault="001E3F55" w:rsidP="004F3991">
            <w:pPr>
              <w:jc w:val="center"/>
              <w:rPr>
                <w:b/>
                <w:color w:val="000000" w:themeColor="text1"/>
                <w:sz w:val="18"/>
              </w:rPr>
            </w:pPr>
            <w:r w:rsidRPr="00FC3D0D">
              <w:rPr>
                <w:b/>
                <w:color w:val="000000" w:themeColor="text1"/>
                <w:sz w:val="18"/>
              </w:rPr>
              <w:t>Text 5</w:t>
            </w:r>
          </w:p>
        </w:tc>
        <w:tc>
          <w:tcPr>
            <w:tcW w:w="1701" w:type="dxa"/>
            <w:vAlign w:val="center"/>
          </w:tcPr>
          <w:p w14:paraId="6E7F4EEB" w14:textId="00045389" w:rsidR="001E3F55" w:rsidRPr="00FC3D0D" w:rsidRDefault="001E3F55" w:rsidP="004F3991">
            <w:pPr>
              <w:jc w:val="center"/>
              <w:rPr>
                <w:b/>
                <w:color w:val="000000" w:themeColor="text1"/>
                <w:sz w:val="18"/>
              </w:rPr>
            </w:pPr>
            <w:r w:rsidRPr="00FC3D0D">
              <w:rPr>
                <w:b/>
                <w:color w:val="000000" w:themeColor="text1"/>
                <w:sz w:val="18"/>
              </w:rPr>
              <w:t>Text 6</w:t>
            </w:r>
          </w:p>
        </w:tc>
      </w:tr>
      <w:tr w:rsidR="001E3F55" w:rsidRPr="00FC3D0D" w14:paraId="0DB39A3F" w14:textId="25037DC4" w:rsidTr="001E3F55">
        <w:tc>
          <w:tcPr>
            <w:tcW w:w="2137" w:type="dxa"/>
            <w:vAlign w:val="center"/>
          </w:tcPr>
          <w:p w14:paraId="40CA8131" w14:textId="77777777" w:rsidR="001E3F55" w:rsidRPr="00FC3D0D" w:rsidRDefault="001E3F55" w:rsidP="004F3991">
            <w:pPr>
              <w:pStyle w:val="HTMLPreformatted"/>
              <w:jc w:val="right"/>
              <w:rPr>
                <w:rFonts w:ascii="Arial" w:hAnsi="Arial" w:cs="Arial"/>
                <w:b/>
                <w:sz w:val="18"/>
              </w:rPr>
            </w:pPr>
            <w:r w:rsidRPr="00FC3D0D">
              <w:rPr>
                <w:rFonts w:ascii="Arial" w:hAnsi="Arial" w:cs="Arial"/>
                <w:b/>
                <w:sz w:val="18"/>
              </w:rPr>
              <w:t>Mean Squared Error Rate</w:t>
            </w:r>
          </w:p>
        </w:tc>
        <w:tc>
          <w:tcPr>
            <w:tcW w:w="835" w:type="dxa"/>
            <w:vAlign w:val="center"/>
          </w:tcPr>
          <w:p w14:paraId="33CB04D3" w14:textId="55F565B1" w:rsidR="001E3F55" w:rsidRPr="00FC3D0D" w:rsidRDefault="001E3F55" w:rsidP="004F3991">
            <w:pPr>
              <w:pStyle w:val="HTMLPreformatted"/>
              <w:jc w:val="center"/>
              <w:rPr>
                <w:rFonts w:ascii="Arial" w:hAnsi="Arial" w:cs="Arial"/>
                <w:sz w:val="18"/>
              </w:rPr>
            </w:pPr>
            <w:r w:rsidRPr="00FC3D0D">
              <w:rPr>
                <w:rFonts w:ascii="Arial" w:hAnsi="Arial" w:cs="Arial"/>
                <w:sz w:val="18"/>
              </w:rPr>
              <w:t>0.</w:t>
            </w:r>
            <w:r>
              <w:rPr>
                <w:rFonts w:ascii="Arial" w:hAnsi="Arial" w:cs="Arial"/>
                <w:sz w:val="18"/>
              </w:rPr>
              <w:t>16</w:t>
            </w:r>
          </w:p>
        </w:tc>
        <w:tc>
          <w:tcPr>
            <w:tcW w:w="992" w:type="dxa"/>
            <w:vAlign w:val="center"/>
          </w:tcPr>
          <w:p w14:paraId="0E84EC32" w14:textId="1E48F7B6" w:rsidR="001E3F55" w:rsidRPr="00FC3D0D" w:rsidRDefault="001E3F55" w:rsidP="004F3991">
            <w:pPr>
              <w:pStyle w:val="HTMLPreformatted"/>
              <w:jc w:val="center"/>
              <w:rPr>
                <w:rFonts w:ascii="Arial" w:hAnsi="Arial" w:cs="Arial"/>
                <w:sz w:val="18"/>
              </w:rPr>
            </w:pPr>
            <w:r w:rsidRPr="00FC3D0D">
              <w:rPr>
                <w:rFonts w:ascii="Arial" w:hAnsi="Arial" w:cs="Arial"/>
                <w:sz w:val="18"/>
              </w:rPr>
              <w:t>0.</w:t>
            </w:r>
            <w:r>
              <w:rPr>
                <w:rFonts w:ascii="Arial" w:hAnsi="Arial" w:cs="Arial"/>
                <w:sz w:val="18"/>
              </w:rPr>
              <w:t>16</w:t>
            </w:r>
          </w:p>
        </w:tc>
        <w:tc>
          <w:tcPr>
            <w:tcW w:w="993" w:type="dxa"/>
            <w:vAlign w:val="center"/>
          </w:tcPr>
          <w:p w14:paraId="1C65EFF7" w14:textId="69A24671" w:rsidR="001E3F55" w:rsidRPr="00FC3D0D" w:rsidRDefault="001E3F55" w:rsidP="004F3991">
            <w:pPr>
              <w:pStyle w:val="HTMLPreformatted"/>
              <w:jc w:val="center"/>
              <w:rPr>
                <w:rFonts w:ascii="Arial" w:hAnsi="Arial" w:cs="Arial"/>
                <w:color w:val="FF0000"/>
                <w:sz w:val="18"/>
              </w:rPr>
            </w:pPr>
            <w:r w:rsidRPr="00FC3D0D">
              <w:rPr>
                <w:rFonts w:ascii="Arial" w:hAnsi="Arial" w:cs="Arial"/>
                <w:color w:val="000000" w:themeColor="text1"/>
                <w:sz w:val="18"/>
              </w:rPr>
              <w:t>0.</w:t>
            </w:r>
            <w:r>
              <w:rPr>
                <w:rFonts w:ascii="Arial" w:hAnsi="Arial" w:cs="Arial"/>
                <w:color w:val="000000" w:themeColor="text1"/>
                <w:sz w:val="18"/>
              </w:rPr>
              <w:t>17</w:t>
            </w:r>
          </w:p>
        </w:tc>
        <w:tc>
          <w:tcPr>
            <w:tcW w:w="283" w:type="dxa"/>
            <w:vMerge/>
          </w:tcPr>
          <w:p w14:paraId="4DE684B7" w14:textId="77777777" w:rsidR="001E3F55" w:rsidRPr="00FC3D0D" w:rsidRDefault="001E3F55" w:rsidP="004F3991">
            <w:pPr>
              <w:pStyle w:val="HTMLPreformatted"/>
              <w:jc w:val="center"/>
              <w:rPr>
                <w:rFonts w:ascii="Arial" w:hAnsi="Arial" w:cs="Arial"/>
                <w:color w:val="000000" w:themeColor="text1"/>
                <w:sz w:val="18"/>
              </w:rPr>
            </w:pPr>
          </w:p>
        </w:tc>
        <w:tc>
          <w:tcPr>
            <w:tcW w:w="1843" w:type="dxa"/>
          </w:tcPr>
          <w:p w14:paraId="48377C04" w14:textId="49627506" w:rsidR="001E3F55" w:rsidRPr="00FC3D0D" w:rsidRDefault="001E3F55" w:rsidP="004F3991">
            <w:pPr>
              <w:pStyle w:val="HTMLPreformatted"/>
              <w:jc w:val="center"/>
              <w:rPr>
                <w:rFonts w:ascii="Arial" w:hAnsi="Arial" w:cs="Arial"/>
                <w:color w:val="000000" w:themeColor="text1"/>
                <w:sz w:val="18"/>
              </w:rPr>
            </w:pPr>
            <w:r>
              <w:rPr>
                <w:rFonts w:ascii="Arial" w:hAnsi="Arial" w:cs="Arial"/>
                <w:color w:val="000000" w:themeColor="text1"/>
                <w:sz w:val="18"/>
              </w:rPr>
              <w:t>0.35</w:t>
            </w:r>
          </w:p>
        </w:tc>
        <w:tc>
          <w:tcPr>
            <w:tcW w:w="1417" w:type="dxa"/>
          </w:tcPr>
          <w:p w14:paraId="4510B1B7" w14:textId="3DD5E7AE" w:rsidR="001E3F55" w:rsidRPr="00FC3D0D" w:rsidRDefault="001E3F55" w:rsidP="004F3991">
            <w:pPr>
              <w:pStyle w:val="HTMLPreformatted"/>
              <w:jc w:val="center"/>
              <w:rPr>
                <w:rFonts w:ascii="Arial" w:hAnsi="Arial" w:cs="Arial"/>
                <w:color w:val="000000" w:themeColor="text1"/>
                <w:sz w:val="18"/>
              </w:rPr>
            </w:pPr>
            <w:r>
              <w:rPr>
                <w:rFonts w:ascii="Arial" w:hAnsi="Arial" w:cs="Arial"/>
                <w:color w:val="000000" w:themeColor="text1"/>
                <w:sz w:val="18"/>
              </w:rPr>
              <w:t>0.36</w:t>
            </w:r>
          </w:p>
        </w:tc>
        <w:tc>
          <w:tcPr>
            <w:tcW w:w="1701" w:type="dxa"/>
          </w:tcPr>
          <w:p w14:paraId="11FC8D5D" w14:textId="5C56BF73" w:rsidR="001E3F55" w:rsidRPr="00FC3D0D" w:rsidRDefault="001E3F55" w:rsidP="004F3991">
            <w:pPr>
              <w:pStyle w:val="HTMLPreformatted"/>
              <w:jc w:val="center"/>
              <w:rPr>
                <w:rFonts w:ascii="Arial" w:hAnsi="Arial" w:cs="Arial"/>
                <w:color w:val="000000" w:themeColor="text1"/>
                <w:sz w:val="18"/>
              </w:rPr>
            </w:pPr>
            <w:r>
              <w:rPr>
                <w:rFonts w:ascii="Arial" w:hAnsi="Arial" w:cs="Arial"/>
                <w:color w:val="000000" w:themeColor="text1"/>
                <w:sz w:val="18"/>
              </w:rPr>
              <w:t>0.3</w:t>
            </w:r>
          </w:p>
        </w:tc>
      </w:tr>
      <w:tr w:rsidR="001E3F55" w:rsidRPr="00FC3D0D" w14:paraId="509981CA" w14:textId="20C7F55D" w:rsidTr="001E3F55">
        <w:tc>
          <w:tcPr>
            <w:tcW w:w="2137" w:type="dxa"/>
            <w:vAlign w:val="center"/>
          </w:tcPr>
          <w:p w14:paraId="3E310940" w14:textId="2A78697D" w:rsidR="001E3F55" w:rsidRPr="00FC3D0D" w:rsidRDefault="001E3F55" w:rsidP="004F3991">
            <w:pPr>
              <w:pStyle w:val="HTMLPreformatted"/>
              <w:jc w:val="right"/>
              <w:rPr>
                <w:rFonts w:ascii="Arial" w:hAnsi="Arial" w:cs="Arial"/>
                <w:b/>
                <w:sz w:val="18"/>
              </w:rPr>
            </w:pPr>
            <w:r w:rsidRPr="00FC3D0D">
              <w:rPr>
                <w:rFonts w:ascii="Arial" w:hAnsi="Arial" w:cs="Arial"/>
                <w:b/>
                <w:sz w:val="18"/>
              </w:rPr>
              <w:t xml:space="preserve">Pearson correlation co-efficient </w:t>
            </w:r>
          </w:p>
        </w:tc>
        <w:tc>
          <w:tcPr>
            <w:tcW w:w="835" w:type="dxa"/>
            <w:vAlign w:val="center"/>
          </w:tcPr>
          <w:p w14:paraId="7A3CB616" w14:textId="075A1932" w:rsidR="001E3F55" w:rsidRPr="00FC3D0D" w:rsidRDefault="001E3F55" w:rsidP="004F3991">
            <w:pPr>
              <w:pStyle w:val="HTMLPreformatted"/>
              <w:jc w:val="center"/>
              <w:rPr>
                <w:rFonts w:ascii="Arial" w:hAnsi="Arial" w:cs="Arial"/>
                <w:sz w:val="18"/>
              </w:rPr>
            </w:pPr>
            <w:r w:rsidRPr="00FC3D0D">
              <w:rPr>
                <w:rFonts w:ascii="Arial" w:hAnsi="Arial" w:cs="Arial"/>
                <w:sz w:val="18"/>
              </w:rPr>
              <w:t>0.</w:t>
            </w:r>
            <w:r>
              <w:rPr>
                <w:rFonts w:ascii="Arial" w:hAnsi="Arial" w:cs="Arial"/>
                <w:sz w:val="18"/>
              </w:rPr>
              <w:t>49</w:t>
            </w:r>
            <w:r>
              <w:rPr>
                <w:rFonts w:ascii="Arial" w:hAnsi="Arial" w:cs="Arial"/>
                <w:sz w:val="18"/>
              </w:rPr>
              <w:br/>
            </w:r>
            <w:r w:rsidRPr="007A4A2A">
              <w:rPr>
                <w:rFonts w:ascii="Arial" w:hAnsi="Arial" w:cs="Arial"/>
                <w:sz w:val="14"/>
              </w:rPr>
              <w:t>(</w:t>
            </w:r>
            <w:r w:rsidRPr="007A4A2A">
              <w:rPr>
                <w:rFonts w:ascii="Arial" w:hAnsi="Arial" w:cs="Arial"/>
                <w:i/>
                <w:sz w:val="14"/>
              </w:rPr>
              <w:t>pvalue 0.0)</w:t>
            </w:r>
          </w:p>
        </w:tc>
        <w:tc>
          <w:tcPr>
            <w:tcW w:w="992" w:type="dxa"/>
            <w:vAlign w:val="center"/>
          </w:tcPr>
          <w:p w14:paraId="06226208" w14:textId="1CBD1F38" w:rsidR="001E3F55" w:rsidRPr="00FC3D0D" w:rsidRDefault="001E3F55" w:rsidP="004F3991">
            <w:pPr>
              <w:pStyle w:val="HTMLPreformatted"/>
              <w:jc w:val="center"/>
              <w:rPr>
                <w:rFonts w:ascii="Arial" w:hAnsi="Arial" w:cs="Arial"/>
                <w:sz w:val="18"/>
              </w:rPr>
            </w:pPr>
            <w:r w:rsidRPr="00FC3D0D">
              <w:rPr>
                <w:rFonts w:ascii="Arial" w:hAnsi="Arial" w:cs="Arial"/>
                <w:sz w:val="18"/>
              </w:rPr>
              <w:t>0.3</w:t>
            </w:r>
            <w:r>
              <w:rPr>
                <w:rFonts w:ascii="Arial" w:hAnsi="Arial" w:cs="Arial"/>
                <w:sz w:val="18"/>
              </w:rPr>
              <w:t>7</w:t>
            </w:r>
            <w:r>
              <w:rPr>
                <w:rFonts w:ascii="Arial" w:hAnsi="Arial" w:cs="Arial"/>
                <w:sz w:val="18"/>
              </w:rPr>
              <w:br/>
            </w:r>
            <w:r w:rsidRPr="007A4A2A">
              <w:rPr>
                <w:rFonts w:ascii="Arial" w:hAnsi="Arial" w:cs="Arial"/>
                <w:sz w:val="14"/>
              </w:rPr>
              <w:t>(</w:t>
            </w:r>
            <w:r w:rsidRPr="007A4A2A">
              <w:rPr>
                <w:rFonts w:ascii="Arial" w:hAnsi="Arial" w:cs="Arial"/>
                <w:i/>
                <w:sz w:val="14"/>
              </w:rPr>
              <w:t>pvalue 0.0)</w:t>
            </w:r>
          </w:p>
        </w:tc>
        <w:tc>
          <w:tcPr>
            <w:tcW w:w="993" w:type="dxa"/>
            <w:vAlign w:val="center"/>
          </w:tcPr>
          <w:p w14:paraId="70178014" w14:textId="6619A7FF" w:rsidR="001E3F55" w:rsidRPr="00FC3D0D" w:rsidRDefault="001E3F55" w:rsidP="004F3991">
            <w:pPr>
              <w:pStyle w:val="HTMLPreformatted"/>
              <w:jc w:val="center"/>
              <w:rPr>
                <w:rFonts w:ascii="Arial" w:hAnsi="Arial" w:cs="Arial"/>
                <w:sz w:val="18"/>
              </w:rPr>
            </w:pPr>
            <w:r w:rsidRPr="00FC3D0D">
              <w:rPr>
                <w:rFonts w:ascii="Arial" w:hAnsi="Arial" w:cs="Arial"/>
                <w:sz w:val="18"/>
              </w:rPr>
              <w:t>0</w:t>
            </w:r>
            <w:r>
              <w:rPr>
                <w:rFonts w:ascii="Arial" w:hAnsi="Arial" w:cs="Arial"/>
                <w:sz w:val="18"/>
              </w:rPr>
              <w:t>.42</w:t>
            </w:r>
            <w:r>
              <w:rPr>
                <w:rFonts w:ascii="Arial" w:hAnsi="Arial" w:cs="Arial"/>
                <w:sz w:val="18"/>
              </w:rPr>
              <w:br/>
            </w:r>
            <w:r w:rsidRPr="007A4A2A">
              <w:rPr>
                <w:rFonts w:ascii="Arial" w:hAnsi="Arial" w:cs="Arial"/>
                <w:sz w:val="14"/>
              </w:rPr>
              <w:t>(</w:t>
            </w:r>
            <w:r w:rsidRPr="007A4A2A">
              <w:rPr>
                <w:rFonts w:ascii="Arial" w:hAnsi="Arial" w:cs="Arial"/>
                <w:i/>
                <w:sz w:val="14"/>
              </w:rPr>
              <w:t>pvalue 0.0)</w:t>
            </w:r>
          </w:p>
        </w:tc>
        <w:tc>
          <w:tcPr>
            <w:tcW w:w="283" w:type="dxa"/>
            <w:vMerge/>
          </w:tcPr>
          <w:p w14:paraId="4AE61290" w14:textId="77777777" w:rsidR="001E3F55" w:rsidRPr="00FC3D0D" w:rsidRDefault="001E3F55" w:rsidP="004F3991">
            <w:pPr>
              <w:pStyle w:val="HTMLPreformatted"/>
              <w:jc w:val="center"/>
              <w:rPr>
                <w:rFonts w:ascii="Arial" w:hAnsi="Arial" w:cs="Arial"/>
                <w:sz w:val="18"/>
              </w:rPr>
            </w:pPr>
          </w:p>
        </w:tc>
        <w:tc>
          <w:tcPr>
            <w:tcW w:w="1843" w:type="dxa"/>
          </w:tcPr>
          <w:p w14:paraId="7AA6C10A" w14:textId="77777777" w:rsidR="001E3F55" w:rsidRDefault="001E3F55" w:rsidP="004F3991">
            <w:pPr>
              <w:pStyle w:val="HTMLPreformatted"/>
              <w:jc w:val="center"/>
              <w:rPr>
                <w:rFonts w:ascii="Arial" w:hAnsi="Arial" w:cs="Arial"/>
                <w:sz w:val="18"/>
              </w:rPr>
            </w:pPr>
            <w:r>
              <w:rPr>
                <w:rFonts w:ascii="Arial" w:hAnsi="Arial" w:cs="Arial"/>
                <w:sz w:val="18"/>
              </w:rPr>
              <w:t>0.24</w:t>
            </w:r>
          </w:p>
          <w:p w14:paraId="1BCD360F" w14:textId="5920F79D" w:rsidR="001E3F55" w:rsidRPr="00FC3D0D" w:rsidRDefault="001E3F55" w:rsidP="004F3991">
            <w:pPr>
              <w:pStyle w:val="HTMLPreformatted"/>
              <w:jc w:val="center"/>
              <w:rPr>
                <w:rFonts w:ascii="Arial" w:hAnsi="Arial" w:cs="Arial"/>
                <w:sz w:val="18"/>
              </w:rPr>
            </w:pPr>
            <w:r w:rsidRPr="007A4A2A">
              <w:rPr>
                <w:rFonts w:ascii="Arial" w:hAnsi="Arial" w:cs="Arial"/>
                <w:sz w:val="14"/>
              </w:rPr>
              <w:t>(</w:t>
            </w:r>
            <w:r w:rsidRPr="007A4A2A">
              <w:rPr>
                <w:rFonts w:ascii="Arial" w:hAnsi="Arial" w:cs="Arial"/>
                <w:i/>
                <w:sz w:val="14"/>
              </w:rPr>
              <w:t>pvalue 0.0)</w:t>
            </w:r>
          </w:p>
        </w:tc>
        <w:tc>
          <w:tcPr>
            <w:tcW w:w="1417" w:type="dxa"/>
          </w:tcPr>
          <w:p w14:paraId="0FD517BB" w14:textId="56E54239" w:rsidR="001E3F55" w:rsidRPr="00FC3D0D" w:rsidRDefault="001E3F55" w:rsidP="004F3991">
            <w:pPr>
              <w:pStyle w:val="HTMLPreformatted"/>
              <w:jc w:val="center"/>
              <w:rPr>
                <w:rFonts w:ascii="Arial" w:hAnsi="Arial" w:cs="Arial"/>
                <w:sz w:val="18"/>
              </w:rPr>
            </w:pPr>
            <w:r>
              <w:rPr>
                <w:rFonts w:ascii="Arial" w:hAnsi="Arial" w:cs="Arial"/>
                <w:sz w:val="18"/>
              </w:rPr>
              <w:t>-0.02</w:t>
            </w:r>
            <w:r>
              <w:rPr>
                <w:rFonts w:ascii="Arial" w:hAnsi="Arial" w:cs="Arial"/>
                <w:sz w:val="18"/>
              </w:rPr>
              <w:br/>
            </w:r>
            <w:r w:rsidRPr="007A4A2A">
              <w:rPr>
                <w:rFonts w:ascii="Arial" w:hAnsi="Arial" w:cs="Arial"/>
                <w:sz w:val="14"/>
              </w:rPr>
              <w:t>(</w:t>
            </w:r>
            <w:r w:rsidRPr="007A4A2A">
              <w:rPr>
                <w:rFonts w:ascii="Arial" w:hAnsi="Arial" w:cs="Arial"/>
                <w:i/>
                <w:sz w:val="14"/>
              </w:rPr>
              <w:t>pvalue 0.</w:t>
            </w:r>
            <w:r>
              <w:rPr>
                <w:rFonts w:ascii="Arial" w:hAnsi="Arial" w:cs="Arial"/>
                <w:i/>
                <w:sz w:val="14"/>
              </w:rPr>
              <w:t>7</w:t>
            </w:r>
            <w:r w:rsidRPr="007A4A2A">
              <w:rPr>
                <w:rFonts w:ascii="Arial" w:hAnsi="Arial" w:cs="Arial"/>
                <w:i/>
                <w:sz w:val="14"/>
              </w:rPr>
              <w:t>)</w:t>
            </w:r>
          </w:p>
        </w:tc>
        <w:tc>
          <w:tcPr>
            <w:tcW w:w="1701" w:type="dxa"/>
          </w:tcPr>
          <w:p w14:paraId="321CBCB0" w14:textId="6347282E" w:rsidR="001E3F55" w:rsidRPr="00FC3D0D" w:rsidRDefault="001E3F55" w:rsidP="004F3991">
            <w:pPr>
              <w:pStyle w:val="HTMLPreformatted"/>
              <w:jc w:val="center"/>
              <w:rPr>
                <w:rFonts w:ascii="Arial" w:hAnsi="Arial" w:cs="Arial"/>
                <w:sz w:val="18"/>
              </w:rPr>
            </w:pPr>
            <w:r>
              <w:rPr>
                <w:rFonts w:ascii="Arial" w:hAnsi="Arial" w:cs="Arial"/>
                <w:sz w:val="18"/>
              </w:rPr>
              <w:t>0.13</w:t>
            </w:r>
            <w:r>
              <w:rPr>
                <w:rFonts w:ascii="Arial" w:hAnsi="Arial" w:cs="Arial"/>
                <w:sz w:val="18"/>
              </w:rPr>
              <w:br/>
            </w:r>
            <w:r w:rsidRPr="007A4A2A">
              <w:rPr>
                <w:rFonts w:ascii="Arial" w:hAnsi="Arial" w:cs="Arial"/>
                <w:sz w:val="14"/>
              </w:rPr>
              <w:t>(</w:t>
            </w:r>
            <w:r w:rsidRPr="007A4A2A">
              <w:rPr>
                <w:rFonts w:ascii="Arial" w:hAnsi="Arial" w:cs="Arial"/>
                <w:i/>
                <w:sz w:val="14"/>
              </w:rPr>
              <w:t>pvalue 0.</w:t>
            </w:r>
            <w:r>
              <w:rPr>
                <w:rFonts w:ascii="Arial" w:hAnsi="Arial" w:cs="Arial"/>
                <w:i/>
                <w:sz w:val="14"/>
              </w:rPr>
              <w:t>5</w:t>
            </w:r>
            <w:r w:rsidRPr="007A4A2A">
              <w:rPr>
                <w:rFonts w:ascii="Arial" w:hAnsi="Arial" w:cs="Arial"/>
                <w:i/>
                <w:sz w:val="14"/>
              </w:rPr>
              <w:t>)</w:t>
            </w:r>
          </w:p>
        </w:tc>
      </w:tr>
      <w:tr w:rsidR="001E3F55" w:rsidRPr="00FC3D0D" w14:paraId="1E8AEB2C" w14:textId="77777777" w:rsidTr="001E3F55">
        <w:tc>
          <w:tcPr>
            <w:tcW w:w="4957" w:type="dxa"/>
            <w:gridSpan w:val="4"/>
            <w:shd w:val="pct5" w:color="auto" w:fill="auto"/>
            <w:vAlign w:val="center"/>
          </w:tcPr>
          <w:p w14:paraId="6B78EE9F" w14:textId="096B8F3F" w:rsidR="001E3F55" w:rsidRPr="001E3F55" w:rsidRDefault="001E3F55" w:rsidP="004F3991">
            <w:pPr>
              <w:pStyle w:val="HTMLPreformatted"/>
              <w:rPr>
                <w:rFonts w:ascii="Arial" w:hAnsi="Arial" w:cs="Arial"/>
                <w:b/>
                <w:i/>
                <w:sz w:val="18"/>
              </w:rPr>
            </w:pPr>
            <w:r w:rsidRPr="001E3F55">
              <w:rPr>
                <w:rFonts w:ascii="Arial" w:hAnsi="Arial" w:cs="Arial"/>
                <w:b/>
                <w:i/>
                <w:sz w:val="18"/>
              </w:rPr>
              <w:t xml:space="preserve">Figure </w:t>
            </w:r>
            <w:r>
              <w:rPr>
                <w:rFonts w:ascii="Arial" w:hAnsi="Arial" w:cs="Arial"/>
                <w:b/>
                <w:i/>
                <w:sz w:val="18"/>
              </w:rPr>
              <w:t>21</w:t>
            </w:r>
            <w:r w:rsidRPr="001E3F55">
              <w:rPr>
                <w:rFonts w:ascii="Arial" w:hAnsi="Arial" w:cs="Arial"/>
                <w:b/>
                <w:i/>
                <w:sz w:val="18"/>
              </w:rPr>
              <w:t>: Mean Squared Error &amp; Pearson Correlation Co-Efficient, Teacher Score / Frequency Score</w:t>
            </w:r>
          </w:p>
        </w:tc>
        <w:tc>
          <w:tcPr>
            <w:tcW w:w="283" w:type="dxa"/>
            <w:vMerge/>
          </w:tcPr>
          <w:p w14:paraId="19672C72" w14:textId="77777777" w:rsidR="001E3F55" w:rsidRPr="001E3F55" w:rsidRDefault="001E3F55" w:rsidP="004F3991">
            <w:pPr>
              <w:pStyle w:val="HTMLPreformatted"/>
              <w:rPr>
                <w:rFonts w:ascii="Arial" w:hAnsi="Arial" w:cs="Arial"/>
                <w:b/>
                <w:i/>
                <w:sz w:val="18"/>
              </w:rPr>
            </w:pPr>
          </w:p>
        </w:tc>
        <w:tc>
          <w:tcPr>
            <w:tcW w:w="4961" w:type="dxa"/>
            <w:gridSpan w:val="3"/>
            <w:shd w:val="pct5" w:color="auto" w:fill="auto"/>
          </w:tcPr>
          <w:p w14:paraId="6C629F6C" w14:textId="5AE8D79C" w:rsidR="001E3F55" w:rsidRPr="001E3F55" w:rsidRDefault="001E3F55" w:rsidP="004F3991">
            <w:pPr>
              <w:pStyle w:val="HTMLPreformatted"/>
              <w:rPr>
                <w:rFonts w:ascii="Arial" w:hAnsi="Arial" w:cs="Arial"/>
                <w:b/>
                <w:i/>
                <w:sz w:val="18"/>
              </w:rPr>
            </w:pPr>
            <w:r w:rsidRPr="001E3F55">
              <w:rPr>
                <w:rFonts w:ascii="Arial" w:hAnsi="Arial" w:cs="Arial"/>
                <w:b/>
                <w:i/>
                <w:sz w:val="18"/>
              </w:rPr>
              <w:t xml:space="preserve">Figure </w:t>
            </w:r>
            <w:r>
              <w:rPr>
                <w:rFonts w:ascii="Arial" w:hAnsi="Arial" w:cs="Arial"/>
                <w:b/>
                <w:i/>
                <w:sz w:val="18"/>
              </w:rPr>
              <w:t>22</w:t>
            </w:r>
            <w:r w:rsidRPr="001E3F55">
              <w:rPr>
                <w:rFonts w:ascii="Arial" w:hAnsi="Arial" w:cs="Arial"/>
                <w:b/>
                <w:i/>
                <w:sz w:val="18"/>
              </w:rPr>
              <w:t>: Mean Squared Error &amp; Pearson Correlation Co-Efficient, Teacher Score / L1 Similarity Score</w:t>
            </w:r>
          </w:p>
        </w:tc>
      </w:tr>
    </w:tbl>
    <w:p w14:paraId="0148320D" w14:textId="53F69011" w:rsidR="007A4A2A" w:rsidRDefault="007A4A2A" w:rsidP="004F3991">
      <w:r>
        <w:lastRenderedPageBreak/>
        <w:t>When considering the learned scores using all three features, to the scores obtained from the Frequency feature alone, a</w:t>
      </w:r>
      <w:r w:rsidR="002E705E">
        <w:t xml:space="preserve">ll three texts show an improvement in mean squared error rate, </w:t>
      </w:r>
      <w:r>
        <w:t>with</w:t>
      </w:r>
      <w:r w:rsidR="002E705E">
        <w:t xml:space="preserve"> </w:t>
      </w:r>
      <w:r w:rsidR="00723283">
        <w:t xml:space="preserve">Texts 4 and 5 </w:t>
      </w:r>
      <w:r w:rsidR="002E705E">
        <w:t>show also show</w:t>
      </w:r>
      <w:r>
        <w:t>ing</w:t>
      </w:r>
      <w:r w:rsidR="002E705E">
        <w:t xml:space="preserve"> an improvement in correlation</w:t>
      </w:r>
      <w:r>
        <w:t xml:space="preserve">, when all </w:t>
      </w:r>
      <w:r w:rsidR="001E3F55">
        <w:t xml:space="preserve">contributing </w:t>
      </w:r>
      <w:r>
        <w:t>features are used.</w:t>
      </w:r>
      <w:r w:rsidR="00D53B42">
        <w:t xml:space="preserve"> </w:t>
      </w:r>
    </w:p>
    <w:p w14:paraId="386D4229" w14:textId="39B79FC3" w:rsidR="00723283" w:rsidRDefault="007A4A2A" w:rsidP="004F3991">
      <w:r>
        <w:t>Isolating the L1 Similarity feature and evaluating its correlation to teacher scores</w:t>
      </w:r>
      <w:r w:rsidR="00961AF4">
        <w:t xml:space="preserve"> (</w:t>
      </w:r>
      <w:r w:rsidR="001E3F55">
        <w:t>Chapter IV Part B ii</w:t>
      </w:r>
      <w:r w:rsidR="00961AF4">
        <w:t>)</w:t>
      </w:r>
      <w:r>
        <w:t xml:space="preserve">, </w:t>
      </w:r>
      <w:r w:rsidRPr="007A4A2A">
        <w:rPr>
          <w:color w:val="000000" w:themeColor="text1"/>
        </w:rPr>
        <w:t xml:space="preserve">we </w:t>
      </w:r>
      <w:r>
        <w:t xml:space="preserve">observe a good correlation between these scores and teacher scores for Texts 1 and 4, with Texts </w:t>
      </w:r>
      <w:r w:rsidR="00654992">
        <w:t>2, 3 and 6 having a weaker yet still positive correlation and Text 5 showing a negative correlation. Interestingly Texts 1 and 4 are both emails (Texts 2 and 4 being news articles, and 3 and 6 being company reports). With emails being more likely to contain informal language of a non-French/Latin etymology (</w:t>
      </w:r>
      <w:r w:rsidR="005910CD" w:rsidRPr="005910CD">
        <w:t>Harries, 2013</w:t>
      </w:r>
      <w:r w:rsidR="00654992">
        <w:t>) it could be the case that this feature is more useful when working with such texts rather than the more formal company reports and news articles.</w:t>
      </w:r>
      <w:r w:rsidR="00D53B42">
        <w:t xml:space="preserve"> </w:t>
      </w:r>
      <w:r w:rsidR="005910CD">
        <w:t>We continue to evaluate the utility of the L1 Similarity feature in the next section.</w:t>
      </w:r>
    </w:p>
    <w:p w14:paraId="4102CCE2" w14:textId="68BD7B60" w:rsidR="00654992" w:rsidRPr="00654992" w:rsidRDefault="00654992" w:rsidP="004F3991">
      <w:pPr>
        <w:spacing w:line="360" w:lineRule="auto"/>
        <w:rPr>
          <w:b/>
        </w:rPr>
      </w:pPr>
      <w:r>
        <w:rPr>
          <w:b/>
        </w:rPr>
        <w:t>Improvements</w:t>
      </w:r>
    </w:p>
    <w:p w14:paraId="69B33F15" w14:textId="3D83CD05" w:rsidR="00654992" w:rsidRPr="002C23F9" w:rsidRDefault="00961AF4" w:rsidP="004F3991">
      <w:r>
        <w:t xml:space="preserve">The clear way to improve our difficulty scoring algorithm would be to obtain more data for training and testing purposes: a greater selection of sample texts, with more participating teachers. In order to have an effective basis for scoring vocabulary items of a </w:t>
      </w:r>
      <w:r w:rsidR="0039455D">
        <w:t>pre-intermediate</w:t>
      </w:r>
      <w:r>
        <w:t xml:space="preserve"> level, we would also wish teachers to engage with the difficulty of all words in the sample text rather than only the most difficult. We discussed in </w:t>
      </w:r>
      <w:r w:rsidR="00D53B42">
        <w:t>Chapter</w:t>
      </w:r>
      <w:r>
        <w:t xml:space="preserve"> III</w:t>
      </w:r>
      <w:r w:rsidR="00D53B42">
        <w:t xml:space="preserve"> Part A </w:t>
      </w:r>
      <w:r>
        <w:t>some of the problems in obtaining such data</w:t>
      </w:r>
      <w:r w:rsidR="005910CD">
        <w:t>.</w:t>
      </w:r>
    </w:p>
    <w:p w14:paraId="389706FC" w14:textId="602DAA8A" w:rsidR="00DA5000" w:rsidRDefault="0039455D" w:rsidP="004F3991">
      <w:r>
        <w:rPr>
          <w:color w:val="000000" w:themeColor="text1"/>
        </w:rPr>
        <w:t xml:space="preserve">Another potential for improvement would be the extraction of further features from which to learn target difficulty scores. </w:t>
      </w:r>
      <w:r w:rsidR="00C642EA">
        <w:rPr>
          <w:color w:val="000000" w:themeColor="text1"/>
        </w:rPr>
        <w:t xml:space="preserve">In working with the English to French dictionary, we noted that some English entries had multiple translations: capturing the number of translations for a single word could be in itself a useful measure of </w:t>
      </w:r>
      <w:r w:rsidR="005910CD">
        <w:rPr>
          <w:color w:val="000000" w:themeColor="text1"/>
        </w:rPr>
        <w:t>difficulty.</w:t>
      </w:r>
    </w:p>
    <w:p w14:paraId="0D7A469E" w14:textId="1F3C4796" w:rsidR="00961AF4" w:rsidRDefault="00FF7FCB" w:rsidP="004F3991">
      <w:pPr>
        <w:pStyle w:val="Heading3"/>
      </w:pPr>
      <w:r>
        <w:br w:type="page"/>
      </w:r>
      <w:bookmarkStart w:id="30" w:name="_Ref522664469"/>
      <w:bookmarkStart w:id="31" w:name="_Ref522730467"/>
      <w:r w:rsidR="00D757F7">
        <w:lastRenderedPageBreak/>
        <w:t>C</w:t>
      </w:r>
      <w:r w:rsidR="00576B7E">
        <w:t>.</w:t>
      </w:r>
      <w:r w:rsidR="00961AF4">
        <w:t xml:space="preserve"> Vocabulary Item Rankin</w:t>
      </w:r>
      <w:bookmarkEnd w:id="30"/>
      <w:r w:rsidR="00E126CD">
        <w:t>gs</w:t>
      </w:r>
      <w:bookmarkEnd w:id="31"/>
    </w:p>
    <w:p w14:paraId="6692FDFC" w14:textId="0779A127" w:rsidR="00E126CD" w:rsidRPr="00E126CD" w:rsidRDefault="00E126CD" w:rsidP="00C108C8">
      <w:pPr>
        <w:spacing w:line="276" w:lineRule="auto"/>
        <w:jc w:val="center"/>
        <w:rPr>
          <w:i/>
          <w:sz w:val="20"/>
        </w:rPr>
      </w:pPr>
      <w:r>
        <w:rPr>
          <w:sz w:val="20"/>
        </w:rPr>
        <w:t>(See also:</w:t>
      </w:r>
      <w:r w:rsidRPr="00A80622">
        <w:rPr>
          <w:sz w:val="20"/>
        </w:rPr>
        <w:t xml:space="preserve"> Supporting Material:</w:t>
      </w:r>
      <w:r w:rsidRPr="00A80622">
        <w:t xml:space="preserve"> </w:t>
      </w:r>
      <w:r>
        <w:rPr>
          <w:i/>
          <w:sz w:val="20"/>
        </w:rPr>
        <w:t xml:space="preserve">tool / files / </w:t>
      </w:r>
      <w:r w:rsidRPr="00E126CD">
        <w:rPr>
          <w:i/>
          <w:sz w:val="20"/>
        </w:rPr>
        <w:t>vocab_ranking_evaluation.xlsx</w:t>
      </w:r>
      <w:r>
        <w:rPr>
          <w:i/>
          <w:sz w:val="20"/>
        </w:rPr>
        <w:t>)</w:t>
      </w:r>
    </w:p>
    <w:p w14:paraId="534C015E" w14:textId="260FCF93" w:rsidR="00AD678A" w:rsidRPr="00C108C8" w:rsidRDefault="00AD678A" w:rsidP="00955C85">
      <w:pPr>
        <w:spacing w:line="360" w:lineRule="auto"/>
        <w:rPr>
          <w:sz w:val="12"/>
        </w:rPr>
      </w:pPr>
      <w:r>
        <w:t xml:space="preserve">We examine the top </w:t>
      </w:r>
      <w:r w:rsidR="00E863A5">
        <w:t>~30</w:t>
      </w:r>
      <w:r>
        <w:t xml:space="preserve"> items from each text in terms of </w:t>
      </w:r>
      <w:r w:rsidR="006050DD">
        <w:t xml:space="preserve">teacher </w:t>
      </w:r>
      <w:r>
        <w:t xml:space="preserve">difficulty ranking, and consider how many are </w:t>
      </w:r>
      <w:r w:rsidR="00955C85">
        <w:t>within</w:t>
      </w:r>
      <w:r w:rsidR="005843F2">
        <w:t xml:space="preserve"> the top ~40 items predicted by our tool</w:t>
      </w:r>
      <w:r w:rsidR="00955C85">
        <w:t xml:space="preserve"> </w:t>
      </w:r>
      <w:r w:rsidR="00C108C8" w:rsidRPr="00C108C8">
        <w:rPr>
          <w:sz w:val="12"/>
        </w:rPr>
        <w:br/>
      </w:r>
    </w:p>
    <w:p w14:paraId="51ADC605" w14:textId="571DA1B1" w:rsidR="005843F2" w:rsidRPr="00955C85" w:rsidRDefault="00C108C8" w:rsidP="00C108C8">
      <w:pPr>
        <w:spacing w:line="432" w:lineRule="auto"/>
      </w:pPr>
      <w:r>
        <w:rPr>
          <w:b/>
          <w:noProof/>
        </w:rPr>
        <w:drawing>
          <wp:anchor distT="0" distB="0" distL="114300" distR="114300" simplePos="0" relativeHeight="251691008" behindDoc="0" locked="0" layoutInCell="1" allowOverlap="1" wp14:anchorId="506721D4" wp14:editId="730EC4E5">
            <wp:simplePos x="0" y="0"/>
            <wp:positionH relativeFrom="column">
              <wp:posOffset>-53055</wp:posOffset>
            </wp:positionH>
            <wp:positionV relativeFrom="paragraph">
              <wp:posOffset>4021455</wp:posOffset>
            </wp:positionV>
            <wp:extent cx="3909060" cy="3507361"/>
            <wp:effectExtent l="0" t="0" r="5080" b="571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09060" cy="3507361"/>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08C8">
        <w:rPr>
          <w:noProof/>
        </w:rPr>
        <mc:AlternateContent>
          <mc:Choice Requires="wps">
            <w:drawing>
              <wp:anchor distT="0" distB="0" distL="114300" distR="114300" simplePos="0" relativeHeight="251696128" behindDoc="1" locked="0" layoutInCell="1" allowOverlap="1" wp14:anchorId="3F74853E" wp14:editId="35DEB19E">
                <wp:simplePos x="0" y="0"/>
                <wp:positionH relativeFrom="margin">
                  <wp:align>left</wp:align>
                </wp:positionH>
                <wp:positionV relativeFrom="paragraph">
                  <wp:posOffset>3204210</wp:posOffset>
                </wp:positionV>
                <wp:extent cx="3979545" cy="635"/>
                <wp:effectExtent l="0" t="0" r="1905" b="1270"/>
                <wp:wrapTight wrapText="bothSides">
                  <wp:wrapPolygon edited="0">
                    <wp:start x="0" y="0"/>
                    <wp:lineTo x="0" y="20589"/>
                    <wp:lineTo x="21507" y="20589"/>
                    <wp:lineTo x="21507" y="0"/>
                    <wp:lineTo x="0" y="0"/>
                  </wp:wrapPolygon>
                </wp:wrapTight>
                <wp:docPr id="193" name="Text Box 193"/>
                <wp:cNvGraphicFramePr/>
                <a:graphic xmlns:a="http://schemas.openxmlformats.org/drawingml/2006/main">
                  <a:graphicData uri="http://schemas.microsoft.com/office/word/2010/wordprocessingShape">
                    <wps:wsp>
                      <wps:cNvSpPr txBox="1"/>
                      <wps:spPr>
                        <a:xfrm>
                          <a:off x="0" y="0"/>
                          <a:ext cx="3979545" cy="635"/>
                        </a:xfrm>
                        <a:prstGeom prst="rect">
                          <a:avLst/>
                        </a:prstGeom>
                        <a:solidFill>
                          <a:prstClr val="white"/>
                        </a:solidFill>
                        <a:ln>
                          <a:noFill/>
                        </a:ln>
                      </wps:spPr>
                      <wps:txbx>
                        <w:txbxContent>
                          <w:p w14:paraId="378A2D8B" w14:textId="6C06101A" w:rsidR="00957C4C" w:rsidRPr="00C108C8" w:rsidRDefault="00957C4C" w:rsidP="00C108C8">
                            <w:pPr>
                              <w:pStyle w:val="Caption"/>
                              <w:spacing w:after="0"/>
                              <w:rPr>
                                <w:noProof/>
                                <w:color w:val="auto"/>
                                <w:sz w:val="24"/>
                                <w:szCs w:val="24"/>
                              </w:rPr>
                            </w:pPr>
                            <w:r w:rsidRPr="00C108C8">
                              <w:rPr>
                                <w:b/>
                                <w:color w:val="auto"/>
                              </w:rPr>
                              <w:t>Figure 23 : Top ranked vocabulary items by teacher difficulty (the top 27 includes all vocabulary items with a score of 0.33 or more)</w:t>
                            </w:r>
                            <w:r>
                              <w:rPr>
                                <w:b/>
                                <w:color w:val="auto"/>
                              </w:rPr>
                              <w:br/>
                            </w:r>
                            <w:r w:rsidRPr="00C108C8">
                              <w:rPr>
                                <w:color w:val="auto"/>
                                <w:sz w:val="16"/>
                              </w:rPr>
                              <w:t>Items outside the tool’s prediction of the top 40 items are highlighted in grey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74853E" id="Text Box 193" o:spid="_x0000_s1032" type="#_x0000_t202" style="position:absolute;margin-left:0;margin-top:252.3pt;width:313.35pt;height:.05pt;z-index:-2516203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CZ5MQIAAGgEAAAOAAAAZHJzL2Uyb0RvYy54bWysVFFv2yAQfp+0/4B4X5w0TbdYcaosVaZJ&#10;UVspmfpMMI6RgGNAYme/fge2063b07QXfNwdB9/33Xlx32pFzsJ5Caagk9GYEmE4lNIcC/ptv/nw&#10;iRIfmCmZAiMKehGe3i/fv1s0Nhc3UIMqhSNYxPi8sQWtQ7B5lnleC838CKwwGKzAaRZw645Z6ViD&#10;1bXKbsbju6wBV1oHXHiP3ocuSJepflUJHp6qyotAVEHxbSGtLq2HuGbLBcuPjtla8v4Z7B9eoZk0&#10;eOm11AMLjJyc/KOUltyBhyqMOOgMqkpykTAgmsn4DZpdzaxIWJAcb680+f9Xlj+enx2RJWo3n1Ji&#10;mEaR9qIN5DO0JPqQocb6HBN3FlNDiwHMHvwenRF4WzkdvwiJYBy5vlz5jeU4Oqfzj/PZ7YwSjrG7&#10;6SzWyF6PWufDFwGaRKOgDsVLnLLz1ocudUiJN3lQstxIpeImBtbKkTNDoZtaBtEX/y1LmZhrIJ7q&#10;CkZPFvF1OKIV2kObGLkdMB6gvCB0B137eMs3Eu/bMh+emcN+QbQ4A+EJl0pBU1DoLUpqcD/+5o/5&#10;KCNGKWmw/wrqv5+YE5SorwYFjs06GG4wDoNhTnoNiHSC02V5MvGAC2owKwf6BUdjFW/BEDMc7ypo&#10;GMx16KYAR4uL1SolYUtaFrZmZ3ksPfC6b1+Ys70qAcV8hKEzWf5GnC43yWNXp4BMJ+Uirx2LPd3Y&#10;zkn7fvTivPy6T1mvP4jlTwAAAP//AwBQSwMEFAAGAAgAAAAhAE5Fc+rfAAAACAEAAA8AAABkcnMv&#10;ZG93bnJldi54bWxMj8FOwzAQRO9I/IO1SFwQdSjBrdI4VVXBAS4VoRdubryNA/E6sp02/D2GCxxn&#10;ZzXzplxPtmcn9KFzJOFulgFDapzuqJWwf3u6XQILUZFWvSOU8IUB1tXlRakK7c70iqc6tiyFUCiU&#10;BBPjUHAeGoNWhZkbkJJ3dN6qmKRvufbqnMJtz+dZJrhVHaUGowbcGmw+69FK2OXvO3MzHh9fNvm9&#10;f96PW/HR1lJeX02bFbCIU/x7hh/8hA5VYjq4kXRgvYQ0JEp4yHIBLNliLhbADr+XBfCq5P8HVN8A&#10;AAD//wMAUEsBAi0AFAAGAAgAAAAhALaDOJL+AAAA4QEAABMAAAAAAAAAAAAAAAAAAAAAAFtDb250&#10;ZW50X1R5cGVzXS54bWxQSwECLQAUAAYACAAAACEAOP0h/9YAAACUAQAACwAAAAAAAAAAAAAAAAAv&#10;AQAAX3JlbHMvLnJlbHNQSwECLQAUAAYACAAAACEARlgmeTECAABoBAAADgAAAAAAAAAAAAAAAAAu&#10;AgAAZHJzL2Uyb0RvYy54bWxQSwECLQAUAAYACAAAACEATkVz6t8AAAAIAQAADwAAAAAAAAAAAAAA&#10;AACLBAAAZHJzL2Rvd25yZXYueG1sUEsFBgAAAAAEAAQA8wAAAJcFAAAAAA==&#10;" stroked="f">
                <v:textbox style="mso-fit-shape-to-text:t" inset="0,0,0,0">
                  <w:txbxContent>
                    <w:p w14:paraId="378A2D8B" w14:textId="6C06101A" w:rsidR="00957C4C" w:rsidRPr="00C108C8" w:rsidRDefault="00957C4C" w:rsidP="00C108C8">
                      <w:pPr>
                        <w:pStyle w:val="Caption"/>
                        <w:spacing w:after="0"/>
                        <w:rPr>
                          <w:noProof/>
                          <w:color w:val="auto"/>
                          <w:sz w:val="24"/>
                          <w:szCs w:val="24"/>
                        </w:rPr>
                      </w:pPr>
                      <w:r w:rsidRPr="00C108C8">
                        <w:rPr>
                          <w:b/>
                          <w:color w:val="auto"/>
                        </w:rPr>
                        <w:t>Figure 23 : Top ranked vocabulary items by teacher difficulty (the top 27 includes all vocabulary items with a score of 0.33 or more)</w:t>
                      </w:r>
                      <w:r>
                        <w:rPr>
                          <w:b/>
                          <w:color w:val="auto"/>
                        </w:rPr>
                        <w:br/>
                      </w:r>
                      <w:r w:rsidRPr="00C108C8">
                        <w:rPr>
                          <w:color w:val="auto"/>
                          <w:sz w:val="16"/>
                        </w:rPr>
                        <w:t>Items outside the tool’s prediction of the top 40 items are highlighted in grey</w:t>
                      </w:r>
                    </w:p>
                  </w:txbxContent>
                </v:textbox>
                <w10:wrap type="tight" anchorx="margin"/>
              </v:shape>
            </w:pict>
          </mc:Fallback>
        </mc:AlternateContent>
      </w:r>
      <w:r w:rsidRPr="00C108C8">
        <w:rPr>
          <w:noProof/>
        </w:rPr>
        <w:drawing>
          <wp:anchor distT="0" distB="0" distL="114300" distR="114300" simplePos="0" relativeHeight="251689984" behindDoc="0" locked="0" layoutInCell="1" allowOverlap="1" wp14:anchorId="45FE04E8" wp14:editId="1370ADF0">
            <wp:simplePos x="0" y="0"/>
            <wp:positionH relativeFrom="margin">
              <wp:align>left</wp:align>
            </wp:positionH>
            <wp:positionV relativeFrom="paragraph">
              <wp:posOffset>251460</wp:posOffset>
            </wp:positionV>
            <wp:extent cx="3979545" cy="2948940"/>
            <wp:effectExtent l="0" t="0" r="1905" b="381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79545" cy="294894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For </w:t>
      </w:r>
      <w:r w:rsidRPr="00C108C8">
        <w:rPr>
          <w:b/>
        </w:rPr>
        <w:t>Text 4</w:t>
      </w:r>
      <w:r>
        <w:t>, 6</w:t>
      </w:r>
      <w:r w:rsidR="006050DD">
        <w:t>7%</w:t>
      </w:r>
      <w:r w:rsidR="005843F2">
        <w:t xml:space="preserve"> of the </w:t>
      </w:r>
      <w:r>
        <w:t>top-ranking</w:t>
      </w:r>
      <w:r w:rsidR="005843F2">
        <w:t xml:space="preserve"> items </w:t>
      </w:r>
      <w:r w:rsidR="006050DD">
        <w:t xml:space="preserve">by teacher score </w:t>
      </w:r>
      <w:r w:rsidR="005843F2">
        <w:t xml:space="preserve">are within our tool’s top 40. Notably, some items with a </w:t>
      </w:r>
      <w:r w:rsidR="006050DD">
        <w:t>~0.5 frequency score (indicating</w:t>
      </w:r>
      <w:r w:rsidR="005843F2">
        <w:t xml:space="preserve"> </w:t>
      </w:r>
      <w:r w:rsidR="006050DD">
        <w:t xml:space="preserve">averagely common words) such as ‘ban’, ‘willing’, ‘gathered’ and ‘launch’ were included within our teachers’ selection, which impacted on the overall score assigned by the tool. The mean L1 similarity score for items in the teachers’ top 27 is 0.78, in </w:t>
      </w:r>
      <w:r>
        <w:tab/>
      </w:r>
      <w:r>
        <w:tab/>
      </w:r>
      <w:r>
        <w:tab/>
      </w:r>
      <w:r>
        <w:tab/>
      </w:r>
      <w:r>
        <w:tab/>
      </w:r>
      <w:r>
        <w:tab/>
      </w:r>
      <w:r>
        <w:tab/>
      </w:r>
      <w:r>
        <w:tab/>
      </w:r>
      <w:r>
        <w:tab/>
        <w:t xml:space="preserve">      </w:t>
      </w:r>
      <w:r w:rsidR="006050DD">
        <w:t>contrast to a text average of 0.56</w:t>
      </w:r>
      <w:r w:rsidR="00955C85">
        <w:t>.</w:t>
      </w:r>
    </w:p>
    <w:p w14:paraId="35B01704" w14:textId="062F189F" w:rsidR="005843F2" w:rsidRPr="006050DD" w:rsidRDefault="00C108C8" w:rsidP="00955C85">
      <w:pPr>
        <w:spacing w:line="360" w:lineRule="auto"/>
      </w:pPr>
      <w:r>
        <w:rPr>
          <w:noProof/>
        </w:rPr>
        <mc:AlternateContent>
          <mc:Choice Requires="wps">
            <w:drawing>
              <wp:anchor distT="0" distB="0" distL="114300" distR="114300" simplePos="0" relativeHeight="251698176" behindDoc="0" locked="0" layoutInCell="1" allowOverlap="1" wp14:anchorId="7DDCE3C1" wp14:editId="2CD14730">
                <wp:simplePos x="0" y="0"/>
                <wp:positionH relativeFrom="column">
                  <wp:posOffset>-76200</wp:posOffset>
                </wp:positionH>
                <wp:positionV relativeFrom="paragraph">
                  <wp:posOffset>3343275</wp:posOffset>
                </wp:positionV>
                <wp:extent cx="3909060" cy="635"/>
                <wp:effectExtent l="0" t="0" r="0" b="0"/>
                <wp:wrapSquare wrapText="bothSides"/>
                <wp:docPr id="194" name="Text Box 194"/>
                <wp:cNvGraphicFramePr/>
                <a:graphic xmlns:a="http://schemas.openxmlformats.org/drawingml/2006/main">
                  <a:graphicData uri="http://schemas.microsoft.com/office/word/2010/wordprocessingShape">
                    <wps:wsp>
                      <wps:cNvSpPr txBox="1"/>
                      <wps:spPr>
                        <a:xfrm>
                          <a:off x="0" y="0"/>
                          <a:ext cx="3909060" cy="635"/>
                        </a:xfrm>
                        <a:prstGeom prst="rect">
                          <a:avLst/>
                        </a:prstGeom>
                        <a:solidFill>
                          <a:prstClr val="white"/>
                        </a:solidFill>
                        <a:ln>
                          <a:noFill/>
                        </a:ln>
                      </wps:spPr>
                      <wps:txbx>
                        <w:txbxContent>
                          <w:p w14:paraId="1EADBFE9" w14:textId="14962202" w:rsidR="00957C4C" w:rsidRPr="00C108C8" w:rsidRDefault="00957C4C" w:rsidP="00C108C8">
                            <w:pPr>
                              <w:pStyle w:val="Caption"/>
                              <w:spacing w:after="0"/>
                              <w:rPr>
                                <w:b/>
                                <w:noProof/>
                                <w:sz w:val="24"/>
                                <w:szCs w:val="24"/>
                              </w:rPr>
                            </w:pPr>
                            <w:r w:rsidRPr="00C108C8">
                              <w:rPr>
                                <w:b/>
                                <w:color w:val="auto"/>
                              </w:rPr>
                              <w:t>Figure 24: Top ranked vocabulary items by teacher difficulty (the top 2</w:t>
                            </w:r>
                            <w:r>
                              <w:rPr>
                                <w:b/>
                                <w:color w:val="auto"/>
                              </w:rPr>
                              <w:t>8</w:t>
                            </w:r>
                            <w:r w:rsidRPr="00C108C8">
                              <w:rPr>
                                <w:b/>
                                <w:color w:val="auto"/>
                              </w:rPr>
                              <w:t xml:space="preserve"> includes all vocabulary items with a score of 0.33 or more)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DCE3C1" id="Text Box 194" o:spid="_x0000_s1033" type="#_x0000_t202" style="position:absolute;margin-left:-6pt;margin-top:263.25pt;width:307.8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dFlLgIAAGgEAAAOAAAAZHJzL2Uyb0RvYy54bWysVFFv2yAQfp+0/4B4X+y0W7RYcaosVaZJ&#10;VVspmfpMMI6RgGNAYme/fge2k67b07QXfNx9fHD33Xlx12lFTsJ5Caak00lOiTAcKmkOJf2+23z4&#10;TIkPzFRMgRElPQtP75bv3y1aW4gbaEBVwhEkMb5obUmbEGyRZZ43QjM/ASsMBmtwmgXcukNWOdYi&#10;u1bZTZ7PshZcZR1w4T167/sgXSb+uhY8PNW1F4GokuLbQlpdWvdxzZYLVhwcs43kwzPYP7xCM2nw&#10;0gvVPQuMHJ38g0pL7sBDHSYcdAZ1LblIOWA20/xNNtuGWZFyweJ4eymT/3+0/PH07IisULv5R0oM&#10;0yjSTnSBfIGORB9WqLW+QODWIjR0GED06PfojIl3tdPxiykRjGOtz5f6RjqOztt5Ps9nGOIYm91+&#10;ihzZ9ah1PnwVoEk0SupQvFRTdnrwoYeOkHiTByWrjVQqbmJgrRw5MRS6bWQQA/lvKGUi1kA81RNG&#10;Txbz6/OIVuj2XapIel/07KE6Y+oO+vbxlm8k3vfAfHhmDvsFU8IZCE+41AraksJgUdKA+/k3f8Sj&#10;jBilpMX+K6n/cWROUKK+GRQ4NutouNHYj4Y56jVgplOcLsuTiQdcUKNZO9AvOBqreAuGmOF4V0nD&#10;aK5DPwU4WlysVgmELWlZeDBbyyP1WNdd98KcHVQJKOYjjJ3Jijfi9Ngkj10dA1Y6KXet4lBubOek&#10;/TB6cV5e7xPq+oNY/gIAAP//AwBQSwMEFAAGAAgAAAAhADb57R/hAAAACwEAAA8AAABkcnMvZG93&#10;bnJldi54bWxMj8FOwzAQRO9I/IO1SFxQ6zRtLRTiVFUFB7hUhF64ufE2DsTryHba8PcYLnCcndHs&#10;m3Iz2Z6d0YfOkYTFPAOG1DjdUSvh8PY0uwcWoiKtekco4QsDbKrrq1IV2l3oFc91bFkqoVAoCSbG&#10;oeA8NAatCnM3ICXv5LxVMUnfcu3VJZXbnudZJrhVHaUPRg24M9h81qOVsF+9783deHp82a6W/vkw&#10;7sRHW0t5ezNtH4BFnOJfGH7wEzpUienoRtKB9RJmizxtiRLWuVgDSwmRLQWw4+9FAK9K/n9D9Q0A&#10;AP//AwBQSwECLQAUAAYACAAAACEAtoM4kv4AAADhAQAAEwAAAAAAAAAAAAAAAAAAAAAAW0NvbnRl&#10;bnRfVHlwZXNdLnhtbFBLAQItABQABgAIAAAAIQA4/SH/1gAAAJQBAAALAAAAAAAAAAAAAAAAAC8B&#10;AABfcmVscy8ucmVsc1BLAQItABQABgAIAAAAIQD7adFlLgIAAGgEAAAOAAAAAAAAAAAAAAAAAC4C&#10;AABkcnMvZTJvRG9jLnhtbFBLAQItABQABgAIAAAAIQA2+e0f4QAAAAsBAAAPAAAAAAAAAAAAAAAA&#10;AIgEAABkcnMvZG93bnJldi54bWxQSwUGAAAAAAQABADzAAAAlgUAAAAA&#10;" stroked="f">
                <v:textbox style="mso-fit-shape-to-text:t" inset="0,0,0,0">
                  <w:txbxContent>
                    <w:p w14:paraId="1EADBFE9" w14:textId="14962202" w:rsidR="00957C4C" w:rsidRPr="00C108C8" w:rsidRDefault="00957C4C" w:rsidP="00C108C8">
                      <w:pPr>
                        <w:pStyle w:val="Caption"/>
                        <w:spacing w:after="0"/>
                        <w:rPr>
                          <w:b/>
                          <w:noProof/>
                          <w:sz w:val="24"/>
                          <w:szCs w:val="24"/>
                        </w:rPr>
                      </w:pPr>
                      <w:r w:rsidRPr="00C108C8">
                        <w:rPr>
                          <w:b/>
                          <w:color w:val="auto"/>
                        </w:rPr>
                        <w:t>Figure 24: Top ranked vocabulary items by teacher difficulty (the top 2</w:t>
                      </w:r>
                      <w:r>
                        <w:rPr>
                          <w:b/>
                          <w:color w:val="auto"/>
                        </w:rPr>
                        <w:t>8</w:t>
                      </w:r>
                      <w:r w:rsidRPr="00C108C8">
                        <w:rPr>
                          <w:b/>
                          <w:color w:val="auto"/>
                        </w:rPr>
                        <w:t xml:space="preserve"> includes all vocabulary items with a score of 0.33 or more)</w:t>
                      </w:r>
                    </w:p>
                  </w:txbxContent>
                </v:textbox>
                <w10:wrap type="square"/>
              </v:shape>
            </w:pict>
          </mc:Fallback>
        </mc:AlternateContent>
      </w:r>
      <w:r>
        <w:t xml:space="preserve">For </w:t>
      </w:r>
      <w:r w:rsidRPr="00C108C8">
        <w:rPr>
          <w:b/>
        </w:rPr>
        <w:t>Text 5</w:t>
      </w:r>
      <w:r>
        <w:t xml:space="preserve">, </w:t>
      </w:r>
      <w:r w:rsidR="00955C85">
        <w:t>43</w:t>
      </w:r>
      <w:r w:rsidR="006050DD">
        <w:t xml:space="preserve">% of the </w:t>
      </w:r>
      <w:r w:rsidR="00955C85">
        <w:t>top-ranking</w:t>
      </w:r>
      <w:r w:rsidR="006050DD">
        <w:t xml:space="preserve"> items by teacher score are within </w:t>
      </w:r>
      <w:r w:rsidR="00955C85">
        <w:t xml:space="preserve">our tool’s top 40, 61% within the top 50.  Here, we see the weaker correlation between L1 similarity and teacher-perceived difficulty, with the average L1 score being comparable to the text average. </w:t>
      </w:r>
    </w:p>
    <w:p w14:paraId="5BBD85DF" w14:textId="5340C9C1" w:rsidR="00F84752" w:rsidRDefault="00C108C8" w:rsidP="00C108C8">
      <w:pPr>
        <w:spacing w:line="360" w:lineRule="auto"/>
        <w:rPr>
          <w:i/>
        </w:rPr>
      </w:pPr>
      <w:r>
        <w:lastRenderedPageBreak/>
        <w:t xml:space="preserve">For </w:t>
      </w:r>
      <w:r w:rsidR="005843F2" w:rsidRPr="00E5415A">
        <w:rPr>
          <w:b/>
        </w:rPr>
        <w:t>Text 6</w:t>
      </w:r>
      <w:r>
        <w:rPr>
          <w:noProof/>
        </w:rPr>
        <mc:AlternateContent>
          <mc:Choice Requires="wps">
            <w:drawing>
              <wp:anchor distT="0" distB="0" distL="114300" distR="114300" simplePos="0" relativeHeight="251700224" behindDoc="1" locked="0" layoutInCell="1" allowOverlap="1" wp14:anchorId="519EFC58" wp14:editId="3774EA60">
                <wp:simplePos x="0" y="0"/>
                <wp:positionH relativeFrom="column">
                  <wp:posOffset>0</wp:posOffset>
                </wp:positionH>
                <wp:positionV relativeFrom="paragraph">
                  <wp:posOffset>3187700</wp:posOffset>
                </wp:positionV>
                <wp:extent cx="3945255" cy="635"/>
                <wp:effectExtent l="0" t="0" r="0" b="0"/>
                <wp:wrapTight wrapText="bothSides">
                  <wp:wrapPolygon edited="0">
                    <wp:start x="0" y="0"/>
                    <wp:lineTo x="0" y="21600"/>
                    <wp:lineTo x="21600" y="21600"/>
                    <wp:lineTo x="21600" y="0"/>
                  </wp:wrapPolygon>
                </wp:wrapTight>
                <wp:docPr id="195" name="Text Box 195"/>
                <wp:cNvGraphicFramePr/>
                <a:graphic xmlns:a="http://schemas.openxmlformats.org/drawingml/2006/main">
                  <a:graphicData uri="http://schemas.microsoft.com/office/word/2010/wordprocessingShape">
                    <wps:wsp>
                      <wps:cNvSpPr txBox="1"/>
                      <wps:spPr>
                        <a:xfrm>
                          <a:off x="0" y="0"/>
                          <a:ext cx="3945255" cy="635"/>
                        </a:xfrm>
                        <a:prstGeom prst="rect">
                          <a:avLst/>
                        </a:prstGeom>
                        <a:solidFill>
                          <a:prstClr val="white"/>
                        </a:solidFill>
                        <a:ln>
                          <a:noFill/>
                        </a:ln>
                      </wps:spPr>
                      <wps:txbx>
                        <w:txbxContent>
                          <w:p w14:paraId="020A7C13" w14:textId="54980150" w:rsidR="00957C4C" w:rsidRPr="00C108C8" w:rsidRDefault="00957C4C" w:rsidP="00C108C8">
                            <w:pPr>
                              <w:pStyle w:val="Caption"/>
                              <w:spacing w:after="0"/>
                              <w:rPr>
                                <w:noProof/>
                                <w:color w:val="auto"/>
                                <w:sz w:val="24"/>
                                <w:szCs w:val="24"/>
                              </w:rPr>
                            </w:pPr>
                            <w:r w:rsidRPr="00C108C8">
                              <w:rPr>
                                <w:b/>
                                <w:color w:val="auto"/>
                              </w:rPr>
                              <w:t>Figure 2</w:t>
                            </w:r>
                            <w:r>
                              <w:rPr>
                                <w:b/>
                                <w:color w:val="auto"/>
                              </w:rPr>
                              <w:t>5</w:t>
                            </w:r>
                            <w:r w:rsidRPr="00C108C8">
                              <w:rPr>
                                <w:b/>
                                <w:color w:val="auto"/>
                              </w:rPr>
                              <w:t>: Top ranked vocabulary items by teacher difficulty (the top 27 includes all vocabulary items with a score of 0.33 or more)</w:t>
                            </w:r>
                            <w:r>
                              <w:rPr>
                                <w:b/>
                                <w:color w:val="auto"/>
                              </w:rPr>
                              <w:br/>
                            </w:r>
                            <w:r w:rsidRPr="00C108C8">
                              <w:rPr>
                                <w:color w:val="auto"/>
                                <w:sz w:val="16"/>
                              </w:rPr>
                              <w:t>Items outside the tool’s prediction of the top 40 items are highlighted in grey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9EFC58" id="Text Box 195" o:spid="_x0000_s1034" type="#_x0000_t202" style="position:absolute;margin-left:0;margin-top:251pt;width:310.65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aM9MgIAAGgEAAAOAAAAZHJzL2Uyb0RvYy54bWysVMFu2zAMvQ/YPwi6r07aNViNOkXWosOA&#10;oi2QDj0rshwLkEVNUmJnX78nOW63bqdhF4UmKVLvPTKXV0Nn2F75oMlWfH4y40xZSbW224p/e7r9&#10;8ImzEIWthSGrKn5QgV8t37+77F2pTqklUyvPUMSGsncVb2N0ZVEE2apOhBNyyiLYkO9ExKffFrUX&#10;Pap3pjidzRZFT752nqQKAd6bMciXuX7TKBkfmiaoyEzF8baYT5/PTTqL5aUot164VsvjM8Q/vKIT&#10;2qLpS6kbEQXbef1HqU5LT4GaeCKpK6hptFQZA9DMZ2/QrFvhVMYCcoJ7oSn8v7Lyfv/oma6h3cU5&#10;Z1Z0EOlJDZF9poElHxjqXSiRuHZIjQMCyJ78Ac4EfGh8l34BiSEOrg8v/KZyEs6zi4/np+doIxFb&#10;nOXaxetV50P8oqhjyai4h3iZU7G/CxHPQOqUkjoFMrq+1cakjxS4Np7tBYTuWx1VeiBu/JZlbMq1&#10;lG6N4eQpEr4RR7LisBkyI4sJ44bqA6B7GscnOHmr0e9OhPgoPOYFaLED8QFHY6ivOB0tzlryP/7m&#10;T/mQEVHOesxfxcP3nfCKM/PVQuA0rJPhJ2MzGXbXXROQzrFdTmYTF3w0k9l46p6xGqvUBSFhJXpV&#10;PE7mdRy3AKsl1WqVkzCSTsQ7u3YylZ54fRqehXdHVSLEvKdpMkX5RpwxN8vjVrsIprNyideRxSPd&#10;GOcsz3H10r78+p2zXv8glj8BAAD//wMAUEsDBBQABgAIAAAAIQBPUC8o3wAAAAgBAAAPAAAAZHJz&#10;L2Rvd25yZXYueG1sTI8xT8MwEIV3JP6DdUgsiDpJS4RCnKqqYIClInRhc+NrHIjPUey04d9zsMB2&#10;d+/p3ffK9ex6ccIxdJ4UpIsEBFLjTUetgv3b0+09iBA1Gd17QgVfGGBdXV6UujD+TK94qmMrOIRC&#10;oRXYGIdCytBYdDos/IDE2tGPTkdex1aaUZ853PUyS5JcOt0Rf7B6wK3F5rOenILd6n1nb6bj48tm&#10;tRyf99M2/2hrpa6v5s0DiIhz/DPDDz6jQ8VMBz+RCaJXwEWigrsk44HlPEuXIA6/lxRkVcr/Bapv&#10;AAAA//8DAFBLAQItABQABgAIAAAAIQC2gziS/gAAAOEBAAATAAAAAAAAAAAAAAAAAAAAAABbQ29u&#10;dGVudF9UeXBlc10ueG1sUEsBAi0AFAAGAAgAAAAhADj9If/WAAAAlAEAAAsAAAAAAAAAAAAAAAAA&#10;LwEAAF9yZWxzLy5yZWxzUEsBAi0AFAAGAAgAAAAhALLNoz0yAgAAaAQAAA4AAAAAAAAAAAAAAAAA&#10;LgIAAGRycy9lMm9Eb2MueG1sUEsBAi0AFAAGAAgAAAAhAE9QLyjfAAAACAEAAA8AAAAAAAAAAAAA&#10;AAAAjAQAAGRycy9kb3ducmV2LnhtbFBLBQYAAAAABAAEAPMAAACYBQAAAAA=&#10;" stroked="f">
                <v:textbox style="mso-fit-shape-to-text:t" inset="0,0,0,0">
                  <w:txbxContent>
                    <w:p w14:paraId="020A7C13" w14:textId="54980150" w:rsidR="00957C4C" w:rsidRPr="00C108C8" w:rsidRDefault="00957C4C" w:rsidP="00C108C8">
                      <w:pPr>
                        <w:pStyle w:val="Caption"/>
                        <w:spacing w:after="0"/>
                        <w:rPr>
                          <w:noProof/>
                          <w:color w:val="auto"/>
                          <w:sz w:val="24"/>
                          <w:szCs w:val="24"/>
                        </w:rPr>
                      </w:pPr>
                      <w:r w:rsidRPr="00C108C8">
                        <w:rPr>
                          <w:b/>
                          <w:color w:val="auto"/>
                        </w:rPr>
                        <w:t>Figure 2</w:t>
                      </w:r>
                      <w:r>
                        <w:rPr>
                          <w:b/>
                          <w:color w:val="auto"/>
                        </w:rPr>
                        <w:t>5</w:t>
                      </w:r>
                      <w:r w:rsidRPr="00C108C8">
                        <w:rPr>
                          <w:b/>
                          <w:color w:val="auto"/>
                        </w:rPr>
                        <w:t>: Top ranked vocabulary items by teacher difficulty (the top 27 includes all vocabulary items with a score of 0.33 or more)</w:t>
                      </w:r>
                      <w:r>
                        <w:rPr>
                          <w:b/>
                          <w:color w:val="auto"/>
                        </w:rPr>
                        <w:br/>
                      </w:r>
                      <w:r w:rsidRPr="00C108C8">
                        <w:rPr>
                          <w:color w:val="auto"/>
                          <w:sz w:val="16"/>
                        </w:rPr>
                        <w:t>Items outside the tool’s prediction of the top 40 items are highlighted in grey</w:t>
                      </w:r>
                    </w:p>
                  </w:txbxContent>
                </v:textbox>
                <w10:wrap type="tight"/>
              </v:shape>
            </w:pict>
          </mc:Fallback>
        </mc:AlternateContent>
      </w:r>
      <w:r w:rsidR="00955C85" w:rsidRPr="00955C85">
        <w:rPr>
          <w:noProof/>
        </w:rPr>
        <w:drawing>
          <wp:anchor distT="0" distB="0" distL="114300" distR="114300" simplePos="0" relativeHeight="251692032" behindDoc="1" locked="0" layoutInCell="1" allowOverlap="1" wp14:anchorId="7443F8B9" wp14:editId="7A9E2ADB">
            <wp:simplePos x="0" y="0"/>
            <wp:positionH relativeFrom="column">
              <wp:posOffset>0</wp:posOffset>
            </wp:positionH>
            <wp:positionV relativeFrom="paragraph">
              <wp:posOffset>-1270</wp:posOffset>
            </wp:positionV>
            <wp:extent cx="3945644" cy="3131820"/>
            <wp:effectExtent l="0" t="0" r="0" b="0"/>
            <wp:wrapTight wrapText="bothSides">
              <wp:wrapPolygon edited="0">
                <wp:start x="0" y="0"/>
                <wp:lineTo x="0" y="21416"/>
                <wp:lineTo x="21485" y="21416"/>
                <wp:lineTo x="21485"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45644" cy="3131820"/>
                    </a:xfrm>
                    <a:prstGeom prst="rect">
                      <a:avLst/>
                    </a:prstGeom>
                    <a:noFill/>
                    <a:ln>
                      <a:noFill/>
                    </a:ln>
                  </pic:spPr>
                </pic:pic>
              </a:graphicData>
            </a:graphic>
            <wp14:sizeRelH relativeFrom="page">
              <wp14:pctWidth>0</wp14:pctWidth>
            </wp14:sizeRelH>
            <wp14:sizeRelV relativeFrom="page">
              <wp14:pctHeight>0</wp14:pctHeight>
            </wp14:sizeRelV>
          </wp:anchor>
        </w:drawing>
      </w:r>
      <w:r>
        <w:rPr>
          <w:b/>
        </w:rPr>
        <w:t xml:space="preserve">, </w:t>
      </w:r>
      <w:r w:rsidR="00955C85">
        <w:t>67% of the top-ranking items by teacher score are within our tool’s top 40</w:t>
      </w:r>
      <w:r w:rsidR="00F84752">
        <w:t>. We note that the relatively common verb ‘driven’ rates highly with teachers: in the text the word is used metaphorically rather than literally: this type of word-sense ambiguity and the difficulty it introduces is not currently accounted for by our tool.</w:t>
      </w:r>
      <w:r w:rsidR="00F84752">
        <w:rPr>
          <w:i/>
        </w:rPr>
        <w:t xml:space="preserve"> </w:t>
      </w:r>
    </w:p>
    <w:p w14:paraId="76C8DF39" w14:textId="77777777" w:rsidR="00C108C8" w:rsidRDefault="00C108C8" w:rsidP="00961AF4"/>
    <w:p w14:paraId="2F7EAB7B" w14:textId="3513DC4D" w:rsidR="005843F2" w:rsidRDefault="00C108C8" w:rsidP="00961AF4">
      <w:r>
        <w:br/>
      </w:r>
      <w:r w:rsidR="00F84752">
        <w:t xml:space="preserve">For Texts 5 and 6 </w:t>
      </w:r>
      <w:r>
        <w:t>we can also learn from</w:t>
      </w:r>
      <w:r w:rsidR="00F84752">
        <w:t xml:space="preserve"> the </w:t>
      </w:r>
      <w:r w:rsidR="00F84752" w:rsidRPr="00C108C8">
        <w:rPr>
          <w:b/>
        </w:rPr>
        <w:t>tool’s</w:t>
      </w:r>
      <w:r w:rsidR="00F84752">
        <w:t xml:space="preserve"> top ranked words by difficulty, which for both texts include a number of words with American English spellings (Text 5 is an article from an American news site, Text 6 is an American company report): ‘</w:t>
      </w:r>
      <w:r w:rsidR="00F84752">
        <w:rPr>
          <w:i/>
        </w:rPr>
        <w:t>neighbors’, ‘honoring’, ‘canceled’</w:t>
      </w:r>
      <w:r w:rsidR="00F84752">
        <w:t xml:space="preserve">. These words had very low frequency in the BNC, it being a corpus of British text, and thus are effectively perceived as ‘more difficult’ by our tool. </w:t>
      </w:r>
    </w:p>
    <w:p w14:paraId="556B9CAC" w14:textId="260671AF" w:rsidR="00F84752" w:rsidRDefault="00F84752" w:rsidP="00961AF4">
      <w:pPr>
        <w:rPr>
          <w:b/>
        </w:rPr>
      </w:pPr>
      <w:r w:rsidRPr="00F84752">
        <w:rPr>
          <w:b/>
        </w:rPr>
        <w:t>Improvements</w:t>
      </w:r>
    </w:p>
    <w:p w14:paraId="60441D7D" w14:textId="6CB3660E" w:rsidR="00F84752" w:rsidRPr="00F84752" w:rsidRDefault="00F84752" w:rsidP="00961AF4">
      <w:r>
        <w:t xml:space="preserve">Using a corpus such as the International Corpus of English, which contains </w:t>
      </w:r>
      <w:r w:rsidR="009C56A5">
        <w:t xml:space="preserve">English </w:t>
      </w:r>
      <w:r>
        <w:t xml:space="preserve">texts from a </w:t>
      </w:r>
      <w:r w:rsidR="009C56A5">
        <w:t>wide variety of countries (The ICE Project, 2016) would enable a more accurate scoring of non-British texts.</w:t>
      </w:r>
    </w:p>
    <w:p w14:paraId="41203C6F" w14:textId="77777777" w:rsidR="006D6BDC" w:rsidRDefault="00C108C8" w:rsidP="006D6BDC">
      <w:r>
        <w:t xml:space="preserve">With data for different texts suggesting different utility of the L1 similarity feature when it comes to predicting the most difficult word, it is clear that it would be useful to do further research with French students themselves to ascertain their perceived difficulty of such words and further probe teachers as to why they rated certain words </w:t>
      </w:r>
      <w:r w:rsidR="001807B0">
        <w:t>that seem to be highly similar in the French, as ‘difficult’.</w:t>
      </w:r>
      <w:bookmarkStart w:id="32" w:name="_Ref522664644"/>
    </w:p>
    <w:p w14:paraId="10A79E31" w14:textId="24C20C19" w:rsidR="00691828" w:rsidRPr="00E5415A" w:rsidRDefault="002C23F9" w:rsidP="006D6BDC">
      <w:pPr>
        <w:pStyle w:val="Heading1"/>
      </w:pPr>
      <w:r w:rsidRPr="00E5415A">
        <w:lastRenderedPageBreak/>
        <w:t xml:space="preserve">VI: </w:t>
      </w:r>
      <w:r w:rsidR="001C1A07" w:rsidRPr="00E5415A">
        <w:t>APPLICATIONS &amp; EXTENSIONS</w:t>
      </w:r>
      <w:bookmarkEnd w:id="32"/>
    </w:p>
    <w:p w14:paraId="0A645130" w14:textId="39D427DE" w:rsidR="002C23F9" w:rsidRDefault="002C23F9" w:rsidP="00691828">
      <w:pPr>
        <w:rPr>
          <w:color w:val="000000" w:themeColor="text1"/>
        </w:rPr>
      </w:pPr>
      <w:r>
        <w:rPr>
          <w:color w:val="000000" w:themeColor="text1"/>
        </w:rPr>
        <w:t>Many possible applications exist for a tool such as ours, some of which some are discussed in this section:</w:t>
      </w:r>
    </w:p>
    <w:p w14:paraId="734F4B4C" w14:textId="0474F907" w:rsidR="002C23F9" w:rsidRPr="002C23F9" w:rsidRDefault="002C23F9" w:rsidP="002C23F9">
      <w:pPr>
        <w:pStyle w:val="ListParagraph"/>
        <w:numPr>
          <w:ilvl w:val="0"/>
          <w:numId w:val="32"/>
        </w:numPr>
        <w:rPr>
          <w:color w:val="FF0000"/>
        </w:rPr>
      </w:pPr>
      <w:r w:rsidRPr="002C23F9">
        <w:rPr>
          <w:b/>
          <w:color w:val="000000" w:themeColor="text1"/>
        </w:rPr>
        <w:t>Web Tool:</w:t>
      </w:r>
      <w:r w:rsidRPr="002C23F9">
        <w:rPr>
          <w:color w:val="000000" w:themeColor="text1"/>
        </w:rPr>
        <w:t xml:space="preserve"> </w:t>
      </w:r>
      <w:r>
        <w:rPr>
          <w:color w:val="000000" w:themeColor="text1"/>
        </w:rPr>
        <w:t xml:space="preserve">Having noted the existence of tools such as Vocabulary.com’s </w:t>
      </w:r>
      <w:r>
        <w:rPr>
          <w:i/>
          <w:color w:val="000000" w:themeColor="text1"/>
        </w:rPr>
        <w:t xml:space="preserve">VocabGrabber </w:t>
      </w:r>
      <w:r>
        <w:rPr>
          <w:color w:val="000000" w:themeColor="text1"/>
        </w:rPr>
        <w:t xml:space="preserve">and Cambridge’s </w:t>
      </w:r>
      <w:r>
        <w:rPr>
          <w:i/>
          <w:color w:val="000000" w:themeColor="text1"/>
        </w:rPr>
        <w:t xml:space="preserve">TextInspector, </w:t>
      </w:r>
      <w:r w:rsidR="001807B0">
        <w:rPr>
          <w:color w:val="000000" w:themeColor="text1"/>
        </w:rPr>
        <w:t xml:space="preserve">the addition of a user-friendly web interface to </w:t>
      </w:r>
      <w:r>
        <w:rPr>
          <w:color w:val="000000" w:themeColor="text1"/>
        </w:rPr>
        <w:t xml:space="preserve">our tool could provide similar functionality for teachers and learners to input raw text and receive vocabulary items as output. Our tool provides enhanced MWE identification compared to </w:t>
      </w:r>
      <w:r w:rsidR="00BA077A">
        <w:rPr>
          <w:color w:val="000000" w:themeColor="text1"/>
        </w:rPr>
        <w:t>others</w:t>
      </w:r>
      <w:r>
        <w:rPr>
          <w:color w:val="000000" w:themeColor="text1"/>
        </w:rPr>
        <w:t xml:space="preserve">, and the ability to choose a number of sort / filter options including native language similarity would be another unique </w:t>
      </w:r>
      <w:r w:rsidR="00CD07BF">
        <w:rPr>
          <w:color w:val="000000" w:themeColor="text1"/>
        </w:rPr>
        <w:t>element</w:t>
      </w:r>
      <w:r>
        <w:rPr>
          <w:color w:val="000000" w:themeColor="text1"/>
        </w:rPr>
        <w:t>.</w:t>
      </w:r>
      <w:r w:rsidR="00AD678A">
        <w:rPr>
          <w:color w:val="000000" w:themeColor="text1"/>
        </w:rPr>
        <w:br/>
      </w:r>
    </w:p>
    <w:p w14:paraId="1D9A8870" w14:textId="468FCA00" w:rsidR="002C23F9" w:rsidRPr="00CD07BF" w:rsidRDefault="002C23F9" w:rsidP="002C23F9">
      <w:pPr>
        <w:pStyle w:val="ListParagraph"/>
        <w:numPr>
          <w:ilvl w:val="0"/>
          <w:numId w:val="32"/>
        </w:numPr>
        <w:rPr>
          <w:color w:val="FF0000"/>
        </w:rPr>
      </w:pPr>
      <w:r>
        <w:rPr>
          <w:b/>
          <w:color w:val="000000" w:themeColor="text1"/>
        </w:rPr>
        <w:t xml:space="preserve">Integration into existing e-learning platforms and </w:t>
      </w:r>
      <w:r w:rsidR="008E2E25">
        <w:rPr>
          <w:b/>
          <w:color w:val="000000" w:themeColor="text1"/>
        </w:rPr>
        <w:t xml:space="preserve">article subscription services: </w:t>
      </w:r>
      <w:r w:rsidR="008E2E25">
        <w:rPr>
          <w:color w:val="000000" w:themeColor="text1"/>
        </w:rPr>
        <w:t xml:space="preserve">ESL e-learning platforms </w:t>
      </w:r>
      <w:r w:rsidR="00CD07BF">
        <w:rPr>
          <w:color w:val="000000" w:themeColor="text1"/>
        </w:rPr>
        <w:t>often integrate reading texts based on current news articles, including the forementioned Market Leader Premier Lessons and One Stop English. Our tool could aid in the process of extracting vocabulary items from these reading texts</w:t>
      </w:r>
      <w:r w:rsidR="00BA077A">
        <w:rPr>
          <w:color w:val="000000" w:themeColor="text1"/>
        </w:rPr>
        <w:t xml:space="preserve"> and help to automate content creation.</w:t>
      </w:r>
      <w:r w:rsidR="00AD678A">
        <w:rPr>
          <w:color w:val="000000" w:themeColor="text1"/>
        </w:rPr>
        <w:br/>
      </w:r>
    </w:p>
    <w:p w14:paraId="0503BDB8" w14:textId="608F37C4" w:rsidR="00C82A9A" w:rsidRPr="00C82A9A" w:rsidRDefault="00612AE9" w:rsidP="00C82A9A">
      <w:pPr>
        <w:pStyle w:val="ListParagraph"/>
        <w:numPr>
          <w:ilvl w:val="0"/>
          <w:numId w:val="15"/>
        </w:numPr>
        <w:rPr>
          <w:color w:val="FF0000"/>
        </w:rPr>
      </w:pPr>
      <w:r w:rsidRPr="00612AE9">
        <w:rPr>
          <w:b/>
          <w:color w:val="000000" w:themeColor="text1"/>
        </w:rPr>
        <w:t>Exercise Generation</w:t>
      </w:r>
      <w:r w:rsidR="00CD07BF" w:rsidRPr="00612AE9">
        <w:rPr>
          <w:b/>
          <w:color w:val="000000" w:themeColor="text1"/>
        </w:rPr>
        <w:t>:</w:t>
      </w:r>
      <w:r w:rsidRPr="00612AE9">
        <w:rPr>
          <w:b/>
          <w:color w:val="000000" w:themeColor="text1"/>
        </w:rPr>
        <w:t xml:space="preserve"> </w:t>
      </w:r>
      <w:r>
        <w:rPr>
          <w:color w:val="000000" w:themeColor="text1"/>
        </w:rPr>
        <w:t xml:space="preserve">There is a clear case for the automated generation of exercises for teachers to give learners (or learners to use as self-study tools), to practice and learn the top-ranking ‘difficult’ vocabulary items extracted from the text input. </w:t>
      </w:r>
      <w:r w:rsidR="00C82A9A">
        <w:rPr>
          <w:color w:val="000000" w:themeColor="text1"/>
        </w:rPr>
        <w:t xml:space="preserve">This would in effect provide a completely automated alternative to online services such as Market Leader and One Stop English, and be an extremely useful tool for teachers, who would no longer need to write their own exercises or source them from elsewhere, but simply input a text and receive a complete worksheet with a vocabulary list and exercises ready for use in lessons. </w:t>
      </w:r>
      <w:r w:rsidR="00AD678A">
        <w:rPr>
          <w:color w:val="000000" w:themeColor="text1"/>
        </w:rPr>
        <w:br/>
      </w:r>
    </w:p>
    <w:p w14:paraId="2D41873E" w14:textId="4B73F9E5" w:rsidR="00C170D1" w:rsidRDefault="00C82A9A" w:rsidP="00BA077A">
      <w:pPr>
        <w:pStyle w:val="ListParagraph"/>
        <w:numPr>
          <w:ilvl w:val="1"/>
          <w:numId w:val="15"/>
        </w:numPr>
      </w:pPr>
      <w:r>
        <w:rPr>
          <w:b/>
        </w:rPr>
        <w:lastRenderedPageBreak/>
        <w:t xml:space="preserve">The problem of word sense disambiguation: </w:t>
      </w:r>
      <w:r>
        <w:t xml:space="preserve">The key stumbling block to the above is the problem of word sense disambiguation, i.e. the fact that the same word can have multiple different meanings. </w:t>
      </w:r>
      <w:r w:rsidR="00C170D1">
        <w:t>Considering the MWE</w:t>
      </w:r>
      <w:r>
        <w:t xml:space="preserve"> </w:t>
      </w:r>
      <w:r>
        <w:rPr>
          <w:i/>
        </w:rPr>
        <w:t>break down</w:t>
      </w:r>
      <w:r>
        <w:t xml:space="preserve"> in text 4, </w:t>
      </w:r>
      <w:r w:rsidR="00C170D1">
        <w:t xml:space="preserve">this word has four </w:t>
      </w:r>
      <w:r w:rsidR="00BA077A">
        <w:t xml:space="preserve">possible </w:t>
      </w:r>
      <w:r w:rsidR="00C170D1">
        <w:t xml:space="preserve">definitions: </w:t>
      </w:r>
      <w:r w:rsidR="00C170D1" w:rsidRPr="00C170D1">
        <w:rPr>
          <w:i/>
        </w:rPr>
        <w:t>to separate into smaller parts</w:t>
      </w:r>
      <w:r w:rsidR="00C170D1">
        <w:t xml:space="preserve">, </w:t>
      </w:r>
      <w:r w:rsidR="00C170D1" w:rsidRPr="00C170D1">
        <w:rPr>
          <w:i/>
        </w:rPr>
        <w:t>to stop working</w:t>
      </w:r>
      <w:r w:rsidR="00C170D1">
        <w:t xml:space="preserve"> or </w:t>
      </w:r>
      <w:r w:rsidR="00C170D1" w:rsidRPr="00C170D1">
        <w:rPr>
          <w:i/>
        </w:rPr>
        <w:t>to fail because of a problem</w:t>
      </w:r>
      <w:r w:rsidR="00C170D1">
        <w:t xml:space="preserve"> or disagreement (Cambridge Dictionary, 2018). To create, for example, a simple ‘match the word to its definition’ exercise, we must detect which definition is being used. This problem is multiplied if we wish to create cloze exercises (a popular exercise type in ESL</w:t>
      </w:r>
      <w:r w:rsidR="00BA077A">
        <w:t>, also known as ‘gap fill’) a</w:t>
      </w:r>
      <w:r w:rsidR="00C170D1">
        <w:t xml:space="preserve">s we must be sure of the word’s usage in both the external sentence and within the input text. </w:t>
      </w:r>
      <w:r w:rsidR="001C1A07">
        <w:t>Further work on word sense disambiguation, perhaps using NLTK’s Lesk Algorithm, would therefore be necessary for this step.</w:t>
      </w:r>
      <w:r w:rsidR="00AD678A">
        <w:br/>
      </w:r>
    </w:p>
    <w:p w14:paraId="3EE58018" w14:textId="4EB6CCB5" w:rsidR="001C1A07" w:rsidRPr="001C1A07" w:rsidRDefault="001C1A07" w:rsidP="001C1A07">
      <w:pPr>
        <w:pStyle w:val="ListParagraph"/>
        <w:numPr>
          <w:ilvl w:val="0"/>
          <w:numId w:val="15"/>
        </w:numPr>
        <w:rPr>
          <w:b/>
        </w:rPr>
      </w:pPr>
      <w:r w:rsidRPr="001C1A07">
        <w:rPr>
          <w:b/>
        </w:rPr>
        <w:t>Overall Text Readability / Difficulty Assessment</w:t>
      </w:r>
      <w:r>
        <w:rPr>
          <w:b/>
        </w:rPr>
        <w:t xml:space="preserve">: </w:t>
      </w:r>
      <w:r>
        <w:t>As discussed in</w:t>
      </w:r>
      <w:r w:rsidR="00BA077A">
        <w:t xml:space="preserve"> Chapter II Part B,</w:t>
      </w:r>
      <w:r>
        <w:rPr>
          <w:color w:val="FF0000"/>
        </w:rPr>
        <w:t xml:space="preserve"> </w:t>
      </w:r>
      <w:r>
        <w:rPr>
          <w:color w:val="000000" w:themeColor="text1"/>
        </w:rPr>
        <w:t xml:space="preserve">much work has already been carried out in the field of NLP </w:t>
      </w:r>
      <w:r w:rsidRPr="00C751D1">
        <w:t xml:space="preserve">on predicting the </w:t>
      </w:r>
      <w:r>
        <w:t xml:space="preserve">overall </w:t>
      </w:r>
      <w:r w:rsidRPr="00C751D1">
        <w:t xml:space="preserve">difficulty </w:t>
      </w:r>
      <w:r>
        <w:t xml:space="preserve">level </w:t>
      </w:r>
      <w:r w:rsidRPr="00C751D1">
        <w:t>of a</w:t>
      </w:r>
      <w:r>
        <w:t xml:space="preserve"> </w:t>
      </w:r>
      <w:r w:rsidRPr="00C751D1">
        <w:t>tex</w:t>
      </w:r>
      <w:r>
        <w:t>t. However, we could propose the utility of our tool in predicting how difficult a given text is likely to be for a reader of a particular L1, rather than for a generalised reader base.</w:t>
      </w:r>
    </w:p>
    <w:p w14:paraId="5FB7BB98" w14:textId="518313A6" w:rsidR="00A41102" w:rsidRPr="001C1A07" w:rsidRDefault="00A41102" w:rsidP="001C1A07">
      <w:pPr>
        <w:pStyle w:val="ListParagraph"/>
        <w:ind w:left="792"/>
      </w:pPr>
      <w:r>
        <w:br w:type="page"/>
      </w:r>
    </w:p>
    <w:p w14:paraId="2ECC0E09" w14:textId="5462C38B" w:rsidR="00691828" w:rsidRDefault="0039455D" w:rsidP="00691828">
      <w:pPr>
        <w:pStyle w:val="Heading1"/>
      </w:pPr>
      <w:bookmarkStart w:id="33" w:name="_Ref522664672"/>
      <w:bookmarkStart w:id="34" w:name="_GoBack"/>
      <w:bookmarkEnd w:id="34"/>
      <w:r>
        <w:lastRenderedPageBreak/>
        <w:t>VII: CONCLUSION</w:t>
      </w:r>
      <w:bookmarkEnd w:id="33"/>
    </w:p>
    <w:p w14:paraId="064E4463" w14:textId="77777777" w:rsidR="00520DA7" w:rsidRDefault="00FF38D3" w:rsidP="00FF38D3">
      <w:r>
        <w:t xml:space="preserve">In terms of vocabulary item extraction, our tool successfully extracts 97% of </w:t>
      </w:r>
      <w:r w:rsidR="00520DA7">
        <w:t>single words and over 50% of MWEs (over 60% of ‘difficult’ MWEs) from our sample texts. This is a favourable performance compared to other ESL text extraction tools. Some adjustments to the MWE lexicon, along with adapting the algorithm to enable extraction of non-contiguous MWEs, would improve it further.</w:t>
      </w:r>
    </w:p>
    <w:p w14:paraId="1B383421" w14:textId="757E8ECD" w:rsidR="005E4F44" w:rsidRDefault="00520DA7" w:rsidP="00FF38D3">
      <w:r>
        <w:t xml:space="preserve">We have provided a viable means of difficulty-scoring vocabulary items in a text, with a frequency measure proving to be the most </w:t>
      </w:r>
      <w:r w:rsidR="00693F2A">
        <w:t xml:space="preserve">significant predictive feature for teacher-perceived word difficulty. </w:t>
      </w:r>
      <w:r w:rsidR="009026A9">
        <w:t xml:space="preserve">Information from domain experts and </w:t>
      </w:r>
      <w:r w:rsidR="001807B0">
        <w:t xml:space="preserve">running </w:t>
      </w:r>
      <w:r w:rsidR="009026A9">
        <w:t>a l</w:t>
      </w:r>
      <w:r w:rsidR="00693F2A">
        <w:t xml:space="preserve">inear </w:t>
      </w:r>
      <w:r w:rsidR="009026A9">
        <w:t>r</w:t>
      </w:r>
      <w:r w:rsidR="00693F2A">
        <w:t xml:space="preserve">egression on our sample </w:t>
      </w:r>
      <w:r w:rsidR="009026A9">
        <w:t>data</w:t>
      </w:r>
      <w:r w:rsidR="00693F2A">
        <w:t xml:space="preserve"> suggests that L1 similarity </w:t>
      </w:r>
      <w:r w:rsidR="005E4F44">
        <w:t xml:space="preserve">measured via the Levenshtein Edit Distance between an English word and its French translation, </w:t>
      </w:r>
      <w:r w:rsidR="00693F2A">
        <w:t xml:space="preserve">could account for </w:t>
      </w:r>
      <w:r w:rsidR="001807B0">
        <w:t>18</w:t>
      </w:r>
      <w:r w:rsidR="00693F2A">
        <w:t>%</w:t>
      </w:r>
      <w:r w:rsidR="005E4F44">
        <w:t xml:space="preserve"> of the overall difficulty level of a vocabulary item. Due to the sparse nature of our dataset, and varying results from using L1 similarity as a predictive feature for the difficulty of </w:t>
      </w:r>
      <w:r w:rsidR="009026A9">
        <w:t>individual texts, more research and data gathering is required to ascertain the full utility of L1 similarity for our purposes, and we would suggest that carrying out research with learners themselves would be a useful next step.</w:t>
      </w:r>
    </w:p>
    <w:p w14:paraId="40DE8734" w14:textId="7DAFFE3F" w:rsidR="00691828" w:rsidRDefault="009026A9" w:rsidP="009026A9">
      <w:r>
        <w:t xml:space="preserve">There are a number of potential applications for our project, which could </w:t>
      </w:r>
      <w:r w:rsidR="001807B0">
        <w:t xml:space="preserve">usefully </w:t>
      </w:r>
      <w:r>
        <w:t>serve as a web tool to aid teachers in identifying vocabulary items within texts for use in lessons: our feature scores would provide multiple possibilities for filtering and sorting vocabulary and predicting difficulty. Extension to provide automated exercise-generation from vocabulary items would increase the value of such a tool further, both for teachers and learners.</w:t>
      </w:r>
      <w:r w:rsidR="00691828">
        <w:br w:type="page"/>
      </w:r>
    </w:p>
    <w:p w14:paraId="7813C387" w14:textId="36A29D56" w:rsidR="00691828" w:rsidRDefault="0039455D" w:rsidP="00606787">
      <w:pPr>
        <w:pStyle w:val="Heading1"/>
        <w:tabs>
          <w:tab w:val="left" w:pos="5812"/>
        </w:tabs>
      </w:pPr>
      <w:bookmarkStart w:id="35" w:name="_Ref522664740"/>
      <w:r>
        <w:lastRenderedPageBreak/>
        <w:t>REFERENCES</w:t>
      </w:r>
      <w:bookmarkEnd w:id="35"/>
    </w:p>
    <w:p w14:paraId="260C3983" w14:textId="21A2B3B9" w:rsidR="004453C3" w:rsidRPr="005C7905" w:rsidRDefault="004453C3" w:rsidP="00C103F0">
      <w:pPr>
        <w:pStyle w:val="ListParagraph"/>
        <w:widowControl/>
        <w:numPr>
          <w:ilvl w:val="0"/>
          <w:numId w:val="21"/>
        </w:numPr>
        <w:spacing w:after="0" w:line="276" w:lineRule="auto"/>
        <w:rPr>
          <w:rFonts w:eastAsia="Times New Roman"/>
          <w:i/>
          <w:sz w:val="25"/>
          <w:szCs w:val="25"/>
          <w:lang w:eastAsia="en-GB"/>
        </w:rPr>
      </w:pPr>
      <w:r>
        <w:t xml:space="preserve"> Aluisio, L., Gasperin, C., and Scarton, C. </w:t>
      </w:r>
      <w:r w:rsidR="00521444">
        <w:t>(</w:t>
      </w:r>
      <w:r>
        <w:t>2010</w:t>
      </w:r>
      <w:r w:rsidR="00521444">
        <w:t>)</w:t>
      </w:r>
      <w:r>
        <w:t xml:space="preserve">. </w:t>
      </w:r>
      <w:r w:rsidRPr="005C7905">
        <w:rPr>
          <w:i/>
        </w:rPr>
        <w:t>Readability assessment for text simplification</w:t>
      </w:r>
      <w:r>
        <w:t xml:space="preserve">. In </w:t>
      </w:r>
      <w:r>
        <w:rPr>
          <w:rStyle w:val="Emphasis"/>
        </w:rPr>
        <w:t>Proceedings of the NAACL HLT 2010 Fifth Workshop on Innovative Use of NLP for Building Educational Applications</w:t>
      </w:r>
      <w:r>
        <w:t xml:space="preserve"> (IUNLPBEA '10). Association for Computational Linguistics, Stroudsburg, PA, USA, 1-9.</w:t>
      </w:r>
      <w:r>
        <w:br/>
      </w:r>
    </w:p>
    <w:p w14:paraId="3E07184D" w14:textId="6C227BE4" w:rsidR="004453C3" w:rsidRDefault="004453C3" w:rsidP="008E6EA4">
      <w:pPr>
        <w:pStyle w:val="ListParagraph"/>
        <w:widowControl/>
        <w:numPr>
          <w:ilvl w:val="0"/>
          <w:numId w:val="21"/>
        </w:numPr>
        <w:spacing w:after="0" w:line="240" w:lineRule="auto"/>
        <w:rPr>
          <w:rFonts w:eastAsia="Times New Roman"/>
          <w:lang w:eastAsia="en-GB"/>
        </w:rPr>
      </w:pPr>
      <w:r w:rsidRPr="008E6EA4">
        <w:rPr>
          <w:rFonts w:eastAsia="Times New Roman"/>
          <w:lang w:eastAsia="en-GB"/>
        </w:rPr>
        <w:t xml:space="preserve">Baldwin, T. and Kim, S. </w:t>
      </w:r>
      <w:r w:rsidR="00521444">
        <w:rPr>
          <w:rFonts w:eastAsia="Times New Roman"/>
          <w:lang w:eastAsia="en-GB"/>
        </w:rPr>
        <w:t>(</w:t>
      </w:r>
      <w:r w:rsidRPr="008E6EA4">
        <w:rPr>
          <w:rFonts w:eastAsia="Times New Roman"/>
          <w:lang w:eastAsia="en-GB"/>
        </w:rPr>
        <w:t>2010</w:t>
      </w:r>
      <w:r w:rsidR="00521444">
        <w:rPr>
          <w:rFonts w:eastAsia="Times New Roman"/>
          <w:lang w:eastAsia="en-GB"/>
        </w:rPr>
        <w:t>)</w:t>
      </w:r>
      <w:r w:rsidRPr="008E6EA4">
        <w:rPr>
          <w:rFonts w:eastAsia="Times New Roman"/>
          <w:lang w:eastAsia="en-GB"/>
        </w:rPr>
        <w:t xml:space="preserve">. </w:t>
      </w:r>
      <w:r w:rsidRPr="008E6EA4">
        <w:rPr>
          <w:rFonts w:eastAsia="Times New Roman"/>
          <w:i/>
          <w:lang w:eastAsia="en-GB"/>
        </w:rPr>
        <w:t xml:space="preserve">Multiword Expressions </w:t>
      </w:r>
      <w:r w:rsidRPr="008E6EA4">
        <w:rPr>
          <w:rFonts w:eastAsia="Times New Roman"/>
          <w:lang w:eastAsia="en-GB"/>
        </w:rPr>
        <w:t xml:space="preserve">in </w:t>
      </w:r>
      <w:r w:rsidRPr="008E6EA4">
        <w:rPr>
          <w:rFonts w:eastAsia="Times New Roman"/>
          <w:i/>
          <w:lang w:eastAsia="en-GB"/>
        </w:rPr>
        <w:t>Handbook of Natural Language Processing</w:t>
      </w:r>
      <w:r w:rsidRPr="008E6EA4">
        <w:rPr>
          <w:rFonts w:eastAsia="Times New Roman"/>
          <w:lang w:eastAsia="en-GB"/>
        </w:rPr>
        <w:t>, 2nd edition. CRC Press, Taylor and Francis Group, pages 267–29</w:t>
      </w:r>
      <w:r>
        <w:rPr>
          <w:rFonts w:eastAsia="Times New Roman"/>
          <w:lang w:eastAsia="en-GB"/>
        </w:rPr>
        <w:br/>
      </w:r>
    </w:p>
    <w:p w14:paraId="313C2747" w14:textId="793B600A" w:rsidR="004453C3" w:rsidRPr="00CE5BB2" w:rsidRDefault="004453C3" w:rsidP="00CE5BB2">
      <w:pPr>
        <w:pStyle w:val="ListParagraph"/>
        <w:widowControl/>
        <w:numPr>
          <w:ilvl w:val="0"/>
          <w:numId w:val="21"/>
        </w:numPr>
        <w:spacing w:after="0" w:line="240" w:lineRule="auto"/>
        <w:rPr>
          <w:rFonts w:eastAsia="Times New Roman"/>
          <w:lang w:eastAsia="en-GB"/>
        </w:rPr>
      </w:pPr>
      <w:r w:rsidRPr="00CE5BB2">
        <w:rPr>
          <w:rFonts w:eastAsia="Times New Roman"/>
          <w:lang w:eastAsia="en-GB"/>
        </w:rPr>
        <w:t xml:space="preserve">Bird, S., Klein, E., Loper, E. </w:t>
      </w:r>
      <w:r w:rsidR="00521444">
        <w:rPr>
          <w:rFonts w:eastAsia="Times New Roman"/>
          <w:lang w:eastAsia="en-GB"/>
        </w:rPr>
        <w:t>(</w:t>
      </w:r>
      <w:r w:rsidRPr="00CE5BB2">
        <w:rPr>
          <w:rFonts w:eastAsia="Times New Roman"/>
          <w:lang w:eastAsia="en-GB"/>
        </w:rPr>
        <w:t>2014</w:t>
      </w:r>
      <w:r w:rsidR="00521444">
        <w:rPr>
          <w:rFonts w:eastAsia="Times New Roman"/>
          <w:lang w:eastAsia="en-GB"/>
        </w:rPr>
        <w:t>)</w:t>
      </w:r>
      <w:r w:rsidRPr="00CE5BB2">
        <w:rPr>
          <w:rFonts w:eastAsia="Times New Roman"/>
          <w:lang w:eastAsia="en-GB"/>
        </w:rPr>
        <w:t xml:space="preserve">. </w:t>
      </w:r>
      <w:bookmarkStart w:id="36" w:name="bold_index_term"/>
      <w:r w:rsidRPr="00CE5BB2">
        <w:rPr>
          <w:rFonts w:eastAsia="Times New Roman"/>
          <w:lang w:eastAsia="en-GB"/>
        </w:rPr>
        <w:t>‘</w:t>
      </w:r>
      <w:r>
        <w:rPr>
          <w:rStyle w:val="Emphasis"/>
        </w:rPr>
        <w:t xml:space="preserve">Natural Language Processing with Python’ </w:t>
      </w:r>
      <w:bookmarkEnd w:id="36"/>
      <w:r>
        <w:t xml:space="preserve">[ONLINE] </w:t>
      </w:r>
      <w:hyperlink r:id="rId24" w:history="1">
        <w:r w:rsidRPr="00EC5F5D">
          <w:rPr>
            <w:rStyle w:val="Hyperlink"/>
          </w:rPr>
          <w:t>https://www.nltk.org/book/ch02</w:t>
        </w:r>
      </w:hyperlink>
      <w:r>
        <w:t xml:space="preserve"> Accessed: 01/08/2018</w:t>
      </w:r>
      <w:r>
        <w:br/>
      </w:r>
    </w:p>
    <w:p w14:paraId="6BBB9872" w14:textId="388709C7" w:rsidR="004453C3" w:rsidRDefault="004453C3" w:rsidP="00E152FA">
      <w:pPr>
        <w:pStyle w:val="ListParagraph"/>
        <w:widowControl/>
        <w:numPr>
          <w:ilvl w:val="0"/>
          <w:numId w:val="21"/>
        </w:numPr>
        <w:spacing w:after="0" w:line="240" w:lineRule="auto"/>
        <w:rPr>
          <w:rFonts w:eastAsia="Times New Roman"/>
          <w:lang w:eastAsia="en-GB"/>
        </w:rPr>
      </w:pPr>
      <w:r w:rsidRPr="00E152FA">
        <w:rPr>
          <w:rFonts w:eastAsia="Times New Roman"/>
          <w:lang w:eastAsia="en-GB"/>
        </w:rPr>
        <w:t xml:space="preserve">Breland, H. </w:t>
      </w:r>
      <w:r w:rsidR="00521444">
        <w:rPr>
          <w:rFonts w:eastAsia="Times New Roman"/>
          <w:lang w:eastAsia="en-GB"/>
        </w:rPr>
        <w:t>(</w:t>
      </w:r>
      <w:r w:rsidRPr="00E152FA">
        <w:rPr>
          <w:rFonts w:eastAsia="Times New Roman"/>
          <w:lang w:eastAsia="en-GB"/>
        </w:rPr>
        <w:t>1996</w:t>
      </w:r>
      <w:r w:rsidR="00521444">
        <w:rPr>
          <w:rFonts w:eastAsia="Times New Roman"/>
          <w:lang w:eastAsia="en-GB"/>
        </w:rPr>
        <w:t>)</w:t>
      </w:r>
      <w:r w:rsidRPr="00E152FA">
        <w:rPr>
          <w:rFonts w:eastAsia="Times New Roman"/>
          <w:lang w:eastAsia="en-GB"/>
        </w:rPr>
        <w:t xml:space="preserve">. </w:t>
      </w:r>
      <w:r w:rsidRPr="00E152FA">
        <w:rPr>
          <w:rFonts w:eastAsia="Times New Roman"/>
          <w:i/>
          <w:lang w:eastAsia="en-GB"/>
        </w:rPr>
        <w:t>‘Word Frequency and Word Difficulty: A Comparison of Counts in Four Corpora</w:t>
      </w:r>
      <w:r>
        <w:rPr>
          <w:rFonts w:eastAsia="Times New Roman"/>
          <w:lang w:eastAsia="en-GB"/>
        </w:rPr>
        <w:t>’</w:t>
      </w:r>
      <w:r w:rsidRPr="00E152FA">
        <w:rPr>
          <w:rFonts w:eastAsia="Times New Roman"/>
          <w:lang w:eastAsia="en-GB"/>
        </w:rPr>
        <w:t xml:space="preserve">. Psychological Science, 7(2), 96-99. </w:t>
      </w:r>
      <w:r w:rsidR="00521444" w:rsidRPr="00521444">
        <w:rPr>
          <w:rStyle w:val="Hyperlink"/>
          <w:color w:val="000000" w:themeColor="text1"/>
          <w:u w:val="none"/>
        </w:rPr>
        <w:t>[ONLINE]</w:t>
      </w:r>
      <w:r w:rsidR="00521444">
        <w:rPr>
          <w:rStyle w:val="Hyperlink"/>
          <w:color w:val="000000" w:themeColor="text1"/>
          <w:u w:val="none"/>
        </w:rPr>
        <w:t xml:space="preserve"> </w:t>
      </w:r>
      <w:r w:rsidRPr="00E152FA">
        <w:rPr>
          <w:rFonts w:eastAsia="Times New Roman"/>
          <w:lang w:eastAsia="en-GB"/>
        </w:rPr>
        <w:t xml:space="preserve">Retrieved from </w:t>
      </w:r>
      <w:hyperlink r:id="rId25" w:history="1">
        <w:r w:rsidRPr="00EC5F5D">
          <w:rPr>
            <w:rStyle w:val="Hyperlink"/>
            <w:rFonts w:eastAsia="Times New Roman"/>
            <w:lang w:eastAsia="en-GB"/>
          </w:rPr>
          <w:t>http://www.jstor.org/stable/40062917</w:t>
        </w:r>
      </w:hyperlink>
      <w:r>
        <w:rPr>
          <w:rFonts w:eastAsia="Times New Roman"/>
          <w:lang w:eastAsia="en-GB"/>
        </w:rPr>
        <w:br/>
      </w:r>
    </w:p>
    <w:p w14:paraId="46331197" w14:textId="0E2CB524" w:rsidR="00D11A11" w:rsidRPr="00D11A11" w:rsidRDefault="00D11A11" w:rsidP="00D11A11">
      <w:pPr>
        <w:pStyle w:val="ListParagraph"/>
        <w:widowControl/>
        <w:numPr>
          <w:ilvl w:val="0"/>
          <w:numId w:val="21"/>
        </w:numPr>
        <w:spacing w:after="0" w:line="240" w:lineRule="auto"/>
        <w:rPr>
          <w:rFonts w:eastAsia="Times New Roman"/>
          <w:i/>
          <w:lang w:eastAsia="en-GB"/>
        </w:rPr>
      </w:pPr>
      <w:r w:rsidRPr="00D11A11">
        <w:t xml:space="preserve">British Council </w:t>
      </w:r>
      <w:r>
        <w:t>(</w:t>
      </w:r>
      <w:r w:rsidRPr="00D11A11">
        <w:t>2011</w:t>
      </w:r>
      <w:r>
        <w:t>)</w:t>
      </w:r>
      <w:r w:rsidRPr="00D11A11">
        <w:t xml:space="preserve">. </w:t>
      </w:r>
      <w:r w:rsidRPr="00D11A11">
        <w:rPr>
          <w:i/>
        </w:rPr>
        <w:t>Stages of a reading lesson.</w:t>
      </w:r>
      <w:r w:rsidR="004453C3">
        <w:t xml:space="preserve"> </w:t>
      </w:r>
      <w:r w:rsidRPr="00D11A11">
        <w:t xml:space="preserve">[ONLINE] </w:t>
      </w:r>
      <w:hyperlink r:id="rId26" w:history="1">
        <w:r w:rsidRPr="00D11A11">
          <w:rPr>
            <w:rStyle w:val="Hyperlink"/>
          </w:rPr>
          <w:t>https://www.teachingenglish.org.uk/sites/teacheng/files/Hard%20Times_nothing%20but%20facts_worksheet%202.pdf</w:t>
        </w:r>
      </w:hyperlink>
      <w:r w:rsidRPr="00D11A11">
        <w:t xml:space="preserve"> Accessed</w:t>
      </w:r>
      <w:r w:rsidR="00FD3076">
        <w:t>:</w:t>
      </w:r>
      <w:r>
        <w:t xml:space="preserve"> </w:t>
      </w:r>
      <w:r w:rsidR="00FD3076">
        <w:t>10/8/2018.</w:t>
      </w:r>
    </w:p>
    <w:p w14:paraId="046ABF53" w14:textId="77777777" w:rsidR="00D11A11" w:rsidRPr="00D11A11" w:rsidRDefault="00D11A11" w:rsidP="00521444">
      <w:pPr>
        <w:pStyle w:val="ListParagraph"/>
        <w:widowControl/>
        <w:spacing w:after="0" w:line="240" w:lineRule="auto"/>
        <w:rPr>
          <w:rFonts w:eastAsia="Times New Roman"/>
          <w:i/>
          <w:lang w:eastAsia="en-GB"/>
        </w:rPr>
      </w:pPr>
    </w:p>
    <w:p w14:paraId="16D43C76" w14:textId="55FD86C7" w:rsidR="004453C3" w:rsidRPr="000E6F6B" w:rsidRDefault="004453C3" w:rsidP="00EF0C38">
      <w:pPr>
        <w:pStyle w:val="ListParagraph"/>
        <w:widowControl/>
        <w:numPr>
          <w:ilvl w:val="0"/>
          <w:numId w:val="21"/>
        </w:numPr>
        <w:spacing w:after="0" w:line="240" w:lineRule="auto"/>
        <w:rPr>
          <w:rFonts w:eastAsia="Times New Roman"/>
          <w:i/>
          <w:lang w:eastAsia="en-GB"/>
        </w:rPr>
      </w:pPr>
      <w:r w:rsidRPr="00EF0C38">
        <w:t>Buchmeier</w:t>
      </w:r>
      <w:r>
        <w:t xml:space="preserve">, M. / Wiktionary, </w:t>
      </w:r>
      <w:r w:rsidR="00521444">
        <w:t>(</w:t>
      </w:r>
      <w:r>
        <w:t>2018</w:t>
      </w:r>
      <w:r w:rsidR="00521444">
        <w:t>)</w:t>
      </w:r>
      <w:r>
        <w:t xml:space="preserve">. </w:t>
      </w:r>
      <w:r w:rsidRPr="00521444">
        <w:rPr>
          <w:i/>
        </w:rPr>
        <w:t>Bilingual Dictionaries for Offline Use</w:t>
      </w:r>
      <w:r>
        <w:t xml:space="preserve">. </w:t>
      </w:r>
      <w:r w:rsidRPr="00EF0C38">
        <w:t xml:space="preserve">[ONLINE]  </w:t>
      </w:r>
      <w:hyperlink r:id="rId27" w:anchor="English-French" w:history="1">
        <w:r w:rsidRPr="00EF0C38">
          <w:rPr>
            <w:rStyle w:val="Hyperlink"/>
          </w:rPr>
          <w:t>https://en.wiktionary.org/wiki/User:Matthias_Buchmeier#English-French</w:t>
        </w:r>
      </w:hyperlink>
      <w:r w:rsidRPr="00EF0C38">
        <w:t xml:space="preserve"> Accessed</w:t>
      </w:r>
      <w:r>
        <w:t>: 5/7/2018</w:t>
      </w:r>
      <w:r>
        <w:br/>
      </w:r>
    </w:p>
    <w:p w14:paraId="672035D5" w14:textId="5372D091" w:rsidR="004453C3" w:rsidRPr="00DF0547" w:rsidRDefault="004453C3" w:rsidP="0002403B">
      <w:pPr>
        <w:pStyle w:val="ListParagraph"/>
        <w:widowControl/>
        <w:numPr>
          <w:ilvl w:val="0"/>
          <w:numId w:val="21"/>
        </w:numPr>
        <w:spacing w:after="0" w:line="276" w:lineRule="auto"/>
        <w:rPr>
          <w:rFonts w:eastAsia="Times New Roman"/>
          <w:i/>
          <w:sz w:val="25"/>
          <w:szCs w:val="25"/>
          <w:lang w:eastAsia="en-GB"/>
        </w:rPr>
      </w:pPr>
      <w:r>
        <w:rPr>
          <w:rFonts w:eastAsia="Times New Roman"/>
          <w:sz w:val="25"/>
          <w:szCs w:val="25"/>
          <w:lang w:eastAsia="en-GB"/>
        </w:rPr>
        <w:t xml:space="preserve"> Cambridge University Press / </w:t>
      </w:r>
      <w:r w:rsidRPr="00606787">
        <w:rPr>
          <w:rFonts w:eastAsia="Times New Roman"/>
          <w:sz w:val="25"/>
          <w:szCs w:val="25"/>
          <w:lang w:eastAsia="en-GB"/>
        </w:rPr>
        <w:t>Cambridge English Language Assessment</w:t>
      </w:r>
      <w:r>
        <w:rPr>
          <w:rFonts w:eastAsia="Times New Roman"/>
          <w:sz w:val="25"/>
          <w:szCs w:val="25"/>
          <w:lang w:eastAsia="en-GB"/>
        </w:rPr>
        <w:t xml:space="preserve"> (2015). </w:t>
      </w:r>
      <w:r w:rsidRPr="00606787">
        <w:rPr>
          <w:i/>
        </w:rPr>
        <w:t>English Vocabulary Profile</w:t>
      </w:r>
      <w:r>
        <w:t xml:space="preserve">. </w:t>
      </w:r>
      <w:r w:rsidR="00521444" w:rsidRPr="00521444">
        <w:rPr>
          <w:rStyle w:val="Hyperlink"/>
          <w:color w:val="000000" w:themeColor="text1"/>
          <w:u w:val="none"/>
        </w:rPr>
        <w:t>[ONLINE]</w:t>
      </w:r>
      <w:r w:rsidR="00521444">
        <w:rPr>
          <w:rStyle w:val="Hyperlink"/>
          <w:color w:val="000000" w:themeColor="text1"/>
          <w:u w:val="none"/>
        </w:rPr>
        <w:t xml:space="preserve">. </w:t>
      </w:r>
      <w:r>
        <w:t xml:space="preserve">Available at: </w:t>
      </w:r>
      <w:hyperlink r:id="rId28" w:history="1">
        <w:r w:rsidRPr="00827283">
          <w:rPr>
            <w:rStyle w:val="Hyperlink"/>
          </w:rPr>
          <w:t>http://www.englishprofile.org/wordlists</w:t>
        </w:r>
      </w:hyperlink>
      <w:r>
        <w:t xml:space="preserve"> [Accessed: 20 July 2018]</w:t>
      </w:r>
      <w:r>
        <w:br/>
      </w:r>
    </w:p>
    <w:p w14:paraId="59BE2AB5" w14:textId="33FF01B6" w:rsidR="004453C3" w:rsidRPr="00C170D1" w:rsidRDefault="004453C3" w:rsidP="00C170D1">
      <w:pPr>
        <w:pStyle w:val="ListParagraph"/>
        <w:widowControl/>
        <w:numPr>
          <w:ilvl w:val="0"/>
          <w:numId w:val="21"/>
        </w:numPr>
        <w:spacing w:after="0" w:line="240" w:lineRule="auto"/>
        <w:rPr>
          <w:rFonts w:eastAsia="Times New Roman"/>
          <w:lang w:eastAsia="en-GB"/>
        </w:rPr>
      </w:pPr>
      <w:r>
        <w:rPr>
          <w:rFonts w:eastAsia="Times New Roman"/>
          <w:lang w:eastAsia="en-GB"/>
        </w:rPr>
        <w:t xml:space="preserve">Cambridge, </w:t>
      </w:r>
      <w:r w:rsidR="00521444">
        <w:rPr>
          <w:rFonts w:eastAsia="Times New Roman"/>
          <w:lang w:eastAsia="en-GB"/>
        </w:rPr>
        <w:t>(</w:t>
      </w:r>
      <w:r>
        <w:rPr>
          <w:rFonts w:eastAsia="Times New Roman"/>
          <w:lang w:eastAsia="en-GB"/>
        </w:rPr>
        <w:t>2018</w:t>
      </w:r>
      <w:r w:rsidR="00521444">
        <w:rPr>
          <w:rFonts w:eastAsia="Times New Roman"/>
          <w:lang w:eastAsia="en-GB"/>
        </w:rPr>
        <w:t>)</w:t>
      </w:r>
      <w:r>
        <w:rPr>
          <w:rFonts w:eastAsia="Times New Roman"/>
          <w:lang w:eastAsia="en-GB"/>
        </w:rPr>
        <w:t xml:space="preserve">. </w:t>
      </w:r>
      <w:r>
        <w:rPr>
          <w:rFonts w:eastAsia="Times New Roman"/>
          <w:i/>
          <w:lang w:eastAsia="en-GB"/>
        </w:rPr>
        <w:t xml:space="preserve">Cambridge Dictionary. </w:t>
      </w:r>
      <w:r w:rsidRPr="00C170D1">
        <w:rPr>
          <w:rFonts w:eastAsia="Times New Roman"/>
          <w:lang w:eastAsia="en-GB"/>
        </w:rPr>
        <w:t xml:space="preserve">[ONLINE] </w:t>
      </w:r>
      <w:hyperlink r:id="rId29" w:history="1">
        <w:r w:rsidRPr="00C170D1">
          <w:rPr>
            <w:rStyle w:val="Hyperlink"/>
            <w:rFonts w:eastAsia="Times New Roman"/>
            <w:lang w:eastAsia="en-GB"/>
          </w:rPr>
          <w:t>https://dictionary.cambridge.org</w:t>
        </w:r>
      </w:hyperlink>
      <w:r w:rsidRPr="00C170D1">
        <w:rPr>
          <w:rFonts w:eastAsia="Times New Roman"/>
          <w:lang w:eastAsia="en-GB"/>
        </w:rPr>
        <w:t xml:space="preserve"> Accessed</w:t>
      </w:r>
      <w:r>
        <w:rPr>
          <w:rFonts w:eastAsia="Times New Roman"/>
          <w:lang w:eastAsia="en-GB"/>
        </w:rPr>
        <w:t>: 20/08/2018</w:t>
      </w:r>
      <w:r w:rsidRPr="00C170D1">
        <w:rPr>
          <w:rFonts w:eastAsia="Times New Roman"/>
          <w:lang w:eastAsia="en-GB"/>
        </w:rPr>
        <w:br/>
      </w:r>
    </w:p>
    <w:p w14:paraId="6F794508" w14:textId="4DF02F64" w:rsidR="004453C3" w:rsidRPr="00EF4C08" w:rsidRDefault="004453C3" w:rsidP="00C103F0">
      <w:pPr>
        <w:pStyle w:val="ListParagraph"/>
        <w:widowControl/>
        <w:numPr>
          <w:ilvl w:val="0"/>
          <w:numId w:val="21"/>
        </w:numPr>
        <w:spacing w:after="0" w:line="276" w:lineRule="auto"/>
        <w:rPr>
          <w:rFonts w:eastAsia="Times New Roman"/>
          <w:i/>
          <w:sz w:val="25"/>
          <w:szCs w:val="25"/>
          <w:lang w:eastAsia="en-GB"/>
        </w:rPr>
      </w:pPr>
      <w:r>
        <w:t>Chen, X., and Meurers, D. (</w:t>
      </w:r>
      <w:r>
        <w:rPr>
          <w:rStyle w:val="pubyear"/>
        </w:rPr>
        <w:t>2018</w:t>
      </w:r>
      <w:r>
        <w:t xml:space="preserve">) </w:t>
      </w:r>
      <w:r w:rsidRPr="00EF4C08">
        <w:rPr>
          <w:rStyle w:val="articletitle"/>
          <w:i/>
        </w:rPr>
        <w:t>Word frequency and readability: Predicting the text</w:t>
      </w:r>
      <w:r w:rsidRPr="00EF4C08">
        <w:rPr>
          <w:rStyle w:val="articletitle"/>
          <w:rFonts w:ascii="Cambria Math" w:hAnsi="Cambria Math" w:cs="Cambria Math"/>
          <w:i/>
        </w:rPr>
        <w:t>‐</w:t>
      </w:r>
      <w:r w:rsidRPr="00EF4C08">
        <w:rPr>
          <w:rStyle w:val="articletitle"/>
          <w:i/>
        </w:rPr>
        <w:t>level readability with a lexical</w:t>
      </w:r>
      <w:r w:rsidRPr="00EF4C08">
        <w:rPr>
          <w:rStyle w:val="articletitle"/>
          <w:rFonts w:ascii="Cambria Math" w:hAnsi="Cambria Math" w:cs="Cambria Math"/>
          <w:i/>
        </w:rPr>
        <w:t>‐</w:t>
      </w:r>
      <w:r w:rsidRPr="00EF4C08">
        <w:rPr>
          <w:rStyle w:val="articletitle"/>
          <w:i/>
        </w:rPr>
        <w:t>level attribute</w:t>
      </w:r>
      <w:r>
        <w:t xml:space="preserve">. </w:t>
      </w:r>
      <w:r w:rsidRPr="00EF4C08">
        <w:rPr>
          <w:iCs/>
        </w:rPr>
        <w:t>Journal of Research in Reading</w:t>
      </w:r>
      <w:r>
        <w:t xml:space="preserve">, </w:t>
      </w:r>
      <w:r>
        <w:rPr>
          <w:rStyle w:val="vol"/>
        </w:rPr>
        <w:t>41</w:t>
      </w:r>
      <w:r>
        <w:t xml:space="preserve">: 486–510. </w:t>
      </w:r>
      <w:hyperlink r:id="rId30" w:history="1">
        <w:r>
          <w:rPr>
            <w:rStyle w:val="Hyperlink"/>
          </w:rPr>
          <w:t>https://doi.org/10.1111/1467-9817.12121</w:t>
        </w:r>
      </w:hyperlink>
      <w:r>
        <w:t>.</w:t>
      </w:r>
      <w:r>
        <w:br/>
      </w:r>
    </w:p>
    <w:p w14:paraId="1A5A3799" w14:textId="7D7321BC" w:rsidR="004453C3" w:rsidRDefault="004453C3" w:rsidP="00CF3B91">
      <w:pPr>
        <w:pStyle w:val="ListParagraph"/>
        <w:widowControl/>
        <w:numPr>
          <w:ilvl w:val="0"/>
          <w:numId w:val="21"/>
        </w:numPr>
        <w:spacing w:after="0" w:line="240" w:lineRule="auto"/>
        <w:rPr>
          <w:rFonts w:eastAsia="Times New Roman"/>
          <w:lang w:eastAsia="en-GB"/>
        </w:rPr>
      </w:pPr>
      <w:r>
        <w:rPr>
          <w:rFonts w:eastAsia="Times New Roman"/>
          <w:lang w:eastAsia="en-GB"/>
        </w:rPr>
        <w:t xml:space="preserve">Constant, M., </w:t>
      </w:r>
      <w:r w:rsidRPr="00CF3B91">
        <w:rPr>
          <w:rFonts w:eastAsia="Times New Roman"/>
          <w:lang w:eastAsia="en-GB"/>
        </w:rPr>
        <w:t>Eryiğit</w:t>
      </w:r>
      <w:r>
        <w:rPr>
          <w:rFonts w:eastAsia="Times New Roman"/>
          <w:lang w:eastAsia="en-GB"/>
        </w:rPr>
        <w:t xml:space="preserve">, G, Monti, J, Van Der Plas, L, Ramsich, C, Rosner, M, Todirascu, A </w:t>
      </w:r>
      <w:r w:rsidR="00521444">
        <w:rPr>
          <w:rFonts w:eastAsia="Times New Roman"/>
          <w:lang w:eastAsia="en-GB"/>
        </w:rPr>
        <w:t>(</w:t>
      </w:r>
      <w:r>
        <w:rPr>
          <w:rFonts w:eastAsia="Times New Roman"/>
          <w:lang w:eastAsia="en-GB"/>
        </w:rPr>
        <w:t>2017</w:t>
      </w:r>
      <w:r w:rsidR="00521444">
        <w:rPr>
          <w:rFonts w:eastAsia="Times New Roman"/>
          <w:lang w:eastAsia="en-GB"/>
        </w:rPr>
        <w:t>)</w:t>
      </w:r>
      <w:r>
        <w:rPr>
          <w:rFonts w:eastAsia="Times New Roman"/>
          <w:lang w:eastAsia="en-GB"/>
        </w:rPr>
        <w:t xml:space="preserve">. </w:t>
      </w:r>
      <w:r w:rsidRPr="00CF3B91">
        <w:rPr>
          <w:rFonts w:eastAsia="Times New Roman"/>
          <w:i/>
          <w:lang w:eastAsia="en-GB"/>
        </w:rPr>
        <w:t>Multiword Expression Processing: A Survey</w:t>
      </w:r>
      <w:r>
        <w:rPr>
          <w:rFonts w:eastAsia="Times New Roman"/>
          <w:i/>
          <w:lang w:eastAsia="en-GB"/>
        </w:rPr>
        <w:t xml:space="preserve">. </w:t>
      </w:r>
      <w:r w:rsidRPr="00CF3B91">
        <w:rPr>
          <w:rFonts w:eastAsia="Times New Roman"/>
          <w:lang w:eastAsia="en-GB"/>
        </w:rPr>
        <w:t>Computational Linguistics 2017 43:4, 837-892</w:t>
      </w:r>
      <w:r>
        <w:rPr>
          <w:rFonts w:eastAsia="Times New Roman"/>
          <w:lang w:eastAsia="en-GB"/>
        </w:rPr>
        <w:br/>
      </w:r>
    </w:p>
    <w:p w14:paraId="1213AD72" w14:textId="77777777" w:rsidR="004453C3" w:rsidRPr="00C103F0" w:rsidRDefault="004453C3" w:rsidP="00C103F0">
      <w:pPr>
        <w:pStyle w:val="ListParagraph"/>
        <w:widowControl/>
        <w:numPr>
          <w:ilvl w:val="0"/>
          <w:numId w:val="21"/>
        </w:numPr>
        <w:spacing w:after="0" w:line="276" w:lineRule="auto"/>
        <w:rPr>
          <w:rFonts w:eastAsia="Times New Roman"/>
          <w:i/>
          <w:sz w:val="25"/>
          <w:szCs w:val="25"/>
          <w:lang w:eastAsia="en-GB"/>
        </w:rPr>
      </w:pPr>
      <w:r>
        <w:rPr>
          <w:rFonts w:eastAsia="Times New Roman"/>
          <w:i/>
          <w:sz w:val="25"/>
          <w:szCs w:val="25"/>
          <w:lang w:eastAsia="en-GB"/>
        </w:rPr>
        <w:t xml:space="preserve"> </w:t>
      </w:r>
      <w:r w:rsidRPr="00C751D1">
        <w:t>Curto, Mamede &amp; Baptista  (2015)</w:t>
      </w:r>
      <w:r>
        <w:t xml:space="preserve">. </w:t>
      </w:r>
      <w:r w:rsidRPr="00C103F0">
        <w:rPr>
          <w:rFonts w:eastAsia="Times New Roman"/>
          <w:i/>
          <w:sz w:val="25"/>
          <w:szCs w:val="25"/>
          <w:lang w:eastAsia="en-GB"/>
        </w:rPr>
        <w:t>Automatic Text Difficulty Classifier - Assisting the Selection Of Adequate Reading Materials For European Portuguese Teaching</w:t>
      </w:r>
      <w:r>
        <w:rPr>
          <w:rFonts w:eastAsia="Times New Roman"/>
          <w:i/>
          <w:sz w:val="25"/>
          <w:szCs w:val="25"/>
          <w:lang w:eastAsia="en-GB"/>
        </w:rPr>
        <w:t xml:space="preserve">. </w:t>
      </w:r>
      <w:r>
        <w:t>Conference: Conference: 7th International Conference on Computer Supported Education.</w:t>
      </w:r>
      <w:r>
        <w:br/>
      </w:r>
    </w:p>
    <w:p w14:paraId="17F19F1F" w14:textId="14669AAD" w:rsidR="004453C3" w:rsidRPr="003B5570" w:rsidRDefault="00521444" w:rsidP="003B5570">
      <w:pPr>
        <w:pStyle w:val="ListParagraph"/>
        <w:widowControl/>
        <w:numPr>
          <w:ilvl w:val="0"/>
          <w:numId w:val="21"/>
        </w:numPr>
        <w:spacing w:after="0" w:line="276" w:lineRule="auto"/>
        <w:rPr>
          <w:rFonts w:eastAsia="Times New Roman"/>
          <w:i/>
          <w:sz w:val="25"/>
          <w:szCs w:val="25"/>
          <w:lang w:eastAsia="en-GB"/>
        </w:rPr>
      </w:pPr>
      <w:r>
        <w:rPr>
          <w:rFonts w:eastAsia="Times New Roman"/>
          <w:sz w:val="25"/>
          <w:szCs w:val="25"/>
          <w:lang w:eastAsia="en-GB"/>
        </w:rPr>
        <w:lastRenderedPageBreak/>
        <w:t xml:space="preserve"> </w:t>
      </w:r>
      <w:r w:rsidR="004453C3" w:rsidRPr="000E300E">
        <w:rPr>
          <w:rFonts w:eastAsia="Times New Roman"/>
          <w:sz w:val="25"/>
          <w:szCs w:val="25"/>
          <w:lang w:eastAsia="en-GB"/>
        </w:rPr>
        <w:t>Dudley-Evans, Tony</w:t>
      </w:r>
      <w:r w:rsidR="004453C3">
        <w:rPr>
          <w:rFonts w:eastAsia="Times New Roman"/>
          <w:sz w:val="25"/>
          <w:szCs w:val="25"/>
          <w:lang w:eastAsia="en-GB"/>
        </w:rPr>
        <w:t xml:space="preserve"> </w:t>
      </w:r>
      <w:r>
        <w:rPr>
          <w:rFonts w:eastAsia="Times New Roman"/>
          <w:sz w:val="25"/>
          <w:szCs w:val="25"/>
          <w:lang w:eastAsia="en-GB"/>
        </w:rPr>
        <w:t>(</w:t>
      </w:r>
      <w:r w:rsidR="004453C3">
        <w:rPr>
          <w:rFonts w:eastAsia="Times New Roman"/>
          <w:sz w:val="25"/>
          <w:szCs w:val="25"/>
          <w:lang w:eastAsia="en-GB"/>
        </w:rPr>
        <w:t>1998</w:t>
      </w:r>
      <w:r>
        <w:rPr>
          <w:rFonts w:eastAsia="Times New Roman"/>
          <w:sz w:val="25"/>
          <w:szCs w:val="25"/>
          <w:lang w:eastAsia="en-GB"/>
        </w:rPr>
        <w:t>)</w:t>
      </w:r>
      <w:r w:rsidR="004453C3">
        <w:rPr>
          <w:rFonts w:eastAsia="Times New Roman"/>
          <w:sz w:val="25"/>
          <w:szCs w:val="25"/>
          <w:lang w:eastAsia="en-GB"/>
        </w:rPr>
        <w:t xml:space="preserve">, </w:t>
      </w:r>
      <w:r w:rsidR="004453C3" w:rsidRPr="000E300E">
        <w:rPr>
          <w:rFonts w:eastAsia="Times New Roman"/>
          <w:i/>
          <w:sz w:val="25"/>
          <w:szCs w:val="25"/>
          <w:lang w:eastAsia="en-GB"/>
        </w:rPr>
        <w:t>‘An Overview of ESP in the 1990s’</w:t>
      </w:r>
      <w:r w:rsidR="004453C3">
        <w:rPr>
          <w:rFonts w:eastAsia="Times New Roman"/>
          <w:i/>
          <w:sz w:val="25"/>
          <w:szCs w:val="25"/>
          <w:lang w:eastAsia="en-GB"/>
        </w:rPr>
        <w:t xml:space="preserve">, </w:t>
      </w:r>
      <w:r w:rsidR="004453C3" w:rsidRPr="000E300E">
        <w:rPr>
          <w:rFonts w:eastAsia="Times New Roman"/>
          <w:sz w:val="25"/>
          <w:szCs w:val="25"/>
          <w:lang w:eastAsia="en-GB"/>
        </w:rPr>
        <w:t xml:space="preserve">The Japan Conference on English for Specific Purposes Proceedings, Aizuwakamatsu. November 8, 1997. </w:t>
      </w:r>
      <w:r w:rsidR="004453C3">
        <w:rPr>
          <w:rFonts w:eastAsia="Times New Roman"/>
          <w:sz w:val="25"/>
          <w:szCs w:val="25"/>
          <w:lang w:eastAsia="en-GB"/>
        </w:rPr>
        <w:t xml:space="preserve">Available at: </w:t>
      </w:r>
      <w:hyperlink r:id="rId31" w:history="1">
        <w:r w:rsidR="004453C3" w:rsidRPr="00827283">
          <w:rPr>
            <w:rStyle w:val="Hyperlink"/>
            <w:rFonts w:eastAsia="Times New Roman"/>
            <w:sz w:val="25"/>
            <w:szCs w:val="25"/>
            <w:lang w:eastAsia="en-GB"/>
          </w:rPr>
          <w:t>https://files.eric.ed.gov/fulltext/ED424775.pdf</w:t>
        </w:r>
      </w:hyperlink>
      <w:r w:rsidR="004453C3">
        <w:rPr>
          <w:rFonts w:eastAsia="Times New Roman"/>
          <w:sz w:val="25"/>
          <w:szCs w:val="25"/>
          <w:lang w:eastAsia="en-GB"/>
        </w:rPr>
        <w:t xml:space="preserve"> </w:t>
      </w:r>
      <w:r w:rsidR="004453C3" w:rsidRPr="003B5570">
        <w:rPr>
          <w:rFonts w:eastAsia="Times New Roman"/>
          <w:sz w:val="25"/>
          <w:szCs w:val="25"/>
          <w:lang w:eastAsia="en-GB"/>
        </w:rPr>
        <w:t>[Accessed: 26 July 2018]</w:t>
      </w:r>
      <w:r w:rsidR="004453C3">
        <w:rPr>
          <w:rFonts w:eastAsia="Times New Roman"/>
          <w:sz w:val="25"/>
          <w:szCs w:val="25"/>
          <w:lang w:eastAsia="en-GB"/>
        </w:rPr>
        <w:br/>
      </w:r>
    </w:p>
    <w:p w14:paraId="2B721E49" w14:textId="2B7E61C9" w:rsidR="004453C3" w:rsidRDefault="004453C3" w:rsidP="000E300E">
      <w:pPr>
        <w:pStyle w:val="ListParagraph"/>
        <w:numPr>
          <w:ilvl w:val="0"/>
          <w:numId w:val="21"/>
        </w:numPr>
        <w:spacing w:line="276" w:lineRule="auto"/>
        <w:rPr>
          <w:lang w:eastAsia="en-GB"/>
        </w:rPr>
      </w:pPr>
      <w:r w:rsidRPr="00AF03D6">
        <w:rPr>
          <w:lang w:eastAsia="en-GB"/>
        </w:rPr>
        <w:t>Ellis, R</w:t>
      </w:r>
      <w:r>
        <w:rPr>
          <w:lang w:eastAsia="en-GB"/>
        </w:rPr>
        <w:t xml:space="preserve"> </w:t>
      </w:r>
      <w:r w:rsidR="00521444">
        <w:rPr>
          <w:lang w:eastAsia="en-GB"/>
        </w:rPr>
        <w:t>(</w:t>
      </w:r>
      <w:r w:rsidRPr="00AF03D6">
        <w:rPr>
          <w:lang w:eastAsia="en-GB"/>
        </w:rPr>
        <w:t>2003</w:t>
      </w:r>
      <w:r w:rsidR="00521444">
        <w:rPr>
          <w:lang w:eastAsia="en-GB"/>
        </w:rPr>
        <w:t>)</w:t>
      </w:r>
      <w:r>
        <w:rPr>
          <w:lang w:eastAsia="en-GB"/>
        </w:rPr>
        <w:t xml:space="preserve">. </w:t>
      </w:r>
      <w:r w:rsidRPr="000E300E">
        <w:rPr>
          <w:i/>
          <w:lang w:eastAsia="en-GB"/>
        </w:rPr>
        <w:t>‘Task-based language learning and teaching’</w:t>
      </w:r>
      <w:r>
        <w:rPr>
          <w:lang w:eastAsia="en-GB"/>
        </w:rPr>
        <w:t xml:space="preserve">, Oxford: </w:t>
      </w:r>
      <w:r w:rsidRPr="00AF03D6">
        <w:rPr>
          <w:lang w:eastAsia="en-GB"/>
        </w:rPr>
        <w:t>Oxford University Press</w:t>
      </w:r>
      <w:r>
        <w:rPr>
          <w:lang w:eastAsia="en-GB"/>
        </w:rPr>
        <w:br/>
      </w:r>
    </w:p>
    <w:p w14:paraId="33F24EB5" w14:textId="53B5DF9B" w:rsidR="005910CD" w:rsidRPr="005910CD" w:rsidRDefault="004453C3" w:rsidP="00272E24">
      <w:pPr>
        <w:pStyle w:val="ListParagraph"/>
        <w:widowControl/>
        <w:numPr>
          <w:ilvl w:val="0"/>
          <w:numId w:val="21"/>
        </w:numPr>
        <w:spacing w:after="0" w:line="276" w:lineRule="auto"/>
        <w:rPr>
          <w:rStyle w:val="Hyperlink"/>
          <w:rFonts w:eastAsia="Times New Roman"/>
          <w:i/>
          <w:color w:val="auto"/>
          <w:sz w:val="25"/>
          <w:szCs w:val="25"/>
          <w:u w:val="none"/>
          <w:lang w:eastAsia="en-GB"/>
        </w:rPr>
      </w:pPr>
      <w:r w:rsidRPr="003B5570">
        <w:rPr>
          <w:rStyle w:val="Hyperlink"/>
          <w:rFonts w:eastAsia="Times New Roman"/>
          <w:color w:val="auto"/>
          <w:sz w:val="25"/>
          <w:szCs w:val="25"/>
          <w:u w:val="none"/>
          <w:lang w:eastAsia="en-GB"/>
        </w:rPr>
        <w:t xml:space="preserve">Financial Times / Pearson (nd). </w:t>
      </w:r>
      <w:r w:rsidRPr="003B5570">
        <w:rPr>
          <w:rStyle w:val="Hyperlink"/>
          <w:rFonts w:eastAsia="Times New Roman"/>
          <w:i/>
          <w:color w:val="auto"/>
          <w:sz w:val="25"/>
          <w:szCs w:val="25"/>
          <w:u w:val="none"/>
          <w:lang w:eastAsia="en-GB"/>
        </w:rPr>
        <w:t xml:space="preserve">Market Leader Premier Lessons, </w:t>
      </w:r>
      <w:r w:rsidRPr="003B5570">
        <w:rPr>
          <w:rStyle w:val="Hyperlink"/>
          <w:rFonts w:eastAsia="Times New Roman"/>
          <w:color w:val="auto"/>
          <w:sz w:val="25"/>
          <w:szCs w:val="25"/>
          <w:u w:val="none"/>
          <w:lang w:eastAsia="en-GB"/>
        </w:rPr>
        <w:t xml:space="preserve">Pearson. Available at: </w:t>
      </w:r>
      <w:hyperlink r:id="rId32" w:history="1">
        <w:r w:rsidRPr="00827283">
          <w:rPr>
            <w:rStyle w:val="Hyperlink"/>
          </w:rPr>
          <w:t>www.market-leader.net/news.asp</w:t>
        </w:r>
      </w:hyperlink>
      <w:r>
        <w:rPr>
          <w:rStyle w:val="Hyperlink"/>
        </w:rPr>
        <w:t xml:space="preserve"> </w:t>
      </w:r>
      <w:r>
        <w:rPr>
          <w:rStyle w:val="Hyperlink"/>
          <w:color w:val="000000" w:themeColor="text1"/>
          <w:u w:val="none"/>
        </w:rPr>
        <w:t>[Accessed 17 August 2018]</w:t>
      </w:r>
      <w:r w:rsidR="005910CD">
        <w:rPr>
          <w:rStyle w:val="Hyperlink"/>
          <w:color w:val="000000" w:themeColor="text1"/>
          <w:u w:val="none"/>
        </w:rPr>
        <w:br/>
      </w:r>
    </w:p>
    <w:p w14:paraId="5400AEEF" w14:textId="5108E24A" w:rsidR="004453C3" w:rsidRPr="005910CD" w:rsidRDefault="005910CD" w:rsidP="005910CD">
      <w:pPr>
        <w:pStyle w:val="ListParagraph"/>
        <w:widowControl/>
        <w:numPr>
          <w:ilvl w:val="0"/>
          <w:numId w:val="21"/>
        </w:numPr>
        <w:spacing w:after="0" w:line="276" w:lineRule="auto"/>
        <w:rPr>
          <w:rStyle w:val="Hyperlink"/>
          <w:rFonts w:eastAsia="Times New Roman"/>
          <w:i/>
          <w:color w:val="auto"/>
          <w:sz w:val="25"/>
          <w:szCs w:val="25"/>
          <w:u w:val="none"/>
          <w:lang w:eastAsia="en-GB"/>
        </w:rPr>
      </w:pPr>
      <w:r w:rsidRPr="005910CD">
        <w:rPr>
          <w:rStyle w:val="Hyperlink"/>
          <w:color w:val="000000" w:themeColor="text1"/>
          <w:u w:val="none"/>
        </w:rPr>
        <w:t>Harries, E (2013). How English has been shaped by French and other languages</w:t>
      </w:r>
      <w:r w:rsidRPr="005910CD">
        <w:rPr>
          <w:rStyle w:val="Hyperlink"/>
          <w:color w:val="000000" w:themeColor="text1"/>
          <w:u w:val="none"/>
        </w:rPr>
        <w:br/>
        <w:t>In: Language Update, Volume 9, Number 4, 2013.</w:t>
      </w:r>
      <w:r>
        <w:rPr>
          <w:rStyle w:val="Hyperlink"/>
          <w:color w:val="000000" w:themeColor="text1"/>
          <w:u w:val="none"/>
        </w:rPr>
        <w:t xml:space="preserve"> [ONLINE] </w:t>
      </w:r>
      <w:hyperlink r:id="rId33" w:history="1">
        <w:r w:rsidRPr="00AF3A58">
          <w:rPr>
            <w:rStyle w:val="Hyperlink"/>
          </w:rPr>
          <w:t>http://www.btb.termiumplus.gc.ca/tpv2guides/guides/favart/index-fra.html?lang=fra&amp;lettr=indx_autr8O1_IvjM70bY&amp;page=9PK3TnrHndLI.html</w:t>
        </w:r>
      </w:hyperlink>
      <w:r>
        <w:rPr>
          <w:rStyle w:val="Hyperlink"/>
          <w:color w:val="000000" w:themeColor="text1"/>
          <w:u w:val="none"/>
        </w:rPr>
        <w:t xml:space="preserve"> </w:t>
      </w:r>
      <w:r w:rsidR="004453C3" w:rsidRPr="005910CD">
        <w:rPr>
          <w:rStyle w:val="Hyperlink"/>
          <w:color w:val="000000" w:themeColor="text1"/>
          <w:u w:val="none"/>
        </w:rPr>
        <w:br/>
      </w:r>
    </w:p>
    <w:p w14:paraId="3943ED8D" w14:textId="67FDB3B5" w:rsidR="004453C3" w:rsidRDefault="004453C3" w:rsidP="000E300E">
      <w:pPr>
        <w:pStyle w:val="ListParagraph"/>
        <w:numPr>
          <w:ilvl w:val="0"/>
          <w:numId w:val="21"/>
        </w:numPr>
        <w:spacing w:line="276" w:lineRule="auto"/>
        <w:rPr>
          <w:lang w:eastAsia="en-GB"/>
        </w:rPr>
      </w:pPr>
      <w:r>
        <w:rPr>
          <w:lang w:eastAsia="en-GB"/>
        </w:rPr>
        <w:t xml:space="preserve">Hedge, P </w:t>
      </w:r>
      <w:r w:rsidR="00521444">
        <w:rPr>
          <w:lang w:eastAsia="en-GB"/>
        </w:rPr>
        <w:t>(</w:t>
      </w:r>
      <w:r>
        <w:rPr>
          <w:lang w:eastAsia="en-GB"/>
        </w:rPr>
        <w:t>2000</w:t>
      </w:r>
      <w:r w:rsidR="00521444">
        <w:rPr>
          <w:lang w:eastAsia="en-GB"/>
        </w:rPr>
        <w:t>)</w:t>
      </w:r>
      <w:r>
        <w:rPr>
          <w:lang w:eastAsia="en-GB"/>
        </w:rPr>
        <w:t xml:space="preserve">. </w:t>
      </w:r>
      <w:r w:rsidRPr="000E300E">
        <w:rPr>
          <w:i/>
          <w:lang w:eastAsia="en-GB"/>
        </w:rPr>
        <w:t>‘Teaching and Learning in the Language Classroom’</w:t>
      </w:r>
      <w:r>
        <w:rPr>
          <w:lang w:eastAsia="en-GB"/>
        </w:rPr>
        <w:t>, Oxford Handbooks for Language Teachers, Oxford: Oxford University Press, p67</w:t>
      </w:r>
      <w:r>
        <w:rPr>
          <w:lang w:eastAsia="en-GB"/>
        </w:rPr>
        <w:br/>
      </w:r>
    </w:p>
    <w:p w14:paraId="7DFD152F" w14:textId="270387F1" w:rsidR="004453C3" w:rsidRPr="005C7905" w:rsidRDefault="004453C3" w:rsidP="00C103F0">
      <w:pPr>
        <w:pStyle w:val="ListParagraph"/>
        <w:widowControl/>
        <w:numPr>
          <w:ilvl w:val="0"/>
          <w:numId w:val="21"/>
        </w:numPr>
        <w:spacing w:after="0" w:line="276" w:lineRule="auto"/>
        <w:rPr>
          <w:rFonts w:eastAsia="Times New Roman"/>
          <w:i/>
          <w:sz w:val="25"/>
          <w:szCs w:val="25"/>
          <w:lang w:eastAsia="en-GB"/>
        </w:rPr>
      </w:pPr>
      <w:r>
        <w:rPr>
          <w:rFonts w:eastAsia="Times New Roman"/>
          <w:sz w:val="25"/>
          <w:szCs w:val="25"/>
          <w:lang w:eastAsia="en-GB"/>
        </w:rPr>
        <w:t xml:space="preserve"> </w:t>
      </w:r>
      <w:r>
        <w:t xml:space="preserve">Heilman, M., Collins-Thompson, K., and Eskenazi, M. </w:t>
      </w:r>
      <w:r w:rsidR="00521444">
        <w:t>(</w:t>
      </w:r>
      <w:r>
        <w:t>2008</w:t>
      </w:r>
      <w:r w:rsidR="00521444">
        <w:t>)</w:t>
      </w:r>
      <w:r>
        <w:t xml:space="preserve">. </w:t>
      </w:r>
      <w:r w:rsidRPr="005C7905">
        <w:rPr>
          <w:i/>
        </w:rPr>
        <w:t>An analysis of statistical models and features for reading difficulty prediction.</w:t>
      </w:r>
      <w:r>
        <w:t xml:space="preserve"> In </w:t>
      </w:r>
      <w:r>
        <w:rPr>
          <w:rStyle w:val="Emphasis"/>
        </w:rPr>
        <w:t>Proceedings of the Third Workshop on Innovative Use of NLP for Building Educational Applications</w:t>
      </w:r>
      <w:r>
        <w:t xml:space="preserve"> (EANL '08). Association for Computational Linguistics, Stroudsburg, PA, USA, 71-79.</w:t>
      </w:r>
      <w:r>
        <w:br/>
      </w:r>
    </w:p>
    <w:p w14:paraId="5F0EA93B" w14:textId="351A2511" w:rsidR="009C56A5" w:rsidRPr="009C56A5" w:rsidRDefault="004453C3" w:rsidP="000E300E">
      <w:pPr>
        <w:pStyle w:val="ListParagraph"/>
        <w:numPr>
          <w:ilvl w:val="0"/>
          <w:numId w:val="21"/>
        </w:numPr>
        <w:spacing w:line="276" w:lineRule="auto"/>
        <w:rPr>
          <w:i/>
          <w:iCs/>
        </w:rPr>
      </w:pPr>
      <w:r>
        <w:t xml:space="preserve">internationalteflacademy.com (nd) </w:t>
      </w:r>
      <w:r>
        <w:rPr>
          <w:rStyle w:val="Emphasis"/>
        </w:rPr>
        <w:t>How large is the job market for English teachers abroad?</w:t>
      </w:r>
      <w:r>
        <w:t xml:space="preserve">. [ONLINE] Available at: </w:t>
      </w:r>
      <w:hyperlink r:id="rId34" w:history="1">
        <w:r w:rsidRPr="00827283">
          <w:rPr>
            <w:rStyle w:val="Hyperlink"/>
          </w:rPr>
          <w:t>https://www.internationalteflacademy.com/faq/‌bid/102201/‌‌‌How-large-is-the-job-market-for-English-teachers-abroad</w:t>
        </w:r>
      </w:hyperlink>
      <w:r>
        <w:t xml:space="preserve">. </w:t>
      </w:r>
      <w:r w:rsidRPr="000E300E">
        <w:t>[Accessed 2</w:t>
      </w:r>
      <w:r>
        <w:t>6</w:t>
      </w:r>
      <w:r w:rsidRPr="000E300E">
        <w:t xml:space="preserve"> July 2018]</w:t>
      </w:r>
      <w:r w:rsidR="009C56A5">
        <w:br/>
      </w:r>
    </w:p>
    <w:p w14:paraId="7122998B" w14:textId="5CDE0DF1" w:rsidR="004453C3" w:rsidRPr="000E300E" w:rsidRDefault="009C56A5" w:rsidP="009C56A5">
      <w:pPr>
        <w:pStyle w:val="ListParagraph"/>
        <w:numPr>
          <w:ilvl w:val="0"/>
          <w:numId w:val="21"/>
        </w:numPr>
        <w:spacing w:line="276" w:lineRule="auto"/>
        <w:rPr>
          <w:i/>
          <w:iCs/>
        </w:rPr>
      </w:pPr>
      <w:r>
        <w:t xml:space="preserve">The ICE Project (2016). </w:t>
      </w:r>
      <w:r w:rsidRPr="009C56A5">
        <w:rPr>
          <w:i/>
        </w:rPr>
        <w:t>International Corpus of English</w:t>
      </w:r>
      <w:r>
        <w:t xml:space="preserve">. [ONLINE] </w:t>
      </w:r>
      <w:hyperlink r:id="rId35" w:history="1">
        <w:r w:rsidRPr="00AF3A58">
          <w:rPr>
            <w:rStyle w:val="Hyperlink"/>
          </w:rPr>
          <w:t>http://ice-corpora.net/ice/</w:t>
        </w:r>
      </w:hyperlink>
      <w:r>
        <w:t xml:space="preserve"> </w:t>
      </w:r>
      <w:r w:rsidR="004453C3">
        <w:br/>
      </w:r>
    </w:p>
    <w:p w14:paraId="576951DF" w14:textId="45F91AD9" w:rsidR="004453C3" w:rsidRDefault="004453C3" w:rsidP="0036483F">
      <w:pPr>
        <w:pStyle w:val="ListParagraph"/>
        <w:widowControl/>
        <w:numPr>
          <w:ilvl w:val="0"/>
          <w:numId w:val="21"/>
        </w:numPr>
        <w:spacing w:after="0" w:line="240" w:lineRule="auto"/>
        <w:rPr>
          <w:rFonts w:eastAsia="Times New Roman"/>
          <w:sz w:val="25"/>
          <w:szCs w:val="25"/>
          <w:lang w:eastAsia="en-GB"/>
        </w:rPr>
      </w:pPr>
      <w:r w:rsidRPr="0036483F">
        <w:rPr>
          <w:rFonts w:eastAsia="Times New Roman"/>
          <w:sz w:val="25"/>
          <w:szCs w:val="25"/>
          <w:lang w:eastAsia="en-GB"/>
        </w:rPr>
        <w:t>Kerr, P</w:t>
      </w:r>
      <w:r>
        <w:rPr>
          <w:rFonts w:eastAsia="Times New Roman"/>
          <w:sz w:val="25"/>
          <w:szCs w:val="25"/>
          <w:lang w:eastAsia="en-GB"/>
        </w:rPr>
        <w:t xml:space="preserve"> </w:t>
      </w:r>
      <w:r w:rsidR="00521444">
        <w:rPr>
          <w:rFonts w:eastAsia="Times New Roman"/>
          <w:sz w:val="25"/>
          <w:szCs w:val="25"/>
          <w:lang w:eastAsia="en-GB"/>
        </w:rPr>
        <w:t>(</w:t>
      </w:r>
      <w:r w:rsidRPr="0036483F">
        <w:rPr>
          <w:rFonts w:eastAsia="Times New Roman"/>
          <w:sz w:val="25"/>
          <w:szCs w:val="25"/>
          <w:lang w:eastAsia="en-GB"/>
        </w:rPr>
        <w:t>2016</w:t>
      </w:r>
      <w:r w:rsidR="00521444">
        <w:rPr>
          <w:rFonts w:eastAsia="Times New Roman"/>
          <w:sz w:val="25"/>
          <w:szCs w:val="25"/>
          <w:lang w:eastAsia="en-GB"/>
        </w:rPr>
        <w:t>)</w:t>
      </w:r>
      <w:r w:rsidRPr="000E300E">
        <w:rPr>
          <w:rFonts w:eastAsia="Times New Roman"/>
          <w:i/>
          <w:sz w:val="25"/>
          <w:szCs w:val="25"/>
          <w:lang w:eastAsia="en-GB"/>
        </w:rPr>
        <w:t>. ‘Personalization of language learning through adaptive technology: Part of the Cambridge Papers in ELT series.’</w:t>
      </w:r>
      <w:r w:rsidRPr="0036483F">
        <w:rPr>
          <w:rFonts w:eastAsia="Times New Roman"/>
          <w:sz w:val="25"/>
          <w:szCs w:val="25"/>
          <w:lang w:eastAsia="en-GB"/>
        </w:rPr>
        <w:t xml:space="preserve"> [pdf] Cambridge: Cambridge University Press</w:t>
      </w:r>
      <w:r>
        <w:rPr>
          <w:rFonts w:eastAsia="Times New Roman"/>
          <w:sz w:val="25"/>
          <w:szCs w:val="25"/>
          <w:lang w:eastAsia="en-GB"/>
        </w:rPr>
        <w:br/>
      </w:r>
    </w:p>
    <w:p w14:paraId="7E76B2E5" w14:textId="172C39BA" w:rsidR="004453C3" w:rsidRDefault="004453C3" w:rsidP="00F4549A">
      <w:pPr>
        <w:pStyle w:val="ListParagraph"/>
        <w:widowControl/>
        <w:numPr>
          <w:ilvl w:val="0"/>
          <w:numId w:val="21"/>
        </w:numPr>
        <w:spacing w:after="0" w:line="240" w:lineRule="auto"/>
        <w:rPr>
          <w:rFonts w:eastAsia="Times New Roman"/>
          <w:lang w:eastAsia="en-GB"/>
        </w:rPr>
      </w:pPr>
      <w:r w:rsidRPr="00F4549A">
        <w:rPr>
          <w:rFonts w:eastAsia="Times New Roman"/>
          <w:lang w:eastAsia="en-GB"/>
        </w:rPr>
        <w:t>Kosterina, Anna P.</w:t>
      </w:r>
      <w:r>
        <w:rPr>
          <w:rFonts w:eastAsia="Times New Roman"/>
          <w:lang w:eastAsia="en-GB"/>
        </w:rPr>
        <w:t xml:space="preserve"> </w:t>
      </w:r>
      <w:r w:rsidR="00521444">
        <w:rPr>
          <w:rFonts w:eastAsia="Times New Roman"/>
          <w:lang w:eastAsia="en-GB"/>
        </w:rPr>
        <w:t>(</w:t>
      </w:r>
      <w:r>
        <w:rPr>
          <w:rFonts w:eastAsia="Times New Roman"/>
          <w:lang w:eastAsia="en-GB"/>
        </w:rPr>
        <w:t>2007</w:t>
      </w:r>
      <w:r w:rsidR="00521444">
        <w:rPr>
          <w:rFonts w:eastAsia="Times New Roman"/>
          <w:lang w:eastAsia="en-GB"/>
        </w:rPr>
        <w:t>)</w:t>
      </w:r>
      <w:r>
        <w:rPr>
          <w:rFonts w:eastAsia="Times New Roman"/>
          <w:lang w:eastAsia="en-GB"/>
        </w:rPr>
        <w:t>.</w:t>
      </w:r>
      <w:r w:rsidRPr="00F4549A">
        <w:rPr>
          <w:rFonts w:eastAsia="Times New Roman"/>
          <w:lang w:eastAsia="en-GB"/>
        </w:rPr>
        <w:t xml:space="preserve"> </w:t>
      </w:r>
      <w:r>
        <w:rPr>
          <w:rFonts w:eastAsia="Times New Roman"/>
          <w:lang w:eastAsia="en-GB"/>
        </w:rPr>
        <w:t>‘</w:t>
      </w:r>
      <w:r w:rsidRPr="00F4549A">
        <w:rPr>
          <w:rFonts w:eastAsia="Times New Roman"/>
          <w:i/>
          <w:lang w:eastAsia="en-GB"/>
        </w:rPr>
        <w:t>The influence of the grammatical structure of L1 on learners' L2 development and transfer patterns in ESL academic writing: a comparative study (a case of Chinese and Czech speakers)</w:t>
      </w:r>
      <w:r>
        <w:rPr>
          <w:rFonts w:eastAsia="Times New Roman"/>
          <w:i/>
          <w:lang w:eastAsia="en-GB"/>
        </w:rPr>
        <w:t>’</w:t>
      </w:r>
      <w:r>
        <w:rPr>
          <w:rFonts w:eastAsia="Times New Roman"/>
          <w:lang w:eastAsia="en-GB"/>
        </w:rPr>
        <w:t xml:space="preserve">. Retrospective Theses &amp; Dissertations. 15086. </w:t>
      </w:r>
      <w:hyperlink r:id="rId36" w:history="1">
        <w:r w:rsidRPr="00827283">
          <w:rPr>
            <w:rStyle w:val="Hyperlink"/>
            <w:rFonts w:eastAsia="Times New Roman"/>
            <w:lang w:eastAsia="en-GB"/>
          </w:rPr>
          <w:t>https://lib.dr.iastate.edu/rtd/15086</w:t>
        </w:r>
      </w:hyperlink>
      <w:r>
        <w:rPr>
          <w:rFonts w:eastAsia="Times New Roman"/>
          <w:lang w:eastAsia="en-GB"/>
        </w:rPr>
        <w:br/>
      </w:r>
    </w:p>
    <w:p w14:paraId="2ABA080F" w14:textId="77AE03CD" w:rsidR="004453C3" w:rsidRDefault="004453C3" w:rsidP="00AF4D10">
      <w:pPr>
        <w:pStyle w:val="ListParagraph"/>
        <w:widowControl/>
        <w:numPr>
          <w:ilvl w:val="0"/>
          <w:numId w:val="21"/>
        </w:numPr>
        <w:spacing w:after="0" w:line="240" w:lineRule="auto"/>
        <w:rPr>
          <w:rFonts w:eastAsia="Times New Roman"/>
          <w:lang w:eastAsia="en-GB"/>
        </w:rPr>
      </w:pPr>
      <w:r w:rsidRPr="00D73133">
        <w:rPr>
          <w:rFonts w:eastAsia="Times New Roman"/>
          <w:lang w:eastAsia="en-GB"/>
        </w:rPr>
        <w:t>Losnegaard,</w:t>
      </w:r>
      <w:r>
        <w:rPr>
          <w:rFonts w:eastAsia="Times New Roman"/>
          <w:lang w:eastAsia="en-GB"/>
        </w:rPr>
        <w:t xml:space="preserve"> G.,</w:t>
      </w:r>
      <w:r w:rsidRPr="00D73133">
        <w:rPr>
          <w:rFonts w:eastAsia="Times New Roman"/>
          <w:lang w:eastAsia="en-GB"/>
        </w:rPr>
        <w:t xml:space="preserve"> Sangati</w:t>
      </w:r>
      <w:r>
        <w:rPr>
          <w:rFonts w:eastAsia="Times New Roman"/>
          <w:lang w:eastAsia="en-GB"/>
        </w:rPr>
        <w:t>, F.</w:t>
      </w:r>
      <w:r w:rsidRPr="00D73133">
        <w:rPr>
          <w:rFonts w:eastAsia="Times New Roman"/>
          <w:lang w:eastAsia="en-GB"/>
        </w:rPr>
        <w:t>, Parra Escartín</w:t>
      </w:r>
      <w:r>
        <w:rPr>
          <w:rFonts w:eastAsia="Times New Roman"/>
          <w:lang w:eastAsia="en-GB"/>
        </w:rPr>
        <w:t>, C.</w:t>
      </w:r>
      <w:r w:rsidRPr="00D73133">
        <w:rPr>
          <w:rFonts w:eastAsia="Times New Roman"/>
          <w:lang w:eastAsia="en-GB"/>
        </w:rPr>
        <w:t>, Savary</w:t>
      </w:r>
      <w:r>
        <w:rPr>
          <w:rFonts w:eastAsia="Times New Roman"/>
          <w:lang w:eastAsia="en-GB"/>
        </w:rPr>
        <w:t>, A.</w:t>
      </w:r>
      <w:r w:rsidRPr="00D73133">
        <w:rPr>
          <w:rFonts w:eastAsia="Times New Roman"/>
          <w:lang w:eastAsia="en-GB"/>
        </w:rPr>
        <w:t>, Bargmann,</w:t>
      </w:r>
      <w:r>
        <w:rPr>
          <w:rFonts w:eastAsia="Times New Roman"/>
          <w:lang w:eastAsia="en-GB"/>
        </w:rPr>
        <w:t xml:space="preserve"> S. </w:t>
      </w:r>
      <w:r w:rsidRPr="00AF4D10">
        <w:rPr>
          <w:rFonts w:eastAsia="Times New Roman"/>
          <w:lang w:eastAsia="en-GB"/>
        </w:rPr>
        <w:t>et al</w:t>
      </w:r>
      <w:r>
        <w:rPr>
          <w:rFonts w:eastAsia="Times New Roman"/>
          <w:lang w:eastAsia="en-GB"/>
        </w:rPr>
        <w:t xml:space="preserve"> </w:t>
      </w:r>
      <w:r w:rsidR="00521444">
        <w:rPr>
          <w:rFonts w:eastAsia="Times New Roman"/>
          <w:lang w:eastAsia="en-GB"/>
        </w:rPr>
        <w:t>(</w:t>
      </w:r>
      <w:r>
        <w:rPr>
          <w:rFonts w:eastAsia="Times New Roman"/>
          <w:lang w:eastAsia="en-GB"/>
        </w:rPr>
        <w:t>2016</w:t>
      </w:r>
      <w:r w:rsidR="00521444">
        <w:rPr>
          <w:rFonts w:eastAsia="Times New Roman"/>
          <w:lang w:eastAsia="en-GB"/>
        </w:rPr>
        <w:t>)</w:t>
      </w:r>
      <w:r>
        <w:rPr>
          <w:rFonts w:eastAsia="Times New Roman"/>
          <w:lang w:eastAsia="en-GB"/>
        </w:rPr>
        <w:t xml:space="preserve">. </w:t>
      </w:r>
      <w:r w:rsidRPr="00AF4D10">
        <w:rPr>
          <w:rFonts w:eastAsia="Times New Roman"/>
          <w:i/>
          <w:lang w:eastAsia="en-GB"/>
        </w:rPr>
        <w:t>PARSEME Survey on MWE Resources</w:t>
      </w:r>
      <w:r w:rsidRPr="00AF4D10">
        <w:rPr>
          <w:rFonts w:eastAsia="Times New Roman"/>
          <w:lang w:eastAsia="en-GB"/>
        </w:rPr>
        <w:t>. 9th International Conference on Language Resources</w:t>
      </w:r>
      <w:r>
        <w:rPr>
          <w:rFonts w:eastAsia="Times New Roman"/>
          <w:lang w:eastAsia="en-GB"/>
        </w:rPr>
        <w:t xml:space="preserve"> </w:t>
      </w:r>
      <w:r w:rsidRPr="00AF4D10">
        <w:rPr>
          <w:rFonts w:eastAsia="Times New Roman"/>
          <w:lang w:eastAsia="en-GB"/>
        </w:rPr>
        <w:t>and Evaluation (LREC 2016), May 2016, Portorož, Slovenia. LREC 2016 Proceedings, pp.2299-2306</w:t>
      </w:r>
      <w:r>
        <w:rPr>
          <w:rFonts w:eastAsia="Times New Roman"/>
          <w:lang w:eastAsia="en-GB"/>
        </w:rPr>
        <w:br/>
      </w:r>
    </w:p>
    <w:p w14:paraId="3DD3ED82" w14:textId="2B020493" w:rsidR="004453C3" w:rsidRDefault="004453C3" w:rsidP="00552E7D">
      <w:pPr>
        <w:pStyle w:val="ListParagraph"/>
        <w:widowControl/>
        <w:numPr>
          <w:ilvl w:val="0"/>
          <w:numId w:val="21"/>
        </w:numPr>
        <w:spacing w:after="0" w:line="240" w:lineRule="auto"/>
        <w:rPr>
          <w:rFonts w:eastAsia="Times New Roman"/>
          <w:lang w:eastAsia="en-GB"/>
        </w:rPr>
      </w:pPr>
      <w:r>
        <w:rPr>
          <w:rFonts w:eastAsia="Times New Roman"/>
          <w:lang w:eastAsia="en-GB"/>
        </w:rPr>
        <w:lastRenderedPageBreak/>
        <w:t xml:space="preserve">NLTK </w:t>
      </w:r>
      <w:r w:rsidR="00521444">
        <w:rPr>
          <w:rFonts w:eastAsia="Times New Roman"/>
          <w:lang w:eastAsia="en-GB"/>
        </w:rPr>
        <w:t>(</w:t>
      </w:r>
      <w:r>
        <w:rPr>
          <w:rFonts w:eastAsia="Times New Roman"/>
          <w:lang w:eastAsia="en-GB"/>
        </w:rPr>
        <w:t>2018</w:t>
      </w:r>
      <w:r w:rsidR="00521444">
        <w:rPr>
          <w:rFonts w:eastAsia="Times New Roman"/>
          <w:lang w:eastAsia="en-GB"/>
        </w:rPr>
        <w:t>)</w:t>
      </w:r>
      <w:r>
        <w:rPr>
          <w:rFonts w:eastAsia="Times New Roman"/>
          <w:lang w:eastAsia="en-GB"/>
        </w:rPr>
        <w:t>. ‘</w:t>
      </w:r>
      <w:r>
        <w:rPr>
          <w:rFonts w:eastAsia="Times New Roman"/>
          <w:i/>
          <w:lang w:eastAsia="en-GB"/>
        </w:rPr>
        <w:t xml:space="preserve">NLTK 3.3 Documentation’. </w:t>
      </w:r>
      <w:r>
        <w:rPr>
          <w:rFonts w:eastAsia="Times New Roman"/>
          <w:lang w:eastAsia="en-GB"/>
        </w:rPr>
        <w:t xml:space="preserve">[ONLINE] </w:t>
      </w:r>
      <w:r w:rsidRPr="00552E7D">
        <w:rPr>
          <w:rFonts w:eastAsia="Times New Roman"/>
          <w:lang w:eastAsia="en-GB"/>
        </w:rPr>
        <w:t>Natural Language Toolkit</w:t>
      </w:r>
      <w:r>
        <w:rPr>
          <w:rFonts w:eastAsia="Times New Roman"/>
          <w:lang w:eastAsia="en-GB"/>
        </w:rPr>
        <w:t xml:space="preserve"> </w:t>
      </w:r>
      <w:hyperlink r:id="rId37" w:history="1">
        <w:r w:rsidRPr="00B65D67">
          <w:rPr>
            <w:rStyle w:val="Hyperlink"/>
            <w:rFonts w:eastAsia="Times New Roman"/>
            <w:lang w:eastAsia="en-GB"/>
          </w:rPr>
          <w:t>https://www.nltk.org</w:t>
        </w:r>
      </w:hyperlink>
      <w:r>
        <w:rPr>
          <w:rFonts w:eastAsia="Times New Roman"/>
          <w:lang w:eastAsia="en-GB"/>
        </w:rPr>
        <w:t xml:space="preserve"> Accessed: 18/8/2018</w:t>
      </w:r>
      <w:r>
        <w:rPr>
          <w:rFonts w:eastAsia="Times New Roman"/>
          <w:lang w:eastAsia="en-GB"/>
        </w:rPr>
        <w:br/>
      </w:r>
    </w:p>
    <w:p w14:paraId="064B67B3" w14:textId="29D3B9D3" w:rsidR="004453C3" w:rsidRPr="00D508A4" w:rsidRDefault="004453C3" w:rsidP="009215EA">
      <w:pPr>
        <w:pStyle w:val="ListParagraph"/>
        <w:widowControl/>
        <w:numPr>
          <w:ilvl w:val="0"/>
          <w:numId w:val="21"/>
        </w:numPr>
        <w:spacing w:after="0" w:line="240" w:lineRule="auto"/>
        <w:rPr>
          <w:rFonts w:eastAsia="Times New Roman"/>
          <w:lang w:eastAsia="en-GB"/>
        </w:rPr>
      </w:pPr>
      <w:r>
        <w:rPr>
          <w:rFonts w:eastAsia="Times New Roman"/>
          <w:lang w:eastAsia="en-GB"/>
        </w:rPr>
        <w:t>P</w:t>
      </w:r>
      <w:r w:rsidRPr="009215EA">
        <w:rPr>
          <w:rFonts w:eastAsia="Times New Roman"/>
          <w:lang w:eastAsia="en-GB"/>
        </w:rPr>
        <w:t>ypi.org</w:t>
      </w:r>
      <w:r>
        <w:rPr>
          <w:rFonts w:eastAsia="Times New Roman"/>
          <w:lang w:eastAsia="en-GB"/>
        </w:rPr>
        <w:t xml:space="preserve"> </w:t>
      </w:r>
      <w:r w:rsidR="00521444">
        <w:rPr>
          <w:rFonts w:eastAsia="Times New Roman"/>
          <w:lang w:eastAsia="en-GB"/>
        </w:rPr>
        <w:t>(</w:t>
      </w:r>
      <w:r>
        <w:rPr>
          <w:rFonts w:eastAsia="Times New Roman"/>
          <w:lang w:eastAsia="en-GB"/>
        </w:rPr>
        <w:t>2014</w:t>
      </w:r>
      <w:r w:rsidR="00521444">
        <w:rPr>
          <w:rFonts w:eastAsia="Times New Roman"/>
          <w:lang w:eastAsia="en-GB"/>
        </w:rPr>
        <w:t>)</w:t>
      </w:r>
      <w:r>
        <w:rPr>
          <w:rFonts w:eastAsia="Times New Roman"/>
          <w:lang w:eastAsia="en-GB"/>
        </w:rPr>
        <w:t xml:space="preserve"> ‘Levenshtein: </w:t>
      </w:r>
      <w:r>
        <w:t xml:space="preserve">Python extension for computing string edit distances and similarities’. [ONLINE] </w:t>
      </w:r>
      <w:hyperlink r:id="rId38" w:history="1">
        <w:r w:rsidRPr="00B65D67">
          <w:rPr>
            <w:rStyle w:val="Hyperlink"/>
          </w:rPr>
          <w:t>https://pypi.org/project/python-Levenshtein/</w:t>
        </w:r>
      </w:hyperlink>
      <w:r>
        <w:t xml:space="preserve"> Accessed: 18/18/2018</w:t>
      </w:r>
      <w:r>
        <w:br/>
      </w:r>
    </w:p>
    <w:p w14:paraId="15D5FED8" w14:textId="0D08D94F" w:rsidR="004453C3" w:rsidRDefault="004453C3" w:rsidP="00F4549A">
      <w:pPr>
        <w:pStyle w:val="ListParagraph"/>
        <w:widowControl/>
        <w:numPr>
          <w:ilvl w:val="0"/>
          <w:numId w:val="21"/>
        </w:numPr>
        <w:spacing w:line="276" w:lineRule="auto"/>
      </w:pPr>
      <w:r>
        <w:t xml:space="preserve">Rodgers, T. </w:t>
      </w:r>
      <w:r w:rsidR="00521444">
        <w:t>(</w:t>
      </w:r>
      <w:r>
        <w:t>2009</w:t>
      </w:r>
      <w:r w:rsidR="00521444">
        <w:t>)</w:t>
      </w:r>
      <w:r>
        <w:t xml:space="preserve">. </w:t>
      </w:r>
      <w:r w:rsidRPr="00D712EC">
        <w:rPr>
          <w:i/>
        </w:rPr>
        <w:t xml:space="preserve">On measuring vocabulary difficulty. An analysis of item variables in learning </w:t>
      </w:r>
      <w:r>
        <w:rPr>
          <w:i/>
        </w:rPr>
        <w:t>R</w:t>
      </w:r>
      <w:r w:rsidRPr="00D712EC">
        <w:rPr>
          <w:i/>
        </w:rPr>
        <w:t>ussian-</w:t>
      </w:r>
      <w:r>
        <w:rPr>
          <w:i/>
        </w:rPr>
        <w:t>E</w:t>
      </w:r>
      <w:r w:rsidRPr="00D712EC">
        <w:rPr>
          <w:i/>
        </w:rPr>
        <w:t>nglish vocabulary pairs</w:t>
      </w:r>
      <w:r>
        <w:t xml:space="preserve">. </w:t>
      </w:r>
      <w:r w:rsidRPr="00D712EC">
        <w:rPr>
          <w:iCs/>
        </w:rPr>
        <w:t>IRAL - International Review of Applied Linguistics in Language Teaching</w:t>
      </w:r>
      <w:r w:rsidRPr="00D712EC">
        <w:t>, 7</w:t>
      </w:r>
      <w:r>
        <w:t>(4), pp. 327-344. Retrieved 17 Aug. 2018, from doi:10.1515/iral.1969.7.4.327</w:t>
      </w:r>
      <w:r>
        <w:br/>
      </w:r>
    </w:p>
    <w:p w14:paraId="4D9E5C84" w14:textId="635BCAE0" w:rsidR="004453C3" w:rsidRDefault="004453C3" w:rsidP="000E6F6B">
      <w:pPr>
        <w:pStyle w:val="ListParagraph"/>
        <w:widowControl/>
        <w:numPr>
          <w:ilvl w:val="0"/>
          <w:numId w:val="21"/>
        </w:numPr>
        <w:spacing w:after="0" w:line="240" w:lineRule="auto"/>
        <w:rPr>
          <w:rFonts w:eastAsia="Times New Roman"/>
          <w:lang w:eastAsia="en-GB"/>
        </w:rPr>
      </w:pPr>
      <w:r>
        <w:rPr>
          <w:rFonts w:eastAsia="Times New Roman"/>
          <w:lang w:eastAsia="en-GB"/>
        </w:rPr>
        <w:t xml:space="preserve"> </w:t>
      </w:r>
      <w:r w:rsidRPr="000E6F6B">
        <w:rPr>
          <w:rFonts w:eastAsia="Times New Roman"/>
          <w:lang w:eastAsia="en-GB"/>
        </w:rPr>
        <w:t xml:space="preserve">Sabas, A. </w:t>
      </w:r>
      <w:r w:rsidR="00521444">
        <w:rPr>
          <w:rFonts w:eastAsia="Times New Roman"/>
          <w:lang w:eastAsia="en-GB"/>
        </w:rPr>
        <w:t>(</w:t>
      </w:r>
      <w:r>
        <w:rPr>
          <w:rFonts w:eastAsia="Times New Roman"/>
          <w:lang w:eastAsia="en-GB"/>
        </w:rPr>
        <w:t>2014</w:t>
      </w:r>
      <w:r w:rsidR="00521444">
        <w:rPr>
          <w:rFonts w:eastAsia="Times New Roman"/>
          <w:lang w:eastAsia="en-GB"/>
        </w:rPr>
        <w:t>)</w:t>
      </w:r>
      <w:r w:rsidRPr="000E6F6B">
        <w:rPr>
          <w:rFonts w:eastAsia="Times New Roman"/>
          <w:i/>
          <w:lang w:eastAsia="en-GB"/>
        </w:rPr>
        <w:t>. ‘Selecting good features – Part II: linear models and regularization’</w:t>
      </w:r>
      <w:r>
        <w:rPr>
          <w:rFonts w:eastAsia="Times New Roman"/>
          <w:lang w:eastAsia="en-GB"/>
        </w:rPr>
        <w:t xml:space="preserve">  in Diving Into Data [ONLINE] </w:t>
      </w:r>
      <w:hyperlink r:id="rId39" w:history="1">
        <w:r w:rsidRPr="00376470">
          <w:rPr>
            <w:rStyle w:val="Hyperlink"/>
            <w:rFonts w:eastAsia="Times New Roman"/>
            <w:lang w:eastAsia="en-GB"/>
          </w:rPr>
          <w:t>https://blog.datadive.net/selecting-good-features-part-ii-linear-models-and-regularization/</w:t>
        </w:r>
      </w:hyperlink>
      <w:r>
        <w:rPr>
          <w:rFonts w:eastAsia="Times New Roman"/>
          <w:lang w:eastAsia="en-GB"/>
        </w:rPr>
        <w:t xml:space="preserve"> Accessed: 17/8/2018</w:t>
      </w:r>
      <w:r>
        <w:rPr>
          <w:rFonts w:eastAsia="Times New Roman"/>
          <w:lang w:eastAsia="en-GB"/>
        </w:rPr>
        <w:br/>
      </w:r>
    </w:p>
    <w:p w14:paraId="4F5008B2" w14:textId="7AA7AB91" w:rsidR="004453C3" w:rsidRPr="00D73133" w:rsidRDefault="004453C3" w:rsidP="00CF3B91">
      <w:pPr>
        <w:pStyle w:val="ListParagraph"/>
        <w:widowControl/>
        <w:numPr>
          <w:ilvl w:val="0"/>
          <w:numId w:val="21"/>
        </w:numPr>
        <w:spacing w:after="0" w:line="240" w:lineRule="auto"/>
        <w:rPr>
          <w:rFonts w:eastAsia="Times New Roman"/>
          <w:lang w:eastAsia="en-GB"/>
        </w:rPr>
      </w:pPr>
      <w:r>
        <w:t xml:space="preserve">Sag, I. A., Baldwin, T., Bond, F., Copestake, A., &amp; Flickinger, D. </w:t>
      </w:r>
      <w:r w:rsidR="00521444">
        <w:t>(</w:t>
      </w:r>
      <w:r>
        <w:t>2002</w:t>
      </w:r>
      <w:r w:rsidR="00521444">
        <w:t>)</w:t>
      </w:r>
      <w:r>
        <w:t xml:space="preserve">. </w:t>
      </w:r>
      <w:r w:rsidRPr="00CF3B91">
        <w:rPr>
          <w:i/>
        </w:rPr>
        <w:t>Multiword expressions: A pain in the neck for NLP</w:t>
      </w:r>
      <w:r>
        <w:t>. Proceedings of Computational Linguistics and Intelligent Text Processing: Third International Conference: CICLing-2002, Lecture Notes in Computer Science, 2276, 1-15.</w:t>
      </w:r>
      <w:r>
        <w:br/>
      </w:r>
    </w:p>
    <w:p w14:paraId="4C6A7F36" w14:textId="361E10FE" w:rsidR="004453C3" w:rsidRDefault="004453C3" w:rsidP="00F4549A">
      <w:pPr>
        <w:pStyle w:val="ListParagraph"/>
        <w:widowControl/>
        <w:numPr>
          <w:ilvl w:val="0"/>
          <w:numId w:val="21"/>
        </w:numPr>
        <w:spacing w:line="276" w:lineRule="auto"/>
        <w:rPr>
          <w:rFonts w:eastAsia="Times New Roman"/>
          <w:lang w:eastAsia="en-GB"/>
        </w:rPr>
      </w:pPr>
      <w:r>
        <w:rPr>
          <w:rFonts w:eastAsia="Times New Roman"/>
          <w:lang w:eastAsia="en-GB"/>
        </w:rPr>
        <w:t>S</w:t>
      </w:r>
      <w:r w:rsidRPr="00F4549A">
        <w:rPr>
          <w:rFonts w:eastAsia="Times New Roman"/>
          <w:lang w:eastAsia="en-GB"/>
        </w:rPr>
        <w:t>anmuganathan</w:t>
      </w:r>
      <w:r>
        <w:rPr>
          <w:rFonts w:eastAsia="Times New Roman"/>
          <w:lang w:eastAsia="en-GB"/>
        </w:rPr>
        <w:t xml:space="preserve">, K. </w:t>
      </w:r>
      <w:r w:rsidR="00521444">
        <w:rPr>
          <w:rFonts w:eastAsia="Times New Roman"/>
          <w:lang w:eastAsia="en-GB"/>
        </w:rPr>
        <w:t>(</w:t>
      </w:r>
      <w:r>
        <w:rPr>
          <w:rFonts w:eastAsia="Times New Roman"/>
          <w:lang w:eastAsia="en-GB"/>
        </w:rPr>
        <w:t>2014</w:t>
      </w:r>
      <w:r w:rsidR="00521444">
        <w:rPr>
          <w:rFonts w:eastAsia="Times New Roman"/>
          <w:lang w:eastAsia="en-GB"/>
        </w:rPr>
        <w:t>)</w:t>
      </w:r>
      <w:r>
        <w:rPr>
          <w:rFonts w:eastAsia="Times New Roman"/>
          <w:lang w:eastAsia="en-GB"/>
        </w:rPr>
        <w:t xml:space="preserve">. </w:t>
      </w:r>
      <w:r w:rsidRPr="00F4549A">
        <w:rPr>
          <w:rFonts w:eastAsia="Times New Roman"/>
          <w:i/>
          <w:lang w:eastAsia="en-GB"/>
        </w:rPr>
        <w:t>Impact of L1 on ESL (English as a Second Language) Writings of the Undergraduates of University of Jaffna</w:t>
      </w:r>
      <w:r>
        <w:rPr>
          <w:rFonts w:eastAsia="Times New Roman"/>
          <w:lang w:eastAsia="en-GB"/>
        </w:rPr>
        <w:t xml:space="preserve">. </w:t>
      </w:r>
      <w:r w:rsidRPr="00F4549A">
        <w:rPr>
          <w:rFonts w:eastAsia="Times New Roman"/>
          <w:lang w:eastAsia="en-GB"/>
        </w:rPr>
        <w:t>Proceedings of Jaffna University International Research Conference (JUICE-2012), pp. 171181, published: March 2014, Sri Lanka</w:t>
      </w:r>
      <w:r>
        <w:rPr>
          <w:rFonts w:eastAsia="Times New Roman"/>
          <w:lang w:eastAsia="en-GB"/>
        </w:rPr>
        <w:br/>
      </w:r>
    </w:p>
    <w:p w14:paraId="2C9F1FB2" w14:textId="75C35D1A" w:rsidR="004453C3" w:rsidRPr="00E152FA" w:rsidRDefault="004453C3" w:rsidP="003C1F17">
      <w:pPr>
        <w:pStyle w:val="ListParagraph"/>
        <w:widowControl/>
        <w:numPr>
          <w:ilvl w:val="0"/>
          <w:numId w:val="21"/>
        </w:numPr>
        <w:spacing w:after="0" w:line="240" w:lineRule="auto"/>
        <w:rPr>
          <w:rFonts w:eastAsia="Times New Roman"/>
          <w:lang w:eastAsia="en-GB"/>
        </w:rPr>
      </w:pPr>
      <w:r>
        <w:rPr>
          <w:rFonts w:eastAsia="Times New Roman"/>
          <w:lang w:eastAsia="en-GB"/>
        </w:rPr>
        <w:t>Schneider</w:t>
      </w:r>
      <w:r>
        <w:rPr>
          <w:rFonts w:eastAsia="Times New Roman"/>
          <w:sz w:val="25"/>
          <w:szCs w:val="25"/>
          <w:lang w:eastAsia="en-GB"/>
        </w:rPr>
        <w:t xml:space="preserve"> et al, </w:t>
      </w:r>
      <w:r w:rsidR="00521444">
        <w:rPr>
          <w:rFonts w:eastAsia="Times New Roman"/>
          <w:sz w:val="25"/>
          <w:szCs w:val="25"/>
          <w:lang w:eastAsia="en-GB"/>
        </w:rPr>
        <w:t>(</w:t>
      </w:r>
      <w:r>
        <w:rPr>
          <w:rFonts w:eastAsia="Times New Roman"/>
          <w:sz w:val="25"/>
          <w:szCs w:val="25"/>
          <w:lang w:eastAsia="en-GB"/>
        </w:rPr>
        <w:t>2014</w:t>
      </w:r>
      <w:r w:rsidR="00521444">
        <w:rPr>
          <w:rFonts w:eastAsia="Times New Roman"/>
          <w:sz w:val="25"/>
          <w:szCs w:val="25"/>
          <w:lang w:eastAsia="en-GB"/>
        </w:rPr>
        <w:t>)</w:t>
      </w:r>
      <w:r>
        <w:rPr>
          <w:rFonts w:eastAsia="Times New Roman"/>
          <w:sz w:val="25"/>
          <w:szCs w:val="25"/>
          <w:lang w:eastAsia="en-GB"/>
        </w:rPr>
        <w:t xml:space="preserve"> ‘</w:t>
      </w:r>
      <w:r w:rsidRPr="003C1F17">
        <w:rPr>
          <w:rFonts w:eastAsia="Times New Roman"/>
          <w:i/>
          <w:sz w:val="25"/>
          <w:szCs w:val="25"/>
          <w:lang w:eastAsia="en-GB"/>
        </w:rPr>
        <w:t>English Multiword Expression Lexicons EnWikt</w:t>
      </w:r>
      <w:r>
        <w:rPr>
          <w:rFonts w:eastAsia="Times New Roman"/>
          <w:sz w:val="25"/>
          <w:szCs w:val="25"/>
          <w:lang w:eastAsia="en-GB"/>
        </w:rPr>
        <w:t xml:space="preserve">’, 2014 [ONLINE] </w:t>
      </w:r>
      <w:hyperlink r:id="rId40" w:history="1">
        <w:r w:rsidRPr="009277EB">
          <w:rPr>
            <w:rStyle w:val="Hyperlink"/>
            <w:rFonts w:eastAsia="Times New Roman"/>
            <w:sz w:val="25"/>
            <w:szCs w:val="25"/>
            <w:lang w:eastAsia="en-GB"/>
          </w:rPr>
          <w:t>http://www.cs.cmu.edu/~ark/LexSem/mwelex/README.md</w:t>
        </w:r>
      </w:hyperlink>
      <w:r>
        <w:rPr>
          <w:rFonts w:eastAsia="Times New Roman"/>
          <w:sz w:val="25"/>
          <w:szCs w:val="25"/>
          <w:lang w:eastAsia="en-GB"/>
        </w:rPr>
        <w:br/>
      </w:r>
    </w:p>
    <w:p w14:paraId="6F8FCAC6" w14:textId="74411C8E" w:rsidR="004453C3" w:rsidRDefault="004453C3" w:rsidP="00524280">
      <w:pPr>
        <w:pStyle w:val="ListParagraph"/>
        <w:widowControl/>
        <w:numPr>
          <w:ilvl w:val="0"/>
          <w:numId w:val="21"/>
        </w:numPr>
        <w:spacing w:after="0" w:line="240" w:lineRule="auto"/>
        <w:rPr>
          <w:rFonts w:eastAsia="Times New Roman"/>
          <w:lang w:eastAsia="en-GB"/>
        </w:rPr>
      </w:pPr>
      <w:r>
        <w:rPr>
          <w:rFonts w:eastAsia="Times New Roman"/>
          <w:lang w:eastAsia="en-GB"/>
        </w:rPr>
        <w:t xml:space="preserve">Schneider, N., Onuffer, S., Kazour, N., Danchik, E., Mordowanec, H., Smith, N. </w:t>
      </w:r>
      <w:r w:rsidR="00521444">
        <w:rPr>
          <w:rFonts w:eastAsia="Times New Roman"/>
          <w:lang w:eastAsia="en-GB"/>
        </w:rPr>
        <w:t>(</w:t>
      </w:r>
      <w:r>
        <w:rPr>
          <w:rFonts w:eastAsia="Times New Roman"/>
          <w:lang w:eastAsia="en-GB"/>
        </w:rPr>
        <w:t>2014</w:t>
      </w:r>
      <w:r w:rsidR="00521444">
        <w:rPr>
          <w:rFonts w:eastAsia="Times New Roman"/>
          <w:lang w:eastAsia="en-GB"/>
        </w:rPr>
        <w:t>)</w:t>
      </w:r>
      <w:r>
        <w:rPr>
          <w:rFonts w:eastAsia="Times New Roman"/>
          <w:lang w:eastAsia="en-GB"/>
        </w:rPr>
        <w:t xml:space="preserve">. </w:t>
      </w:r>
      <w:r w:rsidRPr="00524280">
        <w:rPr>
          <w:rFonts w:eastAsia="Times New Roman"/>
          <w:i/>
          <w:lang w:eastAsia="en-GB"/>
        </w:rPr>
        <w:t>‘Comprehensive Annotation of Multiword Expressions in a Social Web Corpus</w:t>
      </w:r>
      <w:r>
        <w:rPr>
          <w:rFonts w:eastAsia="Times New Roman"/>
          <w:i/>
          <w:lang w:eastAsia="en-GB"/>
        </w:rPr>
        <w:t xml:space="preserve">’. </w:t>
      </w:r>
      <w:r w:rsidRPr="00524280">
        <w:rPr>
          <w:rFonts w:eastAsia="Times New Roman"/>
          <w:lang w:eastAsia="en-GB"/>
        </w:rPr>
        <w:t>In Proceedings of the 9th Linguistic Resources and Evaluation Conference, Reykjavík, Iceland, May 2014.</w:t>
      </w:r>
      <w:r>
        <w:rPr>
          <w:rFonts w:eastAsia="Times New Roman"/>
          <w:lang w:eastAsia="en-GB"/>
        </w:rPr>
        <w:br/>
      </w:r>
    </w:p>
    <w:p w14:paraId="7A630955" w14:textId="4E96CAB8" w:rsidR="004453C3" w:rsidRPr="00524280" w:rsidRDefault="004453C3" w:rsidP="00D508A4">
      <w:pPr>
        <w:pStyle w:val="ListParagraph"/>
        <w:widowControl/>
        <w:numPr>
          <w:ilvl w:val="0"/>
          <w:numId w:val="21"/>
        </w:numPr>
        <w:spacing w:after="0" w:line="240" w:lineRule="auto"/>
        <w:rPr>
          <w:rFonts w:eastAsia="Times New Roman"/>
          <w:lang w:eastAsia="en-GB"/>
        </w:rPr>
      </w:pPr>
      <w:r>
        <w:t>S</w:t>
      </w:r>
      <w:r w:rsidRPr="00D508A4">
        <w:t>cikit-learn</w:t>
      </w:r>
      <w:r w:rsidRPr="009215EA">
        <w:t xml:space="preserve">, </w:t>
      </w:r>
      <w:r w:rsidR="00521444">
        <w:t>(</w:t>
      </w:r>
      <w:r w:rsidRPr="009215EA">
        <w:t>201</w:t>
      </w:r>
      <w:r>
        <w:t>7</w:t>
      </w:r>
      <w:r w:rsidR="00521444">
        <w:t>)</w:t>
      </w:r>
      <w:r>
        <w:t>. ‘SkL</w:t>
      </w:r>
      <w:r w:rsidRPr="00D508A4">
        <w:t>earn.linear_model.</w:t>
      </w:r>
      <w:r>
        <w:t xml:space="preserve"> </w:t>
      </w:r>
      <w:r w:rsidRPr="00D508A4">
        <w:t>LinearRegression</w:t>
      </w:r>
      <w:r>
        <w:t xml:space="preserve">’ [ONLINE] </w:t>
      </w:r>
      <w:hyperlink r:id="rId41" w:history="1">
        <w:r w:rsidRPr="00B65D67">
          <w:rPr>
            <w:rStyle w:val="Hyperlink"/>
          </w:rPr>
          <w:t>http://scikit-learn.org/stable/modules/generated/sklearn.linear_model.LinearRegression.html</w:t>
        </w:r>
      </w:hyperlink>
      <w:r>
        <w:t xml:space="preserve"> Accessed: 18/18/2018</w:t>
      </w:r>
      <w:r>
        <w:br/>
      </w:r>
    </w:p>
    <w:p w14:paraId="446A0860" w14:textId="78ADEEC2" w:rsidR="004453C3" w:rsidRPr="00D712EC" w:rsidRDefault="004453C3" w:rsidP="00AF4D10">
      <w:pPr>
        <w:pStyle w:val="ListParagraph"/>
        <w:widowControl/>
        <w:numPr>
          <w:ilvl w:val="0"/>
          <w:numId w:val="21"/>
        </w:numPr>
        <w:spacing w:after="0" w:line="240" w:lineRule="auto"/>
        <w:rPr>
          <w:rFonts w:eastAsia="Times New Roman"/>
          <w:lang w:eastAsia="en-GB"/>
        </w:rPr>
      </w:pPr>
      <w:r>
        <w:t xml:space="preserve">Spencer, K. </w:t>
      </w:r>
      <w:r w:rsidR="00521444">
        <w:t>(</w:t>
      </w:r>
      <w:r>
        <w:t>2002</w:t>
      </w:r>
      <w:r w:rsidR="00521444">
        <w:t>)</w:t>
      </w:r>
      <w:r>
        <w:t xml:space="preserve">. </w:t>
      </w:r>
      <w:r w:rsidRPr="000845CB">
        <w:rPr>
          <w:i/>
        </w:rPr>
        <w:t>English spelling and its contribution to illiteracy: word difficulty for common English words</w:t>
      </w:r>
      <w:r>
        <w:t xml:space="preserve">. </w:t>
      </w:r>
      <w:r w:rsidR="00521444" w:rsidRPr="00521444">
        <w:rPr>
          <w:rStyle w:val="Hyperlink"/>
          <w:color w:val="000000" w:themeColor="text1"/>
          <w:u w:val="none"/>
        </w:rPr>
        <w:t>[ONLINE]</w:t>
      </w:r>
      <w:r w:rsidR="00521444">
        <w:rPr>
          <w:rStyle w:val="Hyperlink"/>
          <w:color w:val="000000" w:themeColor="text1"/>
          <w:u w:val="none"/>
        </w:rPr>
        <w:t xml:space="preserve"> </w:t>
      </w:r>
      <w:r>
        <w:t>Reading, 36: 16-25. doi:</w:t>
      </w:r>
      <w:hyperlink r:id="rId42" w:history="1">
        <w:r>
          <w:rPr>
            <w:rStyle w:val="Hyperlink"/>
          </w:rPr>
          <w:t>10.1111/1467-9345.00180</w:t>
        </w:r>
      </w:hyperlink>
      <w:r>
        <w:br/>
      </w:r>
    </w:p>
    <w:p w14:paraId="5E0D604A" w14:textId="0D444DEA" w:rsidR="00DD1DFF" w:rsidRPr="00DD1DFF" w:rsidRDefault="004453C3" w:rsidP="003B5570">
      <w:pPr>
        <w:pStyle w:val="ListParagraph"/>
        <w:widowControl/>
        <w:numPr>
          <w:ilvl w:val="0"/>
          <w:numId w:val="21"/>
        </w:numPr>
        <w:spacing w:after="0" w:line="276" w:lineRule="auto"/>
        <w:rPr>
          <w:rStyle w:val="Hyperlink"/>
          <w:rFonts w:eastAsia="Times New Roman"/>
          <w:i/>
          <w:color w:val="auto"/>
          <w:sz w:val="25"/>
          <w:szCs w:val="25"/>
          <w:u w:val="none"/>
          <w:lang w:eastAsia="en-GB"/>
        </w:rPr>
      </w:pPr>
      <w:r>
        <w:t>Springer Nature Limited</w:t>
      </w:r>
      <w:r>
        <w:rPr>
          <w:rStyle w:val="Hyperlink"/>
          <w:color w:val="000000" w:themeColor="text1"/>
          <w:u w:val="none"/>
        </w:rPr>
        <w:t xml:space="preserve"> </w:t>
      </w:r>
      <w:r w:rsidR="00521444">
        <w:rPr>
          <w:rStyle w:val="Hyperlink"/>
          <w:color w:val="000000" w:themeColor="text1"/>
          <w:u w:val="none"/>
        </w:rPr>
        <w:t>(</w:t>
      </w:r>
      <w:r>
        <w:t>2000-2018</w:t>
      </w:r>
      <w:r w:rsidR="00521444">
        <w:t>)</w:t>
      </w:r>
      <w:r>
        <w:t xml:space="preserve">. </w:t>
      </w:r>
      <w:r>
        <w:rPr>
          <w:i/>
        </w:rPr>
        <w:t>One Stop English,</w:t>
      </w:r>
      <w:r w:rsidRPr="003B5570">
        <w:rPr>
          <w:rStyle w:val="Hyperlink"/>
          <w:color w:val="000000" w:themeColor="text1"/>
          <w:u w:val="none"/>
        </w:rPr>
        <w:t xml:space="preserve"> </w:t>
      </w:r>
      <w:r>
        <w:rPr>
          <w:rStyle w:val="Hyperlink"/>
          <w:color w:val="000000" w:themeColor="text1"/>
          <w:u w:val="none"/>
        </w:rPr>
        <w:t>Macmillan Education.</w:t>
      </w:r>
      <w:r>
        <w:rPr>
          <w:i/>
        </w:rPr>
        <w:t xml:space="preserve"> </w:t>
      </w:r>
      <w:r w:rsidR="00521444" w:rsidRPr="00521444">
        <w:rPr>
          <w:rStyle w:val="Hyperlink"/>
          <w:color w:val="000000" w:themeColor="text1"/>
          <w:u w:val="none"/>
        </w:rPr>
        <w:t>[ONLINE]</w:t>
      </w:r>
      <w:r w:rsidR="00521444">
        <w:rPr>
          <w:rStyle w:val="Hyperlink"/>
          <w:color w:val="000000" w:themeColor="text1"/>
          <w:u w:val="none"/>
        </w:rPr>
        <w:t xml:space="preserve"> </w:t>
      </w:r>
      <w:r w:rsidRPr="003B5570">
        <w:t>Available at:</w:t>
      </w:r>
      <w:r>
        <w:rPr>
          <w:i/>
        </w:rPr>
        <w:t xml:space="preserve"> </w:t>
      </w:r>
      <w:hyperlink r:id="rId43" w:history="1">
        <w:r w:rsidRPr="003B5570">
          <w:rPr>
            <w:rStyle w:val="Hyperlink"/>
          </w:rPr>
          <w:t>http://www.onestopenglish.com/</w:t>
        </w:r>
      </w:hyperlink>
      <w:r w:rsidRPr="003B5570">
        <w:rPr>
          <w:rStyle w:val="Hyperlink"/>
          <w:color w:val="000000" w:themeColor="text1"/>
          <w:u w:val="none"/>
        </w:rPr>
        <w:t xml:space="preserve">  </w:t>
      </w:r>
      <w:r>
        <w:rPr>
          <w:rStyle w:val="Hyperlink"/>
          <w:color w:val="000000" w:themeColor="text1"/>
          <w:u w:val="none"/>
        </w:rPr>
        <w:t>[Accessed 17 August 2018]</w:t>
      </w:r>
      <w:r w:rsidR="00DD1DFF">
        <w:rPr>
          <w:rStyle w:val="Hyperlink"/>
          <w:color w:val="000000" w:themeColor="text1"/>
          <w:u w:val="none"/>
        </w:rPr>
        <w:br/>
      </w:r>
    </w:p>
    <w:p w14:paraId="32D02683" w14:textId="47B621E6" w:rsidR="004453C3" w:rsidRPr="003B5570" w:rsidRDefault="00DD1DFF" w:rsidP="00425D93">
      <w:pPr>
        <w:pStyle w:val="ListParagraph"/>
        <w:widowControl/>
        <w:numPr>
          <w:ilvl w:val="0"/>
          <w:numId w:val="21"/>
        </w:numPr>
        <w:spacing w:after="0" w:line="276" w:lineRule="auto"/>
        <w:rPr>
          <w:rStyle w:val="Hyperlink"/>
          <w:rFonts w:eastAsia="Times New Roman"/>
          <w:i/>
          <w:color w:val="auto"/>
          <w:sz w:val="25"/>
          <w:szCs w:val="25"/>
          <w:u w:val="none"/>
          <w:lang w:eastAsia="en-GB"/>
        </w:rPr>
      </w:pPr>
      <w:r w:rsidRPr="00DD1DFF">
        <w:rPr>
          <w:rStyle w:val="Hyperlink"/>
          <w:color w:val="000000" w:themeColor="text1"/>
          <w:u w:val="none"/>
        </w:rPr>
        <w:t xml:space="preserve">StatSoft, Inc. (2013). Electronic Statistics Textbook. Tulsa, OK: StatSoft. </w:t>
      </w:r>
      <w:r w:rsidR="00425D93">
        <w:rPr>
          <w:rStyle w:val="Hyperlink"/>
          <w:color w:val="000000" w:themeColor="text1"/>
          <w:u w:val="none"/>
        </w:rPr>
        <w:t>[ONLINE]</w:t>
      </w:r>
      <w:r w:rsidRPr="00DD1DFF">
        <w:rPr>
          <w:rStyle w:val="Hyperlink"/>
          <w:color w:val="000000" w:themeColor="text1"/>
          <w:u w:val="none"/>
        </w:rPr>
        <w:t xml:space="preserve">: </w:t>
      </w:r>
      <w:r w:rsidR="00425D93" w:rsidRPr="00425D93">
        <w:rPr>
          <w:rStyle w:val="Hyperlink"/>
          <w:color w:val="000000" w:themeColor="text1"/>
          <w:sz w:val="22"/>
          <w:u w:val="none"/>
        </w:rPr>
        <w:t>http://www.statsoft.com/Textbook/StatisticsGlossary/P/button/p#Pearson%20Correlation</w:t>
      </w:r>
      <w:r w:rsidR="004453C3">
        <w:rPr>
          <w:rStyle w:val="Hyperlink"/>
          <w:color w:val="000000" w:themeColor="text1"/>
          <w:u w:val="none"/>
        </w:rPr>
        <w:br/>
      </w:r>
    </w:p>
    <w:p w14:paraId="76624F0C" w14:textId="3CD14CB7" w:rsidR="004453C3" w:rsidRPr="00EA3D8B" w:rsidRDefault="004453C3" w:rsidP="000E300E">
      <w:pPr>
        <w:pStyle w:val="ListParagraph"/>
        <w:numPr>
          <w:ilvl w:val="0"/>
          <w:numId w:val="21"/>
        </w:numPr>
        <w:spacing w:line="276" w:lineRule="auto"/>
        <w:rPr>
          <w:i/>
          <w:iCs/>
        </w:rPr>
      </w:pPr>
      <w:r>
        <w:t xml:space="preserve">The British Council / Paul Howson </w:t>
      </w:r>
      <w:r w:rsidR="00521444">
        <w:t>(</w:t>
      </w:r>
      <w:r>
        <w:t>2013</w:t>
      </w:r>
      <w:r w:rsidR="00521444">
        <w:t>)</w:t>
      </w:r>
      <w:r>
        <w:t xml:space="preserve">. </w:t>
      </w:r>
      <w:r w:rsidRPr="00EA3D8B">
        <w:rPr>
          <w:i/>
          <w:iCs/>
        </w:rPr>
        <w:t xml:space="preserve">The English  Effect. </w:t>
      </w:r>
      <w:r w:rsidR="00521444" w:rsidRPr="00521444">
        <w:rPr>
          <w:rStyle w:val="Hyperlink"/>
          <w:color w:val="000000" w:themeColor="text1"/>
          <w:u w:val="none"/>
        </w:rPr>
        <w:t>[ONLINE]</w:t>
      </w:r>
      <w:r w:rsidR="00521444">
        <w:rPr>
          <w:rStyle w:val="Hyperlink"/>
          <w:color w:val="000000" w:themeColor="text1"/>
          <w:u w:val="none"/>
        </w:rPr>
        <w:t xml:space="preserve"> </w:t>
      </w:r>
      <w:r>
        <w:t xml:space="preserve">Available </w:t>
      </w:r>
      <w:r>
        <w:lastRenderedPageBreak/>
        <w:t xml:space="preserve">at: </w:t>
      </w:r>
      <w:hyperlink r:id="rId44" w:history="1">
        <w:r w:rsidRPr="00827283">
          <w:rPr>
            <w:rStyle w:val="Hyperlink"/>
          </w:rPr>
          <w:t>https://www.britishcouncil.org/sites/default/files/english-effect-report-v2.pdf</w:t>
        </w:r>
      </w:hyperlink>
      <w:r>
        <w:t xml:space="preserve"> </w:t>
      </w:r>
      <w:r w:rsidRPr="000E300E">
        <w:t xml:space="preserve">[Accessed: 26 </w:t>
      </w:r>
      <w:r>
        <w:t>July</w:t>
      </w:r>
      <w:r w:rsidRPr="000E300E">
        <w:t xml:space="preserve"> 2018]</w:t>
      </w:r>
      <w:r>
        <w:rPr>
          <w:sz w:val="22"/>
        </w:rPr>
        <w:br/>
      </w:r>
    </w:p>
    <w:p w14:paraId="347F68EF" w14:textId="14C7F88B" w:rsidR="004453C3" w:rsidRPr="00EF0C38" w:rsidRDefault="004453C3" w:rsidP="00CE5BB2">
      <w:pPr>
        <w:pStyle w:val="ListParagraph"/>
        <w:widowControl/>
        <w:numPr>
          <w:ilvl w:val="0"/>
          <w:numId w:val="21"/>
        </w:numPr>
        <w:spacing w:after="0" w:line="240" w:lineRule="auto"/>
        <w:rPr>
          <w:rFonts w:eastAsia="Times New Roman"/>
          <w:i/>
          <w:lang w:eastAsia="en-GB"/>
        </w:rPr>
      </w:pPr>
      <w:r>
        <w:rPr>
          <w:rStyle w:val="Emphasis"/>
          <w:i w:val="0"/>
        </w:rPr>
        <w:t>Th</w:t>
      </w:r>
      <w:r w:rsidRPr="00CE5BB2">
        <w:rPr>
          <w:rStyle w:val="Emphasis"/>
          <w:i w:val="0"/>
        </w:rPr>
        <w:t>e British National Corpus</w:t>
      </w:r>
      <w:r w:rsidRPr="00CE5BB2">
        <w:rPr>
          <w:i/>
        </w:rPr>
        <w:t xml:space="preserve">, </w:t>
      </w:r>
      <w:r>
        <w:t xml:space="preserve">version 3 (BNC XML Edition). </w:t>
      </w:r>
      <w:r w:rsidR="00521444">
        <w:t>(</w:t>
      </w:r>
      <w:r>
        <w:t>2007</w:t>
      </w:r>
      <w:r w:rsidR="00521444">
        <w:t>)</w:t>
      </w:r>
      <w:r>
        <w:t xml:space="preserve">. Distributed by Bodleian Libraries, University of Oxford, on behalf of the BNC Consortium. URL: [ONLINE] </w:t>
      </w:r>
      <w:hyperlink r:id="rId45" w:history="1">
        <w:r w:rsidRPr="00EC5F5D">
          <w:rPr>
            <w:rStyle w:val="Hyperlink"/>
          </w:rPr>
          <w:t>http://www.natcorp.ox.ac.uk/</w:t>
        </w:r>
      </w:hyperlink>
      <w:r>
        <w:t xml:space="preserve"> </w:t>
      </w:r>
      <w:r>
        <w:br/>
      </w:r>
    </w:p>
    <w:p w14:paraId="16E9701E" w14:textId="1AF87704" w:rsidR="004453C3" w:rsidRPr="00606787" w:rsidRDefault="004453C3" w:rsidP="007808DA">
      <w:pPr>
        <w:pStyle w:val="ListParagraph"/>
        <w:widowControl/>
        <w:numPr>
          <w:ilvl w:val="0"/>
          <w:numId w:val="21"/>
        </w:numPr>
        <w:spacing w:after="0" w:line="276" w:lineRule="auto"/>
        <w:rPr>
          <w:rFonts w:eastAsia="Times New Roman"/>
          <w:i/>
          <w:sz w:val="25"/>
          <w:szCs w:val="25"/>
          <w:lang w:eastAsia="en-GB"/>
        </w:rPr>
      </w:pPr>
      <w:r>
        <w:rPr>
          <w:rFonts w:eastAsia="Times New Roman"/>
          <w:sz w:val="25"/>
          <w:szCs w:val="25"/>
          <w:lang w:eastAsia="en-GB"/>
        </w:rPr>
        <w:t xml:space="preserve">ThinkMap Inc (1998-2018). </w:t>
      </w:r>
      <w:r>
        <w:rPr>
          <w:rFonts w:eastAsia="Times New Roman"/>
          <w:i/>
          <w:sz w:val="25"/>
          <w:szCs w:val="25"/>
          <w:lang w:eastAsia="en-GB"/>
        </w:rPr>
        <w:t xml:space="preserve">Visual Thesaurus Vocab Grabber, </w:t>
      </w:r>
      <w:r>
        <w:rPr>
          <w:rFonts w:eastAsia="Times New Roman"/>
          <w:sz w:val="25"/>
          <w:szCs w:val="25"/>
          <w:lang w:eastAsia="en-GB"/>
        </w:rPr>
        <w:t xml:space="preserve">Visual Thesaurus. </w:t>
      </w:r>
      <w:r w:rsidR="00521444" w:rsidRPr="00521444">
        <w:rPr>
          <w:rStyle w:val="Hyperlink"/>
          <w:color w:val="000000" w:themeColor="text1"/>
          <w:u w:val="none"/>
        </w:rPr>
        <w:t>[ONLINE]</w:t>
      </w:r>
      <w:r w:rsidR="00521444">
        <w:rPr>
          <w:rStyle w:val="Hyperlink"/>
          <w:color w:val="000000" w:themeColor="text1"/>
          <w:u w:val="none"/>
        </w:rPr>
        <w:t xml:space="preserve"> </w:t>
      </w:r>
      <w:r>
        <w:rPr>
          <w:rFonts w:eastAsia="Times New Roman"/>
          <w:sz w:val="25"/>
          <w:szCs w:val="25"/>
          <w:lang w:eastAsia="en-GB"/>
        </w:rPr>
        <w:t xml:space="preserve">Available at: </w:t>
      </w:r>
      <w:hyperlink r:id="rId46" w:history="1">
        <w:r w:rsidRPr="00827283">
          <w:rPr>
            <w:rStyle w:val="Hyperlink"/>
            <w:rFonts w:eastAsia="Times New Roman"/>
            <w:sz w:val="25"/>
            <w:szCs w:val="25"/>
            <w:lang w:eastAsia="en-GB"/>
          </w:rPr>
          <w:t>https://www.visualthesaurus.com/vocabgrabber/</w:t>
        </w:r>
      </w:hyperlink>
      <w:r>
        <w:rPr>
          <w:rFonts w:eastAsia="Times New Roman"/>
          <w:sz w:val="25"/>
          <w:szCs w:val="25"/>
          <w:lang w:eastAsia="en-GB"/>
        </w:rPr>
        <w:t xml:space="preserve"> </w:t>
      </w:r>
      <w:r w:rsidRPr="003B5570">
        <w:rPr>
          <w:rFonts w:eastAsia="Times New Roman"/>
          <w:sz w:val="25"/>
          <w:szCs w:val="25"/>
          <w:lang w:eastAsia="en-GB"/>
        </w:rPr>
        <w:t>[Accessed: 2</w:t>
      </w:r>
      <w:r>
        <w:rPr>
          <w:rFonts w:eastAsia="Times New Roman"/>
          <w:sz w:val="25"/>
          <w:szCs w:val="25"/>
          <w:lang w:eastAsia="en-GB"/>
        </w:rPr>
        <w:t>0</w:t>
      </w:r>
      <w:r w:rsidRPr="003B5570">
        <w:rPr>
          <w:rFonts w:eastAsia="Times New Roman"/>
          <w:sz w:val="25"/>
          <w:szCs w:val="25"/>
          <w:lang w:eastAsia="en-GB"/>
        </w:rPr>
        <w:t xml:space="preserve"> July 2018]</w:t>
      </w:r>
      <w:r>
        <w:rPr>
          <w:rFonts w:eastAsia="Times New Roman"/>
          <w:sz w:val="25"/>
          <w:szCs w:val="25"/>
          <w:lang w:eastAsia="en-GB"/>
        </w:rPr>
        <w:br/>
      </w:r>
    </w:p>
    <w:p w14:paraId="147EF9D4" w14:textId="02BE7531" w:rsidR="004453C3" w:rsidRDefault="004453C3" w:rsidP="00F4549A">
      <w:pPr>
        <w:pStyle w:val="ListParagraph"/>
        <w:widowControl/>
        <w:numPr>
          <w:ilvl w:val="0"/>
          <w:numId w:val="21"/>
        </w:numPr>
        <w:spacing w:after="0" w:line="240" w:lineRule="auto"/>
        <w:rPr>
          <w:rFonts w:eastAsia="Times New Roman"/>
          <w:lang w:eastAsia="en-GB"/>
        </w:rPr>
      </w:pPr>
      <w:r w:rsidRPr="00F4549A">
        <w:rPr>
          <w:rFonts w:eastAsia="Times New Roman"/>
          <w:lang w:eastAsia="en-GB"/>
        </w:rPr>
        <w:t xml:space="preserve">Tremblay A., Broersma, M., Coughlin C., Choi, J. </w:t>
      </w:r>
      <w:r w:rsidR="00521444">
        <w:rPr>
          <w:rFonts w:eastAsia="Times New Roman"/>
          <w:lang w:eastAsia="en-GB"/>
        </w:rPr>
        <w:t>(</w:t>
      </w:r>
      <w:r w:rsidRPr="00F4549A">
        <w:rPr>
          <w:rFonts w:eastAsia="Times New Roman"/>
          <w:lang w:eastAsia="en-GB"/>
        </w:rPr>
        <w:t>2016</w:t>
      </w:r>
      <w:r w:rsidR="00521444">
        <w:rPr>
          <w:rFonts w:eastAsia="Times New Roman"/>
          <w:lang w:eastAsia="en-GB"/>
        </w:rPr>
        <w:t>)</w:t>
      </w:r>
      <w:r w:rsidRPr="00F4549A">
        <w:rPr>
          <w:rFonts w:eastAsia="Times New Roman"/>
          <w:lang w:eastAsia="en-GB"/>
        </w:rPr>
        <w:t xml:space="preserve">. </w:t>
      </w:r>
      <w:r w:rsidRPr="00F4549A">
        <w:rPr>
          <w:rFonts w:eastAsia="Times New Roman"/>
          <w:i/>
          <w:lang w:eastAsia="en-GB"/>
        </w:rPr>
        <w:t xml:space="preserve">‘Effects of the Native Language on the Learning of Fundamental Frequency in Second-Language Speech Segmentation’. </w:t>
      </w:r>
      <w:r w:rsidRPr="00F4549A">
        <w:rPr>
          <w:rFonts w:eastAsia="Times New Roman"/>
          <w:lang w:eastAsia="en-GB"/>
        </w:rPr>
        <w:t>Frontiers in Psychology</w:t>
      </w:r>
      <w:r>
        <w:rPr>
          <w:rFonts w:eastAsia="Times New Roman"/>
          <w:lang w:eastAsia="en-GB"/>
        </w:rPr>
        <w:t xml:space="preserve"> </w:t>
      </w:r>
      <w:r w:rsidRPr="00F4549A">
        <w:rPr>
          <w:rFonts w:eastAsia="Times New Roman"/>
          <w:lang w:eastAsia="en-GB"/>
        </w:rPr>
        <w:t xml:space="preserve">7 </w:t>
      </w:r>
      <w:r>
        <w:rPr>
          <w:rFonts w:eastAsia="Times New Roman"/>
          <w:lang w:eastAsia="en-GB"/>
        </w:rPr>
        <w:t>985.</w:t>
      </w:r>
      <w:r>
        <w:rPr>
          <w:rFonts w:eastAsia="Times New Roman"/>
          <w:lang w:eastAsia="en-GB"/>
        </w:rPr>
        <w:br/>
      </w:r>
    </w:p>
    <w:p w14:paraId="66430611" w14:textId="27671E7D" w:rsidR="004453C3" w:rsidRDefault="004453C3" w:rsidP="0036483F">
      <w:pPr>
        <w:pStyle w:val="ListParagraph"/>
        <w:widowControl/>
        <w:numPr>
          <w:ilvl w:val="0"/>
          <w:numId w:val="21"/>
        </w:numPr>
        <w:spacing w:after="0" w:line="240" w:lineRule="auto"/>
        <w:rPr>
          <w:rFonts w:eastAsia="Times New Roman"/>
          <w:sz w:val="25"/>
          <w:szCs w:val="25"/>
          <w:lang w:eastAsia="en-GB"/>
        </w:rPr>
      </w:pPr>
      <w:r w:rsidRPr="0036483F">
        <w:rPr>
          <w:rFonts w:eastAsia="Times New Roman"/>
          <w:sz w:val="25"/>
          <w:szCs w:val="25"/>
          <w:lang w:eastAsia="en-GB"/>
        </w:rPr>
        <w:t xml:space="preserve">Trilling, B. &amp; Fadel, C. </w:t>
      </w:r>
      <w:r w:rsidR="00521444">
        <w:rPr>
          <w:rFonts w:eastAsia="Times New Roman"/>
          <w:sz w:val="25"/>
          <w:szCs w:val="25"/>
          <w:lang w:eastAsia="en-GB"/>
        </w:rPr>
        <w:t>(</w:t>
      </w:r>
      <w:r w:rsidRPr="0036483F">
        <w:rPr>
          <w:rFonts w:eastAsia="Times New Roman"/>
          <w:sz w:val="25"/>
          <w:szCs w:val="25"/>
          <w:lang w:eastAsia="en-GB"/>
        </w:rPr>
        <w:t>2009</w:t>
      </w:r>
      <w:r w:rsidR="00521444">
        <w:rPr>
          <w:rFonts w:eastAsia="Times New Roman"/>
          <w:sz w:val="25"/>
          <w:szCs w:val="25"/>
          <w:lang w:eastAsia="en-GB"/>
        </w:rPr>
        <w:t>)</w:t>
      </w:r>
      <w:r w:rsidRPr="0036483F">
        <w:rPr>
          <w:rFonts w:eastAsia="Times New Roman"/>
          <w:sz w:val="25"/>
          <w:szCs w:val="25"/>
          <w:lang w:eastAsia="en-GB"/>
        </w:rPr>
        <w:t xml:space="preserve">. </w:t>
      </w:r>
      <w:r w:rsidRPr="000E300E">
        <w:rPr>
          <w:rFonts w:eastAsia="Times New Roman"/>
          <w:i/>
          <w:sz w:val="25"/>
          <w:szCs w:val="25"/>
          <w:lang w:eastAsia="en-GB"/>
        </w:rPr>
        <w:t>‘21st Century Skills’</w:t>
      </w:r>
      <w:r>
        <w:rPr>
          <w:rFonts w:eastAsia="Times New Roman"/>
          <w:sz w:val="25"/>
          <w:szCs w:val="25"/>
          <w:lang w:eastAsia="en-GB"/>
        </w:rPr>
        <w:t>,</w:t>
      </w:r>
      <w:r w:rsidRPr="0036483F">
        <w:rPr>
          <w:rFonts w:eastAsia="Times New Roman"/>
          <w:sz w:val="25"/>
          <w:szCs w:val="25"/>
          <w:lang w:eastAsia="en-GB"/>
        </w:rPr>
        <w:t xml:space="preserve"> San Francisco: Wiley.</w:t>
      </w:r>
      <w:r>
        <w:rPr>
          <w:rFonts w:eastAsia="Times New Roman"/>
          <w:sz w:val="25"/>
          <w:szCs w:val="25"/>
          <w:lang w:eastAsia="en-GB"/>
        </w:rPr>
        <w:br/>
      </w:r>
    </w:p>
    <w:p w14:paraId="344CA207" w14:textId="09D854F0" w:rsidR="004453C3" w:rsidRPr="00C103F0" w:rsidRDefault="004453C3" w:rsidP="00DF0547">
      <w:pPr>
        <w:pStyle w:val="ListParagraph"/>
        <w:widowControl/>
        <w:numPr>
          <w:ilvl w:val="0"/>
          <w:numId w:val="21"/>
        </w:numPr>
        <w:spacing w:after="0" w:line="276" w:lineRule="auto"/>
        <w:rPr>
          <w:rFonts w:eastAsia="Times New Roman"/>
          <w:i/>
          <w:sz w:val="25"/>
          <w:szCs w:val="25"/>
          <w:lang w:eastAsia="en-GB"/>
        </w:rPr>
      </w:pPr>
      <w:r>
        <w:rPr>
          <w:rFonts w:eastAsia="Times New Roman"/>
          <w:sz w:val="25"/>
          <w:szCs w:val="25"/>
          <w:lang w:eastAsia="en-GB"/>
        </w:rPr>
        <w:t xml:space="preserve">Twinword (2018). </w:t>
      </w:r>
      <w:r>
        <w:rPr>
          <w:rFonts w:eastAsia="Times New Roman"/>
          <w:i/>
          <w:sz w:val="25"/>
          <w:szCs w:val="25"/>
          <w:lang w:eastAsia="en-GB"/>
        </w:rPr>
        <w:t xml:space="preserve">Twinword Language Scoring API. </w:t>
      </w:r>
      <w:r w:rsidR="00521444" w:rsidRPr="00521444">
        <w:rPr>
          <w:rStyle w:val="Hyperlink"/>
          <w:color w:val="000000" w:themeColor="text1"/>
          <w:u w:val="none"/>
        </w:rPr>
        <w:t>[ONLINE]</w:t>
      </w:r>
      <w:r w:rsidR="00521444">
        <w:rPr>
          <w:rStyle w:val="Hyperlink"/>
          <w:color w:val="000000" w:themeColor="text1"/>
          <w:u w:val="none"/>
        </w:rPr>
        <w:t xml:space="preserve"> </w:t>
      </w:r>
      <w:r>
        <w:rPr>
          <w:rFonts w:eastAsia="Times New Roman"/>
          <w:sz w:val="25"/>
          <w:szCs w:val="25"/>
          <w:lang w:eastAsia="en-GB"/>
        </w:rPr>
        <w:t xml:space="preserve">Available at: </w:t>
      </w:r>
      <w:hyperlink r:id="rId47" w:history="1">
        <w:r w:rsidRPr="00827283">
          <w:rPr>
            <w:rStyle w:val="Hyperlink"/>
            <w:rFonts w:eastAsia="Times New Roman"/>
            <w:sz w:val="25"/>
            <w:szCs w:val="25"/>
            <w:lang w:eastAsia="en-GB"/>
          </w:rPr>
          <w:t>www.twinword.com/api/language-scoring.php</w:t>
        </w:r>
      </w:hyperlink>
      <w:r>
        <w:rPr>
          <w:rFonts w:eastAsia="Times New Roman"/>
          <w:sz w:val="25"/>
          <w:szCs w:val="25"/>
          <w:u w:val="single"/>
          <w:lang w:eastAsia="en-GB"/>
        </w:rPr>
        <w:t xml:space="preserve"> </w:t>
      </w:r>
      <w:r>
        <w:t>[Accessed: 20 July 2018]</w:t>
      </w:r>
      <w:r>
        <w:br/>
      </w:r>
    </w:p>
    <w:p w14:paraId="7AF0B6F0" w14:textId="0BC214B2" w:rsidR="004453C3" w:rsidRPr="00272E24" w:rsidRDefault="004453C3" w:rsidP="00272E24">
      <w:pPr>
        <w:pStyle w:val="ListParagraph"/>
        <w:widowControl/>
        <w:numPr>
          <w:ilvl w:val="0"/>
          <w:numId w:val="21"/>
        </w:numPr>
        <w:spacing w:after="0" w:line="276" w:lineRule="auto"/>
        <w:rPr>
          <w:rFonts w:eastAsia="Times New Roman"/>
          <w:i/>
          <w:sz w:val="25"/>
          <w:szCs w:val="25"/>
          <w:lang w:eastAsia="en-GB"/>
        </w:rPr>
      </w:pPr>
      <w:r>
        <w:rPr>
          <w:rStyle w:val="Hyperlink"/>
          <w:color w:val="000000" w:themeColor="text1"/>
          <w:u w:val="none"/>
        </w:rPr>
        <w:t xml:space="preserve">Vocabulary.com (1998-2018). </w:t>
      </w:r>
      <w:r>
        <w:rPr>
          <w:rStyle w:val="Hyperlink"/>
          <w:i/>
          <w:color w:val="000000" w:themeColor="text1"/>
          <w:u w:val="none"/>
        </w:rPr>
        <w:t>Vocab Grabber,</w:t>
      </w:r>
      <w:r>
        <w:rPr>
          <w:rStyle w:val="Hyperlink"/>
          <w:b/>
          <w:i/>
          <w:color w:val="000000" w:themeColor="text1"/>
          <w:u w:val="none"/>
        </w:rPr>
        <w:t xml:space="preserve"> </w:t>
      </w:r>
      <w:r w:rsidR="00521444" w:rsidRPr="00521444">
        <w:rPr>
          <w:rStyle w:val="Hyperlink"/>
          <w:color w:val="000000" w:themeColor="text1"/>
          <w:u w:val="none"/>
        </w:rPr>
        <w:t>[ONLINE]</w:t>
      </w:r>
      <w:r w:rsidR="00521444">
        <w:rPr>
          <w:rStyle w:val="Hyperlink"/>
          <w:i/>
          <w:color w:val="000000" w:themeColor="text1"/>
          <w:u w:val="none"/>
        </w:rPr>
        <w:t xml:space="preserve"> </w:t>
      </w:r>
      <w:r>
        <w:rPr>
          <w:rStyle w:val="Hyperlink"/>
          <w:color w:val="000000" w:themeColor="text1"/>
          <w:u w:val="none"/>
        </w:rPr>
        <w:t xml:space="preserve">Available at  </w:t>
      </w:r>
      <w:hyperlink r:id="rId48" w:history="1">
        <w:r w:rsidRPr="00827283">
          <w:rPr>
            <w:rStyle w:val="Hyperlink"/>
          </w:rPr>
          <w:t>www.vocabulary.com/lists/vocabgrabber</w:t>
        </w:r>
      </w:hyperlink>
      <w:r>
        <w:t xml:space="preserve"> </w:t>
      </w:r>
      <w:r w:rsidRPr="003B5570">
        <w:rPr>
          <w:rFonts w:eastAsia="Times New Roman"/>
          <w:sz w:val="25"/>
          <w:szCs w:val="25"/>
          <w:lang w:eastAsia="en-GB"/>
        </w:rPr>
        <w:t>[Accessed: 2</w:t>
      </w:r>
      <w:r>
        <w:rPr>
          <w:rFonts w:eastAsia="Times New Roman"/>
          <w:sz w:val="25"/>
          <w:szCs w:val="25"/>
          <w:lang w:eastAsia="en-GB"/>
        </w:rPr>
        <w:t>0</w:t>
      </w:r>
      <w:r w:rsidRPr="003B5570">
        <w:rPr>
          <w:rFonts w:eastAsia="Times New Roman"/>
          <w:sz w:val="25"/>
          <w:szCs w:val="25"/>
          <w:lang w:eastAsia="en-GB"/>
        </w:rPr>
        <w:t xml:space="preserve"> July 2018]</w:t>
      </w:r>
      <w:r>
        <w:rPr>
          <w:rFonts w:eastAsia="Times New Roman"/>
          <w:sz w:val="25"/>
          <w:szCs w:val="25"/>
          <w:lang w:eastAsia="en-GB"/>
        </w:rPr>
        <w:br/>
      </w:r>
    </w:p>
    <w:p w14:paraId="7FA71191" w14:textId="5CC77FF6" w:rsidR="004453C3" w:rsidRPr="000845CB" w:rsidRDefault="004453C3" w:rsidP="00AF4D10">
      <w:pPr>
        <w:pStyle w:val="ListParagraph"/>
        <w:widowControl/>
        <w:numPr>
          <w:ilvl w:val="0"/>
          <w:numId w:val="21"/>
        </w:numPr>
        <w:spacing w:after="0" w:line="240" w:lineRule="auto"/>
        <w:rPr>
          <w:rStyle w:val="reference-text"/>
          <w:rFonts w:eastAsia="Times New Roman"/>
          <w:lang w:eastAsia="en-GB"/>
        </w:rPr>
      </w:pPr>
      <w:r>
        <w:rPr>
          <w:rStyle w:val="reference-text"/>
        </w:rPr>
        <w:t xml:space="preserve">West, M. </w:t>
      </w:r>
      <w:r w:rsidR="00521444">
        <w:rPr>
          <w:rStyle w:val="reference-text"/>
        </w:rPr>
        <w:t>(</w:t>
      </w:r>
      <w:r>
        <w:rPr>
          <w:rStyle w:val="reference-text"/>
        </w:rPr>
        <w:t>1953</w:t>
      </w:r>
      <w:r w:rsidR="00521444">
        <w:rPr>
          <w:rStyle w:val="reference-text"/>
        </w:rPr>
        <w:t>)</w:t>
      </w:r>
      <w:r>
        <w:rPr>
          <w:rStyle w:val="reference-text"/>
        </w:rPr>
        <w:t xml:space="preserve">. </w:t>
      </w:r>
      <w:r w:rsidRPr="000845CB">
        <w:rPr>
          <w:rStyle w:val="reference-text"/>
          <w:i/>
        </w:rPr>
        <w:t>A General Service List of English Words</w:t>
      </w:r>
      <w:r>
        <w:rPr>
          <w:rStyle w:val="reference-text"/>
        </w:rPr>
        <w:t>. London: Longman, Green and Co.</w:t>
      </w:r>
      <w:r>
        <w:rPr>
          <w:rStyle w:val="reference-text"/>
        </w:rPr>
        <w:br/>
      </w:r>
    </w:p>
    <w:p w14:paraId="4759D598" w14:textId="77777777" w:rsidR="004453C3" w:rsidRDefault="004453C3" w:rsidP="00D73133">
      <w:pPr>
        <w:pStyle w:val="ListParagraph"/>
        <w:widowControl/>
        <w:numPr>
          <w:ilvl w:val="0"/>
          <w:numId w:val="21"/>
        </w:numPr>
        <w:spacing w:after="0" w:line="240" w:lineRule="auto"/>
        <w:rPr>
          <w:rFonts w:eastAsia="Times New Roman"/>
          <w:lang w:eastAsia="en-GB"/>
        </w:rPr>
      </w:pPr>
      <w:r w:rsidRPr="00D73133">
        <w:rPr>
          <w:rFonts w:eastAsia="Times New Roman"/>
          <w:lang w:eastAsia="en-GB"/>
        </w:rPr>
        <w:t xml:space="preserve">Wood, D. (2004). </w:t>
      </w:r>
      <w:r w:rsidRPr="00D73133">
        <w:rPr>
          <w:rFonts w:eastAsia="Times New Roman"/>
          <w:i/>
          <w:lang w:eastAsia="en-GB"/>
        </w:rPr>
        <w:t>An empirical investigation into the facilitating role of automatized lexical phrases in second language fluency development</w:t>
      </w:r>
      <w:r w:rsidRPr="00D73133">
        <w:rPr>
          <w:rFonts w:eastAsia="Times New Roman"/>
          <w:lang w:eastAsia="en-GB"/>
        </w:rPr>
        <w:t>. Journal of Language and Learning. 2. 27-50.</w:t>
      </w:r>
      <w:r>
        <w:rPr>
          <w:rFonts w:eastAsia="Times New Roman"/>
          <w:lang w:eastAsia="en-GB"/>
        </w:rPr>
        <w:br/>
      </w:r>
    </w:p>
    <w:p w14:paraId="5C64140A" w14:textId="1E385149" w:rsidR="004453C3" w:rsidRPr="008E6EA4" w:rsidRDefault="004453C3" w:rsidP="00C103F0">
      <w:pPr>
        <w:pStyle w:val="ListParagraph"/>
        <w:widowControl/>
        <w:numPr>
          <w:ilvl w:val="0"/>
          <w:numId w:val="21"/>
        </w:numPr>
        <w:spacing w:after="0" w:line="276" w:lineRule="auto"/>
        <w:rPr>
          <w:rFonts w:eastAsia="Times New Roman"/>
          <w:i/>
          <w:sz w:val="25"/>
          <w:szCs w:val="25"/>
          <w:lang w:eastAsia="en-GB"/>
        </w:rPr>
      </w:pPr>
      <w:r>
        <w:rPr>
          <w:rFonts w:eastAsia="Times New Roman"/>
          <w:sz w:val="25"/>
          <w:szCs w:val="25"/>
          <w:lang w:eastAsia="en-GB"/>
        </w:rPr>
        <w:t xml:space="preserve"> </w:t>
      </w:r>
      <w:r>
        <w:t xml:space="preserve">Yoon S., Bhat, S., and Zechner, K. </w:t>
      </w:r>
      <w:r w:rsidR="00521444">
        <w:t>(</w:t>
      </w:r>
      <w:r>
        <w:t>2012</w:t>
      </w:r>
      <w:r w:rsidR="00521444">
        <w:t>)</w:t>
      </w:r>
      <w:r>
        <w:t xml:space="preserve">. </w:t>
      </w:r>
      <w:r w:rsidRPr="002D4DD9">
        <w:rPr>
          <w:i/>
        </w:rPr>
        <w:t>Vocabulary profile as a measure of vocabulary sophistication</w:t>
      </w:r>
      <w:r>
        <w:t xml:space="preserve">. In </w:t>
      </w:r>
      <w:r>
        <w:rPr>
          <w:rStyle w:val="Emphasis"/>
        </w:rPr>
        <w:t>Proceedings of the Seventh Workshop on Building Educational Applications Using NLP</w:t>
      </w:r>
      <w:r>
        <w:t xml:space="preserve"> (NAACL HLT '12). Association for Computational Linguistics, Stroudsburg, PA, USA, 180-189.</w:t>
      </w:r>
      <w:r>
        <w:br/>
      </w:r>
    </w:p>
    <w:p w14:paraId="6BDCA761" w14:textId="21BF8B0A" w:rsidR="003B5570" w:rsidRPr="00C170D1" w:rsidRDefault="00272E24" w:rsidP="000845CB">
      <w:pPr>
        <w:widowControl/>
        <w:spacing w:after="0" w:line="240" w:lineRule="auto"/>
        <w:ind w:left="360"/>
        <w:rPr>
          <w:rFonts w:eastAsia="Times New Roman"/>
          <w:lang w:eastAsia="en-GB"/>
        </w:rPr>
      </w:pPr>
      <w:r w:rsidRPr="00C170D1">
        <w:rPr>
          <w:rFonts w:eastAsia="Times New Roman"/>
          <w:lang w:eastAsia="en-GB"/>
        </w:rPr>
        <w:br/>
      </w:r>
      <w:r w:rsidR="003B5570" w:rsidRPr="00C170D1">
        <w:rPr>
          <w:rStyle w:val="Hyperlink"/>
          <w:color w:val="000000" w:themeColor="text1"/>
          <w:u w:val="none"/>
        </w:rPr>
        <w:br/>
      </w:r>
    </w:p>
    <w:p w14:paraId="377CCD4A" w14:textId="77777777" w:rsidR="003B5570" w:rsidRPr="00C170D1" w:rsidRDefault="003B5570" w:rsidP="00272E24">
      <w:pPr>
        <w:widowControl/>
        <w:spacing w:after="0" w:line="276" w:lineRule="auto"/>
        <w:ind w:left="360"/>
        <w:rPr>
          <w:rFonts w:eastAsia="Times New Roman"/>
          <w:lang w:eastAsia="en-GB"/>
        </w:rPr>
      </w:pPr>
    </w:p>
    <w:p w14:paraId="02A0BD0F" w14:textId="389F69DB" w:rsidR="00691828" w:rsidRPr="00C170D1" w:rsidRDefault="00691828" w:rsidP="00CF3B91">
      <w:pPr>
        <w:pStyle w:val="ListParagraph"/>
        <w:numPr>
          <w:ilvl w:val="0"/>
          <w:numId w:val="23"/>
        </w:numPr>
        <w:rPr>
          <w:i/>
          <w:iCs/>
        </w:rPr>
      </w:pPr>
      <w:r w:rsidRPr="00C170D1">
        <w:br w:type="page"/>
      </w:r>
    </w:p>
    <w:p w14:paraId="08ED4349" w14:textId="461C249B" w:rsidR="002437AB" w:rsidRDefault="00666769" w:rsidP="002437AB">
      <w:pPr>
        <w:pStyle w:val="Heading1"/>
      </w:pPr>
      <w:bookmarkStart w:id="37" w:name="_Ref522666021"/>
      <w:r>
        <w:lastRenderedPageBreak/>
        <w:t xml:space="preserve">APPENDIX A: </w:t>
      </w:r>
      <w:r w:rsidR="00344D03">
        <w:t>SAMPLE TEXTS</w:t>
      </w:r>
      <w:bookmarkEnd w:id="37"/>
    </w:p>
    <w:tbl>
      <w:tblPr>
        <w:tblStyle w:val="TableGrid"/>
        <w:tblW w:w="0" w:type="auto"/>
        <w:tblLook w:val="04A0" w:firstRow="1" w:lastRow="0" w:firstColumn="1" w:lastColumn="0" w:noHBand="0" w:noVBand="1"/>
      </w:tblPr>
      <w:tblGrid>
        <w:gridCol w:w="1284"/>
        <w:gridCol w:w="4541"/>
        <w:gridCol w:w="3910"/>
      </w:tblGrid>
      <w:tr w:rsidR="00603A21" w14:paraId="1CC18F2B" w14:textId="77777777" w:rsidTr="00D27D6B">
        <w:tc>
          <w:tcPr>
            <w:tcW w:w="1284" w:type="dxa"/>
            <w:vAlign w:val="center"/>
          </w:tcPr>
          <w:p w14:paraId="3E102BA3" w14:textId="3F97349C" w:rsidR="00603A21" w:rsidRDefault="00603A21" w:rsidP="00D27D6B">
            <w:pPr>
              <w:rPr>
                <w:b/>
              </w:rPr>
            </w:pPr>
            <w:r>
              <w:rPr>
                <w:b/>
              </w:rPr>
              <w:t>Text</w:t>
            </w:r>
          </w:p>
        </w:tc>
        <w:tc>
          <w:tcPr>
            <w:tcW w:w="4541" w:type="dxa"/>
            <w:vAlign w:val="center"/>
          </w:tcPr>
          <w:p w14:paraId="0D66EDED" w14:textId="1C759C9F" w:rsidR="00603A21" w:rsidRDefault="00603A21" w:rsidP="00D27D6B">
            <w:pPr>
              <w:rPr>
                <w:b/>
              </w:rPr>
            </w:pPr>
            <w:r>
              <w:rPr>
                <w:b/>
              </w:rPr>
              <w:t>Reference</w:t>
            </w:r>
            <w:r w:rsidR="002B1477">
              <w:rPr>
                <w:b/>
              </w:rPr>
              <w:t xml:space="preserve"> &amp; Link</w:t>
            </w:r>
          </w:p>
        </w:tc>
        <w:tc>
          <w:tcPr>
            <w:tcW w:w="3910" w:type="dxa"/>
            <w:vAlign w:val="center"/>
          </w:tcPr>
          <w:p w14:paraId="78CAF262" w14:textId="20C6CE75" w:rsidR="00603A21" w:rsidRDefault="00603A21" w:rsidP="00D27D6B">
            <w:pPr>
              <w:rPr>
                <w:b/>
              </w:rPr>
            </w:pPr>
            <w:r>
              <w:rPr>
                <w:b/>
              </w:rPr>
              <w:t>Text Extract &amp; Word Count</w:t>
            </w:r>
          </w:p>
        </w:tc>
      </w:tr>
      <w:tr w:rsidR="00603A21" w14:paraId="5F793B3D" w14:textId="77777777" w:rsidTr="00D27D6B">
        <w:trPr>
          <w:trHeight w:val="2174"/>
        </w:trPr>
        <w:tc>
          <w:tcPr>
            <w:tcW w:w="1284" w:type="dxa"/>
            <w:vAlign w:val="center"/>
          </w:tcPr>
          <w:p w14:paraId="489E17F2" w14:textId="60CFCB5B" w:rsidR="00603A21" w:rsidRPr="00603A21" w:rsidRDefault="00603A21" w:rsidP="00603A21">
            <w:pPr>
              <w:rPr>
                <w:sz w:val="20"/>
                <w:szCs w:val="20"/>
              </w:rPr>
            </w:pPr>
            <w:r w:rsidRPr="00603A21">
              <w:rPr>
                <w:sz w:val="20"/>
                <w:szCs w:val="20"/>
              </w:rPr>
              <w:t xml:space="preserve">Text 1: </w:t>
            </w:r>
            <w:r w:rsidRPr="00603A21">
              <w:rPr>
                <w:sz w:val="6"/>
                <w:szCs w:val="20"/>
              </w:rPr>
              <w:br/>
            </w:r>
            <w:r w:rsidRPr="00603A21">
              <w:rPr>
                <w:sz w:val="6"/>
                <w:szCs w:val="20"/>
              </w:rPr>
              <w:br/>
            </w:r>
            <w:r w:rsidRPr="00603A21">
              <w:rPr>
                <w:sz w:val="20"/>
                <w:szCs w:val="20"/>
              </w:rPr>
              <w:t>Internal Email</w:t>
            </w:r>
            <w:r>
              <w:rPr>
                <w:sz w:val="20"/>
                <w:szCs w:val="20"/>
              </w:rPr>
              <w:br/>
              <w:t>(SparkToro)</w:t>
            </w:r>
          </w:p>
        </w:tc>
        <w:tc>
          <w:tcPr>
            <w:tcW w:w="4541" w:type="dxa"/>
            <w:vAlign w:val="center"/>
          </w:tcPr>
          <w:p w14:paraId="5649E8C0" w14:textId="1852297D" w:rsidR="00603A21" w:rsidRPr="00603A21" w:rsidRDefault="00603A21" w:rsidP="00603A21">
            <w:pPr>
              <w:rPr>
                <w:sz w:val="20"/>
                <w:szCs w:val="20"/>
              </w:rPr>
            </w:pPr>
            <w:r w:rsidRPr="00603A21">
              <w:rPr>
                <w:sz w:val="20"/>
                <w:szCs w:val="20"/>
              </w:rPr>
              <w:t>SparkToro, 2012.  ‘7 Ways We Try To Make Internal Emails Better</w:t>
            </w:r>
            <w:r>
              <w:rPr>
                <w:sz w:val="20"/>
                <w:szCs w:val="20"/>
              </w:rPr>
              <w:t xml:space="preserve">: </w:t>
            </w:r>
            <w:r w:rsidRPr="00603A21">
              <w:rPr>
                <w:i/>
                <w:sz w:val="20"/>
                <w:szCs w:val="20"/>
              </w:rPr>
              <w:t>[A tough email]</w:t>
            </w:r>
            <w:r w:rsidRPr="00603A21">
              <w:rPr>
                <w:sz w:val="20"/>
                <w:szCs w:val="20"/>
              </w:rPr>
              <w:t xml:space="preserve">’ [ONLINE] </w:t>
            </w:r>
            <w:hyperlink r:id="rId49" w:history="1">
              <w:r w:rsidRPr="00174C4D">
                <w:rPr>
                  <w:rStyle w:val="Hyperlink"/>
                  <w:sz w:val="20"/>
                  <w:szCs w:val="20"/>
                </w:rPr>
                <w:t>https://sparktoro.com/blog/7-ways-we-try-to-make-internal-emails-better</w:t>
              </w:r>
            </w:hyperlink>
            <w:r w:rsidRPr="00603A21">
              <w:rPr>
                <w:sz w:val="20"/>
                <w:szCs w:val="20"/>
              </w:rPr>
              <w:t>.</w:t>
            </w:r>
            <w:r w:rsidRPr="00603A21">
              <w:rPr>
                <w:sz w:val="20"/>
                <w:szCs w:val="20"/>
              </w:rPr>
              <w:br/>
            </w:r>
          </w:p>
          <w:p w14:paraId="6C72E09E" w14:textId="349BACA7" w:rsidR="00603A21" w:rsidRPr="00603A21" w:rsidRDefault="00603A21" w:rsidP="00603A21">
            <w:pPr>
              <w:rPr>
                <w:sz w:val="20"/>
                <w:szCs w:val="20"/>
              </w:rPr>
            </w:pPr>
            <w:r w:rsidRPr="00603A21">
              <w:rPr>
                <w:sz w:val="20"/>
                <w:szCs w:val="20"/>
              </w:rPr>
              <w:t xml:space="preserve">Direct </w:t>
            </w:r>
            <w:r>
              <w:rPr>
                <w:sz w:val="20"/>
                <w:szCs w:val="20"/>
              </w:rPr>
              <w:t>l</w:t>
            </w:r>
            <w:r w:rsidRPr="00603A21">
              <w:rPr>
                <w:sz w:val="20"/>
                <w:szCs w:val="20"/>
              </w:rPr>
              <w:t>ink to tex</w:t>
            </w:r>
            <w:r w:rsidR="002B1477">
              <w:rPr>
                <w:sz w:val="20"/>
                <w:szCs w:val="20"/>
              </w:rPr>
              <w:t>t [</w:t>
            </w:r>
            <w:r w:rsidR="002B1477" w:rsidRPr="00603A21">
              <w:rPr>
                <w:sz w:val="20"/>
                <w:szCs w:val="20"/>
              </w:rPr>
              <w:t>Accessed</w:t>
            </w:r>
            <w:r w:rsidR="002B1477">
              <w:rPr>
                <w:sz w:val="20"/>
                <w:szCs w:val="20"/>
              </w:rPr>
              <w:t>:</w:t>
            </w:r>
            <w:r w:rsidR="002B1477" w:rsidRPr="00603A21">
              <w:rPr>
                <w:sz w:val="20"/>
                <w:szCs w:val="20"/>
              </w:rPr>
              <w:t xml:space="preserve"> 3/3/2018</w:t>
            </w:r>
            <w:r w:rsidR="002B1477">
              <w:rPr>
                <w:sz w:val="20"/>
                <w:szCs w:val="20"/>
              </w:rPr>
              <w:t>] :</w:t>
            </w:r>
          </w:p>
          <w:p w14:paraId="74098902" w14:textId="230E71DC" w:rsidR="00603A21" w:rsidRPr="00603A21" w:rsidRDefault="00AB5728" w:rsidP="00603A21">
            <w:pPr>
              <w:rPr>
                <w:sz w:val="20"/>
                <w:szCs w:val="20"/>
              </w:rPr>
            </w:pPr>
            <w:hyperlink r:id="rId50" w:history="1">
              <w:r w:rsidR="00603A21" w:rsidRPr="00603A21">
                <w:rPr>
                  <w:rStyle w:val="Hyperlink"/>
                  <w:sz w:val="20"/>
                  <w:szCs w:val="20"/>
                </w:rPr>
                <w:t>https://images.sparktoro‌.com/blog/wp content/‌uploads/‌2017/10/mozzy‌-email-rand.gif</w:t>
              </w:r>
            </w:hyperlink>
          </w:p>
        </w:tc>
        <w:tc>
          <w:tcPr>
            <w:tcW w:w="3910" w:type="dxa"/>
            <w:vAlign w:val="center"/>
          </w:tcPr>
          <w:p w14:paraId="31379642" w14:textId="4395984E" w:rsidR="00603A21" w:rsidRPr="00603A21" w:rsidRDefault="002B1477" w:rsidP="00603A21">
            <w:pPr>
              <w:rPr>
                <w:b/>
                <w:sz w:val="20"/>
                <w:szCs w:val="20"/>
              </w:rPr>
            </w:pPr>
            <w:r>
              <w:rPr>
                <w:i/>
                <w:sz w:val="20"/>
                <w:szCs w:val="20"/>
              </w:rPr>
              <w:t xml:space="preserve">… </w:t>
            </w:r>
            <w:r w:rsidR="007A4A2A" w:rsidRPr="007A4A2A">
              <w:rPr>
                <w:i/>
                <w:sz w:val="20"/>
                <w:szCs w:val="20"/>
              </w:rPr>
              <w:t>If you've got questions or want to chat more feel free to grab me, I'll be in the office for the remainder of the week and Monday of next week.</w:t>
            </w:r>
            <w:r w:rsidR="00603A21" w:rsidRPr="00603A21">
              <w:rPr>
                <w:i/>
                <w:sz w:val="20"/>
                <w:szCs w:val="20"/>
              </w:rPr>
              <w:t>…</w:t>
            </w:r>
          </w:p>
          <w:p w14:paraId="46199BC2" w14:textId="7858DD04" w:rsidR="00603A21" w:rsidRPr="00603A21" w:rsidRDefault="00603A21" w:rsidP="00603A21">
            <w:pPr>
              <w:rPr>
                <w:b/>
                <w:sz w:val="20"/>
                <w:szCs w:val="20"/>
              </w:rPr>
            </w:pPr>
            <w:r w:rsidRPr="00603A21">
              <w:rPr>
                <w:b/>
                <w:sz w:val="20"/>
                <w:szCs w:val="20"/>
              </w:rPr>
              <w:br/>
              <w:t xml:space="preserve">Overall Word Count: </w:t>
            </w:r>
            <w:r w:rsidRPr="00603A21">
              <w:rPr>
                <w:sz w:val="20"/>
                <w:szCs w:val="20"/>
              </w:rPr>
              <w:t>472</w:t>
            </w:r>
          </w:p>
        </w:tc>
      </w:tr>
      <w:tr w:rsidR="00603A21" w14:paraId="61CF1816" w14:textId="77777777" w:rsidTr="00D27D6B">
        <w:trPr>
          <w:trHeight w:val="1982"/>
        </w:trPr>
        <w:tc>
          <w:tcPr>
            <w:tcW w:w="1284" w:type="dxa"/>
            <w:vAlign w:val="center"/>
          </w:tcPr>
          <w:p w14:paraId="29DAFE3E" w14:textId="0B6FE9BC" w:rsidR="00603A21" w:rsidRPr="00603A21" w:rsidRDefault="00603A21" w:rsidP="00603A21">
            <w:pPr>
              <w:rPr>
                <w:sz w:val="10"/>
                <w:szCs w:val="20"/>
              </w:rPr>
            </w:pPr>
            <w:r w:rsidRPr="00603A21">
              <w:rPr>
                <w:sz w:val="20"/>
                <w:szCs w:val="20"/>
              </w:rPr>
              <w:t>Text</w:t>
            </w:r>
            <w:r>
              <w:rPr>
                <w:sz w:val="20"/>
                <w:szCs w:val="20"/>
              </w:rPr>
              <w:t xml:space="preserve"> 2:</w:t>
            </w:r>
            <w:r w:rsidRPr="00603A21">
              <w:rPr>
                <w:sz w:val="10"/>
                <w:szCs w:val="20"/>
              </w:rPr>
              <w:br/>
            </w:r>
          </w:p>
          <w:p w14:paraId="48E2843A" w14:textId="5B552B83" w:rsidR="00603A21" w:rsidRPr="00603A21" w:rsidRDefault="00603A21" w:rsidP="00603A21">
            <w:pPr>
              <w:rPr>
                <w:sz w:val="20"/>
                <w:szCs w:val="20"/>
              </w:rPr>
            </w:pPr>
            <w:r>
              <w:rPr>
                <w:sz w:val="20"/>
                <w:szCs w:val="20"/>
              </w:rPr>
              <w:t>Newspaper Article (Renewable Energy)</w:t>
            </w:r>
          </w:p>
        </w:tc>
        <w:tc>
          <w:tcPr>
            <w:tcW w:w="4541" w:type="dxa"/>
            <w:vAlign w:val="center"/>
          </w:tcPr>
          <w:p w14:paraId="529A38D2" w14:textId="1629AA04" w:rsidR="00603A21" w:rsidRDefault="00603A21" w:rsidP="00603A21">
            <w:pPr>
              <w:rPr>
                <w:sz w:val="20"/>
                <w:szCs w:val="20"/>
              </w:rPr>
            </w:pPr>
            <w:r>
              <w:rPr>
                <w:sz w:val="20"/>
                <w:szCs w:val="20"/>
              </w:rPr>
              <w:t>The Guardian, 2018. ‘</w:t>
            </w:r>
            <w:r w:rsidRPr="00603A21">
              <w:rPr>
                <w:sz w:val="20"/>
                <w:szCs w:val="20"/>
              </w:rPr>
              <w:t>More than 100 cities now mostly powered by renewable energy, data shows</w:t>
            </w:r>
            <w:r>
              <w:rPr>
                <w:sz w:val="20"/>
                <w:szCs w:val="20"/>
              </w:rPr>
              <w:t>’ [ONLINE]</w:t>
            </w:r>
            <w:r>
              <w:rPr>
                <w:sz w:val="20"/>
                <w:szCs w:val="20"/>
              </w:rPr>
              <w:br/>
            </w:r>
            <w:r w:rsidRPr="00603A21">
              <w:rPr>
                <w:sz w:val="20"/>
                <w:szCs w:val="20"/>
              </w:rPr>
              <w:t>Accessed</w:t>
            </w:r>
            <w:r>
              <w:rPr>
                <w:sz w:val="20"/>
                <w:szCs w:val="20"/>
              </w:rPr>
              <w:t>:</w:t>
            </w:r>
            <w:r w:rsidRPr="00603A21">
              <w:rPr>
                <w:sz w:val="20"/>
                <w:szCs w:val="20"/>
              </w:rPr>
              <w:t xml:space="preserve"> 3/3/2018</w:t>
            </w:r>
          </w:p>
          <w:p w14:paraId="0BBA31B1" w14:textId="77777777" w:rsidR="00603A21" w:rsidRDefault="00603A21" w:rsidP="00603A21">
            <w:pPr>
              <w:rPr>
                <w:sz w:val="20"/>
                <w:szCs w:val="20"/>
              </w:rPr>
            </w:pPr>
          </w:p>
          <w:p w14:paraId="3B17E936" w14:textId="7E2A0FE0" w:rsidR="00603A21" w:rsidRDefault="00603A21" w:rsidP="00603A21">
            <w:pPr>
              <w:rPr>
                <w:sz w:val="20"/>
                <w:szCs w:val="20"/>
              </w:rPr>
            </w:pPr>
            <w:r>
              <w:rPr>
                <w:sz w:val="20"/>
                <w:szCs w:val="20"/>
              </w:rPr>
              <w:t>Direct link to text</w:t>
            </w:r>
            <w:r w:rsidR="002B1477">
              <w:rPr>
                <w:sz w:val="20"/>
                <w:szCs w:val="20"/>
              </w:rPr>
              <w:t xml:space="preserve"> [</w:t>
            </w:r>
            <w:r w:rsidR="002B1477" w:rsidRPr="00603A21">
              <w:rPr>
                <w:sz w:val="20"/>
                <w:szCs w:val="20"/>
              </w:rPr>
              <w:t>Accessed</w:t>
            </w:r>
            <w:r w:rsidR="002B1477">
              <w:rPr>
                <w:sz w:val="20"/>
                <w:szCs w:val="20"/>
              </w:rPr>
              <w:t>:</w:t>
            </w:r>
            <w:r w:rsidR="002B1477" w:rsidRPr="00603A21">
              <w:rPr>
                <w:sz w:val="20"/>
                <w:szCs w:val="20"/>
              </w:rPr>
              <w:t xml:space="preserve"> 3/3/2018</w:t>
            </w:r>
            <w:r w:rsidR="002B1477">
              <w:rPr>
                <w:sz w:val="20"/>
                <w:szCs w:val="20"/>
              </w:rPr>
              <w:t>] :</w:t>
            </w:r>
          </w:p>
          <w:p w14:paraId="34F78295" w14:textId="7C32C967" w:rsidR="00603A21" w:rsidRPr="00603A21" w:rsidRDefault="00AB5728" w:rsidP="00603A21">
            <w:pPr>
              <w:rPr>
                <w:sz w:val="20"/>
                <w:szCs w:val="20"/>
              </w:rPr>
            </w:pPr>
            <w:hyperlink r:id="rId51" w:history="1">
              <w:r w:rsidR="00603A21" w:rsidRPr="00174C4D">
                <w:rPr>
                  <w:rStyle w:val="Hyperlink"/>
                  <w:sz w:val="20"/>
                  <w:szCs w:val="20"/>
                </w:rPr>
                <w:t>https://www.theguardian.com/cities/2018/</w:t>
              </w:r>
              <w:r w:rsidR="00603A21">
                <w:rPr>
                  <w:rStyle w:val="Hyperlink"/>
                  <w:sz w:val="20"/>
                  <w:szCs w:val="20"/>
                </w:rPr>
                <w:t>‌</w:t>
              </w:r>
              <w:r w:rsidR="00603A21" w:rsidRPr="00174C4D">
                <w:rPr>
                  <w:rStyle w:val="Hyperlink"/>
                  <w:sz w:val="20"/>
                  <w:szCs w:val="20"/>
                </w:rPr>
                <w:t>feb/27/cities-powered-clean-energy-renewable</w:t>
              </w:r>
            </w:hyperlink>
          </w:p>
        </w:tc>
        <w:tc>
          <w:tcPr>
            <w:tcW w:w="3910" w:type="dxa"/>
            <w:vAlign w:val="center"/>
          </w:tcPr>
          <w:p w14:paraId="40FDD239" w14:textId="5A149BC3" w:rsidR="00603A21" w:rsidRPr="00603A21" w:rsidRDefault="00603A21" w:rsidP="00603A21">
            <w:pPr>
              <w:rPr>
                <w:sz w:val="20"/>
                <w:szCs w:val="20"/>
              </w:rPr>
            </w:pPr>
          </w:p>
          <w:p w14:paraId="06A22E11" w14:textId="1E6366FD" w:rsidR="00603A21" w:rsidRDefault="002B1477" w:rsidP="00603A21">
            <w:pPr>
              <w:rPr>
                <w:i/>
                <w:sz w:val="20"/>
                <w:szCs w:val="20"/>
              </w:rPr>
            </w:pPr>
            <w:r>
              <w:rPr>
                <w:i/>
                <w:sz w:val="20"/>
                <w:szCs w:val="20"/>
              </w:rPr>
              <w:t xml:space="preserve">… </w:t>
            </w:r>
            <w:r w:rsidR="00603A21" w:rsidRPr="00603A21">
              <w:rPr>
                <w:i/>
                <w:sz w:val="20"/>
                <w:szCs w:val="20"/>
              </w:rPr>
              <w:t>The number of cities reporting they are predominantly powered by clean energy has more than doubled since 2015, as momentum builds for cities around the world to switch from fossil fuels to renewable sources</w:t>
            </w:r>
            <w:r w:rsidR="00603A21">
              <w:rPr>
                <w:i/>
                <w:sz w:val="20"/>
                <w:szCs w:val="20"/>
              </w:rPr>
              <w:t>…</w:t>
            </w:r>
          </w:p>
          <w:p w14:paraId="7721F028" w14:textId="77777777" w:rsidR="00603A21" w:rsidRDefault="00603A21" w:rsidP="00603A21">
            <w:pPr>
              <w:rPr>
                <w:i/>
                <w:sz w:val="20"/>
                <w:szCs w:val="20"/>
              </w:rPr>
            </w:pPr>
          </w:p>
          <w:p w14:paraId="7D2A7B74" w14:textId="0922B6E1" w:rsidR="00603A21" w:rsidRPr="00603A21" w:rsidRDefault="00603A21" w:rsidP="00603A21">
            <w:pPr>
              <w:rPr>
                <w:i/>
                <w:sz w:val="20"/>
                <w:szCs w:val="20"/>
              </w:rPr>
            </w:pPr>
            <w:r w:rsidRPr="00603A21">
              <w:rPr>
                <w:b/>
                <w:sz w:val="20"/>
                <w:szCs w:val="20"/>
              </w:rPr>
              <w:t xml:space="preserve">Overall Word Count: </w:t>
            </w:r>
            <w:r>
              <w:rPr>
                <w:sz w:val="20"/>
                <w:szCs w:val="20"/>
              </w:rPr>
              <w:t>518</w:t>
            </w:r>
          </w:p>
        </w:tc>
      </w:tr>
      <w:tr w:rsidR="00603A21" w14:paraId="1732E04C" w14:textId="77777777" w:rsidTr="00D27D6B">
        <w:trPr>
          <w:trHeight w:val="2306"/>
        </w:trPr>
        <w:tc>
          <w:tcPr>
            <w:tcW w:w="1284" w:type="dxa"/>
            <w:vAlign w:val="center"/>
          </w:tcPr>
          <w:p w14:paraId="5D5735B8" w14:textId="62638E1D" w:rsidR="00603A21" w:rsidRPr="00603A21" w:rsidRDefault="00603A21" w:rsidP="00603A21">
            <w:pPr>
              <w:rPr>
                <w:sz w:val="10"/>
                <w:szCs w:val="20"/>
              </w:rPr>
            </w:pPr>
            <w:r w:rsidRPr="00603A21">
              <w:rPr>
                <w:sz w:val="20"/>
                <w:szCs w:val="20"/>
              </w:rPr>
              <w:t>Text</w:t>
            </w:r>
            <w:r>
              <w:rPr>
                <w:sz w:val="20"/>
                <w:szCs w:val="20"/>
              </w:rPr>
              <w:t xml:space="preserve"> 3:</w:t>
            </w:r>
            <w:r w:rsidRPr="00603A21">
              <w:rPr>
                <w:sz w:val="10"/>
                <w:szCs w:val="20"/>
              </w:rPr>
              <w:br/>
            </w:r>
          </w:p>
          <w:p w14:paraId="60DBE313" w14:textId="223CA510" w:rsidR="00603A21" w:rsidRPr="00603A21" w:rsidRDefault="00603A21" w:rsidP="00603A21">
            <w:pPr>
              <w:rPr>
                <w:b/>
                <w:sz w:val="20"/>
                <w:szCs w:val="20"/>
              </w:rPr>
            </w:pPr>
            <w:r>
              <w:rPr>
                <w:sz w:val="20"/>
                <w:szCs w:val="20"/>
              </w:rPr>
              <w:t>Company Report (Coca Cola)</w:t>
            </w:r>
          </w:p>
        </w:tc>
        <w:tc>
          <w:tcPr>
            <w:tcW w:w="4541" w:type="dxa"/>
            <w:vAlign w:val="center"/>
          </w:tcPr>
          <w:p w14:paraId="21F4277E" w14:textId="77777777" w:rsidR="00603A21" w:rsidRDefault="00603A21" w:rsidP="00603A21">
            <w:pPr>
              <w:rPr>
                <w:sz w:val="20"/>
                <w:szCs w:val="20"/>
              </w:rPr>
            </w:pPr>
            <w:r>
              <w:rPr>
                <w:sz w:val="20"/>
                <w:szCs w:val="20"/>
              </w:rPr>
              <w:t>CocaCola, 2016. ‘</w:t>
            </w:r>
            <w:r w:rsidRPr="00603A21">
              <w:rPr>
                <w:sz w:val="20"/>
                <w:szCs w:val="20"/>
              </w:rPr>
              <w:t>16 Coca-Cola Stories That Made Headlines in 2016</w:t>
            </w:r>
            <w:r>
              <w:rPr>
                <w:sz w:val="20"/>
                <w:szCs w:val="20"/>
              </w:rPr>
              <w:t>’ [ONLINE]</w:t>
            </w:r>
          </w:p>
          <w:p w14:paraId="2C6C97E9" w14:textId="77777777" w:rsidR="00603A21" w:rsidRDefault="00603A21" w:rsidP="00603A21">
            <w:pPr>
              <w:rPr>
                <w:sz w:val="20"/>
                <w:szCs w:val="20"/>
              </w:rPr>
            </w:pPr>
          </w:p>
          <w:p w14:paraId="6EA33CFF" w14:textId="4365755F" w:rsidR="00603A21" w:rsidRPr="00603A21" w:rsidRDefault="00603A21" w:rsidP="00603A21">
            <w:pPr>
              <w:rPr>
                <w:sz w:val="20"/>
                <w:szCs w:val="20"/>
              </w:rPr>
            </w:pPr>
            <w:r>
              <w:rPr>
                <w:sz w:val="20"/>
                <w:szCs w:val="20"/>
              </w:rPr>
              <w:t>Direct link to text</w:t>
            </w:r>
            <w:r w:rsidR="002B1477">
              <w:rPr>
                <w:sz w:val="20"/>
                <w:szCs w:val="20"/>
              </w:rPr>
              <w:t xml:space="preserve"> [</w:t>
            </w:r>
            <w:r w:rsidR="002B1477" w:rsidRPr="00603A21">
              <w:rPr>
                <w:sz w:val="20"/>
                <w:szCs w:val="20"/>
              </w:rPr>
              <w:t>Accessed</w:t>
            </w:r>
            <w:r w:rsidR="002B1477">
              <w:rPr>
                <w:sz w:val="20"/>
                <w:szCs w:val="20"/>
              </w:rPr>
              <w:t>:</w:t>
            </w:r>
            <w:r w:rsidR="002B1477" w:rsidRPr="00603A21">
              <w:rPr>
                <w:sz w:val="20"/>
                <w:szCs w:val="20"/>
              </w:rPr>
              <w:t xml:space="preserve"> 3/3/2018</w:t>
            </w:r>
            <w:r w:rsidR="002B1477">
              <w:rPr>
                <w:sz w:val="20"/>
                <w:szCs w:val="20"/>
              </w:rPr>
              <w:t>] :</w:t>
            </w:r>
            <w:hyperlink r:id="rId52" w:history="1">
              <w:r w:rsidR="002B1477" w:rsidRPr="00174C4D">
                <w:rPr>
                  <w:rStyle w:val="Hyperlink"/>
                  <w:sz w:val="20"/>
                  <w:szCs w:val="20"/>
                </w:rPr>
                <w:t>https://www.coca-colacompany.com/‌stories/16-coca-cola-news-headlines-from-2016</w:t>
              </w:r>
            </w:hyperlink>
          </w:p>
        </w:tc>
        <w:tc>
          <w:tcPr>
            <w:tcW w:w="3910" w:type="dxa"/>
            <w:vAlign w:val="center"/>
          </w:tcPr>
          <w:p w14:paraId="30B4DECB" w14:textId="5900311F" w:rsidR="00603A21" w:rsidRPr="002B1477" w:rsidRDefault="002B1477" w:rsidP="00603A21">
            <w:pPr>
              <w:rPr>
                <w:i/>
                <w:sz w:val="14"/>
                <w:szCs w:val="20"/>
              </w:rPr>
            </w:pPr>
            <w:r>
              <w:rPr>
                <w:i/>
                <w:sz w:val="20"/>
                <w:szCs w:val="20"/>
              </w:rPr>
              <w:t xml:space="preserve">… </w:t>
            </w:r>
            <w:r w:rsidR="00603A21" w:rsidRPr="00603A21">
              <w:rPr>
                <w:i/>
                <w:sz w:val="20"/>
                <w:szCs w:val="20"/>
              </w:rPr>
              <w:t xml:space="preserve">Marking a significant shift in its marketing strategy, Coca-Cola announced in January 2016 that for the first time, all Coke Trademark brands will be united in one global creative campaign: “Taste the Feeling.” </w:t>
            </w:r>
            <w:r w:rsidR="00603A21">
              <w:rPr>
                <w:i/>
                <w:sz w:val="20"/>
                <w:szCs w:val="20"/>
              </w:rPr>
              <w:t>…</w:t>
            </w:r>
          </w:p>
          <w:p w14:paraId="3933E708" w14:textId="0043812C" w:rsidR="00603A21" w:rsidRPr="00603A21" w:rsidRDefault="00603A21" w:rsidP="00603A21">
            <w:pPr>
              <w:rPr>
                <w:b/>
                <w:sz w:val="20"/>
                <w:szCs w:val="20"/>
              </w:rPr>
            </w:pPr>
            <w:r w:rsidRPr="002B1477">
              <w:rPr>
                <w:i/>
                <w:sz w:val="14"/>
                <w:szCs w:val="20"/>
              </w:rPr>
              <w:br/>
            </w:r>
            <w:r>
              <w:rPr>
                <w:b/>
                <w:sz w:val="20"/>
                <w:szCs w:val="20"/>
              </w:rPr>
              <w:t xml:space="preserve">Overall Word Count: </w:t>
            </w:r>
            <w:r w:rsidRPr="00603A21">
              <w:rPr>
                <w:sz w:val="20"/>
                <w:szCs w:val="20"/>
              </w:rPr>
              <w:t>479</w:t>
            </w:r>
            <w:r>
              <w:rPr>
                <w:sz w:val="20"/>
                <w:szCs w:val="20"/>
              </w:rPr>
              <w:t xml:space="preserve"> </w:t>
            </w:r>
            <w:r>
              <w:rPr>
                <w:sz w:val="20"/>
                <w:szCs w:val="20"/>
              </w:rPr>
              <w:br/>
            </w:r>
            <w:r w:rsidRPr="00603A21">
              <w:rPr>
                <w:sz w:val="18"/>
                <w:szCs w:val="20"/>
              </w:rPr>
              <w:t>(note: only an extract comprising the first 479 words of the report was used)</w:t>
            </w:r>
          </w:p>
        </w:tc>
      </w:tr>
      <w:tr w:rsidR="00603A21" w14:paraId="2348A6FC" w14:textId="77777777" w:rsidTr="00D27D6B">
        <w:trPr>
          <w:trHeight w:val="1970"/>
        </w:trPr>
        <w:tc>
          <w:tcPr>
            <w:tcW w:w="1284" w:type="dxa"/>
            <w:vAlign w:val="center"/>
          </w:tcPr>
          <w:p w14:paraId="69F08040" w14:textId="0B806698" w:rsidR="00603A21" w:rsidRPr="00603A21" w:rsidRDefault="00603A21" w:rsidP="00603A21">
            <w:pPr>
              <w:rPr>
                <w:sz w:val="10"/>
                <w:szCs w:val="20"/>
              </w:rPr>
            </w:pPr>
            <w:r w:rsidRPr="00603A21">
              <w:rPr>
                <w:sz w:val="20"/>
                <w:szCs w:val="20"/>
              </w:rPr>
              <w:t>Text</w:t>
            </w:r>
            <w:r>
              <w:rPr>
                <w:sz w:val="20"/>
                <w:szCs w:val="20"/>
              </w:rPr>
              <w:t xml:space="preserve"> 4:</w:t>
            </w:r>
            <w:r w:rsidRPr="00603A21">
              <w:rPr>
                <w:sz w:val="10"/>
                <w:szCs w:val="20"/>
              </w:rPr>
              <w:br/>
            </w:r>
          </w:p>
          <w:p w14:paraId="15D3748A" w14:textId="712D96DD" w:rsidR="00603A21" w:rsidRPr="00603A21" w:rsidRDefault="00603A21" w:rsidP="00603A21">
            <w:pPr>
              <w:rPr>
                <w:b/>
                <w:sz w:val="20"/>
                <w:szCs w:val="20"/>
              </w:rPr>
            </w:pPr>
            <w:r>
              <w:rPr>
                <w:sz w:val="20"/>
                <w:szCs w:val="20"/>
              </w:rPr>
              <w:t>Sales Email</w:t>
            </w:r>
            <w:r>
              <w:rPr>
                <w:sz w:val="20"/>
                <w:szCs w:val="20"/>
              </w:rPr>
              <w:br/>
            </w:r>
            <w:r w:rsidRPr="00603A21">
              <w:rPr>
                <w:sz w:val="20"/>
                <w:szCs w:val="20"/>
              </w:rPr>
              <w:t>(</w:t>
            </w:r>
            <w:r>
              <w:rPr>
                <w:sz w:val="20"/>
                <w:szCs w:val="20"/>
              </w:rPr>
              <w:t>Earn1K)</w:t>
            </w:r>
          </w:p>
        </w:tc>
        <w:tc>
          <w:tcPr>
            <w:tcW w:w="4541" w:type="dxa"/>
            <w:vAlign w:val="center"/>
          </w:tcPr>
          <w:p w14:paraId="6C2A9D0F" w14:textId="13FA837E" w:rsidR="00603A21" w:rsidRPr="00603A21" w:rsidRDefault="00603A21" w:rsidP="00603A21">
            <w:pPr>
              <w:rPr>
                <w:sz w:val="20"/>
                <w:szCs w:val="20"/>
              </w:rPr>
            </w:pPr>
            <w:r>
              <w:rPr>
                <w:sz w:val="20"/>
                <w:szCs w:val="20"/>
              </w:rPr>
              <w:t>Sumo.com [nd], ‘Sales Email Template: Today I’m Opening Earn1K’  [ONLINE]</w:t>
            </w:r>
            <w:r>
              <w:rPr>
                <w:sz w:val="20"/>
                <w:szCs w:val="20"/>
              </w:rPr>
              <w:br/>
            </w:r>
            <w:r>
              <w:rPr>
                <w:sz w:val="20"/>
                <w:szCs w:val="20"/>
              </w:rPr>
              <w:br/>
              <w:t>Direct link to text</w:t>
            </w:r>
            <w:r w:rsidR="002B1477">
              <w:rPr>
                <w:sz w:val="20"/>
                <w:szCs w:val="20"/>
              </w:rPr>
              <w:t xml:space="preserve"> [</w:t>
            </w:r>
            <w:r w:rsidR="002B1477" w:rsidRPr="00603A21">
              <w:rPr>
                <w:sz w:val="20"/>
                <w:szCs w:val="20"/>
              </w:rPr>
              <w:t>Accessed</w:t>
            </w:r>
            <w:r w:rsidR="002B1477">
              <w:rPr>
                <w:sz w:val="20"/>
                <w:szCs w:val="20"/>
              </w:rPr>
              <w:t>:</w:t>
            </w:r>
            <w:r w:rsidR="002B1477" w:rsidRPr="00603A21">
              <w:rPr>
                <w:sz w:val="20"/>
                <w:szCs w:val="20"/>
              </w:rPr>
              <w:t xml:space="preserve"> </w:t>
            </w:r>
            <w:r w:rsidR="002B1477">
              <w:rPr>
                <w:sz w:val="20"/>
                <w:szCs w:val="20"/>
              </w:rPr>
              <w:t>13/6</w:t>
            </w:r>
            <w:r w:rsidR="002B1477" w:rsidRPr="00603A21">
              <w:rPr>
                <w:sz w:val="20"/>
                <w:szCs w:val="20"/>
              </w:rPr>
              <w:t>/2018</w:t>
            </w:r>
            <w:r w:rsidR="002B1477">
              <w:rPr>
                <w:sz w:val="20"/>
                <w:szCs w:val="20"/>
              </w:rPr>
              <w:t>] :</w:t>
            </w:r>
            <w:r>
              <w:rPr>
                <w:sz w:val="20"/>
                <w:szCs w:val="20"/>
              </w:rPr>
              <w:br/>
            </w:r>
            <w:hyperlink r:id="rId53" w:history="1">
              <w:r w:rsidRPr="00603A21">
                <w:rPr>
                  <w:rStyle w:val="Hyperlink"/>
                  <w:sz w:val="20"/>
                  <w:szCs w:val="20"/>
                </w:rPr>
                <w:t>https://sumo.com/stories/sales-email-templates</w:t>
              </w:r>
            </w:hyperlink>
            <w:r>
              <w:rPr>
                <w:sz w:val="20"/>
                <w:szCs w:val="20"/>
              </w:rPr>
              <w:br/>
              <w:t xml:space="preserve">Alternative Repository: </w:t>
            </w:r>
            <w:hyperlink r:id="rId54" w:history="1">
              <w:r w:rsidRPr="00603A21">
                <w:rPr>
                  <w:rStyle w:val="Hyperlink"/>
                  <w:sz w:val="20"/>
                  <w:szCs w:val="20"/>
                </w:rPr>
                <w:t>goo.gl/zd8dxT</w:t>
              </w:r>
            </w:hyperlink>
            <w:r>
              <w:rPr>
                <w:sz w:val="20"/>
                <w:szCs w:val="20"/>
              </w:rPr>
              <w:t xml:space="preserve"> </w:t>
            </w:r>
          </w:p>
        </w:tc>
        <w:tc>
          <w:tcPr>
            <w:tcW w:w="3910" w:type="dxa"/>
            <w:vAlign w:val="center"/>
          </w:tcPr>
          <w:p w14:paraId="06BCC02A" w14:textId="77777777" w:rsidR="007A4A2A" w:rsidRPr="007A4A2A" w:rsidRDefault="002B1477" w:rsidP="007A4A2A">
            <w:pPr>
              <w:rPr>
                <w:i/>
                <w:sz w:val="20"/>
                <w:szCs w:val="20"/>
              </w:rPr>
            </w:pPr>
            <w:r>
              <w:rPr>
                <w:i/>
                <w:sz w:val="20"/>
                <w:szCs w:val="20"/>
              </w:rPr>
              <w:t xml:space="preserve">… </w:t>
            </w:r>
            <w:r w:rsidR="007A4A2A" w:rsidRPr="007A4A2A">
              <w:rPr>
                <w:i/>
                <w:sz w:val="20"/>
                <w:szCs w:val="20"/>
              </w:rPr>
              <w:t>“How do I join if I don’t have that kind of money lying around right now?”</w:t>
            </w:r>
          </w:p>
          <w:p w14:paraId="0524093B" w14:textId="1224AD5A" w:rsidR="00603A21" w:rsidRPr="002B1477" w:rsidRDefault="007A4A2A" w:rsidP="007A4A2A">
            <w:pPr>
              <w:rPr>
                <w:i/>
                <w:sz w:val="14"/>
                <w:szCs w:val="20"/>
              </w:rPr>
            </w:pPr>
            <w:r w:rsidRPr="007A4A2A">
              <w:rPr>
                <w:i/>
                <w:sz w:val="20"/>
                <w:szCs w:val="20"/>
              </w:rPr>
              <w:t>If you have credit card debt, do not join – I’ll cancel your membership and ban you for life. Start by checking out my book from the library for free instead.</w:t>
            </w:r>
            <w:r w:rsidR="00681E01">
              <w:rPr>
                <w:i/>
                <w:sz w:val="20"/>
                <w:szCs w:val="20"/>
              </w:rPr>
              <w:t>…</w:t>
            </w:r>
            <w:r w:rsidR="00603A21" w:rsidRPr="00603A21">
              <w:rPr>
                <w:i/>
                <w:sz w:val="20"/>
                <w:szCs w:val="20"/>
              </w:rPr>
              <w:t>.</w:t>
            </w:r>
          </w:p>
          <w:p w14:paraId="37571836" w14:textId="71795A2C" w:rsidR="00681E01" w:rsidRPr="00603A21" w:rsidRDefault="00681E01" w:rsidP="00603A21">
            <w:pPr>
              <w:rPr>
                <w:i/>
                <w:sz w:val="20"/>
                <w:szCs w:val="20"/>
              </w:rPr>
            </w:pPr>
            <w:r w:rsidRPr="002B1477">
              <w:rPr>
                <w:i/>
                <w:sz w:val="14"/>
                <w:szCs w:val="20"/>
              </w:rPr>
              <w:br/>
            </w:r>
            <w:r>
              <w:rPr>
                <w:b/>
                <w:sz w:val="20"/>
                <w:szCs w:val="20"/>
              </w:rPr>
              <w:t xml:space="preserve">Overall Word Count: </w:t>
            </w:r>
            <w:r>
              <w:rPr>
                <w:sz w:val="20"/>
                <w:szCs w:val="20"/>
              </w:rPr>
              <w:t>777</w:t>
            </w:r>
          </w:p>
        </w:tc>
      </w:tr>
      <w:tr w:rsidR="00603A21" w14:paraId="716A2268" w14:textId="77777777" w:rsidTr="00D27D6B">
        <w:trPr>
          <w:trHeight w:val="1942"/>
        </w:trPr>
        <w:tc>
          <w:tcPr>
            <w:tcW w:w="1284" w:type="dxa"/>
            <w:vAlign w:val="center"/>
          </w:tcPr>
          <w:p w14:paraId="15706885" w14:textId="6717B789" w:rsidR="00681E01" w:rsidRPr="00603A21" w:rsidRDefault="00681E01" w:rsidP="00681E01">
            <w:pPr>
              <w:rPr>
                <w:sz w:val="10"/>
                <w:szCs w:val="20"/>
              </w:rPr>
            </w:pPr>
            <w:r w:rsidRPr="00603A21">
              <w:rPr>
                <w:sz w:val="20"/>
                <w:szCs w:val="20"/>
              </w:rPr>
              <w:t>Text</w:t>
            </w:r>
            <w:r>
              <w:rPr>
                <w:sz w:val="20"/>
                <w:szCs w:val="20"/>
              </w:rPr>
              <w:t xml:space="preserve"> 5:</w:t>
            </w:r>
            <w:r w:rsidRPr="00603A21">
              <w:rPr>
                <w:sz w:val="10"/>
                <w:szCs w:val="20"/>
              </w:rPr>
              <w:br/>
            </w:r>
          </w:p>
          <w:p w14:paraId="353AE372" w14:textId="629C0917" w:rsidR="00603A21" w:rsidRPr="00603A21" w:rsidRDefault="00681E01" w:rsidP="00681E01">
            <w:pPr>
              <w:rPr>
                <w:b/>
                <w:sz w:val="20"/>
                <w:szCs w:val="20"/>
              </w:rPr>
            </w:pPr>
            <w:r>
              <w:rPr>
                <w:sz w:val="20"/>
                <w:szCs w:val="20"/>
              </w:rPr>
              <w:t>Newspaper Article</w:t>
            </w:r>
            <w:r>
              <w:rPr>
                <w:sz w:val="20"/>
                <w:szCs w:val="20"/>
              </w:rPr>
              <w:br/>
            </w:r>
            <w:r w:rsidRPr="00681E01">
              <w:rPr>
                <w:sz w:val="20"/>
                <w:szCs w:val="20"/>
              </w:rPr>
              <w:t>(AirBNB)</w:t>
            </w:r>
          </w:p>
        </w:tc>
        <w:tc>
          <w:tcPr>
            <w:tcW w:w="4541" w:type="dxa"/>
            <w:vAlign w:val="center"/>
          </w:tcPr>
          <w:p w14:paraId="21AB86BE" w14:textId="77777777" w:rsidR="00603A21" w:rsidRDefault="00681E01" w:rsidP="00603A21">
            <w:pPr>
              <w:rPr>
                <w:sz w:val="20"/>
                <w:szCs w:val="20"/>
              </w:rPr>
            </w:pPr>
            <w:r>
              <w:rPr>
                <w:sz w:val="20"/>
                <w:szCs w:val="20"/>
              </w:rPr>
              <w:t>Huffington Post, 2018. ‘</w:t>
            </w:r>
            <w:r w:rsidRPr="00681E01">
              <w:rPr>
                <w:sz w:val="20"/>
                <w:szCs w:val="20"/>
              </w:rPr>
              <w:t>New Rental Law Forces Airbnb To Cancel Thousands Of Reservations In Japan</w:t>
            </w:r>
            <w:r>
              <w:rPr>
                <w:sz w:val="20"/>
                <w:szCs w:val="20"/>
              </w:rPr>
              <w:t>’ [ONLINE]</w:t>
            </w:r>
          </w:p>
          <w:p w14:paraId="257E60E7" w14:textId="77777777" w:rsidR="00681E01" w:rsidRDefault="00681E01" w:rsidP="00603A21">
            <w:pPr>
              <w:rPr>
                <w:sz w:val="20"/>
                <w:szCs w:val="20"/>
              </w:rPr>
            </w:pPr>
          </w:p>
          <w:p w14:paraId="2F345459" w14:textId="0C9346A1" w:rsidR="00681E01" w:rsidRPr="00681E01" w:rsidRDefault="00681E01" w:rsidP="00603A21">
            <w:pPr>
              <w:rPr>
                <w:sz w:val="20"/>
                <w:szCs w:val="20"/>
              </w:rPr>
            </w:pPr>
            <w:r>
              <w:rPr>
                <w:sz w:val="20"/>
                <w:szCs w:val="20"/>
              </w:rPr>
              <w:t>Direct link to text</w:t>
            </w:r>
            <w:r w:rsidR="002B1477">
              <w:rPr>
                <w:sz w:val="20"/>
                <w:szCs w:val="20"/>
              </w:rPr>
              <w:t xml:space="preserve"> [</w:t>
            </w:r>
            <w:r w:rsidR="002B1477" w:rsidRPr="00603A21">
              <w:rPr>
                <w:sz w:val="20"/>
                <w:szCs w:val="20"/>
              </w:rPr>
              <w:t>Accessed</w:t>
            </w:r>
            <w:r w:rsidR="002B1477">
              <w:rPr>
                <w:sz w:val="20"/>
                <w:szCs w:val="20"/>
              </w:rPr>
              <w:t>:</w:t>
            </w:r>
            <w:r w:rsidR="002B1477" w:rsidRPr="00603A21">
              <w:rPr>
                <w:sz w:val="20"/>
                <w:szCs w:val="20"/>
              </w:rPr>
              <w:t xml:space="preserve"> </w:t>
            </w:r>
            <w:r w:rsidR="002B1477">
              <w:rPr>
                <w:sz w:val="20"/>
                <w:szCs w:val="20"/>
              </w:rPr>
              <w:t>13/6</w:t>
            </w:r>
            <w:r w:rsidR="002B1477" w:rsidRPr="00603A21">
              <w:rPr>
                <w:sz w:val="20"/>
                <w:szCs w:val="20"/>
              </w:rPr>
              <w:t>/2018</w:t>
            </w:r>
            <w:r w:rsidR="002B1477">
              <w:rPr>
                <w:sz w:val="20"/>
                <w:szCs w:val="20"/>
              </w:rPr>
              <w:t>] :</w:t>
            </w:r>
            <w:r>
              <w:rPr>
                <w:sz w:val="20"/>
                <w:szCs w:val="20"/>
              </w:rPr>
              <w:br/>
            </w:r>
            <w:hyperlink r:id="rId55" w:history="1">
              <w:r w:rsidRPr="00174C4D">
                <w:rPr>
                  <w:rStyle w:val="Hyperlink"/>
                  <w:sz w:val="20"/>
                  <w:szCs w:val="20"/>
                </w:rPr>
                <w:t>https://www.huffingtonpost.com/entry/thousands-airbnb-reservations-canceled-japan_us_</w:t>
              </w:r>
              <w:r w:rsidR="002B1477">
                <w:rPr>
                  <w:rStyle w:val="Hyperlink"/>
                  <w:sz w:val="20"/>
                  <w:szCs w:val="20"/>
                </w:rPr>
                <w:t>‌</w:t>
              </w:r>
              <w:r w:rsidRPr="00174C4D">
                <w:rPr>
                  <w:rStyle w:val="Hyperlink"/>
                  <w:sz w:val="20"/>
                  <w:szCs w:val="20"/>
                </w:rPr>
                <w:t>5b1a5115e4b0</w:t>
              </w:r>
              <w:r w:rsidR="002B1477">
                <w:rPr>
                  <w:rStyle w:val="Hyperlink"/>
                  <w:sz w:val="20"/>
                  <w:szCs w:val="20"/>
                </w:rPr>
                <w:t>‌</w:t>
              </w:r>
              <w:r w:rsidRPr="00174C4D">
                <w:rPr>
                  <w:rStyle w:val="Hyperlink"/>
                  <w:sz w:val="20"/>
                  <w:szCs w:val="20"/>
                </w:rPr>
                <w:t>9d7a3d711049</w:t>
              </w:r>
            </w:hyperlink>
          </w:p>
        </w:tc>
        <w:tc>
          <w:tcPr>
            <w:tcW w:w="3910" w:type="dxa"/>
            <w:vAlign w:val="center"/>
          </w:tcPr>
          <w:p w14:paraId="60CFE0CC" w14:textId="4D8D9D74" w:rsidR="00603A21" w:rsidRPr="002B1477" w:rsidRDefault="002B1477" w:rsidP="00603A21">
            <w:pPr>
              <w:rPr>
                <w:i/>
                <w:sz w:val="14"/>
                <w:szCs w:val="20"/>
              </w:rPr>
            </w:pPr>
            <w:r>
              <w:rPr>
                <w:i/>
                <w:sz w:val="20"/>
                <w:szCs w:val="20"/>
              </w:rPr>
              <w:t xml:space="preserve">… </w:t>
            </w:r>
            <w:r w:rsidR="00681E01" w:rsidRPr="00681E01">
              <w:rPr>
                <w:i/>
                <w:sz w:val="20"/>
                <w:szCs w:val="20"/>
              </w:rPr>
              <w:t>Airbnb said on Thursday it’s been forced to cancel thousands of bookings in Japan after the government unexpectedly announced the immediate implementation of a law that regulates home sharing</w:t>
            </w:r>
            <w:r>
              <w:rPr>
                <w:i/>
                <w:sz w:val="20"/>
                <w:szCs w:val="20"/>
              </w:rPr>
              <w:t>…</w:t>
            </w:r>
          </w:p>
          <w:p w14:paraId="0A781809" w14:textId="77777777" w:rsidR="00681E01" w:rsidRPr="002B1477" w:rsidRDefault="00681E01" w:rsidP="00603A21">
            <w:pPr>
              <w:rPr>
                <w:i/>
                <w:sz w:val="14"/>
                <w:szCs w:val="20"/>
              </w:rPr>
            </w:pPr>
          </w:p>
          <w:p w14:paraId="3138F70B" w14:textId="3B150CAE" w:rsidR="00681E01" w:rsidRPr="00681E01" w:rsidRDefault="00681E01" w:rsidP="00603A21">
            <w:pPr>
              <w:rPr>
                <w:i/>
                <w:sz w:val="20"/>
                <w:szCs w:val="20"/>
              </w:rPr>
            </w:pPr>
            <w:r>
              <w:rPr>
                <w:b/>
                <w:sz w:val="20"/>
                <w:szCs w:val="20"/>
              </w:rPr>
              <w:t xml:space="preserve">Overall Word Count: </w:t>
            </w:r>
            <w:r>
              <w:rPr>
                <w:sz w:val="20"/>
                <w:szCs w:val="20"/>
              </w:rPr>
              <w:t>426</w:t>
            </w:r>
          </w:p>
        </w:tc>
      </w:tr>
      <w:tr w:rsidR="00603A21" w14:paraId="012A215E" w14:textId="77777777" w:rsidTr="00D27D6B">
        <w:tc>
          <w:tcPr>
            <w:tcW w:w="1284" w:type="dxa"/>
            <w:vAlign w:val="center"/>
          </w:tcPr>
          <w:p w14:paraId="0C057A2B" w14:textId="77777777" w:rsidR="00681E01" w:rsidRPr="00603A21" w:rsidRDefault="00681E01" w:rsidP="00681E01">
            <w:pPr>
              <w:rPr>
                <w:sz w:val="10"/>
                <w:szCs w:val="20"/>
              </w:rPr>
            </w:pPr>
            <w:r w:rsidRPr="00603A21">
              <w:rPr>
                <w:sz w:val="20"/>
                <w:szCs w:val="20"/>
              </w:rPr>
              <w:t>Text</w:t>
            </w:r>
            <w:r>
              <w:rPr>
                <w:sz w:val="20"/>
                <w:szCs w:val="20"/>
              </w:rPr>
              <w:t xml:space="preserve"> 5:</w:t>
            </w:r>
            <w:r w:rsidRPr="00603A21">
              <w:rPr>
                <w:sz w:val="10"/>
                <w:szCs w:val="20"/>
              </w:rPr>
              <w:br/>
            </w:r>
          </w:p>
          <w:p w14:paraId="0FB6DF94" w14:textId="37443FE9" w:rsidR="00603A21" w:rsidRPr="00603A21" w:rsidRDefault="002B1477" w:rsidP="00681E01">
            <w:pPr>
              <w:rPr>
                <w:b/>
                <w:sz w:val="20"/>
                <w:szCs w:val="20"/>
              </w:rPr>
            </w:pPr>
            <w:r>
              <w:rPr>
                <w:sz w:val="20"/>
                <w:szCs w:val="20"/>
              </w:rPr>
              <w:t>Company Report (Johnson &amp; Johnson)</w:t>
            </w:r>
          </w:p>
        </w:tc>
        <w:tc>
          <w:tcPr>
            <w:tcW w:w="4541" w:type="dxa"/>
            <w:vAlign w:val="center"/>
          </w:tcPr>
          <w:p w14:paraId="75ABE48A" w14:textId="09093767" w:rsidR="002B1477" w:rsidRPr="002B1477" w:rsidRDefault="002B1477" w:rsidP="00603A21">
            <w:pPr>
              <w:rPr>
                <w:sz w:val="20"/>
                <w:szCs w:val="20"/>
              </w:rPr>
            </w:pPr>
            <w:r w:rsidRPr="002B1477">
              <w:rPr>
                <w:sz w:val="20"/>
                <w:szCs w:val="20"/>
              </w:rPr>
              <w:t>Johnson</w:t>
            </w:r>
            <w:r>
              <w:rPr>
                <w:sz w:val="20"/>
                <w:szCs w:val="20"/>
              </w:rPr>
              <w:t xml:space="preserve"> &amp; Johnson, 2018. ‘</w:t>
            </w:r>
            <w:r w:rsidRPr="002B1477">
              <w:rPr>
                <w:sz w:val="20"/>
                <w:szCs w:val="20"/>
              </w:rPr>
              <w:t>A Look Back on Our Work in 2017</w:t>
            </w:r>
            <w:r>
              <w:rPr>
                <w:sz w:val="20"/>
                <w:szCs w:val="20"/>
              </w:rPr>
              <w:t>’ [ONLINE]</w:t>
            </w:r>
            <w:r>
              <w:rPr>
                <w:sz w:val="20"/>
                <w:szCs w:val="20"/>
              </w:rPr>
              <w:br/>
            </w:r>
            <w:r>
              <w:rPr>
                <w:sz w:val="20"/>
                <w:szCs w:val="20"/>
              </w:rPr>
              <w:br/>
              <w:t>Direct link to text [</w:t>
            </w:r>
            <w:r w:rsidRPr="00603A21">
              <w:rPr>
                <w:sz w:val="20"/>
                <w:szCs w:val="20"/>
              </w:rPr>
              <w:t>Accessed</w:t>
            </w:r>
            <w:r>
              <w:rPr>
                <w:sz w:val="20"/>
                <w:szCs w:val="20"/>
              </w:rPr>
              <w:t>:</w:t>
            </w:r>
            <w:r w:rsidRPr="00603A21">
              <w:rPr>
                <w:sz w:val="20"/>
                <w:szCs w:val="20"/>
              </w:rPr>
              <w:t xml:space="preserve"> </w:t>
            </w:r>
            <w:r>
              <w:rPr>
                <w:sz w:val="20"/>
                <w:szCs w:val="20"/>
              </w:rPr>
              <w:t>13/6</w:t>
            </w:r>
            <w:r w:rsidRPr="00603A21">
              <w:rPr>
                <w:sz w:val="20"/>
                <w:szCs w:val="20"/>
              </w:rPr>
              <w:t>/2018</w:t>
            </w:r>
            <w:r>
              <w:rPr>
                <w:sz w:val="20"/>
                <w:szCs w:val="20"/>
              </w:rPr>
              <w:t>] :</w:t>
            </w:r>
            <w:r>
              <w:rPr>
                <w:sz w:val="20"/>
                <w:szCs w:val="20"/>
              </w:rPr>
              <w:br/>
            </w:r>
            <w:hyperlink r:id="rId56" w:history="1">
              <w:r w:rsidRPr="00174C4D">
                <w:rPr>
                  <w:rStyle w:val="Hyperlink"/>
                  <w:sz w:val="20"/>
                  <w:szCs w:val="20"/>
                </w:rPr>
                <w:t>https://www.jnj.com/2017-year-in-review</w:t>
              </w:r>
            </w:hyperlink>
          </w:p>
        </w:tc>
        <w:tc>
          <w:tcPr>
            <w:tcW w:w="3910" w:type="dxa"/>
            <w:vAlign w:val="center"/>
          </w:tcPr>
          <w:p w14:paraId="3B1C88FB" w14:textId="7FD5C3CA" w:rsidR="00603A21" w:rsidRDefault="002B1477" w:rsidP="00603A21">
            <w:pPr>
              <w:rPr>
                <w:i/>
                <w:sz w:val="20"/>
                <w:szCs w:val="20"/>
              </w:rPr>
            </w:pPr>
            <w:r w:rsidRPr="002B1477">
              <w:rPr>
                <w:i/>
                <w:sz w:val="20"/>
                <w:szCs w:val="20"/>
              </w:rPr>
              <w:t xml:space="preserve">… In 2016, Johnson &amp; Johnson launched a new set of five-year objectives, known as the Health for Humanity 2020 Goals, which include providing better access to healthcare worldwide, making the places we live and work in healthier, and teaming up with partners </w:t>
            </w:r>
            <w:r>
              <w:rPr>
                <w:i/>
                <w:sz w:val="20"/>
                <w:szCs w:val="20"/>
              </w:rPr>
              <w:t>…</w:t>
            </w:r>
          </w:p>
          <w:p w14:paraId="6894609D" w14:textId="77777777" w:rsidR="002B1477" w:rsidRPr="002B1477" w:rsidRDefault="002B1477" w:rsidP="00603A21">
            <w:pPr>
              <w:rPr>
                <w:i/>
                <w:sz w:val="14"/>
                <w:szCs w:val="20"/>
              </w:rPr>
            </w:pPr>
          </w:p>
          <w:p w14:paraId="5AA82F44" w14:textId="42A2710E" w:rsidR="002B1477" w:rsidRPr="002B1477" w:rsidRDefault="002B1477" w:rsidP="00603A21">
            <w:pPr>
              <w:rPr>
                <w:sz w:val="20"/>
                <w:szCs w:val="20"/>
              </w:rPr>
            </w:pPr>
            <w:r w:rsidRPr="002B1477">
              <w:rPr>
                <w:b/>
                <w:sz w:val="20"/>
                <w:szCs w:val="20"/>
              </w:rPr>
              <w:t>Overall Word Count:</w:t>
            </w:r>
            <w:r>
              <w:rPr>
                <w:sz w:val="20"/>
                <w:szCs w:val="20"/>
              </w:rPr>
              <w:t xml:space="preserve"> 467</w:t>
            </w:r>
            <w:r>
              <w:rPr>
                <w:sz w:val="20"/>
                <w:szCs w:val="20"/>
              </w:rPr>
              <w:br/>
            </w:r>
            <w:r w:rsidRPr="00603A21">
              <w:rPr>
                <w:sz w:val="18"/>
                <w:szCs w:val="20"/>
              </w:rPr>
              <w:t xml:space="preserve">(note: only an extract comprising the first </w:t>
            </w:r>
            <w:r>
              <w:rPr>
                <w:sz w:val="18"/>
                <w:szCs w:val="20"/>
              </w:rPr>
              <w:t>467</w:t>
            </w:r>
            <w:r w:rsidRPr="00603A21">
              <w:rPr>
                <w:sz w:val="18"/>
                <w:szCs w:val="20"/>
              </w:rPr>
              <w:t xml:space="preserve"> words of the report was used)</w:t>
            </w:r>
          </w:p>
        </w:tc>
      </w:tr>
    </w:tbl>
    <w:p w14:paraId="66D90F02" w14:textId="77777777" w:rsidR="002437AB" w:rsidRDefault="002437AB" w:rsidP="002437AB">
      <w:pPr>
        <w:rPr>
          <w:b/>
        </w:rPr>
      </w:pPr>
    </w:p>
    <w:p w14:paraId="20C14308" w14:textId="133672FC" w:rsidR="002437AB" w:rsidRPr="002437AB" w:rsidRDefault="00937A49" w:rsidP="00937A49">
      <w:pPr>
        <w:pStyle w:val="Heading1"/>
        <w:rPr>
          <w:rFonts w:asciiTheme="minorHAnsi" w:hAnsiTheme="minorHAnsi" w:cstheme="minorBidi"/>
          <w:b w:val="0"/>
          <w:sz w:val="44"/>
          <w:szCs w:val="44"/>
          <w:u w:val="single"/>
        </w:rPr>
      </w:pPr>
      <w:bookmarkStart w:id="38" w:name="_Ref522666038"/>
      <w:r>
        <w:lastRenderedPageBreak/>
        <w:t xml:space="preserve">APPENDIX B: </w:t>
      </w:r>
      <w:r w:rsidR="00344D03">
        <w:t>TEACHER RESEARCH DOCUMENT</w:t>
      </w:r>
      <w:bookmarkEnd w:id="38"/>
    </w:p>
    <w:p w14:paraId="6640BF14" w14:textId="14457DA7" w:rsidR="002437AB" w:rsidRDefault="00937A49" w:rsidP="00920380">
      <w:pPr>
        <w:spacing w:line="276" w:lineRule="auto"/>
        <w:rPr>
          <w:i/>
          <w:sz w:val="18"/>
        </w:rPr>
      </w:pPr>
      <w:r w:rsidRPr="00920380">
        <w:rPr>
          <w:b/>
          <w:i/>
          <w:sz w:val="18"/>
        </w:rPr>
        <w:t>Note</w:t>
      </w:r>
      <w:r w:rsidRPr="00920380">
        <w:rPr>
          <w:i/>
          <w:sz w:val="18"/>
        </w:rPr>
        <w:t>: The following is the document for the first round of research (Texts 1 – 3) given to participating teachers. The document used for the second round of research (Text 4 – 6) was identical, but for the links to the texts themselves. Teachers were not asked to re-state the secondary information they had already filled in during round one.</w:t>
      </w:r>
    </w:p>
    <w:tbl>
      <w:tblPr>
        <w:tblStyle w:val="TableGrid"/>
        <w:tblW w:w="9776" w:type="dxa"/>
        <w:tblLayout w:type="fixed"/>
        <w:tblLook w:val="04A0" w:firstRow="1" w:lastRow="0" w:firstColumn="1" w:lastColumn="0" w:noHBand="0" w:noVBand="1"/>
      </w:tblPr>
      <w:tblGrid>
        <w:gridCol w:w="4673"/>
        <w:gridCol w:w="5103"/>
      </w:tblGrid>
      <w:tr w:rsidR="00920380" w14:paraId="5C77905C" w14:textId="77777777" w:rsidTr="001B15BF">
        <w:tc>
          <w:tcPr>
            <w:tcW w:w="4673" w:type="dxa"/>
          </w:tcPr>
          <w:p w14:paraId="51FCC820" w14:textId="525A76C6" w:rsidR="00037B9C" w:rsidRPr="00037B9C" w:rsidRDefault="00037B9C" w:rsidP="00037B9C">
            <w:pPr>
              <w:tabs>
                <w:tab w:val="left" w:pos="6780"/>
              </w:tabs>
              <w:rPr>
                <w:b/>
                <w:sz w:val="6"/>
                <w:szCs w:val="44"/>
              </w:rPr>
            </w:pPr>
            <w:r w:rsidRPr="00037B9C">
              <w:rPr>
                <w:b/>
                <w:sz w:val="18"/>
                <w:szCs w:val="44"/>
              </w:rPr>
              <w:t>Page 1/3</w:t>
            </w:r>
            <w:r>
              <w:rPr>
                <w:b/>
                <w:sz w:val="18"/>
                <w:szCs w:val="44"/>
              </w:rPr>
              <w:br/>
            </w:r>
          </w:p>
          <w:p w14:paraId="65614BE6" w14:textId="59F61E7F" w:rsidR="00920380" w:rsidRPr="001B15BF" w:rsidRDefault="00920380" w:rsidP="00920380">
            <w:pPr>
              <w:tabs>
                <w:tab w:val="left" w:pos="6780"/>
              </w:tabs>
              <w:jc w:val="center"/>
              <w:rPr>
                <w:b/>
                <w:sz w:val="14"/>
                <w:szCs w:val="44"/>
                <w:u w:val="single"/>
              </w:rPr>
            </w:pPr>
            <w:r w:rsidRPr="00920380">
              <w:rPr>
                <w:b/>
                <w:sz w:val="18"/>
                <w:szCs w:val="44"/>
                <w:u w:val="single"/>
              </w:rPr>
              <w:t>RESEARCH EXERCISE: ESL TEACHERS’ CREATION OF VOCABULARY LISTS FROM TEXTS</w:t>
            </w:r>
          </w:p>
          <w:p w14:paraId="60A99497" w14:textId="77777777" w:rsidR="00920380" w:rsidRPr="001B15BF" w:rsidRDefault="00920380" w:rsidP="00920380">
            <w:pPr>
              <w:tabs>
                <w:tab w:val="left" w:pos="6780"/>
              </w:tabs>
              <w:rPr>
                <w:sz w:val="12"/>
              </w:rPr>
            </w:pPr>
          </w:p>
          <w:p w14:paraId="64B63D1E" w14:textId="77777777" w:rsidR="00920380" w:rsidRPr="001B15BF" w:rsidRDefault="00920380" w:rsidP="00920380">
            <w:pPr>
              <w:tabs>
                <w:tab w:val="left" w:pos="6780"/>
              </w:tabs>
              <w:jc w:val="center"/>
              <w:rPr>
                <w:b/>
                <w:sz w:val="16"/>
                <w:szCs w:val="32"/>
              </w:rPr>
            </w:pPr>
            <w:r w:rsidRPr="001B15BF">
              <w:rPr>
                <w:b/>
                <w:sz w:val="16"/>
                <w:szCs w:val="32"/>
              </w:rPr>
              <w:t>Consent</w:t>
            </w:r>
          </w:p>
          <w:p w14:paraId="2A3C80EE" w14:textId="71B9E653" w:rsidR="00920380" w:rsidRPr="001B15BF" w:rsidRDefault="00920380" w:rsidP="00920380">
            <w:pPr>
              <w:rPr>
                <w:sz w:val="16"/>
              </w:rPr>
            </w:pPr>
            <w:r w:rsidRPr="00037B9C">
              <w:rPr>
                <w:sz w:val="16"/>
              </w:rPr>
              <w:t xml:space="preserve">This is part of a project by conducted by Rowena Jones, a candidate for the MSc in Computing &amp; Information Systems at Queen Mary University of London.You are invited to participate in this research because you are a teacher of English as a Second Language to adults. However, your participation is voluntary. You may choose not to participate. </w:t>
            </w:r>
            <w:r w:rsidRPr="001B15BF">
              <w:rPr>
                <w:sz w:val="12"/>
              </w:rPr>
              <w:br/>
            </w:r>
          </w:p>
          <w:p w14:paraId="6E2AF0D1" w14:textId="77777777" w:rsidR="00920380" w:rsidRPr="00037B9C" w:rsidRDefault="00920380" w:rsidP="00920380">
            <w:pPr>
              <w:rPr>
                <w:sz w:val="16"/>
              </w:rPr>
            </w:pPr>
            <w:r w:rsidRPr="00037B9C">
              <w:rPr>
                <w:sz w:val="16"/>
              </w:rPr>
              <w:t xml:space="preserve">The following two pages ask you to complete some information about yourself, read three short texts and produce vocabulary lists from them, and to answer some other associated questions. It is expected that all of this should take you a maximum of 60 minutes. Your responses will be anonymised and your name and contact details will not be used. </w:t>
            </w:r>
          </w:p>
          <w:p w14:paraId="00657146" w14:textId="77777777" w:rsidR="00920380" w:rsidRPr="00037B9C" w:rsidRDefault="00920380" w:rsidP="00920380">
            <w:pPr>
              <w:rPr>
                <w:sz w:val="16"/>
              </w:rPr>
            </w:pPr>
            <w:r w:rsidRPr="00037B9C">
              <w:rPr>
                <w:sz w:val="16"/>
              </w:rPr>
              <w:t>The results of this research will be used for scholarly purposes only and may be shared with Queen Mary University of London representatives.</w:t>
            </w:r>
          </w:p>
          <w:p w14:paraId="4EB73AE8" w14:textId="086557B9" w:rsidR="00920380" w:rsidRPr="001B15BF" w:rsidRDefault="00920380" w:rsidP="00920380">
            <w:pPr>
              <w:rPr>
                <w:sz w:val="12"/>
              </w:rPr>
            </w:pPr>
            <w:r w:rsidRPr="00037B9C">
              <w:rPr>
                <w:sz w:val="16"/>
              </w:rPr>
              <w:t>If you have any questions about the research, please contact Rowena Jones (see contact information below).</w:t>
            </w:r>
            <w:r w:rsidRPr="001B15BF">
              <w:rPr>
                <w:sz w:val="12"/>
              </w:rPr>
              <w:br/>
            </w:r>
          </w:p>
          <w:p w14:paraId="665BC420" w14:textId="77777777" w:rsidR="00920380" w:rsidRPr="00037B9C" w:rsidRDefault="00920380" w:rsidP="00920380">
            <w:pPr>
              <w:rPr>
                <w:sz w:val="16"/>
              </w:rPr>
            </w:pPr>
            <w:r w:rsidRPr="00037B9C">
              <w:rPr>
                <w:sz w:val="16"/>
              </w:rPr>
              <w:t>By completing this exercise, you agree that you have read the above information, that you voluntarily agree to participate, that you are at least 18 years of age and that your responses may be used in the project.</w:t>
            </w:r>
          </w:p>
          <w:p w14:paraId="697FF2CA" w14:textId="39050D61" w:rsidR="00920380" w:rsidRPr="00037B9C" w:rsidRDefault="00920380" w:rsidP="00920380">
            <w:pPr>
              <w:rPr>
                <w:sz w:val="16"/>
              </w:rPr>
            </w:pPr>
          </w:p>
          <w:p w14:paraId="6C921030" w14:textId="77777777" w:rsidR="00920380" w:rsidRPr="00037B9C" w:rsidRDefault="00920380" w:rsidP="00920380">
            <w:pPr>
              <w:tabs>
                <w:tab w:val="left" w:pos="6780"/>
              </w:tabs>
              <w:jc w:val="center"/>
              <w:rPr>
                <w:b/>
                <w:sz w:val="18"/>
                <w:szCs w:val="32"/>
              </w:rPr>
            </w:pPr>
            <w:r w:rsidRPr="00037B9C">
              <w:rPr>
                <w:b/>
                <w:sz w:val="18"/>
                <w:szCs w:val="32"/>
              </w:rPr>
              <w:t>Instructions on the completion of this document</w:t>
            </w:r>
          </w:p>
          <w:p w14:paraId="3A83F55A" w14:textId="10EC2437" w:rsidR="00920380" w:rsidRPr="00037B9C" w:rsidRDefault="00920380" w:rsidP="00920380">
            <w:pPr>
              <w:tabs>
                <w:tab w:val="left" w:pos="6780"/>
              </w:tabs>
              <w:jc w:val="center"/>
              <w:rPr>
                <w:sz w:val="16"/>
              </w:rPr>
            </w:pPr>
            <w:r w:rsidRPr="00037B9C">
              <w:rPr>
                <w:sz w:val="16"/>
              </w:rPr>
              <w:t xml:space="preserve">Please </w:t>
            </w:r>
            <w:r w:rsidRPr="00037B9C">
              <w:rPr>
                <w:sz w:val="16"/>
                <w:u w:val="single"/>
              </w:rPr>
              <w:t>either</w:t>
            </w:r>
            <w:r w:rsidRPr="00037B9C">
              <w:rPr>
                <w:sz w:val="16"/>
              </w:rPr>
              <w:t>:</w:t>
            </w:r>
            <w:r w:rsidRPr="00037B9C">
              <w:rPr>
                <w:sz w:val="16"/>
              </w:rPr>
              <w:br/>
            </w:r>
          </w:p>
          <w:p w14:paraId="73685788" w14:textId="419F24A3" w:rsidR="00920380" w:rsidRPr="001B15BF" w:rsidRDefault="00920380" w:rsidP="00920380">
            <w:pPr>
              <w:pStyle w:val="ListParagraph"/>
              <w:widowControl/>
              <w:numPr>
                <w:ilvl w:val="0"/>
                <w:numId w:val="19"/>
              </w:numPr>
              <w:tabs>
                <w:tab w:val="left" w:pos="6780"/>
              </w:tabs>
              <w:spacing w:line="259" w:lineRule="auto"/>
              <w:ind w:left="176" w:hanging="142"/>
              <w:jc w:val="center"/>
              <w:rPr>
                <w:sz w:val="10"/>
              </w:rPr>
            </w:pPr>
            <w:r w:rsidRPr="00037B9C">
              <w:rPr>
                <w:sz w:val="16"/>
              </w:rPr>
              <w:t xml:space="preserve">complete this document electronically (type your answers into this document), save it and email it as an attachment to </w:t>
            </w:r>
            <w:hyperlink r:id="rId57" w:history="1">
              <w:r w:rsidRPr="00037B9C">
                <w:rPr>
                  <w:rStyle w:val="Hyperlink"/>
                  <w:sz w:val="16"/>
                </w:rPr>
                <w:t>rowenajones1@gmail.com</w:t>
              </w:r>
            </w:hyperlink>
            <w:r w:rsidRPr="00037B9C">
              <w:rPr>
                <w:sz w:val="16"/>
              </w:rPr>
              <w:t>. The formatting of the document is unimportant – don’t worry about presentation as long as your answers are clear.</w:t>
            </w:r>
            <w:r w:rsidRPr="001B15BF">
              <w:rPr>
                <w:sz w:val="10"/>
              </w:rPr>
              <w:br/>
            </w:r>
          </w:p>
          <w:p w14:paraId="6184F2E9" w14:textId="114D603A" w:rsidR="00920380" w:rsidRPr="00920380" w:rsidRDefault="00920380" w:rsidP="00920380">
            <w:pPr>
              <w:pStyle w:val="ListParagraph"/>
              <w:widowControl/>
              <w:numPr>
                <w:ilvl w:val="0"/>
                <w:numId w:val="19"/>
              </w:numPr>
              <w:tabs>
                <w:tab w:val="left" w:pos="6780"/>
              </w:tabs>
              <w:spacing w:line="259" w:lineRule="auto"/>
              <w:ind w:left="318" w:hanging="284"/>
              <w:jc w:val="center"/>
              <w:rPr>
                <w:sz w:val="28"/>
              </w:rPr>
            </w:pPr>
            <w:r w:rsidRPr="00037B9C">
              <w:rPr>
                <w:sz w:val="16"/>
              </w:rPr>
              <w:t xml:space="preserve">print the document and write in your answers using any additional pieces of paper as needed. You may, if you wish, print the three texts and highlight your selection of vocabulary items directly on them. Scan the document/s and email as an attachment to </w:t>
            </w:r>
            <w:hyperlink r:id="rId58" w:history="1">
              <w:r w:rsidRPr="00037B9C">
                <w:rPr>
                  <w:rStyle w:val="Hyperlink"/>
                  <w:sz w:val="16"/>
                </w:rPr>
                <w:t>rowenajones1@gmail.com</w:t>
              </w:r>
            </w:hyperlink>
            <w:r w:rsidRPr="00037B9C">
              <w:rPr>
                <w:sz w:val="16"/>
              </w:rPr>
              <w:t xml:space="preserve"> </w:t>
            </w:r>
          </w:p>
        </w:tc>
        <w:tc>
          <w:tcPr>
            <w:tcW w:w="5103" w:type="dxa"/>
          </w:tcPr>
          <w:p w14:paraId="7860934B" w14:textId="058ECCFB" w:rsidR="00037B9C" w:rsidRPr="00037B9C" w:rsidRDefault="00037B9C" w:rsidP="00037B9C">
            <w:pPr>
              <w:tabs>
                <w:tab w:val="left" w:pos="6780"/>
              </w:tabs>
              <w:rPr>
                <w:b/>
                <w:sz w:val="8"/>
                <w:szCs w:val="44"/>
              </w:rPr>
            </w:pPr>
            <w:r w:rsidRPr="00037B9C">
              <w:rPr>
                <w:b/>
                <w:sz w:val="18"/>
                <w:szCs w:val="44"/>
              </w:rPr>
              <w:t xml:space="preserve">Page </w:t>
            </w:r>
            <w:r>
              <w:rPr>
                <w:b/>
                <w:sz w:val="18"/>
                <w:szCs w:val="44"/>
              </w:rPr>
              <w:t>2</w:t>
            </w:r>
            <w:r w:rsidRPr="00037B9C">
              <w:rPr>
                <w:b/>
                <w:sz w:val="18"/>
                <w:szCs w:val="44"/>
              </w:rPr>
              <w:t>/3</w:t>
            </w:r>
          </w:p>
          <w:p w14:paraId="12614899" w14:textId="7984D4C7" w:rsidR="00920380" w:rsidRPr="00920380" w:rsidRDefault="00920380" w:rsidP="00920380">
            <w:pPr>
              <w:rPr>
                <w:b/>
                <w:sz w:val="16"/>
                <w:szCs w:val="14"/>
              </w:rPr>
            </w:pPr>
            <w:r w:rsidRPr="00037B9C">
              <w:rPr>
                <w:b/>
                <w:sz w:val="6"/>
              </w:rPr>
              <w:br/>
            </w:r>
            <w:r w:rsidRPr="00920380">
              <w:rPr>
                <w:b/>
                <w:sz w:val="16"/>
                <w:szCs w:val="14"/>
              </w:rPr>
              <w:t>Part 1: Complete this information about yourself.</w:t>
            </w:r>
          </w:p>
          <w:p w14:paraId="392AD7BF" w14:textId="77777777" w:rsidR="00920380" w:rsidRPr="00920380" w:rsidRDefault="00920380" w:rsidP="00920380">
            <w:pPr>
              <w:rPr>
                <w:i/>
                <w:sz w:val="16"/>
                <w:szCs w:val="14"/>
              </w:rPr>
            </w:pPr>
            <w:r w:rsidRPr="00920380">
              <w:rPr>
                <w:sz w:val="16"/>
                <w:szCs w:val="14"/>
              </w:rPr>
              <w:t>1a.</w:t>
            </w:r>
            <w:r w:rsidRPr="00920380">
              <w:rPr>
                <w:b/>
                <w:sz w:val="16"/>
                <w:szCs w:val="14"/>
              </w:rPr>
              <w:t xml:space="preserve"> </w:t>
            </w:r>
            <w:r w:rsidRPr="00920380">
              <w:rPr>
                <w:sz w:val="16"/>
                <w:szCs w:val="14"/>
              </w:rPr>
              <w:t xml:space="preserve">How many years’ experience do you have teaching English as a foreign language to adults?  </w:t>
            </w:r>
          </w:p>
          <w:p w14:paraId="3BA37CC6" w14:textId="77777777" w:rsidR="00920380" w:rsidRPr="00920380" w:rsidRDefault="00920380" w:rsidP="00920380">
            <w:pPr>
              <w:rPr>
                <w:sz w:val="16"/>
              </w:rPr>
            </w:pPr>
            <w:r w:rsidRPr="00920380">
              <w:rPr>
                <w:sz w:val="16"/>
                <w:szCs w:val="14"/>
              </w:rPr>
              <w:t>1b. What is the native language of the students you normally teach?</w:t>
            </w:r>
            <w:r w:rsidRPr="00920380">
              <w:rPr>
                <w:sz w:val="18"/>
              </w:rPr>
              <w:t xml:space="preserve"> </w:t>
            </w:r>
            <w:r w:rsidRPr="00920380">
              <w:rPr>
                <w:sz w:val="16"/>
              </w:rPr>
              <w:t xml:space="preserve"> </w:t>
            </w:r>
          </w:p>
          <w:p w14:paraId="09F68F3A" w14:textId="77777777" w:rsidR="00920380" w:rsidRPr="00920380" w:rsidRDefault="00920380" w:rsidP="00920380">
            <w:pPr>
              <w:rPr>
                <w:color w:val="FF0000"/>
                <w:sz w:val="14"/>
              </w:rPr>
            </w:pPr>
            <w:r w:rsidRPr="00920380">
              <w:rPr>
                <w:color w:val="FF0000"/>
                <w:sz w:val="14"/>
              </w:rPr>
              <w:t>When carrying out the following exercise, please do so imagining that it is for an adult student of the native language stated above.</w:t>
            </w:r>
          </w:p>
          <w:p w14:paraId="52E148A2" w14:textId="66AECE0F" w:rsidR="00920380" w:rsidRPr="00920380" w:rsidRDefault="00920380" w:rsidP="00920380">
            <w:pPr>
              <w:rPr>
                <w:sz w:val="12"/>
              </w:rPr>
            </w:pPr>
            <w:r w:rsidRPr="00920380">
              <w:rPr>
                <w:sz w:val="12"/>
              </w:rPr>
              <w:t>_________________________________________________________________________</w:t>
            </w:r>
            <w:r w:rsidR="00037B9C">
              <w:rPr>
                <w:sz w:val="12"/>
              </w:rPr>
              <w:br/>
            </w:r>
          </w:p>
          <w:p w14:paraId="27AC6145" w14:textId="77777777" w:rsidR="00920380" w:rsidRPr="00037B9C" w:rsidRDefault="00920380" w:rsidP="00920380">
            <w:pPr>
              <w:rPr>
                <w:b/>
                <w:sz w:val="16"/>
              </w:rPr>
            </w:pPr>
            <w:r w:rsidRPr="00037B9C">
              <w:rPr>
                <w:b/>
                <w:sz w:val="16"/>
              </w:rPr>
              <w:t>Part 2:</w:t>
            </w:r>
            <w:r w:rsidRPr="00037B9C">
              <w:rPr>
                <w:sz w:val="16"/>
              </w:rPr>
              <w:t xml:space="preserve"> </w:t>
            </w:r>
            <w:r w:rsidRPr="00037B9C">
              <w:rPr>
                <w:b/>
                <w:sz w:val="16"/>
              </w:rPr>
              <w:t>Read texts &amp; produce vocabulary lists</w:t>
            </w:r>
          </w:p>
          <w:p w14:paraId="1B1C558E" w14:textId="5B2403D1" w:rsidR="00920380" w:rsidRPr="00037B9C" w:rsidRDefault="00920380" w:rsidP="00920380">
            <w:pPr>
              <w:rPr>
                <w:sz w:val="16"/>
              </w:rPr>
            </w:pPr>
            <w:r w:rsidRPr="00037B9C">
              <w:rPr>
                <w:sz w:val="16"/>
              </w:rPr>
              <w:t>Imagine that one of your adult students wishes to use a particular text in their English lesson. They have identified this text as of interest or use to them, i.e. it is on a topic (or from a context) relevant to their job or interests. They wish to use it as a basis for increasing their vocabulary.</w:t>
            </w:r>
            <w:r w:rsidR="00037B9C">
              <w:rPr>
                <w:sz w:val="16"/>
              </w:rPr>
              <w:br/>
            </w:r>
          </w:p>
          <w:p w14:paraId="290AF8FC" w14:textId="0FB3581F" w:rsidR="00920380" w:rsidRPr="00037B9C" w:rsidRDefault="00920380" w:rsidP="00920380">
            <w:pPr>
              <w:rPr>
                <w:b/>
                <w:sz w:val="16"/>
              </w:rPr>
            </w:pPr>
            <w:r w:rsidRPr="00037B9C">
              <w:rPr>
                <w:b/>
                <w:sz w:val="16"/>
              </w:rPr>
              <w:t>Please read each text linked below and identify the vocabulary from each that you would select to ‘teach’ to the student, that is to say vocabulary items you think the student would not be likely to already have a reasonable understanding of.</w:t>
            </w:r>
            <w:r w:rsidR="00037B9C">
              <w:rPr>
                <w:b/>
                <w:sz w:val="16"/>
              </w:rPr>
              <w:br/>
            </w:r>
          </w:p>
          <w:p w14:paraId="24FEB191" w14:textId="5B723F6D" w:rsidR="00920380" w:rsidRPr="00037B9C" w:rsidRDefault="00920380" w:rsidP="00920380">
            <w:pPr>
              <w:rPr>
                <w:sz w:val="16"/>
              </w:rPr>
            </w:pPr>
            <w:r w:rsidRPr="00037B9C">
              <w:rPr>
                <w:sz w:val="16"/>
              </w:rPr>
              <w:t>Consider each text separately (i.e. they could be brought by three different students on three different occasions, they wouldn’t be used the same lesson).</w:t>
            </w:r>
            <w:r w:rsidR="001B15BF">
              <w:rPr>
                <w:sz w:val="16"/>
              </w:rPr>
              <w:br/>
            </w:r>
          </w:p>
          <w:p w14:paraId="2A49416E" w14:textId="7636EB52" w:rsidR="00920380" w:rsidRPr="001B15BF" w:rsidRDefault="001B15BF" w:rsidP="00920380">
            <w:pPr>
              <w:rPr>
                <w:sz w:val="16"/>
              </w:rPr>
            </w:pPr>
            <w:r w:rsidRPr="00920380">
              <w:rPr>
                <w:noProof/>
                <w:sz w:val="12"/>
              </w:rPr>
              <mc:AlternateContent>
                <mc:Choice Requires="wps">
                  <w:drawing>
                    <wp:anchor distT="36195" distB="36195" distL="36195" distR="36195" simplePos="0" relativeHeight="251685888" behindDoc="0" locked="0" layoutInCell="1" allowOverlap="1" wp14:anchorId="42AABF2D" wp14:editId="6AF111CC">
                      <wp:simplePos x="0" y="0"/>
                      <wp:positionH relativeFrom="column">
                        <wp:posOffset>-65405</wp:posOffset>
                      </wp:positionH>
                      <wp:positionV relativeFrom="paragraph">
                        <wp:posOffset>156210</wp:posOffset>
                      </wp:positionV>
                      <wp:extent cx="3101340" cy="1295400"/>
                      <wp:effectExtent l="0" t="0" r="22860" b="1905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1295400"/>
                              </a:xfrm>
                              <a:prstGeom prst="rect">
                                <a:avLst/>
                              </a:prstGeom>
                              <a:solidFill>
                                <a:srgbClr val="FFFFFF"/>
                              </a:solidFill>
                              <a:ln w="9525">
                                <a:solidFill>
                                  <a:srgbClr val="000000"/>
                                </a:solidFill>
                                <a:miter lim="800000"/>
                                <a:headEnd/>
                                <a:tailEnd/>
                              </a:ln>
                            </wps:spPr>
                            <wps:txbx>
                              <w:txbxContent>
                                <w:p w14:paraId="16BBE959" w14:textId="77777777" w:rsidR="00957C4C" w:rsidRPr="00920380" w:rsidRDefault="00957C4C" w:rsidP="00037B9C">
                                  <w:pPr>
                                    <w:spacing w:after="0" w:line="240" w:lineRule="auto"/>
                                    <w:jc w:val="center"/>
                                    <w:rPr>
                                      <w:sz w:val="14"/>
                                    </w:rPr>
                                  </w:pPr>
                                  <w:r w:rsidRPr="00920380">
                                    <w:rPr>
                                      <w:b/>
                                      <w:sz w:val="14"/>
                                    </w:rPr>
                                    <w:t>Further information</w:t>
                                  </w:r>
                                </w:p>
                                <w:p w14:paraId="41F3B540" w14:textId="4011DB18" w:rsidR="00957C4C" w:rsidRPr="00920380" w:rsidRDefault="00957C4C" w:rsidP="00920380">
                                  <w:pPr>
                                    <w:pStyle w:val="ListParagraph"/>
                                    <w:widowControl/>
                                    <w:numPr>
                                      <w:ilvl w:val="0"/>
                                      <w:numId w:val="4"/>
                                    </w:numPr>
                                    <w:spacing w:line="240" w:lineRule="auto"/>
                                    <w:ind w:left="284" w:hanging="284"/>
                                    <w:rPr>
                                      <w:sz w:val="4"/>
                                    </w:rPr>
                                  </w:pPr>
                                  <w:r w:rsidRPr="00920380">
                                    <w:rPr>
                                      <w:sz w:val="14"/>
                                    </w:rPr>
                                    <w:t>Assume that the student has a minimum of a B1 CEFR level</w:t>
                                  </w:r>
                                </w:p>
                                <w:p w14:paraId="3D7D41C0" w14:textId="422CD466" w:rsidR="00957C4C" w:rsidRPr="00920380" w:rsidRDefault="00957C4C" w:rsidP="00920380">
                                  <w:pPr>
                                    <w:pStyle w:val="ListParagraph"/>
                                    <w:widowControl/>
                                    <w:numPr>
                                      <w:ilvl w:val="0"/>
                                      <w:numId w:val="4"/>
                                    </w:numPr>
                                    <w:spacing w:line="240" w:lineRule="auto"/>
                                    <w:ind w:left="284" w:hanging="284"/>
                                    <w:rPr>
                                      <w:sz w:val="4"/>
                                    </w:rPr>
                                  </w:pPr>
                                  <w:r w:rsidRPr="00920380">
                                    <w:rPr>
                                      <w:sz w:val="14"/>
                                    </w:rPr>
                                    <w:t>You may, though you are not obliged to, differentiate between vocabulary that you would expect to have to teach to a B1/B2 student but not a C1/C2 level student</w:t>
                                  </w:r>
                                  <w:r>
                                    <w:rPr>
                                      <w:sz w:val="14"/>
                                    </w:rPr>
                                    <w:t xml:space="preserve">. </w:t>
                                  </w:r>
                                  <w:r w:rsidRPr="00920380">
                                    <w:rPr>
                                      <w:sz w:val="14"/>
                                    </w:rPr>
                                    <w:t xml:space="preserve">Do this by marking the </w:t>
                                  </w:r>
                                  <w:r w:rsidRPr="00920380">
                                    <w:rPr>
                                      <w:b/>
                                      <w:sz w:val="14"/>
                                    </w:rPr>
                                    <w:t>less</w:t>
                                  </w:r>
                                  <w:r w:rsidRPr="00920380">
                                    <w:rPr>
                                      <w:sz w:val="14"/>
                                    </w:rPr>
                                    <w:t xml:space="preserve"> difficult vocabulary from your selection with a * </w:t>
                                  </w:r>
                                  <w:r w:rsidRPr="00920380">
                                    <w:rPr>
                                      <w:sz w:val="14"/>
                                    </w:rPr>
                                    <w:br/>
                                  </w:r>
                                </w:p>
                                <w:p w14:paraId="09503300" w14:textId="77777777" w:rsidR="00957C4C" w:rsidRPr="00920380" w:rsidRDefault="00957C4C" w:rsidP="00920380">
                                  <w:pPr>
                                    <w:pStyle w:val="ListParagraph"/>
                                    <w:widowControl/>
                                    <w:numPr>
                                      <w:ilvl w:val="0"/>
                                      <w:numId w:val="4"/>
                                    </w:numPr>
                                    <w:spacing w:line="240" w:lineRule="auto"/>
                                    <w:ind w:left="284" w:hanging="284"/>
                                    <w:rPr>
                                      <w:sz w:val="4"/>
                                    </w:rPr>
                                  </w:pPr>
                                  <w:r w:rsidRPr="00920380">
                                    <w:rPr>
                                      <w:sz w:val="14"/>
                                    </w:rPr>
                                    <w:t>You may include a mix of single words and multi-word expressions.</w:t>
                                  </w:r>
                                  <w:r w:rsidRPr="00920380">
                                    <w:rPr>
                                      <w:sz w:val="4"/>
                                    </w:rPr>
                                    <w:br/>
                                  </w:r>
                                </w:p>
                                <w:p w14:paraId="64C14F14" w14:textId="77777777" w:rsidR="00957C4C" w:rsidRPr="00920380" w:rsidRDefault="00957C4C" w:rsidP="008315BF">
                                  <w:pPr>
                                    <w:pStyle w:val="ListParagraph"/>
                                    <w:widowControl/>
                                    <w:numPr>
                                      <w:ilvl w:val="0"/>
                                      <w:numId w:val="4"/>
                                    </w:numPr>
                                    <w:spacing w:line="240" w:lineRule="auto"/>
                                    <w:ind w:left="284" w:hanging="284"/>
                                    <w:rPr>
                                      <w:sz w:val="14"/>
                                    </w:rPr>
                                  </w:pPr>
                                  <w:r w:rsidRPr="00920380">
                                    <w:rPr>
                                      <w:sz w:val="14"/>
                                    </w:rPr>
                                    <w:t>You may identify as many vocabulary items as you wish, but please identify a minimum of 10 and a maximum of 30 (per text)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AABF2D" id="_x0000_s1035" type="#_x0000_t202" style="position:absolute;margin-left:-5.15pt;margin-top:12.3pt;width:244.2pt;height:102pt;z-index:251685888;visibility:visible;mso-wrap-style:square;mso-width-percent:0;mso-height-percent:0;mso-wrap-distance-left:2.85pt;mso-wrap-distance-top:2.85pt;mso-wrap-distance-right:2.85pt;mso-wrap-distance-bottom:2.85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OZVJgIAAE0EAAAOAAAAZHJzL2Uyb0RvYy54bWysVNtu2zAMfR+wfxD0vthOk7Ux4hRdugwD&#10;ugvQ7gNkWY6FSaImKbGzry8lJ1nQbS/D/CCIInVEnkN6eTtoRfbCeQmmosUkp0QYDo0024p+e9q8&#10;uaHEB2YapsCIih6Ep7er16+WvS3FFDpQjXAEQYwve1vRLgRbZpnnndDMT8AKg84WnGYBTbfNGsd6&#10;RNcqm+b526wH11gHXHiPp/ejk64SftsKHr60rReBqIpibiGtLq11XLPVkpVbx2wn+TEN9g9ZaCYN&#10;PnqGumeBkZ2Tv0FpyR14aMOEg86gbSUXqQaspshfVPPYMStSLUiOt2ea/P+D5Z/3Xx2RDWqHShmm&#10;UaMnMQTyDgYyjfT01pcY9WgxLgx4jKGpVG8fgH/3xMC6Y2Yr7pyDvhOswfSKeDO7uDri+AhS95+g&#10;wWfYLkACGlqnI3fIBkF0lOlwliamwvHwqsiLqxm6OPqK6WI+y5N4GStP163z4YMATeKmog61T/Bs&#10;/+BDTIeVp5D4mgclm41UKhluW6+VI3uGfbJJX6rgRZgypK/oYj6djwz8FSJP358gtAzY8Erqit6c&#10;g1gZeXtvmtSOgUk17jFlZY5ERu5GFsNQD0my65M+NTQHZNbB2N84j7jpwP2kpMferqj/sWNOUKI+&#10;GlRnUcwilSEZs/n1FA136akvPcxwhKpooGTcrkMaoMibgTtUsZWJ3yj3mMkxZezZRPtxvuJQXNop&#10;6tdfYPUMAAD//wMAUEsDBBQABgAIAAAAIQCzsPXU4AAAAAoBAAAPAAAAZHJzL2Rvd25yZXYueG1s&#10;TI/BTsMwDIbvSLxDZCQuaEvbVV1Xmk4ICQQ3GIhdsyZrKxKnJFlX3h5zgqPtT7+/v97O1rBJ+zA4&#10;FJAuE2AaW6cG7AS8vz0sSmAhSlTSONQCvnWAbXN5UctKuTO+6mkXO0YhGCopoI9xrDgPba+tDEs3&#10;aqTb0XkrI42+48rLM4Vbw7MkKbiVA9KHXo76vtft5+5kBZT507QPz6uXj7Y4mk28WU+PX16I66v5&#10;7hZY1HP8g+FXn9ShIaeDO6EKzAhYpMmKUAFZXgAjIF+XKbADLbKyAN7U/H+F5gcAAP//AwBQSwEC&#10;LQAUAAYACAAAACEAtoM4kv4AAADhAQAAEwAAAAAAAAAAAAAAAAAAAAAAW0NvbnRlbnRfVHlwZXNd&#10;LnhtbFBLAQItABQABgAIAAAAIQA4/SH/1gAAAJQBAAALAAAAAAAAAAAAAAAAAC8BAABfcmVscy8u&#10;cmVsc1BLAQItABQABgAIAAAAIQC4iOZVJgIAAE0EAAAOAAAAAAAAAAAAAAAAAC4CAABkcnMvZTJv&#10;RG9jLnhtbFBLAQItABQABgAIAAAAIQCzsPXU4AAAAAoBAAAPAAAAAAAAAAAAAAAAAIAEAABkcnMv&#10;ZG93bnJldi54bWxQSwUGAAAAAAQABADzAAAAjQUAAAAA&#10;">
                      <v:textbox>
                        <w:txbxContent>
                          <w:p w14:paraId="16BBE959" w14:textId="77777777" w:rsidR="00957C4C" w:rsidRPr="00920380" w:rsidRDefault="00957C4C" w:rsidP="00037B9C">
                            <w:pPr>
                              <w:spacing w:after="0" w:line="240" w:lineRule="auto"/>
                              <w:jc w:val="center"/>
                              <w:rPr>
                                <w:sz w:val="14"/>
                              </w:rPr>
                            </w:pPr>
                            <w:r w:rsidRPr="00920380">
                              <w:rPr>
                                <w:b/>
                                <w:sz w:val="14"/>
                              </w:rPr>
                              <w:t>Further information</w:t>
                            </w:r>
                          </w:p>
                          <w:p w14:paraId="41F3B540" w14:textId="4011DB18" w:rsidR="00957C4C" w:rsidRPr="00920380" w:rsidRDefault="00957C4C" w:rsidP="00920380">
                            <w:pPr>
                              <w:pStyle w:val="ListParagraph"/>
                              <w:widowControl/>
                              <w:numPr>
                                <w:ilvl w:val="0"/>
                                <w:numId w:val="4"/>
                              </w:numPr>
                              <w:spacing w:line="240" w:lineRule="auto"/>
                              <w:ind w:left="284" w:hanging="284"/>
                              <w:rPr>
                                <w:sz w:val="4"/>
                              </w:rPr>
                            </w:pPr>
                            <w:r w:rsidRPr="00920380">
                              <w:rPr>
                                <w:sz w:val="14"/>
                              </w:rPr>
                              <w:t>Assume that the student has a minimum of a B1 CEFR level</w:t>
                            </w:r>
                          </w:p>
                          <w:p w14:paraId="3D7D41C0" w14:textId="422CD466" w:rsidR="00957C4C" w:rsidRPr="00920380" w:rsidRDefault="00957C4C" w:rsidP="00920380">
                            <w:pPr>
                              <w:pStyle w:val="ListParagraph"/>
                              <w:widowControl/>
                              <w:numPr>
                                <w:ilvl w:val="0"/>
                                <w:numId w:val="4"/>
                              </w:numPr>
                              <w:spacing w:line="240" w:lineRule="auto"/>
                              <w:ind w:left="284" w:hanging="284"/>
                              <w:rPr>
                                <w:sz w:val="4"/>
                              </w:rPr>
                            </w:pPr>
                            <w:r w:rsidRPr="00920380">
                              <w:rPr>
                                <w:sz w:val="14"/>
                              </w:rPr>
                              <w:t>You may, though you are not obliged to, differentiate between vocabulary that you would expect to have to teach to a B1/B2 student but not a C1/C2 level student</w:t>
                            </w:r>
                            <w:r>
                              <w:rPr>
                                <w:sz w:val="14"/>
                              </w:rPr>
                              <w:t xml:space="preserve">. </w:t>
                            </w:r>
                            <w:r w:rsidRPr="00920380">
                              <w:rPr>
                                <w:sz w:val="14"/>
                              </w:rPr>
                              <w:t xml:space="preserve">Do this by marking the </w:t>
                            </w:r>
                            <w:r w:rsidRPr="00920380">
                              <w:rPr>
                                <w:b/>
                                <w:sz w:val="14"/>
                              </w:rPr>
                              <w:t>less</w:t>
                            </w:r>
                            <w:r w:rsidRPr="00920380">
                              <w:rPr>
                                <w:sz w:val="14"/>
                              </w:rPr>
                              <w:t xml:space="preserve"> difficult vocabulary from your selection with a * </w:t>
                            </w:r>
                            <w:r w:rsidRPr="00920380">
                              <w:rPr>
                                <w:sz w:val="14"/>
                              </w:rPr>
                              <w:br/>
                            </w:r>
                          </w:p>
                          <w:p w14:paraId="09503300" w14:textId="77777777" w:rsidR="00957C4C" w:rsidRPr="00920380" w:rsidRDefault="00957C4C" w:rsidP="00920380">
                            <w:pPr>
                              <w:pStyle w:val="ListParagraph"/>
                              <w:widowControl/>
                              <w:numPr>
                                <w:ilvl w:val="0"/>
                                <w:numId w:val="4"/>
                              </w:numPr>
                              <w:spacing w:line="240" w:lineRule="auto"/>
                              <w:ind w:left="284" w:hanging="284"/>
                              <w:rPr>
                                <w:sz w:val="4"/>
                              </w:rPr>
                            </w:pPr>
                            <w:r w:rsidRPr="00920380">
                              <w:rPr>
                                <w:sz w:val="14"/>
                              </w:rPr>
                              <w:t>You may include a mix of single words and multi-word expressions.</w:t>
                            </w:r>
                            <w:r w:rsidRPr="00920380">
                              <w:rPr>
                                <w:sz w:val="4"/>
                              </w:rPr>
                              <w:br/>
                            </w:r>
                          </w:p>
                          <w:p w14:paraId="64C14F14" w14:textId="77777777" w:rsidR="00957C4C" w:rsidRPr="00920380" w:rsidRDefault="00957C4C" w:rsidP="008315BF">
                            <w:pPr>
                              <w:pStyle w:val="ListParagraph"/>
                              <w:widowControl/>
                              <w:numPr>
                                <w:ilvl w:val="0"/>
                                <w:numId w:val="4"/>
                              </w:numPr>
                              <w:spacing w:line="240" w:lineRule="auto"/>
                              <w:ind w:left="284" w:hanging="284"/>
                              <w:rPr>
                                <w:sz w:val="14"/>
                              </w:rPr>
                            </w:pPr>
                            <w:r w:rsidRPr="00920380">
                              <w:rPr>
                                <w:sz w:val="14"/>
                              </w:rPr>
                              <w:t>You may identify as many vocabulary items as you wish, but please identify a minimum of 10 and a maximum of 30 (per text)</w:t>
                            </w:r>
                          </w:p>
                        </w:txbxContent>
                      </v:textbox>
                      <w10:wrap type="square"/>
                    </v:shape>
                  </w:pict>
                </mc:Fallback>
              </mc:AlternateContent>
            </w:r>
            <w:r w:rsidR="00920380" w:rsidRPr="00037B9C">
              <w:rPr>
                <w:rStyle w:val="Hyperlink"/>
                <w:sz w:val="16"/>
              </w:rPr>
              <w:t>Link to text 1</w:t>
            </w:r>
            <w:r w:rsidR="00920380" w:rsidRPr="00037B9C">
              <w:rPr>
                <w:rStyle w:val="Hyperlink"/>
                <w:sz w:val="16"/>
                <w:u w:val="none"/>
              </w:rPr>
              <w:t xml:space="preserve"> </w:t>
            </w:r>
            <w:r w:rsidR="00037B9C" w:rsidRPr="00037B9C">
              <w:rPr>
                <w:rStyle w:val="Hyperlink"/>
                <w:sz w:val="16"/>
                <w:u w:val="none"/>
              </w:rPr>
              <w:tab/>
            </w:r>
            <w:r>
              <w:rPr>
                <w:rStyle w:val="Hyperlink"/>
                <w:sz w:val="16"/>
                <w:u w:val="none"/>
              </w:rPr>
              <w:t xml:space="preserve">    </w:t>
            </w:r>
            <w:hyperlink r:id="rId59" w:history="1">
              <w:r w:rsidR="00920380" w:rsidRPr="00037B9C">
                <w:rPr>
                  <w:rStyle w:val="Hyperlink"/>
                  <w:sz w:val="16"/>
                </w:rPr>
                <w:t>Link to text 2</w:t>
              </w:r>
            </w:hyperlink>
            <w:r w:rsidR="00037B9C">
              <w:t xml:space="preserve"> </w:t>
            </w:r>
            <w:r w:rsidR="00920380" w:rsidRPr="00037B9C">
              <w:rPr>
                <w:sz w:val="16"/>
              </w:rPr>
              <w:t xml:space="preserve"> </w:t>
            </w:r>
            <w:r w:rsidR="00037B9C">
              <w:rPr>
                <w:sz w:val="16"/>
              </w:rPr>
              <w:tab/>
            </w:r>
            <w:r>
              <w:rPr>
                <w:sz w:val="16"/>
              </w:rPr>
              <w:t xml:space="preserve">       </w:t>
            </w:r>
            <w:hyperlink r:id="rId60" w:history="1">
              <w:r w:rsidR="00920380" w:rsidRPr="00037B9C">
                <w:rPr>
                  <w:rStyle w:val="Hyperlink"/>
                  <w:sz w:val="16"/>
                </w:rPr>
                <w:t>Link to text 3</w:t>
              </w:r>
              <w:r w:rsidR="00920380" w:rsidRPr="00037B9C">
                <w:rPr>
                  <w:rStyle w:val="Hyperlink"/>
                  <w:sz w:val="16"/>
                  <w:u w:val="none"/>
                </w:rPr>
                <w:t xml:space="preserve"> </w:t>
              </w:r>
            </w:hyperlink>
          </w:p>
          <w:tbl>
            <w:tblPr>
              <w:tblStyle w:val="TableGrid"/>
              <w:tblpPr w:leftFromText="180" w:rightFromText="180" w:vertAnchor="text" w:horzAnchor="margin" w:tblpY="-249"/>
              <w:tblOverlap w:val="never"/>
              <w:tblW w:w="4727" w:type="dxa"/>
              <w:tblLayout w:type="fixed"/>
              <w:tblLook w:val="04A0" w:firstRow="1" w:lastRow="0" w:firstColumn="1" w:lastColumn="0" w:noHBand="0" w:noVBand="1"/>
            </w:tblPr>
            <w:tblGrid>
              <w:gridCol w:w="1696"/>
              <w:gridCol w:w="993"/>
              <w:gridCol w:w="1134"/>
              <w:gridCol w:w="904"/>
            </w:tblGrid>
            <w:tr w:rsidR="00037B9C" w:rsidRPr="00920380" w14:paraId="5681F7E0" w14:textId="77777777" w:rsidTr="001B15BF">
              <w:trPr>
                <w:trHeight w:val="353"/>
              </w:trPr>
              <w:tc>
                <w:tcPr>
                  <w:tcW w:w="1696" w:type="dxa"/>
                  <w:vAlign w:val="center"/>
                </w:tcPr>
                <w:p w14:paraId="3EE6187B" w14:textId="77777777" w:rsidR="00037B9C" w:rsidRPr="00920380" w:rsidRDefault="00037B9C" w:rsidP="00037B9C">
                  <w:pPr>
                    <w:jc w:val="center"/>
                    <w:rPr>
                      <w:b/>
                      <w:i/>
                      <w:sz w:val="12"/>
                    </w:rPr>
                  </w:pPr>
                  <w:r w:rsidRPr="00920380">
                    <w:rPr>
                      <w:b/>
                      <w:i/>
                      <w:sz w:val="12"/>
                    </w:rPr>
                    <w:t>Example vocabulary list (for an imaginary text)</w:t>
                  </w:r>
                </w:p>
              </w:tc>
              <w:tc>
                <w:tcPr>
                  <w:tcW w:w="993" w:type="dxa"/>
                  <w:vAlign w:val="center"/>
                </w:tcPr>
                <w:p w14:paraId="1C45EC72" w14:textId="11E7CE46" w:rsidR="00037B9C" w:rsidRPr="00920380" w:rsidRDefault="00037B9C" w:rsidP="00037B9C">
                  <w:pPr>
                    <w:jc w:val="center"/>
                    <w:rPr>
                      <w:b/>
                      <w:sz w:val="12"/>
                    </w:rPr>
                  </w:pPr>
                  <w:r w:rsidRPr="00920380">
                    <w:rPr>
                      <w:b/>
                      <w:sz w:val="12"/>
                    </w:rPr>
                    <w:t>Text 1: Email</w:t>
                  </w:r>
                </w:p>
              </w:tc>
              <w:tc>
                <w:tcPr>
                  <w:tcW w:w="1134" w:type="dxa"/>
                  <w:vAlign w:val="center"/>
                </w:tcPr>
                <w:p w14:paraId="418C8903" w14:textId="667E71A2" w:rsidR="00037B9C" w:rsidRPr="00920380" w:rsidRDefault="00037B9C" w:rsidP="00037B9C">
                  <w:pPr>
                    <w:jc w:val="center"/>
                    <w:rPr>
                      <w:sz w:val="12"/>
                    </w:rPr>
                  </w:pPr>
                  <w:r w:rsidRPr="00920380">
                    <w:rPr>
                      <w:b/>
                      <w:sz w:val="12"/>
                    </w:rPr>
                    <w:t>Text 2: Renewable Energy Article</w:t>
                  </w:r>
                </w:p>
              </w:tc>
              <w:tc>
                <w:tcPr>
                  <w:tcW w:w="904" w:type="dxa"/>
                  <w:vAlign w:val="center"/>
                </w:tcPr>
                <w:p w14:paraId="47710963" w14:textId="77777777" w:rsidR="00037B9C" w:rsidRPr="00920380" w:rsidRDefault="00037B9C" w:rsidP="00037B9C">
                  <w:pPr>
                    <w:jc w:val="center"/>
                    <w:rPr>
                      <w:sz w:val="12"/>
                    </w:rPr>
                  </w:pPr>
                  <w:r w:rsidRPr="00920380">
                    <w:rPr>
                      <w:b/>
                      <w:sz w:val="12"/>
                    </w:rPr>
                    <w:t>Text 3: Coca Cola Report</w:t>
                  </w:r>
                </w:p>
              </w:tc>
            </w:tr>
            <w:tr w:rsidR="00037B9C" w:rsidRPr="00920380" w14:paraId="03611E98" w14:textId="77777777" w:rsidTr="001B15BF">
              <w:trPr>
                <w:trHeight w:val="851"/>
              </w:trPr>
              <w:tc>
                <w:tcPr>
                  <w:tcW w:w="1696" w:type="dxa"/>
                </w:tcPr>
                <w:p w14:paraId="530F2F34" w14:textId="77777777" w:rsidR="00037B9C" w:rsidRPr="00920380" w:rsidRDefault="00037B9C" w:rsidP="00037B9C">
                  <w:pPr>
                    <w:rPr>
                      <w:i/>
                      <w:sz w:val="6"/>
                      <w:szCs w:val="18"/>
                    </w:rPr>
                  </w:pPr>
                  <w:r w:rsidRPr="00920380">
                    <w:rPr>
                      <w:i/>
                      <w:sz w:val="6"/>
                      <w:szCs w:val="18"/>
                    </w:rPr>
                    <w:br/>
                    <w:t>get to grips with</w:t>
                  </w:r>
                </w:p>
                <w:p w14:paraId="0892CE23" w14:textId="77777777" w:rsidR="00037B9C" w:rsidRPr="00920380" w:rsidRDefault="00037B9C" w:rsidP="00037B9C">
                  <w:pPr>
                    <w:rPr>
                      <w:i/>
                      <w:sz w:val="6"/>
                      <w:szCs w:val="18"/>
                    </w:rPr>
                  </w:pPr>
                  <w:r w:rsidRPr="00920380">
                    <w:rPr>
                      <w:i/>
                      <w:sz w:val="6"/>
                      <w:szCs w:val="18"/>
                    </w:rPr>
                    <w:t>scholarship*</w:t>
                  </w:r>
                </w:p>
                <w:p w14:paraId="02FACBF1" w14:textId="77777777" w:rsidR="00037B9C" w:rsidRPr="00920380" w:rsidRDefault="00037B9C" w:rsidP="00037B9C">
                  <w:pPr>
                    <w:rPr>
                      <w:i/>
                      <w:sz w:val="6"/>
                      <w:szCs w:val="18"/>
                    </w:rPr>
                  </w:pPr>
                  <w:r w:rsidRPr="00920380">
                    <w:rPr>
                      <w:i/>
                      <w:sz w:val="6"/>
                      <w:szCs w:val="18"/>
                    </w:rPr>
                    <w:t>phase out*</w:t>
                  </w:r>
                </w:p>
                <w:p w14:paraId="42C42DB3" w14:textId="5DDE3941" w:rsidR="00037B9C" w:rsidRPr="00920380" w:rsidRDefault="00037B9C" w:rsidP="00037B9C">
                  <w:pPr>
                    <w:rPr>
                      <w:i/>
                      <w:sz w:val="6"/>
                      <w:szCs w:val="18"/>
                    </w:rPr>
                  </w:pPr>
                  <w:r w:rsidRPr="00920380">
                    <w:rPr>
                      <w:i/>
                      <w:sz w:val="6"/>
                      <w:szCs w:val="18"/>
                    </w:rPr>
                    <w:t>messy*</w:t>
                  </w:r>
                </w:p>
                <w:p w14:paraId="7B19FE72" w14:textId="77777777" w:rsidR="00037B9C" w:rsidRPr="00920380" w:rsidRDefault="00037B9C" w:rsidP="00037B9C">
                  <w:pPr>
                    <w:rPr>
                      <w:i/>
                      <w:sz w:val="6"/>
                      <w:szCs w:val="18"/>
                    </w:rPr>
                  </w:pPr>
                  <w:r w:rsidRPr="00920380">
                    <w:rPr>
                      <w:i/>
                      <w:sz w:val="6"/>
                      <w:szCs w:val="18"/>
                    </w:rPr>
                    <w:t>cull</w:t>
                  </w:r>
                </w:p>
                <w:p w14:paraId="2F435420" w14:textId="77777777" w:rsidR="00037B9C" w:rsidRPr="00920380" w:rsidRDefault="00037B9C" w:rsidP="00037B9C">
                  <w:pPr>
                    <w:rPr>
                      <w:i/>
                      <w:sz w:val="6"/>
                      <w:szCs w:val="18"/>
                    </w:rPr>
                  </w:pPr>
                  <w:r w:rsidRPr="00920380">
                    <w:rPr>
                      <w:i/>
                      <w:sz w:val="6"/>
                      <w:szCs w:val="18"/>
                    </w:rPr>
                    <w:t>forthwith*</w:t>
                  </w:r>
                </w:p>
                <w:p w14:paraId="44FF1B14" w14:textId="77777777" w:rsidR="00037B9C" w:rsidRPr="00920380" w:rsidRDefault="00037B9C" w:rsidP="00037B9C">
                  <w:pPr>
                    <w:rPr>
                      <w:i/>
                      <w:sz w:val="6"/>
                      <w:szCs w:val="18"/>
                    </w:rPr>
                  </w:pPr>
                  <w:r w:rsidRPr="00920380">
                    <w:rPr>
                      <w:i/>
                      <w:sz w:val="6"/>
                      <w:szCs w:val="18"/>
                    </w:rPr>
                    <w:t>scramble*</w:t>
                  </w:r>
                </w:p>
                <w:p w14:paraId="09BEA4BD" w14:textId="77777777" w:rsidR="00037B9C" w:rsidRPr="00920380" w:rsidRDefault="00037B9C" w:rsidP="00037B9C">
                  <w:pPr>
                    <w:rPr>
                      <w:i/>
                      <w:sz w:val="6"/>
                      <w:szCs w:val="18"/>
                    </w:rPr>
                  </w:pPr>
                  <w:r w:rsidRPr="00920380">
                    <w:rPr>
                      <w:i/>
                      <w:sz w:val="6"/>
                      <w:szCs w:val="18"/>
                    </w:rPr>
                    <w:t>put into perspective*</w:t>
                  </w:r>
                </w:p>
                <w:p w14:paraId="71C28B4C" w14:textId="77777777" w:rsidR="00037B9C" w:rsidRPr="00920380" w:rsidRDefault="00037B9C" w:rsidP="00037B9C">
                  <w:pPr>
                    <w:rPr>
                      <w:i/>
                      <w:sz w:val="6"/>
                      <w:szCs w:val="18"/>
                    </w:rPr>
                  </w:pPr>
                  <w:r w:rsidRPr="00920380">
                    <w:rPr>
                      <w:i/>
                      <w:sz w:val="6"/>
                      <w:szCs w:val="18"/>
                    </w:rPr>
                    <w:t>drought</w:t>
                  </w:r>
                </w:p>
                <w:p w14:paraId="39388E23" w14:textId="48977FF5" w:rsidR="00037B9C" w:rsidRPr="00920380" w:rsidRDefault="00037B9C" w:rsidP="00037B9C">
                  <w:pPr>
                    <w:rPr>
                      <w:i/>
                      <w:sz w:val="6"/>
                      <w:szCs w:val="18"/>
                    </w:rPr>
                  </w:pPr>
                  <w:r w:rsidRPr="00920380">
                    <w:rPr>
                      <w:i/>
                      <w:sz w:val="6"/>
                      <w:szCs w:val="18"/>
                    </w:rPr>
                    <w:t>o badger somebody</w:t>
                  </w:r>
                </w:p>
                <w:p w14:paraId="5AD7E080" w14:textId="559ECFD2" w:rsidR="00037B9C" w:rsidRPr="00920380" w:rsidRDefault="001B15BF" w:rsidP="001B15BF">
                  <w:pPr>
                    <w:rPr>
                      <w:i/>
                      <w:sz w:val="6"/>
                      <w:szCs w:val="18"/>
                    </w:rPr>
                  </w:pPr>
                  <w:r>
                    <w:rPr>
                      <w:i/>
                      <w:sz w:val="6"/>
                      <w:szCs w:val="18"/>
                    </w:rPr>
                    <w:t>[CUT]</w:t>
                  </w:r>
                </w:p>
              </w:tc>
              <w:tc>
                <w:tcPr>
                  <w:tcW w:w="993" w:type="dxa"/>
                </w:tcPr>
                <w:p w14:paraId="26CC8078" w14:textId="77777777" w:rsidR="00037B9C" w:rsidRPr="00920380" w:rsidRDefault="00037B9C" w:rsidP="00037B9C">
                  <w:pPr>
                    <w:rPr>
                      <w:sz w:val="6"/>
                      <w:szCs w:val="18"/>
                    </w:rPr>
                  </w:pPr>
                </w:p>
              </w:tc>
              <w:tc>
                <w:tcPr>
                  <w:tcW w:w="1134" w:type="dxa"/>
                </w:tcPr>
                <w:p w14:paraId="0E6939A3" w14:textId="4BC0F5F3" w:rsidR="00037B9C" w:rsidRPr="00920380" w:rsidRDefault="00037B9C" w:rsidP="00037B9C">
                  <w:pPr>
                    <w:rPr>
                      <w:sz w:val="6"/>
                      <w:szCs w:val="18"/>
                    </w:rPr>
                  </w:pPr>
                </w:p>
              </w:tc>
              <w:tc>
                <w:tcPr>
                  <w:tcW w:w="904" w:type="dxa"/>
                </w:tcPr>
                <w:p w14:paraId="75D4E4F9" w14:textId="118430C1" w:rsidR="00037B9C" w:rsidRPr="00920380" w:rsidRDefault="00037B9C" w:rsidP="00037B9C">
                  <w:pPr>
                    <w:rPr>
                      <w:sz w:val="6"/>
                      <w:szCs w:val="18"/>
                    </w:rPr>
                  </w:pPr>
                </w:p>
              </w:tc>
            </w:tr>
          </w:tbl>
          <w:p w14:paraId="4467C82F" w14:textId="406EFD4E" w:rsidR="00920380" w:rsidRPr="00037B9C" w:rsidRDefault="00920380" w:rsidP="00037B9C">
            <w:pPr>
              <w:rPr>
                <w:sz w:val="2"/>
              </w:rPr>
            </w:pPr>
          </w:p>
        </w:tc>
      </w:tr>
      <w:tr w:rsidR="00037B9C" w14:paraId="3F2E3593" w14:textId="77777777" w:rsidTr="008315BF">
        <w:tc>
          <w:tcPr>
            <w:tcW w:w="9776" w:type="dxa"/>
            <w:gridSpan w:val="2"/>
          </w:tcPr>
          <w:p w14:paraId="4E7D6DAF" w14:textId="4CE080D0" w:rsidR="00037B9C" w:rsidRDefault="00037B9C" w:rsidP="00037B9C">
            <w:pPr>
              <w:rPr>
                <w:b/>
                <w:sz w:val="16"/>
              </w:rPr>
            </w:pPr>
            <w:r w:rsidRPr="00037B9C">
              <w:rPr>
                <w:b/>
                <w:sz w:val="18"/>
                <w:szCs w:val="44"/>
              </w:rPr>
              <w:t xml:space="preserve">Page </w:t>
            </w:r>
            <w:r>
              <w:rPr>
                <w:b/>
                <w:sz w:val="18"/>
                <w:szCs w:val="44"/>
              </w:rPr>
              <w:t>3</w:t>
            </w:r>
            <w:r w:rsidRPr="00037B9C">
              <w:rPr>
                <w:b/>
                <w:sz w:val="18"/>
                <w:szCs w:val="44"/>
              </w:rPr>
              <w:t>/3</w:t>
            </w:r>
          </w:p>
          <w:p w14:paraId="54503671" w14:textId="6F534A5B" w:rsidR="00037B9C" w:rsidRPr="001B15BF" w:rsidRDefault="00037B9C" w:rsidP="00037B9C">
            <w:pPr>
              <w:rPr>
                <w:b/>
                <w:sz w:val="2"/>
              </w:rPr>
            </w:pPr>
          </w:p>
          <w:p w14:paraId="78B30AA8" w14:textId="105BE950" w:rsidR="00037B9C" w:rsidRPr="00037B9C" w:rsidRDefault="00037B9C" w:rsidP="00037B9C">
            <w:pPr>
              <w:rPr>
                <w:b/>
                <w:sz w:val="16"/>
              </w:rPr>
            </w:pPr>
            <w:r w:rsidRPr="00037B9C">
              <w:rPr>
                <w:b/>
                <w:sz w:val="16"/>
              </w:rPr>
              <w:t>Part 3:</w:t>
            </w:r>
            <w:r w:rsidRPr="00037B9C">
              <w:rPr>
                <w:sz w:val="16"/>
              </w:rPr>
              <w:t xml:space="preserve"> </w:t>
            </w:r>
            <w:r w:rsidRPr="00037B9C">
              <w:rPr>
                <w:b/>
                <w:sz w:val="16"/>
              </w:rPr>
              <w:t>Comments on the exercise (optional)</w:t>
            </w:r>
          </w:p>
          <w:p w14:paraId="07ACD5E8" w14:textId="5CE0AE46" w:rsidR="00037B9C" w:rsidRPr="00037B9C" w:rsidRDefault="00037B9C" w:rsidP="00037B9C">
            <w:pPr>
              <w:rPr>
                <w:sz w:val="16"/>
              </w:rPr>
            </w:pPr>
            <w:r w:rsidRPr="00037B9C">
              <w:rPr>
                <w:sz w:val="16"/>
              </w:rPr>
              <w:t>Please write any comments you have on completing the exercise here, e.g.:</w:t>
            </w:r>
          </w:p>
          <w:p w14:paraId="3F7ED268" w14:textId="356F4D70" w:rsidR="001B15BF" w:rsidRPr="00037B9C" w:rsidRDefault="00037B9C" w:rsidP="001B15BF">
            <w:pPr>
              <w:pStyle w:val="ListParagraph"/>
              <w:widowControl/>
              <w:numPr>
                <w:ilvl w:val="0"/>
                <w:numId w:val="18"/>
              </w:numPr>
              <w:spacing w:line="259" w:lineRule="auto"/>
              <w:rPr>
                <w:sz w:val="16"/>
              </w:rPr>
            </w:pPr>
            <w:r w:rsidRPr="00037B9C">
              <w:rPr>
                <w:sz w:val="16"/>
              </w:rPr>
              <w:t>Caveats or qualifications to your selection of vocabulary</w:t>
            </w:r>
            <w:r w:rsidR="001B15BF">
              <w:rPr>
                <w:sz w:val="16"/>
              </w:rPr>
              <w:t xml:space="preserve">     </w:t>
            </w:r>
            <w:r w:rsidR="001B15BF">
              <w:rPr>
                <w:sz w:val="16"/>
              </w:rPr>
              <w:sym w:font="Wingdings 2" w:char="F097"/>
            </w:r>
            <w:r w:rsidR="001B15BF">
              <w:rPr>
                <w:sz w:val="16"/>
              </w:rPr>
              <w:t xml:space="preserve"> </w:t>
            </w:r>
            <w:r w:rsidR="001B15BF" w:rsidRPr="00037B9C">
              <w:rPr>
                <w:sz w:val="16"/>
              </w:rPr>
              <w:t>Any difficulties or uncertainties you had in completing the task</w:t>
            </w:r>
          </w:p>
          <w:p w14:paraId="11C15F41" w14:textId="4F572F54" w:rsidR="00037B9C" w:rsidRPr="001B15BF" w:rsidRDefault="00037B9C" w:rsidP="001B15BF">
            <w:pPr>
              <w:pStyle w:val="ListParagraph"/>
              <w:widowControl/>
              <w:numPr>
                <w:ilvl w:val="0"/>
                <w:numId w:val="18"/>
              </w:numPr>
              <w:spacing w:line="259" w:lineRule="auto"/>
              <w:rPr>
                <w:sz w:val="8"/>
              </w:rPr>
            </w:pPr>
            <w:r w:rsidRPr="001B15BF">
              <w:rPr>
                <w:sz w:val="16"/>
              </w:rPr>
              <w:t>An outline of how you made the selection of vocabulary (did you go on instinct, experience, teaching theory, knowledge of the student’s native language, something else…?)</w:t>
            </w:r>
          </w:p>
          <w:p w14:paraId="5F358285" w14:textId="4B7E727F" w:rsidR="00037B9C" w:rsidRPr="001B15BF" w:rsidRDefault="00037B9C" w:rsidP="00037B9C">
            <w:pPr>
              <w:rPr>
                <w:sz w:val="8"/>
              </w:rPr>
            </w:pPr>
          </w:p>
          <w:p w14:paraId="22DD223A" w14:textId="286B1996" w:rsidR="00037B9C" w:rsidRPr="00037B9C" w:rsidRDefault="00037B9C" w:rsidP="00037B9C">
            <w:pPr>
              <w:rPr>
                <w:b/>
                <w:sz w:val="16"/>
              </w:rPr>
            </w:pPr>
            <w:r w:rsidRPr="00037B9C">
              <w:rPr>
                <w:b/>
                <w:sz w:val="16"/>
              </w:rPr>
              <w:t>Part 4:</w:t>
            </w:r>
            <w:r w:rsidRPr="00037B9C">
              <w:rPr>
                <w:sz w:val="16"/>
              </w:rPr>
              <w:t xml:space="preserve"> </w:t>
            </w:r>
            <w:r w:rsidRPr="00037B9C">
              <w:rPr>
                <w:b/>
                <w:sz w:val="16"/>
              </w:rPr>
              <w:t>Please answer the following questions:</w:t>
            </w:r>
          </w:p>
          <w:p w14:paraId="2183CF7C" w14:textId="4B249E34" w:rsidR="00037B9C" w:rsidRPr="00037B9C" w:rsidRDefault="00037B9C" w:rsidP="00037B9C">
            <w:pPr>
              <w:rPr>
                <w:sz w:val="16"/>
              </w:rPr>
            </w:pPr>
            <w:r w:rsidRPr="00037B9C">
              <w:rPr>
                <w:sz w:val="16"/>
              </w:rPr>
              <w:t xml:space="preserve">4a. Have you taught English as a foreign language in a country where your students had a different native language to your current students? </w:t>
            </w:r>
            <w:r w:rsidR="001B15BF">
              <w:rPr>
                <w:sz w:val="16"/>
              </w:rPr>
              <w:tab/>
            </w:r>
            <w:r w:rsidR="001B15BF">
              <w:rPr>
                <w:sz w:val="16"/>
              </w:rPr>
              <w:tab/>
            </w:r>
            <w:r w:rsidRPr="00037B9C">
              <w:rPr>
                <w:sz w:val="16"/>
              </w:rPr>
              <w:t>4b. If yes, which language did they speak?</w:t>
            </w:r>
          </w:p>
          <w:p w14:paraId="58BB9D2A" w14:textId="77777777" w:rsidR="00037B9C" w:rsidRPr="001B15BF" w:rsidRDefault="00037B9C" w:rsidP="00037B9C">
            <w:pPr>
              <w:rPr>
                <w:sz w:val="12"/>
              </w:rPr>
            </w:pPr>
            <w:r w:rsidRPr="00037B9C">
              <w:rPr>
                <w:sz w:val="16"/>
              </w:rPr>
              <w:t xml:space="preserve">4c. If yes, do you think </w:t>
            </w:r>
            <w:r w:rsidRPr="00037B9C">
              <w:rPr>
                <w:b/>
                <w:sz w:val="16"/>
              </w:rPr>
              <w:t>a student of comparable level in that country</w:t>
            </w:r>
            <w:r w:rsidRPr="00037B9C">
              <w:rPr>
                <w:sz w:val="16"/>
              </w:rPr>
              <w:t xml:space="preserve"> would find the same vocabulary difficult as your current students, or would your selection be different? Please explain briefly.</w:t>
            </w:r>
          </w:p>
          <w:p w14:paraId="30893B49" w14:textId="77777777" w:rsidR="00037B9C" w:rsidRPr="001B15BF" w:rsidRDefault="00037B9C" w:rsidP="00037B9C">
            <w:pPr>
              <w:rPr>
                <w:sz w:val="12"/>
              </w:rPr>
            </w:pPr>
          </w:p>
          <w:p w14:paraId="1BB42FFF" w14:textId="77777777" w:rsidR="00037B9C" w:rsidRPr="00037B9C" w:rsidRDefault="00037B9C" w:rsidP="00037B9C">
            <w:pPr>
              <w:rPr>
                <w:b/>
                <w:sz w:val="16"/>
              </w:rPr>
            </w:pPr>
            <w:r w:rsidRPr="00037B9C">
              <w:rPr>
                <w:b/>
                <w:sz w:val="16"/>
              </w:rPr>
              <w:t>Part 5: As an ESL teacher, which of the following tools (if any) would you be interested in using? Please rank in order of interest starting from 1 (most interesting) and stopping when you feel no more options would be interesting.</w:t>
            </w:r>
          </w:p>
          <w:p w14:paraId="6AA20042" w14:textId="77777777" w:rsidR="00037B9C" w:rsidRPr="00037B9C" w:rsidRDefault="00037B9C" w:rsidP="00037B9C">
            <w:pPr>
              <w:rPr>
                <w:sz w:val="16"/>
              </w:rPr>
            </w:pPr>
            <w:r w:rsidRPr="00037B9C">
              <w:rPr>
                <w:sz w:val="16"/>
              </w:rPr>
              <w:t>___ A tool which reads a text and gives it an overall difficulty rating in terms of vocabulary</w:t>
            </w:r>
          </w:p>
          <w:p w14:paraId="63F0CDC6" w14:textId="77777777" w:rsidR="00037B9C" w:rsidRPr="00037B9C" w:rsidRDefault="00037B9C" w:rsidP="00037B9C">
            <w:pPr>
              <w:rPr>
                <w:sz w:val="16"/>
              </w:rPr>
            </w:pPr>
            <w:r w:rsidRPr="00037B9C">
              <w:rPr>
                <w:sz w:val="16"/>
              </w:rPr>
              <w:t xml:space="preserve">___ A tool which reads a text and automatically generates exercises based on vocabulary in the text (e.g. match    </w:t>
            </w:r>
            <w:r w:rsidRPr="00037B9C">
              <w:rPr>
                <w:sz w:val="16"/>
              </w:rPr>
              <w:br/>
              <w:t xml:space="preserve">       word to the definition, gap fill exercises etc)</w:t>
            </w:r>
          </w:p>
          <w:p w14:paraId="2813110E" w14:textId="77777777" w:rsidR="00037B9C" w:rsidRPr="00037B9C" w:rsidRDefault="00037B9C" w:rsidP="00037B9C">
            <w:pPr>
              <w:rPr>
                <w:sz w:val="16"/>
              </w:rPr>
            </w:pPr>
            <w:r w:rsidRPr="00037B9C">
              <w:rPr>
                <w:sz w:val="16"/>
              </w:rPr>
              <w:t>___ A tool which reads a text and gives it an overall difficulty rating in terms of grammar</w:t>
            </w:r>
          </w:p>
          <w:p w14:paraId="7E81FDAE" w14:textId="77777777" w:rsidR="00037B9C" w:rsidRPr="00037B9C" w:rsidRDefault="00037B9C" w:rsidP="00037B9C">
            <w:pPr>
              <w:rPr>
                <w:sz w:val="16"/>
              </w:rPr>
            </w:pPr>
            <w:r w:rsidRPr="00037B9C">
              <w:rPr>
                <w:sz w:val="16"/>
              </w:rPr>
              <w:t>___ A tool which reads a text and extracts / states different grammar structures present in the text</w:t>
            </w:r>
          </w:p>
          <w:p w14:paraId="5BEDF3DF" w14:textId="77777777" w:rsidR="00037B9C" w:rsidRPr="00037B9C" w:rsidRDefault="00037B9C" w:rsidP="00037B9C">
            <w:pPr>
              <w:rPr>
                <w:sz w:val="16"/>
              </w:rPr>
            </w:pPr>
            <w:r w:rsidRPr="00037B9C">
              <w:rPr>
                <w:sz w:val="16"/>
              </w:rPr>
              <w:t xml:space="preserve">___ A tool which reads a text and automatically generates exercises based on grammar in the text (e.g. identify the </w:t>
            </w:r>
            <w:r w:rsidRPr="00037B9C">
              <w:rPr>
                <w:sz w:val="16"/>
              </w:rPr>
              <w:br/>
              <w:t xml:space="preserve">       tense, conjugate the verb, fill in the preposition etc)</w:t>
            </w:r>
          </w:p>
          <w:p w14:paraId="52B18EFF" w14:textId="067DB600" w:rsidR="00037B9C" w:rsidRPr="001B15BF" w:rsidRDefault="00037B9C" w:rsidP="00037B9C">
            <w:pPr>
              <w:rPr>
                <w:sz w:val="4"/>
              </w:rPr>
            </w:pPr>
            <w:r w:rsidRPr="00037B9C">
              <w:rPr>
                <w:sz w:val="16"/>
              </w:rPr>
              <w:t>___ (Optional) Any other ideas of your own: ………………………………………………………...………………………………………………</w:t>
            </w:r>
            <w:r w:rsidR="001B15BF">
              <w:rPr>
                <w:sz w:val="16"/>
              </w:rPr>
              <w:br/>
            </w:r>
          </w:p>
          <w:p w14:paraId="37F7F992" w14:textId="3A3D21A4" w:rsidR="00037B9C" w:rsidRPr="001B15BF" w:rsidRDefault="00037B9C" w:rsidP="001B15BF">
            <w:pPr>
              <w:rPr>
                <w:b/>
                <w:sz w:val="16"/>
              </w:rPr>
            </w:pPr>
            <w:r w:rsidRPr="00037B9C">
              <w:rPr>
                <w:b/>
                <w:sz w:val="16"/>
              </w:rPr>
              <w:t xml:space="preserve">Thank you very much for participating in this research exercise. </w:t>
            </w:r>
          </w:p>
        </w:tc>
      </w:tr>
    </w:tbl>
    <w:p w14:paraId="1C66C9EC" w14:textId="3A2E30AF" w:rsidR="00D22B91" w:rsidRDefault="00530AEE" w:rsidP="00D22B91">
      <w:pPr>
        <w:pStyle w:val="Heading1"/>
        <w:rPr>
          <w:b w:val="0"/>
        </w:rPr>
      </w:pPr>
      <w:bookmarkStart w:id="39" w:name="_Ref522382663"/>
      <w:r>
        <w:lastRenderedPageBreak/>
        <w:t xml:space="preserve">APPENDIX C: </w:t>
      </w:r>
      <w:r w:rsidR="00344D03">
        <w:t>TEACHER RESEARCH RESULTS &amp; RESULTING DIFFICULTY SCORES</w:t>
      </w:r>
      <w:bookmarkEnd w:id="39"/>
    </w:p>
    <w:p w14:paraId="40A2238C" w14:textId="1A1044E0" w:rsidR="00D22B91" w:rsidRPr="00344D03" w:rsidRDefault="00D22B91" w:rsidP="00344D03">
      <w:pPr>
        <w:widowControl/>
        <w:tabs>
          <w:tab w:val="left" w:pos="6780"/>
        </w:tabs>
        <w:spacing w:line="259" w:lineRule="auto"/>
        <w:rPr>
          <w:rFonts w:asciiTheme="minorHAnsi" w:hAnsiTheme="minorHAnsi" w:cstheme="minorBidi"/>
          <w:sz w:val="28"/>
          <w:szCs w:val="22"/>
        </w:rPr>
      </w:pPr>
      <w:r w:rsidRPr="00C56A3B">
        <w:rPr>
          <w:sz w:val="22"/>
        </w:rPr>
        <w:t xml:space="preserve">The results for Text 1 are shown in full. </w:t>
      </w:r>
      <w:r w:rsidR="00C56A3B" w:rsidRPr="00C56A3B">
        <w:rPr>
          <w:sz w:val="22"/>
        </w:rPr>
        <w:t xml:space="preserve">The items included by each teacher in their vocabulary lists are marked with a 1. The average score for a given difficulty item is </w:t>
      </w:r>
      <w:r w:rsidR="00344D03">
        <w:rPr>
          <w:sz w:val="22"/>
        </w:rPr>
        <w:t>calculated</w:t>
      </w:r>
      <w:r w:rsidR="00C56A3B" w:rsidRPr="00C56A3B">
        <w:rPr>
          <w:sz w:val="22"/>
        </w:rPr>
        <w:t xml:space="preserve"> as the overall score to that item. </w:t>
      </w:r>
      <w:r w:rsidR="00C56A3B">
        <w:rPr>
          <w:sz w:val="22"/>
        </w:rPr>
        <w:t xml:space="preserve">Any vocabulary items not included in the list below were not selected by </w:t>
      </w:r>
      <w:r w:rsidR="00344D03">
        <w:rPr>
          <w:sz w:val="22"/>
        </w:rPr>
        <w:t>any teachers</w:t>
      </w:r>
      <w:r w:rsidR="00C56A3B">
        <w:rPr>
          <w:sz w:val="22"/>
        </w:rPr>
        <w:t>, and will thus have a difficulty score of 0.</w:t>
      </w:r>
      <w:r w:rsidR="00344D03">
        <w:rPr>
          <w:sz w:val="22"/>
        </w:rPr>
        <w:t xml:space="preserve"> Abridged results for the five other texts follow.</w:t>
      </w:r>
    </w:p>
    <w:p w14:paraId="6F3DF5F3" w14:textId="18B8BEBC" w:rsidR="00920380" w:rsidRPr="00B70D59" w:rsidRDefault="00C56A3B" w:rsidP="00920380">
      <w:pPr>
        <w:spacing w:line="276" w:lineRule="auto"/>
        <w:rPr>
          <w:b/>
          <w:sz w:val="20"/>
        </w:rPr>
      </w:pPr>
      <w:r>
        <w:rPr>
          <w:b/>
          <w:sz w:val="20"/>
        </w:rPr>
        <w:br/>
      </w:r>
      <w:r w:rsidR="00B70D59" w:rsidRPr="00B70D59">
        <w:rPr>
          <w:b/>
          <w:sz w:val="20"/>
        </w:rPr>
        <w:t>Text 1</w:t>
      </w:r>
      <w:r w:rsidR="008315BF">
        <w:rPr>
          <w:b/>
          <w:sz w:val="20"/>
        </w:rPr>
        <w:t xml:space="preserve">: </w:t>
      </w:r>
      <w:r w:rsidR="008315BF">
        <w:rPr>
          <w:b/>
          <w:sz w:val="20"/>
        </w:rPr>
        <w:tab/>
      </w:r>
      <w:r w:rsidR="008315BF">
        <w:rPr>
          <w:b/>
          <w:sz w:val="20"/>
        </w:rPr>
        <w:tab/>
      </w:r>
      <w:r w:rsidR="00C56F76">
        <w:rPr>
          <w:b/>
          <w:sz w:val="20"/>
        </w:rPr>
        <w:t xml:space="preserve">   </w:t>
      </w:r>
      <w:r w:rsidR="00C56F76" w:rsidRPr="00C56F76">
        <w:rPr>
          <w:b/>
          <w:sz w:val="18"/>
        </w:rPr>
        <w:tab/>
      </w:r>
      <w:r w:rsidR="00C56F76">
        <w:rPr>
          <w:b/>
          <w:sz w:val="18"/>
        </w:rPr>
        <w:tab/>
      </w:r>
      <w:r w:rsidR="008315BF" w:rsidRPr="00C56F76">
        <w:rPr>
          <w:b/>
          <w:sz w:val="18"/>
        </w:rPr>
        <w:t xml:space="preserve"> </w:t>
      </w:r>
      <w:r w:rsidR="00344D03">
        <w:rPr>
          <w:b/>
          <w:sz w:val="18"/>
        </w:rPr>
        <w:tab/>
      </w:r>
      <w:r w:rsidR="00344D03">
        <w:rPr>
          <w:b/>
          <w:sz w:val="18"/>
        </w:rPr>
        <w:tab/>
      </w:r>
      <w:r w:rsidR="00344D03">
        <w:rPr>
          <w:b/>
          <w:sz w:val="18"/>
        </w:rPr>
        <w:tab/>
        <w:t xml:space="preserve">  </w:t>
      </w:r>
      <w:r w:rsidR="00344D03" w:rsidRPr="00B70D59">
        <w:rPr>
          <w:b/>
          <w:sz w:val="20"/>
        </w:rPr>
        <w:t xml:space="preserve">Text </w:t>
      </w:r>
      <w:r w:rsidR="00344D03">
        <w:rPr>
          <w:b/>
          <w:sz w:val="20"/>
        </w:rPr>
        <w:t xml:space="preserve">2: </w:t>
      </w:r>
      <w:r w:rsidR="00344D03">
        <w:rPr>
          <w:b/>
          <w:sz w:val="20"/>
        </w:rPr>
        <w:tab/>
      </w:r>
      <w:r w:rsidR="00344D03">
        <w:rPr>
          <w:b/>
          <w:sz w:val="20"/>
        </w:rPr>
        <w:tab/>
        <w:t xml:space="preserve">      </w:t>
      </w:r>
      <w:r w:rsidR="00344D03" w:rsidRPr="00B70D59">
        <w:rPr>
          <w:b/>
          <w:sz w:val="20"/>
        </w:rPr>
        <w:t xml:space="preserve">Text </w:t>
      </w:r>
      <w:r w:rsidR="00AA2A12">
        <w:rPr>
          <w:b/>
          <w:sz w:val="20"/>
        </w:rPr>
        <w:t>3</w:t>
      </w:r>
      <w:r w:rsidR="00344D03">
        <w:rPr>
          <w:b/>
          <w:sz w:val="20"/>
        </w:rPr>
        <w:t>:</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7"/>
        <w:gridCol w:w="716"/>
        <w:gridCol w:w="426"/>
        <w:gridCol w:w="425"/>
        <w:gridCol w:w="425"/>
        <w:gridCol w:w="425"/>
        <w:gridCol w:w="426"/>
        <w:gridCol w:w="425"/>
        <w:gridCol w:w="283"/>
        <w:gridCol w:w="1418"/>
        <w:gridCol w:w="709"/>
        <w:gridCol w:w="245"/>
        <w:gridCol w:w="1597"/>
        <w:gridCol w:w="709"/>
      </w:tblGrid>
      <w:tr w:rsidR="00344D03" w:rsidRPr="008315BF" w14:paraId="1E4935D8" w14:textId="4CD320F2" w:rsidTr="00344D03">
        <w:tc>
          <w:tcPr>
            <w:tcW w:w="1547" w:type="dxa"/>
            <w:shd w:val="clear" w:color="auto" w:fill="auto"/>
            <w:noWrap/>
            <w:vAlign w:val="center"/>
            <w:hideMark/>
          </w:tcPr>
          <w:p w14:paraId="41997FF3" w14:textId="1471B1B0" w:rsidR="00344D03" w:rsidRPr="008315BF" w:rsidRDefault="00344D03" w:rsidP="00344D03">
            <w:pPr>
              <w:widowControl/>
              <w:spacing w:after="0" w:line="240" w:lineRule="auto"/>
              <w:rPr>
                <w:rFonts w:eastAsia="Times New Roman"/>
                <w:b/>
                <w:bCs/>
                <w:color w:val="000000"/>
                <w:sz w:val="16"/>
                <w:szCs w:val="22"/>
                <w:lang w:eastAsia="en-GB"/>
              </w:rPr>
            </w:pPr>
            <w:r>
              <w:rPr>
                <w:rFonts w:eastAsia="Times New Roman"/>
                <w:b/>
                <w:bCs/>
                <w:color w:val="000000"/>
                <w:sz w:val="16"/>
                <w:szCs w:val="22"/>
                <w:lang w:eastAsia="en-GB"/>
              </w:rPr>
              <w:t xml:space="preserve">Vocab </w:t>
            </w:r>
            <w:r w:rsidRPr="008315BF">
              <w:rPr>
                <w:rFonts w:eastAsia="Times New Roman"/>
                <w:b/>
                <w:bCs/>
                <w:color w:val="000000"/>
                <w:sz w:val="16"/>
                <w:szCs w:val="22"/>
                <w:lang w:eastAsia="en-GB"/>
              </w:rPr>
              <w:t>Item</w:t>
            </w:r>
          </w:p>
        </w:tc>
        <w:tc>
          <w:tcPr>
            <w:tcW w:w="716" w:type="dxa"/>
            <w:shd w:val="clear" w:color="auto" w:fill="auto"/>
            <w:noWrap/>
            <w:vAlign w:val="center"/>
            <w:hideMark/>
          </w:tcPr>
          <w:p w14:paraId="38CE719B" w14:textId="19AD8E70" w:rsidR="00344D03" w:rsidRPr="008315BF" w:rsidRDefault="00344D03" w:rsidP="00344D03">
            <w:pPr>
              <w:widowControl/>
              <w:spacing w:after="0" w:line="240" w:lineRule="auto"/>
              <w:rPr>
                <w:rFonts w:eastAsia="Times New Roman"/>
                <w:b/>
                <w:bCs/>
                <w:color w:val="000000"/>
                <w:sz w:val="16"/>
                <w:szCs w:val="22"/>
                <w:lang w:eastAsia="en-GB"/>
              </w:rPr>
            </w:pPr>
            <w:r>
              <w:rPr>
                <w:rFonts w:eastAsia="Times New Roman"/>
                <w:b/>
                <w:bCs/>
                <w:color w:val="000000"/>
                <w:sz w:val="16"/>
                <w:szCs w:val="22"/>
                <w:lang w:eastAsia="en-GB"/>
              </w:rPr>
              <w:t>Score</w:t>
            </w:r>
          </w:p>
        </w:tc>
        <w:tc>
          <w:tcPr>
            <w:tcW w:w="426" w:type="dxa"/>
            <w:shd w:val="clear" w:color="auto" w:fill="auto"/>
            <w:noWrap/>
            <w:vAlign w:val="center"/>
            <w:hideMark/>
          </w:tcPr>
          <w:p w14:paraId="62E92976" w14:textId="19900357" w:rsidR="00344D03" w:rsidRPr="008315BF" w:rsidRDefault="00344D03" w:rsidP="00344D03">
            <w:pPr>
              <w:widowControl/>
              <w:spacing w:after="0" w:line="240" w:lineRule="auto"/>
              <w:rPr>
                <w:rFonts w:eastAsia="Times New Roman"/>
                <w:b/>
                <w:bCs/>
                <w:color w:val="000000"/>
                <w:sz w:val="16"/>
                <w:szCs w:val="22"/>
                <w:lang w:eastAsia="en-GB"/>
              </w:rPr>
            </w:pPr>
            <w:r w:rsidRPr="008315BF">
              <w:rPr>
                <w:rFonts w:eastAsia="Times New Roman"/>
                <w:b/>
                <w:bCs/>
                <w:color w:val="000000"/>
                <w:sz w:val="16"/>
                <w:szCs w:val="22"/>
                <w:lang w:eastAsia="en-GB"/>
              </w:rPr>
              <w:t>T1</w:t>
            </w:r>
          </w:p>
        </w:tc>
        <w:tc>
          <w:tcPr>
            <w:tcW w:w="425" w:type="dxa"/>
            <w:shd w:val="clear" w:color="auto" w:fill="auto"/>
            <w:noWrap/>
            <w:vAlign w:val="center"/>
            <w:hideMark/>
          </w:tcPr>
          <w:p w14:paraId="25E89220" w14:textId="77777777" w:rsidR="00344D03" w:rsidRPr="008315BF" w:rsidRDefault="00344D03" w:rsidP="00344D03">
            <w:pPr>
              <w:widowControl/>
              <w:spacing w:after="0" w:line="240" w:lineRule="auto"/>
              <w:rPr>
                <w:rFonts w:eastAsia="Times New Roman"/>
                <w:b/>
                <w:bCs/>
                <w:color w:val="000000"/>
                <w:sz w:val="16"/>
                <w:szCs w:val="22"/>
                <w:lang w:eastAsia="en-GB"/>
              </w:rPr>
            </w:pPr>
            <w:r w:rsidRPr="008315BF">
              <w:rPr>
                <w:rFonts w:eastAsia="Times New Roman"/>
                <w:b/>
                <w:bCs/>
                <w:color w:val="000000"/>
                <w:sz w:val="16"/>
                <w:szCs w:val="22"/>
                <w:lang w:eastAsia="en-GB"/>
              </w:rPr>
              <w:t>T2</w:t>
            </w:r>
          </w:p>
        </w:tc>
        <w:tc>
          <w:tcPr>
            <w:tcW w:w="425" w:type="dxa"/>
            <w:shd w:val="clear" w:color="auto" w:fill="auto"/>
            <w:noWrap/>
            <w:vAlign w:val="center"/>
            <w:hideMark/>
          </w:tcPr>
          <w:p w14:paraId="663A8B92" w14:textId="77777777" w:rsidR="00344D03" w:rsidRPr="008315BF" w:rsidRDefault="00344D03" w:rsidP="00344D03">
            <w:pPr>
              <w:widowControl/>
              <w:spacing w:after="0" w:line="240" w:lineRule="auto"/>
              <w:rPr>
                <w:rFonts w:eastAsia="Times New Roman"/>
                <w:b/>
                <w:bCs/>
                <w:color w:val="000000"/>
                <w:sz w:val="16"/>
                <w:szCs w:val="22"/>
                <w:lang w:eastAsia="en-GB"/>
              </w:rPr>
            </w:pPr>
            <w:r w:rsidRPr="008315BF">
              <w:rPr>
                <w:rFonts w:eastAsia="Times New Roman"/>
                <w:b/>
                <w:bCs/>
                <w:color w:val="000000"/>
                <w:sz w:val="16"/>
                <w:szCs w:val="22"/>
                <w:lang w:eastAsia="en-GB"/>
              </w:rPr>
              <w:t>T3</w:t>
            </w:r>
          </w:p>
        </w:tc>
        <w:tc>
          <w:tcPr>
            <w:tcW w:w="425" w:type="dxa"/>
            <w:shd w:val="clear" w:color="auto" w:fill="auto"/>
            <w:noWrap/>
            <w:vAlign w:val="center"/>
            <w:hideMark/>
          </w:tcPr>
          <w:p w14:paraId="6F0957D9" w14:textId="77777777" w:rsidR="00344D03" w:rsidRPr="008315BF" w:rsidRDefault="00344D03" w:rsidP="00344D03">
            <w:pPr>
              <w:widowControl/>
              <w:spacing w:after="0" w:line="240" w:lineRule="auto"/>
              <w:rPr>
                <w:rFonts w:eastAsia="Times New Roman"/>
                <w:b/>
                <w:bCs/>
                <w:color w:val="000000"/>
                <w:sz w:val="16"/>
                <w:szCs w:val="22"/>
                <w:lang w:eastAsia="en-GB"/>
              </w:rPr>
            </w:pPr>
            <w:r w:rsidRPr="008315BF">
              <w:rPr>
                <w:rFonts w:eastAsia="Times New Roman"/>
                <w:b/>
                <w:bCs/>
                <w:color w:val="000000"/>
                <w:sz w:val="16"/>
                <w:szCs w:val="22"/>
                <w:lang w:eastAsia="en-GB"/>
              </w:rPr>
              <w:t>T4</w:t>
            </w:r>
          </w:p>
        </w:tc>
        <w:tc>
          <w:tcPr>
            <w:tcW w:w="426" w:type="dxa"/>
            <w:shd w:val="clear" w:color="auto" w:fill="auto"/>
            <w:noWrap/>
            <w:vAlign w:val="center"/>
            <w:hideMark/>
          </w:tcPr>
          <w:p w14:paraId="547C0AAE" w14:textId="77777777" w:rsidR="00344D03" w:rsidRPr="008315BF" w:rsidRDefault="00344D03" w:rsidP="00344D03">
            <w:pPr>
              <w:widowControl/>
              <w:spacing w:after="0" w:line="240" w:lineRule="auto"/>
              <w:rPr>
                <w:rFonts w:eastAsia="Times New Roman"/>
                <w:b/>
                <w:bCs/>
                <w:color w:val="000000"/>
                <w:sz w:val="16"/>
                <w:szCs w:val="22"/>
                <w:lang w:eastAsia="en-GB"/>
              </w:rPr>
            </w:pPr>
            <w:r w:rsidRPr="008315BF">
              <w:rPr>
                <w:rFonts w:eastAsia="Times New Roman"/>
                <w:b/>
                <w:bCs/>
                <w:color w:val="000000"/>
                <w:sz w:val="16"/>
                <w:szCs w:val="22"/>
                <w:lang w:eastAsia="en-GB"/>
              </w:rPr>
              <w:t>T5</w:t>
            </w:r>
          </w:p>
        </w:tc>
        <w:tc>
          <w:tcPr>
            <w:tcW w:w="425" w:type="dxa"/>
            <w:shd w:val="clear" w:color="auto" w:fill="auto"/>
            <w:noWrap/>
            <w:vAlign w:val="center"/>
            <w:hideMark/>
          </w:tcPr>
          <w:p w14:paraId="35B28FF3" w14:textId="77777777" w:rsidR="00344D03" w:rsidRPr="008315BF" w:rsidRDefault="00344D03" w:rsidP="00344D03">
            <w:pPr>
              <w:widowControl/>
              <w:spacing w:after="0" w:line="240" w:lineRule="auto"/>
              <w:rPr>
                <w:rFonts w:eastAsia="Times New Roman"/>
                <w:b/>
                <w:bCs/>
                <w:color w:val="000000"/>
                <w:sz w:val="16"/>
                <w:szCs w:val="22"/>
                <w:lang w:eastAsia="en-GB"/>
              </w:rPr>
            </w:pPr>
            <w:r w:rsidRPr="008315BF">
              <w:rPr>
                <w:rFonts w:eastAsia="Times New Roman"/>
                <w:b/>
                <w:bCs/>
                <w:color w:val="000000"/>
                <w:sz w:val="16"/>
                <w:szCs w:val="22"/>
                <w:lang w:eastAsia="en-GB"/>
              </w:rPr>
              <w:t>T6</w:t>
            </w:r>
          </w:p>
        </w:tc>
        <w:tc>
          <w:tcPr>
            <w:tcW w:w="283" w:type="dxa"/>
            <w:vMerge w:val="restart"/>
          </w:tcPr>
          <w:p w14:paraId="779777D5" w14:textId="77777777" w:rsidR="00344D03" w:rsidRPr="008315BF" w:rsidRDefault="00344D03" w:rsidP="00344D03">
            <w:pPr>
              <w:widowControl/>
              <w:spacing w:after="0" w:line="240" w:lineRule="auto"/>
              <w:rPr>
                <w:rFonts w:eastAsia="Times New Roman"/>
                <w:b/>
                <w:bCs/>
                <w:color w:val="000000"/>
                <w:sz w:val="16"/>
                <w:szCs w:val="22"/>
                <w:lang w:eastAsia="en-GB"/>
              </w:rPr>
            </w:pPr>
          </w:p>
        </w:tc>
        <w:tc>
          <w:tcPr>
            <w:tcW w:w="1418" w:type="dxa"/>
            <w:vAlign w:val="center"/>
          </w:tcPr>
          <w:p w14:paraId="103F33AD" w14:textId="0979B869" w:rsidR="00344D03" w:rsidRPr="008315BF" w:rsidRDefault="00344D03" w:rsidP="00344D03">
            <w:pPr>
              <w:widowControl/>
              <w:spacing w:after="0" w:line="240" w:lineRule="auto"/>
              <w:rPr>
                <w:rFonts w:eastAsia="Times New Roman"/>
                <w:b/>
                <w:bCs/>
                <w:color w:val="000000"/>
                <w:sz w:val="16"/>
                <w:szCs w:val="22"/>
                <w:lang w:eastAsia="en-GB"/>
              </w:rPr>
            </w:pPr>
            <w:r w:rsidRPr="00C56F76">
              <w:rPr>
                <w:rFonts w:eastAsia="Times New Roman"/>
                <w:b/>
                <w:bCs/>
                <w:color w:val="000000"/>
                <w:sz w:val="16"/>
                <w:szCs w:val="16"/>
                <w:lang w:eastAsia="en-GB"/>
              </w:rPr>
              <w:t>Item</w:t>
            </w:r>
          </w:p>
        </w:tc>
        <w:tc>
          <w:tcPr>
            <w:tcW w:w="709" w:type="dxa"/>
            <w:vAlign w:val="center"/>
          </w:tcPr>
          <w:p w14:paraId="63AE38A1" w14:textId="1DA43989" w:rsidR="00344D03" w:rsidRPr="008315BF" w:rsidRDefault="00344D03" w:rsidP="00344D03">
            <w:pPr>
              <w:widowControl/>
              <w:spacing w:after="0" w:line="240" w:lineRule="auto"/>
              <w:rPr>
                <w:rFonts w:eastAsia="Times New Roman"/>
                <w:b/>
                <w:bCs/>
                <w:color w:val="000000"/>
                <w:sz w:val="16"/>
                <w:szCs w:val="22"/>
                <w:lang w:eastAsia="en-GB"/>
              </w:rPr>
            </w:pPr>
            <w:r>
              <w:rPr>
                <w:rFonts w:eastAsia="Times New Roman"/>
                <w:b/>
                <w:bCs/>
                <w:color w:val="000000"/>
                <w:sz w:val="16"/>
                <w:szCs w:val="16"/>
                <w:lang w:eastAsia="en-GB"/>
              </w:rPr>
              <w:t>Score</w:t>
            </w:r>
          </w:p>
        </w:tc>
        <w:tc>
          <w:tcPr>
            <w:tcW w:w="245" w:type="dxa"/>
            <w:vMerge w:val="restart"/>
          </w:tcPr>
          <w:p w14:paraId="08DD20D1" w14:textId="57A5D73D" w:rsidR="00344D03" w:rsidRPr="008315BF" w:rsidRDefault="00344D03" w:rsidP="00344D03">
            <w:pPr>
              <w:widowControl/>
              <w:spacing w:after="0" w:line="240" w:lineRule="auto"/>
              <w:rPr>
                <w:rFonts w:eastAsia="Times New Roman"/>
                <w:b/>
                <w:bCs/>
                <w:color w:val="000000"/>
                <w:sz w:val="16"/>
                <w:szCs w:val="22"/>
                <w:lang w:eastAsia="en-GB"/>
              </w:rPr>
            </w:pPr>
          </w:p>
        </w:tc>
        <w:tc>
          <w:tcPr>
            <w:tcW w:w="1597" w:type="dxa"/>
            <w:vAlign w:val="center"/>
          </w:tcPr>
          <w:p w14:paraId="26409DE9" w14:textId="076678DB" w:rsidR="00344D03" w:rsidRPr="008315BF" w:rsidRDefault="00344D03" w:rsidP="00344D03">
            <w:pPr>
              <w:widowControl/>
              <w:spacing w:after="0" w:line="240" w:lineRule="auto"/>
              <w:rPr>
                <w:rFonts w:eastAsia="Times New Roman"/>
                <w:b/>
                <w:bCs/>
                <w:color w:val="000000"/>
                <w:sz w:val="16"/>
                <w:szCs w:val="22"/>
                <w:lang w:eastAsia="en-GB"/>
              </w:rPr>
            </w:pPr>
            <w:r w:rsidRPr="00C56F76">
              <w:rPr>
                <w:rFonts w:eastAsia="Times New Roman"/>
                <w:b/>
                <w:bCs/>
                <w:color w:val="000000"/>
                <w:sz w:val="16"/>
                <w:szCs w:val="16"/>
                <w:lang w:eastAsia="en-GB"/>
              </w:rPr>
              <w:t>Item</w:t>
            </w:r>
          </w:p>
        </w:tc>
        <w:tc>
          <w:tcPr>
            <w:tcW w:w="709" w:type="dxa"/>
            <w:vAlign w:val="center"/>
          </w:tcPr>
          <w:p w14:paraId="17F6BF06" w14:textId="013713F9" w:rsidR="00344D03" w:rsidRPr="008315BF" w:rsidRDefault="00344D03" w:rsidP="00344D03">
            <w:pPr>
              <w:widowControl/>
              <w:spacing w:after="0" w:line="240" w:lineRule="auto"/>
              <w:rPr>
                <w:rFonts w:eastAsia="Times New Roman"/>
                <w:b/>
                <w:bCs/>
                <w:color w:val="000000"/>
                <w:sz w:val="16"/>
                <w:szCs w:val="22"/>
                <w:lang w:eastAsia="en-GB"/>
              </w:rPr>
            </w:pPr>
            <w:r>
              <w:rPr>
                <w:rFonts w:eastAsia="Times New Roman"/>
                <w:b/>
                <w:bCs/>
                <w:color w:val="000000"/>
                <w:sz w:val="16"/>
                <w:szCs w:val="16"/>
                <w:lang w:eastAsia="en-GB"/>
              </w:rPr>
              <w:t>Score</w:t>
            </w:r>
          </w:p>
        </w:tc>
      </w:tr>
      <w:tr w:rsidR="00AA2A12" w:rsidRPr="008315BF" w14:paraId="71CC5A1C" w14:textId="63195213" w:rsidTr="00344D03">
        <w:tc>
          <w:tcPr>
            <w:tcW w:w="1547" w:type="dxa"/>
            <w:shd w:val="clear" w:color="auto" w:fill="auto"/>
            <w:noWrap/>
            <w:vAlign w:val="center"/>
            <w:hideMark/>
          </w:tcPr>
          <w:p w14:paraId="79A36DC4"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a few weeks back</w:t>
            </w:r>
          </w:p>
        </w:tc>
        <w:tc>
          <w:tcPr>
            <w:tcW w:w="716" w:type="dxa"/>
            <w:shd w:val="clear" w:color="auto" w:fill="auto"/>
            <w:noWrap/>
            <w:vAlign w:val="center"/>
            <w:hideMark/>
          </w:tcPr>
          <w:p w14:paraId="0DB6F14A"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0.17</w:t>
            </w:r>
          </w:p>
        </w:tc>
        <w:tc>
          <w:tcPr>
            <w:tcW w:w="426" w:type="dxa"/>
            <w:shd w:val="clear" w:color="auto" w:fill="auto"/>
            <w:noWrap/>
            <w:vAlign w:val="center"/>
            <w:hideMark/>
          </w:tcPr>
          <w:p w14:paraId="3E536BBD" w14:textId="77777777" w:rsidR="00AA2A12" w:rsidRPr="008315BF" w:rsidRDefault="00AA2A12" w:rsidP="00AA2A12">
            <w:pPr>
              <w:widowControl/>
              <w:spacing w:after="0" w:line="240" w:lineRule="auto"/>
              <w:rPr>
                <w:rFonts w:eastAsia="Times New Roman"/>
                <w:color w:val="000000"/>
                <w:sz w:val="16"/>
                <w:szCs w:val="22"/>
                <w:lang w:eastAsia="en-GB"/>
              </w:rPr>
            </w:pPr>
          </w:p>
        </w:tc>
        <w:tc>
          <w:tcPr>
            <w:tcW w:w="425" w:type="dxa"/>
            <w:shd w:val="clear" w:color="auto" w:fill="auto"/>
            <w:noWrap/>
            <w:vAlign w:val="center"/>
            <w:hideMark/>
          </w:tcPr>
          <w:p w14:paraId="215912EB" w14:textId="77777777" w:rsidR="00AA2A12" w:rsidRPr="008315BF" w:rsidRDefault="00AA2A12" w:rsidP="00AA2A12">
            <w:pPr>
              <w:widowControl/>
              <w:spacing w:after="0" w:line="240" w:lineRule="auto"/>
              <w:rPr>
                <w:rFonts w:eastAsia="Times New Roman"/>
                <w:sz w:val="16"/>
                <w:szCs w:val="20"/>
                <w:lang w:eastAsia="en-GB"/>
              </w:rPr>
            </w:pPr>
          </w:p>
        </w:tc>
        <w:tc>
          <w:tcPr>
            <w:tcW w:w="425" w:type="dxa"/>
            <w:shd w:val="clear" w:color="auto" w:fill="auto"/>
            <w:noWrap/>
            <w:vAlign w:val="center"/>
            <w:hideMark/>
          </w:tcPr>
          <w:p w14:paraId="7137925E"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1</w:t>
            </w:r>
          </w:p>
        </w:tc>
        <w:tc>
          <w:tcPr>
            <w:tcW w:w="425" w:type="dxa"/>
            <w:shd w:val="clear" w:color="auto" w:fill="auto"/>
            <w:noWrap/>
            <w:vAlign w:val="center"/>
            <w:hideMark/>
          </w:tcPr>
          <w:p w14:paraId="7BF7078C" w14:textId="77777777" w:rsidR="00AA2A12" w:rsidRPr="008315BF" w:rsidRDefault="00AA2A12" w:rsidP="00AA2A12">
            <w:pPr>
              <w:widowControl/>
              <w:spacing w:after="0" w:line="240" w:lineRule="auto"/>
              <w:rPr>
                <w:rFonts w:eastAsia="Times New Roman"/>
                <w:color w:val="000000"/>
                <w:sz w:val="16"/>
                <w:szCs w:val="22"/>
                <w:lang w:eastAsia="en-GB"/>
              </w:rPr>
            </w:pPr>
          </w:p>
        </w:tc>
        <w:tc>
          <w:tcPr>
            <w:tcW w:w="426" w:type="dxa"/>
            <w:shd w:val="clear" w:color="auto" w:fill="auto"/>
            <w:noWrap/>
            <w:vAlign w:val="center"/>
            <w:hideMark/>
          </w:tcPr>
          <w:p w14:paraId="4EE9792C" w14:textId="77777777" w:rsidR="00AA2A12" w:rsidRPr="008315BF" w:rsidRDefault="00AA2A12" w:rsidP="00AA2A12">
            <w:pPr>
              <w:widowControl/>
              <w:spacing w:after="0" w:line="240" w:lineRule="auto"/>
              <w:rPr>
                <w:rFonts w:eastAsia="Times New Roman"/>
                <w:sz w:val="16"/>
                <w:szCs w:val="20"/>
                <w:lang w:eastAsia="en-GB"/>
              </w:rPr>
            </w:pPr>
          </w:p>
        </w:tc>
        <w:tc>
          <w:tcPr>
            <w:tcW w:w="425" w:type="dxa"/>
            <w:shd w:val="clear" w:color="auto" w:fill="auto"/>
            <w:noWrap/>
            <w:vAlign w:val="center"/>
            <w:hideMark/>
          </w:tcPr>
          <w:p w14:paraId="6DDA7BCD" w14:textId="77777777" w:rsidR="00AA2A12" w:rsidRPr="008315BF" w:rsidRDefault="00AA2A12" w:rsidP="00AA2A12">
            <w:pPr>
              <w:widowControl/>
              <w:spacing w:after="0" w:line="240" w:lineRule="auto"/>
              <w:rPr>
                <w:rFonts w:eastAsia="Times New Roman"/>
                <w:sz w:val="16"/>
                <w:szCs w:val="20"/>
                <w:lang w:eastAsia="en-GB"/>
              </w:rPr>
            </w:pPr>
          </w:p>
        </w:tc>
        <w:tc>
          <w:tcPr>
            <w:tcW w:w="283" w:type="dxa"/>
            <w:vMerge/>
          </w:tcPr>
          <w:p w14:paraId="74BE9A55" w14:textId="77777777" w:rsidR="00AA2A12" w:rsidRPr="008315BF" w:rsidRDefault="00AA2A12" w:rsidP="00AA2A12">
            <w:pPr>
              <w:widowControl/>
              <w:spacing w:after="0" w:line="240" w:lineRule="auto"/>
              <w:rPr>
                <w:rFonts w:eastAsia="Times New Roman"/>
                <w:sz w:val="16"/>
                <w:szCs w:val="20"/>
                <w:lang w:eastAsia="en-GB"/>
              </w:rPr>
            </w:pPr>
          </w:p>
        </w:tc>
        <w:tc>
          <w:tcPr>
            <w:tcW w:w="1418" w:type="dxa"/>
            <w:vAlign w:val="center"/>
          </w:tcPr>
          <w:p w14:paraId="241040C9" w14:textId="404008BF" w:rsidR="00AA2A12" w:rsidRPr="008315BF" w:rsidRDefault="00AA2A12" w:rsidP="00AA2A12">
            <w:pPr>
              <w:widowControl/>
              <w:spacing w:after="0" w:line="240" w:lineRule="auto"/>
              <w:rPr>
                <w:rFonts w:eastAsia="Times New Roman"/>
                <w:sz w:val="16"/>
                <w:szCs w:val="20"/>
                <w:lang w:eastAsia="en-GB"/>
              </w:rPr>
            </w:pPr>
            <w:r w:rsidRPr="00C56F76">
              <w:rPr>
                <w:rFonts w:eastAsia="Times New Roman"/>
                <w:color w:val="000000"/>
                <w:sz w:val="16"/>
                <w:szCs w:val="16"/>
                <w:lang w:eastAsia="en-GB"/>
              </w:rPr>
              <w:t>ambition</w:t>
            </w:r>
          </w:p>
        </w:tc>
        <w:tc>
          <w:tcPr>
            <w:tcW w:w="709" w:type="dxa"/>
            <w:vAlign w:val="center"/>
          </w:tcPr>
          <w:p w14:paraId="1E923710" w14:textId="739C6844" w:rsidR="00AA2A12" w:rsidRPr="008315BF" w:rsidRDefault="00AA2A12" w:rsidP="00AA2A12">
            <w:pPr>
              <w:widowControl/>
              <w:spacing w:after="0" w:line="240" w:lineRule="auto"/>
              <w:rPr>
                <w:rFonts w:eastAsia="Times New Roman"/>
                <w:sz w:val="16"/>
                <w:szCs w:val="20"/>
                <w:lang w:eastAsia="en-GB"/>
              </w:rPr>
            </w:pPr>
            <w:r w:rsidRPr="00C56F76">
              <w:rPr>
                <w:rFonts w:eastAsia="Times New Roman"/>
                <w:color w:val="000000"/>
                <w:sz w:val="16"/>
                <w:szCs w:val="16"/>
                <w:lang w:eastAsia="en-GB"/>
              </w:rPr>
              <w:t>0.17</w:t>
            </w:r>
          </w:p>
        </w:tc>
        <w:tc>
          <w:tcPr>
            <w:tcW w:w="245" w:type="dxa"/>
            <w:vMerge/>
          </w:tcPr>
          <w:p w14:paraId="4F33A7E3" w14:textId="2DBF6EF4" w:rsidR="00AA2A12" w:rsidRPr="008315BF" w:rsidRDefault="00AA2A12" w:rsidP="00AA2A12">
            <w:pPr>
              <w:widowControl/>
              <w:spacing w:after="0" w:line="240" w:lineRule="auto"/>
              <w:rPr>
                <w:rFonts w:eastAsia="Times New Roman"/>
                <w:sz w:val="16"/>
                <w:szCs w:val="20"/>
                <w:lang w:eastAsia="en-GB"/>
              </w:rPr>
            </w:pPr>
          </w:p>
        </w:tc>
        <w:tc>
          <w:tcPr>
            <w:tcW w:w="1597" w:type="dxa"/>
            <w:vAlign w:val="center"/>
          </w:tcPr>
          <w:p w14:paraId="0BBC96CB" w14:textId="25E28341" w:rsidR="00AA2A12" w:rsidRPr="008315BF" w:rsidRDefault="00AA2A12" w:rsidP="00AA2A12">
            <w:pPr>
              <w:widowControl/>
              <w:spacing w:after="0" w:line="240" w:lineRule="auto"/>
              <w:rPr>
                <w:rFonts w:eastAsia="Times New Roman"/>
                <w:sz w:val="16"/>
                <w:szCs w:val="20"/>
                <w:lang w:eastAsia="en-GB"/>
              </w:rPr>
            </w:pPr>
            <w:r w:rsidRPr="00C56F76">
              <w:rPr>
                <w:color w:val="000000"/>
                <w:sz w:val="16"/>
                <w:szCs w:val="16"/>
              </w:rPr>
              <w:t>achieved</w:t>
            </w:r>
          </w:p>
        </w:tc>
        <w:tc>
          <w:tcPr>
            <w:tcW w:w="709" w:type="dxa"/>
            <w:vAlign w:val="center"/>
          </w:tcPr>
          <w:p w14:paraId="5CF1AFBA" w14:textId="7DD21D97" w:rsidR="00AA2A12" w:rsidRPr="008315BF" w:rsidRDefault="00AA2A12" w:rsidP="00AA2A12">
            <w:pPr>
              <w:widowControl/>
              <w:spacing w:after="0" w:line="240" w:lineRule="auto"/>
              <w:rPr>
                <w:rFonts w:eastAsia="Times New Roman"/>
                <w:sz w:val="16"/>
                <w:szCs w:val="20"/>
                <w:lang w:eastAsia="en-GB"/>
              </w:rPr>
            </w:pPr>
            <w:r w:rsidRPr="00C56F76">
              <w:rPr>
                <w:color w:val="000000"/>
                <w:sz w:val="16"/>
                <w:szCs w:val="16"/>
              </w:rPr>
              <w:t>0.17</w:t>
            </w:r>
          </w:p>
        </w:tc>
      </w:tr>
      <w:tr w:rsidR="00AA2A12" w:rsidRPr="008315BF" w14:paraId="790C92B1" w14:textId="268BB161" w:rsidTr="00344D03">
        <w:tc>
          <w:tcPr>
            <w:tcW w:w="1547" w:type="dxa"/>
            <w:shd w:val="clear" w:color="auto" w:fill="auto"/>
            <w:noWrap/>
            <w:vAlign w:val="center"/>
            <w:hideMark/>
          </w:tcPr>
          <w:p w14:paraId="47A9E114"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adamant</w:t>
            </w:r>
          </w:p>
        </w:tc>
        <w:tc>
          <w:tcPr>
            <w:tcW w:w="716" w:type="dxa"/>
            <w:shd w:val="clear" w:color="auto" w:fill="auto"/>
            <w:noWrap/>
            <w:vAlign w:val="center"/>
            <w:hideMark/>
          </w:tcPr>
          <w:p w14:paraId="5B2C8E50"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0.50</w:t>
            </w:r>
          </w:p>
        </w:tc>
        <w:tc>
          <w:tcPr>
            <w:tcW w:w="426" w:type="dxa"/>
            <w:shd w:val="clear" w:color="auto" w:fill="auto"/>
            <w:noWrap/>
            <w:vAlign w:val="center"/>
            <w:hideMark/>
          </w:tcPr>
          <w:p w14:paraId="575C68EE" w14:textId="77777777" w:rsidR="00AA2A12" w:rsidRPr="008315BF" w:rsidRDefault="00AA2A12" w:rsidP="00AA2A12">
            <w:pPr>
              <w:widowControl/>
              <w:spacing w:after="0" w:line="240" w:lineRule="auto"/>
              <w:rPr>
                <w:rFonts w:eastAsia="Times New Roman"/>
                <w:color w:val="000000"/>
                <w:sz w:val="16"/>
                <w:szCs w:val="22"/>
                <w:lang w:eastAsia="en-GB"/>
              </w:rPr>
            </w:pPr>
          </w:p>
        </w:tc>
        <w:tc>
          <w:tcPr>
            <w:tcW w:w="425" w:type="dxa"/>
            <w:shd w:val="clear" w:color="auto" w:fill="auto"/>
            <w:noWrap/>
            <w:vAlign w:val="center"/>
            <w:hideMark/>
          </w:tcPr>
          <w:p w14:paraId="0F325273" w14:textId="77777777" w:rsidR="00AA2A12" w:rsidRPr="008315BF" w:rsidRDefault="00AA2A12" w:rsidP="00AA2A12">
            <w:pPr>
              <w:widowControl/>
              <w:spacing w:after="0" w:line="240" w:lineRule="auto"/>
              <w:rPr>
                <w:rFonts w:eastAsia="Times New Roman"/>
                <w:sz w:val="16"/>
                <w:szCs w:val="20"/>
                <w:lang w:eastAsia="en-GB"/>
              </w:rPr>
            </w:pPr>
          </w:p>
        </w:tc>
        <w:tc>
          <w:tcPr>
            <w:tcW w:w="425" w:type="dxa"/>
            <w:shd w:val="clear" w:color="auto" w:fill="auto"/>
            <w:noWrap/>
            <w:vAlign w:val="center"/>
            <w:hideMark/>
          </w:tcPr>
          <w:p w14:paraId="1891AD0B"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1</w:t>
            </w:r>
          </w:p>
        </w:tc>
        <w:tc>
          <w:tcPr>
            <w:tcW w:w="425" w:type="dxa"/>
            <w:shd w:val="clear" w:color="auto" w:fill="auto"/>
            <w:noWrap/>
            <w:vAlign w:val="center"/>
            <w:hideMark/>
          </w:tcPr>
          <w:p w14:paraId="27A8395E"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1</w:t>
            </w:r>
          </w:p>
        </w:tc>
        <w:tc>
          <w:tcPr>
            <w:tcW w:w="426" w:type="dxa"/>
            <w:shd w:val="clear" w:color="auto" w:fill="auto"/>
            <w:noWrap/>
            <w:vAlign w:val="center"/>
            <w:hideMark/>
          </w:tcPr>
          <w:p w14:paraId="7BAD91BA" w14:textId="77777777" w:rsidR="00AA2A12" w:rsidRPr="008315BF" w:rsidRDefault="00AA2A12" w:rsidP="00AA2A12">
            <w:pPr>
              <w:widowControl/>
              <w:spacing w:after="0" w:line="240" w:lineRule="auto"/>
              <w:rPr>
                <w:rFonts w:eastAsia="Times New Roman"/>
                <w:color w:val="000000"/>
                <w:sz w:val="16"/>
                <w:szCs w:val="22"/>
                <w:lang w:eastAsia="en-GB"/>
              </w:rPr>
            </w:pPr>
          </w:p>
        </w:tc>
        <w:tc>
          <w:tcPr>
            <w:tcW w:w="425" w:type="dxa"/>
            <w:shd w:val="clear" w:color="auto" w:fill="auto"/>
            <w:noWrap/>
            <w:vAlign w:val="center"/>
            <w:hideMark/>
          </w:tcPr>
          <w:p w14:paraId="4CBC90D1"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1</w:t>
            </w:r>
          </w:p>
        </w:tc>
        <w:tc>
          <w:tcPr>
            <w:tcW w:w="283" w:type="dxa"/>
            <w:vMerge/>
          </w:tcPr>
          <w:p w14:paraId="01133EA0" w14:textId="77777777" w:rsidR="00AA2A12" w:rsidRPr="008315BF" w:rsidRDefault="00AA2A12" w:rsidP="00AA2A12">
            <w:pPr>
              <w:widowControl/>
              <w:spacing w:after="0" w:line="240" w:lineRule="auto"/>
              <w:rPr>
                <w:rFonts w:eastAsia="Times New Roman"/>
                <w:color w:val="000000"/>
                <w:sz w:val="16"/>
                <w:szCs w:val="22"/>
                <w:lang w:eastAsia="en-GB"/>
              </w:rPr>
            </w:pPr>
          </w:p>
        </w:tc>
        <w:tc>
          <w:tcPr>
            <w:tcW w:w="1418" w:type="dxa"/>
            <w:vAlign w:val="center"/>
          </w:tcPr>
          <w:p w14:paraId="2C27B03C" w14:textId="5258F396" w:rsidR="00AA2A12" w:rsidRPr="008315BF" w:rsidRDefault="00AA2A12" w:rsidP="00AA2A12">
            <w:pPr>
              <w:widowControl/>
              <w:spacing w:after="0" w:line="240" w:lineRule="auto"/>
              <w:rPr>
                <w:rFonts w:eastAsia="Times New Roman"/>
                <w:color w:val="000000"/>
                <w:sz w:val="16"/>
                <w:szCs w:val="22"/>
                <w:lang w:eastAsia="en-GB"/>
              </w:rPr>
            </w:pPr>
            <w:r w:rsidRPr="00C56F76">
              <w:rPr>
                <w:rFonts w:eastAsia="Times New Roman"/>
                <w:color w:val="000000"/>
                <w:sz w:val="16"/>
                <w:szCs w:val="16"/>
                <w:lang w:eastAsia="en-GB"/>
              </w:rPr>
              <w:t>among</w:t>
            </w:r>
          </w:p>
        </w:tc>
        <w:tc>
          <w:tcPr>
            <w:tcW w:w="709" w:type="dxa"/>
            <w:vAlign w:val="center"/>
          </w:tcPr>
          <w:p w14:paraId="09A0B309" w14:textId="39859723" w:rsidR="00AA2A12" w:rsidRPr="008315BF" w:rsidRDefault="00AA2A12" w:rsidP="00AA2A12">
            <w:pPr>
              <w:widowControl/>
              <w:spacing w:after="0" w:line="240" w:lineRule="auto"/>
              <w:rPr>
                <w:rFonts w:eastAsia="Times New Roman"/>
                <w:color w:val="000000"/>
                <w:sz w:val="16"/>
                <w:szCs w:val="22"/>
                <w:lang w:eastAsia="en-GB"/>
              </w:rPr>
            </w:pPr>
            <w:r w:rsidRPr="00C56F76">
              <w:rPr>
                <w:rFonts w:eastAsia="Times New Roman"/>
                <w:color w:val="000000"/>
                <w:sz w:val="16"/>
                <w:szCs w:val="16"/>
                <w:lang w:eastAsia="en-GB"/>
              </w:rPr>
              <w:t>0.17</w:t>
            </w:r>
          </w:p>
        </w:tc>
        <w:tc>
          <w:tcPr>
            <w:tcW w:w="245" w:type="dxa"/>
            <w:vMerge/>
          </w:tcPr>
          <w:p w14:paraId="5A5637CC" w14:textId="6A5724B2" w:rsidR="00AA2A12" w:rsidRPr="008315BF" w:rsidRDefault="00AA2A12" w:rsidP="00AA2A12">
            <w:pPr>
              <w:widowControl/>
              <w:spacing w:after="0" w:line="240" w:lineRule="auto"/>
              <w:rPr>
                <w:rFonts w:eastAsia="Times New Roman"/>
                <w:color w:val="000000"/>
                <w:sz w:val="16"/>
                <w:szCs w:val="22"/>
                <w:lang w:eastAsia="en-GB"/>
              </w:rPr>
            </w:pPr>
          </w:p>
        </w:tc>
        <w:tc>
          <w:tcPr>
            <w:tcW w:w="1597" w:type="dxa"/>
            <w:vAlign w:val="center"/>
          </w:tcPr>
          <w:p w14:paraId="38A76560" w14:textId="00C626EA" w:rsidR="00AA2A12" w:rsidRPr="008315BF" w:rsidRDefault="00AA2A12" w:rsidP="00AA2A12">
            <w:pPr>
              <w:widowControl/>
              <w:spacing w:after="0" w:line="240" w:lineRule="auto"/>
              <w:rPr>
                <w:rFonts w:eastAsia="Times New Roman"/>
                <w:color w:val="000000"/>
                <w:sz w:val="16"/>
                <w:szCs w:val="22"/>
                <w:lang w:eastAsia="en-GB"/>
              </w:rPr>
            </w:pPr>
            <w:r w:rsidRPr="00C56F76">
              <w:rPr>
                <w:color w:val="000000"/>
                <w:sz w:val="16"/>
                <w:szCs w:val="16"/>
              </w:rPr>
              <w:t>ahead of schedule</w:t>
            </w:r>
          </w:p>
        </w:tc>
        <w:tc>
          <w:tcPr>
            <w:tcW w:w="709" w:type="dxa"/>
            <w:vAlign w:val="center"/>
          </w:tcPr>
          <w:p w14:paraId="08E8F822" w14:textId="4CCF98A1" w:rsidR="00AA2A12" w:rsidRPr="008315BF" w:rsidRDefault="00AA2A12" w:rsidP="00AA2A12">
            <w:pPr>
              <w:widowControl/>
              <w:spacing w:after="0" w:line="240" w:lineRule="auto"/>
              <w:rPr>
                <w:rFonts w:eastAsia="Times New Roman"/>
                <w:color w:val="000000"/>
                <w:sz w:val="16"/>
                <w:szCs w:val="22"/>
                <w:lang w:eastAsia="en-GB"/>
              </w:rPr>
            </w:pPr>
            <w:r w:rsidRPr="00C56F76">
              <w:rPr>
                <w:color w:val="000000"/>
                <w:sz w:val="16"/>
                <w:szCs w:val="16"/>
              </w:rPr>
              <w:t>0.83</w:t>
            </w:r>
          </w:p>
        </w:tc>
      </w:tr>
      <w:tr w:rsidR="00AA2A12" w:rsidRPr="008315BF" w14:paraId="52EE4D02" w14:textId="772327F6" w:rsidTr="00344D03">
        <w:tc>
          <w:tcPr>
            <w:tcW w:w="1547" w:type="dxa"/>
            <w:shd w:val="clear" w:color="auto" w:fill="auto"/>
            <w:noWrap/>
            <w:vAlign w:val="center"/>
            <w:hideMark/>
          </w:tcPr>
          <w:p w14:paraId="7264784C" w14:textId="72E06D51" w:rsidR="00AA2A12" w:rsidRPr="008315BF" w:rsidRDefault="00AA2A12" w:rsidP="00AA2A12">
            <w:pPr>
              <w:widowControl/>
              <w:spacing w:after="0" w:line="240" w:lineRule="auto"/>
              <w:rPr>
                <w:rFonts w:eastAsia="Times New Roman"/>
                <w:color w:val="000000"/>
                <w:sz w:val="16"/>
                <w:szCs w:val="22"/>
                <w:lang w:eastAsia="en-GB"/>
              </w:rPr>
            </w:pPr>
            <w:r>
              <w:rPr>
                <w:rFonts w:eastAsia="Times New Roman"/>
                <w:color w:val="000000"/>
                <w:sz w:val="16"/>
                <w:szCs w:val="22"/>
                <w:lang w:eastAsia="en-GB"/>
              </w:rPr>
              <w:t xml:space="preserve"> </w:t>
            </w:r>
            <w:r w:rsidRPr="008315BF">
              <w:rPr>
                <w:rFonts w:eastAsia="Times New Roman"/>
                <w:color w:val="000000"/>
                <w:sz w:val="16"/>
                <w:szCs w:val="22"/>
                <w:lang w:eastAsia="en-GB"/>
              </w:rPr>
              <w:t>board</w:t>
            </w:r>
          </w:p>
        </w:tc>
        <w:tc>
          <w:tcPr>
            <w:tcW w:w="716" w:type="dxa"/>
            <w:shd w:val="clear" w:color="auto" w:fill="auto"/>
            <w:noWrap/>
            <w:vAlign w:val="center"/>
            <w:hideMark/>
          </w:tcPr>
          <w:p w14:paraId="1368004F"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0.33</w:t>
            </w:r>
          </w:p>
        </w:tc>
        <w:tc>
          <w:tcPr>
            <w:tcW w:w="426" w:type="dxa"/>
            <w:shd w:val="clear" w:color="auto" w:fill="auto"/>
            <w:noWrap/>
            <w:vAlign w:val="center"/>
            <w:hideMark/>
          </w:tcPr>
          <w:p w14:paraId="17E0A48D"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1</w:t>
            </w:r>
          </w:p>
        </w:tc>
        <w:tc>
          <w:tcPr>
            <w:tcW w:w="425" w:type="dxa"/>
            <w:shd w:val="clear" w:color="auto" w:fill="auto"/>
            <w:noWrap/>
            <w:vAlign w:val="center"/>
            <w:hideMark/>
          </w:tcPr>
          <w:p w14:paraId="20158480" w14:textId="77777777" w:rsidR="00AA2A12" w:rsidRPr="008315BF" w:rsidRDefault="00AA2A12" w:rsidP="00AA2A12">
            <w:pPr>
              <w:widowControl/>
              <w:spacing w:after="0" w:line="240" w:lineRule="auto"/>
              <w:rPr>
                <w:rFonts w:eastAsia="Times New Roman"/>
                <w:color w:val="000000"/>
                <w:sz w:val="16"/>
                <w:szCs w:val="22"/>
                <w:lang w:eastAsia="en-GB"/>
              </w:rPr>
            </w:pPr>
          </w:p>
        </w:tc>
        <w:tc>
          <w:tcPr>
            <w:tcW w:w="425" w:type="dxa"/>
            <w:shd w:val="clear" w:color="auto" w:fill="auto"/>
            <w:noWrap/>
            <w:vAlign w:val="center"/>
            <w:hideMark/>
          </w:tcPr>
          <w:p w14:paraId="7488DCB7" w14:textId="77777777" w:rsidR="00AA2A12" w:rsidRPr="008315BF" w:rsidRDefault="00AA2A12" w:rsidP="00AA2A12">
            <w:pPr>
              <w:widowControl/>
              <w:spacing w:after="0" w:line="240" w:lineRule="auto"/>
              <w:rPr>
                <w:rFonts w:eastAsia="Times New Roman"/>
                <w:sz w:val="16"/>
                <w:szCs w:val="20"/>
                <w:lang w:eastAsia="en-GB"/>
              </w:rPr>
            </w:pPr>
          </w:p>
        </w:tc>
        <w:tc>
          <w:tcPr>
            <w:tcW w:w="425" w:type="dxa"/>
            <w:shd w:val="clear" w:color="auto" w:fill="auto"/>
            <w:noWrap/>
            <w:vAlign w:val="center"/>
            <w:hideMark/>
          </w:tcPr>
          <w:p w14:paraId="41885DDA" w14:textId="77777777" w:rsidR="00AA2A12" w:rsidRPr="008315BF" w:rsidRDefault="00AA2A12" w:rsidP="00AA2A12">
            <w:pPr>
              <w:widowControl/>
              <w:spacing w:after="0" w:line="240" w:lineRule="auto"/>
              <w:rPr>
                <w:rFonts w:eastAsia="Times New Roman"/>
                <w:sz w:val="16"/>
                <w:szCs w:val="20"/>
                <w:lang w:eastAsia="en-GB"/>
              </w:rPr>
            </w:pPr>
          </w:p>
        </w:tc>
        <w:tc>
          <w:tcPr>
            <w:tcW w:w="426" w:type="dxa"/>
            <w:shd w:val="clear" w:color="auto" w:fill="auto"/>
            <w:noWrap/>
            <w:vAlign w:val="center"/>
            <w:hideMark/>
          </w:tcPr>
          <w:p w14:paraId="27855A53"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1</w:t>
            </w:r>
          </w:p>
        </w:tc>
        <w:tc>
          <w:tcPr>
            <w:tcW w:w="425" w:type="dxa"/>
            <w:shd w:val="clear" w:color="auto" w:fill="auto"/>
            <w:noWrap/>
            <w:vAlign w:val="center"/>
            <w:hideMark/>
          </w:tcPr>
          <w:p w14:paraId="41E6EBBB" w14:textId="77777777" w:rsidR="00AA2A12" w:rsidRPr="008315BF" w:rsidRDefault="00AA2A12" w:rsidP="00AA2A12">
            <w:pPr>
              <w:widowControl/>
              <w:spacing w:after="0" w:line="240" w:lineRule="auto"/>
              <w:rPr>
                <w:rFonts w:eastAsia="Times New Roman"/>
                <w:color w:val="000000"/>
                <w:sz w:val="16"/>
                <w:szCs w:val="22"/>
                <w:lang w:eastAsia="en-GB"/>
              </w:rPr>
            </w:pPr>
          </w:p>
        </w:tc>
        <w:tc>
          <w:tcPr>
            <w:tcW w:w="283" w:type="dxa"/>
            <w:vMerge/>
          </w:tcPr>
          <w:p w14:paraId="1AFBCB5D" w14:textId="77777777" w:rsidR="00AA2A12" w:rsidRPr="008315BF" w:rsidRDefault="00AA2A12" w:rsidP="00AA2A12">
            <w:pPr>
              <w:widowControl/>
              <w:spacing w:after="0" w:line="240" w:lineRule="auto"/>
              <w:rPr>
                <w:rFonts w:eastAsia="Times New Roman"/>
                <w:color w:val="000000"/>
                <w:sz w:val="16"/>
                <w:szCs w:val="22"/>
                <w:lang w:eastAsia="en-GB"/>
              </w:rPr>
            </w:pPr>
          </w:p>
        </w:tc>
        <w:tc>
          <w:tcPr>
            <w:tcW w:w="1418" w:type="dxa"/>
            <w:vAlign w:val="center"/>
          </w:tcPr>
          <w:p w14:paraId="446DE2EC" w14:textId="5503E4CB" w:rsidR="00AA2A12" w:rsidRPr="008315BF" w:rsidRDefault="00AA2A12" w:rsidP="00AA2A12">
            <w:pPr>
              <w:widowControl/>
              <w:spacing w:after="0" w:line="240" w:lineRule="auto"/>
              <w:rPr>
                <w:rFonts w:eastAsia="Times New Roman"/>
                <w:color w:val="000000"/>
                <w:sz w:val="16"/>
                <w:szCs w:val="22"/>
                <w:lang w:eastAsia="en-GB"/>
              </w:rPr>
            </w:pPr>
            <w:r w:rsidRPr="00C56F76">
              <w:rPr>
                <w:rFonts w:eastAsia="Times New Roman"/>
                <w:color w:val="000000"/>
                <w:sz w:val="16"/>
                <w:szCs w:val="16"/>
                <w:lang w:eastAsia="en-GB"/>
              </w:rPr>
              <w:t>as well as</w:t>
            </w:r>
          </w:p>
        </w:tc>
        <w:tc>
          <w:tcPr>
            <w:tcW w:w="709" w:type="dxa"/>
            <w:vAlign w:val="center"/>
          </w:tcPr>
          <w:p w14:paraId="46A7522C" w14:textId="116D19BD" w:rsidR="00AA2A12" w:rsidRPr="008315BF" w:rsidRDefault="00AA2A12" w:rsidP="00AA2A12">
            <w:pPr>
              <w:widowControl/>
              <w:spacing w:after="0" w:line="240" w:lineRule="auto"/>
              <w:rPr>
                <w:rFonts w:eastAsia="Times New Roman"/>
                <w:color w:val="000000"/>
                <w:sz w:val="16"/>
                <w:szCs w:val="22"/>
                <w:lang w:eastAsia="en-GB"/>
              </w:rPr>
            </w:pPr>
            <w:r w:rsidRPr="00C56F76">
              <w:rPr>
                <w:rFonts w:eastAsia="Times New Roman"/>
                <w:color w:val="000000"/>
                <w:sz w:val="16"/>
                <w:szCs w:val="16"/>
                <w:lang w:eastAsia="en-GB"/>
              </w:rPr>
              <w:t>0.17</w:t>
            </w:r>
          </w:p>
        </w:tc>
        <w:tc>
          <w:tcPr>
            <w:tcW w:w="245" w:type="dxa"/>
            <w:vMerge/>
          </w:tcPr>
          <w:p w14:paraId="48B5645C" w14:textId="75010D73" w:rsidR="00AA2A12" w:rsidRPr="008315BF" w:rsidRDefault="00AA2A12" w:rsidP="00AA2A12">
            <w:pPr>
              <w:widowControl/>
              <w:spacing w:after="0" w:line="240" w:lineRule="auto"/>
              <w:rPr>
                <w:rFonts w:eastAsia="Times New Roman"/>
                <w:color w:val="000000"/>
                <w:sz w:val="16"/>
                <w:szCs w:val="22"/>
                <w:lang w:eastAsia="en-GB"/>
              </w:rPr>
            </w:pPr>
          </w:p>
        </w:tc>
        <w:tc>
          <w:tcPr>
            <w:tcW w:w="1597" w:type="dxa"/>
            <w:vAlign w:val="center"/>
          </w:tcPr>
          <w:p w14:paraId="71D7F263" w14:textId="531F261D" w:rsidR="00AA2A12" w:rsidRPr="008315BF" w:rsidRDefault="00AA2A12" w:rsidP="00AA2A12">
            <w:pPr>
              <w:widowControl/>
              <w:spacing w:after="0" w:line="240" w:lineRule="auto"/>
              <w:rPr>
                <w:rFonts w:eastAsia="Times New Roman"/>
                <w:color w:val="000000"/>
                <w:sz w:val="16"/>
                <w:szCs w:val="22"/>
                <w:lang w:eastAsia="en-GB"/>
              </w:rPr>
            </w:pPr>
            <w:r w:rsidRPr="00C56F76">
              <w:rPr>
                <w:color w:val="000000"/>
                <w:sz w:val="16"/>
                <w:szCs w:val="16"/>
              </w:rPr>
              <w:t>announced</w:t>
            </w:r>
          </w:p>
        </w:tc>
        <w:tc>
          <w:tcPr>
            <w:tcW w:w="709" w:type="dxa"/>
            <w:vAlign w:val="center"/>
          </w:tcPr>
          <w:p w14:paraId="047ABF6C" w14:textId="6D0612BB" w:rsidR="00AA2A12" w:rsidRPr="008315BF" w:rsidRDefault="00AA2A12" w:rsidP="00AA2A12">
            <w:pPr>
              <w:widowControl/>
              <w:spacing w:after="0" w:line="240" w:lineRule="auto"/>
              <w:rPr>
                <w:rFonts w:eastAsia="Times New Roman"/>
                <w:color w:val="000000"/>
                <w:sz w:val="16"/>
                <w:szCs w:val="22"/>
                <w:lang w:eastAsia="en-GB"/>
              </w:rPr>
            </w:pPr>
            <w:r w:rsidRPr="00C56F76">
              <w:rPr>
                <w:color w:val="000000"/>
                <w:sz w:val="16"/>
                <w:szCs w:val="16"/>
              </w:rPr>
              <w:t>0.17</w:t>
            </w:r>
          </w:p>
        </w:tc>
      </w:tr>
      <w:tr w:rsidR="00AA2A12" w:rsidRPr="008315BF" w14:paraId="1BDC4DC3" w14:textId="39101B41" w:rsidTr="00344D03">
        <w:tc>
          <w:tcPr>
            <w:tcW w:w="1547" w:type="dxa"/>
            <w:shd w:val="clear" w:color="auto" w:fill="auto"/>
            <w:noWrap/>
            <w:vAlign w:val="center"/>
            <w:hideMark/>
          </w:tcPr>
          <w:p w14:paraId="1B0D2B08"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booster projects</w:t>
            </w:r>
          </w:p>
        </w:tc>
        <w:tc>
          <w:tcPr>
            <w:tcW w:w="716" w:type="dxa"/>
            <w:shd w:val="clear" w:color="auto" w:fill="auto"/>
            <w:noWrap/>
            <w:vAlign w:val="center"/>
            <w:hideMark/>
          </w:tcPr>
          <w:p w14:paraId="63389B8F"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0.50</w:t>
            </w:r>
          </w:p>
        </w:tc>
        <w:tc>
          <w:tcPr>
            <w:tcW w:w="426" w:type="dxa"/>
            <w:shd w:val="clear" w:color="auto" w:fill="auto"/>
            <w:noWrap/>
            <w:vAlign w:val="center"/>
            <w:hideMark/>
          </w:tcPr>
          <w:p w14:paraId="0DB4ABFF"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1</w:t>
            </w:r>
          </w:p>
        </w:tc>
        <w:tc>
          <w:tcPr>
            <w:tcW w:w="425" w:type="dxa"/>
            <w:shd w:val="clear" w:color="auto" w:fill="auto"/>
            <w:noWrap/>
            <w:vAlign w:val="center"/>
            <w:hideMark/>
          </w:tcPr>
          <w:p w14:paraId="67371074" w14:textId="77777777" w:rsidR="00AA2A12" w:rsidRPr="008315BF" w:rsidRDefault="00AA2A12" w:rsidP="00AA2A12">
            <w:pPr>
              <w:widowControl/>
              <w:spacing w:after="0" w:line="240" w:lineRule="auto"/>
              <w:rPr>
                <w:rFonts w:eastAsia="Times New Roman"/>
                <w:color w:val="000000"/>
                <w:sz w:val="16"/>
                <w:szCs w:val="22"/>
                <w:lang w:eastAsia="en-GB"/>
              </w:rPr>
            </w:pPr>
          </w:p>
        </w:tc>
        <w:tc>
          <w:tcPr>
            <w:tcW w:w="425" w:type="dxa"/>
            <w:shd w:val="clear" w:color="auto" w:fill="auto"/>
            <w:noWrap/>
            <w:vAlign w:val="center"/>
            <w:hideMark/>
          </w:tcPr>
          <w:p w14:paraId="467F2288"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1</w:t>
            </w:r>
          </w:p>
        </w:tc>
        <w:tc>
          <w:tcPr>
            <w:tcW w:w="425" w:type="dxa"/>
            <w:shd w:val="clear" w:color="auto" w:fill="auto"/>
            <w:noWrap/>
            <w:vAlign w:val="center"/>
            <w:hideMark/>
          </w:tcPr>
          <w:p w14:paraId="165CA6EE"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1</w:t>
            </w:r>
          </w:p>
        </w:tc>
        <w:tc>
          <w:tcPr>
            <w:tcW w:w="426" w:type="dxa"/>
            <w:shd w:val="clear" w:color="auto" w:fill="auto"/>
            <w:noWrap/>
            <w:vAlign w:val="center"/>
            <w:hideMark/>
          </w:tcPr>
          <w:p w14:paraId="7B7CC509" w14:textId="77777777" w:rsidR="00AA2A12" w:rsidRPr="008315BF" w:rsidRDefault="00AA2A12" w:rsidP="00AA2A12">
            <w:pPr>
              <w:widowControl/>
              <w:spacing w:after="0" w:line="240" w:lineRule="auto"/>
              <w:rPr>
                <w:rFonts w:eastAsia="Times New Roman"/>
                <w:color w:val="000000"/>
                <w:sz w:val="16"/>
                <w:szCs w:val="22"/>
                <w:lang w:eastAsia="en-GB"/>
              </w:rPr>
            </w:pPr>
          </w:p>
        </w:tc>
        <w:tc>
          <w:tcPr>
            <w:tcW w:w="425" w:type="dxa"/>
            <w:shd w:val="clear" w:color="auto" w:fill="auto"/>
            <w:noWrap/>
            <w:vAlign w:val="center"/>
            <w:hideMark/>
          </w:tcPr>
          <w:p w14:paraId="7C9FDC88" w14:textId="77777777" w:rsidR="00AA2A12" w:rsidRPr="008315BF" w:rsidRDefault="00AA2A12" w:rsidP="00AA2A12">
            <w:pPr>
              <w:widowControl/>
              <w:spacing w:after="0" w:line="240" w:lineRule="auto"/>
              <w:rPr>
                <w:rFonts w:eastAsia="Times New Roman"/>
                <w:sz w:val="16"/>
                <w:szCs w:val="20"/>
                <w:lang w:eastAsia="en-GB"/>
              </w:rPr>
            </w:pPr>
          </w:p>
        </w:tc>
        <w:tc>
          <w:tcPr>
            <w:tcW w:w="283" w:type="dxa"/>
            <w:vMerge/>
          </w:tcPr>
          <w:p w14:paraId="626CEA99" w14:textId="77777777" w:rsidR="00AA2A12" w:rsidRPr="008315BF" w:rsidRDefault="00AA2A12" w:rsidP="00AA2A12">
            <w:pPr>
              <w:widowControl/>
              <w:spacing w:after="0" w:line="240" w:lineRule="auto"/>
              <w:rPr>
                <w:rFonts w:eastAsia="Times New Roman"/>
                <w:sz w:val="16"/>
                <w:szCs w:val="20"/>
                <w:lang w:eastAsia="en-GB"/>
              </w:rPr>
            </w:pPr>
          </w:p>
        </w:tc>
        <w:tc>
          <w:tcPr>
            <w:tcW w:w="1418" w:type="dxa"/>
            <w:vAlign w:val="center"/>
          </w:tcPr>
          <w:p w14:paraId="044D6F6C" w14:textId="218120E8" w:rsidR="00AA2A12" w:rsidRPr="008315BF" w:rsidRDefault="00AA2A12" w:rsidP="00AA2A12">
            <w:pPr>
              <w:widowControl/>
              <w:spacing w:after="0" w:line="240" w:lineRule="auto"/>
              <w:rPr>
                <w:rFonts w:eastAsia="Times New Roman"/>
                <w:sz w:val="16"/>
                <w:szCs w:val="20"/>
                <w:lang w:eastAsia="en-GB"/>
              </w:rPr>
            </w:pPr>
            <w:r w:rsidRPr="00C56F76">
              <w:rPr>
                <w:rFonts w:eastAsia="Times New Roman"/>
                <w:color w:val="000000"/>
                <w:sz w:val="16"/>
                <w:szCs w:val="16"/>
                <w:lang w:eastAsia="en-GB"/>
              </w:rPr>
              <w:t>attributed</w:t>
            </w:r>
          </w:p>
        </w:tc>
        <w:tc>
          <w:tcPr>
            <w:tcW w:w="709" w:type="dxa"/>
            <w:vAlign w:val="center"/>
          </w:tcPr>
          <w:p w14:paraId="29B82D18" w14:textId="71D8356D" w:rsidR="00AA2A12" w:rsidRPr="008315BF" w:rsidRDefault="00AA2A12" w:rsidP="00AA2A12">
            <w:pPr>
              <w:widowControl/>
              <w:spacing w:after="0" w:line="240" w:lineRule="auto"/>
              <w:rPr>
                <w:rFonts w:eastAsia="Times New Roman"/>
                <w:sz w:val="16"/>
                <w:szCs w:val="20"/>
                <w:lang w:eastAsia="en-GB"/>
              </w:rPr>
            </w:pPr>
            <w:r w:rsidRPr="00C56F76">
              <w:rPr>
                <w:rFonts w:eastAsia="Times New Roman"/>
                <w:color w:val="000000"/>
                <w:sz w:val="16"/>
                <w:szCs w:val="16"/>
                <w:lang w:eastAsia="en-GB"/>
              </w:rPr>
              <w:t>0.</w:t>
            </w:r>
            <w:r>
              <w:rPr>
                <w:rFonts w:eastAsia="Times New Roman"/>
                <w:color w:val="000000"/>
                <w:sz w:val="16"/>
                <w:szCs w:val="16"/>
                <w:lang w:eastAsia="en-GB"/>
              </w:rPr>
              <w:t>16</w:t>
            </w:r>
          </w:p>
        </w:tc>
        <w:tc>
          <w:tcPr>
            <w:tcW w:w="245" w:type="dxa"/>
            <w:vMerge/>
          </w:tcPr>
          <w:p w14:paraId="0770DC4F" w14:textId="1C08450B" w:rsidR="00AA2A12" w:rsidRPr="008315BF" w:rsidRDefault="00AA2A12" w:rsidP="00AA2A12">
            <w:pPr>
              <w:widowControl/>
              <w:spacing w:after="0" w:line="240" w:lineRule="auto"/>
              <w:rPr>
                <w:rFonts w:eastAsia="Times New Roman"/>
                <w:sz w:val="16"/>
                <w:szCs w:val="20"/>
                <w:lang w:eastAsia="en-GB"/>
              </w:rPr>
            </w:pPr>
          </w:p>
        </w:tc>
        <w:tc>
          <w:tcPr>
            <w:tcW w:w="1597" w:type="dxa"/>
            <w:vAlign w:val="center"/>
          </w:tcPr>
          <w:p w14:paraId="0FC06552" w14:textId="1D0974DD" w:rsidR="00AA2A12" w:rsidRPr="008315BF" w:rsidRDefault="00AA2A12" w:rsidP="00AA2A12">
            <w:pPr>
              <w:widowControl/>
              <w:spacing w:after="0" w:line="240" w:lineRule="auto"/>
              <w:rPr>
                <w:rFonts w:eastAsia="Times New Roman"/>
                <w:sz w:val="16"/>
                <w:szCs w:val="20"/>
                <w:lang w:eastAsia="en-GB"/>
              </w:rPr>
            </w:pPr>
            <w:r w:rsidRPr="00C56F76">
              <w:rPr>
                <w:color w:val="000000"/>
                <w:sz w:val="16"/>
                <w:szCs w:val="16"/>
              </w:rPr>
              <w:t>appeal</w:t>
            </w:r>
          </w:p>
        </w:tc>
        <w:tc>
          <w:tcPr>
            <w:tcW w:w="709" w:type="dxa"/>
            <w:vAlign w:val="center"/>
          </w:tcPr>
          <w:p w14:paraId="62FBAB1E" w14:textId="0ED50F8A" w:rsidR="00AA2A12" w:rsidRPr="008315BF" w:rsidRDefault="00AA2A12" w:rsidP="00AA2A12">
            <w:pPr>
              <w:widowControl/>
              <w:spacing w:after="0" w:line="240" w:lineRule="auto"/>
              <w:rPr>
                <w:rFonts w:eastAsia="Times New Roman"/>
                <w:sz w:val="16"/>
                <w:szCs w:val="20"/>
                <w:lang w:eastAsia="en-GB"/>
              </w:rPr>
            </w:pPr>
            <w:r w:rsidRPr="00C56F76">
              <w:rPr>
                <w:color w:val="000000"/>
                <w:sz w:val="16"/>
                <w:szCs w:val="16"/>
              </w:rPr>
              <w:t>0.</w:t>
            </w:r>
            <w:r>
              <w:rPr>
                <w:color w:val="000000"/>
                <w:sz w:val="16"/>
                <w:szCs w:val="16"/>
              </w:rPr>
              <w:t>67</w:t>
            </w:r>
          </w:p>
        </w:tc>
      </w:tr>
      <w:tr w:rsidR="00AA2A12" w:rsidRPr="008315BF" w14:paraId="3D8D58BF" w14:textId="03246A15" w:rsidTr="00344D03">
        <w:tc>
          <w:tcPr>
            <w:tcW w:w="1547" w:type="dxa"/>
            <w:shd w:val="clear" w:color="auto" w:fill="auto"/>
            <w:noWrap/>
            <w:vAlign w:val="center"/>
            <w:hideMark/>
          </w:tcPr>
          <w:p w14:paraId="6D9FEB28"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bullish</w:t>
            </w:r>
          </w:p>
        </w:tc>
        <w:tc>
          <w:tcPr>
            <w:tcW w:w="716" w:type="dxa"/>
            <w:shd w:val="clear" w:color="auto" w:fill="auto"/>
            <w:noWrap/>
            <w:vAlign w:val="center"/>
            <w:hideMark/>
          </w:tcPr>
          <w:p w14:paraId="2B0D5C03"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0.83</w:t>
            </w:r>
          </w:p>
        </w:tc>
        <w:tc>
          <w:tcPr>
            <w:tcW w:w="426" w:type="dxa"/>
            <w:shd w:val="clear" w:color="auto" w:fill="auto"/>
            <w:noWrap/>
            <w:vAlign w:val="center"/>
            <w:hideMark/>
          </w:tcPr>
          <w:p w14:paraId="3A8FA9F2"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1</w:t>
            </w:r>
          </w:p>
        </w:tc>
        <w:tc>
          <w:tcPr>
            <w:tcW w:w="425" w:type="dxa"/>
            <w:shd w:val="clear" w:color="auto" w:fill="auto"/>
            <w:noWrap/>
            <w:vAlign w:val="center"/>
            <w:hideMark/>
          </w:tcPr>
          <w:p w14:paraId="34776E00"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1</w:t>
            </w:r>
          </w:p>
        </w:tc>
        <w:tc>
          <w:tcPr>
            <w:tcW w:w="425" w:type="dxa"/>
            <w:shd w:val="clear" w:color="auto" w:fill="auto"/>
            <w:noWrap/>
            <w:vAlign w:val="center"/>
            <w:hideMark/>
          </w:tcPr>
          <w:p w14:paraId="64C3BB9B"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1</w:t>
            </w:r>
          </w:p>
        </w:tc>
        <w:tc>
          <w:tcPr>
            <w:tcW w:w="425" w:type="dxa"/>
            <w:shd w:val="clear" w:color="auto" w:fill="auto"/>
            <w:noWrap/>
            <w:vAlign w:val="center"/>
            <w:hideMark/>
          </w:tcPr>
          <w:p w14:paraId="44011FB2" w14:textId="77777777" w:rsidR="00AA2A12" w:rsidRPr="008315BF" w:rsidRDefault="00AA2A12" w:rsidP="00AA2A12">
            <w:pPr>
              <w:widowControl/>
              <w:spacing w:after="0" w:line="240" w:lineRule="auto"/>
              <w:rPr>
                <w:rFonts w:eastAsia="Times New Roman"/>
                <w:color w:val="000000"/>
                <w:sz w:val="16"/>
                <w:szCs w:val="22"/>
                <w:lang w:eastAsia="en-GB"/>
              </w:rPr>
            </w:pPr>
          </w:p>
        </w:tc>
        <w:tc>
          <w:tcPr>
            <w:tcW w:w="426" w:type="dxa"/>
            <w:shd w:val="clear" w:color="auto" w:fill="auto"/>
            <w:noWrap/>
            <w:vAlign w:val="center"/>
            <w:hideMark/>
          </w:tcPr>
          <w:p w14:paraId="7A29C933"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1</w:t>
            </w:r>
          </w:p>
        </w:tc>
        <w:tc>
          <w:tcPr>
            <w:tcW w:w="425" w:type="dxa"/>
            <w:shd w:val="clear" w:color="auto" w:fill="auto"/>
            <w:noWrap/>
            <w:vAlign w:val="center"/>
            <w:hideMark/>
          </w:tcPr>
          <w:p w14:paraId="3018AC0E"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1</w:t>
            </w:r>
          </w:p>
        </w:tc>
        <w:tc>
          <w:tcPr>
            <w:tcW w:w="283" w:type="dxa"/>
            <w:vMerge/>
          </w:tcPr>
          <w:p w14:paraId="1E4734DC" w14:textId="77777777" w:rsidR="00AA2A12" w:rsidRPr="008315BF" w:rsidRDefault="00AA2A12" w:rsidP="00AA2A12">
            <w:pPr>
              <w:widowControl/>
              <w:spacing w:after="0" w:line="240" w:lineRule="auto"/>
              <w:rPr>
                <w:rFonts w:eastAsia="Times New Roman"/>
                <w:color w:val="000000"/>
                <w:sz w:val="16"/>
                <w:szCs w:val="22"/>
                <w:lang w:eastAsia="en-GB"/>
              </w:rPr>
            </w:pPr>
          </w:p>
        </w:tc>
        <w:tc>
          <w:tcPr>
            <w:tcW w:w="1418" w:type="dxa"/>
            <w:vAlign w:val="center"/>
          </w:tcPr>
          <w:p w14:paraId="2E468559" w14:textId="0E868BF0" w:rsidR="00AA2A12" w:rsidRPr="008315BF" w:rsidRDefault="00AA2A12" w:rsidP="00AA2A12">
            <w:pPr>
              <w:widowControl/>
              <w:spacing w:after="0" w:line="240" w:lineRule="auto"/>
              <w:rPr>
                <w:rFonts w:eastAsia="Times New Roman"/>
                <w:color w:val="000000"/>
                <w:sz w:val="16"/>
                <w:szCs w:val="22"/>
                <w:lang w:eastAsia="en-GB"/>
              </w:rPr>
            </w:pPr>
            <w:r w:rsidRPr="00C56F76">
              <w:rPr>
                <w:rFonts w:eastAsia="Times New Roman"/>
                <w:color w:val="000000"/>
                <w:sz w:val="16"/>
                <w:szCs w:val="16"/>
                <w:lang w:eastAsia="en-GB"/>
              </w:rPr>
              <w:t>biomass</w:t>
            </w:r>
          </w:p>
        </w:tc>
        <w:tc>
          <w:tcPr>
            <w:tcW w:w="709" w:type="dxa"/>
            <w:vAlign w:val="center"/>
          </w:tcPr>
          <w:p w14:paraId="627670D6" w14:textId="5AB33B0C" w:rsidR="00AA2A12" w:rsidRPr="008315BF" w:rsidRDefault="00AA2A12" w:rsidP="00AA2A12">
            <w:pPr>
              <w:widowControl/>
              <w:spacing w:after="0" w:line="240" w:lineRule="auto"/>
              <w:rPr>
                <w:rFonts w:eastAsia="Times New Roman"/>
                <w:color w:val="000000"/>
                <w:sz w:val="16"/>
                <w:szCs w:val="22"/>
                <w:lang w:eastAsia="en-GB"/>
              </w:rPr>
            </w:pPr>
            <w:r w:rsidRPr="00C56F76">
              <w:rPr>
                <w:rFonts w:eastAsia="Times New Roman"/>
                <w:color w:val="000000"/>
                <w:sz w:val="16"/>
                <w:szCs w:val="16"/>
                <w:lang w:eastAsia="en-GB"/>
              </w:rPr>
              <w:t>0.17</w:t>
            </w:r>
          </w:p>
        </w:tc>
        <w:tc>
          <w:tcPr>
            <w:tcW w:w="245" w:type="dxa"/>
            <w:vMerge/>
          </w:tcPr>
          <w:p w14:paraId="2CC39A7D" w14:textId="19A6C7AA" w:rsidR="00AA2A12" w:rsidRPr="008315BF" w:rsidRDefault="00AA2A12" w:rsidP="00AA2A12">
            <w:pPr>
              <w:widowControl/>
              <w:spacing w:after="0" w:line="240" w:lineRule="auto"/>
              <w:rPr>
                <w:rFonts w:eastAsia="Times New Roman"/>
                <w:color w:val="000000"/>
                <w:sz w:val="16"/>
                <w:szCs w:val="22"/>
                <w:lang w:eastAsia="en-GB"/>
              </w:rPr>
            </w:pPr>
          </w:p>
        </w:tc>
        <w:tc>
          <w:tcPr>
            <w:tcW w:w="1597" w:type="dxa"/>
            <w:vAlign w:val="center"/>
          </w:tcPr>
          <w:p w14:paraId="670A7A96" w14:textId="1EC1DF07" w:rsidR="00AA2A12" w:rsidRPr="008315BF" w:rsidRDefault="00AA2A12" w:rsidP="00AA2A12">
            <w:pPr>
              <w:widowControl/>
              <w:spacing w:after="0" w:line="240" w:lineRule="auto"/>
              <w:rPr>
                <w:rFonts w:eastAsia="Times New Roman"/>
                <w:color w:val="000000"/>
                <w:sz w:val="16"/>
                <w:szCs w:val="22"/>
                <w:lang w:eastAsia="en-GB"/>
              </w:rPr>
            </w:pPr>
            <w:r w:rsidRPr="00C56F76">
              <w:rPr>
                <w:color w:val="000000"/>
                <w:sz w:val="16"/>
                <w:szCs w:val="16"/>
              </w:rPr>
              <w:t>aspirational</w:t>
            </w:r>
          </w:p>
        </w:tc>
        <w:tc>
          <w:tcPr>
            <w:tcW w:w="709" w:type="dxa"/>
            <w:vAlign w:val="center"/>
          </w:tcPr>
          <w:p w14:paraId="180DA9C8" w14:textId="0E95C45F" w:rsidR="00AA2A12" w:rsidRPr="008315BF" w:rsidRDefault="00AA2A12" w:rsidP="00AA2A12">
            <w:pPr>
              <w:widowControl/>
              <w:spacing w:after="0" w:line="240" w:lineRule="auto"/>
              <w:rPr>
                <w:rFonts w:eastAsia="Times New Roman"/>
                <w:color w:val="000000"/>
                <w:sz w:val="16"/>
                <w:szCs w:val="22"/>
                <w:lang w:eastAsia="en-GB"/>
              </w:rPr>
            </w:pPr>
            <w:r w:rsidRPr="00C56F76">
              <w:rPr>
                <w:color w:val="000000"/>
                <w:sz w:val="16"/>
                <w:szCs w:val="16"/>
              </w:rPr>
              <w:t>0.50</w:t>
            </w:r>
          </w:p>
        </w:tc>
      </w:tr>
      <w:tr w:rsidR="00AA2A12" w:rsidRPr="008315BF" w14:paraId="400798F4" w14:textId="799CE6A9" w:rsidTr="00344D03">
        <w:tc>
          <w:tcPr>
            <w:tcW w:w="1547" w:type="dxa"/>
            <w:shd w:val="clear" w:color="auto" w:fill="auto"/>
            <w:noWrap/>
            <w:vAlign w:val="center"/>
            <w:hideMark/>
          </w:tcPr>
          <w:p w14:paraId="7292720C"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concern</w:t>
            </w:r>
          </w:p>
        </w:tc>
        <w:tc>
          <w:tcPr>
            <w:tcW w:w="716" w:type="dxa"/>
            <w:shd w:val="clear" w:color="auto" w:fill="auto"/>
            <w:noWrap/>
            <w:vAlign w:val="center"/>
            <w:hideMark/>
          </w:tcPr>
          <w:p w14:paraId="772E2E51"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0.33</w:t>
            </w:r>
          </w:p>
        </w:tc>
        <w:tc>
          <w:tcPr>
            <w:tcW w:w="426" w:type="dxa"/>
            <w:shd w:val="clear" w:color="auto" w:fill="auto"/>
            <w:noWrap/>
            <w:vAlign w:val="center"/>
            <w:hideMark/>
          </w:tcPr>
          <w:p w14:paraId="41B3D249" w14:textId="77777777" w:rsidR="00AA2A12" w:rsidRPr="008315BF" w:rsidRDefault="00AA2A12" w:rsidP="00AA2A12">
            <w:pPr>
              <w:widowControl/>
              <w:spacing w:after="0" w:line="240" w:lineRule="auto"/>
              <w:rPr>
                <w:rFonts w:eastAsia="Times New Roman"/>
                <w:color w:val="000000"/>
                <w:sz w:val="16"/>
                <w:szCs w:val="22"/>
                <w:lang w:eastAsia="en-GB"/>
              </w:rPr>
            </w:pPr>
          </w:p>
        </w:tc>
        <w:tc>
          <w:tcPr>
            <w:tcW w:w="425" w:type="dxa"/>
            <w:shd w:val="clear" w:color="auto" w:fill="auto"/>
            <w:noWrap/>
            <w:vAlign w:val="center"/>
            <w:hideMark/>
          </w:tcPr>
          <w:p w14:paraId="2A9713E9"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1</w:t>
            </w:r>
          </w:p>
        </w:tc>
        <w:tc>
          <w:tcPr>
            <w:tcW w:w="425" w:type="dxa"/>
            <w:shd w:val="clear" w:color="auto" w:fill="auto"/>
            <w:noWrap/>
            <w:vAlign w:val="center"/>
            <w:hideMark/>
          </w:tcPr>
          <w:p w14:paraId="00E39FE0" w14:textId="77777777" w:rsidR="00AA2A12" w:rsidRPr="008315BF" w:rsidRDefault="00AA2A12" w:rsidP="00AA2A12">
            <w:pPr>
              <w:widowControl/>
              <w:spacing w:after="0" w:line="240" w:lineRule="auto"/>
              <w:rPr>
                <w:rFonts w:eastAsia="Times New Roman"/>
                <w:color w:val="000000"/>
                <w:sz w:val="16"/>
                <w:szCs w:val="22"/>
                <w:lang w:eastAsia="en-GB"/>
              </w:rPr>
            </w:pPr>
          </w:p>
        </w:tc>
        <w:tc>
          <w:tcPr>
            <w:tcW w:w="425" w:type="dxa"/>
            <w:shd w:val="clear" w:color="auto" w:fill="auto"/>
            <w:noWrap/>
            <w:vAlign w:val="center"/>
            <w:hideMark/>
          </w:tcPr>
          <w:p w14:paraId="3778F9C4" w14:textId="77777777" w:rsidR="00AA2A12" w:rsidRPr="008315BF" w:rsidRDefault="00AA2A12" w:rsidP="00AA2A12">
            <w:pPr>
              <w:widowControl/>
              <w:spacing w:after="0" w:line="240" w:lineRule="auto"/>
              <w:rPr>
                <w:rFonts w:eastAsia="Times New Roman"/>
                <w:sz w:val="16"/>
                <w:szCs w:val="20"/>
                <w:lang w:eastAsia="en-GB"/>
              </w:rPr>
            </w:pPr>
          </w:p>
        </w:tc>
        <w:tc>
          <w:tcPr>
            <w:tcW w:w="426" w:type="dxa"/>
            <w:shd w:val="clear" w:color="auto" w:fill="auto"/>
            <w:noWrap/>
            <w:vAlign w:val="center"/>
            <w:hideMark/>
          </w:tcPr>
          <w:p w14:paraId="3712A02F" w14:textId="77777777" w:rsidR="00AA2A12" w:rsidRPr="008315BF" w:rsidRDefault="00AA2A12" w:rsidP="00AA2A12">
            <w:pPr>
              <w:widowControl/>
              <w:spacing w:after="0" w:line="240" w:lineRule="auto"/>
              <w:rPr>
                <w:rFonts w:eastAsia="Times New Roman"/>
                <w:sz w:val="16"/>
                <w:szCs w:val="20"/>
                <w:lang w:eastAsia="en-GB"/>
              </w:rPr>
            </w:pPr>
          </w:p>
        </w:tc>
        <w:tc>
          <w:tcPr>
            <w:tcW w:w="425" w:type="dxa"/>
            <w:shd w:val="clear" w:color="auto" w:fill="auto"/>
            <w:noWrap/>
            <w:vAlign w:val="center"/>
            <w:hideMark/>
          </w:tcPr>
          <w:p w14:paraId="6097F10E"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1</w:t>
            </w:r>
          </w:p>
        </w:tc>
        <w:tc>
          <w:tcPr>
            <w:tcW w:w="283" w:type="dxa"/>
            <w:vMerge/>
          </w:tcPr>
          <w:p w14:paraId="5F6AED95" w14:textId="77777777" w:rsidR="00AA2A12" w:rsidRPr="008315BF" w:rsidRDefault="00AA2A12" w:rsidP="00AA2A12">
            <w:pPr>
              <w:widowControl/>
              <w:spacing w:after="0" w:line="240" w:lineRule="auto"/>
              <w:rPr>
                <w:rFonts w:eastAsia="Times New Roman"/>
                <w:color w:val="000000"/>
                <w:sz w:val="16"/>
                <w:szCs w:val="22"/>
                <w:lang w:eastAsia="en-GB"/>
              </w:rPr>
            </w:pPr>
          </w:p>
        </w:tc>
        <w:tc>
          <w:tcPr>
            <w:tcW w:w="1418" w:type="dxa"/>
            <w:vAlign w:val="center"/>
          </w:tcPr>
          <w:p w14:paraId="761B4841" w14:textId="28ED126E" w:rsidR="00AA2A12" w:rsidRPr="008315BF" w:rsidRDefault="00AA2A12" w:rsidP="00AA2A12">
            <w:pPr>
              <w:widowControl/>
              <w:spacing w:after="0" w:line="240" w:lineRule="auto"/>
              <w:rPr>
                <w:rFonts w:eastAsia="Times New Roman"/>
                <w:color w:val="000000"/>
                <w:sz w:val="16"/>
                <w:szCs w:val="22"/>
                <w:lang w:eastAsia="en-GB"/>
              </w:rPr>
            </w:pPr>
            <w:r w:rsidRPr="00C56F76">
              <w:rPr>
                <w:rFonts w:eastAsia="Times New Roman"/>
                <w:color w:val="000000"/>
                <w:sz w:val="16"/>
                <w:szCs w:val="16"/>
                <w:lang w:eastAsia="en-GB"/>
              </w:rPr>
              <w:t>boosted</w:t>
            </w:r>
          </w:p>
        </w:tc>
        <w:tc>
          <w:tcPr>
            <w:tcW w:w="709" w:type="dxa"/>
            <w:vAlign w:val="center"/>
          </w:tcPr>
          <w:p w14:paraId="0FAFD556" w14:textId="29E8BBFC" w:rsidR="00AA2A12" w:rsidRPr="008315BF" w:rsidRDefault="00AA2A12" w:rsidP="00AA2A12">
            <w:pPr>
              <w:widowControl/>
              <w:spacing w:after="0" w:line="240" w:lineRule="auto"/>
              <w:rPr>
                <w:rFonts w:eastAsia="Times New Roman"/>
                <w:color w:val="000000"/>
                <w:sz w:val="16"/>
                <w:szCs w:val="22"/>
                <w:lang w:eastAsia="en-GB"/>
              </w:rPr>
            </w:pPr>
            <w:r w:rsidRPr="00C56F76">
              <w:rPr>
                <w:rFonts w:eastAsia="Times New Roman"/>
                <w:color w:val="000000"/>
                <w:sz w:val="16"/>
                <w:szCs w:val="16"/>
                <w:lang w:eastAsia="en-GB"/>
              </w:rPr>
              <w:t>0.50</w:t>
            </w:r>
          </w:p>
        </w:tc>
        <w:tc>
          <w:tcPr>
            <w:tcW w:w="245" w:type="dxa"/>
            <w:vMerge/>
          </w:tcPr>
          <w:p w14:paraId="24294C97" w14:textId="74D3A2D9" w:rsidR="00AA2A12" w:rsidRPr="008315BF" w:rsidRDefault="00AA2A12" w:rsidP="00AA2A12">
            <w:pPr>
              <w:widowControl/>
              <w:spacing w:after="0" w:line="240" w:lineRule="auto"/>
              <w:rPr>
                <w:rFonts w:eastAsia="Times New Roman"/>
                <w:color w:val="000000"/>
                <w:sz w:val="16"/>
                <w:szCs w:val="22"/>
                <w:lang w:eastAsia="en-GB"/>
              </w:rPr>
            </w:pPr>
          </w:p>
        </w:tc>
        <w:tc>
          <w:tcPr>
            <w:tcW w:w="1597" w:type="dxa"/>
            <w:vAlign w:val="center"/>
          </w:tcPr>
          <w:p w14:paraId="5F6C0011" w14:textId="229B262A" w:rsidR="00AA2A12" w:rsidRPr="008315BF" w:rsidRDefault="00AA2A12" w:rsidP="00AA2A12">
            <w:pPr>
              <w:widowControl/>
              <w:spacing w:after="0" w:line="240" w:lineRule="auto"/>
              <w:rPr>
                <w:rFonts w:eastAsia="Times New Roman"/>
                <w:color w:val="000000"/>
                <w:sz w:val="16"/>
                <w:szCs w:val="22"/>
                <w:lang w:eastAsia="en-GB"/>
              </w:rPr>
            </w:pPr>
            <w:r w:rsidRPr="00C56F76">
              <w:rPr>
                <w:color w:val="000000"/>
                <w:sz w:val="16"/>
                <w:szCs w:val="16"/>
              </w:rPr>
              <w:t>beverage</w:t>
            </w:r>
          </w:p>
        </w:tc>
        <w:tc>
          <w:tcPr>
            <w:tcW w:w="709" w:type="dxa"/>
            <w:vAlign w:val="center"/>
          </w:tcPr>
          <w:p w14:paraId="4D4B6364" w14:textId="3513CED5" w:rsidR="00AA2A12" w:rsidRPr="008315BF" w:rsidRDefault="00AA2A12" w:rsidP="00AA2A12">
            <w:pPr>
              <w:widowControl/>
              <w:spacing w:after="0" w:line="240" w:lineRule="auto"/>
              <w:rPr>
                <w:rFonts w:eastAsia="Times New Roman"/>
                <w:color w:val="000000"/>
                <w:sz w:val="16"/>
                <w:szCs w:val="22"/>
                <w:lang w:eastAsia="en-GB"/>
              </w:rPr>
            </w:pPr>
            <w:r w:rsidRPr="00C56F76">
              <w:rPr>
                <w:color w:val="000000"/>
                <w:sz w:val="16"/>
                <w:szCs w:val="16"/>
              </w:rPr>
              <w:t>0.33</w:t>
            </w:r>
          </w:p>
        </w:tc>
      </w:tr>
      <w:tr w:rsidR="00AA2A12" w:rsidRPr="008315BF" w14:paraId="5F87EA36" w14:textId="5EE7E312" w:rsidTr="00344D03">
        <w:tc>
          <w:tcPr>
            <w:tcW w:w="1547" w:type="dxa"/>
            <w:shd w:val="clear" w:color="auto" w:fill="auto"/>
            <w:noWrap/>
            <w:vAlign w:val="center"/>
            <w:hideMark/>
          </w:tcPr>
          <w:p w14:paraId="7E838D92"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conservatively</w:t>
            </w:r>
          </w:p>
        </w:tc>
        <w:tc>
          <w:tcPr>
            <w:tcW w:w="716" w:type="dxa"/>
            <w:shd w:val="clear" w:color="auto" w:fill="auto"/>
            <w:noWrap/>
            <w:vAlign w:val="center"/>
            <w:hideMark/>
          </w:tcPr>
          <w:p w14:paraId="17DB1E71"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0.33</w:t>
            </w:r>
          </w:p>
        </w:tc>
        <w:tc>
          <w:tcPr>
            <w:tcW w:w="426" w:type="dxa"/>
            <w:shd w:val="clear" w:color="auto" w:fill="auto"/>
            <w:noWrap/>
            <w:vAlign w:val="center"/>
            <w:hideMark/>
          </w:tcPr>
          <w:p w14:paraId="4C2B8707" w14:textId="77777777" w:rsidR="00AA2A12" w:rsidRPr="008315BF" w:rsidRDefault="00AA2A12" w:rsidP="00AA2A12">
            <w:pPr>
              <w:widowControl/>
              <w:spacing w:after="0" w:line="240" w:lineRule="auto"/>
              <w:rPr>
                <w:rFonts w:eastAsia="Times New Roman"/>
                <w:color w:val="000000"/>
                <w:sz w:val="16"/>
                <w:szCs w:val="22"/>
                <w:lang w:eastAsia="en-GB"/>
              </w:rPr>
            </w:pPr>
          </w:p>
        </w:tc>
        <w:tc>
          <w:tcPr>
            <w:tcW w:w="425" w:type="dxa"/>
            <w:shd w:val="clear" w:color="auto" w:fill="auto"/>
            <w:noWrap/>
            <w:vAlign w:val="center"/>
            <w:hideMark/>
          </w:tcPr>
          <w:p w14:paraId="3CE7F74D" w14:textId="77777777" w:rsidR="00AA2A12" w:rsidRPr="008315BF" w:rsidRDefault="00AA2A12" w:rsidP="00AA2A12">
            <w:pPr>
              <w:widowControl/>
              <w:spacing w:after="0" w:line="240" w:lineRule="auto"/>
              <w:rPr>
                <w:rFonts w:eastAsia="Times New Roman"/>
                <w:sz w:val="16"/>
                <w:szCs w:val="20"/>
                <w:lang w:eastAsia="en-GB"/>
              </w:rPr>
            </w:pPr>
          </w:p>
        </w:tc>
        <w:tc>
          <w:tcPr>
            <w:tcW w:w="425" w:type="dxa"/>
            <w:shd w:val="clear" w:color="auto" w:fill="auto"/>
            <w:noWrap/>
            <w:vAlign w:val="center"/>
            <w:hideMark/>
          </w:tcPr>
          <w:p w14:paraId="2A07240F"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1</w:t>
            </w:r>
          </w:p>
        </w:tc>
        <w:tc>
          <w:tcPr>
            <w:tcW w:w="425" w:type="dxa"/>
            <w:shd w:val="clear" w:color="auto" w:fill="auto"/>
            <w:noWrap/>
            <w:vAlign w:val="center"/>
            <w:hideMark/>
          </w:tcPr>
          <w:p w14:paraId="6EFF1A2E" w14:textId="77777777" w:rsidR="00AA2A12" w:rsidRPr="008315BF" w:rsidRDefault="00AA2A12" w:rsidP="00AA2A12">
            <w:pPr>
              <w:widowControl/>
              <w:spacing w:after="0" w:line="240" w:lineRule="auto"/>
              <w:rPr>
                <w:rFonts w:eastAsia="Times New Roman"/>
                <w:color w:val="000000"/>
                <w:sz w:val="16"/>
                <w:szCs w:val="22"/>
                <w:lang w:eastAsia="en-GB"/>
              </w:rPr>
            </w:pPr>
          </w:p>
        </w:tc>
        <w:tc>
          <w:tcPr>
            <w:tcW w:w="426" w:type="dxa"/>
            <w:shd w:val="clear" w:color="auto" w:fill="auto"/>
            <w:noWrap/>
            <w:vAlign w:val="center"/>
            <w:hideMark/>
          </w:tcPr>
          <w:p w14:paraId="4B9C4288" w14:textId="77777777" w:rsidR="00AA2A12" w:rsidRPr="008315BF" w:rsidRDefault="00AA2A12" w:rsidP="00AA2A12">
            <w:pPr>
              <w:widowControl/>
              <w:spacing w:after="0" w:line="240" w:lineRule="auto"/>
              <w:rPr>
                <w:rFonts w:eastAsia="Times New Roman"/>
                <w:sz w:val="16"/>
                <w:szCs w:val="20"/>
                <w:lang w:eastAsia="en-GB"/>
              </w:rPr>
            </w:pPr>
          </w:p>
        </w:tc>
        <w:tc>
          <w:tcPr>
            <w:tcW w:w="425" w:type="dxa"/>
            <w:shd w:val="clear" w:color="auto" w:fill="auto"/>
            <w:noWrap/>
            <w:vAlign w:val="center"/>
            <w:hideMark/>
          </w:tcPr>
          <w:p w14:paraId="44B143EE"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1</w:t>
            </w:r>
          </w:p>
        </w:tc>
        <w:tc>
          <w:tcPr>
            <w:tcW w:w="283" w:type="dxa"/>
            <w:vMerge/>
          </w:tcPr>
          <w:p w14:paraId="4DB41FD7" w14:textId="77777777" w:rsidR="00AA2A12" w:rsidRPr="008315BF" w:rsidRDefault="00AA2A12" w:rsidP="00AA2A12">
            <w:pPr>
              <w:widowControl/>
              <w:spacing w:after="0" w:line="240" w:lineRule="auto"/>
              <w:rPr>
                <w:rFonts w:eastAsia="Times New Roman"/>
                <w:color w:val="000000"/>
                <w:sz w:val="16"/>
                <w:szCs w:val="22"/>
                <w:lang w:eastAsia="en-GB"/>
              </w:rPr>
            </w:pPr>
          </w:p>
        </w:tc>
        <w:tc>
          <w:tcPr>
            <w:tcW w:w="1418" w:type="dxa"/>
            <w:vAlign w:val="center"/>
          </w:tcPr>
          <w:p w14:paraId="4B0A2AE5" w14:textId="60808AF6" w:rsidR="00AA2A12" w:rsidRPr="008315BF" w:rsidRDefault="00AA2A12" w:rsidP="00AA2A12">
            <w:pPr>
              <w:widowControl/>
              <w:spacing w:after="0" w:line="240" w:lineRule="auto"/>
              <w:rPr>
                <w:rFonts w:eastAsia="Times New Roman"/>
                <w:color w:val="000000"/>
                <w:sz w:val="16"/>
                <w:szCs w:val="22"/>
                <w:lang w:eastAsia="en-GB"/>
              </w:rPr>
            </w:pPr>
            <w:r w:rsidRPr="00C56F76">
              <w:rPr>
                <w:rFonts w:eastAsia="Times New Roman"/>
                <w:color w:val="000000"/>
                <w:sz w:val="16"/>
                <w:szCs w:val="16"/>
                <w:lang w:eastAsia="en-GB"/>
              </w:rPr>
              <w:t>both</w:t>
            </w:r>
          </w:p>
        </w:tc>
        <w:tc>
          <w:tcPr>
            <w:tcW w:w="709" w:type="dxa"/>
            <w:vAlign w:val="center"/>
          </w:tcPr>
          <w:p w14:paraId="601C7DF6" w14:textId="3E5FE618" w:rsidR="00AA2A12" w:rsidRPr="008315BF" w:rsidRDefault="00AA2A12" w:rsidP="00AA2A12">
            <w:pPr>
              <w:widowControl/>
              <w:spacing w:after="0" w:line="240" w:lineRule="auto"/>
              <w:rPr>
                <w:rFonts w:eastAsia="Times New Roman"/>
                <w:color w:val="000000"/>
                <w:sz w:val="16"/>
                <w:szCs w:val="22"/>
                <w:lang w:eastAsia="en-GB"/>
              </w:rPr>
            </w:pPr>
            <w:r w:rsidRPr="00C56F76">
              <w:rPr>
                <w:rFonts w:eastAsia="Times New Roman"/>
                <w:color w:val="000000"/>
                <w:sz w:val="16"/>
                <w:szCs w:val="16"/>
                <w:lang w:eastAsia="en-GB"/>
              </w:rPr>
              <w:t>0.17</w:t>
            </w:r>
          </w:p>
        </w:tc>
        <w:tc>
          <w:tcPr>
            <w:tcW w:w="245" w:type="dxa"/>
            <w:vMerge/>
          </w:tcPr>
          <w:p w14:paraId="12366296" w14:textId="6797F11F" w:rsidR="00AA2A12" w:rsidRPr="008315BF" w:rsidRDefault="00AA2A12" w:rsidP="00AA2A12">
            <w:pPr>
              <w:widowControl/>
              <w:spacing w:after="0" w:line="240" w:lineRule="auto"/>
              <w:rPr>
                <w:rFonts w:eastAsia="Times New Roman"/>
                <w:color w:val="000000"/>
                <w:sz w:val="16"/>
                <w:szCs w:val="22"/>
                <w:lang w:eastAsia="en-GB"/>
              </w:rPr>
            </w:pPr>
          </w:p>
        </w:tc>
        <w:tc>
          <w:tcPr>
            <w:tcW w:w="1597" w:type="dxa"/>
            <w:vAlign w:val="center"/>
          </w:tcPr>
          <w:p w14:paraId="4B70C20C" w14:textId="53F29659" w:rsidR="00AA2A12" w:rsidRPr="008315BF" w:rsidRDefault="00AA2A12" w:rsidP="00AA2A12">
            <w:pPr>
              <w:widowControl/>
              <w:spacing w:after="0" w:line="240" w:lineRule="auto"/>
              <w:rPr>
                <w:rFonts w:eastAsia="Times New Roman"/>
                <w:color w:val="000000"/>
                <w:sz w:val="16"/>
                <w:szCs w:val="22"/>
                <w:lang w:eastAsia="en-GB"/>
              </w:rPr>
            </w:pPr>
            <w:r w:rsidRPr="00C56F76">
              <w:rPr>
                <w:color w:val="000000"/>
                <w:sz w:val="16"/>
                <w:szCs w:val="16"/>
              </w:rPr>
              <w:t>bold</w:t>
            </w:r>
          </w:p>
        </w:tc>
        <w:tc>
          <w:tcPr>
            <w:tcW w:w="709" w:type="dxa"/>
            <w:vAlign w:val="center"/>
          </w:tcPr>
          <w:p w14:paraId="3FD130FC" w14:textId="1C7EAD6D" w:rsidR="00AA2A12" w:rsidRPr="008315BF" w:rsidRDefault="00AA2A12" w:rsidP="00AA2A12">
            <w:pPr>
              <w:widowControl/>
              <w:spacing w:after="0" w:line="240" w:lineRule="auto"/>
              <w:rPr>
                <w:rFonts w:eastAsia="Times New Roman"/>
                <w:color w:val="000000"/>
                <w:sz w:val="16"/>
                <w:szCs w:val="22"/>
                <w:lang w:eastAsia="en-GB"/>
              </w:rPr>
            </w:pPr>
            <w:r w:rsidRPr="00C56F76">
              <w:rPr>
                <w:color w:val="000000"/>
                <w:sz w:val="16"/>
                <w:szCs w:val="16"/>
              </w:rPr>
              <w:t>1.00</w:t>
            </w:r>
          </w:p>
        </w:tc>
      </w:tr>
      <w:tr w:rsidR="00AA2A12" w:rsidRPr="008315BF" w14:paraId="1F41C0AE" w14:textId="63924C61" w:rsidTr="00344D03">
        <w:tc>
          <w:tcPr>
            <w:tcW w:w="1547" w:type="dxa"/>
            <w:shd w:val="clear" w:color="auto" w:fill="auto"/>
            <w:noWrap/>
            <w:vAlign w:val="center"/>
            <w:hideMark/>
          </w:tcPr>
          <w:p w14:paraId="7C30F0E8"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crazy excited for</w:t>
            </w:r>
          </w:p>
        </w:tc>
        <w:tc>
          <w:tcPr>
            <w:tcW w:w="716" w:type="dxa"/>
            <w:shd w:val="clear" w:color="auto" w:fill="auto"/>
            <w:noWrap/>
            <w:vAlign w:val="center"/>
            <w:hideMark/>
          </w:tcPr>
          <w:p w14:paraId="7C96E592"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0.17</w:t>
            </w:r>
          </w:p>
        </w:tc>
        <w:tc>
          <w:tcPr>
            <w:tcW w:w="426" w:type="dxa"/>
            <w:shd w:val="clear" w:color="auto" w:fill="auto"/>
            <w:noWrap/>
            <w:vAlign w:val="center"/>
            <w:hideMark/>
          </w:tcPr>
          <w:p w14:paraId="43F20474" w14:textId="77777777" w:rsidR="00AA2A12" w:rsidRPr="008315BF" w:rsidRDefault="00AA2A12" w:rsidP="00AA2A12">
            <w:pPr>
              <w:widowControl/>
              <w:spacing w:after="0" w:line="240" w:lineRule="auto"/>
              <w:rPr>
                <w:rFonts w:eastAsia="Times New Roman"/>
                <w:color w:val="000000"/>
                <w:sz w:val="16"/>
                <w:szCs w:val="22"/>
                <w:lang w:eastAsia="en-GB"/>
              </w:rPr>
            </w:pPr>
          </w:p>
        </w:tc>
        <w:tc>
          <w:tcPr>
            <w:tcW w:w="425" w:type="dxa"/>
            <w:shd w:val="clear" w:color="auto" w:fill="auto"/>
            <w:noWrap/>
            <w:vAlign w:val="center"/>
            <w:hideMark/>
          </w:tcPr>
          <w:p w14:paraId="36A1BE11" w14:textId="77777777" w:rsidR="00AA2A12" w:rsidRPr="008315BF" w:rsidRDefault="00AA2A12" w:rsidP="00AA2A12">
            <w:pPr>
              <w:widowControl/>
              <w:spacing w:after="0" w:line="240" w:lineRule="auto"/>
              <w:rPr>
                <w:rFonts w:eastAsia="Times New Roman"/>
                <w:sz w:val="16"/>
                <w:szCs w:val="20"/>
                <w:lang w:eastAsia="en-GB"/>
              </w:rPr>
            </w:pPr>
          </w:p>
        </w:tc>
        <w:tc>
          <w:tcPr>
            <w:tcW w:w="425" w:type="dxa"/>
            <w:shd w:val="clear" w:color="auto" w:fill="auto"/>
            <w:noWrap/>
            <w:vAlign w:val="center"/>
            <w:hideMark/>
          </w:tcPr>
          <w:p w14:paraId="7605698A"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1</w:t>
            </w:r>
          </w:p>
        </w:tc>
        <w:tc>
          <w:tcPr>
            <w:tcW w:w="425" w:type="dxa"/>
            <w:shd w:val="clear" w:color="auto" w:fill="auto"/>
            <w:noWrap/>
            <w:vAlign w:val="center"/>
            <w:hideMark/>
          </w:tcPr>
          <w:p w14:paraId="48AECB64" w14:textId="77777777" w:rsidR="00AA2A12" w:rsidRPr="008315BF" w:rsidRDefault="00AA2A12" w:rsidP="00AA2A12">
            <w:pPr>
              <w:widowControl/>
              <w:spacing w:after="0" w:line="240" w:lineRule="auto"/>
              <w:rPr>
                <w:rFonts w:eastAsia="Times New Roman"/>
                <w:color w:val="000000"/>
                <w:sz w:val="16"/>
                <w:szCs w:val="22"/>
                <w:lang w:eastAsia="en-GB"/>
              </w:rPr>
            </w:pPr>
          </w:p>
        </w:tc>
        <w:tc>
          <w:tcPr>
            <w:tcW w:w="426" w:type="dxa"/>
            <w:shd w:val="clear" w:color="auto" w:fill="auto"/>
            <w:noWrap/>
            <w:vAlign w:val="center"/>
            <w:hideMark/>
          </w:tcPr>
          <w:p w14:paraId="74BDA9B2" w14:textId="77777777" w:rsidR="00AA2A12" w:rsidRPr="008315BF" w:rsidRDefault="00AA2A12" w:rsidP="00AA2A12">
            <w:pPr>
              <w:widowControl/>
              <w:spacing w:after="0" w:line="240" w:lineRule="auto"/>
              <w:rPr>
                <w:rFonts w:eastAsia="Times New Roman"/>
                <w:sz w:val="16"/>
                <w:szCs w:val="20"/>
                <w:lang w:eastAsia="en-GB"/>
              </w:rPr>
            </w:pPr>
          </w:p>
        </w:tc>
        <w:tc>
          <w:tcPr>
            <w:tcW w:w="425" w:type="dxa"/>
            <w:shd w:val="clear" w:color="auto" w:fill="auto"/>
            <w:noWrap/>
            <w:vAlign w:val="center"/>
            <w:hideMark/>
          </w:tcPr>
          <w:p w14:paraId="2B2400DC" w14:textId="77777777" w:rsidR="00AA2A12" w:rsidRPr="008315BF" w:rsidRDefault="00AA2A12" w:rsidP="00AA2A12">
            <w:pPr>
              <w:widowControl/>
              <w:spacing w:after="0" w:line="240" w:lineRule="auto"/>
              <w:rPr>
                <w:rFonts w:eastAsia="Times New Roman"/>
                <w:sz w:val="16"/>
                <w:szCs w:val="20"/>
                <w:lang w:eastAsia="en-GB"/>
              </w:rPr>
            </w:pPr>
          </w:p>
        </w:tc>
        <w:tc>
          <w:tcPr>
            <w:tcW w:w="283" w:type="dxa"/>
            <w:vMerge/>
          </w:tcPr>
          <w:p w14:paraId="5876236D" w14:textId="77777777" w:rsidR="00AA2A12" w:rsidRPr="008315BF" w:rsidRDefault="00AA2A12" w:rsidP="00AA2A12">
            <w:pPr>
              <w:widowControl/>
              <w:spacing w:after="0" w:line="240" w:lineRule="auto"/>
              <w:rPr>
                <w:rFonts w:eastAsia="Times New Roman"/>
                <w:sz w:val="16"/>
                <w:szCs w:val="20"/>
                <w:lang w:eastAsia="en-GB"/>
              </w:rPr>
            </w:pPr>
          </w:p>
        </w:tc>
        <w:tc>
          <w:tcPr>
            <w:tcW w:w="1418" w:type="dxa"/>
            <w:vAlign w:val="center"/>
          </w:tcPr>
          <w:p w14:paraId="23C68B72" w14:textId="000B01B0" w:rsidR="00AA2A12" w:rsidRPr="008315BF" w:rsidRDefault="00AA2A12" w:rsidP="00AA2A12">
            <w:pPr>
              <w:widowControl/>
              <w:spacing w:after="0" w:line="240" w:lineRule="auto"/>
              <w:rPr>
                <w:rFonts w:eastAsia="Times New Roman"/>
                <w:sz w:val="16"/>
                <w:szCs w:val="20"/>
                <w:lang w:eastAsia="en-GB"/>
              </w:rPr>
            </w:pPr>
            <w:r w:rsidRPr="00C56F76">
              <w:rPr>
                <w:rFonts w:eastAsia="Times New Roman"/>
                <w:color w:val="000000"/>
                <w:sz w:val="16"/>
                <w:szCs w:val="16"/>
                <w:lang w:eastAsia="en-GB"/>
              </w:rPr>
              <w:t>changing tide</w:t>
            </w:r>
          </w:p>
        </w:tc>
        <w:tc>
          <w:tcPr>
            <w:tcW w:w="709" w:type="dxa"/>
            <w:vAlign w:val="center"/>
          </w:tcPr>
          <w:p w14:paraId="12E06A96" w14:textId="414C5DAE" w:rsidR="00AA2A12" w:rsidRPr="008315BF" w:rsidRDefault="00AA2A12" w:rsidP="00AA2A12">
            <w:pPr>
              <w:widowControl/>
              <w:spacing w:after="0" w:line="240" w:lineRule="auto"/>
              <w:rPr>
                <w:rFonts w:eastAsia="Times New Roman"/>
                <w:sz w:val="16"/>
                <w:szCs w:val="20"/>
                <w:lang w:eastAsia="en-GB"/>
              </w:rPr>
            </w:pPr>
            <w:r w:rsidRPr="00C56F76">
              <w:rPr>
                <w:rFonts w:eastAsia="Times New Roman"/>
                <w:color w:val="000000"/>
                <w:sz w:val="16"/>
                <w:szCs w:val="16"/>
                <w:lang w:eastAsia="en-GB"/>
              </w:rPr>
              <w:t>1.00</w:t>
            </w:r>
          </w:p>
        </w:tc>
        <w:tc>
          <w:tcPr>
            <w:tcW w:w="245" w:type="dxa"/>
            <w:vMerge/>
          </w:tcPr>
          <w:p w14:paraId="4739E204" w14:textId="4019405A" w:rsidR="00AA2A12" w:rsidRPr="008315BF" w:rsidRDefault="00AA2A12" w:rsidP="00AA2A12">
            <w:pPr>
              <w:widowControl/>
              <w:spacing w:after="0" w:line="240" w:lineRule="auto"/>
              <w:rPr>
                <w:rFonts w:eastAsia="Times New Roman"/>
                <w:sz w:val="16"/>
                <w:szCs w:val="20"/>
                <w:lang w:eastAsia="en-GB"/>
              </w:rPr>
            </w:pPr>
          </w:p>
        </w:tc>
        <w:tc>
          <w:tcPr>
            <w:tcW w:w="1597" w:type="dxa"/>
            <w:vAlign w:val="center"/>
          </w:tcPr>
          <w:p w14:paraId="12A08FFE" w14:textId="42CFE0F3" w:rsidR="00AA2A12" w:rsidRPr="008315BF" w:rsidRDefault="00AA2A12" w:rsidP="00AA2A12">
            <w:pPr>
              <w:widowControl/>
              <w:spacing w:after="0" w:line="240" w:lineRule="auto"/>
              <w:rPr>
                <w:rFonts w:eastAsia="Times New Roman"/>
                <w:sz w:val="16"/>
                <w:szCs w:val="20"/>
                <w:lang w:eastAsia="en-GB"/>
              </w:rPr>
            </w:pPr>
            <w:r w:rsidRPr="00C56F76">
              <w:rPr>
                <w:color w:val="000000"/>
                <w:sz w:val="16"/>
                <w:szCs w:val="16"/>
              </w:rPr>
              <w:t>bottling</w:t>
            </w:r>
          </w:p>
        </w:tc>
        <w:tc>
          <w:tcPr>
            <w:tcW w:w="709" w:type="dxa"/>
            <w:vAlign w:val="center"/>
          </w:tcPr>
          <w:p w14:paraId="34C0C343" w14:textId="3BF5A684" w:rsidR="00AA2A12" w:rsidRPr="008315BF" w:rsidRDefault="00AA2A12" w:rsidP="00AA2A12">
            <w:pPr>
              <w:widowControl/>
              <w:spacing w:after="0" w:line="240" w:lineRule="auto"/>
              <w:rPr>
                <w:rFonts w:eastAsia="Times New Roman"/>
                <w:sz w:val="16"/>
                <w:szCs w:val="20"/>
                <w:lang w:eastAsia="en-GB"/>
              </w:rPr>
            </w:pPr>
            <w:r w:rsidRPr="00C56F76">
              <w:rPr>
                <w:color w:val="000000"/>
                <w:sz w:val="16"/>
                <w:szCs w:val="16"/>
              </w:rPr>
              <w:t>0.50</w:t>
            </w:r>
          </w:p>
        </w:tc>
      </w:tr>
      <w:tr w:rsidR="00AA2A12" w:rsidRPr="008315BF" w14:paraId="5D5023CF" w14:textId="17562CAB" w:rsidTr="00344D03">
        <w:tc>
          <w:tcPr>
            <w:tcW w:w="1547" w:type="dxa"/>
            <w:shd w:val="clear" w:color="auto" w:fill="auto"/>
            <w:noWrap/>
            <w:vAlign w:val="center"/>
            <w:hideMark/>
          </w:tcPr>
          <w:p w14:paraId="38899500"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estimates</w:t>
            </w:r>
          </w:p>
        </w:tc>
        <w:tc>
          <w:tcPr>
            <w:tcW w:w="716" w:type="dxa"/>
            <w:shd w:val="clear" w:color="auto" w:fill="auto"/>
            <w:noWrap/>
            <w:vAlign w:val="center"/>
            <w:hideMark/>
          </w:tcPr>
          <w:p w14:paraId="1125E6E9"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0.17</w:t>
            </w:r>
          </w:p>
        </w:tc>
        <w:tc>
          <w:tcPr>
            <w:tcW w:w="426" w:type="dxa"/>
            <w:shd w:val="clear" w:color="auto" w:fill="auto"/>
            <w:noWrap/>
            <w:vAlign w:val="center"/>
            <w:hideMark/>
          </w:tcPr>
          <w:p w14:paraId="76183E2D" w14:textId="77777777" w:rsidR="00AA2A12" w:rsidRPr="008315BF" w:rsidRDefault="00AA2A12" w:rsidP="00AA2A12">
            <w:pPr>
              <w:widowControl/>
              <w:spacing w:after="0" w:line="240" w:lineRule="auto"/>
              <w:rPr>
                <w:rFonts w:eastAsia="Times New Roman"/>
                <w:color w:val="000000"/>
                <w:sz w:val="16"/>
                <w:szCs w:val="22"/>
                <w:lang w:eastAsia="en-GB"/>
              </w:rPr>
            </w:pPr>
          </w:p>
        </w:tc>
        <w:tc>
          <w:tcPr>
            <w:tcW w:w="425" w:type="dxa"/>
            <w:shd w:val="clear" w:color="auto" w:fill="auto"/>
            <w:noWrap/>
            <w:vAlign w:val="center"/>
            <w:hideMark/>
          </w:tcPr>
          <w:p w14:paraId="1B1633C5" w14:textId="77777777" w:rsidR="00AA2A12" w:rsidRPr="008315BF" w:rsidRDefault="00AA2A12" w:rsidP="00AA2A12">
            <w:pPr>
              <w:widowControl/>
              <w:spacing w:after="0" w:line="240" w:lineRule="auto"/>
              <w:rPr>
                <w:rFonts w:eastAsia="Times New Roman"/>
                <w:sz w:val="16"/>
                <w:szCs w:val="20"/>
                <w:lang w:eastAsia="en-GB"/>
              </w:rPr>
            </w:pPr>
          </w:p>
        </w:tc>
        <w:tc>
          <w:tcPr>
            <w:tcW w:w="425" w:type="dxa"/>
            <w:shd w:val="clear" w:color="auto" w:fill="auto"/>
            <w:noWrap/>
            <w:vAlign w:val="center"/>
            <w:hideMark/>
          </w:tcPr>
          <w:p w14:paraId="3DCCC3F0"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1</w:t>
            </w:r>
          </w:p>
        </w:tc>
        <w:tc>
          <w:tcPr>
            <w:tcW w:w="425" w:type="dxa"/>
            <w:shd w:val="clear" w:color="auto" w:fill="auto"/>
            <w:noWrap/>
            <w:vAlign w:val="center"/>
            <w:hideMark/>
          </w:tcPr>
          <w:p w14:paraId="7385B0F1" w14:textId="77777777" w:rsidR="00AA2A12" w:rsidRPr="008315BF" w:rsidRDefault="00AA2A12" w:rsidP="00AA2A12">
            <w:pPr>
              <w:widowControl/>
              <w:spacing w:after="0" w:line="240" w:lineRule="auto"/>
              <w:rPr>
                <w:rFonts w:eastAsia="Times New Roman"/>
                <w:color w:val="000000"/>
                <w:sz w:val="16"/>
                <w:szCs w:val="22"/>
                <w:lang w:eastAsia="en-GB"/>
              </w:rPr>
            </w:pPr>
          </w:p>
        </w:tc>
        <w:tc>
          <w:tcPr>
            <w:tcW w:w="426" w:type="dxa"/>
            <w:shd w:val="clear" w:color="auto" w:fill="auto"/>
            <w:noWrap/>
            <w:vAlign w:val="center"/>
            <w:hideMark/>
          </w:tcPr>
          <w:p w14:paraId="6AE1F6D3" w14:textId="77777777" w:rsidR="00AA2A12" w:rsidRPr="008315BF" w:rsidRDefault="00AA2A12" w:rsidP="00AA2A12">
            <w:pPr>
              <w:widowControl/>
              <w:spacing w:after="0" w:line="240" w:lineRule="auto"/>
              <w:rPr>
                <w:rFonts w:eastAsia="Times New Roman"/>
                <w:sz w:val="16"/>
                <w:szCs w:val="20"/>
                <w:lang w:eastAsia="en-GB"/>
              </w:rPr>
            </w:pPr>
          </w:p>
        </w:tc>
        <w:tc>
          <w:tcPr>
            <w:tcW w:w="425" w:type="dxa"/>
            <w:shd w:val="clear" w:color="auto" w:fill="auto"/>
            <w:noWrap/>
            <w:vAlign w:val="center"/>
            <w:hideMark/>
          </w:tcPr>
          <w:p w14:paraId="79C6DE6E" w14:textId="77777777" w:rsidR="00AA2A12" w:rsidRPr="008315BF" w:rsidRDefault="00AA2A12" w:rsidP="00AA2A12">
            <w:pPr>
              <w:widowControl/>
              <w:spacing w:after="0" w:line="240" w:lineRule="auto"/>
              <w:rPr>
                <w:rFonts w:eastAsia="Times New Roman"/>
                <w:sz w:val="16"/>
                <w:szCs w:val="20"/>
                <w:lang w:eastAsia="en-GB"/>
              </w:rPr>
            </w:pPr>
          </w:p>
        </w:tc>
        <w:tc>
          <w:tcPr>
            <w:tcW w:w="283" w:type="dxa"/>
            <w:vMerge/>
          </w:tcPr>
          <w:p w14:paraId="113EDD5E" w14:textId="77777777" w:rsidR="00AA2A12" w:rsidRPr="008315BF" w:rsidRDefault="00AA2A12" w:rsidP="00AA2A12">
            <w:pPr>
              <w:widowControl/>
              <w:spacing w:after="0" w:line="240" w:lineRule="auto"/>
              <w:rPr>
                <w:rFonts w:eastAsia="Times New Roman"/>
                <w:sz w:val="16"/>
                <w:szCs w:val="20"/>
                <w:lang w:eastAsia="en-GB"/>
              </w:rPr>
            </w:pPr>
          </w:p>
        </w:tc>
        <w:tc>
          <w:tcPr>
            <w:tcW w:w="1418" w:type="dxa"/>
            <w:vAlign w:val="center"/>
          </w:tcPr>
          <w:p w14:paraId="4575D644" w14:textId="29B2C484" w:rsidR="00AA2A12" w:rsidRPr="008315BF" w:rsidRDefault="00AA2A12" w:rsidP="00AA2A12">
            <w:pPr>
              <w:widowControl/>
              <w:spacing w:after="0" w:line="240" w:lineRule="auto"/>
              <w:rPr>
                <w:rFonts w:eastAsia="Times New Roman"/>
                <w:sz w:val="16"/>
                <w:szCs w:val="20"/>
                <w:lang w:eastAsia="en-GB"/>
              </w:rPr>
            </w:pPr>
            <w:r w:rsidRPr="00C56F76">
              <w:rPr>
                <w:rFonts w:eastAsia="Times New Roman"/>
                <w:color w:val="000000"/>
                <w:sz w:val="16"/>
                <w:szCs w:val="16"/>
                <w:lang w:eastAsia="en-GB"/>
              </w:rPr>
              <w:t>commitment</w:t>
            </w:r>
          </w:p>
        </w:tc>
        <w:tc>
          <w:tcPr>
            <w:tcW w:w="709" w:type="dxa"/>
            <w:vAlign w:val="center"/>
          </w:tcPr>
          <w:p w14:paraId="54A9D0EF" w14:textId="4A29B712" w:rsidR="00AA2A12" w:rsidRPr="008315BF" w:rsidRDefault="00AA2A12" w:rsidP="00AA2A12">
            <w:pPr>
              <w:widowControl/>
              <w:spacing w:after="0" w:line="240" w:lineRule="auto"/>
              <w:rPr>
                <w:rFonts w:eastAsia="Times New Roman"/>
                <w:sz w:val="16"/>
                <w:szCs w:val="20"/>
                <w:lang w:eastAsia="en-GB"/>
              </w:rPr>
            </w:pPr>
            <w:r w:rsidRPr="00C56F76">
              <w:rPr>
                <w:rFonts w:eastAsia="Times New Roman"/>
                <w:color w:val="000000"/>
                <w:sz w:val="16"/>
                <w:szCs w:val="16"/>
                <w:lang w:eastAsia="en-GB"/>
              </w:rPr>
              <w:t>0.33</w:t>
            </w:r>
          </w:p>
        </w:tc>
        <w:tc>
          <w:tcPr>
            <w:tcW w:w="245" w:type="dxa"/>
            <w:vMerge/>
          </w:tcPr>
          <w:p w14:paraId="33BF1F37" w14:textId="4665AB9F" w:rsidR="00AA2A12" w:rsidRPr="008315BF" w:rsidRDefault="00AA2A12" w:rsidP="00AA2A12">
            <w:pPr>
              <w:widowControl/>
              <w:spacing w:after="0" w:line="240" w:lineRule="auto"/>
              <w:rPr>
                <w:rFonts w:eastAsia="Times New Roman"/>
                <w:sz w:val="16"/>
                <w:szCs w:val="20"/>
                <w:lang w:eastAsia="en-GB"/>
              </w:rPr>
            </w:pPr>
          </w:p>
        </w:tc>
        <w:tc>
          <w:tcPr>
            <w:tcW w:w="1597" w:type="dxa"/>
            <w:vAlign w:val="center"/>
          </w:tcPr>
          <w:p w14:paraId="461D4012" w14:textId="644A299D" w:rsidR="00AA2A12" w:rsidRPr="008315BF" w:rsidRDefault="00AA2A12" w:rsidP="00AA2A12">
            <w:pPr>
              <w:widowControl/>
              <w:spacing w:after="0" w:line="240" w:lineRule="auto"/>
              <w:rPr>
                <w:rFonts w:eastAsia="Times New Roman"/>
                <w:sz w:val="16"/>
                <w:szCs w:val="20"/>
                <w:lang w:eastAsia="en-GB"/>
              </w:rPr>
            </w:pPr>
            <w:r w:rsidRPr="00C56F76">
              <w:rPr>
                <w:color w:val="000000"/>
                <w:sz w:val="16"/>
                <w:szCs w:val="16"/>
              </w:rPr>
              <w:t>brand</w:t>
            </w:r>
          </w:p>
        </w:tc>
        <w:tc>
          <w:tcPr>
            <w:tcW w:w="709" w:type="dxa"/>
            <w:vAlign w:val="center"/>
          </w:tcPr>
          <w:p w14:paraId="6B2FCA21" w14:textId="73976EDF" w:rsidR="00AA2A12" w:rsidRPr="008315BF" w:rsidRDefault="00AA2A12" w:rsidP="00AA2A12">
            <w:pPr>
              <w:widowControl/>
              <w:spacing w:after="0" w:line="240" w:lineRule="auto"/>
              <w:rPr>
                <w:rFonts w:eastAsia="Times New Roman"/>
                <w:sz w:val="16"/>
                <w:szCs w:val="20"/>
                <w:lang w:eastAsia="en-GB"/>
              </w:rPr>
            </w:pPr>
            <w:r w:rsidRPr="00C56F76">
              <w:rPr>
                <w:color w:val="000000"/>
                <w:sz w:val="16"/>
                <w:szCs w:val="16"/>
              </w:rPr>
              <w:t>0.17</w:t>
            </w:r>
          </w:p>
        </w:tc>
      </w:tr>
      <w:tr w:rsidR="00AA2A12" w:rsidRPr="008315BF" w14:paraId="7462BBB7" w14:textId="02E2BC4F" w:rsidTr="00344D03">
        <w:tc>
          <w:tcPr>
            <w:tcW w:w="1547" w:type="dxa"/>
            <w:shd w:val="clear" w:color="auto" w:fill="auto"/>
            <w:noWrap/>
            <w:vAlign w:val="center"/>
            <w:hideMark/>
          </w:tcPr>
          <w:p w14:paraId="667AB428"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extraordinary</w:t>
            </w:r>
          </w:p>
        </w:tc>
        <w:tc>
          <w:tcPr>
            <w:tcW w:w="716" w:type="dxa"/>
            <w:shd w:val="clear" w:color="auto" w:fill="auto"/>
            <w:noWrap/>
            <w:vAlign w:val="center"/>
            <w:hideMark/>
          </w:tcPr>
          <w:p w14:paraId="0C5E5B52"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0.17</w:t>
            </w:r>
          </w:p>
        </w:tc>
        <w:tc>
          <w:tcPr>
            <w:tcW w:w="426" w:type="dxa"/>
            <w:shd w:val="clear" w:color="auto" w:fill="auto"/>
            <w:noWrap/>
            <w:vAlign w:val="center"/>
            <w:hideMark/>
          </w:tcPr>
          <w:p w14:paraId="1AE204C6"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1</w:t>
            </w:r>
          </w:p>
        </w:tc>
        <w:tc>
          <w:tcPr>
            <w:tcW w:w="425" w:type="dxa"/>
            <w:shd w:val="clear" w:color="auto" w:fill="auto"/>
            <w:noWrap/>
            <w:vAlign w:val="center"/>
            <w:hideMark/>
          </w:tcPr>
          <w:p w14:paraId="6BDDEB4E" w14:textId="77777777" w:rsidR="00AA2A12" w:rsidRPr="008315BF" w:rsidRDefault="00AA2A12" w:rsidP="00AA2A12">
            <w:pPr>
              <w:widowControl/>
              <w:spacing w:after="0" w:line="240" w:lineRule="auto"/>
              <w:rPr>
                <w:rFonts w:eastAsia="Times New Roman"/>
                <w:color w:val="000000"/>
                <w:sz w:val="16"/>
                <w:szCs w:val="22"/>
                <w:lang w:eastAsia="en-GB"/>
              </w:rPr>
            </w:pPr>
          </w:p>
        </w:tc>
        <w:tc>
          <w:tcPr>
            <w:tcW w:w="425" w:type="dxa"/>
            <w:shd w:val="clear" w:color="auto" w:fill="auto"/>
            <w:noWrap/>
            <w:vAlign w:val="center"/>
            <w:hideMark/>
          </w:tcPr>
          <w:p w14:paraId="3B990533" w14:textId="77777777" w:rsidR="00AA2A12" w:rsidRPr="008315BF" w:rsidRDefault="00AA2A12" w:rsidP="00AA2A12">
            <w:pPr>
              <w:widowControl/>
              <w:spacing w:after="0" w:line="240" w:lineRule="auto"/>
              <w:rPr>
                <w:rFonts w:eastAsia="Times New Roman"/>
                <w:sz w:val="16"/>
                <w:szCs w:val="20"/>
                <w:lang w:eastAsia="en-GB"/>
              </w:rPr>
            </w:pPr>
          </w:p>
        </w:tc>
        <w:tc>
          <w:tcPr>
            <w:tcW w:w="425" w:type="dxa"/>
            <w:shd w:val="clear" w:color="auto" w:fill="auto"/>
            <w:noWrap/>
            <w:vAlign w:val="center"/>
            <w:hideMark/>
          </w:tcPr>
          <w:p w14:paraId="786944B9" w14:textId="77777777" w:rsidR="00AA2A12" w:rsidRPr="008315BF" w:rsidRDefault="00AA2A12" w:rsidP="00AA2A12">
            <w:pPr>
              <w:widowControl/>
              <w:spacing w:after="0" w:line="240" w:lineRule="auto"/>
              <w:rPr>
                <w:rFonts w:eastAsia="Times New Roman"/>
                <w:sz w:val="16"/>
                <w:szCs w:val="20"/>
                <w:lang w:eastAsia="en-GB"/>
              </w:rPr>
            </w:pPr>
          </w:p>
        </w:tc>
        <w:tc>
          <w:tcPr>
            <w:tcW w:w="426" w:type="dxa"/>
            <w:shd w:val="clear" w:color="auto" w:fill="auto"/>
            <w:noWrap/>
            <w:vAlign w:val="center"/>
            <w:hideMark/>
          </w:tcPr>
          <w:p w14:paraId="797E6D2E" w14:textId="77777777" w:rsidR="00AA2A12" w:rsidRPr="008315BF" w:rsidRDefault="00AA2A12" w:rsidP="00AA2A12">
            <w:pPr>
              <w:widowControl/>
              <w:spacing w:after="0" w:line="240" w:lineRule="auto"/>
              <w:rPr>
                <w:rFonts w:eastAsia="Times New Roman"/>
                <w:sz w:val="16"/>
                <w:szCs w:val="20"/>
                <w:lang w:eastAsia="en-GB"/>
              </w:rPr>
            </w:pPr>
          </w:p>
        </w:tc>
        <w:tc>
          <w:tcPr>
            <w:tcW w:w="425" w:type="dxa"/>
            <w:shd w:val="clear" w:color="auto" w:fill="auto"/>
            <w:noWrap/>
            <w:vAlign w:val="center"/>
            <w:hideMark/>
          </w:tcPr>
          <w:p w14:paraId="022F8735" w14:textId="77777777" w:rsidR="00AA2A12" w:rsidRPr="008315BF" w:rsidRDefault="00AA2A12" w:rsidP="00AA2A12">
            <w:pPr>
              <w:widowControl/>
              <w:spacing w:after="0" w:line="240" w:lineRule="auto"/>
              <w:rPr>
                <w:rFonts w:eastAsia="Times New Roman"/>
                <w:sz w:val="16"/>
                <w:szCs w:val="20"/>
                <w:lang w:eastAsia="en-GB"/>
              </w:rPr>
            </w:pPr>
          </w:p>
        </w:tc>
        <w:tc>
          <w:tcPr>
            <w:tcW w:w="283" w:type="dxa"/>
            <w:vMerge/>
          </w:tcPr>
          <w:p w14:paraId="3D5E3951" w14:textId="77777777" w:rsidR="00AA2A12" w:rsidRPr="008315BF" w:rsidRDefault="00AA2A12" w:rsidP="00AA2A12">
            <w:pPr>
              <w:widowControl/>
              <w:spacing w:after="0" w:line="240" w:lineRule="auto"/>
              <w:rPr>
                <w:rFonts w:eastAsia="Times New Roman"/>
                <w:sz w:val="16"/>
                <w:szCs w:val="20"/>
                <w:lang w:eastAsia="en-GB"/>
              </w:rPr>
            </w:pPr>
          </w:p>
        </w:tc>
        <w:tc>
          <w:tcPr>
            <w:tcW w:w="1418" w:type="dxa"/>
            <w:vAlign w:val="center"/>
          </w:tcPr>
          <w:p w14:paraId="3DB4F4C4" w14:textId="3D611371" w:rsidR="00AA2A12" w:rsidRPr="008315BF" w:rsidRDefault="00AA2A12" w:rsidP="00AA2A12">
            <w:pPr>
              <w:widowControl/>
              <w:spacing w:after="0" w:line="240" w:lineRule="auto"/>
              <w:rPr>
                <w:rFonts w:eastAsia="Times New Roman"/>
                <w:sz w:val="16"/>
                <w:szCs w:val="20"/>
                <w:lang w:eastAsia="en-GB"/>
              </w:rPr>
            </w:pPr>
            <w:r w:rsidRPr="00344D03">
              <w:rPr>
                <w:rFonts w:eastAsia="Times New Roman"/>
                <w:color w:val="000000"/>
                <w:sz w:val="14"/>
                <w:szCs w:val="16"/>
                <w:lang w:eastAsia="en-GB"/>
              </w:rPr>
              <w:t>comprehensive</w:t>
            </w:r>
          </w:p>
        </w:tc>
        <w:tc>
          <w:tcPr>
            <w:tcW w:w="709" w:type="dxa"/>
            <w:vAlign w:val="center"/>
          </w:tcPr>
          <w:p w14:paraId="621ED506" w14:textId="5033B117" w:rsidR="00AA2A12" w:rsidRPr="008315BF" w:rsidRDefault="00AA2A12" w:rsidP="00AA2A12">
            <w:pPr>
              <w:widowControl/>
              <w:spacing w:after="0" w:line="240" w:lineRule="auto"/>
              <w:rPr>
                <w:rFonts w:eastAsia="Times New Roman"/>
                <w:sz w:val="16"/>
                <w:szCs w:val="20"/>
                <w:lang w:eastAsia="en-GB"/>
              </w:rPr>
            </w:pPr>
            <w:r w:rsidRPr="00C56F76">
              <w:rPr>
                <w:rFonts w:eastAsia="Times New Roman"/>
                <w:color w:val="000000"/>
                <w:sz w:val="16"/>
                <w:szCs w:val="16"/>
                <w:lang w:eastAsia="en-GB"/>
              </w:rPr>
              <w:t>0.33</w:t>
            </w:r>
          </w:p>
        </w:tc>
        <w:tc>
          <w:tcPr>
            <w:tcW w:w="245" w:type="dxa"/>
            <w:vMerge/>
          </w:tcPr>
          <w:p w14:paraId="62C99B69" w14:textId="11C13FB0" w:rsidR="00AA2A12" w:rsidRPr="008315BF" w:rsidRDefault="00AA2A12" w:rsidP="00AA2A12">
            <w:pPr>
              <w:widowControl/>
              <w:spacing w:after="0" w:line="240" w:lineRule="auto"/>
              <w:rPr>
                <w:rFonts w:eastAsia="Times New Roman"/>
                <w:sz w:val="16"/>
                <w:szCs w:val="20"/>
                <w:lang w:eastAsia="en-GB"/>
              </w:rPr>
            </w:pPr>
          </w:p>
        </w:tc>
        <w:tc>
          <w:tcPr>
            <w:tcW w:w="1597" w:type="dxa"/>
            <w:vAlign w:val="center"/>
          </w:tcPr>
          <w:p w14:paraId="6B5BF3D1" w14:textId="7D292128" w:rsidR="00AA2A12" w:rsidRPr="008315BF" w:rsidRDefault="00AA2A12" w:rsidP="00AA2A12">
            <w:pPr>
              <w:widowControl/>
              <w:spacing w:after="0" w:line="240" w:lineRule="auto"/>
              <w:rPr>
                <w:rFonts w:eastAsia="Times New Roman"/>
                <w:sz w:val="16"/>
                <w:szCs w:val="20"/>
                <w:lang w:eastAsia="en-GB"/>
              </w:rPr>
            </w:pPr>
            <w:r w:rsidRPr="00C56F76">
              <w:rPr>
                <w:color w:val="000000"/>
                <w:sz w:val="16"/>
                <w:szCs w:val="16"/>
              </w:rPr>
              <w:t>campaign</w:t>
            </w:r>
          </w:p>
        </w:tc>
        <w:tc>
          <w:tcPr>
            <w:tcW w:w="709" w:type="dxa"/>
            <w:vAlign w:val="center"/>
          </w:tcPr>
          <w:p w14:paraId="41A58F9D" w14:textId="053D0388" w:rsidR="00AA2A12" w:rsidRPr="008315BF" w:rsidRDefault="00AA2A12" w:rsidP="00AA2A12">
            <w:pPr>
              <w:widowControl/>
              <w:spacing w:after="0" w:line="240" w:lineRule="auto"/>
              <w:rPr>
                <w:rFonts w:eastAsia="Times New Roman"/>
                <w:sz w:val="16"/>
                <w:szCs w:val="20"/>
                <w:lang w:eastAsia="en-GB"/>
              </w:rPr>
            </w:pPr>
            <w:r w:rsidRPr="00C56F76">
              <w:rPr>
                <w:color w:val="000000"/>
                <w:sz w:val="16"/>
                <w:szCs w:val="16"/>
              </w:rPr>
              <w:t>0.17</w:t>
            </w:r>
          </w:p>
        </w:tc>
      </w:tr>
      <w:tr w:rsidR="00AA2A12" w:rsidRPr="008315BF" w14:paraId="4F2A035E" w14:textId="53B2C9A7" w:rsidTr="00344D03">
        <w:tc>
          <w:tcPr>
            <w:tcW w:w="1547" w:type="dxa"/>
            <w:shd w:val="clear" w:color="auto" w:fill="auto"/>
            <w:noWrap/>
            <w:vAlign w:val="center"/>
            <w:hideMark/>
          </w:tcPr>
          <w:p w14:paraId="0AC855EB"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fair-weather friend</w:t>
            </w:r>
          </w:p>
        </w:tc>
        <w:tc>
          <w:tcPr>
            <w:tcW w:w="716" w:type="dxa"/>
            <w:shd w:val="clear" w:color="auto" w:fill="auto"/>
            <w:noWrap/>
            <w:vAlign w:val="center"/>
            <w:hideMark/>
          </w:tcPr>
          <w:p w14:paraId="4294DB48"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1.00</w:t>
            </w:r>
          </w:p>
        </w:tc>
        <w:tc>
          <w:tcPr>
            <w:tcW w:w="426" w:type="dxa"/>
            <w:shd w:val="clear" w:color="auto" w:fill="auto"/>
            <w:noWrap/>
            <w:vAlign w:val="center"/>
            <w:hideMark/>
          </w:tcPr>
          <w:p w14:paraId="63AD3ADC"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1</w:t>
            </w:r>
          </w:p>
        </w:tc>
        <w:tc>
          <w:tcPr>
            <w:tcW w:w="425" w:type="dxa"/>
            <w:shd w:val="clear" w:color="auto" w:fill="auto"/>
            <w:noWrap/>
            <w:vAlign w:val="center"/>
            <w:hideMark/>
          </w:tcPr>
          <w:p w14:paraId="07B804BC"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1</w:t>
            </w:r>
          </w:p>
        </w:tc>
        <w:tc>
          <w:tcPr>
            <w:tcW w:w="425" w:type="dxa"/>
            <w:shd w:val="clear" w:color="auto" w:fill="auto"/>
            <w:noWrap/>
            <w:vAlign w:val="center"/>
            <w:hideMark/>
          </w:tcPr>
          <w:p w14:paraId="399A489C"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1</w:t>
            </w:r>
          </w:p>
        </w:tc>
        <w:tc>
          <w:tcPr>
            <w:tcW w:w="425" w:type="dxa"/>
            <w:shd w:val="clear" w:color="auto" w:fill="auto"/>
            <w:noWrap/>
            <w:vAlign w:val="center"/>
            <w:hideMark/>
          </w:tcPr>
          <w:p w14:paraId="6EE057DE"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1</w:t>
            </w:r>
          </w:p>
        </w:tc>
        <w:tc>
          <w:tcPr>
            <w:tcW w:w="426" w:type="dxa"/>
            <w:shd w:val="clear" w:color="auto" w:fill="auto"/>
            <w:noWrap/>
            <w:vAlign w:val="center"/>
            <w:hideMark/>
          </w:tcPr>
          <w:p w14:paraId="2F97DFA1"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1</w:t>
            </w:r>
          </w:p>
        </w:tc>
        <w:tc>
          <w:tcPr>
            <w:tcW w:w="425" w:type="dxa"/>
            <w:shd w:val="clear" w:color="auto" w:fill="auto"/>
            <w:noWrap/>
            <w:vAlign w:val="center"/>
            <w:hideMark/>
          </w:tcPr>
          <w:p w14:paraId="706AE041"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1</w:t>
            </w:r>
          </w:p>
        </w:tc>
        <w:tc>
          <w:tcPr>
            <w:tcW w:w="283" w:type="dxa"/>
            <w:vMerge/>
          </w:tcPr>
          <w:p w14:paraId="52979CAB" w14:textId="77777777" w:rsidR="00AA2A12" w:rsidRPr="008315BF" w:rsidRDefault="00AA2A12" w:rsidP="00AA2A12">
            <w:pPr>
              <w:widowControl/>
              <w:spacing w:after="0" w:line="240" w:lineRule="auto"/>
              <w:rPr>
                <w:rFonts w:eastAsia="Times New Roman"/>
                <w:color w:val="000000"/>
                <w:sz w:val="16"/>
                <w:szCs w:val="22"/>
                <w:lang w:eastAsia="en-GB"/>
              </w:rPr>
            </w:pPr>
          </w:p>
        </w:tc>
        <w:tc>
          <w:tcPr>
            <w:tcW w:w="1418" w:type="dxa"/>
            <w:vAlign w:val="center"/>
          </w:tcPr>
          <w:p w14:paraId="3407F736" w14:textId="6A1D8D6E" w:rsidR="00AA2A12" w:rsidRPr="008315BF" w:rsidRDefault="00AA2A12" w:rsidP="00AA2A12">
            <w:pPr>
              <w:widowControl/>
              <w:spacing w:after="0" w:line="240" w:lineRule="auto"/>
              <w:rPr>
                <w:rFonts w:eastAsia="Times New Roman"/>
                <w:color w:val="000000"/>
                <w:sz w:val="16"/>
                <w:szCs w:val="22"/>
                <w:lang w:eastAsia="en-GB"/>
              </w:rPr>
            </w:pPr>
            <w:r w:rsidRPr="00C56F76">
              <w:rPr>
                <w:rFonts w:eastAsia="Times New Roman"/>
                <w:color w:val="000000"/>
                <w:sz w:val="16"/>
                <w:szCs w:val="16"/>
                <w:lang w:eastAsia="en-GB"/>
              </w:rPr>
              <w:t>covenant</w:t>
            </w:r>
          </w:p>
        </w:tc>
        <w:tc>
          <w:tcPr>
            <w:tcW w:w="709" w:type="dxa"/>
            <w:vAlign w:val="center"/>
          </w:tcPr>
          <w:p w14:paraId="30A39F1F" w14:textId="0AC79925" w:rsidR="00AA2A12" w:rsidRPr="008315BF" w:rsidRDefault="00AA2A12" w:rsidP="00AA2A12">
            <w:pPr>
              <w:widowControl/>
              <w:spacing w:after="0" w:line="240" w:lineRule="auto"/>
              <w:rPr>
                <w:rFonts w:eastAsia="Times New Roman"/>
                <w:color w:val="000000"/>
                <w:sz w:val="16"/>
                <w:szCs w:val="22"/>
                <w:lang w:eastAsia="en-GB"/>
              </w:rPr>
            </w:pPr>
            <w:r w:rsidRPr="00C56F76">
              <w:rPr>
                <w:rFonts w:eastAsia="Times New Roman"/>
                <w:color w:val="000000"/>
                <w:sz w:val="16"/>
                <w:szCs w:val="16"/>
                <w:lang w:eastAsia="en-GB"/>
              </w:rPr>
              <w:t>0.67</w:t>
            </w:r>
          </w:p>
        </w:tc>
        <w:tc>
          <w:tcPr>
            <w:tcW w:w="245" w:type="dxa"/>
            <w:vMerge/>
          </w:tcPr>
          <w:p w14:paraId="1D62377F" w14:textId="53DF2E81" w:rsidR="00AA2A12" w:rsidRPr="008315BF" w:rsidRDefault="00AA2A12" w:rsidP="00AA2A12">
            <w:pPr>
              <w:widowControl/>
              <w:spacing w:after="0" w:line="240" w:lineRule="auto"/>
              <w:rPr>
                <w:rFonts w:eastAsia="Times New Roman"/>
                <w:color w:val="000000"/>
                <w:sz w:val="16"/>
                <w:szCs w:val="22"/>
                <w:lang w:eastAsia="en-GB"/>
              </w:rPr>
            </w:pPr>
          </w:p>
        </w:tc>
        <w:tc>
          <w:tcPr>
            <w:tcW w:w="1597" w:type="dxa"/>
            <w:vAlign w:val="center"/>
          </w:tcPr>
          <w:p w14:paraId="5BF7C1C7" w14:textId="4520E513" w:rsidR="00AA2A12" w:rsidRPr="008315BF" w:rsidRDefault="00AA2A12" w:rsidP="00AA2A12">
            <w:pPr>
              <w:widowControl/>
              <w:spacing w:after="0" w:line="240" w:lineRule="auto"/>
              <w:rPr>
                <w:rFonts w:eastAsia="Times New Roman"/>
                <w:color w:val="000000"/>
                <w:sz w:val="16"/>
                <w:szCs w:val="22"/>
                <w:lang w:eastAsia="en-GB"/>
              </w:rPr>
            </w:pPr>
            <w:r w:rsidRPr="00C56F76">
              <w:rPr>
                <w:color w:val="000000"/>
                <w:sz w:val="16"/>
                <w:szCs w:val="16"/>
              </w:rPr>
              <w:t>commitment</w:t>
            </w:r>
          </w:p>
        </w:tc>
        <w:tc>
          <w:tcPr>
            <w:tcW w:w="709" w:type="dxa"/>
            <w:vAlign w:val="center"/>
          </w:tcPr>
          <w:p w14:paraId="4AD1C370" w14:textId="2EC92639" w:rsidR="00AA2A12" w:rsidRPr="008315BF" w:rsidRDefault="00AA2A12" w:rsidP="00AA2A12">
            <w:pPr>
              <w:widowControl/>
              <w:spacing w:after="0" w:line="240" w:lineRule="auto"/>
              <w:rPr>
                <w:rFonts w:eastAsia="Times New Roman"/>
                <w:color w:val="000000"/>
                <w:sz w:val="16"/>
                <w:szCs w:val="22"/>
                <w:lang w:eastAsia="en-GB"/>
              </w:rPr>
            </w:pPr>
            <w:r w:rsidRPr="00C56F76">
              <w:rPr>
                <w:color w:val="000000"/>
                <w:sz w:val="16"/>
                <w:szCs w:val="16"/>
              </w:rPr>
              <w:t>0.33</w:t>
            </w:r>
          </w:p>
        </w:tc>
      </w:tr>
      <w:tr w:rsidR="00AA2A12" w:rsidRPr="008315BF" w14:paraId="43C2EA81" w14:textId="1CA49954" w:rsidTr="00344D03">
        <w:tc>
          <w:tcPr>
            <w:tcW w:w="1547" w:type="dxa"/>
            <w:shd w:val="clear" w:color="auto" w:fill="auto"/>
            <w:noWrap/>
            <w:vAlign w:val="center"/>
            <w:hideMark/>
          </w:tcPr>
          <w:p w14:paraId="19CFFA67"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fully</w:t>
            </w:r>
          </w:p>
        </w:tc>
        <w:tc>
          <w:tcPr>
            <w:tcW w:w="716" w:type="dxa"/>
            <w:shd w:val="clear" w:color="auto" w:fill="auto"/>
            <w:noWrap/>
            <w:vAlign w:val="center"/>
            <w:hideMark/>
          </w:tcPr>
          <w:p w14:paraId="5AC5FF4F"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0.17</w:t>
            </w:r>
          </w:p>
        </w:tc>
        <w:tc>
          <w:tcPr>
            <w:tcW w:w="426" w:type="dxa"/>
            <w:shd w:val="clear" w:color="auto" w:fill="auto"/>
            <w:noWrap/>
            <w:vAlign w:val="center"/>
            <w:hideMark/>
          </w:tcPr>
          <w:p w14:paraId="78E054E2" w14:textId="77777777" w:rsidR="00AA2A12" w:rsidRPr="008315BF" w:rsidRDefault="00AA2A12" w:rsidP="00AA2A12">
            <w:pPr>
              <w:widowControl/>
              <w:spacing w:after="0" w:line="240" w:lineRule="auto"/>
              <w:rPr>
                <w:rFonts w:eastAsia="Times New Roman"/>
                <w:color w:val="000000"/>
                <w:sz w:val="16"/>
                <w:szCs w:val="22"/>
                <w:lang w:eastAsia="en-GB"/>
              </w:rPr>
            </w:pPr>
          </w:p>
        </w:tc>
        <w:tc>
          <w:tcPr>
            <w:tcW w:w="425" w:type="dxa"/>
            <w:shd w:val="clear" w:color="auto" w:fill="auto"/>
            <w:noWrap/>
            <w:vAlign w:val="center"/>
            <w:hideMark/>
          </w:tcPr>
          <w:p w14:paraId="5125647A" w14:textId="77777777" w:rsidR="00AA2A12" w:rsidRPr="008315BF" w:rsidRDefault="00AA2A12" w:rsidP="00AA2A12">
            <w:pPr>
              <w:widowControl/>
              <w:spacing w:after="0" w:line="240" w:lineRule="auto"/>
              <w:rPr>
                <w:rFonts w:eastAsia="Times New Roman"/>
                <w:sz w:val="16"/>
                <w:szCs w:val="20"/>
                <w:lang w:eastAsia="en-GB"/>
              </w:rPr>
            </w:pPr>
          </w:p>
        </w:tc>
        <w:tc>
          <w:tcPr>
            <w:tcW w:w="425" w:type="dxa"/>
            <w:shd w:val="clear" w:color="auto" w:fill="auto"/>
            <w:noWrap/>
            <w:vAlign w:val="center"/>
            <w:hideMark/>
          </w:tcPr>
          <w:p w14:paraId="228C7842"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1</w:t>
            </w:r>
          </w:p>
        </w:tc>
        <w:tc>
          <w:tcPr>
            <w:tcW w:w="425" w:type="dxa"/>
            <w:shd w:val="clear" w:color="auto" w:fill="auto"/>
            <w:noWrap/>
            <w:vAlign w:val="center"/>
            <w:hideMark/>
          </w:tcPr>
          <w:p w14:paraId="01EE50F3" w14:textId="77777777" w:rsidR="00AA2A12" w:rsidRPr="008315BF" w:rsidRDefault="00AA2A12" w:rsidP="00AA2A12">
            <w:pPr>
              <w:widowControl/>
              <w:spacing w:after="0" w:line="240" w:lineRule="auto"/>
              <w:rPr>
                <w:rFonts w:eastAsia="Times New Roman"/>
                <w:color w:val="000000"/>
                <w:sz w:val="16"/>
                <w:szCs w:val="22"/>
                <w:lang w:eastAsia="en-GB"/>
              </w:rPr>
            </w:pPr>
          </w:p>
        </w:tc>
        <w:tc>
          <w:tcPr>
            <w:tcW w:w="426" w:type="dxa"/>
            <w:shd w:val="clear" w:color="auto" w:fill="auto"/>
            <w:noWrap/>
            <w:vAlign w:val="center"/>
            <w:hideMark/>
          </w:tcPr>
          <w:p w14:paraId="2EA42D01" w14:textId="77777777" w:rsidR="00AA2A12" w:rsidRPr="008315BF" w:rsidRDefault="00AA2A12" w:rsidP="00AA2A12">
            <w:pPr>
              <w:widowControl/>
              <w:spacing w:after="0" w:line="240" w:lineRule="auto"/>
              <w:rPr>
                <w:rFonts w:eastAsia="Times New Roman"/>
                <w:sz w:val="16"/>
                <w:szCs w:val="20"/>
                <w:lang w:eastAsia="en-GB"/>
              </w:rPr>
            </w:pPr>
          </w:p>
        </w:tc>
        <w:tc>
          <w:tcPr>
            <w:tcW w:w="425" w:type="dxa"/>
            <w:shd w:val="clear" w:color="auto" w:fill="auto"/>
            <w:noWrap/>
            <w:vAlign w:val="center"/>
            <w:hideMark/>
          </w:tcPr>
          <w:p w14:paraId="6B5F5814" w14:textId="77777777" w:rsidR="00AA2A12" w:rsidRPr="008315BF" w:rsidRDefault="00AA2A12" w:rsidP="00AA2A12">
            <w:pPr>
              <w:widowControl/>
              <w:spacing w:after="0" w:line="240" w:lineRule="auto"/>
              <w:rPr>
                <w:rFonts w:eastAsia="Times New Roman"/>
                <w:sz w:val="16"/>
                <w:szCs w:val="20"/>
                <w:lang w:eastAsia="en-GB"/>
              </w:rPr>
            </w:pPr>
          </w:p>
        </w:tc>
        <w:tc>
          <w:tcPr>
            <w:tcW w:w="283" w:type="dxa"/>
            <w:vMerge/>
          </w:tcPr>
          <w:p w14:paraId="738022E0" w14:textId="77777777" w:rsidR="00AA2A12" w:rsidRPr="008315BF" w:rsidRDefault="00AA2A12" w:rsidP="00AA2A12">
            <w:pPr>
              <w:widowControl/>
              <w:spacing w:after="0" w:line="240" w:lineRule="auto"/>
              <w:rPr>
                <w:rFonts w:eastAsia="Times New Roman"/>
                <w:sz w:val="16"/>
                <w:szCs w:val="20"/>
                <w:lang w:eastAsia="en-GB"/>
              </w:rPr>
            </w:pPr>
          </w:p>
        </w:tc>
        <w:tc>
          <w:tcPr>
            <w:tcW w:w="1418" w:type="dxa"/>
            <w:vAlign w:val="center"/>
          </w:tcPr>
          <w:p w14:paraId="23FEB533" w14:textId="264ACE4D" w:rsidR="00AA2A12" w:rsidRPr="008315BF" w:rsidRDefault="00AA2A12" w:rsidP="00AA2A12">
            <w:pPr>
              <w:widowControl/>
              <w:spacing w:after="0" w:line="240" w:lineRule="auto"/>
              <w:rPr>
                <w:rFonts w:eastAsia="Times New Roman"/>
                <w:sz w:val="16"/>
                <w:szCs w:val="20"/>
                <w:lang w:eastAsia="en-GB"/>
              </w:rPr>
            </w:pPr>
            <w:r w:rsidRPr="00C56F76">
              <w:rPr>
                <w:rFonts w:eastAsia="Times New Roman"/>
                <w:color w:val="000000"/>
                <w:sz w:val="16"/>
                <w:szCs w:val="16"/>
                <w:lang w:eastAsia="en-GB"/>
              </w:rPr>
              <w:t>disparate</w:t>
            </w:r>
          </w:p>
        </w:tc>
        <w:tc>
          <w:tcPr>
            <w:tcW w:w="709" w:type="dxa"/>
            <w:vAlign w:val="center"/>
          </w:tcPr>
          <w:p w14:paraId="7D7A3DCA" w14:textId="1ED919BF" w:rsidR="00AA2A12" w:rsidRPr="008315BF" w:rsidRDefault="00AA2A12" w:rsidP="00AA2A12">
            <w:pPr>
              <w:widowControl/>
              <w:spacing w:after="0" w:line="240" w:lineRule="auto"/>
              <w:rPr>
                <w:rFonts w:eastAsia="Times New Roman"/>
                <w:sz w:val="16"/>
                <w:szCs w:val="20"/>
                <w:lang w:eastAsia="en-GB"/>
              </w:rPr>
            </w:pPr>
            <w:r w:rsidRPr="00C56F76">
              <w:rPr>
                <w:rFonts w:eastAsia="Times New Roman"/>
                <w:color w:val="000000"/>
                <w:sz w:val="16"/>
                <w:szCs w:val="16"/>
                <w:lang w:eastAsia="en-GB"/>
              </w:rPr>
              <w:t>0.</w:t>
            </w:r>
            <w:r>
              <w:rPr>
                <w:rFonts w:eastAsia="Times New Roman"/>
                <w:color w:val="000000"/>
                <w:sz w:val="16"/>
                <w:szCs w:val="16"/>
                <w:lang w:eastAsia="en-GB"/>
              </w:rPr>
              <w:t>16</w:t>
            </w:r>
          </w:p>
        </w:tc>
        <w:tc>
          <w:tcPr>
            <w:tcW w:w="245" w:type="dxa"/>
            <w:vMerge/>
          </w:tcPr>
          <w:p w14:paraId="15C6E9EF" w14:textId="101C2D33" w:rsidR="00AA2A12" w:rsidRPr="008315BF" w:rsidRDefault="00AA2A12" w:rsidP="00AA2A12">
            <w:pPr>
              <w:widowControl/>
              <w:spacing w:after="0" w:line="240" w:lineRule="auto"/>
              <w:rPr>
                <w:rFonts w:eastAsia="Times New Roman"/>
                <w:sz w:val="16"/>
                <w:szCs w:val="20"/>
                <w:lang w:eastAsia="en-GB"/>
              </w:rPr>
            </w:pPr>
          </w:p>
        </w:tc>
        <w:tc>
          <w:tcPr>
            <w:tcW w:w="1597" w:type="dxa"/>
            <w:vAlign w:val="center"/>
          </w:tcPr>
          <w:p w14:paraId="0B09215C" w14:textId="34492737" w:rsidR="00AA2A12" w:rsidRPr="008315BF" w:rsidRDefault="00AA2A12" w:rsidP="00AA2A12">
            <w:pPr>
              <w:widowControl/>
              <w:spacing w:after="0" w:line="240" w:lineRule="auto"/>
              <w:rPr>
                <w:rFonts w:eastAsia="Times New Roman"/>
                <w:sz w:val="16"/>
                <w:szCs w:val="20"/>
                <w:lang w:eastAsia="en-GB"/>
              </w:rPr>
            </w:pPr>
            <w:r w:rsidRPr="00C56F76">
              <w:rPr>
                <w:color w:val="000000"/>
                <w:sz w:val="16"/>
                <w:szCs w:val="16"/>
              </w:rPr>
              <w:t>diet</w:t>
            </w:r>
          </w:p>
        </w:tc>
        <w:tc>
          <w:tcPr>
            <w:tcW w:w="709" w:type="dxa"/>
            <w:vAlign w:val="center"/>
          </w:tcPr>
          <w:p w14:paraId="78518E5A" w14:textId="3A9A0E0D" w:rsidR="00AA2A12" w:rsidRPr="008315BF" w:rsidRDefault="00AA2A12" w:rsidP="00AA2A12">
            <w:pPr>
              <w:widowControl/>
              <w:spacing w:after="0" w:line="240" w:lineRule="auto"/>
              <w:rPr>
                <w:rFonts w:eastAsia="Times New Roman"/>
                <w:sz w:val="16"/>
                <w:szCs w:val="20"/>
                <w:lang w:eastAsia="en-GB"/>
              </w:rPr>
            </w:pPr>
            <w:r w:rsidRPr="00C56F76">
              <w:rPr>
                <w:color w:val="000000"/>
                <w:sz w:val="16"/>
                <w:szCs w:val="16"/>
              </w:rPr>
              <w:t>0.17</w:t>
            </w:r>
          </w:p>
        </w:tc>
      </w:tr>
      <w:tr w:rsidR="00AA2A12" w:rsidRPr="008315BF" w14:paraId="38FF4A87" w14:textId="4425A036" w:rsidTr="00344D03">
        <w:tc>
          <w:tcPr>
            <w:tcW w:w="1547" w:type="dxa"/>
            <w:shd w:val="clear" w:color="auto" w:fill="auto"/>
            <w:noWrap/>
            <w:vAlign w:val="center"/>
            <w:hideMark/>
          </w:tcPr>
          <w:p w14:paraId="27AB3ECA"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funding</w:t>
            </w:r>
          </w:p>
        </w:tc>
        <w:tc>
          <w:tcPr>
            <w:tcW w:w="716" w:type="dxa"/>
            <w:shd w:val="clear" w:color="auto" w:fill="auto"/>
            <w:noWrap/>
            <w:vAlign w:val="center"/>
            <w:hideMark/>
          </w:tcPr>
          <w:p w14:paraId="6F94A2BF"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0.33</w:t>
            </w:r>
          </w:p>
        </w:tc>
        <w:tc>
          <w:tcPr>
            <w:tcW w:w="426" w:type="dxa"/>
            <w:shd w:val="clear" w:color="auto" w:fill="auto"/>
            <w:noWrap/>
            <w:vAlign w:val="center"/>
            <w:hideMark/>
          </w:tcPr>
          <w:p w14:paraId="343471A6" w14:textId="77777777" w:rsidR="00AA2A12" w:rsidRPr="008315BF" w:rsidRDefault="00AA2A12" w:rsidP="00AA2A12">
            <w:pPr>
              <w:widowControl/>
              <w:spacing w:after="0" w:line="240" w:lineRule="auto"/>
              <w:rPr>
                <w:rFonts w:eastAsia="Times New Roman"/>
                <w:color w:val="000000"/>
                <w:sz w:val="16"/>
                <w:szCs w:val="22"/>
                <w:lang w:eastAsia="en-GB"/>
              </w:rPr>
            </w:pPr>
          </w:p>
        </w:tc>
        <w:tc>
          <w:tcPr>
            <w:tcW w:w="425" w:type="dxa"/>
            <w:shd w:val="clear" w:color="auto" w:fill="auto"/>
            <w:noWrap/>
            <w:vAlign w:val="center"/>
            <w:hideMark/>
          </w:tcPr>
          <w:p w14:paraId="5AF8B54F" w14:textId="77777777" w:rsidR="00AA2A12" w:rsidRPr="008315BF" w:rsidRDefault="00AA2A12" w:rsidP="00AA2A12">
            <w:pPr>
              <w:widowControl/>
              <w:spacing w:after="0" w:line="240" w:lineRule="auto"/>
              <w:rPr>
                <w:rFonts w:eastAsia="Times New Roman"/>
                <w:sz w:val="16"/>
                <w:szCs w:val="20"/>
                <w:lang w:eastAsia="en-GB"/>
              </w:rPr>
            </w:pPr>
          </w:p>
        </w:tc>
        <w:tc>
          <w:tcPr>
            <w:tcW w:w="425" w:type="dxa"/>
            <w:shd w:val="clear" w:color="auto" w:fill="auto"/>
            <w:noWrap/>
            <w:vAlign w:val="center"/>
            <w:hideMark/>
          </w:tcPr>
          <w:p w14:paraId="125086E5"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1</w:t>
            </w:r>
          </w:p>
        </w:tc>
        <w:tc>
          <w:tcPr>
            <w:tcW w:w="425" w:type="dxa"/>
            <w:shd w:val="clear" w:color="auto" w:fill="auto"/>
            <w:noWrap/>
            <w:vAlign w:val="center"/>
            <w:hideMark/>
          </w:tcPr>
          <w:p w14:paraId="3653C7F3" w14:textId="77777777" w:rsidR="00AA2A12" w:rsidRPr="008315BF" w:rsidRDefault="00AA2A12" w:rsidP="00AA2A12">
            <w:pPr>
              <w:widowControl/>
              <w:spacing w:after="0" w:line="240" w:lineRule="auto"/>
              <w:rPr>
                <w:rFonts w:eastAsia="Times New Roman"/>
                <w:color w:val="000000"/>
                <w:sz w:val="16"/>
                <w:szCs w:val="22"/>
                <w:lang w:eastAsia="en-GB"/>
              </w:rPr>
            </w:pPr>
          </w:p>
        </w:tc>
        <w:tc>
          <w:tcPr>
            <w:tcW w:w="426" w:type="dxa"/>
            <w:shd w:val="clear" w:color="auto" w:fill="auto"/>
            <w:noWrap/>
            <w:vAlign w:val="center"/>
            <w:hideMark/>
          </w:tcPr>
          <w:p w14:paraId="472A7710"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1</w:t>
            </w:r>
          </w:p>
        </w:tc>
        <w:tc>
          <w:tcPr>
            <w:tcW w:w="425" w:type="dxa"/>
            <w:shd w:val="clear" w:color="auto" w:fill="auto"/>
            <w:noWrap/>
            <w:vAlign w:val="center"/>
            <w:hideMark/>
          </w:tcPr>
          <w:p w14:paraId="43268D16" w14:textId="77777777" w:rsidR="00AA2A12" w:rsidRPr="008315BF" w:rsidRDefault="00AA2A12" w:rsidP="00AA2A12">
            <w:pPr>
              <w:widowControl/>
              <w:spacing w:after="0" w:line="240" w:lineRule="auto"/>
              <w:rPr>
                <w:rFonts w:eastAsia="Times New Roman"/>
                <w:color w:val="000000"/>
                <w:sz w:val="16"/>
                <w:szCs w:val="22"/>
                <w:lang w:eastAsia="en-GB"/>
              </w:rPr>
            </w:pPr>
          </w:p>
        </w:tc>
        <w:tc>
          <w:tcPr>
            <w:tcW w:w="283" w:type="dxa"/>
            <w:vMerge/>
          </w:tcPr>
          <w:p w14:paraId="7E7CFCAF" w14:textId="77777777" w:rsidR="00AA2A12" w:rsidRPr="008315BF" w:rsidRDefault="00AA2A12" w:rsidP="00AA2A12">
            <w:pPr>
              <w:widowControl/>
              <w:spacing w:after="0" w:line="240" w:lineRule="auto"/>
              <w:rPr>
                <w:rFonts w:eastAsia="Times New Roman"/>
                <w:color w:val="000000"/>
                <w:sz w:val="16"/>
                <w:szCs w:val="22"/>
                <w:lang w:eastAsia="en-GB"/>
              </w:rPr>
            </w:pPr>
          </w:p>
        </w:tc>
        <w:tc>
          <w:tcPr>
            <w:tcW w:w="1418" w:type="dxa"/>
            <w:vAlign w:val="center"/>
          </w:tcPr>
          <w:p w14:paraId="2CF4040D" w14:textId="052CFF36" w:rsidR="00AA2A12" w:rsidRPr="008315BF" w:rsidRDefault="00AA2A12" w:rsidP="00AA2A12">
            <w:pPr>
              <w:widowControl/>
              <w:spacing w:after="0" w:line="240" w:lineRule="auto"/>
              <w:rPr>
                <w:rFonts w:eastAsia="Times New Roman"/>
                <w:color w:val="000000"/>
                <w:sz w:val="16"/>
                <w:szCs w:val="22"/>
                <w:lang w:eastAsia="en-GB"/>
              </w:rPr>
            </w:pPr>
            <w:r w:rsidRPr="00C56F76">
              <w:rPr>
                <w:rFonts w:eastAsia="Times New Roman"/>
                <w:color w:val="000000"/>
                <w:sz w:val="16"/>
                <w:szCs w:val="16"/>
                <w:lang w:eastAsia="en-GB"/>
              </w:rPr>
              <w:t>drive</w:t>
            </w:r>
          </w:p>
        </w:tc>
        <w:tc>
          <w:tcPr>
            <w:tcW w:w="709" w:type="dxa"/>
            <w:vAlign w:val="center"/>
          </w:tcPr>
          <w:p w14:paraId="284C340D" w14:textId="12545503" w:rsidR="00AA2A12" w:rsidRPr="008315BF" w:rsidRDefault="00AA2A12" w:rsidP="00AA2A12">
            <w:pPr>
              <w:widowControl/>
              <w:spacing w:after="0" w:line="240" w:lineRule="auto"/>
              <w:rPr>
                <w:rFonts w:eastAsia="Times New Roman"/>
                <w:color w:val="000000"/>
                <w:sz w:val="16"/>
                <w:szCs w:val="22"/>
                <w:lang w:eastAsia="en-GB"/>
              </w:rPr>
            </w:pPr>
            <w:r w:rsidRPr="00C56F76">
              <w:rPr>
                <w:rFonts w:eastAsia="Times New Roman"/>
                <w:color w:val="000000"/>
                <w:sz w:val="16"/>
                <w:szCs w:val="16"/>
                <w:lang w:eastAsia="en-GB"/>
              </w:rPr>
              <w:t>0.50</w:t>
            </w:r>
          </w:p>
        </w:tc>
        <w:tc>
          <w:tcPr>
            <w:tcW w:w="245" w:type="dxa"/>
            <w:vMerge/>
          </w:tcPr>
          <w:p w14:paraId="1BF6B465" w14:textId="55A16D89" w:rsidR="00AA2A12" w:rsidRPr="008315BF" w:rsidRDefault="00AA2A12" w:rsidP="00AA2A12">
            <w:pPr>
              <w:widowControl/>
              <w:spacing w:after="0" w:line="240" w:lineRule="auto"/>
              <w:rPr>
                <w:rFonts w:eastAsia="Times New Roman"/>
                <w:color w:val="000000"/>
                <w:sz w:val="16"/>
                <w:szCs w:val="22"/>
                <w:lang w:eastAsia="en-GB"/>
              </w:rPr>
            </w:pPr>
          </w:p>
        </w:tc>
        <w:tc>
          <w:tcPr>
            <w:tcW w:w="1597" w:type="dxa"/>
            <w:vAlign w:val="center"/>
          </w:tcPr>
          <w:p w14:paraId="6273530B" w14:textId="4F7229E3" w:rsidR="00AA2A12" w:rsidRPr="008315BF" w:rsidRDefault="00AA2A12" w:rsidP="00AA2A12">
            <w:pPr>
              <w:widowControl/>
              <w:spacing w:after="0" w:line="240" w:lineRule="auto"/>
              <w:rPr>
                <w:rFonts w:eastAsia="Times New Roman"/>
                <w:color w:val="000000"/>
                <w:sz w:val="16"/>
                <w:szCs w:val="22"/>
                <w:lang w:eastAsia="en-GB"/>
              </w:rPr>
            </w:pPr>
            <w:r w:rsidRPr="00C56F76">
              <w:rPr>
                <w:color w:val="000000"/>
                <w:sz w:val="16"/>
                <w:szCs w:val="16"/>
              </w:rPr>
              <w:t>emerging</w:t>
            </w:r>
          </w:p>
        </w:tc>
        <w:tc>
          <w:tcPr>
            <w:tcW w:w="709" w:type="dxa"/>
            <w:vAlign w:val="center"/>
          </w:tcPr>
          <w:p w14:paraId="7D45AA5A" w14:textId="2EC9A6B8" w:rsidR="00AA2A12" w:rsidRPr="008315BF" w:rsidRDefault="00AA2A12" w:rsidP="00AA2A12">
            <w:pPr>
              <w:widowControl/>
              <w:spacing w:after="0" w:line="240" w:lineRule="auto"/>
              <w:rPr>
                <w:rFonts w:eastAsia="Times New Roman"/>
                <w:color w:val="000000"/>
                <w:sz w:val="16"/>
                <w:szCs w:val="22"/>
                <w:lang w:eastAsia="en-GB"/>
              </w:rPr>
            </w:pPr>
            <w:r w:rsidRPr="00C56F76">
              <w:rPr>
                <w:color w:val="000000"/>
                <w:sz w:val="16"/>
                <w:szCs w:val="16"/>
              </w:rPr>
              <w:t>0.50</w:t>
            </w:r>
          </w:p>
        </w:tc>
      </w:tr>
      <w:tr w:rsidR="00AA2A12" w:rsidRPr="008315BF" w14:paraId="4D5A85B7" w14:textId="24958CBB" w:rsidTr="00344D03">
        <w:tc>
          <w:tcPr>
            <w:tcW w:w="1547" w:type="dxa"/>
            <w:shd w:val="clear" w:color="auto" w:fill="auto"/>
            <w:noWrap/>
            <w:vAlign w:val="center"/>
            <w:hideMark/>
          </w:tcPr>
          <w:p w14:paraId="34DAE619"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get to focus on</w:t>
            </w:r>
          </w:p>
        </w:tc>
        <w:tc>
          <w:tcPr>
            <w:tcW w:w="716" w:type="dxa"/>
            <w:shd w:val="clear" w:color="auto" w:fill="auto"/>
            <w:noWrap/>
            <w:vAlign w:val="center"/>
            <w:hideMark/>
          </w:tcPr>
          <w:p w14:paraId="4CBA2ABE"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0.17</w:t>
            </w:r>
          </w:p>
        </w:tc>
        <w:tc>
          <w:tcPr>
            <w:tcW w:w="426" w:type="dxa"/>
            <w:shd w:val="clear" w:color="auto" w:fill="auto"/>
            <w:noWrap/>
            <w:vAlign w:val="center"/>
            <w:hideMark/>
          </w:tcPr>
          <w:p w14:paraId="1D0696D0" w14:textId="77777777" w:rsidR="00AA2A12" w:rsidRPr="008315BF" w:rsidRDefault="00AA2A12" w:rsidP="00AA2A12">
            <w:pPr>
              <w:widowControl/>
              <w:spacing w:after="0" w:line="240" w:lineRule="auto"/>
              <w:rPr>
                <w:rFonts w:eastAsia="Times New Roman"/>
                <w:color w:val="000000"/>
                <w:sz w:val="16"/>
                <w:szCs w:val="22"/>
                <w:lang w:eastAsia="en-GB"/>
              </w:rPr>
            </w:pPr>
          </w:p>
        </w:tc>
        <w:tc>
          <w:tcPr>
            <w:tcW w:w="425" w:type="dxa"/>
            <w:shd w:val="clear" w:color="auto" w:fill="auto"/>
            <w:noWrap/>
            <w:vAlign w:val="center"/>
            <w:hideMark/>
          </w:tcPr>
          <w:p w14:paraId="20D47099" w14:textId="77777777" w:rsidR="00AA2A12" w:rsidRPr="008315BF" w:rsidRDefault="00AA2A12" w:rsidP="00AA2A12">
            <w:pPr>
              <w:widowControl/>
              <w:spacing w:after="0" w:line="240" w:lineRule="auto"/>
              <w:rPr>
                <w:rFonts w:eastAsia="Times New Roman"/>
                <w:sz w:val="16"/>
                <w:szCs w:val="20"/>
                <w:lang w:eastAsia="en-GB"/>
              </w:rPr>
            </w:pPr>
          </w:p>
        </w:tc>
        <w:tc>
          <w:tcPr>
            <w:tcW w:w="425" w:type="dxa"/>
            <w:shd w:val="clear" w:color="auto" w:fill="auto"/>
            <w:noWrap/>
            <w:vAlign w:val="center"/>
            <w:hideMark/>
          </w:tcPr>
          <w:p w14:paraId="10F0588E"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1</w:t>
            </w:r>
          </w:p>
        </w:tc>
        <w:tc>
          <w:tcPr>
            <w:tcW w:w="425" w:type="dxa"/>
            <w:shd w:val="clear" w:color="auto" w:fill="auto"/>
            <w:noWrap/>
            <w:vAlign w:val="center"/>
            <w:hideMark/>
          </w:tcPr>
          <w:p w14:paraId="6F81F130" w14:textId="77777777" w:rsidR="00AA2A12" w:rsidRPr="008315BF" w:rsidRDefault="00AA2A12" w:rsidP="00AA2A12">
            <w:pPr>
              <w:widowControl/>
              <w:spacing w:after="0" w:line="240" w:lineRule="auto"/>
              <w:rPr>
                <w:rFonts w:eastAsia="Times New Roman"/>
                <w:color w:val="000000"/>
                <w:sz w:val="16"/>
                <w:szCs w:val="22"/>
                <w:lang w:eastAsia="en-GB"/>
              </w:rPr>
            </w:pPr>
          </w:p>
        </w:tc>
        <w:tc>
          <w:tcPr>
            <w:tcW w:w="426" w:type="dxa"/>
            <w:shd w:val="clear" w:color="auto" w:fill="auto"/>
            <w:noWrap/>
            <w:vAlign w:val="center"/>
            <w:hideMark/>
          </w:tcPr>
          <w:p w14:paraId="670EA1B7" w14:textId="77777777" w:rsidR="00AA2A12" w:rsidRPr="008315BF" w:rsidRDefault="00AA2A12" w:rsidP="00AA2A12">
            <w:pPr>
              <w:widowControl/>
              <w:spacing w:after="0" w:line="240" w:lineRule="auto"/>
              <w:rPr>
                <w:rFonts w:eastAsia="Times New Roman"/>
                <w:sz w:val="16"/>
                <w:szCs w:val="20"/>
                <w:lang w:eastAsia="en-GB"/>
              </w:rPr>
            </w:pPr>
          </w:p>
        </w:tc>
        <w:tc>
          <w:tcPr>
            <w:tcW w:w="425" w:type="dxa"/>
            <w:shd w:val="clear" w:color="auto" w:fill="auto"/>
            <w:noWrap/>
            <w:vAlign w:val="center"/>
            <w:hideMark/>
          </w:tcPr>
          <w:p w14:paraId="375EDD3F" w14:textId="77777777" w:rsidR="00AA2A12" w:rsidRPr="008315BF" w:rsidRDefault="00AA2A12" w:rsidP="00AA2A12">
            <w:pPr>
              <w:widowControl/>
              <w:spacing w:after="0" w:line="240" w:lineRule="auto"/>
              <w:rPr>
                <w:rFonts w:eastAsia="Times New Roman"/>
                <w:sz w:val="16"/>
                <w:szCs w:val="20"/>
                <w:lang w:eastAsia="en-GB"/>
              </w:rPr>
            </w:pPr>
          </w:p>
        </w:tc>
        <w:tc>
          <w:tcPr>
            <w:tcW w:w="283" w:type="dxa"/>
            <w:vMerge/>
          </w:tcPr>
          <w:p w14:paraId="0447F9D6" w14:textId="77777777" w:rsidR="00AA2A12" w:rsidRPr="008315BF" w:rsidRDefault="00AA2A12" w:rsidP="00AA2A12">
            <w:pPr>
              <w:widowControl/>
              <w:spacing w:after="0" w:line="240" w:lineRule="auto"/>
              <w:rPr>
                <w:rFonts w:eastAsia="Times New Roman"/>
                <w:sz w:val="16"/>
                <w:szCs w:val="20"/>
                <w:lang w:eastAsia="en-GB"/>
              </w:rPr>
            </w:pPr>
          </w:p>
        </w:tc>
        <w:tc>
          <w:tcPr>
            <w:tcW w:w="1418" w:type="dxa"/>
            <w:vAlign w:val="center"/>
          </w:tcPr>
          <w:p w14:paraId="50DE7A32" w14:textId="7798B3E9" w:rsidR="00AA2A12" w:rsidRPr="008315BF" w:rsidRDefault="00AA2A12" w:rsidP="00AA2A12">
            <w:pPr>
              <w:widowControl/>
              <w:spacing w:after="0" w:line="240" w:lineRule="auto"/>
              <w:rPr>
                <w:rFonts w:eastAsia="Times New Roman"/>
                <w:sz w:val="16"/>
                <w:szCs w:val="20"/>
                <w:lang w:eastAsia="en-GB"/>
              </w:rPr>
            </w:pPr>
            <w:r w:rsidRPr="00C56F76">
              <w:rPr>
                <w:rFonts w:eastAsia="Times New Roman"/>
                <w:color w:val="000000"/>
                <w:sz w:val="16"/>
                <w:szCs w:val="16"/>
                <w:lang w:eastAsia="en-GB"/>
              </w:rPr>
              <w:t>entirely</w:t>
            </w:r>
          </w:p>
        </w:tc>
        <w:tc>
          <w:tcPr>
            <w:tcW w:w="709" w:type="dxa"/>
            <w:vAlign w:val="center"/>
          </w:tcPr>
          <w:p w14:paraId="0202AC8E" w14:textId="45CD8111" w:rsidR="00AA2A12" w:rsidRPr="008315BF" w:rsidRDefault="00AA2A12" w:rsidP="00AA2A12">
            <w:pPr>
              <w:widowControl/>
              <w:spacing w:after="0" w:line="240" w:lineRule="auto"/>
              <w:rPr>
                <w:rFonts w:eastAsia="Times New Roman"/>
                <w:sz w:val="16"/>
                <w:szCs w:val="20"/>
                <w:lang w:eastAsia="en-GB"/>
              </w:rPr>
            </w:pPr>
            <w:r w:rsidRPr="00C56F76">
              <w:rPr>
                <w:rFonts w:eastAsia="Times New Roman"/>
                <w:color w:val="000000"/>
                <w:sz w:val="16"/>
                <w:szCs w:val="16"/>
                <w:lang w:eastAsia="en-GB"/>
              </w:rPr>
              <w:t>0.17</w:t>
            </w:r>
          </w:p>
        </w:tc>
        <w:tc>
          <w:tcPr>
            <w:tcW w:w="245" w:type="dxa"/>
            <w:vMerge/>
          </w:tcPr>
          <w:p w14:paraId="58484741" w14:textId="0E759B96" w:rsidR="00AA2A12" w:rsidRPr="008315BF" w:rsidRDefault="00AA2A12" w:rsidP="00AA2A12">
            <w:pPr>
              <w:widowControl/>
              <w:spacing w:after="0" w:line="240" w:lineRule="auto"/>
              <w:rPr>
                <w:rFonts w:eastAsia="Times New Roman"/>
                <w:sz w:val="16"/>
                <w:szCs w:val="20"/>
                <w:lang w:eastAsia="en-GB"/>
              </w:rPr>
            </w:pPr>
          </w:p>
        </w:tc>
        <w:tc>
          <w:tcPr>
            <w:tcW w:w="1597" w:type="dxa"/>
            <w:vAlign w:val="center"/>
          </w:tcPr>
          <w:p w14:paraId="67E27183" w14:textId="6B27C6A1" w:rsidR="00AA2A12" w:rsidRPr="008315BF" w:rsidRDefault="00AA2A12" w:rsidP="00AA2A12">
            <w:pPr>
              <w:widowControl/>
              <w:spacing w:after="0" w:line="240" w:lineRule="auto"/>
              <w:rPr>
                <w:rFonts w:eastAsia="Times New Roman"/>
                <w:sz w:val="16"/>
                <w:szCs w:val="20"/>
                <w:lang w:eastAsia="en-GB"/>
              </w:rPr>
            </w:pPr>
            <w:r w:rsidRPr="00C56F76">
              <w:rPr>
                <w:color w:val="000000"/>
                <w:sz w:val="16"/>
                <w:szCs w:val="16"/>
              </w:rPr>
              <w:t>equity</w:t>
            </w:r>
          </w:p>
        </w:tc>
        <w:tc>
          <w:tcPr>
            <w:tcW w:w="709" w:type="dxa"/>
            <w:vAlign w:val="center"/>
          </w:tcPr>
          <w:p w14:paraId="752993D1" w14:textId="30235836" w:rsidR="00AA2A12" w:rsidRPr="008315BF" w:rsidRDefault="00AA2A12" w:rsidP="00AA2A12">
            <w:pPr>
              <w:widowControl/>
              <w:spacing w:after="0" w:line="240" w:lineRule="auto"/>
              <w:rPr>
                <w:rFonts w:eastAsia="Times New Roman"/>
                <w:sz w:val="16"/>
                <w:szCs w:val="20"/>
                <w:lang w:eastAsia="en-GB"/>
              </w:rPr>
            </w:pPr>
            <w:r w:rsidRPr="00C56F76">
              <w:rPr>
                <w:color w:val="000000"/>
                <w:sz w:val="16"/>
                <w:szCs w:val="16"/>
              </w:rPr>
              <w:t>0.17</w:t>
            </w:r>
          </w:p>
        </w:tc>
      </w:tr>
      <w:tr w:rsidR="00AA2A12" w:rsidRPr="008315BF" w14:paraId="17FE8999" w14:textId="2D05DDB9" w:rsidTr="00344D03">
        <w:tc>
          <w:tcPr>
            <w:tcW w:w="1547" w:type="dxa"/>
            <w:shd w:val="clear" w:color="auto" w:fill="auto"/>
            <w:noWrap/>
            <w:vAlign w:val="center"/>
            <w:hideMark/>
          </w:tcPr>
          <w:p w14:paraId="24C8906E" w14:textId="77777777" w:rsidR="00AA2A12" w:rsidRPr="008315BF" w:rsidRDefault="00AA2A12" w:rsidP="00AA2A12">
            <w:pPr>
              <w:widowControl/>
              <w:spacing w:after="0" w:line="240" w:lineRule="auto"/>
              <w:rPr>
                <w:rFonts w:eastAsia="Times New Roman"/>
                <w:color w:val="000000"/>
                <w:sz w:val="16"/>
                <w:szCs w:val="22"/>
                <w:lang w:eastAsia="en-GB"/>
              </w:rPr>
            </w:pPr>
            <w:r w:rsidRPr="00344D03">
              <w:rPr>
                <w:rFonts w:eastAsia="Times New Roman"/>
                <w:color w:val="000000"/>
                <w:sz w:val="12"/>
                <w:szCs w:val="22"/>
                <w:lang w:eastAsia="en-GB"/>
              </w:rPr>
              <w:t>given the circumstances</w:t>
            </w:r>
          </w:p>
        </w:tc>
        <w:tc>
          <w:tcPr>
            <w:tcW w:w="716" w:type="dxa"/>
            <w:shd w:val="clear" w:color="auto" w:fill="auto"/>
            <w:noWrap/>
            <w:vAlign w:val="center"/>
            <w:hideMark/>
          </w:tcPr>
          <w:p w14:paraId="3D59825C"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0.17</w:t>
            </w:r>
          </w:p>
        </w:tc>
        <w:tc>
          <w:tcPr>
            <w:tcW w:w="426" w:type="dxa"/>
            <w:shd w:val="clear" w:color="auto" w:fill="auto"/>
            <w:noWrap/>
            <w:vAlign w:val="center"/>
            <w:hideMark/>
          </w:tcPr>
          <w:p w14:paraId="2DEAD851" w14:textId="77777777" w:rsidR="00AA2A12" w:rsidRPr="008315BF" w:rsidRDefault="00AA2A12" w:rsidP="00AA2A12">
            <w:pPr>
              <w:widowControl/>
              <w:spacing w:after="0" w:line="240" w:lineRule="auto"/>
              <w:rPr>
                <w:rFonts w:eastAsia="Times New Roman"/>
                <w:color w:val="000000"/>
                <w:sz w:val="16"/>
                <w:szCs w:val="22"/>
                <w:lang w:eastAsia="en-GB"/>
              </w:rPr>
            </w:pPr>
          </w:p>
        </w:tc>
        <w:tc>
          <w:tcPr>
            <w:tcW w:w="425" w:type="dxa"/>
            <w:shd w:val="clear" w:color="auto" w:fill="auto"/>
            <w:noWrap/>
            <w:vAlign w:val="center"/>
            <w:hideMark/>
          </w:tcPr>
          <w:p w14:paraId="25796D8D" w14:textId="77777777" w:rsidR="00AA2A12" w:rsidRPr="008315BF" w:rsidRDefault="00AA2A12" w:rsidP="00AA2A12">
            <w:pPr>
              <w:widowControl/>
              <w:spacing w:after="0" w:line="240" w:lineRule="auto"/>
              <w:rPr>
                <w:rFonts w:eastAsia="Times New Roman"/>
                <w:sz w:val="16"/>
                <w:szCs w:val="20"/>
                <w:lang w:eastAsia="en-GB"/>
              </w:rPr>
            </w:pPr>
          </w:p>
        </w:tc>
        <w:tc>
          <w:tcPr>
            <w:tcW w:w="425" w:type="dxa"/>
            <w:shd w:val="clear" w:color="auto" w:fill="auto"/>
            <w:noWrap/>
            <w:vAlign w:val="center"/>
            <w:hideMark/>
          </w:tcPr>
          <w:p w14:paraId="3E6C70B2"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1</w:t>
            </w:r>
          </w:p>
        </w:tc>
        <w:tc>
          <w:tcPr>
            <w:tcW w:w="425" w:type="dxa"/>
            <w:shd w:val="clear" w:color="auto" w:fill="auto"/>
            <w:noWrap/>
            <w:vAlign w:val="center"/>
            <w:hideMark/>
          </w:tcPr>
          <w:p w14:paraId="612C3886" w14:textId="77777777" w:rsidR="00AA2A12" w:rsidRPr="008315BF" w:rsidRDefault="00AA2A12" w:rsidP="00AA2A12">
            <w:pPr>
              <w:widowControl/>
              <w:spacing w:after="0" w:line="240" w:lineRule="auto"/>
              <w:rPr>
                <w:rFonts w:eastAsia="Times New Roman"/>
                <w:color w:val="000000"/>
                <w:sz w:val="16"/>
                <w:szCs w:val="22"/>
                <w:lang w:eastAsia="en-GB"/>
              </w:rPr>
            </w:pPr>
          </w:p>
        </w:tc>
        <w:tc>
          <w:tcPr>
            <w:tcW w:w="426" w:type="dxa"/>
            <w:shd w:val="clear" w:color="auto" w:fill="auto"/>
            <w:noWrap/>
            <w:vAlign w:val="center"/>
            <w:hideMark/>
          </w:tcPr>
          <w:p w14:paraId="7881610A" w14:textId="77777777" w:rsidR="00AA2A12" w:rsidRPr="008315BF" w:rsidRDefault="00AA2A12" w:rsidP="00AA2A12">
            <w:pPr>
              <w:widowControl/>
              <w:spacing w:after="0" w:line="240" w:lineRule="auto"/>
              <w:rPr>
                <w:rFonts w:eastAsia="Times New Roman"/>
                <w:sz w:val="16"/>
                <w:szCs w:val="20"/>
                <w:lang w:eastAsia="en-GB"/>
              </w:rPr>
            </w:pPr>
          </w:p>
        </w:tc>
        <w:tc>
          <w:tcPr>
            <w:tcW w:w="425" w:type="dxa"/>
            <w:shd w:val="clear" w:color="auto" w:fill="auto"/>
            <w:noWrap/>
            <w:vAlign w:val="center"/>
            <w:hideMark/>
          </w:tcPr>
          <w:p w14:paraId="1674C036" w14:textId="77777777" w:rsidR="00AA2A12" w:rsidRPr="008315BF" w:rsidRDefault="00AA2A12" w:rsidP="00AA2A12">
            <w:pPr>
              <w:widowControl/>
              <w:spacing w:after="0" w:line="240" w:lineRule="auto"/>
              <w:rPr>
                <w:rFonts w:eastAsia="Times New Roman"/>
                <w:sz w:val="16"/>
                <w:szCs w:val="20"/>
                <w:lang w:eastAsia="en-GB"/>
              </w:rPr>
            </w:pPr>
          </w:p>
        </w:tc>
        <w:tc>
          <w:tcPr>
            <w:tcW w:w="283" w:type="dxa"/>
            <w:vMerge/>
          </w:tcPr>
          <w:p w14:paraId="670AC0C5" w14:textId="77777777" w:rsidR="00AA2A12" w:rsidRPr="008315BF" w:rsidRDefault="00AA2A12" w:rsidP="00AA2A12">
            <w:pPr>
              <w:widowControl/>
              <w:spacing w:after="0" w:line="240" w:lineRule="auto"/>
              <w:rPr>
                <w:rFonts w:eastAsia="Times New Roman"/>
                <w:sz w:val="16"/>
                <w:szCs w:val="20"/>
                <w:lang w:eastAsia="en-GB"/>
              </w:rPr>
            </w:pPr>
          </w:p>
        </w:tc>
        <w:tc>
          <w:tcPr>
            <w:tcW w:w="1418" w:type="dxa"/>
            <w:vAlign w:val="center"/>
          </w:tcPr>
          <w:p w14:paraId="6287D4F1" w14:textId="7C6F787F" w:rsidR="00AA2A12" w:rsidRPr="008315BF" w:rsidRDefault="00AA2A12" w:rsidP="00AA2A12">
            <w:pPr>
              <w:widowControl/>
              <w:spacing w:after="0" w:line="240" w:lineRule="auto"/>
              <w:rPr>
                <w:rFonts w:eastAsia="Times New Roman"/>
                <w:sz w:val="16"/>
                <w:szCs w:val="20"/>
                <w:lang w:eastAsia="en-GB"/>
              </w:rPr>
            </w:pPr>
            <w:r w:rsidRPr="00C56F76">
              <w:rPr>
                <w:rFonts w:eastAsia="Times New Roman"/>
                <w:color w:val="000000"/>
                <w:sz w:val="16"/>
                <w:szCs w:val="16"/>
                <w:lang w:eastAsia="en-GB"/>
              </w:rPr>
              <w:t>evidence</w:t>
            </w:r>
          </w:p>
        </w:tc>
        <w:tc>
          <w:tcPr>
            <w:tcW w:w="709" w:type="dxa"/>
            <w:vAlign w:val="center"/>
          </w:tcPr>
          <w:p w14:paraId="10011385" w14:textId="3B97578C" w:rsidR="00AA2A12" w:rsidRPr="008315BF" w:rsidRDefault="00AA2A12" w:rsidP="00AA2A12">
            <w:pPr>
              <w:widowControl/>
              <w:spacing w:after="0" w:line="240" w:lineRule="auto"/>
              <w:rPr>
                <w:rFonts w:eastAsia="Times New Roman"/>
                <w:sz w:val="16"/>
                <w:szCs w:val="20"/>
                <w:lang w:eastAsia="en-GB"/>
              </w:rPr>
            </w:pPr>
            <w:r w:rsidRPr="00C56F76">
              <w:rPr>
                <w:rFonts w:eastAsia="Times New Roman"/>
                <w:color w:val="000000"/>
                <w:sz w:val="16"/>
                <w:szCs w:val="16"/>
                <w:lang w:eastAsia="en-GB"/>
              </w:rPr>
              <w:t>0.17</w:t>
            </w:r>
          </w:p>
        </w:tc>
        <w:tc>
          <w:tcPr>
            <w:tcW w:w="245" w:type="dxa"/>
            <w:vMerge/>
          </w:tcPr>
          <w:p w14:paraId="22923450" w14:textId="3BA275A3" w:rsidR="00AA2A12" w:rsidRPr="008315BF" w:rsidRDefault="00AA2A12" w:rsidP="00AA2A12">
            <w:pPr>
              <w:widowControl/>
              <w:spacing w:after="0" w:line="240" w:lineRule="auto"/>
              <w:rPr>
                <w:rFonts w:eastAsia="Times New Roman"/>
                <w:sz w:val="16"/>
                <w:szCs w:val="20"/>
                <w:lang w:eastAsia="en-GB"/>
              </w:rPr>
            </w:pPr>
          </w:p>
        </w:tc>
        <w:tc>
          <w:tcPr>
            <w:tcW w:w="1597" w:type="dxa"/>
            <w:vAlign w:val="center"/>
          </w:tcPr>
          <w:p w14:paraId="5DEDA65F" w14:textId="1491F4B8" w:rsidR="00AA2A12" w:rsidRPr="008315BF" w:rsidRDefault="00AA2A12" w:rsidP="00AA2A12">
            <w:pPr>
              <w:widowControl/>
              <w:spacing w:after="0" w:line="240" w:lineRule="auto"/>
              <w:rPr>
                <w:rFonts w:eastAsia="Times New Roman"/>
                <w:sz w:val="16"/>
                <w:szCs w:val="20"/>
                <w:lang w:eastAsia="en-GB"/>
              </w:rPr>
            </w:pPr>
            <w:r w:rsidRPr="00C56F76">
              <w:rPr>
                <w:color w:val="000000"/>
                <w:sz w:val="16"/>
                <w:szCs w:val="16"/>
              </w:rPr>
              <w:t>equivalent</w:t>
            </w:r>
          </w:p>
        </w:tc>
        <w:tc>
          <w:tcPr>
            <w:tcW w:w="709" w:type="dxa"/>
            <w:vAlign w:val="center"/>
          </w:tcPr>
          <w:p w14:paraId="01146507" w14:textId="69817EF0" w:rsidR="00AA2A12" w:rsidRPr="008315BF" w:rsidRDefault="00AA2A12" w:rsidP="00AA2A12">
            <w:pPr>
              <w:widowControl/>
              <w:spacing w:after="0" w:line="240" w:lineRule="auto"/>
              <w:rPr>
                <w:rFonts w:eastAsia="Times New Roman"/>
                <w:sz w:val="16"/>
                <w:szCs w:val="20"/>
                <w:lang w:eastAsia="en-GB"/>
              </w:rPr>
            </w:pPr>
            <w:r w:rsidRPr="00C56F76">
              <w:rPr>
                <w:color w:val="000000"/>
                <w:sz w:val="16"/>
                <w:szCs w:val="16"/>
              </w:rPr>
              <w:t>0.17</w:t>
            </w:r>
          </w:p>
        </w:tc>
      </w:tr>
      <w:tr w:rsidR="00AA2A12" w:rsidRPr="008315BF" w14:paraId="4D20EFC7" w14:textId="57845F32" w:rsidTr="00344D03">
        <w:tc>
          <w:tcPr>
            <w:tcW w:w="1547" w:type="dxa"/>
            <w:shd w:val="clear" w:color="auto" w:fill="auto"/>
            <w:noWrap/>
            <w:vAlign w:val="center"/>
            <w:hideMark/>
          </w:tcPr>
          <w:p w14:paraId="1AF16BFB"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grab</w:t>
            </w:r>
          </w:p>
        </w:tc>
        <w:tc>
          <w:tcPr>
            <w:tcW w:w="716" w:type="dxa"/>
            <w:shd w:val="clear" w:color="auto" w:fill="auto"/>
            <w:noWrap/>
            <w:vAlign w:val="center"/>
            <w:hideMark/>
          </w:tcPr>
          <w:p w14:paraId="3AC834E8"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0.83</w:t>
            </w:r>
          </w:p>
        </w:tc>
        <w:tc>
          <w:tcPr>
            <w:tcW w:w="426" w:type="dxa"/>
            <w:shd w:val="clear" w:color="auto" w:fill="auto"/>
            <w:noWrap/>
            <w:vAlign w:val="center"/>
            <w:hideMark/>
          </w:tcPr>
          <w:p w14:paraId="2DA26F04"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1</w:t>
            </w:r>
          </w:p>
        </w:tc>
        <w:tc>
          <w:tcPr>
            <w:tcW w:w="425" w:type="dxa"/>
            <w:shd w:val="clear" w:color="auto" w:fill="auto"/>
            <w:noWrap/>
            <w:vAlign w:val="center"/>
            <w:hideMark/>
          </w:tcPr>
          <w:p w14:paraId="4B89B1E9"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1</w:t>
            </w:r>
          </w:p>
        </w:tc>
        <w:tc>
          <w:tcPr>
            <w:tcW w:w="425" w:type="dxa"/>
            <w:shd w:val="clear" w:color="auto" w:fill="auto"/>
            <w:noWrap/>
            <w:vAlign w:val="center"/>
            <w:hideMark/>
          </w:tcPr>
          <w:p w14:paraId="7C7B2017"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1</w:t>
            </w:r>
          </w:p>
        </w:tc>
        <w:tc>
          <w:tcPr>
            <w:tcW w:w="425" w:type="dxa"/>
            <w:shd w:val="clear" w:color="auto" w:fill="auto"/>
            <w:noWrap/>
            <w:vAlign w:val="center"/>
            <w:hideMark/>
          </w:tcPr>
          <w:p w14:paraId="1A8B1A81" w14:textId="77777777" w:rsidR="00AA2A12" w:rsidRPr="008315BF" w:rsidRDefault="00AA2A12" w:rsidP="00AA2A12">
            <w:pPr>
              <w:widowControl/>
              <w:spacing w:after="0" w:line="240" w:lineRule="auto"/>
              <w:rPr>
                <w:rFonts w:eastAsia="Times New Roman"/>
                <w:color w:val="000000"/>
                <w:sz w:val="16"/>
                <w:szCs w:val="22"/>
                <w:lang w:eastAsia="en-GB"/>
              </w:rPr>
            </w:pPr>
          </w:p>
        </w:tc>
        <w:tc>
          <w:tcPr>
            <w:tcW w:w="426" w:type="dxa"/>
            <w:shd w:val="clear" w:color="auto" w:fill="auto"/>
            <w:noWrap/>
            <w:vAlign w:val="center"/>
            <w:hideMark/>
          </w:tcPr>
          <w:p w14:paraId="65847BFC"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1</w:t>
            </w:r>
          </w:p>
        </w:tc>
        <w:tc>
          <w:tcPr>
            <w:tcW w:w="425" w:type="dxa"/>
            <w:shd w:val="clear" w:color="auto" w:fill="auto"/>
            <w:noWrap/>
            <w:vAlign w:val="center"/>
            <w:hideMark/>
          </w:tcPr>
          <w:p w14:paraId="26956A6F"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1</w:t>
            </w:r>
          </w:p>
        </w:tc>
        <w:tc>
          <w:tcPr>
            <w:tcW w:w="283" w:type="dxa"/>
            <w:vMerge/>
          </w:tcPr>
          <w:p w14:paraId="3E8D828E" w14:textId="77777777" w:rsidR="00AA2A12" w:rsidRPr="008315BF" w:rsidRDefault="00AA2A12" w:rsidP="00AA2A12">
            <w:pPr>
              <w:widowControl/>
              <w:spacing w:after="0" w:line="240" w:lineRule="auto"/>
              <w:rPr>
                <w:rFonts w:eastAsia="Times New Roman"/>
                <w:color w:val="000000"/>
                <w:sz w:val="16"/>
                <w:szCs w:val="22"/>
                <w:lang w:eastAsia="en-GB"/>
              </w:rPr>
            </w:pPr>
          </w:p>
        </w:tc>
        <w:tc>
          <w:tcPr>
            <w:tcW w:w="1418" w:type="dxa"/>
            <w:vAlign w:val="center"/>
          </w:tcPr>
          <w:p w14:paraId="585FF32F" w14:textId="679972FC" w:rsidR="00AA2A12" w:rsidRPr="008315BF" w:rsidRDefault="00AA2A12" w:rsidP="00AA2A12">
            <w:pPr>
              <w:widowControl/>
              <w:spacing w:after="0" w:line="240" w:lineRule="auto"/>
              <w:rPr>
                <w:rFonts w:eastAsia="Times New Roman"/>
                <w:color w:val="000000"/>
                <w:sz w:val="16"/>
                <w:szCs w:val="22"/>
                <w:lang w:eastAsia="en-GB"/>
              </w:rPr>
            </w:pPr>
            <w:r w:rsidRPr="00C56F76">
              <w:rPr>
                <w:rFonts w:eastAsia="Times New Roman"/>
                <w:color w:val="000000"/>
                <w:sz w:val="16"/>
                <w:szCs w:val="16"/>
                <w:lang w:eastAsia="en-GB"/>
              </w:rPr>
              <w:t>follow suit</w:t>
            </w:r>
          </w:p>
        </w:tc>
        <w:tc>
          <w:tcPr>
            <w:tcW w:w="709" w:type="dxa"/>
            <w:vAlign w:val="center"/>
          </w:tcPr>
          <w:p w14:paraId="740125D7" w14:textId="32342750" w:rsidR="00AA2A12" w:rsidRPr="008315BF" w:rsidRDefault="00AA2A12" w:rsidP="00AA2A12">
            <w:pPr>
              <w:widowControl/>
              <w:spacing w:after="0" w:line="240" w:lineRule="auto"/>
              <w:rPr>
                <w:rFonts w:eastAsia="Times New Roman"/>
                <w:color w:val="000000"/>
                <w:sz w:val="16"/>
                <w:szCs w:val="22"/>
                <w:lang w:eastAsia="en-GB"/>
              </w:rPr>
            </w:pPr>
            <w:r w:rsidRPr="00C56F76">
              <w:rPr>
                <w:rFonts w:eastAsia="Times New Roman"/>
                <w:color w:val="000000"/>
                <w:sz w:val="16"/>
                <w:szCs w:val="16"/>
                <w:lang w:eastAsia="en-GB"/>
              </w:rPr>
              <w:t>0.83</w:t>
            </w:r>
          </w:p>
        </w:tc>
        <w:tc>
          <w:tcPr>
            <w:tcW w:w="245" w:type="dxa"/>
            <w:vMerge/>
          </w:tcPr>
          <w:p w14:paraId="55D65EAE" w14:textId="1456935C" w:rsidR="00AA2A12" w:rsidRPr="008315BF" w:rsidRDefault="00AA2A12" w:rsidP="00AA2A12">
            <w:pPr>
              <w:widowControl/>
              <w:spacing w:after="0" w:line="240" w:lineRule="auto"/>
              <w:rPr>
                <w:rFonts w:eastAsia="Times New Roman"/>
                <w:color w:val="000000"/>
                <w:sz w:val="16"/>
                <w:szCs w:val="22"/>
                <w:lang w:eastAsia="en-GB"/>
              </w:rPr>
            </w:pPr>
          </w:p>
        </w:tc>
        <w:tc>
          <w:tcPr>
            <w:tcW w:w="1597" w:type="dxa"/>
            <w:vAlign w:val="center"/>
          </w:tcPr>
          <w:p w14:paraId="1BFB12AE" w14:textId="312ACF0E" w:rsidR="00AA2A12" w:rsidRPr="008315BF" w:rsidRDefault="00AA2A12" w:rsidP="00AA2A12">
            <w:pPr>
              <w:widowControl/>
              <w:spacing w:after="0" w:line="240" w:lineRule="auto"/>
              <w:rPr>
                <w:rFonts w:eastAsia="Times New Roman"/>
                <w:color w:val="000000"/>
                <w:sz w:val="16"/>
                <w:szCs w:val="22"/>
                <w:lang w:eastAsia="en-GB"/>
              </w:rPr>
            </w:pPr>
            <w:r w:rsidRPr="00C56F76">
              <w:rPr>
                <w:color w:val="000000"/>
                <w:sz w:val="16"/>
                <w:szCs w:val="16"/>
              </w:rPr>
              <w:t>expanding</w:t>
            </w:r>
          </w:p>
        </w:tc>
        <w:tc>
          <w:tcPr>
            <w:tcW w:w="709" w:type="dxa"/>
            <w:vAlign w:val="center"/>
          </w:tcPr>
          <w:p w14:paraId="0A084C0B" w14:textId="4DCBC8D7" w:rsidR="00AA2A12" w:rsidRPr="008315BF" w:rsidRDefault="00AA2A12" w:rsidP="00AA2A12">
            <w:pPr>
              <w:widowControl/>
              <w:spacing w:after="0" w:line="240" w:lineRule="auto"/>
              <w:rPr>
                <w:rFonts w:eastAsia="Times New Roman"/>
                <w:color w:val="000000"/>
                <w:sz w:val="16"/>
                <w:szCs w:val="22"/>
                <w:lang w:eastAsia="en-GB"/>
              </w:rPr>
            </w:pPr>
            <w:r w:rsidRPr="00C56F76">
              <w:rPr>
                <w:color w:val="000000"/>
                <w:sz w:val="16"/>
                <w:szCs w:val="16"/>
              </w:rPr>
              <w:t>0.17</w:t>
            </w:r>
          </w:p>
        </w:tc>
      </w:tr>
      <w:tr w:rsidR="00AA2A12" w:rsidRPr="008315BF" w14:paraId="6E9803E7" w14:textId="6710A527" w:rsidTr="00344D03">
        <w:tc>
          <w:tcPr>
            <w:tcW w:w="1547" w:type="dxa"/>
            <w:shd w:val="clear" w:color="auto" w:fill="auto"/>
            <w:noWrap/>
            <w:vAlign w:val="center"/>
            <w:hideMark/>
          </w:tcPr>
          <w:p w14:paraId="039B7BC4"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growth</w:t>
            </w:r>
          </w:p>
        </w:tc>
        <w:tc>
          <w:tcPr>
            <w:tcW w:w="716" w:type="dxa"/>
            <w:shd w:val="clear" w:color="auto" w:fill="auto"/>
            <w:noWrap/>
            <w:vAlign w:val="center"/>
            <w:hideMark/>
          </w:tcPr>
          <w:p w14:paraId="7EE7B2D7"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0.17</w:t>
            </w:r>
          </w:p>
        </w:tc>
        <w:tc>
          <w:tcPr>
            <w:tcW w:w="426" w:type="dxa"/>
            <w:shd w:val="clear" w:color="auto" w:fill="auto"/>
            <w:noWrap/>
            <w:vAlign w:val="center"/>
            <w:hideMark/>
          </w:tcPr>
          <w:p w14:paraId="19C4DB7E"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1</w:t>
            </w:r>
          </w:p>
        </w:tc>
        <w:tc>
          <w:tcPr>
            <w:tcW w:w="425" w:type="dxa"/>
            <w:shd w:val="clear" w:color="auto" w:fill="auto"/>
            <w:noWrap/>
            <w:vAlign w:val="center"/>
            <w:hideMark/>
          </w:tcPr>
          <w:p w14:paraId="30252E24" w14:textId="77777777" w:rsidR="00AA2A12" w:rsidRPr="008315BF" w:rsidRDefault="00AA2A12" w:rsidP="00AA2A12">
            <w:pPr>
              <w:widowControl/>
              <w:spacing w:after="0" w:line="240" w:lineRule="auto"/>
              <w:rPr>
                <w:rFonts w:eastAsia="Times New Roman"/>
                <w:color w:val="000000"/>
                <w:sz w:val="16"/>
                <w:szCs w:val="22"/>
                <w:lang w:eastAsia="en-GB"/>
              </w:rPr>
            </w:pPr>
          </w:p>
        </w:tc>
        <w:tc>
          <w:tcPr>
            <w:tcW w:w="425" w:type="dxa"/>
            <w:shd w:val="clear" w:color="auto" w:fill="auto"/>
            <w:noWrap/>
            <w:vAlign w:val="center"/>
            <w:hideMark/>
          </w:tcPr>
          <w:p w14:paraId="1D67EBDA" w14:textId="77777777" w:rsidR="00AA2A12" w:rsidRPr="008315BF" w:rsidRDefault="00AA2A12" w:rsidP="00AA2A12">
            <w:pPr>
              <w:widowControl/>
              <w:spacing w:after="0" w:line="240" w:lineRule="auto"/>
              <w:rPr>
                <w:rFonts w:eastAsia="Times New Roman"/>
                <w:sz w:val="16"/>
                <w:szCs w:val="20"/>
                <w:lang w:eastAsia="en-GB"/>
              </w:rPr>
            </w:pPr>
          </w:p>
        </w:tc>
        <w:tc>
          <w:tcPr>
            <w:tcW w:w="425" w:type="dxa"/>
            <w:shd w:val="clear" w:color="auto" w:fill="auto"/>
            <w:noWrap/>
            <w:vAlign w:val="center"/>
            <w:hideMark/>
          </w:tcPr>
          <w:p w14:paraId="36CFDCB1" w14:textId="77777777" w:rsidR="00AA2A12" w:rsidRPr="008315BF" w:rsidRDefault="00AA2A12" w:rsidP="00AA2A12">
            <w:pPr>
              <w:widowControl/>
              <w:spacing w:after="0" w:line="240" w:lineRule="auto"/>
              <w:rPr>
                <w:rFonts w:eastAsia="Times New Roman"/>
                <w:sz w:val="16"/>
                <w:szCs w:val="20"/>
                <w:lang w:eastAsia="en-GB"/>
              </w:rPr>
            </w:pPr>
          </w:p>
        </w:tc>
        <w:tc>
          <w:tcPr>
            <w:tcW w:w="426" w:type="dxa"/>
            <w:shd w:val="clear" w:color="auto" w:fill="auto"/>
            <w:noWrap/>
            <w:vAlign w:val="center"/>
            <w:hideMark/>
          </w:tcPr>
          <w:p w14:paraId="5F524B9D" w14:textId="77777777" w:rsidR="00AA2A12" w:rsidRPr="008315BF" w:rsidRDefault="00AA2A12" w:rsidP="00AA2A12">
            <w:pPr>
              <w:widowControl/>
              <w:spacing w:after="0" w:line="240" w:lineRule="auto"/>
              <w:rPr>
                <w:rFonts w:eastAsia="Times New Roman"/>
                <w:sz w:val="16"/>
                <w:szCs w:val="20"/>
                <w:lang w:eastAsia="en-GB"/>
              </w:rPr>
            </w:pPr>
          </w:p>
        </w:tc>
        <w:tc>
          <w:tcPr>
            <w:tcW w:w="425" w:type="dxa"/>
            <w:shd w:val="clear" w:color="auto" w:fill="auto"/>
            <w:noWrap/>
            <w:vAlign w:val="center"/>
            <w:hideMark/>
          </w:tcPr>
          <w:p w14:paraId="732BB3A7" w14:textId="77777777" w:rsidR="00AA2A12" w:rsidRPr="008315BF" w:rsidRDefault="00AA2A12" w:rsidP="00AA2A12">
            <w:pPr>
              <w:widowControl/>
              <w:spacing w:after="0" w:line="240" w:lineRule="auto"/>
              <w:rPr>
                <w:rFonts w:eastAsia="Times New Roman"/>
                <w:sz w:val="16"/>
                <w:szCs w:val="20"/>
                <w:lang w:eastAsia="en-GB"/>
              </w:rPr>
            </w:pPr>
          </w:p>
        </w:tc>
        <w:tc>
          <w:tcPr>
            <w:tcW w:w="283" w:type="dxa"/>
            <w:vMerge/>
          </w:tcPr>
          <w:p w14:paraId="483031D7" w14:textId="77777777" w:rsidR="00AA2A12" w:rsidRPr="008315BF" w:rsidRDefault="00AA2A12" w:rsidP="00AA2A12">
            <w:pPr>
              <w:widowControl/>
              <w:spacing w:after="0" w:line="240" w:lineRule="auto"/>
              <w:rPr>
                <w:rFonts w:eastAsia="Times New Roman"/>
                <w:sz w:val="16"/>
                <w:szCs w:val="20"/>
                <w:lang w:eastAsia="en-GB"/>
              </w:rPr>
            </w:pPr>
          </w:p>
        </w:tc>
        <w:tc>
          <w:tcPr>
            <w:tcW w:w="1418" w:type="dxa"/>
            <w:vAlign w:val="center"/>
          </w:tcPr>
          <w:p w14:paraId="397A4888" w14:textId="27B9AC76" w:rsidR="00AA2A12" w:rsidRPr="008315BF" w:rsidRDefault="00AA2A12" w:rsidP="00AA2A12">
            <w:pPr>
              <w:widowControl/>
              <w:spacing w:after="0" w:line="240" w:lineRule="auto"/>
              <w:rPr>
                <w:rFonts w:eastAsia="Times New Roman"/>
                <w:sz w:val="16"/>
                <w:szCs w:val="20"/>
                <w:lang w:eastAsia="en-GB"/>
              </w:rPr>
            </w:pPr>
            <w:r w:rsidRPr="00C56F76">
              <w:rPr>
                <w:rFonts w:eastAsia="Times New Roman"/>
                <w:color w:val="000000"/>
                <w:sz w:val="16"/>
                <w:szCs w:val="16"/>
                <w:lang w:eastAsia="en-GB"/>
              </w:rPr>
              <w:t>fossil fuels</w:t>
            </w:r>
          </w:p>
        </w:tc>
        <w:tc>
          <w:tcPr>
            <w:tcW w:w="709" w:type="dxa"/>
            <w:vAlign w:val="center"/>
          </w:tcPr>
          <w:p w14:paraId="233D66B2" w14:textId="15840D51" w:rsidR="00AA2A12" w:rsidRPr="008315BF" w:rsidRDefault="00AA2A12" w:rsidP="00AA2A12">
            <w:pPr>
              <w:widowControl/>
              <w:spacing w:after="0" w:line="240" w:lineRule="auto"/>
              <w:rPr>
                <w:rFonts w:eastAsia="Times New Roman"/>
                <w:sz w:val="16"/>
                <w:szCs w:val="20"/>
                <w:lang w:eastAsia="en-GB"/>
              </w:rPr>
            </w:pPr>
            <w:r w:rsidRPr="00C56F76">
              <w:rPr>
                <w:rFonts w:eastAsia="Times New Roman"/>
                <w:color w:val="000000"/>
                <w:sz w:val="16"/>
                <w:szCs w:val="16"/>
                <w:lang w:eastAsia="en-GB"/>
              </w:rPr>
              <w:t>0.33</w:t>
            </w:r>
          </w:p>
        </w:tc>
        <w:tc>
          <w:tcPr>
            <w:tcW w:w="245" w:type="dxa"/>
            <w:vMerge/>
          </w:tcPr>
          <w:p w14:paraId="7BF4E28A" w14:textId="6B15AC27" w:rsidR="00AA2A12" w:rsidRPr="008315BF" w:rsidRDefault="00AA2A12" w:rsidP="00AA2A12">
            <w:pPr>
              <w:widowControl/>
              <w:spacing w:after="0" w:line="240" w:lineRule="auto"/>
              <w:rPr>
                <w:rFonts w:eastAsia="Times New Roman"/>
                <w:sz w:val="16"/>
                <w:szCs w:val="20"/>
                <w:lang w:eastAsia="en-GB"/>
              </w:rPr>
            </w:pPr>
          </w:p>
        </w:tc>
        <w:tc>
          <w:tcPr>
            <w:tcW w:w="1597" w:type="dxa"/>
            <w:vAlign w:val="center"/>
          </w:tcPr>
          <w:p w14:paraId="7CA3B560" w14:textId="690F1DFC" w:rsidR="00AA2A12" w:rsidRPr="008315BF" w:rsidRDefault="00AA2A12" w:rsidP="00AA2A12">
            <w:pPr>
              <w:widowControl/>
              <w:spacing w:after="0" w:line="240" w:lineRule="auto"/>
              <w:rPr>
                <w:rFonts w:eastAsia="Times New Roman"/>
                <w:sz w:val="16"/>
                <w:szCs w:val="20"/>
                <w:lang w:eastAsia="en-GB"/>
              </w:rPr>
            </w:pPr>
            <w:r w:rsidRPr="00C56F76">
              <w:rPr>
                <w:color w:val="000000"/>
                <w:sz w:val="16"/>
                <w:szCs w:val="16"/>
              </w:rPr>
              <w:t>flagship</w:t>
            </w:r>
          </w:p>
        </w:tc>
        <w:tc>
          <w:tcPr>
            <w:tcW w:w="709" w:type="dxa"/>
            <w:vAlign w:val="center"/>
          </w:tcPr>
          <w:p w14:paraId="2F721DC9" w14:textId="48A8EEE9" w:rsidR="00AA2A12" w:rsidRPr="008315BF" w:rsidRDefault="00AA2A12" w:rsidP="00AA2A12">
            <w:pPr>
              <w:widowControl/>
              <w:spacing w:after="0" w:line="240" w:lineRule="auto"/>
              <w:rPr>
                <w:rFonts w:eastAsia="Times New Roman"/>
                <w:sz w:val="16"/>
                <w:szCs w:val="20"/>
                <w:lang w:eastAsia="en-GB"/>
              </w:rPr>
            </w:pPr>
            <w:r w:rsidRPr="00C56F76">
              <w:rPr>
                <w:color w:val="000000"/>
                <w:sz w:val="16"/>
                <w:szCs w:val="16"/>
              </w:rPr>
              <w:t>0.83</w:t>
            </w:r>
          </w:p>
        </w:tc>
      </w:tr>
      <w:tr w:rsidR="00AA2A12" w:rsidRPr="008315BF" w14:paraId="7806BFD9" w14:textId="4D105BD4" w:rsidTr="00344D03">
        <w:tc>
          <w:tcPr>
            <w:tcW w:w="1547" w:type="dxa"/>
            <w:shd w:val="clear" w:color="auto" w:fill="auto"/>
            <w:noWrap/>
            <w:vAlign w:val="center"/>
            <w:hideMark/>
          </w:tcPr>
          <w:p w14:paraId="58DAA708"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howdy</w:t>
            </w:r>
          </w:p>
        </w:tc>
        <w:tc>
          <w:tcPr>
            <w:tcW w:w="716" w:type="dxa"/>
            <w:shd w:val="clear" w:color="auto" w:fill="auto"/>
            <w:noWrap/>
            <w:vAlign w:val="center"/>
            <w:hideMark/>
          </w:tcPr>
          <w:p w14:paraId="5746D052"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0.50</w:t>
            </w:r>
          </w:p>
        </w:tc>
        <w:tc>
          <w:tcPr>
            <w:tcW w:w="426" w:type="dxa"/>
            <w:shd w:val="clear" w:color="auto" w:fill="auto"/>
            <w:noWrap/>
            <w:vAlign w:val="center"/>
            <w:hideMark/>
          </w:tcPr>
          <w:p w14:paraId="52B2C1A4" w14:textId="77777777" w:rsidR="00AA2A12" w:rsidRPr="008315BF" w:rsidRDefault="00AA2A12" w:rsidP="00AA2A12">
            <w:pPr>
              <w:widowControl/>
              <w:spacing w:after="0" w:line="240" w:lineRule="auto"/>
              <w:rPr>
                <w:rFonts w:eastAsia="Times New Roman"/>
                <w:color w:val="000000"/>
                <w:sz w:val="16"/>
                <w:szCs w:val="22"/>
                <w:lang w:eastAsia="en-GB"/>
              </w:rPr>
            </w:pPr>
          </w:p>
        </w:tc>
        <w:tc>
          <w:tcPr>
            <w:tcW w:w="425" w:type="dxa"/>
            <w:shd w:val="clear" w:color="auto" w:fill="auto"/>
            <w:noWrap/>
            <w:vAlign w:val="center"/>
            <w:hideMark/>
          </w:tcPr>
          <w:p w14:paraId="2EBB80FA"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1</w:t>
            </w:r>
          </w:p>
        </w:tc>
        <w:tc>
          <w:tcPr>
            <w:tcW w:w="425" w:type="dxa"/>
            <w:shd w:val="clear" w:color="auto" w:fill="auto"/>
            <w:noWrap/>
            <w:vAlign w:val="center"/>
            <w:hideMark/>
          </w:tcPr>
          <w:p w14:paraId="6A4FCCD6" w14:textId="77777777" w:rsidR="00AA2A12" w:rsidRPr="008315BF" w:rsidRDefault="00AA2A12" w:rsidP="00AA2A12">
            <w:pPr>
              <w:widowControl/>
              <w:spacing w:after="0" w:line="240" w:lineRule="auto"/>
              <w:rPr>
                <w:rFonts w:eastAsia="Times New Roman"/>
                <w:color w:val="000000"/>
                <w:sz w:val="16"/>
                <w:szCs w:val="22"/>
                <w:lang w:eastAsia="en-GB"/>
              </w:rPr>
            </w:pPr>
          </w:p>
        </w:tc>
        <w:tc>
          <w:tcPr>
            <w:tcW w:w="425" w:type="dxa"/>
            <w:shd w:val="clear" w:color="auto" w:fill="auto"/>
            <w:noWrap/>
            <w:vAlign w:val="center"/>
            <w:hideMark/>
          </w:tcPr>
          <w:p w14:paraId="12721BAA"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1</w:t>
            </w:r>
          </w:p>
        </w:tc>
        <w:tc>
          <w:tcPr>
            <w:tcW w:w="426" w:type="dxa"/>
            <w:shd w:val="clear" w:color="auto" w:fill="auto"/>
            <w:noWrap/>
            <w:vAlign w:val="center"/>
            <w:hideMark/>
          </w:tcPr>
          <w:p w14:paraId="3E9C0E24" w14:textId="77777777" w:rsidR="00AA2A12" w:rsidRPr="008315BF" w:rsidRDefault="00AA2A12" w:rsidP="00AA2A12">
            <w:pPr>
              <w:widowControl/>
              <w:spacing w:after="0" w:line="240" w:lineRule="auto"/>
              <w:rPr>
                <w:rFonts w:eastAsia="Times New Roman"/>
                <w:color w:val="000000"/>
                <w:sz w:val="16"/>
                <w:szCs w:val="22"/>
                <w:lang w:eastAsia="en-GB"/>
              </w:rPr>
            </w:pPr>
          </w:p>
        </w:tc>
        <w:tc>
          <w:tcPr>
            <w:tcW w:w="425" w:type="dxa"/>
            <w:shd w:val="clear" w:color="auto" w:fill="auto"/>
            <w:noWrap/>
            <w:vAlign w:val="center"/>
            <w:hideMark/>
          </w:tcPr>
          <w:p w14:paraId="03D75C90"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1</w:t>
            </w:r>
          </w:p>
        </w:tc>
        <w:tc>
          <w:tcPr>
            <w:tcW w:w="283" w:type="dxa"/>
            <w:vMerge/>
          </w:tcPr>
          <w:p w14:paraId="7AE9C5A1" w14:textId="77777777" w:rsidR="00AA2A12" w:rsidRPr="008315BF" w:rsidRDefault="00AA2A12" w:rsidP="00AA2A12">
            <w:pPr>
              <w:widowControl/>
              <w:spacing w:after="0" w:line="240" w:lineRule="auto"/>
              <w:rPr>
                <w:rFonts w:eastAsia="Times New Roman"/>
                <w:color w:val="000000"/>
                <w:sz w:val="16"/>
                <w:szCs w:val="22"/>
                <w:lang w:eastAsia="en-GB"/>
              </w:rPr>
            </w:pPr>
          </w:p>
        </w:tc>
        <w:tc>
          <w:tcPr>
            <w:tcW w:w="1418" w:type="dxa"/>
            <w:vAlign w:val="center"/>
          </w:tcPr>
          <w:p w14:paraId="6AF5034F" w14:textId="3B5C9EC4" w:rsidR="00AA2A12" w:rsidRPr="008315BF" w:rsidRDefault="00AA2A12" w:rsidP="00AA2A12">
            <w:pPr>
              <w:widowControl/>
              <w:spacing w:after="0" w:line="240" w:lineRule="auto"/>
              <w:rPr>
                <w:rFonts w:eastAsia="Times New Roman"/>
                <w:color w:val="000000"/>
                <w:sz w:val="16"/>
                <w:szCs w:val="22"/>
                <w:lang w:eastAsia="en-GB"/>
              </w:rPr>
            </w:pPr>
            <w:r w:rsidRPr="00C56F76">
              <w:rPr>
                <w:rFonts w:eastAsia="Times New Roman"/>
                <w:color w:val="000000"/>
                <w:sz w:val="16"/>
                <w:szCs w:val="16"/>
                <w:lang w:eastAsia="en-GB"/>
              </w:rPr>
              <w:t>fossil-free</w:t>
            </w:r>
          </w:p>
        </w:tc>
        <w:tc>
          <w:tcPr>
            <w:tcW w:w="709" w:type="dxa"/>
            <w:vAlign w:val="center"/>
          </w:tcPr>
          <w:p w14:paraId="548CCD28" w14:textId="1D8F4B48" w:rsidR="00AA2A12" w:rsidRPr="008315BF" w:rsidRDefault="00AA2A12" w:rsidP="00AA2A12">
            <w:pPr>
              <w:widowControl/>
              <w:spacing w:after="0" w:line="240" w:lineRule="auto"/>
              <w:rPr>
                <w:rFonts w:eastAsia="Times New Roman"/>
                <w:color w:val="000000"/>
                <w:sz w:val="16"/>
                <w:szCs w:val="22"/>
                <w:lang w:eastAsia="en-GB"/>
              </w:rPr>
            </w:pPr>
            <w:r w:rsidRPr="00C56F76">
              <w:rPr>
                <w:rFonts w:eastAsia="Times New Roman"/>
                <w:color w:val="000000"/>
                <w:sz w:val="16"/>
                <w:szCs w:val="16"/>
                <w:lang w:eastAsia="en-GB"/>
              </w:rPr>
              <w:t>0.17</w:t>
            </w:r>
          </w:p>
        </w:tc>
        <w:tc>
          <w:tcPr>
            <w:tcW w:w="245" w:type="dxa"/>
            <w:vMerge/>
          </w:tcPr>
          <w:p w14:paraId="754FA8D9" w14:textId="0599739D" w:rsidR="00AA2A12" w:rsidRPr="008315BF" w:rsidRDefault="00AA2A12" w:rsidP="00AA2A12">
            <w:pPr>
              <w:widowControl/>
              <w:spacing w:after="0" w:line="240" w:lineRule="auto"/>
              <w:rPr>
                <w:rFonts w:eastAsia="Times New Roman"/>
                <w:color w:val="000000"/>
                <w:sz w:val="16"/>
                <w:szCs w:val="22"/>
                <w:lang w:eastAsia="en-GB"/>
              </w:rPr>
            </w:pPr>
          </w:p>
        </w:tc>
        <w:tc>
          <w:tcPr>
            <w:tcW w:w="1597" w:type="dxa"/>
            <w:vAlign w:val="center"/>
          </w:tcPr>
          <w:p w14:paraId="0C0D7450" w14:textId="6B3A9E13" w:rsidR="00AA2A12" w:rsidRPr="008315BF" w:rsidRDefault="00AA2A12" w:rsidP="00AA2A12">
            <w:pPr>
              <w:widowControl/>
              <w:spacing w:after="0" w:line="240" w:lineRule="auto"/>
              <w:rPr>
                <w:rFonts w:eastAsia="Times New Roman"/>
                <w:color w:val="000000"/>
                <w:sz w:val="16"/>
                <w:szCs w:val="22"/>
                <w:lang w:eastAsia="en-GB"/>
              </w:rPr>
            </w:pPr>
            <w:r w:rsidRPr="00C56F76">
              <w:rPr>
                <w:color w:val="000000"/>
                <w:sz w:val="16"/>
                <w:szCs w:val="16"/>
              </w:rPr>
              <w:t>generate</w:t>
            </w:r>
          </w:p>
        </w:tc>
        <w:tc>
          <w:tcPr>
            <w:tcW w:w="709" w:type="dxa"/>
            <w:vAlign w:val="center"/>
          </w:tcPr>
          <w:p w14:paraId="7B33CEB1" w14:textId="22E5C9DE" w:rsidR="00AA2A12" w:rsidRPr="008315BF" w:rsidRDefault="00AA2A12" w:rsidP="00AA2A12">
            <w:pPr>
              <w:widowControl/>
              <w:spacing w:after="0" w:line="240" w:lineRule="auto"/>
              <w:rPr>
                <w:rFonts w:eastAsia="Times New Roman"/>
                <w:color w:val="000000"/>
                <w:sz w:val="16"/>
                <w:szCs w:val="22"/>
                <w:lang w:eastAsia="en-GB"/>
              </w:rPr>
            </w:pPr>
            <w:r w:rsidRPr="00C56F76">
              <w:rPr>
                <w:color w:val="000000"/>
                <w:sz w:val="16"/>
                <w:szCs w:val="16"/>
              </w:rPr>
              <w:t>0.17</w:t>
            </w:r>
          </w:p>
        </w:tc>
      </w:tr>
      <w:tr w:rsidR="00AA2A12" w:rsidRPr="008315BF" w14:paraId="26B05A79" w14:textId="0DB8C9A7" w:rsidTr="00344D03">
        <w:tc>
          <w:tcPr>
            <w:tcW w:w="1547" w:type="dxa"/>
            <w:shd w:val="clear" w:color="auto" w:fill="auto"/>
            <w:noWrap/>
            <w:vAlign w:val="center"/>
            <w:hideMark/>
          </w:tcPr>
          <w:p w14:paraId="35FAE93C"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in a row</w:t>
            </w:r>
          </w:p>
        </w:tc>
        <w:tc>
          <w:tcPr>
            <w:tcW w:w="716" w:type="dxa"/>
            <w:shd w:val="clear" w:color="auto" w:fill="auto"/>
            <w:noWrap/>
            <w:vAlign w:val="center"/>
            <w:hideMark/>
          </w:tcPr>
          <w:p w14:paraId="75D270F2"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0.67</w:t>
            </w:r>
          </w:p>
        </w:tc>
        <w:tc>
          <w:tcPr>
            <w:tcW w:w="426" w:type="dxa"/>
            <w:shd w:val="clear" w:color="auto" w:fill="auto"/>
            <w:noWrap/>
            <w:vAlign w:val="center"/>
            <w:hideMark/>
          </w:tcPr>
          <w:p w14:paraId="2543DF10"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1</w:t>
            </w:r>
          </w:p>
        </w:tc>
        <w:tc>
          <w:tcPr>
            <w:tcW w:w="425" w:type="dxa"/>
            <w:shd w:val="clear" w:color="auto" w:fill="auto"/>
            <w:noWrap/>
            <w:vAlign w:val="center"/>
            <w:hideMark/>
          </w:tcPr>
          <w:p w14:paraId="37D13910" w14:textId="77777777" w:rsidR="00AA2A12" w:rsidRPr="008315BF" w:rsidRDefault="00AA2A12" w:rsidP="00AA2A12">
            <w:pPr>
              <w:widowControl/>
              <w:spacing w:after="0" w:line="240" w:lineRule="auto"/>
              <w:rPr>
                <w:rFonts w:eastAsia="Times New Roman"/>
                <w:color w:val="000000"/>
                <w:sz w:val="16"/>
                <w:szCs w:val="22"/>
                <w:lang w:eastAsia="en-GB"/>
              </w:rPr>
            </w:pPr>
          </w:p>
        </w:tc>
        <w:tc>
          <w:tcPr>
            <w:tcW w:w="425" w:type="dxa"/>
            <w:shd w:val="clear" w:color="auto" w:fill="auto"/>
            <w:noWrap/>
            <w:vAlign w:val="center"/>
            <w:hideMark/>
          </w:tcPr>
          <w:p w14:paraId="7086E2E4"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1</w:t>
            </w:r>
          </w:p>
        </w:tc>
        <w:tc>
          <w:tcPr>
            <w:tcW w:w="425" w:type="dxa"/>
            <w:shd w:val="clear" w:color="auto" w:fill="auto"/>
            <w:noWrap/>
            <w:vAlign w:val="center"/>
            <w:hideMark/>
          </w:tcPr>
          <w:p w14:paraId="01BB3AFF" w14:textId="77777777" w:rsidR="00AA2A12" w:rsidRPr="008315BF" w:rsidRDefault="00AA2A12" w:rsidP="00AA2A12">
            <w:pPr>
              <w:widowControl/>
              <w:spacing w:after="0" w:line="240" w:lineRule="auto"/>
              <w:rPr>
                <w:rFonts w:eastAsia="Times New Roman"/>
                <w:color w:val="000000"/>
                <w:sz w:val="16"/>
                <w:szCs w:val="22"/>
                <w:lang w:eastAsia="en-GB"/>
              </w:rPr>
            </w:pPr>
          </w:p>
        </w:tc>
        <w:tc>
          <w:tcPr>
            <w:tcW w:w="426" w:type="dxa"/>
            <w:shd w:val="clear" w:color="auto" w:fill="auto"/>
            <w:noWrap/>
            <w:vAlign w:val="center"/>
            <w:hideMark/>
          </w:tcPr>
          <w:p w14:paraId="06D2E6FD"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1</w:t>
            </w:r>
          </w:p>
        </w:tc>
        <w:tc>
          <w:tcPr>
            <w:tcW w:w="425" w:type="dxa"/>
            <w:shd w:val="clear" w:color="auto" w:fill="auto"/>
            <w:noWrap/>
            <w:vAlign w:val="center"/>
            <w:hideMark/>
          </w:tcPr>
          <w:p w14:paraId="63F41AAD"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1</w:t>
            </w:r>
          </w:p>
        </w:tc>
        <w:tc>
          <w:tcPr>
            <w:tcW w:w="283" w:type="dxa"/>
            <w:vMerge/>
          </w:tcPr>
          <w:p w14:paraId="00F20BC2" w14:textId="77777777" w:rsidR="00AA2A12" w:rsidRPr="008315BF" w:rsidRDefault="00AA2A12" w:rsidP="00AA2A12">
            <w:pPr>
              <w:widowControl/>
              <w:spacing w:after="0" w:line="240" w:lineRule="auto"/>
              <w:rPr>
                <w:rFonts w:eastAsia="Times New Roman"/>
                <w:color w:val="000000"/>
                <w:sz w:val="16"/>
                <w:szCs w:val="22"/>
                <w:lang w:eastAsia="en-GB"/>
              </w:rPr>
            </w:pPr>
          </w:p>
        </w:tc>
        <w:tc>
          <w:tcPr>
            <w:tcW w:w="1418" w:type="dxa"/>
            <w:vAlign w:val="center"/>
          </w:tcPr>
          <w:p w14:paraId="084ADFC5" w14:textId="654D16D0" w:rsidR="00AA2A12" w:rsidRPr="008315BF" w:rsidRDefault="00AA2A12" w:rsidP="00AA2A12">
            <w:pPr>
              <w:widowControl/>
              <w:spacing w:after="0" w:line="240" w:lineRule="auto"/>
              <w:rPr>
                <w:rFonts w:eastAsia="Times New Roman"/>
                <w:color w:val="000000"/>
                <w:sz w:val="16"/>
                <w:szCs w:val="22"/>
                <w:lang w:eastAsia="en-GB"/>
              </w:rPr>
            </w:pPr>
            <w:r w:rsidRPr="00C56F76">
              <w:rPr>
                <w:rFonts w:eastAsia="Times New Roman"/>
                <w:color w:val="000000"/>
                <w:sz w:val="16"/>
                <w:szCs w:val="16"/>
                <w:lang w:eastAsia="en-GB"/>
              </w:rPr>
              <w:t>fully</w:t>
            </w:r>
          </w:p>
        </w:tc>
        <w:tc>
          <w:tcPr>
            <w:tcW w:w="709" w:type="dxa"/>
            <w:vAlign w:val="center"/>
          </w:tcPr>
          <w:p w14:paraId="3B774449" w14:textId="6311B041" w:rsidR="00AA2A12" w:rsidRPr="008315BF" w:rsidRDefault="00AA2A12" w:rsidP="00AA2A12">
            <w:pPr>
              <w:widowControl/>
              <w:spacing w:after="0" w:line="240" w:lineRule="auto"/>
              <w:rPr>
                <w:rFonts w:eastAsia="Times New Roman"/>
                <w:color w:val="000000"/>
                <w:sz w:val="16"/>
                <w:szCs w:val="22"/>
                <w:lang w:eastAsia="en-GB"/>
              </w:rPr>
            </w:pPr>
            <w:r w:rsidRPr="00C56F76">
              <w:rPr>
                <w:rFonts w:eastAsia="Times New Roman"/>
                <w:color w:val="000000"/>
                <w:sz w:val="16"/>
                <w:szCs w:val="16"/>
                <w:lang w:eastAsia="en-GB"/>
              </w:rPr>
              <w:t>0.33</w:t>
            </w:r>
          </w:p>
        </w:tc>
        <w:tc>
          <w:tcPr>
            <w:tcW w:w="245" w:type="dxa"/>
            <w:vMerge/>
          </w:tcPr>
          <w:p w14:paraId="60B9C27A" w14:textId="38A76141" w:rsidR="00AA2A12" w:rsidRPr="008315BF" w:rsidRDefault="00AA2A12" w:rsidP="00AA2A12">
            <w:pPr>
              <w:widowControl/>
              <w:spacing w:after="0" w:line="240" w:lineRule="auto"/>
              <w:rPr>
                <w:rFonts w:eastAsia="Times New Roman"/>
                <w:color w:val="000000"/>
                <w:sz w:val="16"/>
                <w:szCs w:val="22"/>
                <w:lang w:eastAsia="en-GB"/>
              </w:rPr>
            </w:pPr>
          </w:p>
        </w:tc>
        <w:tc>
          <w:tcPr>
            <w:tcW w:w="1597" w:type="dxa"/>
            <w:vAlign w:val="center"/>
          </w:tcPr>
          <w:p w14:paraId="5166BA95" w14:textId="55976A6B" w:rsidR="00AA2A12" w:rsidRPr="008315BF" w:rsidRDefault="00AA2A12" w:rsidP="00AA2A12">
            <w:pPr>
              <w:widowControl/>
              <w:spacing w:after="0" w:line="240" w:lineRule="auto"/>
              <w:rPr>
                <w:rFonts w:eastAsia="Times New Roman"/>
                <w:color w:val="000000"/>
                <w:sz w:val="16"/>
                <w:szCs w:val="22"/>
                <w:lang w:eastAsia="en-GB"/>
              </w:rPr>
            </w:pPr>
            <w:r w:rsidRPr="00C56F76">
              <w:rPr>
                <w:color w:val="000000"/>
                <w:sz w:val="16"/>
                <w:szCs w:val="16"/>
              </w:rPr>
              <w:t>headlines</w:t>
            </w:r>
          </w:p>
        </w:tc>
        <w:tc>
          <w:tcPr>
            <w:tcW w:w="709" w:type="dxa"/>
            <w:vAlign w:val="center"/>
          </w:tcPr>
          <w:p w14:paraId="6D10B986" w14:textId="52C93B1B" w:rsidR="00AA2A12" w:rsidRPr="008315BF" w:rsidRDefault="00AA2A12" w:rsidP="00AA2A12">
            <w:pPr>
              <w:widowControl/>
              <w:spacing w:after="0" w:line="240" w:lineRule="auto"/>
              <w:rPr>
                <w:rFonts w:eastAsia="Times New Roman"/>
                <w:color w:val="000000"/>
                <w:sz w:val="16"/>
                <w:szCs w:val="22"/>
                <w:lang w:eastAsia="en-GB"/>
              </w:rPr>
            </w:pPr>
            <w:r w:rsidRPr="00C56F76">
              <w:rPr>
                <w:color w:val="000000"/>
                <w:sz w:val="16"/>
                <w:szCs w:val="16"/>
              </w:rPr>
              <w:t>0.83</w:t>
            </w:r>
          </w:p>
        </w:tc>
      </w:tr>
      <w:tr w:rsidR="00AA2A12" w:rsidRPr="008315BF" w14:paraId="25FD6D4B" w14:textId="762ADD03" w:rsidTr="00344D03">
        <w:tc>
          <w:tcPr>
            <w:tcW w:w="1547" w:type="dxa"/>
            <w:shd w:val="clear" w:color="auto" w:fill="auto"/>
            <w:noWrap/>
            <w:vAlign w:val="center"/>
            <w:hideMark/>
          </w:tcPr>
          <w:p w14:paraId="568B9345"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launch</w:t>
            </w:r>
          </w:p>
        </w:tc>
        <w:tc>
          <w:tcPr>
            <w:tcW w:w="716" w:type="dxa"/>
            <w:shd w:val="clear" w:color="auto" w:fill="auto"/>
            <w:noWrap/>
            <w:vAlign w:val="center"/>
            <w:hideMark/>
          </w:tcPr>
          <w:p w14:paraId="439DAA90"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0.17</w:t>
            </w:r>
          </w:p>
        </w:tc>
        <w:tc>
          <w:tcPr>
            <w:tcW w:w="426" w:type="dxa"/>
            <w:shd w:val="clear" w:color="auto" w:fill="auto"/>
            <w:noWrap/>
            <w:vAlign w:val="center"/>
            <w:hideMark/>
          </w:tcPr>
          <w:p w14:paraId="12A530C1" w14:textId="77777777" w:rsidR="00AA2A12" w:rsidRPr="008315BF" w:rsidRDefault="00AA2A12" w:rsidP="00AA2A12">
            <w:pPr>
              <w:widowControl/>
              <w:spacing w:after="0" w:line="240" w:lineRule="auto"/>
              <w:rPr>
                <w:rFonts w:eastAsia="Times New Roman"/>
                <w:color w:val="000000"/>
                <w:sz w:val="16"/>
                <w:szCs w:val="22"/>
                <w:lang w:eastAsia="en-GB"/>
              </w:rPr>
            </w:pPr>
          </w:p>
        </w:tc>
        <w:tc>
          <w:tcPr>
            <w:tcW w:w="425" w:type="dxa"/>
            <w:shd w:val="clear" w:color="auto" w:fill="auto"/>
            <w:noWrap/>
            <w:vAlign w:val="center"/>
            <w:hideMark/>
          </w:tcPr>
          <w:p w14:paraId="664C18CE" w14:textId="77777777" w:rsidR="00AA2A12" w:rsidRPr="008315BF" w:rsidRDefault="00AA2A12" w:rsidP="00AA2A12">
            <w:pPr>
              <w:widowControl/>
              <w:spacing w:after="0" w:line="240" w:lineRule="auto"/>
              <w:rPr>
                <w:rFonts w:eastAsia="Times New Roman"/>
                <w:sz w:val="16"/>
                <w:szCs w:val="20"/>
                <w:lang w:eastAsia="en-GB"/>
              </w:rPr>
            </w:pPr>
          </w:p>
        </w:tc>
        <w:tc>
          <w:tcPr>
            <w:tcW w:w="425" w:type="dxa"/>
            <w:shd w:val="clear" w:color="auto" w:fill="auto"/>
            <w:noWrap/>
            <w:vAlign w:val="center"/>
            <w:hideMark/>
          </w:tcPr>
          <w:p w14:paraId="106075A0" w14:textId="77777777" w:rsidR="00AA2A12" w:rsidRPr="008315BF" w:rsidRDefault="00AA2A12" w:rsidP="00AA2A12">
            <w:pPr>
              <w:widowControl/>
              <w:spacing w:after="0" w:line="240" w:lineRule="auto"/>
              <w:rPr>
                <w:rFonts w:eastAsia="Times New Roman"/>
                <w:sz w:val="16"/>
                <w:szCs w:val="20"/>
                <w:lang w:eastAsia="en-GB"/>
              </w:rPr>
            </w:pPr>
          </w:p>
        </w:tc>
        <w:tc>
          <w:tcPr>
            <w:tcW w:w="425" w:type="dxa"/>
            <w:shd w:val="clear" w:color="auto" w:fill="auto"/>
            <w:noWrap/>
            <w:vAlign w:val="center"/>
            <w:hideMark/>
          </w:tcPr>
          <w:p w14:paraId="5F8D25FB" w14:textId="77777777" w:rsidR="00AA2A12" w:rsidRPr="008315BF" w:rsidRDefault="00AA2A12" w:rsidP="00AA2A12">
            <w:pPr>
              <w:widowControl/>
              <w:spacing w:after="0" w:line="240" w:lineRule="auto"/>
              <w:rPr>
                <w:rFonts w:eastAsia="Times New Roman"/>
                <w:sz w:val="16"/>
                <w:szCs w:val="20"/>
                <w:lang w:eastAsia="en-GB"/>
              </w:rPr>
            </w:pPr>
          </w:p>
        </w:tc>
        <w:tc>
          <w:tcPr>
            <w:tcW w:w="426" w:type="dxa"/>
            <w:shd w:val="clear" w:color="auto" w:fill="auto"/>
            <w:noWrap/>
            <w:vAlign w:val="center"/>
            <w:hideMark/>
          </w:tcPr>
          <w:p w14:paraId="44F70A7D"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1</w:t>
            </w:r>
          </w:p>
        </w:tc>
        <w:tc>
          <w:tcPr>
            <w:tcW w:w="425" w:type="dxa"/>
            <w:shd w:val="clear" w:color="auto" w:fill="auto"/>
            <w:noWrap/>
            <w:vAlign w:val="center"/>
            <w:hideMark/>
          </w:tcPr>
          <w:p w14:paraId="545A445C" w14:textId="77777777" w:rsidR="00AA2A12" w:rsidRPr="008315BF" w:rsidRDefault="00AA2A12" w:rsidP="00AA2A12">
            <w:pPr>
              <w:widowControl/>
              <w:spacing w:after="0" w:line="240" w:lineRule="auto"/>
              <w:rPr>
                <w:rFonts w:eastAsia="Times New Roman"/>
                <w:color w:val="000000"/>
                <w:sz w:val="16"/>
                <w:szCs w:val="22"/>
                <w:lang w:eastAsia="en-GB"/>
              </w:rPr>
            </w:pPr>
          </w:p>
        </w:tc>
        <w:tc>
          <w:tcPr>
            <w:tcW w:w="283" w:type="dxa"/>
            <w:vMerge/>
          </w:tcPr>
          <w:p w14:paraId="5C15CBFF" w14:textId="77777777" w:rsidR="00AA2A12" w:rsidRPr="008315BF" w:rsidRDefault="00AA2A12" w:rsidP="00AA2A12">
            <w:pPr>
              <w:widowControl/>
              <w:spacing w:after="0" w:line="240" w:lineRule="auto"/>
              <w:rPr>
                <w:rFonts w:eastAsia="Times New Roman"/>
                <w:color w:val="000000"/>
                <w:sz w:val="16"/>
                <w:szCs w:val="22"/>
                <w:lang w:eastAsia="en-GB"/>
              </w:rPr>
            </w:pPr>
          </w:p>
        </w:tc>
        <w:tc>
          <w:tcPr>
            <w:tcW w:w="1418" w:type="dxa"/>
            <w:vAlign w:val="center"/>
          </w:tcPr>
          <w:p w14:paraId="733D507B" w14:textId="79C04310" w:rsidR="00AA2A12" w:rsidRPr="008315BF" w:rsidRDefault="00AA2A12" w:rsidP="00AA2A12">
            <w:pPr>
              <w:widowControl/>
              <w:spacing w:after="0" w:line="240" w:lineRule="auto"/>
              <w:rPr>
                <w:rFonts w:eastAsia="Times New Roman"/>
                <w:color w:val="000000"/>
                <w:sz w:val="16"/>
                <w:szCs w:val="22"/>
                <w:lang w:eastAsia="en-GB"/>
              </w:rPr>
            </w:pPr>
            <w:r w:rsidRPr="00C56F76">
              <w:rPr>
                <w:rFonts w:eastAsia="Times New Roman"/>
                <w:color w:val="000000"/>
                <w:sz w:val="16"/>
                <w:szCs w:val="16"/>
                <w:lang w:eastAsia="en-GB"/>
              </w:rPr>
              <w:t>geothermal</w:t>
            </w:r>
          </w:p>
        </w:tc>
        <w:tc>
          <w:tcPr>
            <w:tcW w:w="709" w:type="dxa"/>
            <w:vAlign w:val="center"/>
          </w:tcPr>
          <w:p w14:paraId="1245761F" w14:textId="3B863E9F" w:rsidR="00AA2A12" w:rsidRPr="008315BF" w:rsidRDefault="00AA2A12" w:rsidP="00AA2A12">
            <w:pPr>
              <w:widowControl/>
              <w:spacing w:after="0" w:line="240" w:lineRule="auto"/>
              <w:rPr>
                <w:rFonts w:eastAsia="Times New Roman"/>
                <w:color w:val="000000"/>
                <w:sz w:val="16"/>
                <w:szCs w:val="22"/>
                <w:lang w:eastAsia="en-GB"/>
              </w:rPr>
            </w:pPr>
            <w:r w:rsidRPr="00C56F76">
              <w:rPr>
                <w:rFonts w:eastAsia="Times New Roman"/>
                <w:color w:val="000000"/>
                <w:sz w:val="16"/>
                <w:szCs w:val="16"/>
                <w:lang w:eastAsia="en-GB"/>
              </w:rPr>
              <w:t>0.17</w:t>
            </w:r>
          </w:p>
        </w:tc>
        <w:tc>
          <w:tcPr>
            <w:tcW w:w="245" w:type="dxa"/>
            <w:vMerge/>
          </w:tcPr>
          <w:p w14:paraId="4B3FCA01" w14:textId="69837571" w:rsidR="00AA2A12" w:rsidRPr="008315BF" w:rsidRDefault="00AA2A12" w:rsidP="00AA2A12">
            <w:pPr>
              <w:widowControl/>
              <w:spacing w:after="0" w:line="240" w:lineRule="auto"/>
              <w:rPr>
                <w:rFonts w:eastAsia="Times New Roman"/>
                <w:color w:val="000000"/>
                <w:sz w:val="16"/>
                <w:szCs w:val="22"/>
                <w:lang w:eastAsia="en-GB"/>
              </w:rPr>
            </w:pPr>
          </w:p>
        </w:tc>
        <w:tc>
          <w:tcPr>
            <w:tcW w:w="1597" w:type="dxa"/>
            <w:vAlign w:val="center"/>
          </w:tcPr>
          <w:p w14:paraId="6935766E" w14:textId="0895CD51" w:rsidR="00AA2A12" w:rsidRPr="008315BF" w:rsidRDefault="00AA2A12" w:rsidP="00AA2A12">
            <w:pPr>
              <w:widowControl/>
              <w:spacing w:after="0" w:line="240" w:lineRule="auto"/>
              <w:rPr>
                <w:rFonts w:eastAsia="Times New Roman"/>
                <w:color w:val="000000"/>
                <w:sz w:val="16"/>
                <w:szCs w:val="22"/>
                <w:lang w:eastAsia="en-GB"/>
              </w:rPr>
            </w:pPr>
            <w:r>
              <w:rPr>
                <w:color w:val="000000"/>
                <w:sz w:val="16"/>
                <w:szCs w:val="16"/>
              </w:rPr>
              <w:t>h</w:t>
            </w:r>
            <w:r w:rsidRPr="00C56F76">
              <w:rPr>
                <w:color w:val="000000"/>
                <w:sz w:val="16"/>
                <w:szCs w:val="16"/>
              </w:rPr>
              <w:t>igher</w:t>
            </w:r>
            <w:r>
              <w:rPr>
                <w:color w:val="000000"/>
                <w:sz w:val="16"/>
                <w:szCs w:val="16"/>
              </w:rPr>
              <w:t>-</w:t>
            </w:r>
            <w:r w:rsidRPr="00C56F76">
              <w:rPr>
                <w:color w:val="000000"/>
                <w:sz w:val="16"/>
                <w:szCs w:val="16"/>
              </w:rPr>
              <w:t>margin</w:t>
            </w:r>
          </w:p>
        </w:tc>
        <w:tc>
          <w:tcPr>
            <w:tcW w:w="709" w:type="dxa"/>
            <w:vAlign w:val="center"/>
          </w:tcPr>
          <w:p w14:paraId="430D53A5" w14:textId="6ABC906D" w:rsidR="00AA2A12" w:rsidRPr="008315BF" w:rsidRDefault="00AA2A12" w:rsidP="00AA2A12">
            <w:pPr>
              <w:widowControl/>
              <w:spacing w:after="0" w:line="240" w:lineRule="auto"/>
              <w:rPr>
                <w:rFonts w:eastAsia="Times New Roman"/>
                <w:color w:val="000000"/>
                <w:sz w:val="16"/>
                <w:szCs w:val="22"/>
                <w:lang w:eastAsia="en-GB"/>
              </w:rPr>
            </w:pPr>
            <w:r w:rsidRPr="00C56F76">
              <w:rPr>
                <w:color w:val="000000"/>
                <w:sz w:val="16"/>
                <w:szCs w:val="16"/>
              </w:rPr>
              <w:t>0.33</w:t>
            </w:r>
          </w:p>
        </w:tc>
      </w:tr>
      <w:tr w:rsidR="00AA2A12" w:rsidRPr="008315BF" w14:paraId="11669A72" w14:textId="7E63C4E8" w:rsidTr="00344D03">
        <w:tc>
          <w:tcPr>
            <w:tcW w:w="1547" w:type="dxa"/>
            <w:shd w:val="clear" w:color="auto" w:fill="auto"/>
            <w:noWrap/>
            <w:vAlign w:val="center"/>
            <w:hideMark/>
          </w:tcPr>
          <w:p w14:paraId="065690FE"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letter of intent</w:t>
            </w:r>
          </w:p>
        </w:tc>
        <w:tc>
          <w:tcPr>
            <w:tcW w:w="716" w:type="dxa"/>
            <w:shd w:val="clear" w:color="auto" w:fill="auto"/>
            <w:noWrap/>
            <w:vAlign w:val="center"/>
            <w:hideMark/>
          </w:tcPr>
          <w:p w14:paraId="42052356"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0.33</w:t>
            </w:r>
          </w:p>
        </w:tc>
        <w:tc>
          <w:tcPr>
            <w:tcW w:w="426" w:type="dxa"/>
            <w:shd w:val="clear" w:color="auto" w:fill="auto"/>
            <w:noWrap/>
            <w:vAlign w:val="center"/>
            <w:hideMark/>
          </w:tcPr>
          <w:p w14:paraId="5A296385" w14:textId="77777777" w:rsidR="00AA2A12" w:rsidRPr="008315BF" w:rsidRDefault="00AA2A12" w:rsidP="00AA2A12">
            <w:pPr>
              <w:widowControl/>
              <w:spacing w:after="0" w:line="240" w:lineRule="auto"/>
              <w:rPr>
                <w:rFonts w:eastAsia="Times New Roman"/>
                <w:color w:val="000000"/>
                <w:sz w:val="16"/>
                <w:szCs w:val="22"/>
                <w:lang w:eastAsia="en-GB"/>
              </w:rPr>
            </w:pPr>
          </w:p>
        </w:tc>
        <w:tc>
          <w:tcPr>
            <w:tcW w:w="425" w:type="dxa"/>
            <w:shd w:val="clear" w:color="auto" w:fill="auto"/>
            <w:noWrap/>
            <w:vAlign w:val="center"/>
            <w:hideMark/>
          </w:tcPr>
          <w:p w14:paraId="00DBD7E3"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1</w:t>
            </w:r>
          </w:p>
        </w:tc>
        <w:tc>
          <w:tcPr>
            <w:tcW w:w="425" w:type="dxa"/>
            <w:shd w:val="clear" w:color="auto" w:fill="auto"/>
            <w:noWrap/>
            <w:vAlign w:val="center"/>
            <w:hideMark/>
          </w:tcPr>
          <w:p w14:paraId="0CF5C887" w14:textId="77777777" w:rsidR="00AA2A12" w:rsidRPr="008315BF" w:rsidRDefault="00AA2A12" w:rsidP="00AA2A12">
            <w:pPr>
              <w:widowControl/>
              <w:spacing w:after="0" w:line="240" w:lineRule="auto"/>
              <w:rPr>
                <w:rFonts w:eastAsia="Times New Roman"/>
                <w:color w:val="000000"/>
                <w:sz w:val="16"/>
                <w:szCs w:val="22"/>
                <w:lang w:eastAsia="en-GB"/>
              </w:rPr>
            </w:pPr>
          </w:p>
        </w:tc>
        <w:tc>
          <w:tcPr>
            <w:tcW w:w="425" w:type="dxa"/>
            <w:shd w:val="clear" w:color="auto" w:fill="auto"/>
            <w:noWrap/>
            <w:vAlign w:val="center"/>
            <w:hideMark/>
          </w:tcPr>
          <w:p w14:paraId="4C1AAB33" w14:textId="77777777" w:rsidR="00AA2A12" w:rsidRPr="008315BF" w:rsidRDefault="00AA2A12" w:rsidP="00AA2A12">
            <w:pPr>
              <w:widowControl/>
              <w:spacing w:after="0" w:line="240" w:lineRule="auto"/>
              <w:rPr>
                <w:rFonts w:eastAsia="Times New Roman"/>
                <w:sz w:val="16"/>
                <w:szCs w:val="20"/>
                <w:lang w:eastAsia="en-GB"/>
              </w:rPr>
            </w:pPr>
          </w:p>
        </w:tc>
        <w:tc>
          <w:tcPr>
            <w:tcW w:w="426" w:type="dxa"/>
            <w:shd w:val="clear" w:color="auto" w:fill="auto"/>
            <w:noWrap/>
            <w:vAlign w:val="center"/>
            <w:hideMark/>
          </w:tcPr>
          <w:p w14:paraId="3626A5CC" w14:textId="77777777" w:rsidR="00AA2A12" w:rsidRPr="008315BF" w:rsidRDefault="00AA2A12" w:rsidP="00AA2A12">
            <w:pPr>
              <w:widowControl/>
              <w:spacing w:after="0" w:line="240" w:lineRule="auto"/>
              <w:rPr>
                <w:rFonts w:eastAsia="Times New Roman"/>
                <w:sz w:val="16"/>
                <w:szCs w:val="20"/>
                <w:lang w:eastAsia="en-GB"/>
              </w:rPr>
            </w:pPr>
          </w:p>
        </w:tc>
        <w:tc>
          <w:tcPr>
            <w:tcW w:w="425" w:type="dxa"/>
            <w:shd w:val="clear" w:color="auto" w:fill="auto"/>
            <w:noWrap/>
            <w:vAlign w:val="center"/>
            <w:hideMark/>
          </w:tcPr>
          <w:p w14:paraId="03B3523D"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1</w:t>
            </w:r>
          </w:p>
        </w:tc>
        <w:tc>
          <w:tcPr>
            <w:tcW w:w="283" w:type="dxa"/>
            <w:vMerge/>
          </w:tcPr>
          <w:p w14:paraId="74495D5C" w14:textId="77777777" w:rsidR="00AA2A12" w:rsidRPr="008315BF" w:rsidRDefault="00AA2A12" w:rsidP="00AA2A12">
            <w:pPr>
              <w:widowControl/>
              <w:spacing w:after="0" w:line="240" w:lineRule="auto"/>
              <w:rPr>
                <w:rFonts w:eastAsia="Times New Roman"/>
                <w:color w:val="000000"/>
                <w:sz w:val="16"/>
                <w:szCs w:val="22"/>
                <w:lang w:eastAsia="en-GB"/>
              </w:rPr>
            </w:pPr>
          </w:p>
        </w:tc>
        <w:tc>
          <w:tcPr>
            <w:tcW w:w="1418" w:type="dxa"/>
            <w:vAlign w:val="center"/>
          </w:tcPr>
          <w:p w14:paraId="31471EA4" w14:textId="7FE4B40F" w:rsidR="00AA2A12" w:rsidRPr="008315BF" w:rsidRDefault="00AA2A12" w:rsidP="00AA2A12">
            <w:pPr>
              <w:widowControl/>
              <w:spacing w:after="0" w:line="240" w:lineRule="auto"/>
              <w:rPr>
                <w:rFonts w:eastAsia="Times New Roman"/>
                <w:color w:val="000000"/>
                <w:sz w:val="16"/>
                <w:szCs w:val="22"/>
                <w:lang w:eastAsia="en-GB"/>
              </w:rPr>
            </w:pPr>
            <w:r w:rsidRPr="00C56F76">
              <w:rPr>
                <w:rFonts w:eastAsia="Times New Roman"/>
                <w:color w:val="000000"/>
                <w:sz w:val="16"/>
                <w:szCs w:val="16"/>
                <w:lang w:eastAsia="en-GB"/>
              </w:rPr>
              <w:t>held up</w:t>
            </w:r>
          </w:p>
        </w:tc>
        <w:tc>
          <w:tcPr>
            <w:tcW w:w="709" w:type="dxa"/>
            <w:vAlign w:val="center"/>
          </w:tcPr>
          <w:p w14:paraId="106F3A18" w14:textId="4111FFC4" w:rsidR="00AA2A12" w:rsidRPr="008315BF" w:rsidRDefault="00AA2A12" w:rsidP="00AA2A12">
            <w:pPr>
              <w:widowControl/>
              <w:spacing w:after="0" w:line="240" w:lineRule="auto"/>
              <w:rPr>
                <w:rFonts w:eastAsia="Times New Roman"/>
                <w:color w:val="000000"/>
                <w:sz w:val="16"/>
                <w:szCs w:val="22"/>
                <w:lang w:eastAsia="en-GB"/>
              </w:rPr>
            </w:pPr>
            <w:r w:rsidRPr="00C56F76">
              <w:rPr>
                <w:rFonts w:eastAsia="Times New Roman"/>
                <w:color w:val="000000"/>
                <w:sz w:val="16"/>
                <w:szCs w:val="16"/>
                <w:lang w:eastAsia="en-GB"/>
              </w:rPr>
              <w:t>1.00</w:t>
            </w:r>
          </w:p>
        </w:tc>
        <w:tc>
          <w:tcPr>
            <w:tcW w:w="245" w:type="dxa"/>
            <w:vMerge/>
          </w:tcPr>
          <w:p w14:paraId="3D8F8CEE" w14:textId="0DD14B6C" w:rsidR="00AA2A12" w:rsidRPr="008315BF" w:rsidRDefault="00AA2A12" w:rsidP="00AA2A12">
            <w:pPr>
              <w:widowControl/>
              <w:spacing w:after="0" w:line="240" w:lineRule="auto"/>
              <w:rPr>
                <w:rFonts w:eastAsia="Times New Roman"/>
                <w:color w:val="000000"/>
                <w:sz w:val="16"/>
                <w:szCs w:val="22"/>
                <w:lang w:eastAsia="en-GB"/>
              </w:rPr>
            </w:pPr>
          </w:p>
        </w:tc>
        <w:tc>
          <w:tcPr>
            <w:tcW w:w="1597" w:type="dxa"/>
            <w:vAlign w:val="center"/>
          </w:tcPr>
          <w:p w14:paraId="471E5FB3" w14:textId="40D79D49" w:rsidR="00AA2A12" w:rsidRPr="008315BF" w:rsidRDefault="00AA2A12" w:rsidP="00AA2A12">
            <w:pPr>
              <w:widowControl/>
              <w:spacing w:after="0" w:line="240" w:lineRule="auto"/>
              <w:rPr>
                <w:rFonts w:eastAsia="Times New Roman"/>
                <w:color w:val="000000"/>
                <w:sz w:val="16"/>
                <w:szCs w:val="22"/>
                <w:lang w:eastAsia="en-GB"/>
              </w:rPr>
            </w:pPr>
            <w:r>
              <w:rPr>
                <w:color w:val="000000"/>
                <w:sz w:val="16"/>
                <w:szCs w:val="16"/>
              </w:rPr>
              <w:t>h</w:t>
            </w:r>
            <w:r w:rsidRPr="00C56F76">
              <w:rPr>
                <w:color w:val="000000"/>
                <w:sz w:val="16"/>
                <w:szCs w:val="16"/>
              </w:rPr>
              <w:t>igher</w:t>
            </w:r>
            <w:r>
              <w:rPr>
                <w:color w:val="000000"/>
                <w:sz w:val="16"/>
                <w:szCs w:val="16"/>
              </w:rPr>
              <w:t>-</w:t>
            </w:r>
            <w:r w:rsidRPr="00C56F76">
              <w:rPr>
                <w:color w:val="000000"/>
                <w:sz w:val="16"/>
                <w:szCs w:val="16"/>
              </w:rPr>
              <w:t>return</w:t>
            </w:r>
          </w:p>
        </w:tc>
        <w:tc>
          <w:tcPr>
            <w:tcW w:w="709" w:type="dxa"/>
            <w:vAlign w:val="center"/>
          </w:tcPr>
          <w:p w14:paraId="734A3CAD" w14:textId="37EDEB13" w:rsidR="00AA2A12" w:rsidRPr="008315BF" w:rsidRDefault="00AA2A12" w:rsidP="00AA2A12">
            <w:pPr>
              <w:widowControl/>
              <w:spacing w:after="0" w:line="240" w:lineRule="auto"/>
              <w:rPr>
                <w:rFonts w:eastAsia="Times New Roman"/>
                <w:color w:val="000000"/>
                <w:sz w:val="16"/>
                <w:szCs w:val="22"/>
                <w:lang w:eastAsia="en-GB"/>
              </w:rPr>
            </w:pPr>
            <w:r w:rsidRPr="00C56F76">
              <w:rPr>
                <w:color w:val="000000"/>
                <w:sz w:val="16"/>
                <w:szCs w:val="16"/>
              </w:rPr>
              <w:t>0.17</w:t>
            </w:r>
          </w:p>
        </w:tc>
      </w:tr>
      <w:tr w:rsidR="00AA2A12" w:rsidRPr="008315BF" w14:paraId="1A3ECCF6" w14:textId="4073E134" w:rsidTr="00344D03">
        <w:tc>
          <w:tcPr>
            <w:tcW w:w="1547" w:type="dxa"/>
            <w:shd w:val="clear" w:color="auto" w:fill="auto"/>
            <w:noWrap/>
            <w:vAlign w:val="center"/>
            <w:hideMark/>
          </w:tcPr>
          <w:p w14:paraId="283FC84E"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long term</w:t>
            </w:r>
          </w:p>
        </w:tc>
        <w:tc>
          <w:tcPr>
            <w:tcW w:w="716" w:type="dxa"/>
            <w:shd w:val="clear" w:color="auto" w:fill="auto"/>
            <w:noWrap/>
            <w:vAlign w:val="center"/>
            <w:hideMark/>
          </w:tcPr>
          <w:p w14:paraId="31F4175A"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0.17</w:t>
            </w:r>
          </w:p>
        </w:tc>
        <w:tc>
          <w:tcPr>
            <w:tcW w:w="426" w:type="dxa"/>
            <w:shd w:val="clear" w:color="auto" w:fill="auto"/>
            <w:noWrap/>
            <w:vAlign w:val="center"/>
            <w:hideMark/>
          </w:tcPr>
          <w:p w14:paraId="7C30A851"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1</w:t>
            </w:r>
          </w:p>
        </w:tc>
        <w:tc>
          <w:tcPr>
            <w:tcW w:w="425" w:type="dxa"/>
            <w:shd w:val="clear" w:color="auto" w:fill="auto"/>
            <w:noWrap/>
            <w:vAlign w:val="center"/>
            <w:hideMark/>
          </w:tcPr>
          <w:p w14:paraId="71B61659" w14:textId="77777777" w:rsidR="00AA2A12" w:rsidRPr="008315BF" w:rsidRDefault="00AA2A12" w:rsidP="00AA2A12">
            <w:pPr>
              <w:widowControl/>
              <w:spacing w:after="0" w:line="240" w:lineRule="auto"/>
              <w:rPr>
                <w:rFonts w:eastAsia="Times New Roman"/>
                <w:color w:val="000000"/>
                <w:sz w:val="16"/>
                <w:szCs w:val="22"/>
                <w:lang w:eastAsia="en-GB"/>
              </w:rPr>
            </w:pPr>
          </w:p>
        </w:tc>
        <w:tc>
          <w:tcPr>
            <w:tcW w:w="425" w:type="dxa"/>
            <w:shd w:val="clear" w:color="auto" w:fill="auto"/>
            <w:noWrap/>
            <w:vAlign w:val="center"/>
            <w:hideMark/>
          </w:tcPr>
          <w:p w14:paraId="718435F6" w14:textId="77777777" w:rsidR="00AA2A12" w:rsidRPr="008315BF" w:rsidRDefault="00AA2A12" w:rsidP="00AA2A12">
            <w:pPr>
              <w:widowControl/>
              <w:spacing w:after="0" w:line="240" w:lineRule="auto"/>
              <w:rPr>
                <w:rFonts w:eastAsia="Times New Roman"/>
                <w:sz w:val="16"/>
                <w:szCs w:val="20"/>
                <w:lang w:eastAsia="en-GB"/>
              </w:rPr>
            </w:pPr>
          </w:p>
        </w:tc>
        <w:tc>
          <w:tcPr>
            <w:tcW w:w="425" w:type="dxa"/>
            <w:shd w:val="clear" w:color="auto" w:fill="auto"/>
            <w:noWrap/>
            <w:vAlign w:val="center"/>
            <w:hideMark/>
          </w:tcPr>
          <w:p w14:paraId="78171247" w14:textId="77777777" w:rsidR="00AA2A12" w:rsidRPr="008315BF" w:rsidRDefault="00AA2A12" w:rsidP="00AA2A12">
            <w:pPr>
              <w:widowControl/>
              <w:spacing w:after="0" w:line="240" w:lineRule="auto"/>
              <w:rPr>
                <w:rFonts w:eastAsia="Times New Roman"/>
                <w:sz w:val="16"/>
                <w:szCs w:val="20"/>
                <w:lang w:eastAsia="en-GB"/>
              </w:rPr>
            </w:pPr>
          </w:p>
        </w:tc>
        <w:tc>
          <w:tcPr>
            <w:tcW w:w="426" w:type="dxa"/>
            <w:shd w:val="clear" w:color="auto" w:fill="auto"/>
            <w:noWrap/>
            <w:vAlign w:val="center"/>
            <w:hideMark/>
          </w:tcPr>
          <w:p w14:paraId="28252DFF" w14:textId="77777777" w:rsidR="00AA2A12" w:rsidRPr="008315BF" w:rsidRDefault="00AA2A12" w:rsidP="00AA2A12">
            <w:pPr>
              <w:widowControl/>
              <w:spacing w:after="0" w:line="240" w:lineRule="auto"/>
              <w:rPr>
                <w:rFonts w:eastAsia="Times New Roman"/>
                <w:sz w:val="16"/>
                <w:szCs w:val="20"/>
                <w:lang w:eastAsia="en-GB"/>
              </w:rPr>
            </w:pPr>
          </w:p>
        </w:tc>
        <w:tc>
          <w:tcPr>
            <w:tcW w:w="425" w:type="dxa"/>
            <w:shd w:val="clear" w:color="auto" w:fill="auto"/>
            <w:noWrap/>
            <w:vAlign w:val="center"/>
            <w:hideMark/>
          </w:tcPr>
          <w:p w14:paraId="35626162" w14:textId="77777777" w:rsidR="00AA2A12" w:rsidRPr="008315BF" w:rsidRDefault="00AA2A12" w:rsidP="00AA2A12">
            <w:pPr>
              <w:widowControl/>
              <w:spacing w:after="0" w:line="240" w:lineRule="auto"/>
              <w:rPr>
                <w:rFonts w:eastAsia="Times New Roman"/>
                <w:sz w:val="16"/>
                <w:szCs w:val="20"/>
                <w:lang w:eastAsia="en-GB"/>
              </w:rPr>
            </w:pPr>
          </w:p>
        </w:tc>
        <w:tc>
          <w:tcPr>
            <w:tcW w:w="283" w:type="dxa"/>
            <w:vMerge/>
          </w:tcPr>
          <w:p w14:paraId="5615C38E" w14:textId="77777777" w:rsidR="00AA2A12" w:rsidRPr="008315BF" w:rsidRDefault="00AA2A12" w:rsidP="00AA2A12">
            <w:pPr>
              <w:widowControl/>
              <w:spacing w:after="0" w:line="240" w:lineRule="auto"/>
              <w:rPr>
                <w:rFonts w:eastAsia="Times New Roman"/>
                <w:sz w:val="16"/>
                <w:szCs w:val="20"/>
                <w:lang w:eastAsia="en-GB"/>
              </w:rPr>
            </w:pPr>
          </w:p>
        </w:tc>
        <w:tc>
          <w:tcPr>
            <w:tcW w:w="1418" w:type="dxa"/>
            <w:vAlign w:val="center"/>
          </w:tcPr>
          <w:p w14:paraId="28B03BD8" w14:textId="5D201C1C" w:rsidR="00AA2A12" w:rsidRPr="008315BF" w:rsidRDefault="00AA2A12" w:rsidP="00AA2A12">
            <w:pPr>
              <w:widowControl/>
              <w:spacing w:after="0" w:line="240" w:lineRule="auto"/>
              <w:rPr>
                <w:rFonts w:eastAsia="Times New Roman"/>
                <w:sz w:val="16"/>
                <w:szCs w:val="20"/>
                <w:lang w:eastAsia="en-GB"/>
              </w:rPr>
            </w:pPr>
            <w:r w:rsidRPr="00C56F76">
              <w:rPr>
                <w:rFonts w:eastAsia="Times New Roman"/>
                <w:color w:val="000000"/>
                <w:sz w:val="16"/>
                <w:szCs w:val="16"/>
                <w:lang w:eastAsia="en-GB"/>
              </w:rPr>
              <w:t>in the wake of</w:t>
            </w:r>
          </w:p>
        </w:tc>
        <w:tc>
          <w:tcPr>
            <w:tcW w:w="709" w:type="dxa"/>
            <w:vAlign w:val="center"/>
          </w:tcPr>
          <w:p w14:paraId="0BF49029" w14:textId="3094E97E" w:rsidR="00AA2A12" w:rsidRPr="008315BF" w:rsidRDefault="00AA2A12" w:rsidP="00AA2A12">
            <w:pPr>
              <w:widowControl/>
              <w:spacing w:after="0" w:line="240" w:lineRule="auto"/>
              <w:rPr>
                <w:rFonts w:eastAsia="Times New Roman"/>
                <w:sz w:val="16"/>
                <w:szCs w:val="20"/>
                <w:lang w:eastAsia="en-GB"/>
              </w:rPr>
            </w:pPr>
            <w:r w:rsidRPr="00C56F76">
              <w:rPr>
                <w:rFonts w:eastAsia="Times New Roman"/>
                <w:color w:val="000000"/>
                <w:sz w:val="16"/>
                <w:szCs w:val="16"/>
                <w:lang w:eastAsia="en-GB"/>
              </w:rPr>
              <w:t>0.83</w:t>
            </w:r>
          </w:p>
        </w:tc>
        <w:tc>
          <w:tcPr>
            <w:tcW w:w="245" w:type="dxa"/>
            <w:vMerge/>
          </w:tcPr>
          <w:p w14:paraId="1BFC0D7C" w14:textId="16146D42" w:rsidR="00AA2A12" w:rsidRPr="008315BF" w:rsidRDefault="00AA2A12" w:rsidP="00AA2A12">
            <w:pPr>
              <w:widowControl/>
              <w:spacing w:after="0" w:line="240" w:lineRule="auto"/>
              <w:rPr>
                <w:rFonts w:eastAsia="Times New Roman"/>
                <w:sz w:val="16"/>
                <w:szCs w:val="20"/>
                <w:lang w:eastAsia="en-GB"/>
              </w:rPr>
            </w:pPr>
          </w:p>
        </w:tc>
        <w:tc>
          <w:tcPr>
            <w:tcW w:w="1597" w:type="dxa"/>
            <w:vAlign w:val="center"/>
          </w:tcPr>
          <w:p w14:paraId="2F9E11EF" w14:textId="79057478" w:rsidR="00AA2A12" w:rsidRPr="008315BF" w:rsidRDefault="00AA2A12" w:rsidP="00AA2A12">
            <w:pPr>
              <w:widowControl/>
              <w:spacing w:after="0" w:line="240" w:lineRule="auto"/>
              <w:rPr>
                <w:rFonts w:eastAsia="Times New Roman"/>
                <w:sz w:val="16"/>
                <w:szCs w:val="20"/>
                <w:lang w:eastAsia="en-GB"/>
              </w:rPr>
            </w:pPr>
            <w:r w:rsidRPr="00C56F76">
              <w:rPr>
                <w:color w:val="000000"/>
                <w:sz w:val="16"/>
                <w:szCs w:val="16"/>
              </w:rPr>
              <w:t>lie ahead</w:t>
            </w:r>
          </w:p>
        </w:tc>
        <w:tc>
          <w:tcPr>
            <w:tcW w:w="709" w:type="dxa"/>
            <w:vAlign w:val="center"/>
          </w:tcPr>
          <w:p w14:paraId="5E22C707" w14:textId="26D42446" w:rsidR="00AA2A12" w:rsidRPr="008315BF" w:rsidRDefault="00AA2A12" w:rsidP="00AA2A12">
            <w:pPr>
              <w:widowControl/>
              <w:spacing w:after="0" w:line="240" w:lineRule="auto"/>
              <w:rPr>
                <w:rFonts w:eastAsia="Times New Roman"/>
                <w:sz w:val="16"/>
                <w:szCs w:val="20"/>
                <w:lang w:eastAsia="en-GB"/>
              </w:rPr>
            </w:pPr>
            <w:r w:rsidRPr="00C56F76">
              <w:rPr>
                <w:color w:val="000000"/>
                <w:sz w:val="16"/>
                <w:szCs w:val="16"/>
              </w:rPr>
              <w:t>0.83</w:t>
            </w:r>
          </w:p>
        </w:tc>
      </w:tr>
      <w:tr w:rsidR="00AA2A12" w:rsidRPr="008315BF" w14:paraId="78E5CF36" w14:textId="45E9BE21" w:rsidTr="00344D03">
        <w:tc>
          <w:tcPr>
            <w:tcW w:w="1547" w:type="dxa"/>
            <w:shd w:val="clear" w:color="auto" w:fill="auto"/>
            <w:noWrap/>
            <w:vAlign w:val="center"/>
            <w:hideMark/>
          </w:tcPr>
          <w:p w14:paraId="7649C378"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make up</w:t>
            </w:r>
          </w:p>
        </w:tc>
        <w:tc>
          <w:tcPr>
            <w:tcW w:w="716" w:type="dxa"/>
            <w:shd w:val="clear" w:color="auto" w:fill="auto"/>
            <w:noWrap/>
            <w:vAlign w:val="center"/>
            <w:hideMark/>
          </w:tcPr>
          <w:p w14:paraId="06DCC517"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0.83</w:t>
            </w:r>
          </w:p>
        </w:tc>
        <w:tc>
          <w:tcPr>
            <w:tcW w:w="426" w:type="dxa"/>
            <w:shd w:val="clear" w:color="auto" w:fill="auto"/>
            <w:noWrap/>
            <w:vAlign w:val="center"/>
            <w:hideMark/>
          </w:tcPr>
          <w:p w14:paraId="5E81A572"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1</w:t>
            </w:r>
          </w:p>
        </w:tc>
        <w:tc>
          <w:tcPr>
            <w:tcW w:w="425" w:type="dxa"/>
            <w:shd w:val="clear" w:color="auto" w:fill="auto"/>
            <w:noWrap/>
            <w:vAlign w:val="center"/>
            <w:hideMark/>
          </w:tcPr>
          <w:p w14:paraId="2EB4F90E" w14:textId="77777777" w:rsidR="00AA2A12" w:rsidRPr="008315BF" w:rsidRDefault="00AA2A12" w:rsidP="00AA2A12">
            <w:pPr>
              <w:widowControl/>
              <w:spacing w:after="0" w:line="240" w:lineRule="auto"/>
              <w:rPr>
                <w:rFonts w:eastAsia="Times New Roman"/>
                <w:color w:val="000000"/>
                <w:sz w:val="16"/>
                <w:szCs w:val="22"/>
                <w:lang w:eastAsia="en-GB"/>
              </w:rPr>
            </w:pPr>
          </w:p>
        </w:tc>
        <w:tc>
          <w:tcPr>
            <w:tcW w:w="425" w:type="dxa"/>
            <w:shd w:val="clear" w:color="auto" w:fill="auto"/>
            <w:noWrap/>
            <w:vAlign w:val="center"/>
            <w:hideMark/>
          </w:tcPr>
          <w:p w14:paraId="6FC3647A"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1</w:t>
            </w:r>
          </w:p>
        </w:tc>
        <w:tc>
          <w:tcPr>
            <w:tcW w:w="425" w:type="dxa"/>
            <w:shd w:val="clear" w:color="auto" w:fill="auto"/>
            <w:noWrap/>
            <w:vAlign w:val="center"/>
            <w:hideMark/>
          </w:tcPr>
          <w:p w14:paraId="35F286B8"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1</w:t>
            </w:r>
          </w:p>
        </w:tc>
        <w:tc>
          <w:tcPr>
            <w:tcW w:w="426" w:type="dxa"/>
            <w:shd w:val="clear" w:color="auto" w:fill="auto"/>
            <w:noWrap/>
            <w:vAlign w:val="center"/>
            <w:hideMark/>
          </w:tcPr>
          <w:p w14:paraId="342717FD"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1</w:t>
            </w:r>
          </w:p>
        </w:tc>
        <w:tc>
          <w:tcPr>
            <w:tcW w:w="425" w:type="dxa"/>
            <w:shd w:val="clear" w:color="auto" w:fill="auto"/>
            <w:noWrap/>
            <w:vAlign w:val="center"/>
            <w:hideMark/>
          </w:tcPr>
          <w:p w14:paraId="5AD001E7"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1</w:t>
            </w:r>
          </w:p>
        </w:tc>
        <w:tc>
          <w:tcPr>
            <w:tcW w:w="283" w:type="dxa"/>
            <w:vMerge/>
          </w:tcPr>
          <w:p w14:paraId="112E8FA0" w14:textId="77777777" w:rsidR="00AA2A12" w:rsidRPr="008315BF" w:rsidRDefault="00AA2A12" w:rsidP="00AA2A12">
            <w:pPr>
              <w:widowControl/>
              <w:spacing w:after="0" w:line="240" w:lineRule="auto"/>
              <w:rPr>
                <w:rFonts w:eastAsia="Times New Roman"/>
                <w:color w:val="000000"/>
                <w:sz w:val="16"/>
                <w:szCs w:val="22"/>
                <w:lang w:eastAsia="en-GB"/>
              </w:rPr>
            </w:pPr>
          </w:p>
        </w:tc>
        <w:tc>
          <w:tcPr>
            <w:tcW w:w="1418" w:type="dxa"/>
            <w:vAlign w:val="center"/>
          </w:tcPr>
          <w:p w14:paraId="1C646CB0" w14:textId="174359E0" w:rsidR="00AA2A12" w:rsidRPr="008315BF" w:rsidRDefault="00AA2A12" w:rsidP="00AA2A12">
            <w:pPr>
              <w:widowControl/>
              <w:spacing w:after="0" w:line="240" w:lineRule="auto"/>
              <w:rPr>
                <w:rFonts w:eastAsia="Times New Roman"/>
                <w:color w:val="000000"/>
                <w:sz w:val="16"/>
                <w:szCs w:val="22"/>
                <w:lang w:eastAsia="en-GB"/>
              </w:rPr>
            </w:pPr>
            <w:r w:rsidRPr="00C56F76">
              <w:rPr>
                <w:rFonts w:eastAsia="Times New Roman"/>
                <w:color w:val="000000"/>
                <w:sz w:val="16"/>
                <w:szCs w:val="16"/>
                <w:lang w:eastAsia="en-GB"/>
              </w:rPr>
              <w:t>instigated</w:t>
            </w:r>
          </w:p>
        </w:tc>
        <w:tc>
          <w:tcPr>
            <w:tcW w:w="709" w:type="dxa"/>
            <w:vAlign w:val="center"/>
          </w:tcPr>
          <w:p w14:paraId="53AA697D" w14:textId="3C67F4D8" w:rsidR="00AA2A12" w:rsidRPr="008315BF" w:rsidRDefault="00AA2A12" w:rsidP="00AA2A12">
            <w:pPr>
              <w:widowControl/>
              <w:spacing w:after="0" w:line="240" w:lineRule="auto"/>
              <w:rPr>
                <w:rFonts w:eastAsia="Times New Roman"/>
                <w:color w:val="000000"/>
                <w:sz w:val="16"/>
                <w:szCs w:val="22"/>
                <w:lang w:eastAsia="en-GB"/>
              </w:rPr>
            </w:pPr>
            <w:r w:rsidRPr="00C56F76">
              <w:rPr>
                <w:rFonts w:eastAsia="Times New Roman"/>
                <w:color w:val="000000"/>
                <w:sz w:val="16"/>
                <w:szCs w:val="16"/>
                <w:lang w:eastAsia="en-GB"/>
              </w:rPr>
              <w:t>0.50</w:t>
            </w:r>
          </w:p>
        </w:tc>
        <w:tc>
          <w:tcPr>
            <w:tcW w:w="245" w:type="dxa"/>
            <w:vMerge/>
          </w:tcPr>
          <w:p w14:paraId="4248B4FB" w14:textId="404B1B55" w:rsidR="00AA2A12" w:rsidRPr="008315BF" w:rsidRDefault="00AA2A12" w:rsidP="00AA2A12">
            <w:pPr>
              <w:widowControl/>
              <w:spacing w:after="0" w:line="240" w:lineRule="auto"/>
              <w:rPr>
                <w:rFonts w:eastAsia="Times New Roman"/>
                <w:color w:val="000000"/>
                <w:sz w:val="16"/>
                <w:szCs w:val="22"/>
                <w:lang w:eastAsia="en-GB"/>
              </w:rPr>
            </w:pPr>
          </w:p>
        </w:tc>
        <w:tc>
          <w:tcPr>
            <w:tcW w:w="1597" w:type="dxa"/>
            <w:vAlign w:val="center"/>
          </w:tcPr>
          <w:p w14:paraId="7A53E270" w14:textId="5AFFE887" w:rsidR="00AA2A12" w:rsidRPr="008315BF" w:rsidRDefault="00AA2A12" w:rsidP="00AA2A12">
            <w:pPr>
              <w:widowControl/>
              <w:spacing w:after="0" w:line="240" w:lineRule="auto"/>
              <w:rPr>
                <w:rFonts w:eastAsia="Times New Roman"/>
                <w:color w:val="000000"/>
                <w:sz w:val="16"/>
                <w:szCs w:val="22"/>
                <w:lang w:eastAsia="en-GB"/>
              </w:rPr>
            </w:pPr>
            <w:r w:rsidRPr="00C56F76">
              <w:rPr>
                <w:color w:val="000000"/>
                <w:sz w:val="16"/>
                <w:szCs w:val="16"/>
              </w:rPr>
              <w:t>lifestyle</w:t>
            </w:r>
          </w:p>
        </w:tc>
        <w:tc>
          <w:tcPr>
            <w:tcW w:w="709" w:type="dxa"/>
            <w:vAlign w:val="center"/>
          </w:tcPr>
          <w:p w14:paraId="7F22DA0B" w14:textId="5D03465C" w:rsidR="00AA2A12" w:rsidRPr="008315BF" w:rsidRDefault="00AA2A12" w:rsidP="00AA2A12">
            <w:pPr>
              <w:widowControl/>
              <w:spacing w:after="0" w:line="240" w:lineRule="auto"/>
              <w:rPr>
                <w:rFonts w:eastAsia="Times New Roman"/>
                <w:color w:val="000000"/>
                <w:sz w:val="16"/>
                <w:szCs w:val="22"/>
                <w:lang w:eastAsia="en-GB"/>
              </w:rPr>
            </w:pPr>
            <w:r w:rsidRPr="00C56F76">
              <w:rPr>
                <w:color w:val="000000"/>
                <w:sz w:val="16"/>
                <w:szCs w:val="16"/>
              </w:rPr>
              <w:t>0.17</w:t>
            </w:r>
          </w:p>
        </w:tc>
      </w:tr>
      <w:tr w:rsidR="00AA2A12" w:rsidRPr="008315BF" w14:paraId="3A69C485" w14:textId="0CF2437B" w:rsidTr="00344D03">
        <w:tc>
          <w:tcPr>
            <w:tcW w:w="1547" w:type="dxa"/>
            <w:shd w:val="clear" w:color="auto" w:fill="auto"/>
            <w:noWrap/>
            <w:vAlign w:val="center"/>
            <w:hideMark/>
          </w:tcPr>
          <w:p w14:paraId="234B31B8"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might have</w:t>
            </w:r>
          </w:p>
        </w:tc>
        <w:tc>
          <w:tcPr>
            <w:tcW w:w="716" w:type="dxa"/>
            <w:shd w:val="clear" w:color="auto" w:fill="auto"/>
            <w:noWrap/>
            <w:vAlign w:val="center"/>
            <w:hideMark/>
          </w:tcPr>
          <w:p w14:paraId="16BF374A"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0.17</w:t>
            </w:r>
          </w:p>
        </w:tc>
        <w:tc>
          <w:tcPr>
            <w:tcW w:w="426" w:type="dxa"/>
            <w:shd w:val="clear" w:color="auto" w:fill="auto"/>
            <w:noWrap/>
            <w:vAlign w:val="center"/>
            <w:hideMark/>
          </w:tcPr>
          <w:p w14:paraId="40B8C463" w14:textId="77777777" w:rsidR="00AA2A12" w:rsidRPr="008315BF" w:rsidRDefault="00AA2A12" w:rsidP="00AA2A12">
            <w:pPr>
              <w:widowControl/>
              <w:spacing w:after="0" w:line="240" w:lineRule="auto"/>
              <w:rPr>
                <w:rFonts w:eastAsia="Times New Roman"/>
                <w:color w:val="000000"/>
                <w:sz w:val="16"/>
                <w:szCs w:val="22"/>
                <w:lang w:eastAsia="en-GB"/>
              </w:rPr>
            </w:pPr>
          </w:p>
        </w:tc>
        <w:tc>
          <w:tcPr>
            <w:tcW w:w="425" w:type="dxa"/>
            <w:shd w:val="clear" w:color="auto" w:fill="auto"/>
            <w:noWrap/>
            <w:vAlign w:val="center"/>
            <w:hideMark/>
          </w:tcPr>
          <w:p w14:paraId="0B52CDC7" w14:textId="77777777" w:rsidR="00AA2A12" w:rsidRPr="008315BF" w:rsidRDefault="00AA2A12" w:rsidP="00AA2A12">
            <w:pPr>
              <w:widowControl/>
              <w:spacing w:after="0" w:line="240" w:lineRule="auto"/>
              <w:rPr>
                <w:rFonts w:eastAsia="Times New Roman"/>
                <w:sz w:val="16"/>
                <w:szCs w:val="20"/>
                <w:lang w:eastAsia="en-GB"/>
              </w:rPr>
            </w:pPr>
          </w:p>
        </w:tc>
        <w:tc>
          <w:tcPr>
            <w:tcW w:w="425" w:type="dxa"/>
            <w:shd w:val="clear" w:color="auto" w:fill="auto"/>
            <w:noWrap/>
            <w:vAlign w:val="center"/>
            <w:hideMark/>
          </w:tcPr>
          <w:p w14:paraId="02AD0D89" w14:textId="77777777" w:rsidR="00AA2A12" w:rsidRPr="008315BF" w:rsidRDefault="00AA2A12" w:rsidP="00AA2A12">
            <w:pPr>
              <w:widowControl/>
              <w:spacing w:after="0" w:line="240" w:lineRule="auto"/>
              <w:rPr>
                <w:rFonts w:eastAsia="Times New Roman"/>
                <w:sz w:val="16"/>
                <w:szCs w:val="20"/>
                <w:lang w:eastAsia="en-GB"/>
              </w:rPr>
            </w:pPr>
          </w:p>
        </w:tc>
        <w:tc>
          <w:tcPr>
            <w:tcW w:w="425" w:type="dxa"/>
            <w:shd w:val="clear" w:color="auto" w:fill="auto"/>
            <w:noWrap/>
            <w:vAlign w:val="center"/>
            <w:hideMark/>
          </w:tcPr>
          <w:p w14:paraId="43ECE3C3" w14:textId="77777777" w:rsidR="00AA2A12" w:rsidRPr="008315BF" w:rsidRDefault="00AA2A12" w:rsidP="00AA2A12">
            <w:pPr>
              <w:widowControl/>
              <w:spacing w:after="0" w:line="240" w:lineRule="auto"/>
              <w:rPr>
                <w:rFonts w:eastAsia="Times New Roman"/>
                <w:sz w:val="16"/>
                <w:szCs w:val="20"/>
                <w:lang w:eastAsia="en-GB"/>
              </w:rPr>
            </w:pPr>
          </w:p>
        </w:tc>
        <w:tc>
          <w:tcPr>
            <w:tcW w:w="426" w:type="dxa"/>
            <w:shd w:val="clear" w:color="auto" w:fill="auto"/>
            <w:noWrap/>
            <w:vAlign w:val="center"/>
            <w:hideMark/>
          </w:tcPr>
          <w:p w14:paraId="71EA8303" w14:textId="77777777" w:rsidR="00AA2A12" w:rsidRPr="008315BF" w:rsidRDefault="00AA2A12" w:rsidP="00AA2A12">
            <w:pPr>
              <w:widowControl/>
              <w:spacing w:after="0" w:line="240" w:lineRule="auto"/>
              <w:rPr>
                <w:rFonts w:eastAsia="Times New Roman"/>
                <w:sz w:val="16"/>
                <w:szCs w:val="20"/>
                <w:lang w:eastAsia="en-GB"/>
              </w:rPr>
            </w:pPr>
          </w:p>
        </w:tc>
        <w:tc>
          <w:tcPr>
            <w:tcW w:w="425" w:type="dxa"/>
            <w:shd w:val="clear" w:color="auto" w:fill="auto"/>
            <w:noWrap/>
            <w:vAlign w:val="center"/>
            <w:hideMark/>
          </w:tcPr>
          <w:p w14:paraId="4CB0EC65"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1</w:t>
            </w:r>
          </w:p>
        </w:tc>
        <w:tc>
          <w:tcPr>
            <w:tcW w:w="283" w:type="dxa"/>
            <w:vMerge/>
          </w:tcPr>
          <w:p w14:paraId="516516BC" w14:textId="77777777" w:rsidR="00AA2A12" w:rsidRPr="008315BF" w:rsidRDefault="00AA2A12" w:rsidP="00AA2A12">
            <w:pPr>
              <w:widowControl/>
              <w:spacing w:after="0" w:line="240" w:lineRule="auto"/>
              <w:rPr>
                <w:rFonts w:eastAsia="Times New Roman"/>
                <w:color w:val="000000"/>
                <w:sz w:val="16"/>
                <w:szCs w:val="22"/>
                <w:lang w:eastAsia="en-GB"/>
              </w:rPr>
            </w:pPr>
          </w:p>
        </w:tc>
        <w:tc>
          <w:tcPr>
            <w:tcW w:w="1418" w:type="dxa"/>
            <w:vAlign w:val="center"/>
          </w:tcPr>
          <w:p w14:paraId="7CFC1B0C" w14:textId="667C5831" w:rsidR="00AA2A12" w:rsidRPr="008315BF" w:rsidRDefault="00AA2A12" w:rsidP="00AA2A12">
            <w:pPr>
              <w:widowControl/>
              <w:spacing w:after="0" w:line="240" w:lineRule="auto"/>
              <w:rPr>
                <w:rFonts w:eastAsia="Times New Roman"/>
                <w:color w:val="000000"/>
                <w:sz w:val="16"/>
                <w:szCs w:val="22"/>
                <w:lang w:eastAsia="en-GB"/>
              </w:rPr>
            </w:pPr>
            <w:r w:rsidRPr="00C56F76">
              <w:rPr>
                <w:rFonts w:eastAsia="Times New Roman"/>
                <w:color w:val="000000"/>
                <w:sz w:val="16"/>
                <w:szCs w:val="16"/>
                <w:lang w:eastAsia="en-GB"/>
              </w:rPr>
              <w:t>lay claim</w:t>
            </w:r>
          </w:p>
        </w:tc>
        <w:tc>
          <w:tcPr>
            <w:tcW w:w="709" w:type="dxa"/>
            <w:vAlign w:val="center"/>
          </w:tcPr>
          <w:p w14:paraId="6EA69F3B" w14:textId="61A458D9" w:rsidR="00AA2A12" w:rsidRPr="008315BF" w:rsidRDefault="00AA2A12" w:rsidP="00AA2A12">
            <w:pPr>
              <w:widowControl/>
              <w:spacing w:after="0" w:line="240" w:lineRule="auto"/>
              <w:rPr>
                <w:rFonts w:eastAsia="Times New Roman"/>
                <w:color w:val="000000"/>
                <w:sz w:val="16"/>
                <w:szCs w:val="22"/>
                <w:lang w:eastAsia="en-GB"/>
              </w:rPr>
            </w:pPr>
            <w:r w:rsidRPr="00C56F76">
              <w:rPr>
                <w:rFonts w:eastAsia="Times New Roman"/>
                <w:color w:val="000000"/>
                <w:sz w:val="16"/>
                <w:szCs w:val="16"/>
                <w:lang w:eastAsia="en-GB"/>
              </w:rPr>
              <w:t>0.83</w:t>
            </w:r>
          </w:p>
        </w:tc>
        <w:tc>
          <w:tcPr>
            <w:tcW w:w="245" w:type="dxa"/>
            <w:vMerge/>
          </w:tcPr>
          <w:p w14:paraId="2E261BF7" w14:textId="4B9DBA2D" w:rsidR="00AA2A12" w:rsidRPr="008315BF" w:rsidRDefault="00AA2A12" w:rsidP="00AA2A12">
            <w:pPr>
              <w:widowControl/>
              <w:spacing w:after="0" w:line="240" w:lineRule="auto"/>
              <w:rPr>
                <w:rFonts w:eastAsia="Times New Roman"/>
                <w:color w:val="000000"/>
                <w:sz w:val="16"/>
                <w:szCs w:val="22"/>
                <w:lang w:eastAsia="en-GB"/>
              </w:rPr>
            </w:pPr>
          </w:p>
        </w:tc>
        <w:tc>
          <w:tcPr>
            <w:tcW w:w="1597" w:type="dxa"/>
            <w:vAlign w:val="center"/>
          </w:tcPr>
          <w:p w14:paraId="070B9B44" w14:textId="17CAFFC2" w:rsidR="00AA2A12" w:rsidRPr="008315BF" w:rsidRDefault="00AA2A12" w:rsidP="00AA2A12">
            <w:pPr>
              <w:widowControl/>
              <w:spacing w:after="0" w:line="240" w:lineRule="auto"/>
              <w:rPr>
                <w:rFonts w:eastAsia="Times New Roman"/>
                <w:color w:val="000000"/>
                <w:sz w:val="16"/>
                <w:szCs w:val="22"/>
                <w:lang w:eastAsia="en-GB"/>
              </w:rPr>
            </w:pPr>
            <w:r w:rsidRPr="00C56F76">
              <w:rPr>
                <w:color w:val="000000"/>
                <w:sz w:val="16"/>
                <w:szCs w:val="16"/>
              </w:rPr>
              <w:t>market</w:t>
            </w:r>
          </w:p>
        </w:tc>
        <w:tc>
          <w:tcPr>
            <w:tcW w:w="709" w:type="dxa"/>
            <w:vAlign w:val="center"/>
          </w:tcPr>
          <w:p w14:paraId="63502C95" w14:textId="7E65DA96" w:rsidR="00AA2A12" w:rsidRPr="008315BF" w:rsidRDefault="00AA2A12" w:rsidP="00AA2A12">
            <w:pPr>
              <w:widowControl/>
              <w:spacing w:after="0" w:line="240" w:lineRule="auto"/>
              <w:rPr>
                <w:rFonts w:eastAsia="Times New Roman"/>
                <w:color w:val="000000"/>
                <w:sz w:val="16"/>
                <w:szCs w:val="22"/>
                <w:lang w:eastAsia="en-GB"/>
              </w:rPr>
            </w:pPr>
            <w:r w:rsidRPr="00C56F76">
              <w:rPr>
                <w:color w:val="000000"/>
                <w:sz w:val="16"/>
                <w:szCs w:val="16"/>
              </w:rPr>
              <w:t>0.33</w:t>
            </w:r>
          </w:p>
        </w:tc>
      </w:tr>
      <w:tr w:rsidR="00AA2A12" w:rsidRPr="008315BF" w14:paraId="2F2012FA" w14:textId="6C4D85B7" w:rsidTr="00344D03">
        <w:tc>
          <w:tcPr>
            <w:tcW w:w="1547" w:type="dxa"/>
            <w:shd w:val="clear" w:color="auto" w:fill="auto"/>
            <w:noWrap/>
            <w:vAlign w:val="center"/>
            <w:hideMark/>
          </w:tcPr>
          <w:p w14:paraId="06A4F664"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off target</w:t>
            </w:r>
          </w:p>
        </w:tc>
        <w:tc>
          <w:tcPr>
            <w:tcW w:w="716" w:type="dxa"/>
            <w:shd w:val="clear" w:color="auto" w:fill="auto"/>
            <w:noWrap/>
            <w:vAlign w:val="center"/>
            <w:hideMark/>
          </w:tcPr>
          <w:p w14:paraId="018D062A"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0.67</w:t>
            </w:r>
          </w:p>
        </w:tc>
        <w:tc>
          <w:tcPr>
            <w:tcW w:w="426" w:type="dxa"/>
            <w:shd w:val="clear" w:color="auto" w:fill="auto"/>
            <w:noWrap/>
            <w:vAlign w:val="center"/>
            <w:hideMark/>
          </w:tcPr>
          <w:p w14:paraId="1A3236B4" w14:textId="77777777" w:rsidR="00AA2A12" w:rsidRPr="008315BF" w:rsidRDefault="00AA2A12" w:rsidP="00AA2A12">
            <w:pPr>
              <w:widowControl/>
              <w:spacing w:after="0" w:line="240" w:lineRule="auto"/>
              <w:rPr>
                <w:rFonts w:eastAsia="Times New Roman"/>
                <w:color w:val="000000"/>
                <w:sz w:val="16"/>
                <w:szCs w:val="22"/>
                <w:lang w:eastAsia="en-GB"/>
              </w:rPr>
            </w:pPr>
          </w:p>
        </w:tc>
        <w:tc>
          <w:tcPr>
            <w:tcW w:w="425" w:type="dxa"/>
            <w:shd w:val="clear" w:color="auto" w:fill="auto"/>
            <w:noWrap/>
            <w:vAlign w:val="center"/>
            <w:hideMark/>
          </w:tcPr>
          <w:p w14:paraId="136948C6"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1</w:t>
            </w:r>
          </w:p>
        </w:tc>
        <w:tc>
          <w:tcPr>
            <w:tcW w:w="425" w:type="dxa"/>
            <w:shd w:val="clear" w:color="auto" w:fill="auto"/>
            <w:noWrap/>
            <w:vAlign w:val="center"/>
            <w:hideMark/>
          </w:tcPr>
          <w:p w14:paraId="49198771"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1</w:t>
            </w:r>
          </w:p>
        </w:tc>
        <w:tc>
          <w:tcPr>
            <w:tcW w:w="425" w:type="dxa"/>
            <w:shd w:val="clear" w:color="auto" w:fill="auto"/>
            <w:noWrap/>
            <w:vAlign w:val="center"/>
            <w:hideMark/>
          </w:tcPr>
          <w:p w14:paraId="736DE263"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1</w:t>
            </w:r>
          </w:p>
        </w:tc>
        <w:tc>
          <w:tcPr>
            <w:tcW w:w="426" w:type="dxa"/>
            <w:shd w:val="clear" w:color="auto" w:fill="auto"/>
            <w:noWrap/>
            <w:vAlign w:val="center"/>
            <w:hideMark/>
          </w:tcPr>
          <w:p w14:paraId="5992DA83"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1</w:t>
            </w:r>
          </w:p>
        </w:tc>
        <w:tc>
          <w:tcPr>
            <w:tcW w:w="425" w:type="dxa"/>
            <w:shd w:val="clear" w:color="auto" w:fill="auto"/>
            <w:noWrap/>
            <w:vAlign w:val="center"/>
            <w:hideMark/>
          </w:tcPr>
          <w:p w14:paraId="71D5B8D1" w14:textId="77777777" w:rsidR="00AA2A12" w:rsidRPr="008315BF" w:rsidRDefault="00AA2A12" w:rsidP="00AA2A12">
            <w:pPr>
              <w:widowControl/>
              <w:spacing w:after="0" w:line="240" w:lineRule="auto"/>
              <w:rPr>
                <w:rFonts w:eastAsia="Times New Roman"/>
                <w:color w:val="000000"/>
                <w:sz w:val="16"/>
                <w:szCs w:val="22"/>
                <w:lang w:eastAsia="en-GB"/>
              </w:rPr>
            </w:pPr>
          </w:p>
        </w:tc>
        <w:tc>
          <w:tcPr>
            <w:tcW w:w="283" w:type="dxa"/>
            <w:vMerge/>
          </w:tcPr>
          <w:p w14:paraId="32B34B9D" w14:textId="77777777" w:rsidR="00AA2A12" w:rsidRPr="008315BF" w:rsidRDefault="00AA2A12" w:rsidP="00AA2A12">
            <w:pPr>
              <w:widowControl/>
              <w:spacing w:after="0" w:line="240" w:lineRule="auto"/>
              <w:rPr>
                <w:rFonts w:eastAsia="Times New Roman"/>
                <w:color w:val="000000"/>
                <w:sz w:val="16"/>
                <w:szCs w:val="22"/>
                <w:lang w:eastAsia="en-GB"/>
              </w:rPr>
            </w:pPr>
          </w:p>
        </w:tc>
        <w:tc>
          <w:tcPr>
            <w:tcW w:w="1418" w:type="dxa"/>
            <w:vAlign w:val="center"/>
          </w:tcPr>
          <w:p w14:paraId="336845A8" w14:textId="5D51D942" w:rsidR="00AA2A12" w:rsidRPr="008315BF" w:rsidRDefault="00AA2A12" w:rsidP="00AA2A12">
            <w:pPr>
              <w:widowControl/>
              <w:spacing w:after="0" w:line="240" w:lineRule="auto"/>
              <w:rPr>
                <w:rFonts w:eastAsia="Times New Roman"/>
                <w:color w:val="000000"/>
                <w:sz w:val="16"/>
                <w:szCs w:val="22"/>
                <w:lang w:eastAsia="en-GB"/>
              </w:rPr>
            </w:pPr>
            <w:r w:rsidRPr="00C56F76">
              <w:rPr>
                <w:rFonts w:eastAsia="Times New Roman"/>
                <w:color w:val="000000"/>
                <w:sz w:val="16"/>
                <w:szCs w:val="16"/>
                <w:lang w:eastAsia="en-GB"/>
              </w:rPr>
              <w:t>local authority</w:t>
            </w:r>
          </w:p>
        </w:tc>
        <w:tc>
          <w:tcPr>
            <w:tcW w:w="709" w:type="dxa"/>
            <w:vAlign w:val="center"/>
          </w:tcPr>
          <w:p w14:paraId="4244FF38" w14:textId="6F3C87D5" w:rsidR="00AA2A12" w:rsidRPr="008315BF" w:rsidRDefault="00AA2A12" w:rsidP="00AA2A12">
            <w:pPr>
              <w:widowControl/>
              <w:spacing w:after="0" w:line="240" w:lineRule="auto"/>
              <w:rPr>
                <w:rFonts w:eastAsia="Times New Roman"/>
                <w:color w:val="000000"/>
                <w:sz w:val="16"/>
                <w:szCs w:val="22"/>
                <w:lang w:eastAsia="en-GB"/>
              </w:rPr>
            </w:pPr>
            <w:r w:rsidRPr="00C56F76">
              <w:rPr>
                <w:rFonts w:eastAsia="Times New Roman"/>
                <w:color w:val="000000"/>
                <w:sz w:val="16"/>
                <w:szCs w:val="16"/>
                <w:lang w:eastAsia="en-GB"/>
              </w:rPr>
              <w:t>0.33</w:t>
            </w:r>
          </w:p>
        </w:tc>
        <w:tc>
          <w:tcPr>
            <w:tcW w:w="245" w:type="dxa"/>
            <w:vMerge/>
          </w:tcPr>
          <w:p w14:paraId="236899A8" w14:textId="09378EA7" w:rsidR="00AA2A12" w:rsidRPr="008315BF" w:rsidRDefault="00AA2A12" w:rsidP="00AA2A12">
            <w:pPr>
              <w:widowControl/>
              <w:spacing w:after="0" w:line="240" w:lineRule="auto"/>
              <w:rPr>
                <w:rFonts w:eastAsia="Times New Roman"/>
                <w:color w:val="000000"/>
                <w:sz w:val="16"/>
                <w:szCs w:val="22"/>
                <w:lang w:eastAsia="en-GB"/>
              </w:rPr>
            </w:pPr>
          </w:p>
        </w:tc>
        <w:tc>
          <w:tcPr>
            <w:tcW w:w="1597" w:type="dxa"/>
            <w:vAlign w:val="center"/>
          </w:tcPr>
          <w:p w14:paraId="7EDB90C7" w14:textId="53138356" w:rsidR="00AA2A12" w:rsidRPr="008315BF" w:rsidRDefault="00AA2A12" w:rsidP="00AA2A12">
            <w:pPr>
              <w:widowControl/>
              <w:spacing w:after="0" w:line="240" w:lineRule="auto"/>
              <w:rPr>
                <w:rFonts w:eastAsia="Times New Roman"/>
                <w:color w:val="000000"/>
                <w:sz w:val="16"/>
                <w:szCs w:val="22"/>
                <w:lang w:eastAsia="en-GB"/>
              </w:rPr>
            </w:pPr>
            <w:r w:rsidRPr="00C56F76">
              <w:rPr>
                <w:color w:val="000000"/>
                <w:sz w:val="16"/>
                <w:szCs w:val="16"/>
              </w:rPr>
              <w:t>milestones</w:t>
            </w:r>
          </w:p>
        </w:tc>
        <w:tc>
          <w:tcPr>
            <w:tcW w:w="709" w:type="dxa"/>
            <w:vAlign w:val="center"/>
          </w:tcPr>
          <w:p w14:paraId="484E1ED3" w14:textId="25359328" w:rsidR="00AA2A12" w:rsidRPr="008315BF" w:rsidRDefault="00AA2A12" w:rsidP="00AA2A12">
            <w:pPr>
              <w:widowControl/>
              <w:spacing w:after="0" w:line="240" w:lineRule="auto"/>
              <w:rPr>
                <w:rFonts w:eastAsia="Times New Roman"/>
                <w:color w:val="000000"/>
                <w:sz w:val="16"/>
                <w:szCs w:val="22"/>
                <w:lang w:eastAsia="en-GB"/>
              </w:rPr>
            </w:pPr>
            <w:r w:rsidRPr="00C56F76">
              <w:rPr>
                <w:color w:val="000000"/>
                <w:sz w:val="16"/>
                <w:szCs w:val="16"/>
              </w:rPr>
              <w:t>1.00</w:t>
            </w:r>
          </w:p>
        </w:tc>
      </w:tr>
      <w:tr w:rsidR="00AA2A12" w:rsidRPr="008315BF" w14:paraId="6CE34BFE" w14:textId="7AB9F650" w:rsidTr="00344D03">
        <w:tc>
          <w:tcPr>
            <w:tcW w:w="1547" w:type="dxa"/>
            <w:shd w:val="clear" w:color="auto" w:fill="auto"/>
            <w:noWrap/>
            <w:vAlign w:val="center"/>
            <w:hideMark/>
          </w:tcPr>
          <w:p w14:paraId="7C84CDC5"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on track</w:t>
            </w:r>
          </w:p>
        </w:tc>
        <w:tc>
          <w:tcPr>
            <w:tcW w:w="716" w:type="dxa"/>
            <w:shd w:val="clear" w:color="auto" w:fill="auto"/>
            <w:noWrap/>
            <w:vAlign w:val="center"/>
            <w:hideMark/>
          </w:tcPr>
          <w:p w14:paraId="0DD6ED50"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0.83</w:t>
            </w:r>
          </w:p>
        </w:tc>
        <w:tc>
          <w:tcPr>
            <w:tcW w:w="426" w:type="dxa"/>
            <w:shd w:val="clear" w:color="auto" w:fill="auto"/>
            <w:noWrap/>
            <w:vAlign w:val="center"/>
            <w:hideMark/>
          </w:tcPr>
          <w:p w14:paraId="095ADB86"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1</w:t>
            </w:r>
          </w:p>
        </w:tc>
        <w:tc>
          <w:tcPr>
            <w:tcW w:w="425" w:type="dxa"/>
            <w:shd w:val="clear" w:color="auto" w:fill="auto"/>
            <w:noWrap/>
            <w:vAlign w:val="center"/>
            <w:hideMark/>
          </w:tcPr>
          <w:p w14:paraId="7DA465C3"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1</w:t>
            </w:r>
          </w:p>
        </w:tc>
        <w:tc>
          <w:tcPr>
            <w:tcW w:w="425" w:type="dxa"/>
            <w:shd w:val="clear" w:color="auto" w:fill="auto"/>
            <w:noWrap/>
            <w:vAlign w:val="center"/>
            <w:hideMark/>
          </w:tcPr>
          <w:p w14:paraId="26E0F1FD"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1</w:t>
            </w:r>
          </w:p>
        </w:tc>
        <w:tc>
          <w:tcPr>
            <w:tcW w:w="425" w:type="dxa"/>
            <w:shd w:val="clear" w:color="auto" w:fill="auto"/>
            <w:noWrap/>
            <w:vAlign w:val="center"/>
            <w:hideMark/>
          </w:tcPr>
          <w:p w14:paraId="1EB02C09"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1</w:t>
            </w:r>
          </w:p>
        </w:tc>
        <w:tc>
          <w:tcPr>
            <w:tcW w:w="426" w:type="dxa"/>
            <w:shd w:val="clear" w:color="auto" w:fill="auto"/>
            <w:noWrap/>
            <w:vAlign w:val="center"/>
            <w:hideMark/>
          </w:tcPr>
          <w:p w14:paraId="679626CA"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1</w:t>
            </w:r>
          </w:p>
        </w:tc>
        <w:tc>
          <w:tcPr>
            <w:tcW w:w="425" w:type="dxa"/>
            <w:shd w:val="clear" w:color="auto" w:fill="auto"/>
            <w:noWrap/>
            <w:vAlign w:val="center"/>
            <w:hideMark/>
          </w:tcPr>
          <w:p w14:paraId="065B0534" w14:textId="77777777" w:rsidR="00AA2A12" w:rsidRPr="008315BF" w:rsidRDefault="00AA2A12" w:rsidP="00AA2A12">
            <w:pPr>
              <w:widowControl/>
              <w:spacing w:after="0" w:line="240" w:lineRule="auto"/>
              <w:rPr>
                <w:rFonts w:eastAsia="Times New Roman"/>
                <w:color w:val="000000"/>
                <w:sz w:val="16"/>
                <w:szCs w:val="22"/>
                <w:lang w:eastAsia="en-GB"/>
              </w:rPr>
            </w:pPr>
          </w:p>
        </w:tc>
        <w:tc>
          <w:tcPr>
            <w:tcW w:w="283" w:type="dxa"/>
            <w:vMerge/>
          </w:tcPr>
          <w:p w14:paraId="66F1E0AF" w14:textId="77777777" w:rsidR="00AA2A12" w:rsidRPr="008315BF" w:rsidRDefault="00AA2A12" w:rsidP="00AA2A12">
            <w:pPr>
              <w:widowControl/>
              <w:spacing w:after="0" w:line="240" w:lineRule="auto"/>
              <w:rPr>
                <w:rFonts w:eastAsia="Times New Roman"/>
                <w:color w:val="000000"/>
                <w:sz w:val="16"/>
                <w:szCs w:val="22"/>
                <w:lang w:eastAsia="en-GB"/>
              </w:rPr>
            </w:pPr>
          </w:p>
        </w:tc>
        <w:tc>
          <w:tcPr>
            <w:tcW w:w="1418" w:type="dxa"/>
            <w:vAlign w:val="center"/>
          </w:tcPr>
          <w:p w14:paraId="5296D7EF" w14:textId="6259DCF7" w:rsidR="00AA2A12" w:rsidRPr="008315BF" w:rsidRDefault="00AA2A12" w:rsidP="00AA2A12">
            <w:pPr>
              <w:widowControl/>
              <w:spacing w:after="0" w:line="240" w:lineRule="auto"/>
              <w:rPr>
                <w:rFonts w:eastAsia="Times New Roman"/>
                <w:color w:val="000000"/>
                <w:sz w:val="16"/>
                <w:szCs w:val="22"/>
                <w:lang w:eastAsia="en-GB"/>
              </w:rPr>
            </w:pPr>
            <w:r w:rsidRPr="00C56F76">
              <w:rPr>
                <w:rFonts w:eastAsia="Times New Roman"/>
                <w:color w:val="000000"/>
                <w:sz w:val="16"/>
                <w:szCs w:val="16"/>
                <w:lang w:eastAsia="en-GB"/>
              </w:rPr>
              <w:t>momentum</w:t>
            </w:r>
          </w:p>
        </w:tc>
        <w:tc>
          <w:tcPr>
            <w:tcW w:w="709" w:type="dxa"/>
            <w:vAlign w:val="center"/>
          </w:tcPr>
          <w:p w14:paraId="7FE6D83E" w14:textId="17162574" w:rsidR="00AA2A12" w:rsidRPr="008315BF" w:rsidRDefault="00AA2A12" w:rsidP="00AA2A12">
            <w:pPr>
              <w:widowControl/>
              <w:spacing w:after="0" w:line="240" w:lineRule="auto"/>
              <w:rPr>
                <w:rFonts w:eastAsia="Times New Roman"/>
                <w:color w:val="000000"/>
                <w:sz w:val="16"/>
                <w:szCs w:val="22"/>
                <w:lang w:eastAsia="en-GB"/>
              </w:rPr>
            </w:pPr>
            <w:r w:rsidRPr="00C56F76">
              <w:rPr>
                <w:rFonts w:eastAsia="Times New Roman"/>
                <w:color w:val="000000"/>
                <w:sz w:val="16"/>
                <w:szCs w:val="16"/>
                <w:lang w:eastAsia="en-GB"/>
              </w:rPr>
              <w:t>0.33</w:t>
            </w:r>
          </w:p>
        </w:tc>
        <w:tc>
          <w:tcPr>
            <w:tcW w:w="245" w:type="dxa"/>
            <w:vMerge/>
          </w:tcPr>
          <w:p w14:paraId="68459A13" w14:textId="6BFFE23B" w:rsidR="00AA2A12" w:rsidRPr="008315BF" w:rsidRDefault="00AA2A12" w:rsidP="00AA2A12">
            <w:pPr>
              <w:widowControl/>
              <w:spacing w:after="0" w:line="240" w:lineRule="auto"/>
              <w:rPr>
                <w:rFonts w:eastAsia="Times New Roman"/>
                <w:color w:val="000000"/>
                <w:sz w:val="16"/>
                <w:szCs w:val="22"/>
                <w:lang w:eastAsia="en-GB"/>
              </w:rPr>
            </w:pPr>
          </w:p>
        </w:tc>
        <w:tc>
          <w:tcPr>
            <w:tcW w:w="1597" w:type="dxa"/>
            <w:vAlign w:val="center"/>
          </w:tcPr>
          <w:p w14:paraId="5134B872" w14:textId="2A2004C9" w:rsidR="00AA2A12" w:rsidRPr="008315BF" w:rsidRDefault="00AA2A12" w:rsidP="00AA2A12">
            <w:pPr>
              <w:widowControl/>
              <w:spacing w:after="0" w:line="240" w:lineRule="auto"/>
              <w:rPr>
                <w:rFonts w:eastAsia="Times New Roman"/>
                <w:color w:val="000000"/>
                <w:sz w:val="16"/>
                <w:szCs w:val="22"/>
                <w:lang w:eastAsia="en-GB"/>
              </w:rPr>
            </w:pPr>
            <w:r w:rsidRPr="00C56F76">
              <w:rPr>
                <w:color w:val="000000"/>
                <w:sz w:val="16"/>
                <w:szCs w:val="16"/>
              </w:rPr>
              <w:t>noteworthy</w:t>
            </w:r>
          </w:p>
        </w:tc>
        <w:tc>
          <w:tcPr>
            <w:tcW w:w="709" w:type="dxa"/>
            <w:vAlign w:val="center"/>
          </w:tcPr>
          <w:p w14:paraId="6E94DCAE" w14:textId="0BD3AF8E" w:rsidR="00AA2A12" w:rsidRPr="008315BF" w:rsidRDefault="00AA2A12" w:rsidP="00AA2A12">
            <w:pPr>
              <w:widowControl/>
              <w:spacing w:after="0" w:line="240" w:lineRule="auto"/>
              <w:rPr>
                <w:rFonts w:eastAsia="Times New Roman"/>
                <w:color w:val="000000"/>
                <w:sz w:val="16"/>
                <w:szCs w:val="22"/>
                <w:lang w:eastAsia="en-GB"/>
              </w:rPr>
            </w:pPr>
            <w:r w:rsidRPr="00C56F76">
              <w:rPr>
                <w:color w:val="000000"/>
                <w:sz w:val="16"/>
                <w:szCs w:val="16"/>
              </w:rPr>
              <w:t>0.83</w:t>
            </w:r>
          </w:p>
        </w:tc>
      </w:tr>
      <w:tr w:rsidR="00AA2A12" w:rsidRPr="008315BF" w14:paraId="2B32A11B" w14:textId="21FC8F01" w:rsidTr="00A21CA5">
        <w:tc>
          <w:tcPr>
            <w:tcW w:w="1547" w:type="dxa"/>
            <w:shd w:val="clear" w:color="auto" w:fill="auto"/>
            <w:noWrap/>
            <w:vAlign w:val="center"/>
            <w:hideMark/>
          </w:tcPr>
          <w:p w14:paraId="66E740A3"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please</w:t>
            </w:r>
          </w:p>
        </w:tc>
        <w:tc>
          <w:tcPr>
            <w:tcW w:w="716" w:type="dxa"/>
            <w:shd w:val="clear" w:color="auto" w:fill="auto"/>
            <w:noWrap/>
            <w:vAlign w:val="center"/>
            <w:hideMark/>
          </w:tcPr>
          <w:p w14:paraId="50A7A6AC"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0.17</w:t>
            </w:r>
          </w:p>
        </w:tc>
        <w:tc>
          <w:tcPr>
            <w:tcW w:w="426" w:type="dxa"/>
            <w:shd w:val="clear" w:color="auto" w:fill="auto"/>
            <w:noWrap/>
            <w:vAlign w:val="center"/>
            <w:hideMark/>
          </w:tcPr>
          <w:p w14:paraId="4AB1FF2F" w14:textId="77777777" w:rsidR="00AA2A12" w:rsidRPr="008315BF" w:rsidRDefault="00AA2A12" w:rsidP="00AA2A12">
            <w:pPr>
              <w:widowControl/>
              <w:spacing w:after="0" w:line="240" w:lineRule="auto"/>
              <w:rPr>
                <w:rFonts w:eastAsia="Times New Roman"/>
                <w:color w:val="000000"/>
                <w:sz w:val="16"/>
                <w:szCs w:val="22"/>
                <w:lang w:eastAsia="en-GB"/>
              </w:rPr>
            </w:pPr>
          </w:p>
        </w:tc>
        <w:tc>
          <w:tcPr>
            <w:tcW w:w="425" w:type="dxa"/>
            <w:shd w:val="clear" w:color="auto" w:fill="auto"/>
            <w:noWrap/>
            <w:vAlign w:val="center"/>
            <w:hideMark/>
          </w:tcPr>
          <w:p w14:paraId="29977ABA" w14:textId="77777777" w:rsidR="00AA2A12" w:rsidRPr="008315BF" w:rsidRDefault="00AA2A12" w:rsidP="00AA2A12">
            <w:pPr>
              <w:widowControl/>
              <w:spacing w:after="0" w:line="240" w:lineRule="auto"/>
              <w:rPr>
                <w:rFonts w:eastAsia="Times New Roman"/>
                <w:sz w:val="16"/>
                <w:szCs w:val="20"/>
                <w:lang w:eastAsia="en-GB"/>
              </w:rPr>
            </w:pPr>
          </w:p>
        </w:tc>
        <w:tc>
          <w:tcPr>
            <w:tcW w:w="425" w:type="dxa"/>
            <w:shd w:val="clear" w:color="auto" w:fill="auto"/>
            <w:noWrap/>
            <w:vAlign w:val="center"/>
            <w:hideMark/>
          </w:tcPr>
          <w:p w14:paraId="334C0471" w14:textId="77777777" w:rsidR="00AA2A12" w:rsidRPr="008315BF" w:rsidRDefault="00AA2A12" w:rsidP="00AA2A12">
            <w:pPr>
              <w:widowControl/>
              <w:spacing w:after="0" w:line="240" w:lineRule="auto"/>
              <w:rPr>
                <w:rFonts w:eastAsia="Times New Roman"/>
                <w:sz w:val="16"/>
                <w:szCs w:val="20"/>
                <w:lang w:eastAsia="en-GB"/>
              </w:rPr>
            </w:pPr>
          </w:p>
        </w:tc>
        <w:tc>
          <w:tcPr>
            <w:tcW w:w="425" w:type="dxa"/>
            <w:shd w:val="clear" w:color="auto" w:fill="auto"/>
            <w:noWrap/>
            <w:vAlign w:val="center"/>
            <w:hideMark/>
          </w:tcPr>
          <w:p w14:paraId="065338D9"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1</w:t>
            </w:r>
          </w:p>
        </w:tc>
        <w:tc>
          <w:tcPr>
            <w:tcW w:w="426" w:type="dxa"/>
            <w:shd w:val="clear" w:color="auto" w:fill="auto"/>
            <w:noWrap/>
            <w:vAlign w:val="center"/>
            <w:hideMark/>
          </w:tcPr>
          <w:p w14:paraId="41B88F7C" w14:textId="77777777" w:rsidR="00AA2A12" w:rsidRPr="008315BF" w:rsidRDefault="00AA2A12" w:rsidP="00AA2A12">
            <w:pPr>
              <w:widowControl/>
              <w:spacing w:after="0" w:line="240" w:lineRule="auto"/>
              <w:rPr>
                <w:rFonts w:eastAsia="Times New Roman"/>
                <w:color w:val="000000"/>
                <w:sz w:val="16"/>
                <w:szCs w:val="22"/>
                <w:lang w:eastAsia="en-GB"/>
              </w:rPr>
            </w:pPr>
          </w:p>
        </w:tc>
        <w:tc>
          <w:tcPr>
            <w:tcW w:w="425" w:type="dxa"/>
            <w:shd w:val="clear" w:color="auto" w:fill="auto"/>
            <w:noWrap/>
            <w:vAlign w:val="center"/>
            <w:hideMark/>
          </w:tcPr>
          <w:p w14:paraId="606559CB" w14:textId="77777777" w:rsidR="00AA2A12" w:rsidRPr="008315BF" w:rsidRDefault="00AA2A12" w:rsidP="00AA2A12">
            <w:pPr>
              <w:widowControl/>
              <w:spacing w:after="0" w:line="240" w:lineRule="auto"/>
              <w:rPr>
                <w:rFonts w:eastAsia="Times New Roman"/>
                <w:sz w:val="16"/>
                <w:szCs w:val="20"/>
                <w:lang w:eastAsia="en-GB"/>
              </w:rPr>
            </w:pPr>
          </w:p>
        </w:tc>
        <w:tc>
          <w:tcPr>
            <w:tcW w:w="283" w:type="dxa"/>
            <w:vMerge/>
          </w:tcPr>
          <w:p w14:paraId="20E948A4" w14:textId="77777777" w:rsidR="00AA2A12" w:rsidRPr="008315BF" w:rsidRDefault="00AA2A12" w:rsidP="00AA2A12">
            <w:pPr>
              <w:widowControl/>
              <w:spacing w:after="0" w:line="240" w:lineRule="auto"/>
              <w:rPr>
                <w:rFonts w:eastAsia="Times New Roman"/>
                <w:sz w:val="16"/>
                <w:szCs w:val="20"/>
                <w:lang w:eastAsia="en-GB"/>
              </w:rPr>
            </w:pPr>
          </w:p>
        </w:tc>
        <w:tc>
          <w:tcPr>
            <w:tcW w:w="1418" w:type="dxa"/>
            <w:vAlign w:val="center"/>
          </w:tcPr>
          <w:p w14:paraId="4200D663" w14:textId="02C4377A" w:rsidR="00AA2A12" w:rsidRPr="008315BF" w:rsidRDefault="00AA2A12" w:rsidP="00AA2A12">
            <w:pPr>
              <w:widowControl/>
              <w:spacing w:after="0" w:line="240" w:lineRule="auto"/>
              <w:rPr>
                <w:rFonts w:eastAsia="Times New Roman"/>
                <w:sz w:val="16"/>
                <w:szCs w:val="20"/>
                <w:lang w:eastAsia="en-GB"/>
              </w:rPr>
            </w:pPr>
            <w:r w:rsidRPr="00C56F76">
              <w:rPr>
                <w:rFonts w:eastAsia="Times New Roman"/>
                <w:color w:val="000000"/>
                <w:sz w:val="16"/>
                <w:szCs w:val="16"/>
                <w:lang w:eastAsia="en-GB"/>
              </w:rPr>
              <w:t>move away from</w:t>
            </w:r>
          </w:p>
        </w:tc>
        <w:tc>
          <w:tcPr>
            <w:tcW w:w="709" w:type="dxa"/>
            <w:vAlign w:val="center"/>
          </w:tcPr>
          <w:p w14:paraId="352D59F3" w14:textId="20A09E8D" w:rsidR="00AA2A12" w:rsidRPr="008315BF" w:rsidRDefault="00AA2A12" w:rsidP="00AA2A12">
            <w:pPr>
              <w:widowControl/>
              <w:spacing w:after="0" w:line="240" w:lineRule="auto"/>
              <w:rPr>
                <w:rFonts w:eastAsia="Times New Roman"/>
                <w:sz w:val="16"/>
                <w:szCs w:val="20"/>
                <w:lang w:eastAsia="en-GB"/>
              </w:rPr>
            </w:pPr>
            <w:r w:rsidRPr="00C56F76">
              <w:rPr>
                <w:rFonts w:eastAsia="Times New Roman"/>
                <w:color w:val="000000"/>
                <w:sz w:val="16"/>
                <w:szCs w:val="16"/>
                <w:lang w:eastAsia="en-GB"/>
              </w:rPr>
              <w:t>0.33</w:t>
            </w:r>
          </w:p>
        </w:tc>
        <w:tc>
          <w:tcPr>
            <w:tcW w:w="245" w:type="dxa"/>
            <w:vMerge/>
          </w:tcPr>
          <w:p w14:paraId="309481DD" w14:textId="5602BC5B" w:rsidR="00AA2A12" w:rsidRPr="008315BF" w:rsidRDefault="00AA2A12" w:rsidP="00AA2A12">
            <w:pPr>
              <w:widowControl/>
              <w:spacing w:after="0" w:line="240" w:lineRule="auto"/>
              <w:rPr>
                <w:rFonts w:eastAsia="Times New Roman"/>
                <w:sz w:val="16"/>
                <w:szCs w:val="20"/>
                <w:lang w:eastAsia="en-GB"/>
              </w:rPr>
            </w:pPr>
          </w:p>
        </w:tc>
        <w:tc>
          <w:tcPr>
            <w:tcW w:w="1597" w:type="dxa"/>
            <w:shd w:val="clear" w:color="auto" w:fill="auto"/>
            <w:vAlign w:val="center"/>
          </w:tcPr>
          <w:p w14:paraId="4C46BD4C" w14:textId="258F1C49" w:rsidR="00AA2A12" w:rsidRPr="008315BF" w:rsidRDefault="00AA2A12" w:rsidP="00AA2A12">
            <w:pPr>
              <w:widowControl/>
              <w:spacing w:after="0" w:line="240" w:lineRule="auto"/>
              <w:rPr>
                <w:rFonts w:eastAsia="Times New Roman"/>
                <w:sz w:val="16"/>
                <w:szCs w:val="20"/>
                <w:lang w:eastAsia="en-GB"/>
              </w:rPr>
            </w:pPr>
            <w:r w:rsidRPr="00C56F76">
              <w:rPr>
                <w:color w:val="000000"/>
                <w:sz w:val="16"/>
                <w:szCs w:val="16"/>
              </w:rPr>
              <w:t>pipeline</w:t>
            </w:r>
          </w:p>
        </w:tc>
        <w:tc>
          <w:tcPr>
            <w:tcW w:w="709" w:type="dxa"/>
            <w:shd w:val="clear" w:color="auto" w:fill="auto"/>
            <w:vAlign w:val="center"/>
          </w:tcPr>
          <w:p w14:paraId="50D8E76C" w14:textId="020C2CE2" w:rsidR="00AA2A12" w:rsidRPr="008315BF" w:rsidRDefault="00AA2A12" w:rsidP="00AA2A12">
            <w:pPr>
              <w:widowControl/>
              <w:spacing w:after="0" w:line="240" w:lineRule="auto"/>
              <w:rPr>
                <w:rFonts w:eastAsia="Times New Roman"/>
                <w:sz w:val="16"/>
                <w:szCs w:val="20"/>
                <w:lang w:eastAsia="en-GB"/>
              </w:rPr>
            </w:pPr>
            <w:r w:rsidRPr="00C56F76">
              <w:rPr>
                <w:color w:val="000000"/>
                <w:sz w:val="16"/>
                <w:szCs w:val="16"/>
              </w:rPr>
              <w:t>0.</w:t>
            </w:r>
            <w:r>
              <w:rPr>
                <w:color w:val="000000"/>
                <w:sz w:val="16"/>
                <w:szCs w:val="16"/>
              </w:rPr>
              <w:t>17</w:t>
            </w:r>
          </w:p>
        </w:tc>
      </w:tr>
      <w:tr w:rsidR="00AA2A12" w:rsidRPr="008315BF" w14:paraId="7C415D46" w14:textId="0E79F50B" w:rsidTr="00A21CA5">
        <w:tc>
          <w:tcPr>
            <w:tcW w:w="1547" w:type="dxa"/>
            <w:shd w:val="clear" w:color="auto" w:fill="auto"/>
            <w:noWrap/>
            <w:vAlign w:val="center"/>
            <w:hideMark/>
          </w:tcPr>
          <w:p w14:paraId="505B52E9"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press on</w:t>
            </w:r>
          </w:p>
        </w:tc>
        <w:tc>
          <w:tcPr>
            <w:tcW w:w="716" w:type="dxa"/>
            <w:shd w:val="clear" w:color="auto" w:fill="auto"/>
            <w:noWrap/>
            <w:vAlign w:val="center"/>
            <w:hideMark/>
          </w:tcPr>
          <w:p w14:paraId="5A88A722"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0.50</w:t>
            </w:r>
          </w:p>
        </w:tc>
        <w:tc>
          <w:tcPr>
            <w:tcW w:w="426" w:type="dxa"/>
            <w:shd w:val="clear" w:color="auto" w:fill="auto"/>
            <w:noWrap/>
            <w:vAlign w:val="center"/>
            <w:hideMark/>
          </w:tcPr>
          <w:p w14:paraId="4780B22C"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1</w:t>
            </w:r>
          </w:p>
        </w:tc>
        <w:tc>
          <w:tcPr>
            <w:tcW w:w="425" w:type="dxa"/>
            <w:shd w:val="clear" w:color="auto" w:fill="auto"/>
            <w:noWrap/>
            <w:vAlign w:val="center"/>
            <w:hideMark/>
          </w:tcPr>
          <w:p w14:paraId="2F400E43" w14:textId="77777777" w:rsidR="00AA2A12" w:rsidRPr="008315BF" w:rsidRDefault="00AA2A12" w:rsidP="00AA2A12">
            <w:pPr>
              <w:widowControl/>
              <w:spacing w:after="0" w:line="240" w:lineRule="auto"/>
              <w:rPr>
                <w:rFonts w:eastAsia="Times New Roman"/>
                <w:color w:val="000000"/>
                <w:sz w:val="16"/>
                <w:szCs w:val="22"/>
                <w:lang w:eastAsia="en-GB"/>
              </w:rPr>
            </w:pPr>
          </w:p>
        </w:tc>
        <w:tc>
          <w:tcPr>
            <w:tcW w:w="425" w:type="dxa"/>
            <w:shd w:val="clear" w:color="auto" w:fill="auto"/>
            <w:noWrap/>
            <w:vAlign w:val="center"/>
            <w:hideMark/>
          </w:tcPr>
          <w:p w14:paraId="476FF6BB"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1</w:t>
            </w:r>
          </w:p>
        </w:tc>
        <w:tc>
          <w:tcPr>
            <w:tcW w:w="425" w:type="dxa"/>
            <w:shd w:val="clear" w:color="auto" w:fill="auto"/>
            <w:noWrap/>
            <w:vAlign w:val="center"/>
            <w:hideMark/>
          </w:tcPr>
          <w:p w14:paraId="2D594E55" w14:textId="77777777" w:rsidR="00AA2A12" w:rsidRPr="008315BF" w:rsidRDefault="00AA2A12" w:rsidP="00AA2A12">
            <w:pPr>
              <w:widowControl/>
              <w:spacing w:after="0" w:line="240" w:lineRule="auto"/>
              <w:rPr>
                <w:rFonts w:eastAsia="Times New Roman"/>
                <w:color w:val="000000"/>
                <w:sz w:val="16"/>
                <w:szCs w:val="22"/>
                <w:lang w:eastAsia="en-GB"/>
              </w:rPr>
            </w:pPr>
          </w:p>
        </w:tc>
        <w:tc>
          <w:tcPr>
            <w:tcW w:w="426" w:type="dxa"/>
            <w:shd w:val="clear" w:color="auto" w:fill="auto"/>
            <w:noWrap/>
            <w:vAlign w:val="center"/>
            <w:hideMark/>
          </w:tcPr>
          <w:p w14:paraId="561EEA05" w14:textId="77777777" w:rsidR="00AA2A12" w:rsidRPr="008315BF" w:rsidRDefault="00AA2A12" w:rsidP="00AA2A12">
            <w:pPr>
              <w:widowControl/>
              <w:spacing w:after="0" w:line="240" w:lineRule="auto"/>
              <w:rPr>
                <w:rFonts w:eastAsia="Times New Roman"/>
                <w:sz w:val="16"/>
                <w:szCs w:val="20"/>
                <w:lang w:eastAsia="en-GB"/>
              </w:rPr>
            </w:pPr>
          </w:p>
        </w:tc>
        <w:tc>
          <w:tcPr>
            <w:tcW w:w="425" w:type="dxa"/>
            <w:shd w:val="clear" w:color="auto" w:fill="auto"/>
            <w:noWrap/>
            <w:vAlign w:val="center"/>
            <w:hideMark/>
          </w:tcPr>
          <w:p w14:paraId="7B04A52B"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1</w:t>
            </w:r>
          </w:p>
        </w:tc>
        <w:tc>
          <w:tcPr>
            <w:tcW w:w="283" w:type="dxa"/>
            <w:vMerge/>
          </w:tcPr>
          <w:p w14:paraId="3AA4C4BF" w14:textId="77777777" w:rsidR="00AA2A12" w:rsidRPr="008315BF" w:rsidRDefault="00AA2A12" w:rsidP="00AA2A12">
            <w:pPr>
              <w:widowControl/>
              <w:spacing w:after="0" w:line="240" w:lineRule="auto"/>
              <w:rPr>
                <w:rFonts w:eastAsia="Times New Roman"/>
                <w:color w:val="000000"/>
                <w:sz w:val="16"/>
                <w:szCs w:val="22"/>
                <w:lang w:eastAsia="en-GB"/>
              </w:rPr>
            </w:pPr>
          </w:p>
        </w:tc>
        <w:tc>
          <w:tcPr>
            <w:tcW w:w="1418" w:type="dxa"/>
            <w:vAlign w:val="center"/>
          </w:tcPr>
          <w:p w14:paraId="6C5F3C97" w14:textId="15DBBAF4" w:rsidR="00AA2A12" w:rsidRPr="008315BF" w:rsidRDefault="00AA2A12" w:rsidP="00AA2A12">
            <w:pPr>
              <w:widowControl/>
              <w:spacing w:after="0" w:line="240" w:lineRule="auto"/>
              <w:rPr>
                <w:rFonts w:eastAsia="Times New Roman"/>
                <w:color w:val="000000"/>
                <w:sz w:val="16"/>
                <w:szCs w:val="22"/>
                <w:lang w:eastAsia="en-GB"/>
              </w:rPr>
            </w:pPr>
            <w:r w:rsidRPr="00C56F76">
              <w:rPr>
                <w:rFonts w:eastAsia="Times New Roman"/>
                <w:color w:val="000000"/>
                <w:sz w:val="16"/>
                <w:szCs w:val="16"/>
                <w:lang w:eastAsia="en-GB"/>
              </w:rPr>
              <w:t>not-for-profit</w:t>
            </w:r>
          </w:p>
        </w:tc>
        <w:tc>
          <w:tcPr>
            <w:tcW w:w="709" w:type="dxa"/>
            <w:vAlign w:val="center"/>
          </w:tcPr>
          <w:p w14:paraId="1CA44AE5" w14:textId="75F6F6C5" w:rsidR="00AA2A12" w:rsidRPr="008315BF" w:rsidRDefault="00AA2A12" w:rsidP="00AA2A12">
            <w:pPr>
              <w:widowControl/>
              <w:spacing w:after="0" w:line="240" w:lineRule="auto"/>
              <w:rPr>
                <w:rFonts w:eastAsia="Times New Roman"/>
                <w:color w:val="000000"/>
                <w:sz w:val="16"/>
                <w:szCs w:val="22"/>
                <w:lang w:eastAsia="en-GB"/>
              </w:rPr>
            </w:pPr>
            <w:r w:rsidRPr="00C56F76">
              <w:rPr>
                <w:rFonts w:eastAsia="Times New Roman"/>
                <w:color w:val="000000"/>
                <w:sz w:val="16"/>
                <w:szCs w:val="16"/>
                <w:lang w:eastAsia="en-GB"/>
              </w:rPr>
              <w:t>0.33</w:t>
            </w:r>
          </w:p>
        </w:tc>
        <w:tc>
          <w:tcPr>
            <w:tcW w:w="245" w:type="dxa"/>
            <w:vMerge/>
          </w:tcPr>
          <w:p w14:paraId="5E1CA67B" w14:textId="27E08BC8" w:rsidR="00AA2A12" w:rsidRPr="008315BF" w:rsidRDefault="00AA2A12" w:rsidP="00AA2A12">
            <w:pPr>
              <w:widowControl/>
              <w:spacing w:after="0" w:line="240" w:lineRule="auto"/>
              <w:rPr>
                <w:rFonts w:eastAsia="Times New Roman"/>
                <w:color w:val="000000"/>
                <w:sz w:val="16"/>
                <w:szCs w:val="22"/>
                <w:lang w:eastAsia="en-GB"/>
              </w:rPr>
            </w:pPr>
          </w:p>
        </w:tc>
        <w:tc>
          <w:tcPr>
            <w:tcW w:w="1597" w:type="dxa"/>
            <w:shd w:val="clear" w:color="auto" w:fill="auto"/>
            <w:vAlign w:val="center"/>
          </w:tcPr>
          <w:p w14:paraId="0C2BA763" w14:textId="5310DC3F" w:rsidR="00AA2A12" w:rsidRPr="008315BF" w:rsidRDefault="00AA2A12" w:rsidP="00AA2A12">
            <w:pPr>
              <w:widowControl/>
              <w:spacing w:after="0" w:line="240" w:lineRule="auto"/>
              <w:rPr>
                <w:rFonts w:eastAsia="Times New Roman"/>
                <w:color w:val="000000"/>
                <w:sz w:val="16"/>
                <w:szCs w:val="22"/>
                <w:lang w:eastAsia="en-GB"/>
              </w:rPr>
            </w:pPr>
            <w:r w:rsidRPr="00C56F76">
              <w:rPr>
                <w:color w:val="000000"/>
                <w:sz w:val="16"/>
                <w:szCs w:val="16"/>
              </w:rPr>
              <w:t>range</w:t>
            </w:r>
          </w:p>
        </w:tc>
        <w:tc>
          <w:tcPr>
            <w:tcW w:w="709" w:type="dxa"/>
            <w:shd w:val="clear" w:color="auto" w:fill="auto"/>
            <w:vAlign w:val="center"/>
          </w:tcPr>
          <w:p w14:paraId="01C12742" w14:textId="10E063FE" w:rsidR="00AA2A12" w:rsidRPr="008315BF" w:rsidRDefault="00AA2A12" w:rsidP="00AA2A12">
            <w:pPr>
              <w:widowControl/>
              <w:spacing w:after="0" w:line="240" w:lineRule="auto"/>
              <w:rPr>
                <w:rFonts w:eastAsia="Times New Roman"/>
                <w:color w:val="000000"/>
                <w:sz w:val="16"/>
                <w:szCs w:val="22"/>
                <w:lang w:eastAsia="en-GB"/>
              </w:rPr>
            </w:pPr>
            <w:r w:rsidRPr="00C56F76">
              <w:rPr>
                <w:color w:val="000000"/>
                <w:sz w:val="16"/>
                <w:szCs w:val="16"/>
              </w:rPr>
              <w:t>0.50</w:t>
            </w:r>
          </w:p>
        </w:tc>
      </w:tr>
      <w:tr w:rsidR="00AA2A12" w:rsidRPr="008315BF" w14:paraId="094E659B" w14:textId="0270AFA0" w:rsidTr="00A21CA5">
        <w:tc>
          <w:tcPr>
            <w:tcW w:w="1547" w:type="dxa"/>
            <w:shd w:val="clear" w:color="auto" w:fill="auto"/>
            <w:noWrap/>
            <w:vAlign w:val="center"/>
            <w:hideMark/>
          </w:tcPr>
          <w:p w14:paraId="72A453F7"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profitable</w:t>
            </w:r>
          </w:p>
        </w:tc>
        <w:tc>
          <w:tcPr>
            <w:tcW w:w="716" w:type="dxa"/>
            <w:shd w:val="clear" w:color="auto" w:fill="auto"/>
            <w:noWrap/>
            <w:vAlign w:val="center"/>
            <w:hideMark/>
          </w:tcPr>
          <w:p w14:paraId="25362F95"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0.17</w:t>
            </w:r>
          </w:p>
        </w:tc>
        <w:tc>
          <w:tcPr>
            <w:tcW w:w="426" w:type="dxa"/>
            <w:shd w:val="clear" w:color="auto" w:fill="auto"/>
            <w:noWrap/>
            <w:vAlign w:val="center"/>
            <w:hideMark/>
          </w:tcPr>
          <w:p w14:paraId="2ACC1C8E" w14:textId="77777777" w:rsidR="00AA2A12" w:rsidRPr="008315BF" w:rsidRDefault="00AA2A12" w:rsidP="00AA2A12">
            <w:pPr>
              <w:widowControl/>
              <w:spacing w:after="0" w:line="240" w:lineRule="auto"/>
              <w:rPr>
                <w:rFonts w:eastAsia="Times New Roman"/>
                <w:color w:val="000000"/>
                <w:sz w:val="16"/>
                <w:szCs w:val="22"/>
                <w:lang w:eastAsia="en-GB"/>
              </w:rPr>
            </w:pPr>
          </w:p>
        </w:tc>
        <w:tc>
          <w:tcPr>
            <w:tcW w:w="425" w:type="dxa"/>
            <w:shd w:val="clear" w:color="auto" w:fill="auto"/>
            <w:noWrap/>
            <w:vAlign w:val="center"/>
            <w:hideMark/>
          </w:tcPr>
          <w:p w14:paraId="73703A9D" w14:textId="77777777" w:rsidR="00AA2A12" w:rsidRPr="008315BF" w:rsidRDefault="00AA2A12" w:rsidP="00AA2A12">
            <w:pPr>
              <w:widowControl/>
              <w:spacing w:after="0" w:line="240" w:lineRule="auto"/>
              <w:rPr>
                <w:rFonts w:eastAsia="Times New Roman"/>
                <w:sz w:val="16"/>
                <w:szCs w:val="20"/>
                <w:lang w:eastAsia="en-GB"/>
              </w:rPr>
            </w:pPr>
          </w:p>
        </w:tc>
        <w:tc>
          <w:tcPr>
            <w:tcW w:w="425" w:type="dxa"/>
            <w:shd w:val="clear" w:color="auto" w:fill="auto"/>
            <w:noWrap/>
            <w:vAlign w:val="center"/>
            <w:hideMark/>
          </w:tcPr>
          <w:p w14:paraId="3385A0BB"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1</w:t>
            </w:r>
          </w:p>
        </w:tc>
        <w:tc>
          <w:tcPr>
            <w:tcW w:w="425" w:type="dxa"/>
            <w:shd w:val="clear" w:color="auto" w:fill="auto"/>
            <w:noWrap/>
            <w:vAlign w:val="center"/>
            <w:hideMark/>
          </w:tcPr>
          <w:p w14:paraId="2873FDFA" w14:textId="77777777" w:rsidR="00AA2A12" w:rsidRPr="008315BF" w:rsidRDefault="00AA2A12" w:rsidP="00AA2A12">
            <w:pPr>
              <w:widowControl/>
              <w:spacing w:after="0" w:line="240" w:lineRule="auto"/>
              <w:rPr>
                <w:rFonts w:eastAsia="Times New Roman"/>
                <w:color w:val="000000"/>
                <w:sz w:val="16"/>
                <w:szCs w:val="22"/>
                <w:lang w:eastAsia="en-GB"/>
              </w:rPr>
            </w:pPr>
          </w:p>
        </w:tc>
        <w:tc>
          <w:tcPr>
            <w:tcW w:w="426" w:type="dxa"/>
            <w:shd w:val="clear" w:color="auto" w:fill="auto"/>
            <w:noWrap/>
            <w:vAlign w:val="center"/>
            <w:hideMark/>
          </w:tcPr>
          <w:p w14:paraId="04E323B6" w14:textId="77777777" w:rsidR="00AA2A12" w:rsidRPr="008315BF" w:rsidRDefault="00AA2A12" w:rsidP="00AA2A12">
            <w:pPr>
              <w:widowControl/>
              <w:spacing w:after="0" w:line="240" w:lineRule="auto"/>
              <w:rPr>
                <w:rFonts w:eastAsia="Times New Roman"/>
                <w:sz w:val="16"/>
                <w:szCs w:val="20"/>
                <w:lang w:eastAsia="en-GB"/>
              </w:rPr>
            </w:pPr>
          </w:p>
        </w:tc>
        <w:tc>
          <w:tcPr>
            <w:tcW w:w="425" w:type="dxa"/>
            <w:shd w:val="clear" w:color="auto" w:fill="auto"/>
            <w:noWrap/>
            <w:vAlign w:val="center"/>
            <w:hideMark/>
          </w:tcPr>
          <w:p w14:paraId="18DD9FF6" w14:textId="77777777" w:rsidR="00AA2A12" w:rsidRPr="008315BF" w:rsidRDefault="00AA2A12" w:rsidP="00AA2A12">
            <w:pPr>
              <w:widowControl/>
              <w:spacing w:after="0" w:line="240" w:lineRule="auto"/>
              <w:rPr>
                <w:rFonts w:eastAsia="Times New Roman"/>
                <w:sz w:val="16"/>
                <w:szCs w:val="20"/>
                <w:lang w:eastAsia="en-GB"/>
              </w:rPr>
            </w:pPr>
          </w:p>
        </w:tc>
        <w:tc>
          <w:tcPr>
            <w:tcW w:w="283" w:type="dxa"/>
            <w:vMerge/>
          </w:tcPr>
          <w:p w14:paraId="5F2459D7" w14:textId="77777777" w:rsidR="00AA2A12" w:rsidRPr="008315BF" w:rsidRDefault="00AA2A12" w:rsidP="00AA2A12">
            <w:pPr>
              <w:widowControl/>
              <w:spacing w:after="0" w:line="240" w:lineRule="auto"/>
              <w:rPr>
                <w:rFonts w:eastAsia="Times New Roman"/>
                <w:sz w:val="16"/>
                <w:szCs w:val="20"/>
                <w:lang w:eastAsia="en-GB"/>
              </w:rPr>
            </w:pPr>
          </w:p>
        </w:tc>
        <w:tc>
          <w:tcPr>
            <w:tcW w:w="1418" w:type="dxa"/>
            <w:vAlign w:val="center"/>
          </w:tcPr>
          <w:p w14:paraId="73398260" w14:textId="47277F92" w:rsidR="00AA2A12" w:rsidRPr="008315BF" w:rsidRDefault="00AA2A12" w:rsidP="00AA2A12">
            <w:pPr>
              <w:widowControl/>
              <w:spacing w:after="0" w:line="240" w:lineRule="auto"/>
              <w:rPr>
                <w:rFonts w:eastAsia="Times New Roman"/>
                <w:sz w:val="16"/>
                <w:szCs w:val="20"/>
                <w:lang w:eastAsia="en-GB"/>
              </w:rPr>
            </w:pPr>
            <w:r w:rsidRPr="00C56F76">
              <w:rPr>
                <w:rFonts w:eastAsia="Times New Roman"/>
                <w:color w:val="000000"/>
                <w:sz w:val="16"/>
                <w:szCs w:val="16"/>
                <w:lang w:eastAsia="en-GB"/>
              </w:rPr>
              <w:t>on its books</w:t>
            </w:r>
          </w:p>
        </w:tc>
        <w:tc>
          <w:tcPr>
            <w:tcW w:w="709" w:type="dxa"/>
            <w:vAlign w:val="center"/>
          </w:tcPr>
          <w:p w14:paraId="004BA254" w14:textId="65BDB774" w:rsidR="00AA2A12" w:rsidRPr="008315BF" w:rsidRDefault="00AA2A12" w:rsidP="00AA2A12">
            <w:pPr>
              <w:widowControl/>
              <w:spacing w:after="0" w:line="240" w:lineRule="auto"/>
              <w:rPr>
                <w:rFonts w:eastAsia="Times New Roman"/>
                <w:sz w:val="16"/>
                <w:szCs w:val="20"/>
                <w:lang w:eastAsia="en-GB"/>
              </w:rPr>
            </w:pPr>
            <w:r w:rsidRPr="00C56F76">
              <w:rPr>
                <w:rFonts w:eastAsia="Times New Roman"/>
                <w:color w:val="000000"/>
                <w:sz w:val="16"/>
                <w:szCs w:val="16"/>
                <w:lang w:eastAsia="en-GB"/>
              </w:rPr>
              <w:t>0.67</w:t>
            </w:r>
          </w:p>
        </w:tc>
        <w:tc>
          <w:tcPr>
            <w:tcW w:w="245" w:type="dxa"/>
            <w:vMerge/>
          </w:tcPr>
          <w:p w14:paraId="10977D20" w14:textId="65D9E52B" w:rsidR="00AA2A12" w:rsidRPr="008315BF" w:rsidRDefault="00AA2A12" w:rsidP="00AA2A12">
            <w:pPr>
              <w:widowControl/>
              <w:spacing w:after="0" w:line="240" w:lineRule="auto"/>
              <w:rPr>
                <w:rFonts w:eastAsia="Times New Roman"/>
                <w:sz w:val="16"/>
                <w:szCs w:val="20"/>
                <w:lang w:eastAsia="en-GB"/>
              </w:rPr>
            </w:pPr>
          </w:p>
        </w:tc>
        <w:tc>
          <w:tcPr>
            <w:tcW w:w="1597" w:type="dxa"/>
            <w:shd w:val="clear" w:color="auto" w:fill="auto"/>
            <w:vAlign w:val="center"/>
          </w:tcPr>
          <w:p w14:paraId="1EA7FD4F" w14:textId="4F82DEDF" w:rsidR="00AA2A12" w:rsidRPr="008315BF" w:rsidRDefault="00AA2A12" w:rsidP="00AA2A12">
            <w:pPr>
              <w:widowControl/>
              <w:spacing w:after="0" w:line="240" w:lineRule="auto"/>
              <w:rPr>
                <w:rFonts w:eastAsia="Times New Roman"/>
                <w:sz w:val="16"/>
                <w:szCs w:val="20"/>
                <w:lang w:eastAsia="en-GB"/>
              </w:rPr>
            </w:pPr>
            <w:r w:rsidRPr="00C56F76">
              <w:rPr>
                <w:color w:val="000000"/>
                <w:sz w:val="16"/>
                <w:szCs w:val="16"/>
              </w:rPr>
              <w:t>refranchising</w:t>
            </w:r>
          </w:p>
        </w:tc>
        <w:tc>
          <w:tcPr>
            <w:tcW w:w="709" w:type="dxa"/>
            <w:shd w:val="clear" w:color="auto" w:fill="auto"/>
            <w:vAlign w:val="center"/>
          </w:tcPr>
          <w:p w14:paraId="2DAD7A85" w14:textId="0A71F410" w:rsidR="00AA2A12" w:rsidRPr="008315BF" w:rsidRDefault="00AA2A12" w:rsidP="00AA2A12">
            <w:pPr>
              <w:widowControl/>
              <w:spacing w:after="0" w:line="240" w:lineRule="auto"/>
              <w:rPr>
                <w:rFonts w:eastAsia="Times New Roman"/>
                <w:sz w:val="16"/>
                <w:szCs w:val="20"/>
                <w:lang w:eastAsia="en-GB"/>
              </w:rPr>
            </w:pPr>
            <w:r w:rsidRPr="00C56F76">
              <w:rPr>
                <w:color w:val="000000"/>
                <w:sz w:val="16"/>
                <w:szCs w:val="16"/>
              </w:rPr>
              <w:t>0.17</w:t>
            </w:r>
          </w:p>
        </w:tc>
      </w:tr>
      <w:tr w:rsidR="00AA2A12" w:rsidRPr="008315BF" w14:paraId="01E9D1D2" w14:textId="097F08F1" w:rsidTr="00A21CA5">
        <w:tc>
          <w:tcPr>
            <w:tcW w:w="1547" w:type="dxa"/>
            <w:shd w:val="clear" w:color="auto" w:fill="auto"/>
            <w:noWrap/>
            <w:vAlign w:val="center"/>
            <w:hideMark/>
          </w:tcPr>
          <w:p w14:paraId="1F9C987E"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pull out of</w:t>
            </w:r>
          </w:p>
        </w:tc>
        <w:tc>
          <w:tcPr>
            <w:tcW w:w="716" w:type="dxa"/>
            <w:shd w:val="clear" w:color="auto" w:fill="auto"/>
            <w:noWrap/>
            <w:vAlign w:val="center"/>
            <w:hideMark/>
          </w:tcPr>
          <w:p w14:paraId="5592E18E"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0.33</w:t>
            </w:r>
          </w:p>
        </w:tc>
        <w:tc>
          <w:tcPr>
            <w:tcW w:w="426" w:type="dxa"/>
            <w:shd w:val="clear" w:color="auto" w:fill="auto"/>
            <w:noWrap/>
            <w:vAlign w:val="center"/>
            <w:hideMark/>
          </w:tcPr>
          <w:p w14:paraId="7EE3DEDF" w14:textId="77777777" w:rsidR="00AA2A12" w:rsidRPr="008315BF" w:rsidRDefault="00AA2A12" w:rsidP="00AA2A12">
            <w:pPr>
              <w:widowControl/>
              <w:spacing w:after="0" w:line="240" w:lineRule="auto"/>
              <w:rPr>
                <w:rFonts w:eastAsia="Times New Roman"/>
                <w:color w:val="000000"/>
                <w:sz w:val="16"/>
                <w:szCs w:val="22"/>
                <w:lang w:eastAsia="en-GB"/>
              </w:rPr>
            </w:pPr>
          </w:p>
        </w:tc>
        <w:tc>
          <w:tcPr>
            <w:tcW w:w="425" w:type="dxa"/>
            <w:shd w:val="clear" w:color="auto" w:fill="auto"/>
            <w:noWrap/>
            <w:vAlign w:val="center"/>
            <w:hideMark/>
          </w:tcPr>
          <w:p w14:paraId="06EA0C7F" w14:textId="77777777" w:rsidR="00AA2A12" w:rsidRPr="008315BF" w:rsidRDefault="00AA2A12" w:rsidP="00AA2A12">
            <w:pPr>
              <w:widowControl/>
              <w:spacing w:after="0" w:line="240" w:lineRule="auto"/>
              <w:rPr>
                <w:rFonts w:eastAsia="Times New Roman"/>
                <w:sz w:val="16"/>
                <w:szCs w:val="20"/>
                <w:lang w:eastAsia="en-GB"/>
              </w:rPr>
            </w:pPr>
          </w:p>
        </w:tc>
        <w:tc>
          <w:tcPr>
            <w:tcW w:w="425" w:type="dxa"/>
            <w:shd w:val="clear" w:color="auto" w:fill="auto"/>
            <w:noWrap/>
            <w:vAlign w:val="center"/>
            <w:hideMark/>
          </w:tcPr>
          <w:p w14:paraId="5BEE24CC" w14:textId="77777777" w:rsidR="00AA2A12" w:rsidRPr="008315BF" w:rsidRDefault="00AA2A12" w:rsidP="00AA2A12">
            <w:pPr>
              <w:widowControl/>
              <w:spacing w:after="0" w:line="240" w:lineRule="auto"/>
              <w:rPr>
                <w:rFonts w:eastAsia="Times New Roman"/>
                <w:sz w:val="16"/>
                <w:szCs w:val="20"/>
                <w:lang w:eastAsia="en-GB"/>
              </w:rPr>
            </w:pPr>
          </w:p>
        </w:tc>
        <w:tc>
          <w:tcPr>
            <w:tcW w:w="425" w:type="dxa"/>
            <w:shd w:val="clear" w:color="auto" w:fill="auto"/>
            <w:noWrap/>
            <w:vAlign w:val="center"/>
            <w:hideMark/>
          </w:tcPr>
          <w:p w14:paraId="5A069CF2"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1</w:t>
            </w:r>
          </w:p>
        </w:tc>
        <w:tc>
          <w:tcPr>
            <w:tcW w:w="426" w:type="dxa"/>
            <w:shd w:val="clear" w:color="auto" w:fill="auto"/>
            <w:noWrap/>
            <w:vAlign w:val="center"/>
            <w:hideMark/>
          </w:tcPr>
          <w:p w14:paraId="4ABFCCE6"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1</w:t>
            </w:r>
          </w:p>
        </w:tc>
        <w:tc>
          <w:tcPr>
            <w:tcW w:w="425" w:type="dxa"/>
            <w:shd w:val="clear" w:color="auto" w:fill="auto"/>
            <w:noWrap/>
            <w:vAlign w:val="center"/>
            <w:hideMark/>
          </w:tcPr>
          <w:p w14:paraId="3B247D5B" w14:textId="77777777" w:rsidR="00AA2A12" w:rsidRPr="008315BF" w:rsidRDefault="00AA2A12" w:rsidP="00AA2A12">
            <w:pPr>
              <w:widowControl/>
              <w:spacing w:after="0" w:line="240" w:lineRule="auto"/>
              <w:rPr>
                <w:rFonts w:eastAsia="Times New Roman"/>
                <w:color w:val="000000"/>
                <w:sz w:val="16"/>
                <w:szCs w:val="22"/>
                <w:lang w:eastAsia="en-GB"/>
              </w:rPr>
            </w:pPr>
          </w:p>
        </w:tc>
        <w:tc>
          <w:tcPr>
            <w:tcW w:w="283" w:type="dxa"/>
            <w:vMerge/>
          </w:tcPr>
          <w:p w14:paraId="4793BD7E" w14:textId="77777777" w:rsidR="00AA2A12" w:rsidRPr="008315BF" w:rsidRDefault="00AA2A12" w:rsidP="00AA2A12">
            <w:pPr>
              <w:widowControl/>
              <w:spacing w:after="0" w:line="240" w:lineRule="auto"/>
              <w:rPr>
                <w:rFonts w:eastAsia="Times New Roman"/>
                <w:color w:val="000000"/>
                <w:sz w:val="16"/>
                <w:szCs w:val="22"/>
                <w:lang w:eastAsia="en-GB"/>
              </w:rPr>
            </w:pPr>
          </w:p>
        </w:tc>
        <w:tc>
          <w:tcPr>
            <w:tcW w:w="1418" w:type="dxa"/>
            <w:vAlign w:val="center"/>
          </w:tcPr>
          <w:p w14:paraId="215A79CC" w14:textId="6E052116" w:rsidR="00AA2A12" w:rsidRPr="008315BF" w:rsidRDefault="00AA2A12" w:rsidP="00AA2A12">
            <w:pPr>
              <w:widowControl/>
              <w:spacing w:after="0" w:line="240" w:lineRule="auto"/>
              <w:rPr>
                <w:rFonts w:eastAsia="Times New Roman"/>
                <w:color w:val="000000"/>
                <w:sz w:val="16"/>
                <w:szCs w:val="22"/>
                <w:lang w:eastAsia="en-GB"/>
              </w:rPr>
            </w:pPr>
            <w:r w:rsidRPr="00C56F76">
              <w:rPr>
                <w:rFonts w:eastAsia="Times New Roman"/>
                <w:color w:val="000000"/>
                <w:sz w:val="16"/>
                <w:szCs w:val="16"/>
                <w:lang w:eastAsia="en-GB"/>
              </w:rPr>
              <w:t>powered</w:t>
            </w:r>
          </w:p>
        </w:tc>
        <w:tc>
          <w:tcPr>
            <w:tcW w:w="709" w:type="dxa"/>
            <w:vAlign w:val="center"/>
          </w:tcPr>
          <w:p w14:paraId="26FF5377" w14:textId="212568F5" w:rsidR="00AA2A12" w:rsidRPr="008315BF" w:rsidRDefault="00AA2A12" w:rsidP="00AA2A12">
            <w:pPr>
              <w:widowControl/>
              <w:spacing w:after="0" w:line="240" w:lineRule="auto"/>
              <w:rPr>
                <w:rFonts w:eastAsia="Times New Roman"/>
                <w:color w:val="000000"/>
                <w:sz w:val="16"/>
                <w:szCs w:val="22"/>
                <w:lang w:eastAsia="en-GB"/>
              </w:rPr>
            </w:pPr>
            <w:r w:rsidRPr="00C56F76">
              <w:rPr>
                <w:rFonts w:eastAsia="Times New Roman"/>
                <w:color w:val="000000"/>
                <w:sz w:val="16"/>
                <w:szCs w:val="16"/>
                <w:lang w:eastAsia="en-GB"/>
              </w:rPr>
              <w:t>0.17</w:t>
            </w:r>
          </w:p>
        </w:tc>
        <w:tc>
          <w:tcPr>
            <w:tcW w:w="245" w:type="dxa"/>
            <w:vMerge/>
          </w:tcPr>
          <w:p w14:paraId="09D9576E" w14:textId="709F10F5" w:rsidR="00AA2A12" w:rsidRPr="008315BF" w:rsidRDefault="00AA2A12" w:rsidP="00AA2A12">
            <w:pPr>
              <w:widowControl/>
              <w:spacing w:after="0" w:line="240" w:lineRule="auto"/>
              <w:rPr>
                <w:rFonts w:eastAsia="Times New Roman"/>
                <w:color w:val="000000"/>
                <w:sz w:val="16"/>
                <w:szCs w:val="22"/>
                <w:lang w:eastAsia="en-GB"/>
              </w:rPr>
            </w:pPr>
          </w:p>
        </w:tc>
        <w:tc>
          <w:tcPr>
            <w:tcW w:w="1597" w:type="dxa"/>
            <w:shd w:val="clear" w:color="auto" w:fill="auto"/>
            <w:vAlign w:val="center"/>
          </w:tcPr>
          <w:p w14:paraId="71FBC377" w14:textId="1061D4FA" w:rsidR="00AA2A12" w:rsidRPr="008315BF" w:rsidRDefault="00AA2A12" w:rsidP="00AA2A12">
            <w:pPr>
              <w:widowControl/>
              <w:spacing w:after="0" w:line="240" w:lineRule="auto"/>
              <w:rPr>
                <w:rFonts w:eastAsia="Times New Roman"/>
                <w:color w:val="000000"/>
                <w:sz w:val="16"/>
                <w:szCs w:val="22"/>
                <w:lang w:eastAsia="en-GB"/>
              </w:rPr>
            </w:pPr>
            <w:r w:rsidRPr="00C56F76">
              <w:rPr>
                <w:color w:val="000000"/>
                <w:sz w:val="16"/>
                <w:szCs w:val="16"/>
              </w:rPr>
              <w:t>replenish</w:t>
            </w:r>
          </w:p>
        </w:tc>
        <w:tc>
          <w:tcPr>
            <w:tcW w:w="709" w:type="dxa"/>
            <w:shd w:val="clear" w:color="auto" w:fill="auto"/>
            <w:vAlign w:val="center"/>
          </w:tcPr>
          <w:p w14:paraId="6286A863" w14:textId="324DFADC" w:rsidR="00AA2A12" w:rsidRPr="008315BF" w:rsidRDefault="00AA2A12" w:rsidP="00AA2A12">
            <w:pPr>
              <w:widowControl/>
              <w:spacing w:after="0" w:line="240" w:lineRule="auto"/>
              <w:rPr>
                <w:rFonts w:eastAsia="Times New Roman"/>
                <w:color w:val="000000"/>
                <w:sz w:val="16"/>
                <w:szCs w:val="22"/>
                <w:lang w:eastAsia="en-GB"/>
              </w:rPr>
            </w:pPr>
            <w:r w:rsidRPr="00C56F76">
              <w:rPr>
                <w:color w:val="000000"/>
                <w:sz w:val="16"/>
                <w:szCs w:val="16"/>
              </w:rPr>
              <w:t>1.00</w:t>
            </w:r>
          </w:p>
        </w:tc>
      </w:tr>
      <w:tr w:rsidR="00AA2A12" w:rsidRPr="008315BF" w14:paraId="5F591378" w14:textId="331AEF42" w:rsidTr="00A21CA5">
        <w:tc>
          <w:tcPr>
            <w:tcW w:w="1547" w:type="dxa"/>
            <w:shd w:val="clear" w:color="auto" w:fill="auto"/>
            <w:noWrap/>
            <w:vAlign w:val="center"/>
            <w:hideMark/>
          </w:tcPr>
          <w:p w14:paraId="02231CE4"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pushed for</w:t>
            </w:r>
          </w:p>
        </w:tc>
        <w:tc>
          <w:tcPr>
            <w:tcW w:w="716" w:type="dxa"/>
            <w:shd w:val="clear" w:color="auto" w:fill="auto"/>
            <w:noWrap/>
            <w:vAlign w:val="center"/>
            <w:hideMark/>
          </w:tcPr>
          <w:p w14:paraId="181801C4"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0.17</w:t>
            </w:r>
          </w:p>
        </w:tc>
        <w:tc>
          <w:tcPr>
            <w:tcW w:w="426" w:type="dxa"/>
            <w:shd w:val="clear" w:color="auto" w:fill="auto"/>
            <w:noWrap/>
            <w:vAlign w:val="center"/>
            <w:hideMark/>
          </w:tcPr>
          <w:p w14:paraId="6C0889BF" w14:textId="77777777" w:rsidR="00AA2A12" w:rsidRPr="008315BF" w:rsidRDefault="00AA2A12" w:rsidP="00AA2A12">
            <w:pPr>
              <w:widowControl/>
              <w:spacing w:after="0" w:line="240" w:lineRule="auto"/>
              <w:rPr>
                <w:rFonts w:eastAsia="Times New Roman"/>
                <w:color w:val="000000"/>
                <w:sz w:val="16"/>
                <w:szCs w:val="22"/>
                <w:lang w:eastAsia="en-GB"/>
              </w:rPr>
            </w:pPr>
          </w:p>
        </w:tc>
        <w:tc>
          <w:tcPr>
            <w:tcW w:w="425" w:type="dxa"/>
            <w:shd w:val="clear" w:color="auto" w:fill="auto"/>
            <w:noWrap/>
            <w:vAlign w:val="center"/>
            <w:hideMark/>
          </w:tcPr>
          <w:p w14:paraId="1E995CE4" w14:textId="77777777" w:rsidR="00AA2A12" w:rsidRPr="008315BF" w:rsidRDefault="00AA2A12" w:rsidP="00AA2A12">
            <w:pPr>
              <w:widowControl/>
              <w:spacing w:after="0" w:line="240" w:lineRule="auto"/>
              <w:rPr>
                <w:rFonts w:eastAsia="Times New Roman"/>
                <w:sz w:val="16"/>
                <w:szCs w:val="20"/>
                <w:lang w:eastAsia="en-GB"/>
              </w:rPr>
            </w:pPr>
          </w:p>
        </w:tc>
        <w:tc>
          <w:tcPr>
            <w:tcW w:w="425" w:type="dxa"/>
            <w:shd w:val="clear" w:color="auto" w:fill="auto"/>
            <w:noWrap/>
            <w:vAlign w:val="center"/>
            <w:hideMark/>
          </w:tcPr>
          <w:p w14:paraId="7C8D6BDE"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1</w:t>
            </w:r>
          </w:p>
        </w:tc>
        <w:tc>
          <w:tcPr>
            <w:tcW w:w="425" w:type="dxa"/>
            <w:shd w:val="clear" w:color="auto" w:fill="auto"/>
            <w:noWrap/>
            <w:vAlign w:val="center"/>
            <w:hideMark/>
          </w:tcPr>
          <w:p w14:paraId="58702A12" w14:textId="77777777" w:rsidR="00AA2A12" w:rsidRPr="008315BF" w:rsidRDefault="00AA2A12" w:rsidP="00AA2A12">
            <w:pPr>
              <w:widowControl/>
              <w:spacing w:after="0" w:line="240" w:lineRule="auto"/>
              <w:rPr>
                <w:rFonts w:eastAsia="Times New Roman"/>
                <w:color w:val="000000"/>
                <w:sz w:val="16"/>
                <w:szCs w:val="22"/>
                <w:lang w:eastAsia="en-GB"/>
              </w:rPr>
            </w:pPr>
          </w:p>
        </w:tc>
        <w:tc>
          <w:tcPr>
            <w:tcW w:w="426" w:type="dxa"/>
            <w:shd w:val="clear" w:color="auto" w:fill="auto"/>
            <w:noWrap/>
            <w:vAlign w:val="center"/>
            <w:hideMark/>
          </w:tcPr>
          <w:p w14:paraId="620AC948" w14:textId="77777777" w:rsidR="00AA2A12" w:rsidRPr="008315BF" w:rsidRDefault="00AA2A12" w:rsidP="00AA2A12">
            <w:pPr>
              <w:widowControl/>
              <w:spacing w:after="0" w:line="240" w:lineRule="auto"/>
              <w:rPr>
                <w:rFonts w:eastAsia="Times New Roman"/>
                <w:sz w:val="16"/>
                <w:szCs w:val="20"/>
                <w:lang w:eastAsia="en-GB"/>
              </w:rPr>
            </w:pPr>
          </w:p>
        </w:tc>
        <w:tc>
          <w:tcPr>
            <w:tcW w:w="425" w:type="dxa"/>
            <w:shd w:val="clear" w:color="auto" w:fill="auto"/>
            <w:noWrap/>
            <w:vAlign w:val="center"/>
            <w:hideMark/>
          </w:tcPr>
          <w:p w14:paraId="52D8B9B4" w14:textId="77777777" w:rsidR="00AA2A12" w:rsidRPr="008315BF" w:rsidRDefault="00AA2A12" w:rsidP="00AA2A12">
            <w:pPr>
              <w:widowControl/>
              <w:spacing w:after="0" w:line="240" w:lineRule="auto"/>
              <w:rPr>
                <w:rFonts w:eastAsia="Times New Roman"/>
                <w:sz w:val="16"/>
                <w:szCs w:val="20"/>
                <w:lang w:eastAsia="en-GB"/>
              </w:rPr>
            </w:pPr>
          </w:p>
        </w:tc>
        <w:tc>
          <w:tcPr>
            <w:tcW w:w="283" w:type="dxa"/>
            <w:vMerge/>
          </w:tcPr>
          <w:p w14:paraId="2DD96CCD" w14:textId="77777777" w:rsidR="00AA2A12" w:rsidRPr="008315BF" w:rsidRDefault="00AA2A12" w:rsidP="00AA2A12">
            <w:pPr>
              <w:widowControl/>
              <w:spacing w:after="0" w:line="240" w:lineRule="auto"/>
              <w:rPr>
                <w:rFonts w:eastAsia="Times New Roman"/>
                <w:sz w:val="16"/>
                <w:szCs w:val="20"/>
                <w:lang w:eastAsia="en-GB"/>
              </w:rPr>
            </w:pPr>
          </w:p>
        </w:tc>
        <w:tc>
          <w:tcPr>
            <w:tcW w:w="1418" w:type="dxa"/>
            <w:vAlign w:val="center"/>
          </w:tcPr>
          <w:p w14:paraId="09B59E5A" w14:textId="0F9077DD" w:rsidR="00AA2A12" w:rsidRPr="008315BF" w:rsidRDefault="00AA2A12" w:rsidP="00AA2A12">
            <w:pPr>
              <w:widowControl/>
              <w:spacing w:after="0" w:line="240" w:lineRule="auto"/>
              <w:rPr>
                <w:rFonts w:eastAsia="Times New Roman"/>
                <w:sz w:val="16"/>
                <w:szCs w:val="20"/>
                <w:lang w:eastAsia="en-GB"/>
              </w:rPr>
            </w:pPr>
            <w:r w:rsidRPr="00C56F76">
              <w:rPr>
                <w:rFonts w:eastAsia="Times New Roman"/>
                <w:color w:val="000000"/>
                <w:sz w:val="16"/>
                <w:szCs w:val="16"/>
                <w:lang w:eastAsia="en-GB"/>
              </w:rPr>
              <w:t>predominantly</w:t>
            </w:r>
          </w:p>
        </w:tc>
        <w:tc>
          <w:tcPr>
            <w:tcW w:w="709" w:type="dxa"/>
            <w:vAlign w:val="center"/>
          </w:tcPr>
          <w:p w14:paraId="178893DA" w14:textId="74B81CFF" w:rsidR="00AA2A12" w:rsidRPr="008315BF" w:rsidRDefault="00AA2A12" w:rsidP="00AA2A12">
            <w:pPr>
              <w:widowControl/>
              <w:spacing w:after="0" w:line="240" w:lineRule="auto"/>
              <w:rPr>
                <w:rFonts w:eastAsia="Times New Roman"/>
                <w:sz w:val="16"/>
                <w:szCs w:val="20"/>
                <w:lang w:eastAsia="en-GB"/>
              </w:rPr>
            </w:pPr>
            <w:r w:rsidRPr="00C56F76">
              <w:rPr>
                <w:rFonts w:eastAsia="Times New Roman"/>
                <w:color w:val="000000"/>
                <w:sz w:val="16"/>
                <w:szCs w:val="16"/>
                <w:lang w:eastAsia="en-GB"/>
              </w:rPr>
              <w:t>0.50</w:t>
            </w:r>
          </w:p>
        </w:tc>
        <w:tc>
          <w:tcPr>
            <w:tcW w:w="245" w:type="dxa"/>
            <w:vMerge/>
          </w:tcPr>
          <w:p w14:paraId="092FD0B7" w14:textId="2C31B33B" w:rsidR="00AA2A12" w:rsidRPr="008315BF" w:rsidRDefault="00AA2A12" w:rsidP="00AA2A12">
            <w:pPr>
              <w:widowControl/>
              <w:spacing w:after="0" w:line="240" w:lineRule="auto"/>
              <w:rPr>
                <w:rFonts w:eastAsia="Times New Roman"/>
                <w:sz w:val="16"/>
                <w:szCs w:val="20"/>
                <w:lang w:eastAsia="en-GB"/>
              </w:rPr>
            </w:pPr>
          </w:p>
        </w:tc>
        <w:tc>
          <w:tcPr>
            <w:tcW w:w="1597" w:type="dxa"/>
            <w:shd w:val="clear" w:color="auto" w:fill="auto"/>
            <w:vAlign w:val="center"/>
          </w:tcPr>
          <w:p w14:paraId="0A66A099" w14:textId="5ADD4CD6" w:rsidR="00AA2A12" w:rsidRPr="008315BF" w:rsidRDefault="00AA2A12" w:rsidP="00AA2A12">
            <w:pPr>
              <w:widowControl/>
              <w:spacing w:after="0" w:line="240" w:lineRule="auto"/>
              <w:rPr>
                <w:rFonts w:eastAsia="Times New Roman"/>
                <w:sz w:val="16"/>
                <w:szCs w:val="20"/>
                <w:lang w:eastAsia="en-GB"/>
              </w:rPr>
            </w:pPr>
            <w:r w:rsidRPr="00C56F76">
              <w:rPr>
                <w:color w:val="000000"/>
                <w:sz w:val="16"/>
                <w:szCs w:val="16"/>
              </w:rPr>
              <w:t>retail sales</w:t>
            </w:r>
          </w:p>
        </w:tc>
        <w:tc>
          <w:tcPr>
            <w:tcW w:w="709" w:type="dxa"/>
            <w:shd w:val="clear" w:color="auto" w:fill="auto"/>
            <w:vAlign w:val="center"/>
          </w:tcPr>
          <w:p w14:paraId="1E2BD631" w14:textId="1210B25B" w:rsidR="00AA2A12" w:rsidRPr="008315BF" w:rsidRDefault="00AA2A12" w:rsidP="00AA2A12">
            <w:pPr>
              <w:widowControl/>
              <w:spacing w:after="0" w:line="240" w:lineRule="auto"/>
              <w:rPr>
                <w:rFonts w:eastAsia="Times New Roman"/>
                <w:sz w:val="16"/>
                <w:szCs w:val="20"/>
                <w:lang w:eastAsia="en-GB"/>
              </w:rPr>
            </w:pPr>
            <w:r w:rsidRPr="00C56F76">
              <w:rPr>
                <w:color w:val="000000"/>
                <w:sz w:val="16"/>
                <w:szCs w:val="16"/>
              </w:rPr>
              <w:t>0.33</w:t>
            </w:r>
          </w:p>
        </w:tc>
      </w:tr>
      <w:tr w:rsidR="00AA2A12" w:rsidRPr="008315BF" w14:paraId="4121F0F3" w14:textId="141AC12A" w:rsidTr="00A21CA5">
        <w:tc>
          <w:tcPr>
            <w:tcW w:w="1547" w:type="dxa"/>
            <w:shd w:val="clear" w:color="auto" w:fill="auto"/>
            <w:noWrap/>
            <w:vAlign w:val="center"/>
            <w:hideMark/>
          </w:tcPr>
          <w:p w14:paraId="774CBDB4"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rather than</w:t>
            </w:r>
          </w:p>
        </w:tc>
        <w:tc>
          <w:tcPr>
            <w:tcW w:w="716" w:type="dxa"/>
            <w:shd w:val="clear" w:color="auto" w:fill="auto"/>
            <w:noWrap/>
            <w:vAlign w:val="center"/>
            <w:hideMark/>
          </w:tcPr>
          <w:p w14:paraId="56169DCC"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0.17</w:t>
            </w:r>
          </w:p>
        </w:tc>
        <w:tc>
          <w:tcPr>
            <w:tcW w:w="426" w:type="dxa"/>
            <w:shd w:val="clear" w:color="auto" w:fill="auto"/>
            <w:noWrap/>
            <w:vAlign w:val="center"/>
            <w:hideMark/>
          </w:tcPr>
          <w:p w14:paraId="3CB07B3E" w14:textId="77777777" w:rsidR="00AA2A12" w:rsidRPr="008315BF" w:rsidRDefault="00AA2A12" w:rsidP="00AA2A12">
            <w:pPr>
              <w:widowControl/>
              <w:spacing w:after="0" w:line="240" w:lineRule="auto"/>
              <w:rPr>
                <w:rFonts w:eastAsia="Times New Roman"/>
                <w:color w:val="000000"/>
                <w:sz w:val="16"/>
                <w:szCs w:val="22"/>
                <w:lang w:eastAsia="en-GB"/>
              </w:rPr>
            </w:pPr>
          </w:p>
        </w:tc>
        <w:tc>
          <w:tcPr>
            <w:tcW w:w="425" w:type="dxa"/>
            <w:shd w:val="clear" w:color="auto" w:fill="auto"/>
            <w:noWrap/>
            <w:vAlign w:val="center"/>
            <w:hideMark/>
          </w:tcPr>
          <w:p w14:paraId="5974D516" w14:textId="77777777" w:rsidR="00AA2A12" w:rsidRPr="008315BF" w:rsidRDefault="00AA2A12" w:rsidP="00AA2A12">
            <w:pPr>
              <w:widowControl/>
              <w:spacing w:after="0" w:line="240" w:lineRule="auto"/>
              <w:rPr>
                <w:rFonts w:eastAsia="Times New Roman"/>
                <w:sz w:val="16"/>
                <w:szCs w:val="20"/>
                <w:lang w:eastAsia="en-GB"/>
              </w:rPr>
            </w:pPr>
          </w:p>
        </w:tc>
        <w:tc>
          <w:tcPr>
            <w:tcW w:w="425" w:type="dxa"/>
            <w:shd w:val="clear" w:color="auto" w:fill="auto"/>
            <w:noWrap/>
            <w:vAlign w:val="center"/>
            <w:hideMark/>
          </w:tcPr>
          <w:p w14:paraId="721F857B" w14:textId="77777777" w:rsidR="00AA2A12" w:rsidRPr="008315BF" w:rsidRDefault="00AA2A12" w:rsidP="00AA2A12">
            <w:pPr>
              <w:widowControl/>
              <w:spacing w:after="0" w:line="240" w:lineRule="auto"/>
              <w:rPr>
                <w:rFonts w:eastAsia="Times New Roman"/>
                <w:sz w:val="16"/>
                <w:szCs w:val="20"/>
                <w:lang w:eastAsia="en-GB"/>
              </w:rPr>
            </w:pPr>
          </w:p>
        </w:tc>
        <w:tc>
          <w:tcPr>
            <w:tcW w:w="425" w:type="dxa"/>
            <w:shd w:val="clear" w:color="auto" w:fill="auto"/>
            <w:noWrap/>
            <w:vAlign w:val="center"/>
            <w:hideMark/>
          </w:tcPr>
          <w:p w14:paraId="3E50AD61"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1</w:t>
            </w:r>
          </w:p>
        </w:tc>
        <w:tc>
          <w:tcPr>
            <w:tcW w:w="426" w:type="dxa"/>
            <w:shd w:val="clear" w:color="auto" w:fill="auto"/>
            <w:noWrap/>
            <w:vAlign w:val="center"/>
            <w:hideMark/>
          </w:tcPr>
          <w:p w14:paraId="38183915" w14:textId="77777777" w:rsidR="00AA2A12" w:rsidRPr="008315BF" w:rsidRDefault="00AA2A12" w:rsidP="00AA2A12">
            <w:pPr>
              <w:widowControl/>
              <w:spacing w:after="0" w:line="240" w:lineRule="auto"/>
              <w:rPr>
                <w:rFonts w:eastAsia="Times New Roman"/>
                <w:color w:val="000000"/>
                <w:sz w:val="16"/>
                <w:szCs w:val="22"/>
                <w:lang w:eastAsia="en-GB"/>
              </w:rPr>
            </w:pPr>
          </w:p>
        </w:tc>
        <w:tc>
          <w:tcPr>
            <w:tcW w:w="425" w:type="dxa"/>
            <w:shd w:val="clear" w:color="auto" w:fill="auto"/>
            <w:noWrap/>
            <w:vAlign w:val="center"/>
            <w:hideMark/>
          </w:tcPr>
          <w:p w14:paraId="1452A21D" w14:textId="77777777" w:rsidR="00AA2A12" w:rsidRPr="008315BF" w:rsidRDefault="00AA2A12" w:rsidP="00AA2A12">
            <w:pPr>
              <w:widowControl/>
              <w:spacing w:after="0" w:line="240" w:lineRule="auto"/>
              <w:rPr>
                <w:rFonts w:eastAsia="Times New Roman"/>
                <w:sz w:val="16"/>
                <w:szCs w:val="20"/>
                <w:lang w:eastAsia="en-GB"/>
              </w:rPr>
            </w:pPr>
          </w:p>
        </w:tc>
        <w:tc>
          <w:tcPr>
            <w:tcW w:w="283" w:type="dxa"/>
            <w:vMerge/>
          </w:tcPr>
          <w:p w14:paraId="2278D9D2" w14:textId="77777777" w:rsidR="00AA2A12" w:rsidRPr="008315BF" w:rsidRDefault="00AA2A12" w:rsidP="00AA2A12">
            <w:pPr>
              <w:widowControl/>
              <w:spacing w:after="0" w:line="240" w:lineRule="auto"/>
              <w:rPr>
                <w:rFonts w:eastAsia="Times New Roman"/>
                <w:sz w:val="16"/>
                <w:szCs w:val="20"/>
                <w:lang w:eastAsia="en-GB"/>
              </w:rPr>
            </w:pPr>
          </w:p>
        </w:tc>
        <w:tc>
          <w:tcPr>
            <w:tcW w:w="1418" w:type="dxa"/>
            <w:vAlign w:val="center"/>
          </w:tcPr>
          <w:p w14:paraId="333E1ED0" w14:textId="092E64A6" w:rsidR="00AA2A12" w:rsidRPr="008315BF" w:rsidRDefault="00AA2A12" w:rsidP="00AA2A12">
            <w:pPr>
              <w:widowControl/>
              <w:spacing w:after="0" w:line="240" w:lineRule="auto"/>
              <w:rPr>
                <w:rFonts w:eastAsia="Times New Roman"/>
                <w:sz w:val="16"/>
                <w:szCs w:val="20"/>
                <w:lang w:eastAsia="en-GB"/>
              </w:rPr>
            </w:pPr>
            <w:r w:rsidRPr="00C56F76">
              <w:rPr>
                <w:rFonts w:eastAsia="Times New Roman"/>
                <w:color w:val="000000"/>
                <w:sz w:val="16"/>
                <w:szCs w:val="16"/>
                <w:lang w:eastAsia="en-GB"/>
              </w:rPr>
              <w:t>reassuringly</w:t>
            </w:r>
          </w:p>
        </w:tc>
        <w:tc>
          <w:tcPr>
            <w:tcW w:w="709" w:type="dxa"/>
            <w:vAlign w:val="center"/>
          </w:tcPr>
          <w:p w14:paraId="7130D452" w14:textId="1FEEB248" w:rsidR="00AA2A12" w:rsidRPr="008315BF" w:rsidRDefault="00AA2A12" w:rsidP="00AA2A12">
            <w:pPr>
              <w:widowControl/>
              <w:spacing w:after="0" w:line="240" w:lineRule="auto"/>
              <w:rPr>
                <w:rFonts w:eastAsia="Times New Roman"/>
                <w:sz w:val="16"/>
                <w:szCs w:val="20"/>
                <w:lang w:eastAsia="en-GB"/>
              </w:rPr>
            </w:pPr>
            <w:r w:rsidRPr="00C56F76">
              <w:rPr>
                <w:rFonts w:eastAsia="Times New Roman"/>
                <w:color w:val="000000"/>
                <w:sz w:val="16"/>
                <w:szCs w:val="16"/>
                <w:lang w:eastAsia="en-GB"/>
              </w:rPr>
              <w:t>0.17</w:t>
            </w:r>
          </w:p>
        </w:tc>
        <w:tc>
          <w:tcPr>
            <w:tcW w:w="245" w:type="dxa"/>
            <w:vMerge/>
          </w:tcPr>
          <w:p w14:paraId="11491214" w14:textId="6D9CCBAA" w:rsidR="00AA2A12" w:rsidRPr="008315BF" w:rsidRDefault="00AA2A12" w:rsidP="00AA2A12">
            <w:pPr>
              <w:widowControl/>
              <w:spacing w:after="0" w:line="240" w:lineRule="auto"/>
              <w:rPr>
                <w:rFonts w:eastAsia="Times New Roman"/>
                <w:sz w:val="16"/>
                <w:szCs w:val="20"/>
                <w:lang w:eastAsia="en-GB"/>
              </w:rPr>
            </w:pPr>
          </w:p>
        </w:tc>
        <w:tc>
          <w:tcPr>
            <w:tcW w:w="1597" w:type="dxa"/>
            <w:shd w:val="clear" w:color="auto" w:fill="auto"/>
            <w:vAlign w:val="center"/>
          </w:tcPr>
          <w:p w14:paraId="3B473300" w14:textId="2E9A46D2" w:rsidR="00AA2A12" w:rsidRPr="008315BF" w:rsidRDefault="00AA2A12" w:rsidP="00AA2A12">
            <w:pPr>
              <w:widowControl/>
              <w:spacing w:after="0" w:line="240" w:lineRule="auto"/>
              <w:rPr>
                <w:rFonts w:eastAsia="Times New Roman"/>
                <w:sz w:val="16"/>
                <w:szCs w:val="20"/>
                <w:lang w:eastAsia="en-GB"/>
              </w:rPr>
            </w:pPr>
            <w:r w:rsidRPr="00C56F76">
              <w:rPr>
                <w:color w:val="000000"/>
                <w:sz w:val="16"/>
                <w:szCs w:val="16"/>
              </w:rPr>
              <w:t>shift</w:t>
            </w:r>
          </w:p>
        </w:tc>
        <w:tc>
          <w:tcPr>
            <w:tcW w:w="709" w:type="dxa"/>
            <w:shd w:val="clear" w:color="auto" w:fill="auto"/>
            <w:vAlign w:val="center"/>
          </w:tcPr>
          <w:p w14:paraId="357C6782" w14:textId="42636379" w:rsidR="00AA2A12" w:rsidRPr="008315BF" w:rsidRDefault="00AA2A12" w:rsidP="00AA2A12">
            <w:pPr>
              <w:widowControl/>
              <w:spacing w:after="0" w:line="240" w:lineRule="auto"/>
              <w:rPr>
                <w:rFonts w:eastAsia="Times New Roman"/>
                <w:sz w:val="16"/>
                <w:szCs w:val="20"/>
                <w:lang w:eastAsia="en-GB"/>
              </w:rPr>
            </w:pPr>
            <w:r w:rsidRPr="00C56F76">
              <w:rPr>
                <w:color w:val="000000"/>
                <w:sz w:val="16"/>
                <w:szCs w:val="16"/>
              </w:rPr>
              <w:t>0.83</w:t>
            </w:r>
          </w:p>
        </w:tc>
      </w:tr>
      <w:tr w:rsidR="00AA2A12" w:rsidRPr="008315BF" w14:paraId="0D3F7398" w14:textId="36420261" w:rsidTr="00A21CA5">
        <w:tc>
          <w:tcPr>
            <w:tcW w:w="1547" w:type="dxa"/>
            <w:shd w:val="clear" w:color="auto" w:fill="auto"/>
            <w:noWrap/>
            <w:vAlign w:val="center"/>
            <w:hideMark/>
          </w:tcPr>
          <w:p w14:paraId="4E257FE1"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re-engage in</w:t>
            </w:r>
          </w:p>
        </w:tc>
        <w:tc>
          <w:tcPr>
            <w:tcW w:w="716" w:type="dxa"/>
            <w:shd w:val="clear" w:color="auto" w:fill="auto"/>
            <w:noWrap/>
            <w:vAlign w:val="center"/>
            <w:hideMark/>
          </w:tcPr>
          <w:p w14:paraId="0FA7C045"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0.33</w:t>
            </w:r>
          </w:p>
        </w:tc>
        <w:tc>
          <w:tcPr>
            <w:tcW w:w="426" w:type="dxa"/>
            <w:shd w:val="clear" w:color="auto" w:fill="auto"/>
            <w:noWrap/>
            <w:vAlign w:val="center"/>
            <w:hideMark/>
          </w:tcPr>
          <w:p w14:paraId="3187CF44" w14:textId="77777777" w:rsidR="00AA2A12" w:rsidRPr="008315BF" w:rsidRDefault="00AA2A12" w:rsidP="00AA2A12">
            <w:pPr>
              <w:widowControl/>
              <w:spacing w:after="0" w:line="240" w:lineRule="auto"/>
              <w:rPr>
                <w:rFonts w:eastAsia="Times New Roman"/>
                <w:color w:val="000000"/>
                <w:sz w:val="16"/>
                <w:szCs w:val="22"/>
                <w:lang w:eastAsia="en-GB"/>
              </w:rPr>
            </w:pPr>
          </w:p>
        </w:tc>
        <w:tc>
          <w:tcPr>
            <w:tcW w:w="425" w:type="dxa"/>
            <w:shd w:val="clear" w:color="auto" w:fill="auto"/>
            <w:noWrap/>
            <w:vAlign w:val="center"/>
            <w:hideMark/>
          </w:tcPr>
          <w:p w14:paraId="42272005" w14:textId="77777777" w:rsidR="00AA2A12" w:rsidRPr="008315BF" w:rsidRDefault="00AA2A12" w:rsidP="00AA2A12">
            <w:pPr>
              <w:widowControl/>
              <w:spacing w:after="0" w:line="240" w:lineRule="auto"/>
              <w:rPr>
                <w:rFonts w:eastAsia="Times New Roman"/>
                <w:sz w:val="16"/>
                <w:szCs w:val="20"/>
                <w:lang w:eastAsia="en-GB"/>
              </w:rPr>
            </w:pPr>
          </w:p>
        </w:tc>
        <w:tc>
          <w:tcPr>
            <w:tcW w:w="425" w:type="dxa"/>
            <w:shd w:val="clear" w:color="auto" w:fill="auto"/>
            <w:noWrap/>
            <w:vAlign w:val="center"/>
            <w:hideMark/>
          </w:tcPr>
          <w:p w14:paraId="7204421F"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1</w:t>
            </w:r>
          </w:p>
        </w:tc>
        <w:tc>
          <w:tcPr>
            <w:tcW w:w="425" w:type="dxa"/>
            <w:shd w:val="clear" w:color="auto" w:fill="auto"/>
            <w:noWrap/>
            <w:vAlign w:val="center"/>
            <w:hideMark/>
          </w:tcPr>
          <w:p w14:paraId="28698517" w14:textId="77777777" w:rsidR="00AA2A12" w:rsidRPr="008315BF" w:rsidRDefault="00AA2A12" w:rsidP="00AA2A12">
            <w:pPr>
              <w:widowControl/>
              <w:spacing w:after="0" w:line="240" w:lineRule="auto"/>
              <w:rPr>
                <w:rFonts w:eastAsia="Times New Roman"/>
                <w:color w:val="000000"/>
                <w:sz w:val="16"/>
                <w:szCs w:val="22"/>
                <w:lang w:eastAsia="en-GB"/>
              </w:rPr>
            </w:pPr>
          </w:p>
        </w:tc>
        <w:tc>
          <w:tcPr>
            <w:tcW w:w="426" w:type="dxa"/>
            <w:shd w:val="clear" w:color="auto" w:fill="auto"/>
            <w:noWrap/>
            <w:vAlign w:val="center"/>
            <w:hideMark/>
          </w:tcPr>
          <w:p w14:paraId="7323977F" w14:textId="77777777" w:rsidR="00AA2A12" w:rsidRPr="008315BF" w:rsidRDefault="00AA2A12" w:rsidP="00AA2A12">
            <w:pPr>
              <w:widowControl/>
              <w:spacing w:after="0" w:line="240" w:lineRule="auto"/>
              <w:rPr>
                <w:rFonts w:eastAsia="Times New Roman"/>
                <w:sz w:val="16"/>
                <w:szCs w:val="20"/>
                <w:lang w:eastAsia="en-GB"/>
              </w:rPr>
            </w:pPr>
          </w:p>
        </w:tc>
        <w:tc>
          <w:tcPr>
            <w:tcW w:w="425" w:type="dxa"/>
            <w:shd w:val="clear" w:color="auto" w:fill="auto"/>
            <w:noWrap/>
            <w:vAlign w:val="center"/>
            <w:hideMark/>
          </w:tcPr>
          <w:p w14:paraId="3777E2AA"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1</w:t>
            </w:r>
          </w:p>
        </w:tc>
        <w:tc>
          <w:tcPr>
            <w:tcW w:w="283" w:type="dxa"/>
            <w:vMerge/>
          </w:tcPr>
          <w:p w14:paraId="71DF20F3" w14:textId="77777777" w:rsidR="00AA2A12" w:rsidRPr="008315BF" w:rsidRDefault="00AA2A12" w:rsidP="00AA2A12">
            <w:pPr>
              <w:widowControl/>
              <w:spacing w:after="0" w:line="240" w:lineRule="auto"/>
              <w:rPr>
                <w:rFonts w:eastAsia="Times New Roman"/>
                <w:color w:val="000000"/>
                <w:sz w:val="16"/>
                <w:szCs w:val="22"/>
                <w:lang w:eastAsia="en-GB"/>
              </w:rPr>
            </w:pPr>
          </w:p>
        </w:tc>
        <w:tc>
          <w:tcPr>
            <w:tcW w:w="1418" w:type="dxa"/>
            <w:vAlign w:val="center"/>
          </w:tcPr>
          <w:p w14:paraId="4B2A0592" w14:textId="0E19E976" w:rsidR="00AA2A12" w:rsidRPr="008315BF" w:rsidRDefault="00AA2A12" w:rsidP="00AA2A12">
            <w:pPr>
              <w:widowControl/>
              <w:spacing w:after="0" w:line="240" w:lineRule="auto"/>
              <w:rPr>
                <w:rFonts w:eastAsia="Times New Roman"/>
                <w:color w:val="000000"/>
                <w:sz w:val="16"/>
                <w:szCs w:val="22"/>
                <w:lang w:eastAsia="en-GB"/>
              </w:rPr>
            </w:pPr>
            <w:r w:rsidRPr="00C56F76">
              <w:rPr>
                <w:rFonts w:eastAsia="Times New Roman"/>
                <w:color w:val="000000"/>
                <w:sz w:val="16"/>
                <w:szCs w:val="16"/>
                <w:lang w:eastAsia="en-GB"/>
              </w:rPr>
              <w:t>recruits</w:t>
            </w:r>
          </w:p>
        </w:tc>
        <w:tc>
          <w:tcPr>
            <w:tcW w:w="709" w:type="dxa"/>
            <w:vAlign w:val="center"/>
          </w:tcPr>
          <w:p w14:paraId="26248DFA" w14:textId="00A53CCF" w:rsidR="00AA2A12" w:rsidRPr="008315BF" w:rsidRDefault="00AA2A12" w:rsidP="00AA2A12">
            <w:pPr>
              <w:widowControl/>
              <w:spacing w:after="0" w:line="240" w:lineRule="auto"/>
              <w:rPr>
                <w:rFonts w:eastAsia="Times New Roman"/>
                <w:color w:val="000000"/>
                <w:sz w:val="16"/>
                <w:szCs w:val="22"/>
                <w:lang w:eastAsia="en-GB"/>
              </w:rPr>
            </w:pPr>
            <w:r w:rsidRPr="00C56F76">
              <w:rPr>
                <w:rFonts w:eastAsia="Times New Roman"/>
                <w:color w:val="000000"/>
                <w:sz w:val="16"/>
                <w:szCs w:val="16"/>
                <w:lang w:eastAsia="en-GB"/>
              </w:rPr>
              <w:t>0.17</w:t>
            </w:r>
          </w:p>
        </w:tc>
        <w:tc>
          <w:tcPr>
            <w:tcW w:w="245" w:type="dxa"/>
            <w:vMerge/>
          </w:tcPr>
          <w:p w14:paraId="17FFF9D9" w14:textId="794E47EB" w:rsidR="00AA2A12" w:rsidRPr="008315BF" w:rsidRDefault="00AA2A12" w:rsidP="00AA2A12">
            <w:pPr>
              <w:widowControl/>
              <w:spacing w:after="0" w:line="240" w:lineRule="auto"/>
              <w:rPr>
                <w:rFonts w:eastAsia="Times New Roman"/>
                <w:color w:val="000000"/>
                <w:sz w:val="16"/>
                <w:szCs w:val="22"/>
                <w:lang w:eastAsia="en-GB"/>
              </w:rPr>
            </w:pPr>
          </w:p>
        </w:tc>
        <w:tc>
          <w:tcPr>
            <w:tcW w:w="1597" w:type="dxa"/>
            <w:shd w:val="clear" w:color="auto" w:fill="auto"/>
            <w:vAlign w:val="center"/>
          </w:tcPr>
          <w:p w14:paraId="5220CAAE" w14:textId="6E2FB25D" w:rsidR="00AA2A12" w:rsidRPr="008315BF" w:rsidRDefault="00AA2A12" w:rsidP="00AA2A12">
            <w:pPr>
              <w:widowControl/>
              <w:spacing w:after="0" w:line="240" w:lineRule="auto"/>
              <w:rPr>
                <w:rFonts w:eastAsia="Times New Roman"/>
                <w:color w:val="000000"/>
                <w:sz w:val="16"/>
                <w:szCs w:val="22"/>
                <w:lang w:eastAsia="en-GB"/>
              </w:rPr>
            </w:pPr>
            <w:r w:rsidRPr="00C56F76">
              <w:rPr>
                <w:color w:val="000000"/>
                <w:sz w:val="16"/>
                <w:szCs w:val="16"/>
              </w:rPr>
              <w:t>solid</w:t>
            </w:r>
          </w:p>
        </w:tc>
        <w:tc>
          <w:tcPr>
            <w:tcW w:w="709" w:type="dxa"/>
            <w:shd w:val="clear" w:color="auto" w:fill="auto"/>
            <w:vAlign w:val="center"/>
          </w:tcPr>
          <w:p w14:paraId="4F0C4EAD" w14:textId="76D48462" w:rsidR="00AA2A12" w:rsidRPr="008315BF" w:rsidRDefault="00AA2A12" w:rsidP="00AA2A12">
            <w:pPr>
              <w:widowControl/>
              <w:spacing w:after="0" w:line="240" w:lineRule="auto"/>
              <w:rPr>
                <w:rFonts w:eastAsia="Times New Roman"/>
                <w:color w:val="000000"/>
                <w:sz w:val="16"/>
                <w:szCs w:val="22"/>
                <w:lang w:eastAsia="en-GB"/>
              </w:rPr>
            </w:pPr>
            <w:r w:rsidRPr="00C56F76">
              <w:rPr>
                <w:color w:val="000000"/>
                <w:sz w:val="16"/>
                <w:szCs w:val="16"/>
              </w:rPr>
              <w:t>0.33</w:t>
            </w:r>
          </w:p>
        </w:tc>
      </w:tr>
      <w:tr w:rsidR="00AA2A12" w:rsidRPr="008315BF" w14:paraId="7D2C966A" w14:textId="1B2FAEF9" w:rsidTr="00A21CA5">
        <w:tc>
          <w:tcPr>
            <w:tcW w:w="1547" w:type="dxa"/>
            <w:shd w:val="clear" w:color="auto" w:fill="auto"/>
            <w:noWrap/>
            <w:vAlign w:val="center"/>
            <w:hideMark/>
          </w:tcPr>
          <w:p w14:paraId="56424DE8"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relieved</w:t>
            </w:r>
          </w:p>
        </w:tc>
        <w:tc>
          <w:tcPr>
            <w:tcW w:w="716" w:type="dxa"/>
            <w:shd w:val="clear" w:color="auto" w:fill="auto"/>
            <w:noWrap/>
            <w:vAlign w:val="center"/>
            <w:hideMark/>
          </w:tcPr>
          <w:p w14:paraId="48B3A641"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0.17</w:t>
            </w:r>
          </w:p>
        </w:tc>
        <w:tc>
          <w:tcPr>
            <w:tcW w:w="426" w:type="dxa"/>
            <w:shd w:val="clear" w:color="auto" w:fill="auto"/>
            <w:noWrap/>
            <w:vAlign w:val="center"/>
            <w:hideMark/>
          </w:tcPr>
          <w:p w14:paraId="2EFDF7D0" w14:textId="77777777" w:rsidR="00AA2A12" w:rsidRPr="008315BF" w:rsidRDefault="00AA2A12" w:rsidP="00AA2A12">
            <w:pPr>
              <w:widowControl/>
              <w:spacing w:after="0" w:line="240" w:lineRule="auto"/>
              <w:rPr>
                <w:rFonts w:eastAsia="Times New Roman"/>
                <w:color w:val="000000"/>
                <w:sz w:val="16"/>
                <w:szCs w:val="22"/>
                <w:lang w:eastAsia="en-GB"/>
              </w:rPr>
            </w:pPr>
          </w:p>
        </w:tc>
        <w:tc>
          <w:tcPr>
            <w:tcW w:w="425" w:type="dxa"/>
            <w:shd w:val="clear" w:color="auto" w:fill="auto"/>
            <w:noWrap/>
            <w:vAlign w:val="center"/>
            <w:hideMark/>
          </w:tcPr>
          <w:p w14:paraId="6018A520" w14:textId="77777777" w:rsidR="00AA2A12" w:rsidRPr="008315BF" w:rsidRDefault="00AA2A12" w:rsidP="00AA2A12">
            <w:pPr>
              <w:widowControl/>
              <w:spacing w:after="0" w:line="240" w:lineRule="auto"/>
              <w:rPr>
                <w:rFonts w:eastAsia="Times New Roman"/>
                <w:sz w:val="16"/>
                <w:szCs w:val="20"/>
                <w:lang w:eastAsia="en-GB"/>
              </w:rPr>
            </w:pPr>
          </w:p>
        </w:tc>
        <w:tc>
          <w:tcPr>
            <w:tcW w:w="425" w:type="dxa"/>
            <w:shd w:val="clear" w:color="auto" w:fill="auto"/>
            <w:noWrap/>
            <w:vAlign w:val="center"/>
            <w:hideMark/>
          </w:tcPr>
          <w:p w14:paraId="2C83B02A" w14:textId="77777777" w:rsidR="00AA2A12" w:rsidRPr="008315BF" w:rsidRDefault="00AA2A12" w:rsidP="00AA2A12">
            <w:pPr>
              <w:widowControl/>
              <w:spacing w:after="0" w:line="240" w:lineRule="auto"/>
              <w:rPr>
                <w:rFonts w:eastAsia="Times New Roman"/>
                <w:sz w:val="16"/>
                <w:szCs w:val="20"/>
                <w:lang w:eastAsia="en-GB"/>
              </w:rPr>
            </w:pPr>
          </w:p>
        </w:tc>
        <w:tc>
          <w:tcPr>
            <w:tcW w:w="425" w:type="dxa"/>
            <w:shd w:val="clear" w:color="auto" w:fill="auto"/>
            <w:noWrap/>
            <w:vAlign w:val="center"/>
            <w:hideMark/>
          </w:tcPr>
          <w:p w14:paraId="530A188B" w14:textId="77777777" w:rsidR="00AA2A12" w:rsidRPr="008315BF" w:rsidRDefault="00AA2A12" w:rsidP="00AA2A12">
            <w:pPr>
              <w:widowControl/>
              <w:spacing w:after="0" w:line="240" w:lineRule="auto"/>
              <w:rPr>
                <w:rFonts w:eastAsia="Times New Roman"/>
                <w:sz w:val="16"/>
                <w:szCs w:val="20"/>
                <w:lang w:eastAsia="en-GB"/>
              </w:rPr>
            </w:pPr>
          </w:p>
        </w:tc>
        <w:tc>
          <w:tcPr>
            <w:tcW w:w="426" w:type="dxa"/>
            <w:shd w:val="clear" w:color="auto" w:fill="auto"/>
            <w:noWrap/>
            <w:vAlign w:val="center"/>
            <w:hideMark/>
          </w:tcPr>
          <w:p w14:paraId="455C6BCE" w14:textId="77777777" w:rsidR="00AA2A12" w:rsidRPr="008315BF" w:rsidRDefault="00AA2A12" w:rsidP="00AA2A12">
            <w:pPr>
              <w:widowControl/>
              <w:spacing w:after="0" w:line="240" w:lineRule="auto"/>
              <w:rPr>
                <w:rFonts w:eastAsia="Times New Roman"/>
                <w:sz w:val="16"/>
                <w:szCs w:val="20"/>
                <w:lang w:eastAsia="en-GB"/>
              </w:rPr>
            </w:pPr>
          </w:p>
        </w:tc>
        <w:tc>
          <w:tcPr>
            <w:tcW w:w="425" w:type="dxa"/>
            <w:shd w:val="clear" w:color="auto" w:fill="auto"/>
            <w:noWrap/>
            <w:vAlign w:val="center"/>
            <w:hideMark/>
          </w:tcPr>
          <w:p w14:paraId="05A0997A"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1</w:t>
            </w:r>
          </w:p>
        </w:tc>
        <w:tc>
          <w:tcPr>
            <w:tcW w:w="283" w:type="dxa"/>
            <w:vMerge/>
          </w:tcPr>
          <w:p w14:paraId="112E25A1" w14:textId="77777777" w:rsidR="00AA2A12" w:rsidRPr="008315BF" w:rsidRDefault="00AA2A12" w:rsidP="00AA2A12">
            <w:pPr>
              <w:widowControl/>
              <w:spacing w:after="0" w:line="240" w:lineRule="auto"/>
              <w:rPr>
                <w:rFonts w:eastAsia="Times New Roman"/>
                <w:color w:val="000000"/>
                <w:sz w:val="16"/>
                <w:szCs w:val="22"/>
                <w:lang w:eastAsia="en-GB"/>
              </w:rPr>
            </w:pPr>
          </w:p>
        </w:tc>
        <w:tc>
          <w:tcPr>
            <w:tcW w:w="1418" w:type="dxa"/>
            <w:vAlign w:val="center"/>
          </w:tcPr>
          <w:p w14:paraId="155E127A" w14:textId="3CC4F6FA" w:rsidR="00AA2A12" w:rsidRPr="008315BF" w:rsidRDefault="00AA2A12" w:rsidP="00AA2A12">
            <w:pPr>
              <w:widowControl/>
              <w:spacing w:after="0" w:line="240" w:lineRule="auto"/>
              <w:rPr>
                <w:rFonts w:eastAsia="Times New Roman"/>
                <w:color w:val="000000"/>
                <w:sz w:val="16"/>
                <w:szCs w:val="22"/>
                <w:lang w:eastAsia="en-GB"/>
              </w:rPr>
            </w:pPr>
            <w:r w:rsidRPr="00C56F76">
              <w:rPr>
                <w:rFonts w:eastAsia="Times New Roman"/>
                <w:color w:val="000000"/>
                <w:sz w:val="16"/>
                <w:szCs w:val="16"/>
                <w:lang w:eastAsia="en-GB"/>
              </w:rPr>
              <w:t>renewable</w:t>
            </w:r>
          </w:p>
        </w:tc>
        <w:tc>
          <w:tcPr>
            <w:tcW w:w="709" w:type="dxa"/>
            <w:vAlign w:val="center"/>
          </w:tcPr>
          <w:p w14:paraId="54F784AC" w14:textId="1B268262" w:rsidR="00AA2A12" w:rsidRPr="008315BF" w:rsidRDefault="00AA2A12" w:rsidP="00AA2A12">
            <w:pPr>
              <w:widowControl/>
              <w:spacing w:after="0" w:line="240" w:lineRule="auto"/>
              <w:rPr>
                <w:rFonts w:eastAsia="Times New Roman"/>
                <w:color w:val="000000"/>
                <w:sz w:val="16"/>
                <w:szCs w:val="22"/>
                <w:lang w:eastAsia="en-GB"/>
              </w:rPr>
            </w:pPr>
            <w:r w:rsidRPr="00C56F76">
              <w:rPr>
                <w:rFonts w:eastAsia="Times New Roman"/>
                <w:color w:val="000000"/>
                <w:sz w:val="16"/>
                <w:szCs w:val="16"/>
                <w:lang w:eastAsia="en-GB"/>
              </w:rPr>
              <w:t>0.33</w:t>
            </w:r>
          </w:p>
        </w:tc>
        <w:tc>
          <w:tcPr>
            <w:tcW w:w="245" w:type="dxa"/>
            <w:vMerge/>
          </w:tcPr>
          <w:p w14:paraId="32665DD7" w14:textId="636784CA" w:rsidR="00AA2A12" w:rsidRPr="008315BF" w:rsidRDefault="00AA2A12" w:rsidP="00AA2A12">
            <w:pPr>
              <w:widowControl/>
              <w:spacing w:after="0" w:line="240" w:lineRule="auto"/>
              <w:rPr>
                <w:rFonts w:eastAsia="Times New Roman"/>
                <w:color w:val="000000"/>
                <w:sz w:val="16"/>
                <w:szCs w:val="22"/>
                <w:lang w:eastAsia="en-GB"/>
              </w:rPr>
            </w:pPr>
          </w:p>
        </w:tc>
        <w:tc>
          <w:tcPr>
            <w:tcW w:w="1597" w:type="dxa"/>
            <w:shd w:val="clear" w:color="auto" w:fill="auto"/>
            <w:vAlign w:val="center"/>
          </w:tcPr>
          <w:p w14:paraId="1C2ADE78" w14:textId="3F4FFE7A" w:rsidR="00AA2A12" w:rsidRPr="008315BF" w:rsidRDefault="00AA2A12" w:rsidP="00AA2A12">
            <w:pPr>
              <w:widowControl/>
              <w:spacing w:after="0" w:line="240" w:lineRule="auto"/>
              <w:rPr>
                <w:rFonts w:eastAsia="Times New Roman"/>
                <w:color w:val="000000"/>
                <w:sz w:val="16"/>
                <w:szCs w:val="22"/>
                <w:lang w:eastAsia="en-GB"/>
              </w:rPr>
            </w:pPr>
            <w:r w:rsidRPr="00C56F76">
              <w:rPr>
                <w:color w:val="000000"/>
                <w:sz w:val="16"/>
                <w:szCs w:val="16"/>
              </w:rPr>
              <w:t>succeed</w:t>
            </w:r>
          </w:p>
        </w:tc>
        <w:tc>
          <w:tcPr>
            <w:tcW w:w="709" w:type="dxa"/>
            <w:shd w:val="clear" w:color="auto" w:fill="auto"/>
            <w:vAlign w:val="center"/>
          </w:tcPr>
          <w:p w14:paraId="33A56182" w14:textId="592D70CD" w:rsidR="00AA2A12" w:rsidRPr="008315BF" w:rsidRDefault="00AA2A12" w:rsidP="00AA2A12">
            <w:pPr>
              <w:widowControl/>
              <w:spacing w:after="0" w:line="240" w:lineRule="auto"/>
              <w:rPr>
                <w:rFonts w:eastAsia="Times New Roman"/>
                <w:color w:val="000000"/>
                <w:sz w:val="16"/>
                <w:szCs w:val="22"/>
                <w:lang w:eastAsia="en-GB"/>
              </w:rPr>
            </w:pPr>
            <w:r w:rsidRPr="00C56F76">
              <w:rPr>
                <w:color w:val="000000"/>
                <w:sz w:val="16"/>
                <w:szCs w:val="16"/>
              </w:rPr>
              <w:t>0.67</w:t>
            </w:r>
          </w:p>
        </w:tc>
      </w:tr>
      <w:tr w:rsidR="00AA2A12" w:rsidRPr="008315BF" w14:paraId="53B6741A" w14:textId="3D862E85" w:rsidTr="00A21CA5">
        <w:tc>
          <w:tcPr>
            <w:tcW w:w="1547" w:type="dxa"/>
            <w:shd w:val="clear" w:color="auto" w:fill="auto"/>
            <w:noWrap/>
            <w:vAlign w:val="center"/>
            <w:hideMark/>
          </w:tcPr>
          <w:p w14:paraId="32934A15"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remainder</w:t>
            </w:r>
          </w:p>
        </w:tc>
        <w:tc>
          <w:tcPr>
            <w:tcW w:w="716" w:type="dxa"/>
            <w:shd w:val="clear" w:color="auto" w:fill="auto"/>
            <w:noWrap/>
            <w:vAlign w:val="center"/>
            <w:hideMark/>
          </w:tcPr>
          <w:p w14:paraId="578DDEEB"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0.50</w:t>
            </w:r>
          </w:p>
        </w:tc>
        <w:tc>
          <w:tcPr>
            <w:tcW w:w="426" w:type="dxa"/>
            <w:shd w:val="clear" w:color="auto" w:fill="auto"/>
            <w:noWrap/>
            <w:vAlign w:val="center"/>
            <w:hideMark/>
          </w:tcPr>
          <w:p w14:paraId="78ADCEA9"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1</w:t>
            </w:r>
          </w:p>
        </w:tc>
        <w:tc>
          <w:tcPr>
            <w:tcW w:w="425" w:type="dxa"/>
            <w:shd w:val="clear" w:color="auto" w:fill="auto"/>
            <w:noWrap/>
            <w:vAlign w:val="center"/>
            <w:hideMark/>
          </w:tcPr>
          <w:p w14:paraId="3EDE1BCF" w14:textId="77777777" w:rsidR="00AA2A12" w:rsidRPr="008315BF" w:rsidRDefault="00AA2A12" w:rsidP="00AA2A12">
            <w:pPr>
              <w:widowControl/>
              <w:spacing w:after="0" w:line="240" w:lineRule="auto"/>
              <w:rPr>
                <w:rFonts w:eastAsia="Times New Roman"/>
                <w:color w:val="000000"/>
                <w:sz w:val="16"/>
                <w:szCs w:val="22"/>
                <w:lang w:eastAsia="en-GB"/>
              </w:rPr>
            </w:pPr>
          </w:p>
        </w:tc>
        <w:tc>
          <w:tcPr>
            <w:tcW w:w="425" w:type="dxa"/>
            <w:shd w:val="clear" w:color="auto" w:fill="auto"/>
            <w:noWrap/>
            <w:vAlign w:val="center"/>
            <w:hideMark/>
          </w:tcPr>
          <w:p w14:paraId="69DDBC1F"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1</w:t>
            </w:r>
          </w:p>
        </w:tc>
        <w:tc>
          <w:tcPr>
            <w:tcW w:w="425" w:type="dxa"/>
            <w:shd w:val="clear" w:color="auto" w:fill="auto"/>
            <w:noWrap/>
            <w:vAlign w:val="center"/>
            <w:hideMark/>
          </w:tcPr>
          <w:p w14:paraId="7A86EEFD" w14:textId="77777777" w:rsidR="00AA2A12" w:rsidRPr="008315BF" w:rsidRDefault="00AA2A12" w:rsidP="00AA2A12">
            <w:pPr>
              <w:widowControl/>
              <w:spacing w:after="0" w:line="240" w:lineRule="auto"/>
              <w:rPr>
                <w:rFonts w:eastAsia="Times New Roman"/>
                <w:color w:val="000000"/>
                <w:sz w:val="16"/>
                <w:szCs w:val="22"/>
                <w:lang w:eastAsia="en-GB"/>
              </w:rPr>
            </w:pPr>
          </w:p>
        </w:tc>
        <w:tc>
          <w:tcPr>
            <w:tcW w:w="426" w:type="dxa"/>
            <w:shd w:val="clear" w:color="auto" w:fill="auto"/>
            <w:noWrap/>
            <w:vAlign w:val="center"/>
            <w:hideMark/>
          </w:tcPr>
          <w:p w14:paraId="258B582C" w14:textId="77777777" w:rsidR="00AA2A12" w:rsidRPr="008315BF" w:rsidRDefault="00AA2A12" w:rsidP="00AA2A12">
            <w:pPr>
              <w:widowControl/>
              <w:spacing w:after="0" w:line="240" w:lineRule="auto"/>
              <w:rPr>
                <w:rFonts w:eastAsia="Times New Roman"/>
                <w:sz w:val="16"/>
                <w:szCs w:val="20"/>
                <w:lang w:eastAsia="en-GB"/>
              </w:rPr>
            </w:pPr>
          </w:p>
        </w:tc>
        <w:tc>
          <w:tcPr>
            <w:tcW w:w="425" w:type="dxa"/>
            <w:shd w:val="clear" w:color="auto" w:fill="auto"/>
            <w:noWrap/>
            <w:vAlign w:val="center"/>
            <w:hideMark/>
          </w:tcPr>
          <w:p w14:paraId="6DC257FD"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1</w:t>
            </w:r>
          </w:p>
        </w:tc>
        <w:tc>
          <w:tcPr>
            <w:tcW w:w="283" w:type="dxa"/>
            <w:vMerge/>
          </w:tcPr>
          <w:p w14:paraId="46894BDB" w14:textId="77777777" w:rsidR="00AA2A12" w:rsidRPr="008315BF" w:rsidRDefault="00AA2A12" w:rsidP="00AA2A12">
            <w:pPr>
              <w:widowControl/>
              <w:spacing w:after="0" w:line="240" w:lineRule="auto"/>
              <w:rPr>
                <w:rFonts w:eastAsia="Times New Roman"/>
                <w:color w:val="000000"/>
                <w:sz w:val="16"/>
                <w:szCs w:val="22"/>
                <w:lang w:eastAsia="en-GB"/>
              </w:rPr>
            </w:pPr>
          </w:p>
        </w:tc>
        <w:tc>
          <w:tcPr>
            <w:tcW w:w="1418" w:type="dxa"/>
            <w:vAlign w:val="center"/>
          </w:tcPr>
          <w:p w14:paraId="230801B0" w14:textId="45A52F00" w:rsidR="00AA2A12" w:rsidRPr="008315BF" w:rsidRDefault="00AA2A12" w:rsidP="00AA2A12">
            <w:pPr>
              <w:widowControl/>
              <w:spacing w:after="0" w:line="240" w:lineRule="auto"/>
              <w:rPr>
                <w:rFonts w:eastAsia="Times New Roman"/>
                <w:color w:val="000000"/>
                <w:sz w:val="16"/>
                <w:szCs w:val="22"/>
                <w:lang w:eastAsia="en-GB"/>
              </w:rPr>
            </w:pPr>
            <w:r w:rsidRPr="00C56F76">
              <w:rPr>
                <w:rFonts w:eastAsia="Times New Roman"/>
                <w:color w:val="000000"/>
                <w:sz w:val="16"/>
                <w:szCs w:val="16"/>
                <w:lang w:eastAsia="en-GB"/>
              </w:rPr>
              <w:t>set a target</w:t>
            </w:r>
          </w:p>
        </w:tc>
        <w:tc>
          <w:tcPr>
            <w:tcW w:w="709" w:type="dxa"/>
            <w:vAlign w:val="center"/>
          </w:tcPr>
          <w:p w14:paraId="0535858C" w14:textId="0C4FF050" w:rsidR="00AA2A12" w:rsidRPr="008315BF" w:rsidRDefault="00AA2A12" w:rsidP="00AA2A12">
            <w:pPr>
              <w:widowControl/>
              <w:spacing w:after="0" w:line="240" w:lineRule="auto"/>
              <w:rPr>
                <w:rFonts w:eastAsia="Times New Roman"/>
                <w:color w:val="000000"/>
                <w:sz w:val="16"/>
                <w:szCs w:val="22"/>
                <w:lang w:eastAsia="en-GB"/>
              </w:rPr>
            </w:pPr>
            <w:r w:rsidRPr="00C56F76">
              <w:rPr>
                <w:rFonts w:eastAsia="Times New Roman"/>
                <w:color w:val="000000"/>
                <w:sz w:val="16"/>
                <w:szCs w:val="16"/>
                <w:lang w:eastAsia="en-GB"/>
              </w:rPr>
              <w:t>0.17</w:t>
            </w:r>
          </w:p>
        </w:tc>
        <w:tc>
          <w:tcPr>
            <w:tcW w:w="245" w:type="dxa"/>
            <w:vMerge/>
          </w:tcPr>
          <w:p w14:paraId="1C2FF69D" w14:textId="36A996B9" w:rsidR="00AA2A12" w:rsidRPr="008315BF" w:rsidRDefault="00AA2A12" w:rsidP="00AA2A12">
            <w:pPr>
              <w:widowControl/>
              <w:spacing w:after="0" w:line="240" w:lineRule="auto"/>
              <w:rPr>
                <w:rFonts w:eastAsia="Times New Roman"/>
                <w:color w:val="000000"/>
                <w:sz w:val="16"/>
                <w:szCs w:val="22"/>
                <w:lang w:eastAsia="en-GB"/>
              </w:rPr>
            </w:pPr>
          </w:p>
        </w:tc>
        <w:tc>
          <w:tcPr>
            <w:tcW w:w="1597" w:type="dxa"/>
            <w:shd w:val="clear" w:color="auto" w:fill="auto"/>
            <w:vAlign w:val="center"/>
          </w:tcPr>
          <w:p w14:paraId="7714A7A5" w14:textId="12BEFFAF" w:rsidR="00AA2A12" w:rsidRPr="008315BF" w:rsidRDefault="00AA2A12" w:rsidP="00AA2A12">
            <w:pPr>
              <w:widowControl/>
              <w:spacing w:after="0" w:line="240" w:lineRule="auto"/>
              <w:rPr>
                <w:rFonts w:eastAsia="Times New Roman"/>
                <w:color w:val="000000"/>
                <w:sz w:val="16"/>
                <w:szCs w:val="22"/>
                <w:lang w:eastAsia="en-GB"/>
              </w:rPr>
            </w:pPr>
            <w:r w:rsidRPr="00C56F76">
              <w:rPr>
                <w:color w:val="000000"/>
                <w:sz w:val="16"/>
                <w:szCs w:val="16"/>
              </w:rPr>
              <w:t>suits</w:t>
            </w:r>
          </w:p>
        </w:tc>
        <w:tc>
          <w:tcPr>
            <w:tcW w:w="709" w:type="dxa"/>
            <w:shd w:val="clear" w:color="auto" w:fill="auto"/>
            <w:vAlign w:val="center"/>
          </w:tcPr>
          <w:p w14:paraId="6E705123" w14:textId="3D4BF55B" w:rsidR="00AA2A12" w:rsidRPr="008315BF" w:rsidRDefault="00AA2A12" w:rsidP="00AA2A12">
            <w:pPr>
              <w:widowControl/>
              <w:spacing w:after="0" w:line="240" w:lineRule="auto"/>
              <w:rPr>
                <w:rFonts w:eastAsia="Times New Roman"/>
                <w:color w:val="000000"/>
                <w:sz w:val="16"/>
                <w:szCs w:val="22"/>
                <w:lang w:eastAsia="en-GB"/>
              </w:rPr>
            </w:pPr>
            <w:r w:rsidRPr="00C56F76">
              <w:rPr>
                <w:color w:val="000000"/>
                <w:sz w:val="16"/>
                <w:szCs w:val="16"/>
              </w:rPr>
              <w:t>0.67</w:t>
            </w:r>
          </w:p>
        </w:tc>
      </w:tr>
      <w:tr w:rsidR="00AA2A12" w:rsidRPr="008315BF" w14:paraId="27AB8C1F" w14:textId="2D20EF25" w:rsidTr="00A21CA5">
        <w:tc>
          <w:tcPr>
            <w:tcW w:w="1547" w:type="dxa"/>
            <w:shd w:val="clear" w:color="auto" w:fill="auto"/>
            <w:noWrap/>
            <w:vAlign w:val="center"/>
            <w:hideMark/>
          </w:tcPr>
          <w:p w14:paraId="1990F891"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round</w:t>
            </w:r>
          </w:p>
        </w:tc>
        <w:tc>
          <w:tcPr>
            <w:tcW w:w="716" w:type="dxa"/>
            <w:shd w:val="clear" w:color="auto" w:fill="auto"/>
            <w:noWrap/>
            <w:vAlign w:val="center"/>
            <w:hideMark/>
          </w:tcPr>
          <w:p w14:paraId="699C9476"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0.50</w:t>
            </w:r>
          </w:p>
        </w:tc>
        <w:tc>
          <w:tcPr>
            <w:tcW w:w="426" w:type="dxa"/>
            <w:shd w:val="clear" w:color="auto" w:fill="auto"/>
            <w:noWrap/>
            <w:vAlign w:val="center"/>
            <w:hideMark/>
          </w:tcPr>
          <w:p w14:paraId="36F85F24"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1</w:t>
            </w:r>
          </w:p>
        </w:tc>
        <w:tc>
          <w:tcPr>
            <w:tcW w:w="425" w:type="dxa"/>
            <w:shd w:val="clear" w:color="auto" w:fill="auto"/>
            <w:noWrap/>
            <w:vAlign w:val="center"/>
            <w:hideMark/>
          </w:tcPr>
          <w:p w14:paraId="7166AD9C" w14:textId="77777777" w:rsidR="00AA2A12" w:rsidRPr="008315BF" w:rsidRDefault="00AA2A12" w:rsidP="00AA2A12">
            <w:pPr>
              <w:widowControl/>
              <w:spacing w:after="0" w:line="240" w:lineRule="auto"/>
              <w:rPr>
                <w:rFonts w:eastAsia="Times New Roman"/>
                <w:color w:val="000000"/>
                <w:sz w:val="16"/>
                <w:szCs w:val="22"/>
                <w:lang w:eastAsia="en-GB"/>
              </w:rPr>
            </w:pPr>
          </w:p>
        </w:tc>
        <w:tc>
          <w:tcPr>
            <w:tcW w:w="425" w:type="dxa"/>
            <w:shd w:val="clear" w:color="auto" w:fill="auto"/>
            <w:noWrap/>
            <w:vAlign w:val="center"/>
            <w:hideMark/>
          </w:tcPr>
          <w:p w14:paraId="0B1F2918"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1</w:t>
            </w:r>
          </w:p>
        </w:tc>
        <w:tc>
          <w:tcPr>
            <w:tcW w:w="425" w:type="dxa"/>
            <w:shd w:val="clear" w:color="auto" w:fill="auto"/>
            <w:noWrap/>
            <w:vAlign w:val="center"/>
            <w:hideMark/>
          </w:tcPr>
          <w:p w14:paraId="45783517" w14:textId="77777777" w:rsidR="00AA2A12" w:rsidRPr="008315BF" w:rsidRDefault="00AA2A12" w:rsidP="00AA2A12">
            <w:pPr>
              <w:widowControl/>
              <w:spacing w:after="0" w:line="240" w:lineRule="auto"/>
              <w:rPr>
                <w:rFonts w:eastAsia="Times New Roman"/>
                <w:color w:val="000000"/>
                <w:sz w:val="16"/>
                <w:szCs w:val="22"/>
                <w:lang w:eastAsia="en-GB"/>
              </w:rPr>
            </w:pPr>
          </w:p>
        </w:tc>
        <w:tc>
          <w:tcPr>
            <w:tcW w:w="426" w:type="dxa"/>
            <w:shd w:val="clear" w:color="auto" w:fill="auto"/>
            <w:noWrap/>
            <w:vAlign w:val="center"/>
            <w:hideMark/>
          </w:tcPr>
          <w:p w14:paraId="2F99961D" w14:textId="77777777" w:rsidR="00AA2A12" w:rsidRPr="008315BF" w:rsidRDefault="00AA2A12" w:rsidP="00AA2A12">
            <w:pPr>
              <w:widowControl/>
              <w:spacing w:after="0" w:line="240" w:lineRule="auto"/>
              <w:rPr>
                <w:rFonts w:eastAsia="Times New Roman"/>
                <w:sz w:val="16"/>
                <w:szCs w:val="20"/>
                <w:lang w:eastAsia="en-GB"/>
              </w:rPr>
            </w:pPr>
          </w:p>
        </w:tc>
        <w:tc>
          <w:tcPr>
            <w:tcW w:w="425" w:type="dxa"/>
            <w:shd w:val="clear" w:color="auto" w:fill="auto"/>
            <w:noWrap/>
            <w:vAlign w:val="center"/>
            <w:hideMark/>
          </w:tcPr>
          <w:p w14:paraId="32209973"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1</w:t>
            </w:r>
          </w:p>
        </w:tc>
        <w:tc>
          <w:tcPr>
            <w:tcW w:w="283" w:type="dxa"/>
            <w:vMerge/>
          </w:tcPr>
          <w:p w14:paraId="32EAD732" w14:textId="77777777" w:rsidR="00AA2A12" w:rsidRPr="008315BF" w:rsidRDefault="00AA2A12" w:rsidP="00AA2A12">
            <w:pPr>
              <w:widowControl/>
              <w:spacing w:after="0" w:line="240" w:lineRule="auto"/>
              <w:rPr>
                <w:rFonts w:eastAsia="Times New Roman"/>
                <w:color w:val="000000"/>
                <w:sz w:val="16"/>
                <w:szCs w:val="22"/>
                <w:lang w:eastAsia="en-GB"/>
              </w:rPr>
            </w:pPr>
          </w:p>
        </w:tc>
        <w:tc>
          <w:tcPr>
            <w:tcW w:w="1418" w:type="dxa"/>
            <w:vAlign w:val="center"/>
          </w:tcPr>
          <w:p w14:paraId="4B6EB744" w14:textId="5D12D575" w:rsidR="00AA2A12" w:rsidRPr="008315BF" w:rsidRDefault="00AA2A12" w:rsidP="00AA2A12">
            <w:pPr>
              <w:widowControl/>
              <w:spacing w:after="0" w:line="240" w:lineRule="auto"/>
              <w:rPr>
                <w:rFonts w:eastAsia="Times New Roman"/>
                <w:color w:val="000000"/>
                <w:sz w:val="16"/>
                <w:szCs w:val="22"/>
                <w:lang w:eastAsia="en-GB"/>
              </w:rPr>
            </w:pPr>
            <w:r w:rsidRPr="00C56F76">
              <w:rPr>
                <w:rFonts w:eastAsia="Times New Roman"/>
                <w:color w:val="000000"/>
                <w:sz w:val="16"/>
                <w:szCs w:val="16"/>
                <w:lang w:eastAsia="en-GB"/>
              </w:rPr>
              <w:t>shift</w:t>
            </w:r>
          </w:p>
        </w:tc>
        <w:tc>
          <w:tcPr>
            <w:tcW w:w="709" w:type="dxa"/>
            <w:vAlign w:val="center"/>
          </w:tcPr>
          <w:p w14:paraId="717996EC" w14:textId="60043E42" w:rsidR="00AA2A12" w:rsidRPr="008315BF" w:rsidRDefault="00AA2A12" w:rsidP="00AA2A12">
            <w:pPr>
              <w:widowControl/>
              <w:spacing w:after="0" w:line="240" w:lineRule="auto"/>
              <w:rPr>
                <w:rFonts w:eastAsia="Times New Roman"/>
                <w:color w:val="000000"/>
                <w:sz w:val="16"/>
                <w:szCs w:val="22"/>
                <w:lang w:eastAsia="en-GB"/>
              </w:rPr>
            </w:pPr>
            <w:r w:rsidRPr="00C56F76">
              <w:rPr>
                <w:rFonts w:eastAsia="Times New Roman"/>
                <w:color w:val="000000"/>
                <w:sz w:val="16"/>
                <w:szCs w:val="16"/>
                <w:lang w:eastAsia="en-GB"/>
              </w:rPr>
              <w:t>1.00</w:t>
            </w:r>
          </w:p>
        </w:tc>
        <w:tc>
          <w:tcPr>
            <w:tcW w:w="245" w:type="dxa"/>
            <w:vMerge/>
          </w:tcPr>
          <w:p w14:paraId="764E570D" w14:textId="7150FFB5" w:rsidR="00AA2A12" w:rsidRPr="008315BF" w:rsidRDefault="00AA2A12" w:rsidP="00AA2A12">
            <w:pPr>
              <w:widowControl/>
              <w:spacing w:after="0" w:line="240" w:lineRule="auto"/>
              <w:rPr>
                <w:rFonts w:eastAsia="Times New Roman"/>
                <w:color w:val="000000"/>
                <w:sz w:val="16"/>
                <w:szCs w:val="22"/>
                <w:lang w:eastAsia="en-GB"/>
              </w:rPr>
            </w:pPr>
          </w:p>
        </w:tc>
        <w:tc>
          <w:tcPr>
            <w:tcW w:w="1597" w:type="dxa"/>
            <w:shd w:val="clear" w:color="auto" w:fill="auto"/>
            <w:vAlign w:val="center"/>
          </w:tcPr>
          <w:p w14:paraId="366E8F46" w14:textId="62EB6484" w:rsidR="00AA2A12" w:rsidRPr="008315BF" w:rsidRDefault="00AA2A12" w:rsidP="00AA2A12">
            <w:pPr>
              <w:widowControl/>
              <w:spacing w:after="0" w:line="240" w:lineRule="auto"/>
              <w:rPr>
                <w:rFonts w:eastAsia="Times New Roman"/>
                <w:color w:val="000000"/>
                <w:sz w:val="16"/>
                <w:szCs w:val="22"/>
                <w:lang w:eastAsia="en-GB"/>
              </w:rPr>
            </w:pPr>
            <w:r w:rsidRPr="00C56F76">
              <w:rPr>
                <w:color w:val="000000"/>
                <w:sz w:val="16"/>
                <w:szCs w:val="16"/>
              </w:rPr>
              <w:t>sustainability</w:t>
            </w:r>
          </w:p>
        </w:tc>
        <w:tc>
          <w:tcPr>
            <w:tcW w:w="709" w:type="dxa"/>
            <w:shd w:val="clear" w:color="auto" w:fill="auto"/>
            <w:vAlign w:val="center"/>
          </w:tcPr>
          <w:p w14:paraId="4A7B4C84" w14:textId="61069695" w:rsidR="00AA2A12" w:rsidRPr="008315BF" w:rsidRDefault="00AA2A12" w:rsidP="00AA2A12">
            <w:pPr>
              <w:widowControl/>
              <w:spacing w:after="0" w:line="240" w:lineRule="auto"/>
              <w:rPr>
                <w:rFonts w:eastAsia="Times New Roman"/>
                <w:color w:val="000000"/>
                <w:sz w:val="16"/>
                <w:szCs w:val="22"/>
                <w:lang w:eastAsia="en-GB"/>
              </w:rPr>
            </w:pPr>
            <w:r w:rsidRPr="00C56F76">
              <w:rPr>
                <w:color w:val="000000"/>
                <w:sz w:val="16"/>
                <w:szCs w:val="16"/>
              </w:rPr>
              <w:t>0.50</w:t>
            </w:r>
          </w:p>
        </w:tc>
      </w:tr>
      <w:tr w:rsidR="00AA2A12" w:rsidRPr="008315BF" w14:paraId="58D5789B" w14:textId="06A15CED" w:rsidTr="00A21CA5">
        <w:tc>
          <w:tcPr>
            <w:tcW w:w="1547" w:type="dxa"/>
            <w:shd w:val="clear" w:color="auto" w:fill="auto"/>
            <w:noWrap/>
            <w:vAlign w:val="center"/>
            <w:hideMark/>
          </w:tcPr>
          <w:p w14:paraId="7B2B55B4"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run fire drills</w:t>
            </w:r>
          </w:p>
        </w:tc>
        <w:tc>
          <w:tcPr>
            <w:tcW w:w="716" w:type="dxa"/>
            <w:shd w:val="clear" w:color="auto" w:fill="auto"/>
            <w:noWrap/>
            <w:vAlign w:val="center"/>
            <w:hideMark/>
          </w:tcPr>
          <w:p w14:paraId="4883CF6E"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0.83</w:t>
            </w:r>
          </w:p>
        </w:tc>
        <w:tc>
          <w:tcPr>
            <w:tcW w:w="426" w:type="dxa"/>
            <w:shd w:val="clear" w:color="auto" w:fill="auto"/>
            <w:noWrap/>
            <w:vAlign w:val="center"/>
            <w:hideMark/>
          </w:tcPr>
          <w:p w14:paraId="03B97E50"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1</w:t>
            </w:r>
          </w:p>
        </w:tc>
        <w:tc>
          <w:tcPr>
            <w:tcW w:w="425" w:type="dxa"/>
            <w:shd w:val="clear" w:color="auto" w:fill="auto"/>
            <w:noWrap/>
            <w:vAlign w:val="center"/>
            <w:hideMark/>
          </w:tcPr>
          <w:p w14:paraId="7E2F843F"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1</w:t>
            </w:r>
          </w:p>
        </w:tc>
        <w:tc>
          <w:tcPr>
            <w:tcW w:w="425" w:type="dxa"/>
            <w:shd w:val="clear" w:color="auto" w:fill="auto"/>
            <w:noWrap/>
            <w:vAlign w:val="center"/>
            <w:hideMark/>
          </w:tcPr>
          <w:p w14:paraId="7FF16622"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1</w:t>
            </w:r>
          </w:p>
        </w:tc>
        <w:tc>
          <w:tcPr>
            <w:tcW w:w="425" w:type="dxa"/>
            <w:shd w:val="clear" w:color="auto" w:fill="auto"/>
            <w:noWrap/>
            <w:vAlign w:val="center"/>
            <w:hideMark/>
          </w:tcPr>
          <w:p w14:paraId="6AE8334A"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1</w:t>
            </w:r>
          </w:p>
        </w:tc>
        <w:tc>
          <w:tcPr>
            <w:tcW w:w="426" w:type="dxa"/>
            <w:shd w:val="clear" w:color="auto" w:fill="auto"/>
            <w:noWrap/>
            <w:vAlign w:val="center"/>
            <w:hideMark/>
          </w:tcPr>
          <w:p w14:paraId="69049158" w14:textId="77777777" w:rsidR="00AA2A12" w:rsidRPr="008315BF" w:rsidRDefault="00AA2A12" w:rsidP="00AA2A12">
            <w:pPr>
              <w:widowControl/>
              <w:spacing w:after="0" w:line="240" w:lineRule="auto"/>
              <w:rPr>
                <w:rFonts w:eastAsia="Times New Roman"/>
                <w:color w:val="000000"/>
                <w:sz w:val="16"/>
                <w:szCs w:val="22"/>
                <w:lang w:eastAsia="en-GB"/>
              </w:rPr>
            </w:pPr>
          </w:p>
        </w:tc>
        <w:tc>
          <w:tcPr>
            <w:tcW w:w="425" w:type="dxa"/>
            <w:shd w:val="clear" w:color="auto" w:fill="auto"/>
            <w:noWrap/>
            <w:vAlign w:val="center"/>
            <w:hideMark/>
          </w:tcPr>
          <w:p w14:paraId="6F48D9B9"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1</w:t>
            </w:r>
          </w:p>
        </w:tc>
        <w:tc>
          <w:tcPr>
            <w:tcW w:w="283" w:type="dxa"/>
            <w:vMerge/>
          </w:tcPr>
          <w:p w14:paraId="053236C6" w14:textId="77777777" w:rsidR="00AA2A12" w:rsidRPr="008315BF" w:rsidRDefault="00AA2A12" w:rsidP="00AA2A12">
            <w:pPr>
              <w:widowControl/>
              <w:spacing w:after="0" w:line="240" w:lineRule="auto"/>
              <w:rPr>
                <w:rFonts w:eastAsia="Times New Roman"/>
                <w:color w:val="000000"/>
                <w:sz w:val="16"/>
                <w:szCs w:val="22"/>
                <w:lang w:eastAsia="en-GB"/>
              </w:rPr>
            </w:pPr>
          </w:p>
        </w:tc>
        <w:tc>
          <w:tcPr>
            <w:tcW w:w="1418" w:type="dxa"/>
            <w:vAlign w:val="center"/>
          </w:tcPr>
          <w:p w14:paraId="6F5AFCCB" w14:textId="1A04B5B0" w:rsidR="00AA2A12" w:rsidRPr="008315BF" w:rsidRDefault="00AA2A12" w:rsidP="00AA2A12">
            <w:pPr>
              <w:widowControl/>
              <w:spacing w:after="0" w:line="240" w:lineRule="auto"/>
              <w:rPr>
                <w:rFonts w:eastAsia="Times New Roman"/>
                <w:color w:val="000000"/>
                <w:sz w:val="16"/>
                <w:szCs w:val="22"/>
                <w:lang w:eastAsia="en-GB"/>
              </w:rPr>
            </w:pPr>
            <w:r w:rsidRPr="00C56F76">
              <w:rPr>
                <w:rFonts w:eastAsia="Times New Roman"/>
                <w:color w:val="000000"/>
                <w:sz w:val="16"/>
                <w:szCs w:val="16"/>
                <w:lang w:eastAsia="en-GB"/>
              </w:rPr>
              <w:t>sign up</w:t>
            </w:r>
          </w:p>
        </w:tc>
        <w:tc>
          <w:tcPr>
            <w:tcW w:w="709" w:type="dxa"/>
            <w:vAlign w:val="center"/>
          </w:tcPr>
          <w:p w14:paraId="10A0DE1A" w14:textId="36E9BE63" w:rsidR="00AA2A12" w:rsidRPr="008315BF" w:rsidRDefault="00AA2A12" w:rsidP="00AA2A12">
            <w:pPr>
              <w:widowControl/>
              <w:spacing w:after="0" w:line="240" w:lineRule="auto"/>
              <w:rPr>
                <w:rFonts w:eastAsia="Times New Roman"/>
                <w:color w:val="000000"/>
                <w:sz w:val="16"/>
                <w:szCs w:val="22"/>
                <w:lang w:eastAsia="en-GB"/>
              </w:rPr>
            </w:pPr>
            <w:r w:rsidRPr="00C56F76">
              <w:rPr>
                <w:rFonts w:eastAsia="Times New Roman"/>
                <w:color w:val="000000"/>
                <w:sz w:val="16"/>
                <w:szCs w:val="16"/>
                <w:lang w:eastAsia="en-GB"/>
              </w:rPr>
              <w:t>1.00</w:t>
            </w:r>
          </w:p>
        </w:tc>
        <w:tc>
          <w:tcPr>
            <w:tcW w:w="245" w:type="dxa"/>
            <w:vMerge/>
          </w:tcPr>
          <w:p w14:paraId="726BFD1A" w14:textId="609FD92A" w:rsidR="00AA2A12" w:rsidRPr="008315BF" w:rsidRDefault="00AA2A12" w:rsidP="00AA2A12">
            <w:pPr>
              <w:widowControl/>
              <w:spacing w:after="0" w:line="240" w:lineRule="auto"/>
              <w:rPr>
                <w:rFonts w:eastAsia="Times New Roman"/>
                <w:color w:val="000000"/>
                <w:sz w:val="16"/>
                <w:szCs w:val="22"/>
                <w:lang w:eastAsia="en-GB"/>
              </w:rPr>
            </w:pPr>
          </w:p>
        </w:tc>
        <w:tc>
          <w:tcPr>
            <w:tcW w:w="1597" w:type="dxa"/>
            <w:shd w:val="clear" w:color="auto" w:fill="auto"/>
            <w:vAlign w:val="center"/>
          </w:tcPr>
          <w:p w14:paraId="33D9D0F9" w14:textId="29C6DEC3" w:rsidR="00AA2A12" w:rsidRPr="008315BF" w:rsidRDefault="00AA2A12" w:rsidP="00AA2A12">
            <w:pPr>
              <w:widowControl/>
              <w:spacing w:after="0" w:line="240" w:lineRule="auto"/>
              <w:rPr>
                <w:rFonts w:eastAsia="Times New Roman"/>
                <w:color w:val="000000"/>
                <w:sz w:val="16"/>
                <w:szCs w:val="22"/>
                <w:lang w:eastAsia="en-GB"/>
              </w:rPr>
            </w:pPr>
            <w:r w:rsidRPr="00C56F76">
              <w:rPr>
                <w:color w:val="000000"/>
                <w:sz w:val="16"/>
                <w:szCs w:val="16"/>
              </w:rPr>
              <w:t>trademark</w:t>
            </w:r>
          </w:p>
        </w:tc>
        <w:tc>
          <w:tcPr>
            <w:tcW w:w="709" w:type="dxa"/>
            <w:shd w:val="clear" w:color="auto" w:fill="auto"/>
            <w:vAlign w:val="center"/>
          </w:tcPr>
          <w:p w14:paraId="4632A41E" w14:textId="743AB586" w:rsidR="00AA2A12" w:rsidRPr="008315BF" w:rsidRDefault="00AA2A12" w:rsidP="00AA2A12">
            <w:pPr>
              <w:widowControl/>
              <w:spacing w:after="0" w:line="240" w:lineRule="auto"/>
              <w:rPr>
                <w:rFonts w:eastAsia="Times New Roman"/>
                <w:color w:val="000000"/>
                <w:sz w:val="16"/>
                <w:szCs w:val="22"/>
                <w:lang w:eastAsia="en-GB"/>
              </w:rPr>
            </w:pPr>
            <w:r w:rsidRPr="00C56F76">
              <w:rPr>
                <w:color w:val="000000"/>
                <w:sz w:val="16"/>
                <w:szCs w:val="16"/>
              </w:rPr>
              <w:t>0.33</w:t>
            </w:r>
          </w:p>
        </w:tc>
      </w:tr>
      <w:tr w:rsidR="00AA2A12" w:rsidRPr="008315BF" w14:paraId="665CC799" w14:textId="5F912C32" w:rsidTr="00A21CA5">
        <w:tc>
          <w:tcPr>
            <w:tcW w:w="1547" w:type="dxa"/>
            <w:shd w:val="clear" w:color="auto" w:fill="auto"/>
            <w:noWrap/>
            <w:vAlign w:val="center"/>
            <w:hideMark/>
          </w:tcPr>
          <w:p w14:paraId="1080A974"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sign off on</w:t>
            </w:r>
          </w:p>
        </w:tc>
        <w:tc>
          <w:tcPr>
            <w:tcW w:w="716" w:type="dxa"/>
            <w:shd w:val="clear" w:color="auto" w:fill="auto"/>
            <w:noWrap/>
            <w:vAlign w:val="center"/>
            <w:hideMark/>
          </w:tcPr>
          <w:p w14:paraId="32F18422"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1.00</w:t>
            </w:r>
          </w:p>
        </w:tc>
        <w:tc>
          <w:tcPr>
            <w:tcW w:w="426" w:type="dxa"/>
            <w:shd w:val="clear" w:color="auto" w:fill="auto"/>
            <w:noWrap/>
            <w:vAlign w:val="center"/>
            <w:hideMark/>
          </w:tcPr>
          <w:p w14:paraId="7666E0A5"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1</w:t>
            </w:r>
          </w:p>
        </w:tc>
        <w:tc>
          <w:tcPr>
            <w:tcW w:w="425" w:type="dxa"/>
            <w:shd w:val="clear" w:color="auto" w:fill="auto"/>
            <w:noWrap/>
            <w:vAlign w:val="center"/>
            <w:hideMark/>
          </w:tcPr>
          <w:p w14:paraId="63C5010A"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1</w:t>
            </w:r>
          </w:p>
        </w:tc>
        <w:tc>
          <w:tcPr>
            <w:tcW w:w="425" w:type="dxa"/>
            <w:shd w:val="clear" w:color="auto" w:fill="auto"/>
            <w:noWrap/>
            <w:vAlign w:val="center"/>
            <w:hideMark/>
          </w:tcPr>
          <w:p w14:paraId="17C5DA71"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1</w:t>
            </w:r>
          </w:p>
        </w:tc>
        <w:tc>
          <w:tcPr>
            <w:tcW w:w="425" w:type="dxa"/>
            <w:shd w:val="clear" w:color="auto" w:fill="auto"/>
            <w:noWrap/>
            <w:vAlign w:val="center"/>
            <w:hideMark/>
          </w:tcPr>
          <w:p w14:paraId="1C59D38E"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1</w:t>
            </w:r>
          </w:p>
        </w:tc>
        <w:tc>
          <w:tcPr>
            <w:tcW w:w="426" w:type="dxa"/>
            <w:shd w:val="clear" w:color="auto" w:fill="auto"/>
            <w:noWrap/>
            <w:vAlign w:val="center"/>
            <w:hideMark/>
          </w:tcPr>
          <w:p w14:paraId="3D15B266"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1</w:t>
            </w:r>
          </w:p>
        </w:tc>
        <w:tc>
          <w:tcPr>
            <w:tcW w:w="425" w:type="dxa"/>
            <w:shd w:val="clear" w:color="auto" w:fill="auto"/>
            <w:noWrap/>
            <w:vAlign w:val="center"/>
            <w:hideMark/>
          </w:tcPr>
          <w:p w14:paraId="0469B54C"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1</w:t>
            </w:r>
          </w:p>
        </w:tc>
        <w:tc>
          <w:tcPr>
            <w:tcW w:w="283" w:type="dxa"/>
            <w:vMerge/>
          </w:tcPr>
          <w:p w14:paraId="607C7EE8" w14:textId="77777777" w:rsidR="00AA2A12" w:rsidRPr="008315BF" w:rsidRDefault="00AA2A12" w:rsidP="00AA2A12">
            <w:pPr>
              <w:widowControl/>
              <w:spacing w:after="0" w:line="240" w:lineRule="auto"/>
              <w:rPr>
                <w:rFonts w:eastAsia="Times New Roman"/>
                <w:color w:val="000000"/>
                <w:sz w:val="16"/>
                <w:szCs w:val="22"/>
                <w:lang w:eastAsia="en-GB"/>
              </w:rPr>
            </w:pPr>
          </w:p>
        </w:tc>
        <w:tc>
          <w:tcPr>
            <w:tcW w:w="1418" w:type="dxa"/>
            <w:vAlign w:val="center"/>
          </w:tcPr>
          <w:p w14:paraId="5BB3AD21" w14:textId="01D527F1" w:rsidR="00AA2A12" w:rsidRPr="008315BF" w:rsidRDefault="00AA2A12" w:rsidP="00AA2A12">
            <w:pPr>
              <w:widowControl/>
              <w:spacing w:after="0" w:line="240" w:lineRule="auto"/>
              <w:rPr>
                <w:rFonts w:eastAsia="Times New Roman"/>
                <w:color w:val="000000"/>
                <w:sz w:val="16"/>
                <w:szCs w:val="22"/>
                <w:lang w:eastAsia="en-GB"/>
              </w:rPr>
            </w:pPr>
            <w:r w:rsidRPr="00C56F76">
              <w:rPr>
                <w:rFonts w:eastAsia="Times New Roman"/>
                <w:color w:val="000000"/>
                <w:sz w:val="16"/>
                <w:szCs w:val="16"/>
                <w:lang w:eastAsia="en-GB"/>
              </w:rPr>
              <w:t>sourced</w:t>
            </w:r>
          </w:p>
        </w:tc>
        <w:tc>
          <w:tcPr>
            <w:tcW w:w="709" w:type="dxa"/>
            <w:vAlign w:val="center"/>
          </w:tcPr>
          <w:p w14:paraId="1705A92D" w14:textId="222FE7A2" w:rsidR="00AA2A12" w:rsidRPr="008315BF" w:rsidRDefault="00AA2A12" w:rsidP="00AA2A12">
            <w:pPr>
              <w:widowControl/>
              <w:spacing w:after="0" w:line="240" w:lineRule="auto"/>
              <w:rPr>
                <w:rFonts w:eastAsia="Times New Roman"/>
                <w:color w:val="000000"/>
                <w:sz w:val="16"/>
                <w:szCs w:val="22"/>
                <w:lang w:eastAsia="en-GB"/>
              </w:rPr>
            </w:pPr>
            <w:r w:rsidRPr="00C56F76">
              <w:rPr>
                <w:rFonts w:eastAsia="Times New Roman"/>
                <w:color w:val="000000"/>
                <w:sz w:val="16"/>
                <w:szCs w:val="16"/>
                <w:lang w:eastAsia="en-GB"/>
              </w:rPr>
              <w:t>0.50</w:t>
            </w:r>
          </w:p>
        </w:tc>
        <w:tc>
          <w:tcPr>
            <w:tcW w:w="245" w:type="dxa"/>
            <w:vMerge/>
          </w:tcPr>
          <w:p w14:paraId="231D8311" w14:textId="067543B8" w:rsidR="00AA2A12" w:rsidRPr="008315BF" w:rsidRDefault="00AA2A12" w:rsidP="00AA2A12">
            <w:pPr>
              <w:widowControl/>
              <w:spacing w:after="0" w:line="240" w:lineRule="auto"/>
              <w:rPr>
                <w:rFonts w:eastAsia="Times New Roman"/>
                <w:color w:val="000000"/>
                <w:sz w:val="16"/>
                <w:szCs w:val="22"/>
                <w:lang w:eastAsia="en-GB"/>
              </w:rPr>
            </w:pPr>
          </w:p>
        </w:tc>
        <w:tc>
          <w:tcPr>
            <w:tcW w:w="1597" w:type="dxa"/>
            <w:shd w:val="clear" w:color="auto" w:fill="auto"/>
            <w:vAlign w:val="center"/>
          </w:tcPr>
          <w:p w14:paraId="3E39F586" w14:textId="041D8E44" w:rsidR="00AA2A12" w:rsidRPr="008315BF" w:rsidRDefault="00AA2A12" w:rsidP="00AA2A12">
            <w:pPr>
              <w:widowControl/>
              <w:spacing w:after="0" w:line="240" w:lineRule="auto"/>
              <w:rPr>
                <w:rFonts w:eastAsia="Times New Roman"/>
                <w:color w:val="000000"/>
                <w:sz w:val="16"/>
                <w:szCs w:val="22"/>
                <w:lang w:eastAsia="en-GB"/>
              </w:rPr>
            </w:pPr>
            <w:r w:rsidRPr="00C56F76">
              <w:rPr>
                <w:color w:val="000000"/>
                <w:sz w:val="16"/>
                <w:szCs w:val="16"/>
              </w:rPr>
              <w:t>underscores</w:t>
            </w:r>
          </w:p>
        </w:tc>
        <w:tc>
          <w:tcPr>
            <w:tcW w:w="709" w:type="dxa"/>
            <w:shd w:val="clear" w:color="auto" w:fill="auto"/>
            <w:vAlign w:val="center"/>
          </w:tcPr>
          <w:p w14:paraId="508CE10F" w14:textId="5766A6F6" w:rsidR="00AA2A12" w:rsidRPr="008315BF" w:rsidRDefault="00AA2A12" w:rsidP="00AA2A12">
            <w:pPr>
              <w:widowControl/>
              <w:spacing w:after="0" w:line="240" w:lineRule="auto"/>
              <w:rPr>
                <w:rFonts w:eastAsia="Times New Roman"/>
                <w:color w:val="000000"/>
                <w:sz w:val="16"/>
                <w:szCs w:val="22"/>
                <w:lang w:eastAsia="en-GB"/>
              </w:rPr>
            </w:pPr>
            <w:r w:rsidRPr="00C56F76">
              <w:rPr>
                <w:color w:val="000000"/>
                <w:sz w:val="16"/>
                <w:szCs w:val="16"/>
              </w:rPr>
              <w:t>0.83</w:t>
            </w:r>
          </w:p>
        </w:tc>
      </w:tr>
      <w:tr w:rsidR="00AA2A12" w:rsidRPr="008315BF" w14:paraId="3EE7CF4F" w14:textId="51A93B25" w:rsidTr="00A21CA5">
        <w:tc>
          <w:tcPr>
            <w:tcW w:w="1547" w:type="dxa"/>
            <w:shd w:val="clear" w:color="auto" w:fill="auto"/>
            <w:noWrap/>
            <w:vAlign w:val="center"/>
            <w:hideMark/>
          </w:tcPr>
          <w:p w14:paraId="1062321E"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softness</w:t>
            </w:r>
          </w:p>
        </w:tc>
        <w:tc>
          <w:tcPr>
            <w:tcW w:w="716" w:type="dxa"/>
            <w:shd w:val="clear" w:color="auto" w:fill="auto"/>
            <w:noWrap/>
            <w:vAlign w:val="center"/>
            <w:hideMark/>
          </w:tcPr>
          <w:p w14:paraId="22297434"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0.83</w:t>
            </w:r>
          </w:p>
        </w:tc>
        <w:tc>
          <w:tcPr>
            <w:tcW w:w="426" w:type="dxa"/>
            <w:shd w:val="clear" w:color="auto" w:fill="auto"/>
            <w:noWrap/>
            <w:vAlign w:val="center"/>
            <w:hideMark/>
          </w:tcPr>
          <w:p w14:paraId="2B5BB76C"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1</w:t>
            </w:r>
          </w:p>
        </w:tc>
        <w:tc>
          <w:tcPr>
            <w:tcW w:w="425" w:type="dxa"/>
            <w:shd w:val="clear" w:color="auto" w:fill="auto"/>
            <w:noWrap/>
            <w:vAlign w:val="center"/>
            <w:hideMark/>
          </w:tcPr>
          <w:p w14:paraId="78987D7A"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1</w:t>
            </w:r>
          </w:p>
        </w:tc>
        <w:tc>
          <w:tcPr>
            <w:tcW w:w="425" w:type="dxa"/>
            <w:shd w:val="clear" w:color="auto" w:fill="auto"/>
            <w:noWrap/>
            <w:vAlign w:val="center"/>
            <w:hideMark/>
          </w:tcPr>
          <w:p w14:paraId="0D12A9F5"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1</w:t>
            </w:r>
          </w:p>
        </w:tc>
        <w:tc>
          <w:tcPr>
            <w:tcW w:w="425" w:type="dxa"/>
            <w:shd w:val="clear" w:color="auto" w:fill="auto"/>
            <w:noWrap/>
            <w:vAlign w:val="center"/>
            <w:hideMark/>
          </w:tcPr>
          <w:p w14:paraId="200EE091"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1</w:t>
            </w:r>
          </w:p>
        </w:tc>
        <w:tc>
          <w:tcPr>
            <w:tcW w:w="426" w:type="dxa"/>
            <w:shd w:val="clear" w:color="auto" w:fill="auto"/>
            <w:noWrap/>
            <w:vAlign w:val="center"/>
            <w:hideMark/>
          </w:tcPr>
          <w:p w14:paraId="75C9D5DE" w14:textId="77777777" w:rsidR="00AA2A12" w:rsidRPr="008315BF" w:rsidRDefault="00AA2A12" w:rsidP="00AA2A12">
            <w:pPr>
              <w:widowControl/>
              <w:spacing w:after="0" w:line="240" w:lineRule="auto"/>
              <w:rPr>
                <w:rFonts w:eastAsia="Times New Roman"/>
                <w:color w:val="000000"/>
                <w:sz w:val="16"/>
                <w:szCs w:val="22"/>
                <w:lang w:eastAsia="en-GB"/>
              </w:rPr>
            </w:pPr>
          </w:p>
        </w:tc>
        <w:tc>
          <w:tcPr>
            <w:tcW w:w="425" w:type="dxa"/>
            <w:shd w:val="clear" w:color="auto" w:fill="auto"/>
            <w:noWrap/>
            <w:vAlign w:val="center"/>
            <w:hideMark/>
          </w:tcPr>
          <w:p w14:paraId="5B1E9285"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1</w:t>
            </w:r>
          </w:p>
        </w:tc>
        <w:tc>
          <w:tcPr>
            <w:tcW w:w="283" w:type="dxa"/>
            <w:vMerge/>
          </w:tcPr>
          <w:p w14:paraId="4B76F867" w14:textId="77777777" w:rsidR="00AA2A12" w:rsidRPr="008315BF" w:rsidRDefault="00AA2A12" w:rsidP="00AA2A12">
            <w:pPr>
              <w:widowControl/>
              <w:spacing w:after="0" w:line="240" w:lineRule="auto"/>
              <w:rPr>
                <w:rFonts w:eastAsia="Times New Roman"/>
                <w:color w:val="000000"/>
                <w:sz w:val="16"/>
                <w:szCs w:val="22"/>
                <w:lang w:eastAsia="en-GB"/>
              </w:rPr>
            </w:pPr>
          </w:p>
        </w:tc>
        <w:tc>
          <w:tcPr>
            <w:tcW w:w="1418" w:type="dxa"/>
            <w:vAlign w:val="center"/>
          </w:tcPr>
          <w:p w14:paraId="2E1378FD" w14:textId="05525C18" w:rsidR="00AA2A12" w:rsidRPr="008315BF" w:rsidRDefault="00AA2A12" w:rsidP="00AA2A12">
            <w:pPr>
              <w:widowControl/>
              <w:spacing w:after="0" w:line="240" w:lineRule="auto"/>
              <w:rPr>
                <w:rFonts w:eastAsia="Times New Roman"/>
                <w:color w:val="000000"/>
                <w:sz w:val="16"/>
                <w:szCs w:val="22"/>
                <w:lang w:eastAsia="en-GB"/>
              </w:rPr>
            </w:pPr>
            <w:r w:rsidRPr="00C56F76">
              <w:rPr>
                <w:rFonts w:eastAsia="Times New Roman"/>
                <w:color w:val="000000"/>
                <w:sz w:val="16"/>
                <w:szCs w:val="16"/>
                <w:lang w:eastAsia="en-GB"/>
              </w:rPr>
              <w:t>spur on</w:t>
            </w:r>
          </w:p>
        </w:tc>
        <w:tc>
          <w:tcPr>
            <w:tcW w:w="709" w:type="dxa"/>
            <w:vAlign w:val="center"/>
          </w:tcPr>
          <w:p w14:paraId="3C153F80" w14:textId="79D2D3DC" w:rsidR="00AA2A12" w:rsidRPr="008315BF" w:rsidRDefault="00AA2A12" w:rsidP="00AA2A12">
            <w:pPr>
              <w:widowControl/>
              <w:spacing w:after="0" w:line="240" w:lineRule="auto"/>
              <w:rPr>
                <w:rFonts w:eastAsia="Times New Roman"/>
                <w:color w:val="000000"/>
                <w:sz w:val="16"/>
                <w:szCs w:val="22"/>
                <w:lang w:eastAsia="en-GB"/>
              </w:rPr>
            </w:pPr>
            <w:r w:rsidRPr="00C56F76">
              <w:rPr>
                <w:rFonts w:eastAsia="Times New Roman"/>
                <w:color w:val="000000"/>
                <w:sz w:val="16"/>
                <w:szCs w:val="16"/>
                <w:lang w:eastAsia="en-GB"/>
              </w:rPr>
              <w:t>1.00</w:t>
            </w:r>
          </w:p>
        </w:tc>
        <w:tc>
          <w:tcPr>
            <w:tcW w:w="245" w:type="dxa"/>
            <w:vMerge/>
          </w:tcPr>
          <w:p w14:paraId="2E245A11" w14:textId="4F37E330" w:rsidR="00AA2A12" w:rsidRPr="008315BF" w:rsidRDefault="00AA2A12" w:rsidP="00AA2A12">
            <w:pPr>
              <w:widowControl/>
              <w:spacing w:after="0" w:line="240" w:lineRule="auto"/>
              <w:rPr>
                <w:rFonts w:eastAsia="Times New Roman"/>
                <w:color w:val="000000"/>
                <w:sz w:val="16"/>
                <w:szCs w:val="22"/>
                <w:lang w:eastAsia="en-GB"/>
              </w:rPr>
            </w:pPr>
          </w:p>
        </w:tc>
        <w:tc>
          <w:tcPr>
            <w:tcW w:w="1597" w:type="dxa"/>
            <w:shd w:val="clear" w:color="auto" w:fill="auto"/>
            <w:vAlign w:val="center"/>
          </w:tcPr>
          <w:p w14:paraId="439FFF10" w14:textId="1E5AE09A" w:rsidR="00AA2A12" w:rsidRPr="008315BF" w:rsidRDefault="00AA2A12" w:rsidP="00AA2A12">
            <w:pPr>
              <w:widowControl/>
              <w:spacing w:after="0" w:line="240" w:lineRule="auto"/>
              <w:rPr>
                <w:rFonts w:eastAsia="Times New Roman"/>
                <w:color w:val="000000"/>
                <w:sz w:val="16"/>
                <w:szCs w:val="22"/>
                <w:lang w:eastAsia="en-GB"/>
              </w:rPr>
            </w:pPr>
            <w:r w:rsidRPr="00C56F76">
              <w:rPr>
                <w:color w:val="000000"/>
                <w:sz w:val="16"/>
                <w:szCs w:val="16"/>
              </w:rPr>
              <w:t>unveiled</w:t>
            </w:r>
          </w:p>
        </w:tc>
        <w:tc>
          <w:tcPr>
            <w:tcW w:w="709" w:type="dxa"/>
            <w:shd w:val="clear" w:color="auto" w:fill="auto"/>
            <w:vAlign w:val="center"/>
          </w:tcPr>
          <w:p w14:paraId="6C08EE30" w14:textId="565709C3" w:rsidR="00AA2A12" w:rsidRPr="008315BF" w:rsidRDefault="00AA2A12" w:rsidP="00AA2A12">
            <w:pPr>
              <w:widowControl/>
              <w:spacing w:after="0" w:line="240" w:lineRule="auto"/>
              <w:rPr>
                <w:rFonts w:eastAsia="Times New Roman"/>
                <w:color w:val="000000"/>
                <w:sz w:val="16"/>
                <w:szCs w:val="22"/>
                <w:lang w:eastAsia="en-GB"/>
              </w:rPr>
            </w:pPr>
            <w:r w:rsidRPr="00C56F76">
              <w:rPr>
                <w:color w:val="000000"/>
                <w:sz w:val="16"/>
                <w:szCs w:val="16"/>
              </w:rPr>
              <w:t>1.00</w:t>
            </w:r>
          </w:p>
        </w:tc>
      </w:tr>
      <w:tr w:rsidR="00AA2A12" w:rsidRPr="008315BF" w14:paraId="453517E2" w14:textId="34A0AB17" w:rsidTr="00A21CA5">
        <w:tc>
          <w:tcPr>
            <w:tcW w:w="1547" w:type="dxa"/>
            <w:shd w:val="clear" w:color="auto" w:fill="auto"/>
            <w:noWrap/>
            <w:vAlign w:val="center"/>
            <w:hideMark/>
          </w:tcPr>
          <w:p w14:paraId="5E08DF1E"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sole</w:t>
            </w:r>
          </w:p>
        </w:tc>
        <w:tc>
          <w:tcPr>
            <w:tcW w:w="716" w:type="dxa"/>
            <w:shd w:val="clear" w:color="auto" w:fill="auto"/>
            <w:noWrap/>
            <w:vAlign w:val="center"/>
            <w:hideMark/>
          </w:tcPr>
          <w:p w14:paraId="15645E70"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0.67</w:t>
            </w:r>
          </w:p>
        </w:tc>
        <w:tc>
          <w:tcPr>
            <w:tcW w:w="426" w:type="dxa"/>
            <w:shd w:val="clear" w:color="auto" w:fill="auto"/>
            <w:noWrap/>
            <w:vAlign w:val="center"/>
            <w:hideMark/>
          </w:tcPr>
          <w:p w14:paraId="4687AEAD"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1</w:t>
            </w:r>
          </w:p>
        </w:tc>
        <w:tc>
          <w:tcPr>
            <w:tcW w:w="425" w:type="dxa"/>
            <w:shd w:val="clear" w:color="auto" w:fill="auto"/>
            <w:noWrap/>
            <w:vAlign w:val="center"/>
            <w:hideMark/>
          </w:tcPr>
          <w:p w14:paraId="5E450155"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1</w:t>
            </w:r>
          </w:p>
        </w:tc>
        <w:tc>
          <w:tcPr>
            <w:tcW w:w="425" w:type="dxa"/>
            <w:shd w:val="clear" w:color="auto" w:fill="auto"/>
            <w:noWrap/>
            <w:vAlign w:val="center"/>
            <w:hideMark/>
          </w:tcPr>
          <w:p w14:paraId="1850F598"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1</w:t>
            </w:r>
          </w:p>
        </w:tc>
        <w:tc>
          <w:tcPr>
            <w:tcW w:w="425" w:type="dxa"/>
            <w:shd w:val="clear" w:color="auto" w:fill="auto"/>
            <w:noWrap/>
            <w:vAlign w:val="center"/>
            <w:hideMark/>
          </w:tcPr>
          <w:p w14:paraId="74EA8848"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1</w:t>
            </w:r>
          </w:p>
        </w:tc>
        <w:tc>
          <w:tcPr>
            <w:tcW w:w="426" w:type="dxa"/>
            <w:shd w:val="clear" w:color="auto" w:fill="auto"/>
            <w:noWrap/>
            <w:vAlign w:val="center"/>
            <w:hideMark/>
          </w:tcPr>
          <w:p w14:paraId="647B179B" w14:textId="77777777" w:rsidR="00AA2A12" w:rsidRPr="008315BF" w:rsidRDefault="00AA2A12" w:rsidP="00AA2A12">
            <w:pPr>
              <w:widowControl/>
              <w:spacing w:after="0" w:line="240" w:lineRule="auto"/>
              <w:rPr>
                <w:rFonts w:eastAsia="Times New Roman"/>
                <w:color w:val="000000"/>
                <w:sz w:val="16"/>
                <w:szCs w:val="22"/>
                <w:lang w:eastAsia="en-GB"/>
              </w:rPr>
            </w:pPr>
          </w:p>
        </w:tc>
        <w:tc>
          <w:tcPr>
            <w:tcW w:w="425" w:type="dxa"/>
            <w:shd w:val="clear" w:color="auto" w:fill="auto"/>
            <w:noWrap/>
            <w:vAlign w:val="center"/>
            <w:hideMark/>
          </w:tcPr>
          <w:p w14:paraId="61459369" w14:textId="77777777" w:rsidR="00AA2A12" w:rsidRPr="008315BF" w:rsidRDefault="00AA2A12" w:rsidP="00AA2A12">
            <w:pPr>
              <w:widowControl/>
              <w:spacing w:after="0" w:line="240" w:lineRule="auto"/>
              <w:rPr>
                <w:rFonts w:eastAsia="Times New Roman"/>
                <w:sz w:val="16"/>
                <w:szCs w:val="20"/>
                <w:lang w:eastAsia="en-GB"/>
              </w:rPr>
            </w:pPr>
          </w:p>
        </w:tc>
        <w:tc>
          <w:tcPr>
            <w:tcW w:w="283" w:type="dxa"/>
            <w:vMerge/>
          </w:tcPr>
          <w:p w14:paraId="6C188028" w14:textId="77777777" w:rsidR="00AA2A12" w:rsidRPr="008315BF" w:rsidRDefault="00AA2A12" w:rsidP="00AA2A12">
            <w:pPr>
              <w:widowControl/>
              <w:spacing w:after="0" w:line="240" w:lineRule="auto"/>
              <w:rPr>
                <w:rFonts w:eastAsia="Times New Roman"/>
                <w:sz w:val="16"/>
                <w:szCs w:val="20"/>
                <w:lang w:eastAsia="en-GB"/>
              </w:rPr>
            </w:pPr>
          </w:p>
        </w:tc>
        <w:tc>
          <w:tcPr>
            <w:tcW w:w="1418" w:type="dxa"/>
            <w:vAlign w:val="center"/>
          </w:tcPr>
          <w:p w14:paraId="15E465D9" w14:textId="06C3C1B9" w:rsidR="00AA2A12" w:rsidRPr="008315BF" w:rsidRDefault="00AA2A12" w:rsidP="00AA2A12">
            <w:pPr>
              <w:widowControl/>
              <w:spacing w:after="0" w:line="240" w:lineRule="auto"/>
              <w:rPr>
                <w:rFonts w:eastAsia="Times New Roman"/>
                <w:sz w:val="16"/>
                <w:szCs w:val="20"/>
                <w:lang w:eastAsia="en-GB"/>
              </w:rPr>
            </w:pPr>
            <w:r w:rsidRPr="00C56F76">
              <w:rPr>
                <w:rFonts w:eastAsia="Times New Roman"/>
                <w:color w:val="000000"/>
                <w:sz w:val="16"/>
                <w:szCs w:val="16"/>
                <w:lang w:eastAsia="en-GB"/>
              </w:rPr>
              <w:t>states</w:t>
            </w:r>
          </w:p>
        </w:tc>
        <w:tc>
          <w:tcPr>
            <w:tcW w:w="709" w:type="dxa"/>
            <w:vAlign w:val="center"/>
          </w:tcPr>
          <w:p w14:paraId="7623E9E7" w14:textId="4E07E4FF" w:rsidR="00AA2A12" w:rsidRPr="008315BF" w:rsidRDefault="00AA2A12" w:rsidP="00AA2A12">
            <w:pPr>
              <w:widowControl/>
              <w:spacing w:after="0" w:line="240" w:lineRule="auto"/>
              <w:rPr>
                <w:rFonts w:eastAsia="Times New Roman"/>
                <w:sz w:val="16"/>
                <w:szCs w:val="20"/>
                <w:lang w:eastAsia="en-GB"/>
              </w:rPr>
            </w:pPr>
            <w:r w:rsidRPr="00C56F76">
              <w:rPr>
                <w:rFonts w:eastAsia="Times New Roman"/>
                <w:color w:val="000000"/>
                <w:sz w:val="16"/>
                <w:szCs w:val="16"/>
                <w:lang w:eastAsia="en-GB"/>
              </w:rPr>
              <w:t>0.17</w:t>
            </w:r>
          </w:p>
        </w:tc>
        <w:tc>
          <w:tcPr>
            <w:tcW w:w="245" w:type="dxa"/>
            <w:vMerge/>
          </w:tcPr>
          <w:p w14:paraId="02F96018" w14:textId="1631F72E" w:rsidR="00AA2A12" w:rsidRPr="008315BF" w:rsidRDefault="00AA2A12" w:rsidP="00AA2A12">
            <w:pPr>
              <w:widowControl/>
              <w:spacing w:after="0" w:line="240" w:lineRule="auto"/>
              <w:rPr>
                <w:rFonts w:eastAsia="Times New Roman"/>
                <w:sz w:val="16"/>
                <w:szCs w:val="20"/>
                <w:lang w:eastAsia="en-GB"/>
              </w:rPr>
            </w:pPr>
          </w:p>
        </w:tc>
        <w:tc>
          <w:tcPr>
            <w:tcW w:w="1597" w:type="dxa"/>
            <w:tcBorders>
              <w:bottom w:val="single" w:sz="4" w:space="0" w:color="auto"/>
            </w:tcBorders>
            <w:shd w:val="clear" w:color="auto" w:fill="auto"/>
            <w:vAlign w:val="center"/>
          </w:tcPr>
          <w:p w14:paraId="33E81904" w14:textId="7EB4163D" w:rsidR="00AA2A12" w:rsidRPr="008315BF" w:rsidRDefault="00AA2A12" w:rsidP="00AA2A12">
            <w:pPr>
              <w:widowControl/>
              <w:spacing w:after="0" w:line="240" w:lineRule="auto"/>
              <w:rPr>
                <w:rFonts w:eastAsia="Times New Roman"/>
                <w:sz w:val="16"/>
                <w:szCs w:val="20"/>
                <w:lang w:eastAsia="en-GB"/>
              </w:rPr>
            </w:pPr>
            <w:r w:rsidRPr="00C56F76">
              <w:rPr>
                <w:color w:val="000000"/>
                <w:sz w:val="16"/>
                <w:szCs w:val="16"/>
              </w:rPr>
              <w:t>whichever</w:t>
            </w:r>
          </w:p>
        </w:tc>
        <w:tc>
          <w:tcPr>
            <w:tcW w:w="709" w:type="dxa"/>
            <w:tcBorders>
              <w:bottom w:val="single" w:sz="4" w:space="0" w:color="auto"/>
            </w:tcBorders>
            <w:shd w:val="clear" w:color="auto" w:fill="auto"/>
            <w:vAlign w:val="bottom"/>
          </w:tcPr>
          <w:p w14:paraId="6A146CF2" w14:textId="11ABC35E" w:rsidR="00AA2A12" w:rsidRPr="008315BF" w:rsidRDefault="00AA2A12" w:rsidP="00AA2A12">
            <w:pPr>
              <w:widowControl/>
              <w:spacing w:after="0" w:line="240" w:lineRule="auto"/>
              <w:rPr>
                <w:rFonts w:eastAsia="Times New Roman"/>
                <w:sz w:val="16"/>
                <w:szCs w:val="20"/>
                <w:lang w:eastAsia="en-GB"/>
              </w:rPr>
            </w:pPr>
            <w:r w:rsidRPr="00C56F76">
              <w:rPr>
                <w:color w:val="000000"/>
                <w:sz w:val="16"/>
                <w:szCs w:val="16"/>
              </w:rPr>
              <w:t>0.33</w:t>
            </w:r>
          </w:p>
        </w:tc>
      </w:tr>
      <w:tr w:rsidR="00AA2A12" w:rsidRPr="008315BF" w14:paraId="738F8AAB" w14:textId="51E6CFBF" w:rsidTr="00A21CA5">
        <w:tc>
          <w:tcPr>
            <w:tcW w:w="1547" w:type="dxa"/>
            <w:shd w:val="clear" w:color="auto" w:fill="auto"/>
            <w:noWrap/>
            <w:vAlign w:val="center"/>
            <w:hideMark/>
          </w:tcPr>
          <w:p w14:paraId="20E212CB"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startups</w:t>
            </w:r>
          </w:p>
        </w:tc>
        <w:tc>
          <w:tcPr>
            <w:tcW w:w="716" w:type="dxa"/>
            <w:shd w:val="clear" w:color="auto" w:fill="auto"/>
            <w:noWrap/>
            <w:vAlign w:val="center"/>
            <w:hideMark/>
          </w:tcPr>
          <w:p w14:paraId="1BF7B97C"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0.17</w:t>
            </w:r>
          </w:p>
        </w:tc>
        <w:tc>
          <w:tcPr>
            <w:tcW w:w="426" w:type="dxa"/>
            <w:shd w:val="clear" w:color="auto" w:fill="auto"/>
            <w:noWrap/>
            <w:vAlign w:val="center"/>
            <w:hideMark/>
          </w:tcPr>
          <w:p w14:paraId="09938552" w14:textId="77777777" w:rsidR="00AA2A12" w:rsidRPr="008315BF" w:rsidRDefault="00AA2A12" w:rsidP="00AA2A12">
            <w:pPr>
              <w:widowControl/>
              <w:spacing w:after="0" w:line="240" w:lineRule="auto"/>
              <w:rPr>
                <w:rFonts w:eastAsia="Times New Roman"/>
                <w:color w:val="000000"/>
                <w:sz w:val="16"/>
                <w:szCs w:val="22"/>
                <w:lang w:eastAsia="en-GB"/>
              </w:rPr>
            </w:pPr>
          </w:p>
        </w:tc>
        <w:tc>
          <w:tcPr>
            <w:tcW w:w="425" w:type="dxa"/>
            <w:shd w:val="clear" w:color="auto" w:fill="auto"/>
            <w:noWrap/>
            <w:vAlign w:val="center"/>
            <w:hideMark/>
          </w:tcPr>
          <w:p w14:paraId="7B6E41E6" w14:textId="77777777" w:rsidR="00AA2A12" w:rsidRPr="008315BF" w:rsidRDefault="00AA2A12" w:rsidP="00AA2A12">
            <w:pPr>
              <w:widowControl/>
              <w:spacing w:after="0" w:line="240" w:lineRule="auto"/>
              <w:rPr>
                <w:rFonts w:eastAsia="Times New Roman"/>
                <w:sz w:val="16"/>
                <w:szCs w:val="20"/>
                <w:lang w:eastAsia="en-GB"/>
              </w:rPr>
            </w:pPr>
          </w:p>
        </w:tc>
        <w:tc>
          <w:tcPr>
            <w:tcW w:w="425" w:type="dxa"/>
            <w:shd w:val="clear" w:color="auto" w:fill="auto"/>
            <w:noWrap/>
            <w:vAlign w:val="center"/>
            <w:hideMark/>
          </w:tcPr>
          <w:p w14:paraId="4FE30DB7" w14:textId="77777777" w:rsidR="00AA2A12" w:rsidRPr="008315BF" w:rsidRDefault="00AA2A12" w:rsidP="00AA2A12">
            <w:pPr>
              <w:widowControl/>
              <w:spacing w:after="0" w:line="240" w:lineRule="auto"/>
              <w:rPr>
                <w:rFonts w:eastAsia="Times New Roman"/>
                <w:sz w:val="16"/>
                <w:szCs w:val="20"/>
                <w:lang w:eastAsia="en-GB"/>
              </w:rPr>
            </w:pPr>
          </w:p>
        </w:tc>
        <w:tc>
          <w:tcPr>
            <w:tcW w:w="425" w:type="dxa"/>
            <w:shd w:val="clear" w:color="auto" w:fill="auto"/>
            <w:noWrap/>
            <w:vAlign w:val="center"/>
            <w:hideMark/>
          </w:tcPr>
          <w:p w14:paraId="5491F461"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1</w:t>
            </w:r>
          </w:p>
        </w:tc>
        <w:tc>
          <w:tcPr>
            <w:tcW w:w="426" w:type="dxa"/>
            <w:shd w:val="clear" w:color="auto" w:fill="auto"/>
            <w:noWrap/>
            <w:vAlign w:val="center"/>
            <w:hideMark/>
          </w:tcPr>
          <w:p w14:paraId="7E591157" w14:textId="77777777" w:rsidR="00AA2A12" w:rsidRPr="008315BF" w:rsidRDefault="00AA2A12" w:rsidP="00AA2A12">
            <w:pPr>
              <w:widowControl/>
              <w:spacing w:after="0" w:line="240" w:lineRule="auto"/>
              <w:rPr>
                <w:rFonts w:eastAsia="Times New Roman"/>
                <w:color w:val="000000"/>
                <w:sz w:val="16"/>
                <w:szCs w:val="22"/>
                <w:lang w:eastAsia="en-GB"/>
              </w:rPr>
            </w:pPr>
          </w:p>
        </w:tc>
        <w:tc>
          <w:tcPr>
            <w:tcW w:w="425" w:type="dxa"/>
            <w:shd w:val="clear" w:color="auto" w:fill="auto"/>
            <w:noWrap/>
            <w:vAlign w:val="center"/>
            <w:hideMark/>
          </w:tcPr>
          <w:p w14:paraId="39FB2A38" w14:textId="77777777" w:rsidR="00AA2A12" w:rsidRPr="008315BF" w:rsidRDefault="00AA2A12" w:rsidP="00AA2A12">
            <w:pPr>
              <w:widowControl/>
              <w:spacing w:after="0" w:line="240" w:lineRule="auto"/>
              <w:rPr>
                <w:rFonts w:eastAsia="Times New Roman"/>
                <w:sz w:val="16"/>
                <w:szCs w:val="20"/>
                <w:lang w:eastAsia="en-GB"/>
              </w:rPr>
            </w:pPr>
          </w:p>
        </w:tc>
        <w:tc>
          <w:tcPr>
            <w:tcW w:w="283" w:type="dxa"/>
            <w:vMerge/>
          </w:tcPr>
          <w:p w14:paraId="38956CF7" w14:textId="77777777" w:rsidR="00AA2A12" w:rsidRPr="008315BF" w:rsidRDefault="00AA2A12" w:rsidP="00AA2A12">
            <w:pPr>
              <w:widowControl/>
              <w:spacing w:after="0" w:line="240" w:lineRule="auto"/>
              <w:rPr>
                <w:rFonts w:eastAsia="Times New Roman"/>
                <w:sz w:val="16"/>
                <w:szCs w:val="20"/>
                <w:lang w:eastAsia="en-GB"/>
              </w:rPr>
            </w:pPr>
          </w:p>
        </w:tc>
        <w:tc>
          <w:tcPr>
            <w:tcW w:w="1418" w:type="dxa"/>
            <w:vAlign w:val="center"/>
          </w:tcPr>
          <w:p w14:paraId="2A6A5E2E" w14:textId="4283E5A9" w:rsidR="00AA2A12" w:rsidRPr="008315BF" w:rsidRDefault="00AA2A12" w:rsidP="00AA2A12">
            <w:pPr>
              <w:widowControl/>
              <w:spacing w:after="0" w:line="240" w:lineRule="auto"/>
              <w:rPr>
                <w:rFonts w:eastAsia="Times New Roman"/>
                <w:sz w:val="16"/>
                <w:szCs w:val="20"/>
                <w:lang w:eastAsia="en-GB"/>
              </w:rPr>
            </w:pPr>
            <w:r w:rsidRPr="00C56F76">
              <w:rPr>
                <w:rFonts w:eastAsia="Times New Roman"/>
                <w:color w:val="000000"/>
                <w:sz w:val="16"/>
                <w:szCs w:val="16"/>
                <w:lang w:eastAsia="en-GB"/>
              </w:rPr>
              <w:t>supply</w:t>
            </w:r>
          </w:p>
        </w:tc>
        <w:tc>
          <w:tcPr>
            <w:tcW w:w="709" w:type="dxa"/>
            <w:vAlign w:val="center"/>
          </w:tcPr>
          <w:p w14:paraId="4DABC382" w14:textId="1539ACE1" w:rsidR="00AA2A12" w:rsidRPr="008315BF" w:rsidRDefault="00AA2A12" w:rsidP="00AA2A12">
            <w:pPr>
              <w:widowControl/>
              <w:spacing w:after="0" w:line="240" w:lineRule="auto"/>
              <w:rPr>
                <w:rFonts w:eastAsia="Times New Roman"/>
                <w:sz w:val="16"/>
                <w:szCs w:val="20"/>
                <w:lang w:eastAsia="en-GB"/>
              </w:rPr>
            </w:pPr>
            <w:r w:rsidRPr="00C56F76">
              <w:rPr>
                <w:rFonts w:eastAsia="Times New Roman"/>
                <w:color w:val="000000"/>
                <w:sz w:val="16"/>
                <w:szCs w:val="16"/>
                <w:lang w:eastAsia="en-GB"/>
              </w:rPr>
              <w:t>0.17</w:t>
            </w:r>
          </w:p>
        </w:tc>
        <w:tc>
          <w:tcPr>
            <w:tcW w:w="245" w:type="dxa"/>
            <w:vMerge/>
          </w:tcPr>
          <w:p w14:paraId="57821F7D" w14:textId="5AD14C56" w:rsidR="00AA2A12" w:rsidRPr="008315BF" w:rsidRDefault="00AA2A12" w:rsidP="00AA2A12">
            <w:pPr>
              <w:widowControl/>
              <w:spacing w:after="0" w:line="240" w:lineRule="auto"/>
              <w:rPr>
                <w:rFonts w:eastAsia="Times New Roman"/>
                <w:sz w:val="16"/>
                <w:szCs w:val="20"/>
                <w:lang w:eastAsia="en-GB"/>
              </w:rPr>
            </w:pPr>
          </w:p>
        </w:tc>
        <w:tc>
          <w:tcPr>
            <w:tcW w:w="1597" w:type="dxa"/>
            <w:shd w:val="solid" w:color="auto" w:fill="auto"/>
          </w:tcPr>
          <w:p w14:paraId="35FEDD7F" w14:textId="0572AA72" w:rsidR="00AA2A12" w:rsidRPr="008315BF" w:rsidRDefault="00AA2A12" w:rsidP="00AA2A12">
            <w:pPr>
              <w:widowControl/>
              <w:spacing w:after="0" w:line="240" w:lineRule="auto"/>
              <w:rPr>
                <w:rFonts w:eastAsia="Times New Roman"/>
                <w:sz w:val="16"/>
                <w:szCs w:val="20"/>
                <w:lang w:eastAsia="en-GB"/>
              </w:rPr>
            </w:pPr>
          </w:p>
        </w:tc>
        <w:tc>
          <w:tcPr>
            <w:tcW w:w="709" w:type="dxa"/>
            <w:shd w:val="solid" w:color="auto" w:fill="auto"/>
          </w:tcPr>
          <w:p w14:paraId="0D8417DF" w14:textId="1B017ADC" w:rsidR="00AA2A12" w:rsidRPr="008315BF" w:rsidRDefault="00AA2A12" w:rsidP="00AA2A12">
            <w:pPr>
              <w:widowControl/>
              <w:spacing w:after="0" w:line="240" w:lineRule="auto"/>
              <w:rPr>
                <w:rFonts w:eastAsia="Times New Roman"/>
                <w:sz w:val="16"/>
                <w:szCs w:val="20"/>
                <w:lang w:eastAsia="en-GB"/>
              </w:rPr>
            </w:pPr>
          </w:p>
        </w:tc>
      </w:tr>
      <w:tr w:rsidR="00AA2A12" w:rsidRPr="008315BF" w14:paraId="1DE9BFC6" w14:textId="352ABC7E" w:rsidTr="00A21CA5">
        <w:tc>
          <w:tcPr>
            <w:tcW w:w="1547" w:type="dxa"/>
            <w:shd w:val="clear" w:color="auto" w:fill="auto"/>
            <w:noWrap/>
            <w:vAlign w:val="center"/>
            <w:hideMark/>
          </w:tcPr>
          <w:p w14:paraId="64C7CAA3"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suitors</w:t>
            </w:r>
          </w:p>
        </w:tc>
        <w:tc>
          <w:tcPr>
            <w:tcW w:w="716" w:type="dxa"/>
            <w:shd w:val="clear" w:color="auto" w:fill="auto"/>
            <w:noWrap/>
            <w:vAlign w:val="center"/>
            <w:hideMark/>
          </w:tcPr>
          <w:p w14:paraId="5FB5CD9E"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0.83</w:t>
            </w:r>
          </w:p>
        </w:tc>
        <w:tc>
          <w:tcPr>
            <w:tcW w:w="426" w:type="dxa"/>
            <w:shd w:val="clear" w:color="auto" w:fill="auto"/>
            <w:noWrap/>
            <w:vAlign w:val="center"/>
            <w:hideMark/>
          </w:tcPr>
          <w:p w14:paraId="5C9E10A5"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1</w:t>
            </w:r>
          </w:p>
        </w:tc>
        <w:tc>
          <w:tcPr>
            <w:tcW w:w="425" w:type="dxa"/>
            <w:shd w:val="clear" w:color="auto" w:fill="auto"/>
            <w:noWrap/>
            <w:vAlign w:val="center"/>
            <w:hideMark/>
          </w:tcPr>
          <w:p w14:paraId="36F17983"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1</w:t>
            </w:r>
          </w:p>
        </w:tc>
        <w:tc>
          <w:tcPr>
            <w:tcW w:w="425" w:type="dxa"/>
            <w:shd w:val="clear" w:color="auto" w:fill="auto"/>
            <w:noWrap/>
            <w:vAlign w:val="center"/>
            <w:hideMark/>
          </w:tcPr>
          <w:p w14:paraId="68CF5BD2"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1</w:t>
            </w:r>
          </w:p>
        </w:tc>
        <w:tc>
          <w:tcPr>
            <w:tcW w:w="425" w:type="dxa"/>
            <w:shd w:val="clear" w:color="auto" w:fill="auto"/>
            <w:noWrap/>
            <w:vAlign w:val="center"/>
            <w:hideMark/>
          </w:tcPr>
          <w:p w14:paraId="76028132"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1</w:t>
            </w:r>
          </w:p>
        </w:tc>
        <w:tc>
          <w:tcPr>
            <w:tcW w:w="426" w:type="dxa"/>
            <w:shd w:val="clear" w:color="auto" w:fill="auto"/>
            <w:noWrap/>
            <w:vAlign w:val="center"/>
            <w:hideMark/>
          </w:tcPr>
          <w:p w14:paraId="5923494F" w14:textId="77777777" w:rsidR="00AA2A12" w:rsidRPr="008315BF" w:rsidRDefault="00AA2A12" w:rsidP="00AA2A12">
            <w:pPr>
              <w:widowControl/>
              <w:spacing w:after="0" w:line="240" w:lineRule="auto"/>
              <w:rPr>
                <w:rFonts w:eastAsia="Times New Roman"/>
                <w:color w:val="000000"/>
                <w:sz w:val="16"/>
                <w:szCs w:val="22"/>
                <w:lang w:eastAsia="en-GB"/>
              </w:rPr>
            </w:pPr>
          </w:p>
        </w:tc>
        <w:tc>
          <w:tcPr>
            <w:tcW w:w="425" w:type="dxa"/>
            <w:shd w:val="clear" w:color="auto" w:fill="auto"/>
            <w:noWrap/>
            <w:vAlign w:val="center"/>
            <w:hideMark/>
          </w:tcPr>
          <w:p w14:paraId="39C03623"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1</w:t>
            </w:r>
          </w:p>
        </w:tc>
        <w:tc>
          <w:tcPr>
            <w:tcW w:w="283" w:type="dxa"/>
            <w:vMerge/>
          </w:tcPr>
          <w:p w14:paraId="20B7630C" w14:textId="77777777" w:rsidR="00AA2A12" w:rsidRPr="008315BF" w:rsidRDefault="00AA2A12" w:rsidP="00AA2A12">
            <w:pPr>
              <w:widowControl/>
              <w:spacing w:after="0" w:line="240" w:lineRule="auto"/>
              <w:rPr>
                <w:rFonts w:eastAsia="Times New Roman"/>
                <w:color w:val="000000"/>
                <w:sz w:val="16"/>
                <w:szCs w:val="22"/>
                <w:lang w:eastAsia="en-GB"/>
              </w:rPr>
            </w:pPr>
          </w:p>
        </w:tc>
        <w:tc>
          <w:tcPr>
            <w:tcW w:w="1418" w:type="dxa"/>
            <w:vAlign w:val="center"/>
          </w:tcPr>
          <w:p w14:paraId="086DAECD" w14:textId="73933E12" w:rsidR="00AA2A12" w:rsidRPr="008315BF" w:rsidRDefault="00AA2A12" w:rsidP="00AA2A12">
            <w:pPr>
              <w:widowControl/>
              <w:spacing w:after="0" w:line="240" w:lineRule="auto"/>
              <w:rPr>
                <w:rFonts w:eastAsia="Times New Roman"/>
                <w:color w:val="000000"/>
                <w:sz w:val="16"/>
                <w:szCs w:val="22"/>
                <w:lang w:eastAsia="en-GB"/>
              </w:rPr>
            </w:pPr>
            <w:r w:rsidRPr="00C56F76">
              <w:rPr>
                <w:rFonts w:eastAsia="Times New Roman"/>
                <w:color w:val="000000"/>
                <w:sz w:val="16"/>
                <w:szCs w:val="16"/>
                <w:lang w:eastAsia="en-GB"/>
              </w:rPr>
              <w:t>switch from</w:t>
            </w:r>
          </w:p>
        </w:tc>
        <w:tc>
          <w:tcPr>
            <w:tcW w:w="709" w:type="dxa"/>
            <w:vAlign w:val="center"/>
          </w:tcPr>
          <w:p w14:paraId="72D7B0EE" w14:textId="7557F4A2" w:rsidR="00AA2A12" w:rsidRPr="008315BF" w:rsidRDefault="00AA2A12" w:rsidP="00AA2A12">
            <w:pPr>
              <w:widowControl/>
              <w:spacing w:after="0" w:line="240" w:lineRule="auto"/>
              <w:rPr>
                <w:rFonts w:eastAsia="Times New Roman"/>
                <w:color w:val="000000"/>
                <w:sz w:val="16"/>
                <w:szCs w:val="22"/>
                <w:lang w:eastAsia="en-GB"/>
              </w:rPr>
            </w:pPr>
            <w:r w:rsidRPr="00C56F76">
              <w:rPr>
                <w:rFonts w:eastAsia="Times New Roman"/>
                <w:color w:val="000000"/>
                <w:sz w:val="16"/>
                <w:szCs w:val="16"/>
                <w:lang w:eastAsia="en-GB"/>
              </w:rPr>
              <w:t>0.83</w:t>
            </w:r>
          </w:p>
        </w:tc>
        <w:tc>
          <w:tcPr>
            <w:tcW w:w="245" w:type="dxa"/>
            <w:vMerge/>
          </w:tcPr>
          <w:p w14:paraId="365F7EC7" w14:textId="51781FED" w:rsidR="00AA2A12" w:rsidRPr="008315BF" w:rsidRDefault="00AA2A12" w:rsidP="00AA2A12">
            <w:pPr>
              <w:widowControl/>
              <w:spacing w:after="0" w:line="240" w:lineRule="auto"/>
              <w:rPr>
                <w:rFonts w:eastAsia="Times New Roman"/>
                <w:color w:val="000000"/>
                <w:sz w:val="16"/>
                <w:szCs w:val="22"/>
                <w:lang w:eastAsia="en-GB"/>
              </w:rPr>
            </w:pPr>
          </w:p>
        </w:tc>
        <w:tc>
          <w:tcPr>
            <w:tcW w:w="1597" w:type="dxa"/>
            <w:shd w:val="solid" w:color="auto" w:fill="auto"/>
            <w:vAlign w:val="center"/>
          </w:tcPr>
          <w:p w14:paraId="088F73B6" w14:textId="0C458779" w:rsidR="00AA2A12" w:rsidRPr="008315BF" w:rsidRDefault="00AA2A12" w:rsidP="00AA2A12">
            <w:pPr>
              <w:widowControl/>
              <w:spacing w:after="0" w:line="240" w:lineRule="auto"/>
              <w:rPr>
                <w:rFonts w:eastAsia="Times New Roman"/>
                <w:color w:val="000000"/>
                <w:sz w:val="16"/>
                <w:szCs w:val="22"/>
                <w:lang w:eastAsia="en-GB"/>
              </w:rPr>
            </w:pPr>
          </w:p>
        </w:tc>
        <w:tc>
          <w:tcPr>
            <w:tcW w:w="709" w:type="dxa"/>
            <w:shd w:val="solid" w:color="auto" w:fill="auto"/>
            <w:vAlign w:val="bottom"/>
          </w:tcPr>
          <w:p w14:paraId="0256B150" w14:textId="626AE886" w:rsidR="00AA2A12" w:rsidRPr="008315BF" w:rsidRDefault="00AA2A12" w:rsidP="00AA2A12">
            <w:pPr>
              <w:widowControl/>
              <w:spacing w:after="0" w:line="240" w:lineRule="auto"/>
              <w:rPr>
                <w:rFonts w:eastAsia="Times New Roman"/>
                <w:color w:val="000000"/>
                <w:sz w:val="16"/>
                <w:szCs w:val="22"/>
                <w:lang w:eastAsia="en-GB"/>
              </w:rPr>
            </w:pPr>
          </w:p>
        </w:tc>
      </w:tr>
      <w:tr w:rsidR="00AA2A12" w:rsidRPr="008315BF" w14:paraId="28D6067E" w14:textId="4A57077A" w:rsidTr="00A21CA5">
        <w:tc>
          <w:tcPr>
            <w:tcW w:w="1547" w:type="dxa"/>
            <w:shd w:val="clear" w:color="auto" w:fill="auto"/>
            <w:noWrap/>
            <w:vAlign w:val="center"/>
            <w:hideMark/>
          </w:tcPr>
          <w:p w14:paraId="2B6EC75A"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throughout</w:t>
            </w:r>
          </w:p>
        </w:tc>
        <w:tc>
          <w:tcPr>
            <w:tcW w:w="716" w:type="dxa"/>
            <w:shd w:val="clear" w:color="auto" w:fill="auto"/>
            <w:noWrap/>
            <w:vAlign w:val="center"/>
            <w:hideMark/>
          </w:tcPr>
          <w:p w14:paraId="53E298EB"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0.33</w:t>
            </w:r>
          </w:p>
        </w:tc>
        <w:tc>
          <w:tcPr>
            <w:tcW w:w="426" w:type="dxa"/>
            <w:shd w:val="clear" w:color="auto" w:fill="auto"/>
            <w:noWrap/>
            <w:vAlign w:val="center"/>
            <w:hideMark/>
          </w:tcPr>
          <w:p w14:paraId="37114551" w14:textId="77777777" w:rsidR="00AA2A12" w:rsidRPr="008315BF" w:rsidRDefault="00AA2A12" w:rsidP="00AA2A12">
            <w:pPr>
              <w:widowControl/>
              <w:spacing w:after="0" w:line="240" w:lineRule="auto"/>
              <w:rPr>
                <w:rFonts w:eastAsia="Times New Roman"/>
                <w:color w:val="000000"/>
                <w:sz w:val="16"/>
                <w:szCs w:val="22"/>
                <w:lang w:eastAsia="en-GB"/>
              </w:rPr>
            </w:pPr>
          </w:p>
        </w:tc>
        <w:tc>
          <w:tcPr>
            <w:tcW w:w="425" w:type="dxa"/>
            <w:shd w:val="clear" w:color="auto" w:fill="auto"/>
            <w:noWrap/>
            <w:vAlign w:val="center"/>
            <w:hideMark/>
          </w:tcPr>
          <w:p w14:paraId="2C9CF504" w14:textId="77777777" w:rsidR="00AA2A12" w:rsidRPr="008315BF" w:rsidRDefault="00AA2A12" w:rsidP="00AA2A12">
            <w:pPr>
              <w:widowControl/>
              <w:spacing w:after="0" w:line="240" w:lineRule="auto"/>
              <w:rPr>
                <w:rFonts w:eastAsia="Times New Roman"/>
                <w:sz w:val="16"/>
                <w:szCs w:val="20"/>
                <w:lang w:eastAsia="en-GB"/>
              </w:rPr>
            </w:pPr>
          </w:p>
        </w:tc>
        <w:tc>
          <w:tcPr>
            <w:tcW w:w="425" w:type="dxa"/>
            <w:shd w:val="clear" w:color="auto" w:fill="auto"/>
            <w:noWrap/>
            <w:vAlign w:val="center"/>
            <w:hideMark/>
          </w:tcPr>
          <w:p w14:paraId="1C7063F6"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1</w:t>
            </w:r>
          </w:p>
        </w:tc>
        <w:tc>
          <w:tcPr>
            <w:tcW w:w="425" w:type="dxa"/>
            <w:shd w:val="clear" w:color="auto" w:fill="auto"/>
            <w:noWrap/>
            <w:vAlign w:val="center"/>
            <w:hideMark/>
          </w:tcPr>
          <w:p w14:paraId="1EB78F1D"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1</w:t>
            </w:r>
          </w:p>
        </w:tc>
        <w:tc>
          <w:tcPr>
            <w:tcW w:w="426" w:type="dxa"/>
            <w:shd w:val="clear" w:color="auto" w:fill="auto"/>
            <w:noWrap/>
            <w:vAlign w:val="center"/>
            <w:hideMark/>
          </w:tcPr>
          <w:p w14:paraId="02FA0E9A" w14:textId="77777777" w:rsidR="00AA2A12" w:rsidRPr="008315BF" w:rsidRDefault="00AA2A12" w:rsidP="00AA2A12">
            <w:pPr>
              <w:widowControl/>
              <w:spacing w:after="0" w:line="240" w:lineRule="auto"/>
              <w:rPr>
                <w:rFonts w:eastAsia="Times New Roman"/>
                <w:color w:val="000000"/>
                <w:sz w:val="16"/>
                <w:szCs w:val="22"/>
                <w:lang w:eastAsia="en-GB"/>
              </w:rPr>
            </w:pPr>
          </w:p>
        </w:tc>
        <w:tc>
          <w:tcPr>
            <w:tcW w:w="425" w:type="dxa"/>
            <w:shd w:val="clear" w:color="auto" w:fill="auto"/>
            <w:noWrap/>
            <w:vAlign w:val="center"/>
            <w:hideMark/>
          </w:tcPr>
          <w:p w14:paraId="4E0ECCDD" w14:textId="77777777" w:rsidR="00AA2A12" w:rsidRPr="008315BF" w:rsidRDefault="00AA2A12" w:rsidP="00AA2A12">
            <w:pPr>
              <w:widowControl/>
              <w:spacing w:after="0" w:line="240" w:lineRule="auto"/>
              <w:rPr>
                <w:rFonts w:eastAsia="Times New Roman"/>
                <w:sz w:val="16"/>
                <w:szCs w:val="20"/>
                <w:lang w:eastAsia="en-GB"/>
              </w:rPr>
            </w:pPr>
          </w:p>
        </w:tc>
        <w:tc>
          <w:tcPr>
            <w:tcW w:w="283" w:type="dxa"/>
            <w:vMerge/>
          </w:tcPr>
          <w:p w14:paraId="016D9A87" w14:textId="77777777" w:rsidR="00AA2A12" w:rsidRPr="008315BF" w:rsidRDefault="00AA2A12" w:rsidP="00AA2A12">
            <w:pPr>
              <w:widowControl/>
              <w:spacing w:after="0" w:line="240" w:lineRule="auto"/>
              <w:rPr>
                <w:rFonts w:eastAsia="Times New Roman"/>
                <w:sz w:val="16"/>
                <w:szCs w:val="20"/>
                <w:lang w:eastAsia="en-GB"/>
              </w:rPr>
            </w:pPr>
          </w:p>
        </w:tc>
        <w:tc>
          <w:tcPr>
            <w:tcW w:w="1418" w:type="dxa"/>
            <w:vAlign w:val="center"/>
          </w:tcPr>
          <w:p w14:paraId="6E02D5F2" w14:textId="1BACDCFA" w:rsidR="00AA2A12" w:rsidRPr="008315BF" w:rsidRDefault="00AA2A12" w:rsidP="00AA2A12">
            <w:pPr>
              <w:widowControl/>
              <w:spacing w:after="0" w:line="240" w:lineRule="auto"/>
              <w:rPr>
                <w:rFonts w:eastAsia="Times New Roman"/>
                <w:sz w:val="16"/>
                <w:szCs w:val="20"/>
                <w:lang w:eastAsia="en-GB"/>
              </w:rPr>
            </w:pPr>
            <w:r w:rsidRPr="00C56F76">
              <w:rPr>
                <w:rFonts w:eastAsia="Times New Roman"/>
                <w:color w:val="000000"/>
                <w:sz w:val="16"/>
                <w:szCs w:val="16"/>
                <w:lang w:eastAsia="en-GB"/>
              </w:rPr>
              <w:t>top the list</w:t>
            </w:r>
          </w:p>
        </w:tc>
        <w:tc>
          <w:tcPr>
            <w:tcW w:w="709" w:type="dxa"/>
            <w:vAlign w:val="center"/>
          </w:tcPr>
          <w:p w14:paraId="7DD6A5A3" w14:textId="6C16CEC1" w:rsidR="00AA2A12" w:rsidRPr="008315BF" w:rsidRDefault="00AA2A12" w:rsidP="00AA2A12">
            <w:pPr>
              <w:widowControl/>
              <w:spacing w:after="0" w:line="240" w:lineRule="auto"/>
              <w:rPr>
                <w:rFonts w:eastAsia="Times New Roman"/>
                <w:sz w:val="16"/>
                <w:szCs w:val="20"/>
                <w:lang w:eastAsia="en-GB"/>
              </w:rPr>
            </w:pPr>
            <w:r w:rsidRPr="00C56F76">
              <w:rPr>
                <w:rFonts w:eastAsia="Times New Roman"/>
                <w:color w:val="000000"/>
                <w:sz w:val="16"/>
                <w:szCs w:val="16"/>
                <w:lang w:eastAsia="en-GB"/>
              </w:rPr>
              <w:t>0.50</w:t>
            </w:r>
          </w:p>
        </w:tc>
        <w:tc>
          <w:tcPr>
            <w:tcW w:w="245" w:type="dxa"/>
            <w:vMerge/>
          </w:tcPr>
          <w:p w14:paraId="64CDEC35" w14:textId="57AB9F15" w:rsidR="00AA2A12" w:rsidRPr="008315BF" w:rsidRDefault="00AA2A12" w:rsidP="00AA2A12">
            <w:pPr>
              <w:widowControl/>
              <w:spacing w:after="0" w:line="240" w:lineRule="auto"/>
              <w:rPr>
                <w:rFonts w:eastAsia="Times New Roman"/>
                <w:sz w:val="16"/>
                <w:szCs w:val="20"/>
                <w:lang w:eastAsia="en-GB"/>
              </w:rPr>
            </w:pPr>
          </w:p>
        </w:tc>
        <w:tc>
          <w:tcPr>
            <w:tcW w:w="1597" w:type="dxa"/>
            <w:shd w:val="solid" w:color="auto" w:fill="auto"/>
          </w:tcPr>
          <w:p w14:paraId="4AEB8BD0" w14:textId="57EF1D8F" w:rsidR="00AA2A12" w:rsidRPr="008315BF" w:rsidRDefault="00AA2A12" w:rsidP="00AA2A12">
            <w:pPr>
              <w:widowControl/>
              <w:spacing w:after="0" w:line="240" w:lineRule="auto"/>
              <w:rPr>
                <w:rFonts w:eastAsia="Times New Roman"/>
                <w:sz w:val="16"/>
                <w:szCs w:val="20"/>
                <w:lang w:eastAsia="en-GB"/>
              </w:rPr>
            </w:pPr>
          </w:p>
        </w:tc>
        <w:tc>
          <w:tcPr>
            <w:tcW w:w="709" w:type="dxa"/>
            <w:shd w:val="solid" w:color="auto" w:fill="auto"/>
          </w:tcPr>
          <w:p w14:paraId="495F98B5" w14:textId="0B4DE339" w:rsidR="00AA2A12" w:rsidRPr="008315BF" w:rsidRDefault="00AA2A12" w:rsidP="00AA2A12">
            <w:pPr>
              <w:widowControl/>
              <w:spacing w:after="0" w:line="240" w:lineRule="auto"/>
              <w:rPr>
                <w:rFonts w:eastAsia="Times New Roman"/>
                <w:sz w:val="16"/>
                <w:szCs w:val="20"/>
                <w:lang w:eastAsia="en-GB"/>
              </w:rPr>
            </w:pPr>
          </w:p>
        </w:tc>
      </w:tr>
      <w:tr w:rsidR="00AA2A12" w:rsidRPr="008315BF" w14:paraId="0C69ADEA" w14:textId="0B48F6BF" w:rsidTr="00A21CA5">
        <w:tc>
          <w:tcPr>
            <w:tcW w:w="1547" w:type="dxa"/>
            <w:shd w:val="clear" w:color="auto" w:fill="auto"/>
            <w:noWrap/>
            <w:vAlign w:val="center"/>
            <w:hideMark/>
          </w:tcPr>
          <w:p w14:paraId="35C3CFD7"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upside</w:t>
            </w:r>
          </w:p>
        </w:tc>
        <w:tc>
          <w:tcPr>
            <w:tcW w:w="716" w:type="dxa"/>
            <w:shd w:val="clear" w:color="auto" w:fill="auto"/>
            <w:noWrap/>
            <w:vAlign w:val="center"/>
            <w:hideMark/>
          </w:tcPr>
          <w:p w14:paraId="34092A32"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1.00</w:t>
            </w:r>
          </w:p>
        </w:tc>
        <w:tc>
          <w:tcPr>
            <w:tcW w:w="426" w:type="dxa"/>
            <w:shd w:val="clear" w:color="auto" w:fill="auto"/>
            <w:noWrap/>
            <w:vAlign w:val="center"/>
            <w:hideMark/>
          </w:tcPr>
          <w:p w14:paraId="5EA497C1"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1</w:t>
            </w:r>
          </w:p>
        </w:tc>
        <w:tc>
          <w:tcPr>
            <w:tcW w:w="425" w:type="dxa"/>
            <w:shd w:val="clear" w:color="auto" w:fill="auto"/>
            <w:noWrap/>
            <w:vAlign w:val="center"/>
            <w:hideMark/>
          </w:tcPr>
          <w:p w14:paraId="6B5EADEA"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1</w:t>
            </w:r>
          </w:p>
        </w:tc>
        <w:tc>
          <w:tcPr>
            <w:tcW w:w="425" w:type="dxa"/>
            <w:shd w:val="clear" w:color="auto" w:fill="auto"/>
            <w:noWrap/>
            <w:vAlign w:val="center"/>
            <w:hideMark/>
          </w:tcPr>
          <w:p w14:paraId="2A42CBF1"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1</w:t>
            </w:r>
          </w:p>
        </w:tc>
        <w:tc>
          <w:tcPr>
            <w:tcW w:w="425" w:type="dxa"/>
            <w:shd w:val="clear" w:color="auto" w:fill="auto"/>
            <w:noWrap/>
            <w:vAlign w:val="center"/>
            <w:hideMark/>
          </w:tcPr>
          <w:p w14:paraId="5F969F9C"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1</w:t>
            </w:r>
          </w:p>
        </w:tc>
        <w:tc>
          <w:tcPr>
            <w:tcW w:w="426" w:type="dxa"/>
            <w:shd w:val="clear" w:color="auto" w:fill="auto"/>
            <w:noWrap/>
            <w:vAlign w:val="center"/>
            <w:hideMark/>
          </w:tcPr>
          <w:p w14:paraId="30761351"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1</w:t>
            </w:r>
          </w:p>
        </w:tc>
        <w:tc>
          <w:tcPr>
            <w:tcW w:w="425" w:type="dxa"/>
            <w:shd w:val="clear" w:color="auto" w:fill="auto"/>
            <w:noWrap/>
            <w:vAlign w:val="center"/>
            <w:hideMark/>
          </w:tcPr>
          <w:p w14:paraId="3CCFD6A1"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1</w:t>
            </w:r>
          </w:p>
        </w:tc>
        <w:tc>
          <w:tcPr>
            <w:tcW w:w="283" w:type="dxa"/>
            <w:vMerge/>
          </w:tcPr>
          <w:p w14:paraId="7EF6A51C" w14:textId="77777777" w:rsidR="00AA2A12" w:rsidRPr="008315BF" w:rsidRDefault="00AA2A12" w:rsidP="00AA2A12">
            <w:pPr>
              <w:widowControl/>
              <w:spacing w:after="0" w:line="240" w:lineRule="auto"/>
              <w:rPr>
                <w:rFonts w:eastAsia="Times New Roman"/>
                <w:color w:val="000000"/>
                <w:sz w:val="16"/>
                <w:szCs w:val="22"/>
                <w:lang w:eastAsia="en-GB"/>
              </w:rPr>
            </w:pPr>
          </w:p>
        </w:tc>
        <w:tc>
          <w:tcPr>
            <w:tcW w:w="1418" w:type="dxa"/>
            <w:vAlign w:val="bottom"/>
          </w:tcPr>
          <w:p w14:paraId="6697FC7A" w14:textId="13EA022F" w:rsidR="00AA2A12" w:rsidRPr="008315BF" w:rsidRDefault="00AA2A12" w:rsidP="00AA2A12">
            <w:pPr>
              <w:widowControl/>
              <w:spacing w:after="0" w:line="240" w:lineRule="auto"/>
              <w:rPr>
                <w:rFonts w:eastAsia="Times New Roman"/>
                <w:color w:val="000000"/>
                <w:sz w:val="16"/>
                <w:szCs w:val="22"/>
                <w:lang w:eastAsia="en-GB"/>
              </w:rPr>
            </w:pPr>
            <w:r w:rsidRPr="00C56F76">
              <w:rPr>
                <w:rFonts w:eastAsia="Times New Roman"/>
                <w:color w:val="000000"/>
                <w:sz w:val="16"/>
                <w:szCs w:val="16"/>
                <w:lang w:eastAsia="en-GB"/>
              </w:rPr>
              <w:t>vast majority</w:t>
            </w:r>
          </w:p>
        </w:tc>
        <w:tc>
          <w:tcPr>
            <w:tcW w:w="709" w:type="dxa"/>
            <w:vAlign w:val="bottom"/>
          </w:tcPr>
          <w:p w14:paraId="6FBDCA41" w14:textId="46218F17" w:rsidR="00AA2A12" w:rsidRPr="008315BF" w:rsidRDefault="00AA2A12" w:rsidP="00AA2A12">
            <w:pPr>
              <w:widowControl/>
              <w:spacing w:after="0" w:line="240" w:lineRule="auto"/>
              <w:rPr>
                <w:rFonts w:eastAsia="Times New Roman"/>
                <w:color w:val="000000"/>
                <w:sz w:val="16"/>
                <w:szCs w:val="22"/>
                <w:lang w:eastAsia="en-GB"/>
              </w:rPr>
            </w:pPr>
            <w:r w:rsidRPr="00C56F76">
              <w:rPr>
                <w:rFonts w:eastAsia="Times New Roman"/>
                <w:color w:val="000000"/>
                <w:sz w:val="16"/>
                <w:szCs w:val="16"/>
                <w:lang w:eastAsia="en-GB"/>
              </w:rPr>
              <w:t>0.17</w:t>
            </w:r>
          </w:p>
        </w:tc>
        <w:tc>
          <w:tcPr>
            <w:tcW w:w="245" w:type="dxa"/>
            <w:vMerge/>
          </w:tcPr>
          <w:p w14:paraId="5729308F" w14:textId="2E9D60D1" w:rsidR="00AA2A12" w:rsidRPr="008315BF" w:rsidRDefault="00AA2A12" w:rsidP="00AA2A12">
            <w:pPr>
              <w:widowControl/>
              <w:spacing w:after="0" w:line="240" w:lineRule="auto"/>
              <w:rPr>
                <w:rFonts w:eastAsia="Times New Roman"/>
                <w:color w:val="000000"/>
                <w:sz w:val="16"/>
                <w:szCs w:val="22"/>
                <w:lang w:eastAsia="en-GB"/>
              </w:rPr>
            </w:pPr>
          </w:p>
        </w:tc>
        <w:tc>
          <w:tcPr>
            <w:tcW w:w="1597" w:type="dxa"/>
            <w:shd w:val="solid" w:color="auto" w:fill="auto"/>
          </w:tcPr>
          <w:p w14:paraId="6238D4DC" w14:textId="7947232C" w:rsidR="00AA2A12" w:rsidRPr="008315BF" w:rsidRDefault="00AA2A12" w:rsidP="00AA2A12">
            <w:pPr>
              <w:widowControl/>
              <w:spacing w:after="0" w:line="240" w:lineRule="auto"/>
              <w:rPr>
                <w:rFonts w:eastAsia="Times New Roman"/>
                <w:color w:val="000000"/>
                <w:sz w:val="16"/>
                <w:szCs w:val="22"/>
                <w:lang w:eastAsia="en-GB"/>
              </w:rPr>
            </w:pPr>
          </w:p>
        </w:tc>
        <w:tc>
          <w:tcPr>
            <w:tcW w:w="709" w:type="dxa"/>
            <w:shd w:val="solid" w:color="auto" w:fill="auto"/>
          </w:tcPr>
          <w:p w14:paraId="394ADFE0" w14:textId="391D400D" w:rsidR="00AA2A12" w:rsidRPr="008315BF" w:rsidRDefault="00AA2A12" w:rsidP="00AA2A12">
            <w:pPr>
              <w:widowControl/>
              <w:spacing w:after="0" w:line="240" w:lineRule="auto"/>
              <w:rPr>
                <w:rFonts w:eastAsia="Times New Roman"/>
                <w:color w:val="000000"/>
                <w:sz w:val="16"/>
                <w:szCs w:val="22"/>
                <w:lang w:eastAsia="en-GB"/>
              </w:rPr>
            </w:pPr>
          </w:p>
        </w:tc>
      </w:tr>
      <w:tr w:rsidR="00AA2A12" w:rsidRPr="008315BF" w14:paraId="31D97284" w14:textId="1EA69CB5" w:rsidTr="00A21CA5">
        <w:tc>
          <w:tcPr>
            <w:tcW w:w="1547" w:type="dxa"/>
            <w:tcBorders>
              <w:bottom w:val="single" w:sz="4" w:space="0" w:color="auto"/>
            </w:tcBorders>
            <w:shd w:val="clear" w:color="auto" w:fill="auto"/>
            <w:noWrap/>
            <w:vAlign w:val="center"/>
            <w:hideMark/>
          </w:tcPr>
          <w:p w14:paraId="4D41B22A"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whether</w:t>
            </w:r>
          </w:p>
        </w:tc>
        <w:tc>
          <w:tcPr>
            <w:tcW w:w="716" w:type="dxa"/>
            <w:tcBorders>
              <w:bottom w:val="single" w:sz="4" w:space="0" w:color="auto"/>
            </w:tcBorders>
            <w:shd w:val="clear" w:color="auto" w:fill="auto"/>
            <w:noWrap/>
            <w:vAlign w:val="center"/>
            <w:hideMark/>
          </w:tcPr>
          <w:p w14:paraId="6C5CCC06"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0.33</w:t>
            </w:r>
          </w:p>
        </w:tc>
        <w:tc>
          <w:tcPr>
            <w:tcW w:w="426" w:type="dxa"/>
            <w:tcBorders>
              <w:bottom w:val="single" w:sz="4" w:space="0" w:color="auto"/>
            </w:tcBorders>
            <w:shd w:val="clear" w:color="auto" w:fill="auto"/>
            <w:noWrap/>
            <w:vAlign w:val="center"/>
            <w:hideMark/>
          </w:tcPr>
          <w:p w14:paraId="3F0BE90E" w14:textId="77777777" w:rsidR="00AA2A12" w:rsidRPr="008315BF" w:rsidRDefault="00AA2A12" w:rsidP="00AA2A12">
            <w:pPr>
              <w:widowControl/>
              <w:spacing w:after="0" w:line="240" w:lineRule="auto"/>
              <w:rPr>
                <w:rFonts w:eastAsia="Times New Roman"/>
                <w:color w:val="000000"/>
                <w:sz w:val="16"/>
                <w:szCs w:val="22"/>
                <w:lang w:eastAsia="en-GB"/>
              </w:rPr>
            </w:pPr>
          </w:p>
        </w:tc>
        <w:tc>
          <w:tcPr>
            <w:tcW w:w="425" w:type="dxa"/>
            <w:tcBorders>
              <w:bottom w:val="single" w:sz="4" w:space="0" w:color="auto"/>
            </w:tcBorders>
            <w:shd w:val="clear" w:color="auto" w:fill="auto"/>
            <w:noWrap/>
            <w:vAlign w:val="center"/>
            <w:hideMark/>
          </w:tcPr>
          <w:p w14:paraId="46F8A70F"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1</w:t>
            </w:r>
          </w:p>
        </w:tc>
        <w:tc>
          <w:tcPr>
            <w:tcW w:w="425" w:type="dxa"/>
            <w:tcBorders>
              <w:bottom w:val="single" w:sz="4" w:space="0" w:color="auto"/>
            </w:tcBorders>
            <w:shd w:val="clear" w:color="auto" w:fill="auto"/>
            <w:noWrap/>
            <w:vAlign w:val="center"/>
            <w:hideMark/>
          </w:tcPr>
          <w:p w14:paraId="4C2DD6A5" w14:textId="77777777" w:rsidR="00AA2A12" w:rsidRPr="008315BF" w:rsidRDefault="00AA2A12" w:rsidP="00AA2A12">
            <w:pPr>
              <w:widowControl/>
              <w:spacing w:after="0" w:line="240" w:lineRule="auto"/>
              <w:rPr>
                <w:rFonts w:eastAsia="Times New Roman"/>
                <w:color w:val="000000"/>
                <w:sz w:val="16"/>
                <w:szCs w:val="22"/>
                <w:lang w:eastAsia="en-GB"/>
              </w:rPr>
            </w:pPr>
          </w:p>
        </w:tc>
        <w:tc>
          <w:tcPr>
            <w:tcW w:w="425" w:type="dxa"/>
            <w:tcBorders>
              <w:bottom w:val="single" w:sz="4" w:space="0" w:color="auto"/>
            </w:tcBorders>
            <w:shd w:val="clear" w:color="auto" w:fill="auto"/>
            <w:noWrap/>
            <w:vAlign w:val="center"/>
            <w:hideMark/>
          </w:tcPr>
          <w:p w14:paraId="15905CDF" w14:textId="77777777" w:rsidR="00AA2A12" w:rsidRPr="008315BF" w:rsidRDefault="00AA2A12" w:rsidP="00AA2A12">
            <w:pPr>
              <w:widowControl/>
              <w:spacing w:after="0" w:line="240" w:lineRule="auto"/>
              <w:rPr>
                <w:rFonts w:eastAsia="Times New Roman"/>
                <w:sz w:val="16"/>
                <w:szCs w:val="20"/>
                <w:lang w:eastAsia="en-GB"/>
              </w:rPr>
            </w:pPr>
          </w:p>
        </w:tc>
        <w:tc>
          <w:tcPr>
            <w:tcW w:w="426" w:type="dxa"/>
            <w:tcBorders>
              <w:bottom w:val="single" w:sz="4" w:space="0" w:color="auto"/>
            </w:tcBorders>
            <w:shd w:val="clear" w:color="auto" w:fill="auto"/>
            <w:noWrap/>
            <w:vAlign w:val="center"/>
            <w:hideMark/>
          </w:tcPr>
          <w:p w14:paraId="5E47A430" w14:textId="77777777" w:rsidR="00AA2A12" w:rsidRPr="008315BF" w:rsidRDefault="00AA2A12" w:rsidP="00AA2A12">
            <w:pPr>
              <w:widowControl/>
              <w:spacing w:after="0" w:line="240" w:lineRule="auto"/>
              <w:rPr>
                <w:rFonts w:eastAsia="Times New Roman"/>
                <w:sz w:val="16"/>
                <w:szCs w:val="20"/>
                <w:lang w:eastAsia="en-GB"/>
              </w:rPr>
            </w:pPr>
          </w:p>
        </w:tc>
        <w:tc>
          <w:tcPr>
            <w:tcW w:w="425" w:type="dxa"/>
            <w:tcBorders>
              <w:bottom w:val="single" w:sz="4" w:space="0" w:color="auto"/>
            </w:tcBorders>
            <w:shd w:val="clear" w:color="auto" w:fill="auto"/>
            <w:noWrap/>
            <w:vAlign w:val="center"/>
            <w:hideMark/>
          </w:tcPr>
          <w:p w14:paraId="7D72A2B8" w14:textId="77777777" w:rsidR="00AA2A12" w:rsidRPr="008315BF" w:rsidRDefault="00AA2A12" w:rsidP="00AA2A12">
            <w:pPr>
              <w:widowControl/>
              <w:spacing w:after="0" w:line="240" w:lineRule="auto"/>
              <w:rPr>
                <w:rFonts w:eastAsia="Times New Roman"/>
                <w:color w:val="000000"/>
                <w:sz w:val="16"/>
                <w:szCs w:val="22"/>
                <w:lang w:eastAsia="en-GB"/>
              </w:rPr>
            </w:pPr>
            <w:r w:rsidRPr="008315BF">
              <w:rPr>
                <w:rFonts w:eastAsia="Times New Roman"/>
                <w:color w:val="000000"/>
                <w:sz w:val="16"/>
                <w:szCs w:val="22"/>
                <w:lang w:eastAsia="en-GB"/>
              </w:rPr>
              <w:t>1</w:t>
            </w:r>
          </w:p>
        </w:tc>
        <w:tc>
          <w:tcPr>
            <w:tcW w:w="283" w:type="dxa"/>
            <w:vMerge/>
          </w:tcPr>
          <w:p w14:paraId="04063139" w14:textId="77777777" w:rsidR="00AA2A12" w:rsidRPr="008315BF" w:rsidRDefault="00AA2A12" w:rsidP="00AA2A12">
            <w:pPr>
              <w:widowControl/>
              <w:spacing w:after="0" w:line="240" w:lineRule="auto"/>
              <w:rPr>
                <w:rFonts w:eastAsia="Times New Roman"/>
                <w:color w:val="000000"/>
                <w:sz w:val="16"/>
                <w:szCs w:val="22"/>
                <w:lang w:eastAsia="en-GB"/>
              </w:rPr>
            </w:pPr>
          </w:p>
        </w:tc>
        <w:tc>
          <w:tcPr>
            <w:tcW w:w="1418" w:type="dxa"/>
            <w:vAlign w:val="bottom"/>
          </w:tcPr>
          <w:p w14:paraId="6212AD23" w14:textId="629619F2" w:rsidR="00AA2A12" w:rsidRPr="008315BF" w:rsidRDefault="00AA2A12" w:rsidP="00AA2A12">
            <w:pPr>
              <w:widowControl/>
              <w:spacing w:after="0" w:line="240" w:lineRule="auto"/>
              <w:rPr>
                <w:rFonts w:eastAsia="Times New Roman"/>
                <w:color w:val="000000"/>
                <w:sz w:val="16"/>
                <w:szCs w:val="22"/>
                <w:lang w:eastAsia="en-GB"/>
              </w:rPr>
            </w:pPr>
            <w:r w:rsidRPr="00C56F76">
              <w:rPr>
                <w:rFonts w:eastAsia="Times New Roman"/>
                <w:color w:val="000000"/>
                <w:sz w:val="16"/>
                <w:szCs w:val="16"/>
                <w:lang w:eastAsia="en-GB"/>
              </w:rPr>
              <w:t>widespread</w:t>
            </w:r>
          </w:p>
        </w:tc>
        <w:tc>
          <w:tcPr>
            <w:tcW w:w="709" w:type="dxa"/>
            <w:vAlign w:val="bottom"/>
          </w:tcPr>
          <w:p w14:paraId="01890650" w14:textId="2AC54C6D" w:rsidR="00AA2A12" w:rsidRPr="008315BF" w:rsidRDefault="00AA2A12" w:rsidP="00AA2A12">
            <w:pPr>
              <w:widowControl/>
              <w:spacing w:after="0" w:line="240" w:lineRule="auto"/>
              <w:rPr>
                <w:rFonts w:eastAsia="Times New Roman"/>
                <w:color w:val="000000"/>
                <w:sz w:val="16"/>
                <w:szCs w:val="22"/>
                <w:lang w:eastAsia="en-GB"/>
              </w:rPr>
            </w:pPr>
            <w:r w:rsidRPr="00C56F76">
              <w:rPr>
                <w:rFonts w:eastAsia="Times New Roman"/>
                <w:color w:val="000000"/>
                <w:sz w:val="16"/>
                <w:szCs w:val="16"/>
                <w:lang w:eastAsia="en-GB"/>
              </w:rPr>
              <w:t>0.67</w:t>
            </w:r>
          </w:p>
        </w:tc>
        <w:tc>
          <w:tcPr>
            <w:tcW w:w="245" w:type="dxa"/>
            <w:vMerge/>
          </w:tcPr>
          <w:p w14:paraId="7C9B0BC7" w14:textId="5F051C11" w:rsidR="00AA2A12" w:rsidRPr="008315BF" w:rsidRDefault="00AA2A12" w:rsidP="00AA2A12">
            <w:pPr>
              <w:widowControl/>
              <w:spacing w:after="0" w:line="240" w:lineRule="auto"/>
              <w:rPr>
                <w:rFonts w:eastAsia="Times New Roman"/>
                <w:color w:val="000000"/>
                <w:sz w:val="16"/>
                <w:szCs w:val="22"/>
                <w:lang w:eastAsia="en-GB"/>
              </w:rPr>
            </w:pPr>
          </w:p>
        </w:tc>
        <w:tc>
          <w:tcPr>
            <w:tcW w:w="1597" w:type="dxa"/>
            <w:shd w:val="solid" w:color="auto" w:fill="auto"/>
          </w:tcPr>
          <w:p w14:paraId="631FDAB6" w14:textId="59740FEF" w:rsidR="00AA2A12" w:rsidRPr="008315BF" w:rsidRDefault="00AA2A12" w:rsidP="00AA2A12">
            <w:pPr>
              <w:widowControl/>
              <w:spacing w:after="0" w:line="240" w:lineRule="auto"/>
              <w:rPr>
                <w:rFonts w:eastAsia="Times New Roman"/>
                <w:color w:val="000000"/>
                <w:sz w:val="16"/>
                <w:szCs w:val="22"/>
                <w:lang w:eastAsia="en-GB"/>
              </w:rPr>
            </w:pPr>
          </w:p>
        </w:tc>
        <w:tc>
          <w:tcPr>
            <w:tcW w:w="709" w:type="dxa"/>
            <w:shd w:val="solid" w:color="auto" w:fill="auto"/>
          </w:tcPr>
          <w:p w14:paraId="5816570D" w14:textId="54943411" w:rsidR="00AA2A12" w:rsidRPr="008315BF" w:rsidRDefault="00AA2A12" w:rsidP="00AA2A12">
            <w:pPr>
              <w:widowControl/>
              <w:spacing w:after="0" w:line="240" w:lineRule="auto"/>
              <w:rPr>
                <w:rFonts w:eastAsia="Times New Roman"/>
                <w:color w:val="000000"/>
                <w:sz w:val="16"/>
                <w:szCs w:val="22"/>
                <w:lang w:eastAsia="en-GB"/>
              </w:rPr>
            </w:pPr>
          </w:p>
        </w:tc>
      </w:tr>
      <w:tr w:rsidR="00AA2A12" w:rsidRPr="008315BF" w14:paraId="6FDA6222" w14:textId="15E2DACE" w:rsidTr="00A21CA5">
        <w:tc>
          <w:tcPr>
            <w:tcW w:w="1547" w:type="dxa"/>
            <w:shd w:val="solid" w:color="auto" w:fill="auto"/>
            <w:noWrap/>
            <w:vAlign w:val="center"/>
          </w:tcPr>
          <w:p w14:paraId="4CD57FAC" w14:textId="77777777" w:rsidR="00AA2A12" w:rsidRPr="008315BF" w:rsidRDefault="00AA2A12" w:rsidP="00AA2A12">
            <w:pPr>
              <w:widowControl/>
              <w:spacing w:after="0" w:line="240" w:lineRule="auto"/>
              <w:rPr>
                <w:rFonts w:eastAsia="Times New Roman"/>
                <w:color w:val="000000"/>
                <w:sz w:val="16"/>
                <w:szCs w:val="22"/>
                <w:lang w:eastAsia="en-GB"/>
              </w:rPr>
            </w:pPr>
          </w:p>
        </w:tc>
        <w:tc>
          <w:tcPr>
            <w:tcW w:w="716" w:type="dxa"/>
            <w:shd w:val="solid" w:color="auto" w:fill="auto"/>
            <w:noWrap/>
            <w:vAlign w:val="center"/>
          </w:tcPr>
          <w:p w14:paraId="358FC160" w14:textId="77777777" w:rsidR="00AA2A12" w:rsidRPr="008315BF" w:rsidRDefault="00AA2A12" w:rsidP="00AA2A12">
            <w:pPr>
              <w:widowControl/>
              <w:spacing w:after="0" w:line="240" w:lineRule="auto"/>
              <w:rPr>
                <w:rFonts w:eastAsia="Times New Roman"/>
                <w:color w:val="000000"/>
                <w:sz w:val="16"/>
                <w:szCs w:val="22"/>
                <w:lang w:eastAsia="en-GB"/>
              </w:rPr>
            </w:pPr>
          </w:p>
        </w:tc>
        <w:tc>
          <w:tcPr>
            <w:tcW w:w="426" w:type="dxa"/>
            <w:shd w:val="solid" w:color="auto" w:fill="auto"/>
            <w:noWrap/>
            <w:vAlign w:val="center"/>
          </w:tcPr>
          <w:p w14:paraId="66FA5C2F" w14:textId="77777777" w:rsidR="00AA2A12" w:rsidRPr="008315BF" w:rsidRDefault="00AA2A12" w:rsidP="00AA2A12">
            <w:pPr>
              <w:widowControl/>
              <w:spacing w:after="0" w:line="240" w:lineRule="auto"/>
              <w:rPr>
                <w:rFonts w:eastAsia="Times New Roman"/>
                <w:color w:val="000000"/>
                <w:sz w:val="16"/>
                <w:szCs w:val="22"/>
                <w:lang w:eastAsia="en-GB"/>
              </w:rPr>
            </w:pPr>
          </w:p>
        </w:tc>
        <w:tc>
          <w:tcPr>
            <w:tcW w:w="425" w:type="dxa"/>
            <w:shd w:val="solid" w:color="auto" w:fill="auto"/>
            <w:noWrap/>
            <w:vAlign w:val="center"/>
          </w:tcPr>
          <w:p w14:paraId="2DAF6EE3" w14:textId="77777777" w:rsidR="00AA2A12" w:rsidRPr="008315BF" w:rsidRDefault="00AA2A12" w:rsidP="00AA2A12">
            <w:pPr>
              <w:widowControl/>
              <w:spacing w:after="0" w:line="240" w:lineRule="auto"/>
              <w:rPr>
                <w:rFonts w:eastAsia="Times New Roman"/>
                <w:color w:val="000000"/>
                <w:sz w:val="16"/>
                <w:szCs w:val="22"/>
                <w:lang w:eastAsia="en-GB"/>
              </w:rPr>
            </w:pPr>
          </w:p>
        </w:tc>
        <w:tc>
          <w:tcPr>
            <w:tcW w:w="425" w:type="dxa"/>
            <w:shd w:val="solid" w:color="auto" w:fill="auto"/>
            <w:noWrap/>
            <w:vAlign w:val="center"/>
          </w:tcPr>
          <w:p w14:paraId="3E3DBEF3" w14:textId="77777777" w:rsidR="00AA2A12" w:rsidRPr="008315BF" w:rsidRDefault="00AA2A12" w:rsidP="00AA2A12">
            <w:pPr>
              <w:widowControl/>
              <w:spacing w:after="0" w:line="240" w:lineRule="auto"/>
              <w:rPr>
                <w:rFonts w:eastAsia="Times New Roman"/>
                <w:color w:val="000000"/>
                <w:sz w:val="16"/>
                <w:szCs w:val="22"/>
                <w:lang w:eastAsia="en-GB"/>
              </w:rPr>
            </w:pPr>
          </w:p>
        </w:tc>
        <w:tc>
          <w:tcPr>
            <w:tcW w:w="425" w:type="dxa"/>
            <w:shd w:val="solid" w:color="auto" w:fill="auto"/>
            <w:noWrap/>
            <w:vAlign w:val="center"/>
          </w:tcPr>
          <w:p w14:paraId="61D34ADD" w14:textId="77777777" w:rsidR="00AA2A12" w:rsidRPr="008315BF" w:rsidRDefault="00AA2A12" w:rsidP="00AA2A12">
            <w:pPr>
              <w:widowControl/>
              <w:spacing w:after="0" w:line="240" w:lineRule="auto"/>
              <w:rPr>
                <w:rFonts w:eastAsia="Times New Roman"/>
                <w:sz w:val="16"/>
                <w:szCs w:val="20"/>
                <w:lang w:eastAsia="en-GB"/>
              </w:rPr>
            </w:pPr>
          </w:p>
        </w:tc>
        <w:tc>
          <w:tcPr>
            <w:tcW w:w="426" w:type="dxa"/>
            <w:shd w:val="solid" w:color="auto" w:fill="auto"/>
            <w:noWrap/>
            <w:vAlign w:val="center"/>
          </w:tcPr>
          <w:p w14:paraId="01EBF148" w14:textId="77777777" w:rsidR="00AA2A12" w:rsidRPr="008315BF" w:rsidRDefault="00AA2A12" w:rsidP="00AA2A12">
            <w:pPr>
              <w:widowControl/>
              <w:spacing w:after="0" w:line="240" w:lineRule="auto"/>
              <w:rPr>
                <w:rFonts w:eastAsia="Times New Roman"/>
                <w:sz w:val="16"/>
                <w:szCs w:val="20"/>
                <w:lang w:eastAsia="en-GB"/>
              </w:rPr>
            </w:pPr>
          </w:p>
        </w:tc>
        <w:tc>
          <w:tcPr>
            <w:tcW w:w="425" w:type="dxa"/>
            <w:shd w:val="solid" w:color="auto" w:fill="auto"/>
            <w:noWrap/>
            <w:vAlign w:val="center"/>
          </w:tcPr>
          <w:p w14:paraId="53940756" w14:textId="77777777" w:rsidR="00AA2A12" w:rsidRPr="008315BF" w:rsidRDefault="00AA2A12" w:rsidP="00AA2A12">
            <w:pPr>
              <w:widowControl/>
              <w:spacing w:after="0" w:line="240" w:lineRule="auto"/>
              <w:rPr>
                <w:rFonts w:eastAsia="Times New Roman"/>
                <w:color w:val="000000"/>
                <w:sz w:val="16"/>
                <w:szCs w:val="22"/>
                <w:lang w:eastAsia="en-GB"/>
              </w:rPr>
            </w:pPr>
          </w:p>
        </w:tc>
        <w:tc>
          <w:tcPr>
            <w:tcW w:w="283" w:type="dxa"/>
            <w:vMerge/>
          </w:tcPr>
          <w:p w14:paraId="70EA4037" w14:textId="77777777" w:rsidR="00AA2A12" w:rsidRPr="008315BF" w:rsidRDefault="00AA2A12" w:rsidP="00AA2A12">
            <w:pPr>
              <w:widowControl/>
              <w:spacing w:after="0" w:line="240" w:lineRule="auto"/>
              <w:rPr>
                <w:rFonts w:eastAsia="Times New Roman"/>
                <w:color w:val="000000"/>
                <w:sz w:val="16"/>
                <w:szCs w:val="22"/>
                <w:lang w:eastAsia="en-GB"/>
              </w:rPr>
            </w:pPr>
          </w:p>
        </w:tc>
        <w:tc>
          <w:tcPr>
            <w:tcW w:w="1418" w:type="dxa"/>
            <w:vAlign w:val="bottom"/>
          </w:tcPr>
          <w:p w14:paraId="65AE63E2" w14:textId="39E1CE71" w:rsidR="00AA2A12" w:rsidRPr="00C56F76" w:rsidRDefault="00AA2A12" w:rsidP="00AA2A12">
            <w:pPr>
              <w:widowControl/>
              <w:spacing w:after="0" w:line="240" w:lineRule="auto"/>
              <w:rPr>
                <w:rFonts w:eastAsia="Times New Roman"/>
                <w:color w:val="000000"/>
                <w:sz w:val="16"/>
                <w:szCs w:val="16"/>
                <w:lang w:eastAsia="en-GB"/>
              </w:rPr>
            </w:pPr>
            <w:r w:rsidRPr="00C56F76">
              <w:rPr>
                <w:rFonts w:eastAsia="Times New Roman"/>
                <w:color w:val="000000"/>
                <w:sz w:val="16"/>
                <w:szCs w:val="16"/>
                <w:lang w:eastAsia="en-GB"/>
              </w:rPr>
              <w:t>with regards to</w:t>
            </w:r>
          </w:p>
        </w:tc>
        <w:tc>
          <w:tcPr>
            <w:tcW w:w="709" w:type="dxa"/>
            <w:vAlign w:val="bottom"/>
          </w:tcPr>
          <w:p w14:paraId="6E3AB023" w14:textId="3731839C" w:rsidR="00AA2A12" w:rsidRPr="00C56F76" w:rsidRDefault="00AA2A12" w:rsidP="00AA2A12">
            <w:pPr>
              <w:widowControl/>
              <w:spacing w:after="0" w:line="240" w:lineRule="auto"/>
              <w:rPr>
                <w:rFonts w:eastAsia="Times New Roman"/>
                <w:color w:val="000000"/>
                <w:sz w:val="16"/>
                <w:szCs w:val="16"/>
                <w:lang w:eastAsia="en-GB"/>
              </w:rPr>
            </w:pPr>
            <w:r w:rsidRPr="00C56F76">
              <w:rPr>
                <w:rFonts w:eastAsia="Times New Roman"/>
                <w:color w:val="000000"/>
                <w:sz w:val="16"/>
                <w:szCs w:val="16"/>
                <w:lang w:eastAsia="en-GB"/>
              </w:rPr>
              <w:t>0.17</w:t>
            </w:r>
          </w:p>
        </w:tc>
        <w:tc>
          <w:tcPr>
            <w:tcW w:w="245" w:type="dxa"/>
            <w:vMerge/>
          </w:tcPr>
          <w:p w14:paraId="5C842327" w14:textId="77777777" w:rsidR="00AA2A12" w:rsidRPr="008315BF" w:rsidRDefault="00AA2A12" w:rsidP="00AA2A12">
            <w:pPr>
              <w:widowControl/>
              <w:spacing w:after="0" w:line="240" w:lineRule="auto"/>
              <w:rPr>
                <w:rFonts w:eastAsia="Times New Roman"/>
                <w:color w:val="000000"/>
                <w:sz w:val="16"/>
                <w:szCs w:val="22"/>
                <w:lang w:eastAsia="en-GB"/>
              </w:rPr>
            </w:pPr>
          </w:p>
        </w:tc>
        <w:tc>
          <w:tcPr>
            <w:tcW w:w="1597" w:type="dxa"/>
            <w:shd w:val="solid" w:color="auto" w:fill="auto"/>
          </w:tcPr>
          <w:p w14:paraId="5445737F" w14:textId="508F6B8E" w:rsidR="00AA2A12" w:rsidRPr="008315BF" w:rsidRDefault="00AA2A12" w:rsidP="00AA2A12">
            <w:pPr>
              <w:widowControl/>
              <w:spacing w:after="0" w:line="240" w:lineRule="auto"/>
              <w:rPr>
                <w:rFonts w:eastAsia="Times New Roman"/>
                <w:color w:val="000000"/>
                <w:sz w:val="16"/>
                <w:szCs w:val="22"/>
                <w:lang w:eastAsia="en-GB"/>
              </w:rPr>
            </w:pPr>
          </w:p>
        </w:tc>
        <w:tc>
          <w:tcPr>
            <w:tcW w:w="709" w:type="dxa"/>
            <w:shd w:val="solid" w:color="auto" w:fill="auto"/>
          </w:tcPr>
          <w:p w14:paraId="076CB14C" w14:textId="291E0898" w:rsidR="00AA2A12" w:rsidRPr="008315BF" w:rsidRDefault="00AA2A12" w:rsidP="00AA2A12">
            <w:pPr>
              <w:widowControl/>
              <w:spacing w:after="0" w:line="240" w:lineRule="auto"/>
              <w:rPr>
                <w:rFonts w:eastAsia="Times New Roman"/>
                <w:color w:val="000000"/>
                <w:sz w:val="16"/>
                <w:szCs w:val="22"/>
                <w:lang w:eastAsia="en-GB"/>
              </w:rPr>
            </w:pPr>
          </w:p>
        </w:tc>
      </w:tr>
      <w:tr w:rsidR="00AA2A12" w:rsidRPr="008315BF" w14:paraId="78851F1D" w14:textId="3869020B" w:rsidTr="00A21CA5">
        <w:tc>
          <w:tcPr>
            <w:tcW w:w="1547" w:type="dxa"/>
            <w:shd w:val="solid" w:color="auto" w:fill="auto"/>
            <w:noWrap/>
            <w:vAlign w:val="center"/>
          </w:tcPr>
          <w:p w14:paraId="08967A66" w14:textId="77777777" w:rsidR="00AA2A12" w:rsidRPr="008315BF" w:rsidRDefault="00AA2A12" w:rsidP="00AA2A12">
            <w:pPr>
              <w:widowControl/>
              <w:spacing w:after="0" w:line="240" w:lineRule="auto"/>
              <w:rPr>
                <w:rFonts w:eastAsia="Times New Roman"/>
                <w:color w:val="000000"/>
                <w:sz w:val="16"/>
                <w:szCs w:val="22"/>
                <w:lang w:eastAsia="en-GB"/>
              </w:rPr>
            </w:pPr>
          </w:p>
        </w:tc>
        <w:tc>
          <w:tcPr>
            <w:tcW w:w="716" w:type="dxa"/>
            <w:shd w:val="solid" w:color="auto" w:fill="auto"/>
            <w:noWrap/>
            <w:vAlign w:val="center"/>
          </w:tcPr>
          <w:p w14:paraId="0FE250EE" w14:textId="77777777" w:rsidR="00AA2A12" w:rsidRPr="008315BF" w:rsidRDefault="00AA2A12" w:rsidP="00AA2A12">
            <w:pPr>
              <w:widowControl/>
              <w:spacing w:after="0" w:line="240" w:lineRule="auto"/>
              <w:rPr>
                <w:rFonts w:eastAsia="Times New Roman"/>
                <w:color w:val="000000"/>
                <w:sz w:val="16"/>
                <w:szCs w:val="22"/>
                <w:lang w:eastAsia="en-GB"/>
              </w:rPr>
            </w:pPr>
          </w:p>
        </w:tc>
        <w:tc>
          <w:tcPr>
            <w:tcW w:w="426" w:type="dxa"/>
            <w:shd w:val="solid" w:color="auto" w:fill="auto"/>
            <w:noWrap/>
            <w:vAlign w:val="center"/>
          </w:tcPr>
          <w:p w14:paraId="784784F0" w14:textId="77777777" w:rsidR="00AA2A12" w:rsidRPr="008315BF" w:rsidRDefault="00AA2A12" w:rsidP="00AA2A12">
            <w:pPr>
              <w:widowControl/>
              <w:spacing w:after="0" w:line="240" w:lineRule="auto"/>
              <w:rPr>
                <w:rFonts w:eastAsia="Times New Roman"/>
                <w:color w:val="000000"/>
                <w:sz w:val="16"/>
                <w:szCs w:val="22"/>
                <w:lang w:eastAsia="en-GB"/>
              </w:rPr>
            </w:pPr>
          </w:p>
        </w:tc>
        <w:tc>
          <w:tcPr>
            <w:tcW w:w="425" w:type="dxa"/>
            <w:shd w:val="solid" w:color="auto" w:fill="auto"/>
            <w:noWrap/>
            <w:vAlign w:val="center"/>
          </w:tcPr>
          <w:p w14:paraId="6AC3DA27" w14:textId="77777777" w:rsidR="00AA2A12" w:rsidRPr="008315BF" w:rsidRDefault="00AA2A12" w:rsidP="00AA2A12">
            <w:pPr>
              <w:widowControl/>
              <w:spacing w:after="0" w:line="240" w:lineRule="auto"/>
              <w:rPr>
                <w:rFonts w:eastAsia="Times New Roman"/>
                <w:color w:val="000000"/>
                <w:sz w:val="16"/>
                <w:szCs w:val="22"/>
                <w:lang w:eastAsia="en-GB"/>
              </w:rPr>
            </w:pPr>
          </w:p>
        </w:tc>
        <w:tc>
          <w:tcPr>
            <w:tcW w:w="425" w:type="dxa"/>
            <w:shd w:val="solid" w:color="auto" w:fill="auto"/>
            <w:noWrap/>
            <w:vAlign w:val="center"/>
          </w:tcPr>
          <w:p w14:paraId="76950AD1" w14:textId="77777777" w:rsidR="00AA2A12" w:rsidRPr="008315BF" w:rsidRDefault="00AA2A12" w:rsidP="00AA2A12">
            <w:pPr>
              <w:widowControl/>
              <w:spacing w:after="0" w:line="240" w:lineRule="auto"/>
              <w:rPr>
                <w:rFonts w:eastAsia="Times New Roman"/>
                <w:color w:val="000000"/>
                <w:sz w:val="16"/>
                <w:szCs w:val="22"/>
                <w:lang w:eastAsia="en-GB"/>
              </w:rPr>
            </w:pPr>
          </w:p>
        </w:tc>
        <w:tc>
          <w:tcPr>
            <w:tcW w:w="425" w:type="dxa"/>
            <w:shd w:val="solid" w:color="auto" w:fill="auto"/>
            <w:noWrap/>
            <w:vAlign w:val="center"/>
          </w:tcPr>
          <w:p w14:paraId="4ECCEF68" w14:textId="77777777" w:rsidR="00AA2A12" w:rsidRPr="008315BF" w:rsidRDefault="00AA2A12" w:rsidP="00AA2A12">
            <w:pPr>
              <w:widowControl/>
              <w:spacing w:after="0" w:line="240" w:lineRule="auto"/>
              <w:rPr>
                <w:rFonts w:eastAsia="Times New Roman"/>
                <w:sz w:val="16"/>
                <w:szCs w:val="20"/>
                <w:lang w:eastAsia="en-GB"/>
              </w:rPr>
            </w:pPr>
          </w:p>
        </w:tc>
        <w:tc>
          <w:tcPr>
            <w:tcW w:w="426" w:type="dxa"/>
            <w:shd w:val="solid" w:color="auto" w:fill="auto"/>
            <w:noWrap/>
            <w:vAlign w:val="center"/>
          </w:tcPr>
          <w:p w14:paraId="27094FCF" w14:textId="77777777" w:rsidR="00AA2A12" w:rsidRPr="008315BF" w:rsidRDefault="00AA2A12" w:rsidP="00AA2A12">
            <w:pPr>
              <w:widowControl/>
              <w:spacing w:after="0" w:line="240" w:lineRule="auto"/>
              <w:rPr>
                <w:rFonts w:eastAsia="Times New Roman"/>
                <w:sz w:val="16"/>
                <w:szCs w:val="20"/>
                <w:lang w:eastAsia="en-GB"/>
              </w:rPr>
            </w:pPr>
          </w:p>
        </w:tc>
        <w:tc>
          <w:tcPr>
            <w:tcW w:w="425" w:type="dxa"/>
            <w:shd w:val="solid" w:color="auto" w:fill="auto"/>
            <w:noWrap/>
            <w:vAlign w:val="center"/>
          </w:tcPr>
          <w:p w14:paraId="2B4788AC" w14:textId="77777777" w:rsidR="00AA2A12" w:rsidRPr="008315BF" w:rsidRDefault="00AA2A12" w:rsidP="00AA2A12">
            <w:pPr>
              <w:widowControl/>
              <w:spacing w:after="0" w:line="240" w:lineRule="auto"/>
              <w:rPr>
                <w:rFonts w:eastAsia="Times New Roman"/>
                <w:color w:val="000000"/>
                <w:sz w:val="16"/>
                <w:szCs w:val="22"/>
                <w:lang w:eastAsia="en-GB"/>
              </w:rPr>
            </w:pPr>
          </w:p>
        </w:tc>
        <w:tc>
          <w:tcPr>
            <w:tcW w:w="283" w:type="dxa"/>
            <w:vMerge/>
          </w:tcPr>
          <w:p w14:paraId="72530B78" w14:textId="77777777" w:rsidR="00AA2A12" w:rsidRPr="008315BF" w:rsidRDefault="00AA2A12" w:rsidP="00AA2A12">
            <w:pPr>
              <w:widowControl/>
              <w:spacing w:after="0" w:line="240" w:lineRule="auto"/>
              <w:rPr>
                <w:rFonts w:eastAsia="Times New Roman"/>
                <w:color w:val="000000"/>
                <w:sz w:val="16"/>
                <w:szCs w:val="22"/>
                <w:lang w:eastAsia="en-GB"/>
              </w:rPr>
            </w:pPr>
          </w:p>
        </w:tc>
        <w:tc>
          <w:tcPr>
            <w:tcW w:w="1418" w:type="dxa"/>
            <w:vAlign w:val="bottom"/>
          </w:tcPr>
          <w:p w14:paraId="76EBE464" w14:textId="758B4224" w:rsidR="00AA2A12" w:rsidRPr="00C56F76" w:rsidRDefault="00AA2A12" w:rsidP="00AA2A12">
            <w:pPr>
              <w:widowControl/>
              <w:spacing w:after="0" w:line="240" w:lineRule="auto"/>
              <w:rPr>
                <w:rFonts w:eastAsia="Times New Roman"/>
                <w:color w:val="000000"/>
                <w:sz w:val="16"/>
                <w:szCs w:val="16"/>
                <w:lang w:eastAsia="en-GB"/>
              </w:rPr>
            </w:pPr>
            <w:r w:rsidRPr="00C56F76">
              <w:rPr>
                <w:rFonts w:eastAsia="Times New Roman"/>
                <w:color w:val="000000"/>
                <w:sz w:val="16"/>
                <w:szCs w:val="16"/>
                <w:lang w:eastAsia="en-GB"/>
              </w:rPr>
              <w:t>withdraw</w:t>
            </w:r>
          </w:p>
        </w:tc>
        <w:tc>
          <w:tcPr>
            <w:tcW w:w="709" w:type="dxa"/>
            <w:vAlign w:val="bottom"/>
          </w:tcPr>
          <w:p w14:paraId="52A5BC73" w14:textId="0498A1A7" w:rsidR="00AA2A12" w:rsidRPr="00C56F76" w:rsidRDefault="00AA2A12" w:rsidP="00AA2A12">
            <w:pPr>
              <w:widowControl/>
              <w:spacing w:after="0" w:line="240" w:lineRule="auto"/>
              <w:rPr>
                <w:rFonts w:eastAsia="Times New Roman"/>
                <w:color w:val="000000"/>
                <w:sz w:val="16"/>
                <w:szCs w:val="16"/>
                <w:lang w:eastAsia="en-GB"/>
              </w:rPr>
            </w:pPr>
            <w:r w:rsidRPr="00C56F76">
              <w:rPr>
                <w:rFonts w:eastAsia="Times New Roman"/>
                <w:color w:val="000000"/>
                <w:sz w:val="16"/>
                <w:szCs w:val="16"/>
                <w:lang w:eastAsia="en-GB"/>
              </w:rPr>
              <w:t>1.00</w:t>
            </w:r>
          </w:p>
        </w:tc>
        <w:tc>
          <w:tcPr>
            <w:tcW w:w="245" w:type="dxa"/>
            <w:vMerge/>
          </w:tcPr>
          <w:p w14:paraId="3B3B65D0" w14:textId="77777777" w:rsidR="00AA2A12" w:rsidRPr="008315BF" w:rsidRDefault="00AA2A12" w:rsidP="00AA2A12">
            <w:pPr>
              <w:widowControl/>
              <w:spacing w:after="0" w:line="240" w:lineRule="auto"/>
              <w:rPr>
                <w:rFonts w:eastAsia="Times New Roman"/>
                <w:color w:val="000000"/>
                <w:sz w:val="16"/>
                <w:szCs w:val="22"/>
                <w:lang w:eastAsia="en-GB"/>
              </w:rPr>
            </w:pPr>
          </w:p>
        </w:tc>
        <w:tc>
          <w:tcPr>
            <w:tcW w:w="1597" w:type="dxa"/>
            <w:shd w:val="solid" w:color="auto" w:fill="auto"/>
          </w:tcPr>
          <w:p w14:paraId="70BDB4D3" w14:textId="2283E740" w:rsidR="00AA2A12" w:rsidRPr="008315BF" w:rsidRDefault="00AA2A12" w:rsidP="00AA2A12">
            <w:pPr>
              <w:widowControl/>
              <w:spacing w:after="0" w:line="240" w:lineRule="auto"/>
              <w:rPr>
                <w:rFonts w:eastAsia="Times New Roman"/>
                <w:color w:val="000000"/>
                <w:sz w:val="16"/>
                <w:szCs w:val="22"/>
                <w:lang w:eastAsia="en-GB"/>
              </w:rPr>
            </w:pPr>
          </w:p>
        </w:tc>
        <w:tc>
          <w:tcPr>
            <w:tcW w:w="709" w:type="dxa"/>
            <w:shd w:val="solid" w:color="auto" w:fill="auto"/>
          </w:tcPr>
          <w:p w14:paraId="38CF01CE" w14:textId="394B58A5" w:rsidR="00AA2A12" w:rsidRPr="008315BF" w:rsidRDefault="00AA2A12" w:rsidP="00AA2A12">
            <w:pPr>
              <w:widowControl/>
              <w:spacing w:after="0" w:line="240" w:lineRule="auto"/>
              <w:rPr>
                <w:rFonts w:eastAsia="Times New Roman"/>
                <w:color w:val="000000"/>
                <w:sz w:val="16"/>
                <w:szCs w:val="22"/>
                <w:lang w:eastAsia="en-GB"/>
              </w:rPr>
            </w:pPr>
          </w:p>
        </w:tc>
      </w:tr>
      <w:tr w:rsidR="00AA2A12" w:rsidRPr="008315BF" w14:paraId="4843902B" w14:textId="07A8EAA5" w:rsidTr="00AA2A12">
        <w:tc>
          <w:tcPr>
            <w:tcW w:w="1547" w:type="dxa"/>
            <w:shd w:val="solid" w:color="auto" w:fill="auto"/>
            <w:noWrap/>
            <w:vAlign w:val="center"/>
          </w:tcPr>
          <w:p w14:paraId="16F6674D" w14:textId="77777777" w:rsidR="00AA2A12" w:rsidRPr="008315BF" w:rsidRDefault="00AA2A12" w:rsidP="00AA2A12">
            <w:pPr>
              <w:widowControl/>
              <w:spacing w:after="0" w:line="240" w:lineRule="auto"/>
              <w:rPr>
                <w:rFonts w:eastAsia="Times New Roman"/>
                <w:color w:val="000000"/>
                <w:sz w:val="16"/>
                <w:szCs w:val="22"/>
                <w:lang w:eastAsia="en-GB"/>
              </w:rPr>
            </w:pPr>
          </w:p>
        </w:tc>
        <w:tc>
          <w:tcPr>
            <w:tcW w:w="716" w:type="dxa"/>
            <w:shd w:val="solid" w:color="auto" w:fill="auto"/>
            <w:noWrap/>
            <w:vAlign w:val="center"/>
          </w:tcPr>
          <w:p w14:paraId="05E5C048" w14:textId="77777777" w:rsidR="00AA2A12" w:rsidRPr="008315BF" w:rsidRDefault="00AA2A12" w:rsidP="00AA2A12">
            <w:pPr>
              <w:widowControl/>
              <w:spacing w:after="0" w:line="240" w:lineRule="auto"/>
              <w:rPr>
                <w:rFonts w:eastAsia="Times New Roman"/>
                <w:color w:val="000000"/>
                <w:sz w:val="16"/>
                <w:szCs w:val="22"/>
                <w:lang w:eastAsia="en-GB"/>
              </w:rPr>
            </w:pPr>
          </w:p>
        </w:tc>
        <w:tc>
          <w:tcPr>
            <w:tcW w:w="426" w:type="dxa"/>
            <w:shd w:val="solid" w:color="auto" w:fill="auto"/>
            <w:noWrap/>
            <w:vAlign w:val="center"/>
          </w:tcPr>
          <w:p w14:paraId="5A0E2C53" w14:textId="77777777" w:rsidR="00AA2A12" w:rsidRPr="008315BF" w:rsidRDefault="00AA2A12" w:rsidP="00AA2A12">
            <w:pPr>
              <w:widowControl/>
              <w:spacing w:after="0" w:line="240" w:lineRule="auto"/>
              <w:rPr>
                <w:rFonts w:eastAsia="Times New Roman"/>
                <w:color w:val="000000"/>
                <w:sz w:val="16"/>
                <w:szCs w:val="22"/>
                <w:lang w:eastAsia="en-GB"/>
              </w:rPr>
            </w:pPr>
          </w:p>
        </w:tc>
        <w:tc>
          <w:tcPr>
            <w:tcW w:w="425" w:type="dxa"/>
            <w:shd w:val="solid" w:color="auto" w:fill="auto"/>
            <w:noWrap/>
            <w:vAlign w:val="center"/>
          </w:tcPr>
          <w:p w14:paraId="6CC73F65" w14:textId="77777777" w:rsidR="00AA2A12" w:rsidRPr="008315BF" w:rsidRDefault="00AA2A12" w:rsidP="00AA2A12">
            <w:pPr>
              <w:widowControl/>
              <w:spacing w:after="0" w:line="240" w:lineRule="auto"/>
              <w:rPr>
                <w:rFonts w:eastAsia="Times New Roman"/>
                <w:color w:val="000000"/>
                <w:sz w:val="16"/>
                <w:szCs w:val="22"/>
                <w:lang w:eastAsia="en-GB"/>
              </w:rPr>
            </w:pPr>
          </w:p>
        </w:tc>
        <w:tc>
          <w:tcPr>
            <w:tcW w:w="425" w:type="dxa"/>
            <w:shd w:val="solid" w:color="auto" w:fill="auto"/>
            <w:noWrap/>
            <w:vAlign w:val="center"/>
          </w:tcPr>
          <w:p w14:paraId="32D7FE54" w14:textId="77777777" w:rsidR="00AA2A12" w:rsidRPr="008315BF" w:rsidRDefault="00AA2A12" w:rsidP="00AA2A12">
            <w:pPr>
              <w:widowControl/>
              <w:spacing w:after="0" w:line="240" w:lineRule="auto"/>
              <w:rPr>
                <w:rFonts w:eastAsia="Times New Roman"/>
                <w:color w:val="000000"/>
                <w:sz w:val="16"/>
                <w:szCs w:val="22"/>
                <w:lang w:eastAsia="en-GB"/>
              </w:rPr>
            </w:pPr>
          </w:p>
        </w:tc>
        <w:tc>
          <w:tcPr>
            <w:tcW w:w="425" w:type="dxa"/>
            <w:shd w:val="solid" w:color="auto" w:fill="auto"/>
            <w:noWrap/>
            <w:vAlign w:val="center"/>
          </w:tcPr>
          <w:p w14:paraId="2344A114" w14:textId="77777777" w:rsidR="00AA2A12" w:rsidRPr="008315BF" w:rsidRDefault="00AA2A12" w:rsidP="00AA2A12">
            <w:pPr>
              <w:widowControl/>
              <w:spacing w:after="0" w:line="240" w:lineRule="auto"/>
              <w:rPr>
                <w:rFonts w:eastAsia="Times New Roman"/>
                <w:sz w:val="16"/>
                <w:szCs w:val="20"/>
                <w:lang w:eastAsia="en-GB"/>
              </w:rPr>
            </w:pPr>
          </w:p>
        </w:tc>
        <w:tc>
          <w:tcPr>
            <w:tcW w:w="426" w:type="dxa"/>
            <w:shd w:val="solid" w:color="auto" w:fill="auto"/>
            <w:noWrap/>
            <w:vAlign w:val="center"/>
          </w:tcPr>
          <w:p w14:paraId="1AE43776" w14:textId="77777777" w:rsidR="00AA2A12" w:rsidRPr="008315BF" w:rsidRDefault="00AA2A12" w:rsidP="00AA2A12">
            <w:pPr>
              <w:widowControl/>
              <w:spacing w:after="0" w:line="240" w:lineRule="auto"/>
              <w:rPr>
                <w:rFonts w:eastAsia="Times New Roman"/>
                <w:sz w:val="16"/>
                <w:szCs w:val="20"/>
                <w:lang w:eastAsia="en-GB"/>
              </w:rPr>
            </w:pPr>
          </w:p>
        </w:tc>
        <w:tc>
          <w:tcPr>
            <w:tcW w:w="425" w:type="dxa"/>
            <w:shd w:val="solid" w:color="auto" w:fill="auto"/>
            <w:noWrap/>
            <w:vAlign w:val="center"/>
          </w:tcPr>
          <w:p w14:paraId="40307060" w14:textId="77777777" w:rsidR="00AA2A12" w:rsidRPr="008315BF" w:rsidRDefault="00AA2A12" w:rsidP="00AA2A12">
            <w:pPr>
              <w:widowControl/>
              <w:spacing w:after="0" w:line="240" w:lineRule="auto"/>
              <w:rPr>
                <w:rFonts w:eastAsia="Times New Roman"/>
                <w:color w:val="000000"/>
                <w:sz w:val="16"/>
                <w:szCs w:val="22"/>
                <w:lang w:eastAsia="en-GB"/>
              </w:rPr>
            </w:pPr>
          </w:p>
        </w:tc>
        <w:tc>
          <w:tcPr>
            <w:tcW w:w="283" w:type="dxa"/>
            <w:vMerge/>
          </w:tcPr>
          <w:p w14:paraId="1D53E9CB" w14:textId="77777777" w:rsidR="00AA2A12" w:rsidRPr="008315BF" w:rsidRDefault="00AA2A12" w:rsidP="00AA2A12">
            <w:pPr>
              <w:widowControl/>
              <w:spacing w:after="0" w:line="240" w:lineRule="auto"/>
              <w:rPr>
                <w:rFonts w:eastAsia="Times New Roman"/>
                <w:color w:val="000000"/>
                <w:sz w:val="16"/>
                <w:szCs w:val="22"/>
                <w:lang w:eastAsia="en-GB"/>
              </w:rPr>
            </w:pPr>
          </w:p>
        </w:tc>
        <w:tc>
          <w:tcPr>
            <w:tcW w:w="1418" w:type="dxa"/>
            <w:tcBorders>
              <w:bottom w:val="single" w:sz="4" w:space="0" w:color="auto"/>
            </w:tcBorders>
            <w:vAlign w:val="bottom"/>
          </w:tcPr>
          <w:p w14:paraId="373CDF32" w14:textId="7A2AA2B7" w:rsidR="00AA2A12" w:rsidRPr="00C56F76" w:rsidRDefault="00AA2A12" w:rsidP="00AA2A12">
            <w:pPr>
              <w:widowControl/>
              <w:spacing w:after="0" w:line="240" w:lineRule="auto"/>
              <w:rPr>
                <w:rFonts w:eastAsia="Times New Roman"/>
                <w:color w:val="000000"/>
                <w:sz w:val="16"/>
                <w:szCs w:val="16"/>
                <w:lang w:eastAsia="en-GB"/>
              </w:rPr>
            </w:pPr>
            <w:r w:rsidRPr="00C56F76">
              <w:rPr>
                <w:rFonts w:eastAsia="Times New Roman"/>
                <w:color w:val="000000"/>
                <w:sz w:val="16"/>
                <w:szCs w:val="16"/>
                <w:lang w:eastAsia="en-GB"/>
              </w:rPr>
              <w:t>zero-carbon</w:t>
            </w:r>
          </w:p>
        </w:tc>
        <w:tc>
          <w:tcPr>
            <w:tcW w:w="709" w:type="dxa"/>
            <w:tcBorders>
              <w:bottom w:val="single" w:sz="4" w:space="0" w:color="auto"/>
            </w:tcBorders>
            <w:vAlign w:val="bottom"/>
          </w:tcPr>
          <w:p w14:paraId="354B61D3" w14:textId="3AC686C6" w:rsidR="00AA2A12" w:rsidRPr="00C56F76" w:rsidRDefault="00AA2A12" w:rsidP="00AA2A12">
            <w:pPr>
              <w:widowControl/>
              <w:spacing w:after="0" w:line="240" w:lineRule="auto"/>
              <w:rPr>
                <w:rFonts w:eastAsia="Times New Roman"/>
                <w:color w:val="000000"/>
                <w:sz w:val="16"/>
                <w:szCs w:val="16"/>
                <w:lang w:eastAsia="en-GB"/>
              </w:rPr>
            </w:pPr>
            <w:r w:rsidRPr="00C56F76">
              <w:rPr>
                <w:rFonts w:eastAsia="Times New Roman"/>
                <w:color w:val="000000"/>
                <w:sz w:val="16"/>
                <w:szCs w:val="16"/>
                <w:lang w:eastAsia="en-GB"/>
              </w:rPr>
              <w:t>0.17</w:t>
            </w:r>
          </w:p>
        </w:tc>
        <w:tc>
          <w:tcPr>
            <w:tcW w:w="245" w:type="dxa"/>
            <w:vMerge/>
          </w:tcPr>
          <w:p w14:paraId="27F49B45" w14:textId="77777777" w:rsidR="00AA2A12" w:rsidRPr="008315BF" w:rsidRDefault="00AA2A12" w:rsidP="00AA2A12">
            <w:pPr>
              <w:widowControl/>
              <w:spacing w:after="0" w:line="240" w:lineRule="auto"/>
              <w:rPr>
                <w:rFonts w:eastAsia="Times New Roman"/>
                <w:color w:val="000000"/>
                <w:sz w:val="16"/>
                <w:szCs w:val="22"/>
                <w:lang w:eastAsia="en-GB"/>
              </w:rPr>
            </w:pPr>
          </w:p>
        </w:tc>
        <w:tc>
          <w:tcPr>
            <w:tcW w:w="1597" w:type="dxa"/>
            <w:shd w:val="solid" w:color="auto" w:fill="auto"/>
          </w:tcPr>
          <w:p w14:paraId="6DF561B5" w14:textId="362817D1" w:rsidR="00AA2A12" w:rsidRPr="008315BF" w:rsidRDefault="00AA2A12" w:rsidP="00AA2A12">
            <w:pPr>
              <w:widowControl/>
              <w:spacing w:after="0" w:line="240" w:lineRule="auto"/>
              <w:rPr>
                <w:rFonts w:eastAsia="Times New Roman"/>
                <w:color w:val="000000"/>
                <w:sz w:val="16"/>
                <w:szCs w:val="22"/>
                <w:lang w:eastAsia="en-GB"/>
              </w:rPr>
            </w:pPr>
          </w:p>
        </w:tc>
        <w:tc>
          <w:tcPr>
            <w:tcW w:w="709" w:type="dxa"/>
            <w:shd w:val="solid" w:color="auto" w:fill="auto"/>
          </w:tcPr>
          <w:p w14:paraId="79B24D11" w14:textId="2215B75C" w:rsidR="00AA2A12" w:rsidRPr="008315BF" w:rsidRDefault="00AA2A12" w:rsidP="00AA2A12">
            <w:pPr>
              <w:widowControl/>
              <w:spacing w:after="0" w:line="240" w:lineRule="auto"/>
              <w:rPr>
                <w:rFonts w:eastAsia="Times New Roman"/>
                <w:color w:val="000000"/>
                <w:sz w:val="16"/>
                <w:szCs w:val="22"/>
                <w:lang w:eastAsia="en-GB"/>
              </w:rPr>
            </w:pPr>
          </w:p>
        </w:tc>
      </w:tr>
      <w:tr w:rsidR="00AA2A12" w:rsidRPr="008315BF" w14:paraId="43C75444" w14:textId="53E84BA8" w:rsidTr="00AA2A12">
        <w:tc>
          <w:tcPr>
            <w:tcW w:w="1547" w:type="dxa"/>
            <w:shd w:val="solid" w:color="auto" w:fill="auto"/>
            <w:noWrap/>
            <w:vAlign w:val="center"/>
          </w:tcPr>
          <w:p w14:paraId="7BCB48D8" w14:textId="77777777" w:rsidR="00AA2A12" w:rsidRPr="008315BF" w:rsidRDefault="00AA2A12" w:rsidP="00AA2A12">
            <w:pPr>
              <w:widowControl/>
              <w:spacing w:after="0" w:line="240" w:lineRule="auto"/>
              <w:rPr>
                <w:rFonts w:eastAsia="Times New Roman"/>
                <w:color w:val="000000"/>
                <w:sz w:val="16"/>
                <w:szCs w:val="22"/>
                <w:lang w:eastAsia="en-GB"/>
              </w:rPr>
            </w:pPr>
          </w:p>
        </w:tc>
        <w:tc>
          <w:tcPr>
            <w:tcW w:w="716" w:type="dxa"/>
            <w:shd w:val="solid" w:color="auto" w:fill="auto"/>
            <w:noWrap/>
            <w:vAlign w:val="center"/>
          </w:tcPr>
          <w:p w14:paraId="40B6767D" w14:textId="77777777" w:rsidR="00AA2A12" w:rsidRPr="008315BF" w:rsidRDefault="00AA2A12" w:rsidP="00AA2A12">
            <w:pPr>
              <w:widowControl/>
              <w:spacing w:after="0" w:line="240" w:lineRule="auto"/>
              <w:rPr>
                <w:rFonts w:eastAsia="Times New Roman"/>
                <w:color w:val="000000"/>
                <w:sz w:val="16"/>
                <w:szCs w:val="22"/>
                <w:lang w:eastAsia="en-GB"/>
              </w:rPr>
            </w:pPr>
          </w:p>
        </w:tc>
        <w:tc>
          <w:tcPr>
            <w:tcW w:w="426" w:type="dxa"/>
            <w:shd w:val="solid" w:color="auto" w:fill="auto"/>
            <w:noWrap/>
            <w:vAlign w:val="center"/>
          </w:tcPr>
          <w:p w14:paraId="32EC708E" w14:textId="77777777" w:rsidR="00AA2A12" w:rsidRPr="008315BF" w:rsidRDefault="00AA2A12" w:rsidP="00AA2A12">
            <w:pPr>
              <w:widowControl/>
              <w:spacing w:after="0" w:line="240" w:lineRule="auto"/>
              <w:rPr>
                <w:rFonts w:eastAsia="Times New Roman"/>
                <w:color w:val="000000"/>
                <w:sz w:val="16"/>
                <w:szCs w:val="22"/>
                <w:lang w:eastAsia="en-GB"/>
              </w:rPr>
            </w:pPr>
          </w:p>
        </w:tc>
        <w:tc>
          <w:tcPr>
            <w:tcW w:w="425" w:type="dxa"/>
            <w:shd w:val="solid" w:color="auto" w:fill="auto"/>
            <w:noWrap/>
            <w:vAlign w:val="center"/>
          </w:tcPr>
          <w:p w14:paraId="33A6B494" w14:textId="77777777" w:rsidR="00AA2A12" w:rsidRPr="008315BF" w:rsidRDefault="00AA2A12" w:rsidP="00AA2A12">
            <w:pPr>
              <w:widowControl/>
              <w:spacing w:after="0" w:line="240" w:lineRule="auto"/>
              <w:rPr>
                <w:rFonts w:eastAsia="Times New Roman"/>
                <w:color w:val="000000"/>
                <w:sz w:val="16"/>
                <w:szCs w:val="22"/>
                <w:lang w:eastAsia="en-GB"/>
              </w:rPr>
            </w:pPr>
          </w:p>
        </w:tc>
        <w:tc>
          <w:tcPr>
            <w:tcW w:w="425" w:type="dxa"/>
            <w:shd w:val="solid" w:color="auto" w:fill="auto"/>
            <w:noWrap/>
            <w:vAlign w:val="center"/>
          </w:tcPr>
          <w:p w14:paraId="1D6A6610" w14:textId="77777777" w:rsidR="00AA2A12" w:rsidRPr="008315BF" w:rsidRDefault="00AA2A12" w:rsidP="00AA2A12">
            <w:pPr>
              <w:widowControl/>
              <w:spacing w:after="0" w:line="240" w:lineRule="auto"/>
              <w:rPr>
                <w:rFonts w:eastAsia="Times New Roman"/>
                <w:color w:val="000000"/>
                <w:sz w:val="16"/>
                <w:szCs w:val="22"/>
                <w:lang w:eastAsia="en-GB"/>
              </w:rPr>
            </w:pPr>
          </w:p>
        </w:tc>
        <w:tc>
          <w:tcPr>
            <w:tcW w:w="425" w:type="dxa"/>
            <w:shd w:val="solid" w:color="auto" w:fill="auto"/>
            <w:noWrap/>
            <w:vAlign w:val="center"/>
          </w:tcPr>
          <w:p w14:paraId="15DA348E" w14:textId="77777777" w:rsidR="00AA2A12" w:rsidRPr="008315BF" w:rsidRDefault="00AA2A12" w:rsidP="00AA2A12">
            <w:pPr>
              <w:widowControl/>
              <w:spacing w:after="0" w:line="240" w:lineRule="auto"/>
              <w:rPr>
                <w:rFonts w:eastAsia="Times New Roman"/>
                <w:sz w:val="16"/>
                <w:szCs w:val="20"/>
                <w:lang w:eastAsia="en-GB"/>
              </w:rPr>
            </w:pPr>
          </w:p>
        </w:tc>
        <w:tc>
          <w:tcPr>
            <w:tcW w:w="426" w:type="dxa"/>
            <w:shd w:val="solid" w:color="auto" w:fill="auto"/>
            <w:noWrap/>
            <w:vAlign w:val="center"/>
          </w:tcPr>
          <w:p w14:paraId="6F1EDCA9" w14:textId="77777777" w:rsidR="00AA2A12" w:rsidRPr="008315BF" w:rsidRDefault="00AA2A12" w:rsidP="00AA2A12">
            <w:pPr>
              <w:widowControl/>
              <w:spacing w:after="0" w:line="240" w:lineRule="auto"/>
              <w:rPr>
                <w:rFonts w:eastAsia="Times New Roman"/>
                <w:sz w:val="16"/>
                <w:szCs w:val="20"/>
                <w:lang w:eastAsia="en-GB"/>
              </w:rPr>
            </w:pPr>
          </w:p>
        </w:tc>
        <w:tc>
          <w:tcPr>
            <w:tcW w:w="425" w:type="dxa"/>
            <w:shd w:val="solid" w:color="auto" w:fill="auto"/>
            <w:noWrap/>
            <w:vAlign w:val="center"/>
          </w:tcPr>
          <w:p w14:paraId="0E043EA0" w14:textId="77777777" w:rsidR="00AA2A12" w:rsidRPr="008315BF" w:rsidRDefault="00AA2A12" w:rsidP="00AA2A12">
            <w:pPr>
              <w:widowControl/>
              <w:spacing w:after="0" w:line="240" w:lineRule="auto"/>
              <w:rPr>
                <w:rFonts w:eastAsia="Times New Roman"/>
                <w:color w:val="000000"/>
                <w:sz w:val="16"/>
                <w:szCs w:val="22"/>
                <w:lang w:eastAsia="en-GB"/>
              </w:rPr>
            </w:pPr>
          </w:p>
        </w:tc>
        <w:tc>
          <w:tcPr>
            <w:tcW w:w="283" w:type="dxa"/>
            <w:vMerge/>
          </w:tcPr>
          <w:p w14:paraId="53E34416" w14:textId="77777777" w:rsidR="00AA2A12" w:rsidRPr="008315BF" w:rsidRDefault="00AA2A12" w:rsidP="00AA2A12">
            <w:pPr>
              <w:widowControl/>
              <w:spacing w:after="0" w:line="240" w:lineRule="auto"/>
              <w:rPr>
                <w:rFonts w:eastAsia="Times New Roman"/>
                <w:color w:val="000000"/>
                <w:sz w:val="16"/>
                <w:szCs w:val="22"/>
                <w:lang w:eastAsia="en-GB"/>
              </w:rPr>
            </w:pPr>
          </w:p>
        </w:tc>
        <w:tc>
          <w:tcPr>
            <w:tcW w:w="1418" w:type="dxa"/>
            <w:shd w:val="solid" w:color="auto" w:fill="auto"/>
            <w:vAlign w:val="bottom"/>
          </w:tcPr>
          <w:p w14:paraId="50B7D02A" w14:textId="448F6A60" w:rsidR="00AA2A12" w:rsidRPr="00C56F76" w:rsidRDefault="00AA2A12" w:rsidP="00AA2A12">
            <w:pPr>
              <w:widowControl/>
              <w:spacing w:after="0" w:line="240" w:lineRule="auto"/>
              <w:rPr>
                <w:rFonts w:eastAsia="Times New Roman"/>
                <w:color w:val="000000"/>
                <w:sz w:val="16"/>
                <w:szCs w:val="16"/>
                <w:lang w:eastAsia="en-GB"/>
              </w:rPr>
            </w:pPr>
          </w:p>
        </w:tc>
        <w:tc>
          <w:tcPr>
            <w:tcW w:w="709" w:type="dxa"/>
            <w:shd w:val="solid" w:color="auto" w:fill="auto"/>
            <w:vAlign w:val="bottom"/>
          </w:tcPr>
          <w:p w14:paraId="36B9C2BC" w14:textId="7FFA68B2" w:rsidR="00AA2A12" w:rsidRPr="00C56F76" w:rsidRDefault="00AA2A12" w:rsidP="00AA2A12">
            <w:pPr>
              <w:widowControl/>
              <w:spacing w:after="0" w:line="240" w:lineRule="auto"/>
              <w:rPr>
                <w:rFonts w:eastAsia="Times New Roman"/>
                <w:color w:val="000000"/>
                <w:sz w:val="16"/>
                <w:szCs w:val="16"/>
                <w:lang w:eastAsia="en-GB"/>
              </w:rPr>
            </w:pPr>
          </w:p>
        </w:tc>
        <w:tc>
          <w:tcPr>
            <w:tcW w:w="245" w:type="dxa"/>
            <w:vMerge/>
          </w:tcPr>
          <w:p w14:paraId="0F707A38" w14:textId="77777777" w:rsidR="00AA2A12" w:rsidRPr="008315BF" w:rsidRDefault="00AA2A12" w:rsidP="00AA2A12">
            <w:pPr>
              <w:widowControl/>
              <w:spacing w:after="0" w:line="240" w:lineRule="auto"/>
              <w:rPr>
                <w:rFonts w:eastAsia="Times New Roman"/>
                <w:color w:val="000000"/>
                <w:sz w:val="16"/>
                <w:szCs w:val="22"/>
                <w:lang w:eastAsia="en-GB"/>
              </w:rPr>
            </w:pPr>
          </w:p>
        </w:tc>
        <w:tc>
          <w:tcPr>
            <w:tcW w:w="1597" w:type="dxa"/>
            <w:shd w:val="solid" w:color="auto" w:fill="auto"/>
          </w:tcPr>
          <w:p w14:paraId="690D7A9A" w14:textId="77777777" w:rsidR="00AA2A12" w:rsidRPr="008315BF" w:rsidRDefault="00AA2A12" w:rsidP="00AA2A12">
            <w:pPr>
              <w:widowControl/>
              <w:spacing w:after="0" w:line="240" w:lineRule="auto"/>
              <w:rPr>
                <w:rFonts w:eastAsia="Times New Roman"/>
                <w:color w:val="000000"/>
                <w:sz w:val="16"/>
                <w:szCs w:val="22"/>
                <w:lang w:eastAsia="en-GB"/>
              </w:rPr>
            </w:pPr>
          </w:p>
        </w:tc>
        <w:tc>
          <w:tcPr>
            <w:tcW w:w="709" w:type="dxa"/>
            <w:shd w:val="solid" w:color="auto" w:fill="auto"/>
          </w:tcPr>
          <w:p w14:paraId="452551FE" w14:textId="77777777" w:rsidR="00AA2A12" w:rsidRPr="008315BF" w:rsidRDefault="00AA2A12" w:rsidP="00AA2A12">
            <w:pPr>
              <w:widowControl/>
              <w:spacing w:after="0" w:line="240" w:lineRule="auto"/>
              <w:rPr>
                <w:rFonts w:eastAsia="Times New Roman"/>
                <w:color w:val="000000"/>
                <w:sz w:val="16"/>
                <w:szCs w:val="22"/>
                <w:lang w:eastAsia="en-GB"/>
              </w:rPr>
            </w:pPr>
          </w:p>
        </w:tc>
      </w:tr>
    </w:tbl>
    <w:p w14:paraId="302A5877" w14:textId="3A65DFF0" w:rsidR="00920380" w:rsidRPr="008315BF" w:rsidRDefault="008315BF" w:rsidP="00920380">
      <w:pPr>
        <w:spacing w:line="276" w:lineRule="auto"/>
        <w:rPr>
          <w:b/>
          <w:sz w:val="16"/>
        </w:rPr>
      </w:pPr>
      <w:r>
        <w:rPr>
          <w:b/>
          <w:sz w:val="16"/>
        </w:rPr>
        <w:br/>
      </w:r>
      <w:r w:rsidRPr="008315BF">
        <w:rPr>
          <w:b/>
          <w:sz w:val="16"/>
        </w:rPr>
        <w:t>T = Teacher</w:t>
      </w:r>
    </w:p>
    <w:p w14:paraId="53DCDC61" w14:textId="1D94155A" w:rsidR="009E101D" w:rsidRPr="00C56A3B" w:rsidRDefault="009E101D" w:rsidP="00D22B91">
      <w:pPr>
        <w:spacing w:line="276" w:lineRule="auto"/>
        <w:rPr>
          <w:sz w:val="20"/>
        </w:rPr>
      </w:pPr>
    </w:p>
    <w:p w14:paraId="22BB1D8A" w14:textId="61EF3FE6" w:rsidR="00691828" w:rsidRDefault="00691828" w:rsidP="00691828"/>
    <w:p w14:paraId="32734FDB" w14:textId="664C8D8D" w:rsidR="00AA2A12" w:rsidRPr="00691828" w:rsidRDefault="00AA2A12" w:rsidP="00691828">
      <w:r w:rsidRPr="00B70D59">
        <w:rPr>
          <w:b/>
          <w:sz w:val="20"/>
        </w:rPr>
        <w:lastRenderedPageBreak/>
        <w:t xml:space="preserve">Text </w:t>
      </w:r>
      <w:r>
        <w:rPr>
          <w:b/>
          <w:sz w:val="20"/>
        </w:rPr>
        <w:t xml:space="preserve">4: </w:t>
      </w:r>
      <w:r>
        <w:rPr>
          <w:b/>
          <w:sz w:val="20"/>
        </w:rPr>
        <w:tab/>
      </w:r>
      <w:r>
        <w:rPr>
          <w:b/>
          <w:sz w:val="20"/>
        </w:rPr>
        <w:tab/>
        <w:t xml:space="preserve">   </w:t>
      </w:r>
      <w:r w:rsidRPr="00C56F76">
        <w:rPr>
          <w:b/>
          <w:sz w:val="18"/>
        </w:rPr>
        <w:tab/>
      </w:r>
      <w:r>
        <w:rPr>
          <w:b/>
          <w:sz w:val="18"/>
        </w:rPr>
        <w:tab/>
      </w:r>
      <w:r w:rsidRPr="00C56F76">
        <w:rPr>
          <w:b/>
          <w:sz w:val="18"/>
        </w:rPr>
        <w:t xml:space="preserve"> </w:t>
      </w:r>
      <w:r>
        <w:rPr>
          <w:b/>
          <w:sz w:val="18"/>
        </w:rPr>
        <w:t xml:space="preserve">   </w:t>
      </w:r>
      <w:r>
        <w:rPr>
          <w:b/>
          <w:sz w:val="18"/>
        </w:rPr>
        <w:tab/>
      </w:r>
      <w:r w:rsidRPr="00B70D59">
        <w:rPr>
          <w:b/>
          <w:sz w:val="20"/>
        </w:rPr>
        <w:t xml:space="preserve">Text </w:t>
      </w:r>
      <w:r>
        <w:rPr>
          <w:b/>
          <w:sz w:val="20"/>
        </w:rPr>
        <w:t xml:space="preserve">5: </w:t>
      </w:r>
      <w:r>
        <w:rPr>
          <w:b/>
          <w:sz w:val="20"/>
        </w:rPr>
        <w:tab/>
      </w:r>
      <w:r>
        <w:rPr>
          <w:b/>
          <w:sz w:val="20"/>
        </w:rPr>
        <w:tab/>
        <w:t xml:space="preserve">          </w:t>
      </w:r>
      <w:r>
        <w:rPr>
          <w:b/>
          <w:sz w:val="20"/>
        </w:rPr>
        <w:tab/>
        <w:t xml:space="preserve">     </w:t>
      </w:r>
      <w:r>
        <w:rPr>
          <w:b/>
          <w:sz w:val="20"/>
        </w:rPr>
        <w:tab/>
      </w:r>
      <w:r w:rsidRPr="00B70D59">
        <w:rPr>
          <w:b/>
          <w:sz w:val="20"/>
        </w:rPr>
        <w:t xml:space="preserve">Text </w:t>
      </w:r>
      <w:r>
        <w:rPr>
          <w:b/>
          <w:sz w:val="20"/>
        </w:rPr>
        <w:t>6:</w:t>
      </w:r>
    </w:p>
    <w:tbl>
      <w:tblPr>
        <w:tblW w:w="92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992"/>
        <w:gridCol w:w="279"/>
        <w:gridCol w:w="1705"/>
        <w:gridCol w:w="992"/>
        <w:gridCol w:w="280"/>
        <w:gridCol w:w="1704"/>
        <w:gridCol w:w="992"/>
      </w:tblGrid>
      <w:tr w:rsidR="00F9599F" w:rsidRPr="00C56F76" w14:paraId="68171716" w14:textId="15E517A9" w:rsidTr="00A21CA5">
        <w:trPr>
          <w:trHeight w:val="458"/>
        </w:trPr>
        <w:tc>
          <w:tcPr>
            <w:tcW w:w="2268" w:type="dxa"/>
            <w:vAlign w:val="center"/>
          </w:tcPr>
          <w:p w14:paraId="669D0350" w14:textId="721EB2EF" w:rsidR="00F9599F" w:rsidRPr="00C56F76" w:rsidRDefault="00F9599F" w:rsidP="00AA2A12">
            <w:pPr>
              <w:widowControl/>
              <w:spacing w:after="0" w:line="240" w:lineRule="auto"/>
              <w:rPr>
                <w:b/>
                <w:bCs/>
                <w:color w:val="000000"/>
                <w:sz w:val="16"/>
                <w:szCs w:val="16"/>
              </w:rPr>
            </w:pPr>
            <w:r w:rsidRPr="00C56F76">
              <w:rPr>
                <w:b/>
                <w:bCs/>
                <w:color w:val="000000"/>
                <w:sz w:val="16"/>
                <w:szCs w:val="16"/>
              </w:rPr>
              <w:t>Item</w:t>
            </w:r>
          </w:p>
        </w:tc>
        <w:tc>
          <w:tcPr>
            <w:tcW w:w="992" w:type="dxa"/>
            <w:vAlign w:val="center"/>
          </w:tcPr>
          <w:p w14:paraId="75A18170" w14:textId="6C4B41BA" w:rsidR="00F9599F" w:rsidRPr="00C56F76" w:rsidRDefault="00F9599F" w:rsidP="00AA2A12">
            <w:pPr>
              <w:widowControl/>
              <w:spacing w:after="0" w:line="240" w:lineRule="auto"/>
              <w:rPr>
                <w:b/>
                <w:bCs/>
                <w:color w:val="000000"/>
                <w:sz w:val="16"/>
                <w:szCs w:val="16"/>
              </w:rPr>
            </w:pPr>
            <w:r w:rsidRPr="00C56F76">
              <w:rPr>
                <w:b/>
                <w:bCs/>
                <w:color w:val="000000"/>
                <w:sz w:val="16"/>
                <w:szCs w:val="16"/>
              </w:rPr>
              <w:t>Score</w:t>
            </w:r>
          </w:p>
        </w:tc>
        <w:tc>
          <w:tcPr>
            <w:tcW w:w="279" w:type="dxa"/>
            <w:vMerge w:val="restart"/>
          </w:tcPr>
          <w:p w14:paraId="12DFE29A" w14:textId="77777777" w:rsidR="00F9599F" w:rsidRPr="00C56F76" w:rsidRDefault="00F9599F" w:rsidP="00AA2A12">
            <w:pPr>
              <w:widowControl/>
              <w:spacing w:after="0" w:line="240" w:lineRule="auto"/>
              <w:rPr>
                <w:b/>
                <w:bCs/>
                <w:color w:val="000000"/>
                <w:sz w:val="16"/>
                <w:szCs w:val="16"/>
              </w:rPr>
            </w:pPr>
          </w:p>
        </w:tc>
        <w:tc>
          <w:tcPr>
            <w:tcW w:w="1705" w:type="dxa"/>
            <w:vAlign w:val="center"/>
          </w:tcPr>
          <w:p w14:paraId="3204E757" w14:textId="4DF69D00" w:rsidR="00F9599F" w:rsidRPr="00C56F76" w:rsidRDefault="00F9599F" w:rsidP="00AA2A12">
            <w:pPr>
              <w:widowControl/>
              <w:spacing w:after="0" w:line="240" w:lineRule="auto"/>
              <w:rPr>
                <w:b/>
                <w:bCs/>
                <w:color w:val="000000"/>
                <w:sz w:val="16"/>
                <w:szCs w:val="16"/>
              </w:rPr>
            </w:pPr>
            <w:r w:rsidRPr="00C56F76">
              <w:rPr>
                <w:b/>
                <w:bCs/>
                <w:color w:val="000000"/>
                <w:sz w:val="16"/>
                <w:szCs w:val="16"/>
              </w:rPr>
              <w:t>Item</w:t>
            </w:r>
          </w:p>
        </w:tc>
        <w:tc>
          <w:tcPr>
            <w:tcW w:w="992" w:type="dxa"/>
            <w:vAlign w:val="center"/>
          </w:tcPr>
          <w:p w14:paraId="0269B335" w14:textId="08F1ECCF" w:rsidR="00F9599F" w:rsidRPr="00C56F76" w:rsidRDefault="00F9599F" w:rsidP="00AA2A12">
            <w:pPr>
              <w:widowControl/>
              <w:spacing w:after="0" w:line="240" w:lineRule="auto"/>
              <w:rPr>
                <w:b/>
                <w:bCs/>
                <w:color w:val="000000"/>
                <w:sz w:val="16"/>
                <w:szCs w:val="16"/>
              </w:rPr>
            </w:pPr>
            <w:r w:rsidRPr="00C56F76">
              <w:rPr>
                <w:b/>
                <w:bCs/>
                <w:color w:val="000000"/>
                <w:sz w:val="16"/>
                <w:szCs w:val="16"/>
              </w:rPr>
              <w:t>Score</w:t>
            </w:r>
          </w:p>
        </w:tc>
        <w:tc>
          <w:tcPr>
            <w:tcW w:w="280" w:type="dxa"/>
            <w:vMerge w:val="restart"/>
          </w:tcPr>
          <w:p w14:paraId="2C0C9F38" w14:textId="77777777" w:rsidR="00F9599F" w:rsidRPr="00C56F76" w:rsidRDefault="00F9599F" w:rsidP="00AA2A12">
            <w:pPr>
              <w:widowControl/>
              <w:spacing w:after="0" w:line="240" w:lineRule="auto"/>
              <w:rPr>
                <w:b/>
                <w:bCs/>
                <w:color w:val="000000"/>
                <w:sz w:val="16"/>
                <w:szCs w:val="16"/>
              </w:rPr>
            </w:pPr>
          </w:p>
        </w:tc>
        <w:tc>
          <w:tcPr>
            <w:tcW w:w="1704" w:type="dxa"/>
            <w:vAlign w:val="center"/>
          </w:tcPr>
          <w:p w14:paraId="10C979DA" w14:textId="77F1F129" w:rsidR="00F9599F" w:rsidRPr="00C56F76" w:rsidRDefault="00F9599F" w:rsidP="00AA2A12">
            <w:pPr>
              <w:widowControl/>
              <w:spacing w:after="0" w:line="240" w:lineRule="auto"/>
              <w:rPr>
                <w:b/>
                <w:bCs/>
                <w:color w:val="000000"/>
                <w:sz w:val="16"/>
                <w:szCs w:val="16"/>
              </w:rPr>
            </w:pPr>
            <w:r w:rsidRPr="00C56F76">
              <w:rPr>
                <w:b/>
                <w:bCs/>
                <w:color w:val="000000"/>
                <w:sz w:val="16"/>
                <w:szCs w:val="16"/>
              </w:rPr>
              <w:t>Item</w:t>
            </w:r>
          </w:p>
        </w:tc>
        <w:tc>
          <w:tcPr>
            <w:tcW w:w="992" w:type="dxa"/>
            <w:vAlign w:val="center"/>
          </w:tcPr>
          <w:p w14:paraId="1C54504D" w14:textId="17BDAEE1" w:rsidR="00F9599F" w:rsidRPr="00C56F76" w:rsidRDefault="00F9599F" w:rsidP="00AA2A12">
            <w:pPr>
              <w:widowControl/>
              <w:spacing w:after="0" w:line="240" w:lineRule="auto"/>
              <w:rPr>
                <w:b/>
                <w:bCs/>
                <w:color w:val="000000"/>
                <w:sz w:val="16"/>
                <w:szCs w:val="16"/>
              </w:rPr>
            </w:pPr>
            <w:r w:rsidRPr="00C56F76">
              <w:rPr>
                <w:b/>
                <w:bCs/>
                <w:color w:val="000000"/>
                <w:sz w:val="16"/>
                <w:szCs w:val="16"/>
              </w:rPr>
              <w:t>Score</w:t>
            </w:r>
          </w:p>
        </w:tc>
      </w:tr>
      <w:tr w:rsidR="00F9599F" w:rsidRPr="00C56F76" w14:paraId="29649468" w14:textId="699964F9" w:rsidTr="00A21CA5">
        <w:tc>
          <w:tcPr>
            <w:tcW w:w="2268" w:type="dxa"/>
            <w:vAlign w:val="center"/>
          </w:tcPr>
          <w:p w14:paraId="1FDAA110" w14:textId="31514F4F" w:rsidR="00F9599F" w:rsidRPr="00C56F76" w:rsidRDefault="00F9599F" w:rsidP="00AA2A12">
            <w:pPr>
              <w:widowControl/>
              <w:spacing w:after="0" w:line="240" w:lineRule="auto"/>
              <w:rPr>
                <w:color w:val="000000"/>
                <w:sz w:val="16"/>
                <w:szCs w:val="16"/>
              </w:rPr>
            </w:pPr>
            <w:r w:rsidRPr="00C56F76">
              <w:rPr>
                <w:color w:val="000000"/>
                <w:sz w:val="16"/>
                <w:szCs w:val="16"/>
              </w:rPr>
              <w:t>ban</w:t>
            </w:r>
          </w:p>
        </w:tc>
        <w:tc>
          <w:tcPr>
            <w:tcW w:w="992" w:type="dxa"/>
            <w:vAlign w:val="center"/>
          </w:tcPr>
          <w:p w14:paraId="38378817" w14:textId="175C5767" w:rsidR="00F9599F" w:rsidRPr="00C56F76" w:rsidRDefault="00F9599F" w:rsidP="00AA2A12">
            <w:pPr>
              <w:widowControl/>
              <w:spacing w:after="0" w:line="240" w:lineRule="auto"/>
              <w:rPr>
                <w:color w:val="000000"/>
                <w:sz w:val="16"/>
                <w:szCs w:val="16"/>
              </w:rPr>
            </w:pPr>
            <w:r w:rsidRPr="00C56F76">
              <w:rPr>
                <w:color w:val="000000"/>
                <w:sz w:val="16"/>
                <w:szCs w:val="16"/>
              </w:rPr>
              <w:t>0.83</w:t>
            </w:r>
          </w:p>
        </w:tc>
        <w:tc>
          <w:tcPr>
            <w:tcW w:w="279" w:type="dxa"/>
            <w:vMerge/>
          </w:tcPr>
          <w:p w14:paraId="0964F409" w14:textId="77777777" w:rsidR="00F9599F" w:rsidRPr="00C56F76" w:rsidRDefault="00F9599F" w:rsidP="00AA2A12">
            <w:pPr>
              <w:widowControl/>
              <w:spacing w:after="0" w:line="240" w:lineRule="auto"/>
              <w:rPr>
                <w:color w:val="000000"/>
                <w:sz w:val="16"/>
                <w:szCs w:val="16"/>
              </w:rPr>
            </w:pPr>
          </w:p>
        </w:tc>
        <w:tc>
          <w:tcPr>
            <w:tcW w:w="1705" w:type="dxa"/>
            <w:vAlign w:val="bottom"/>
          </w:tcPr>
          <w:p w14:paraId="00F2C2BC" w14:textId="39CF4DC2" w:rsidR="00F9599F" w:rsidRPr="00C56F76" w:rsidRDefault="00F9599F" w:rsidP="00AA2A12">
            <w:pPr>
              <w:widowControl/>
              <w:spacing w:after="0" w:line="240" w:lineRule="auto"/>
              <w:rPr>
                <w:color w:val="000000"/>
                <w:sz w:val="16"/>
                <w:szCs w:val="16"/>
              </w:rPr>
            </w:pPr>
            <w:r w:rsidRPr="00256651">
              <w:rPr>
                <w:color w:val="000000"/>
                <w:sz w:val="16"/>
                <w:szCs w:val="16"/>
              </w:rPr>
              <w:t>(tourist) hotstpot</w:t>
            </w:r>
          </w:p>
        </w:tc>
        <w:tc>
          <w:tcPr>
            <w:tcW w:w="992" w:type="dxa"/>
            <w:vAlign w:val="bottom"/>
          </w:tcPr>
          <w:p w14:paraId="1E2674F6" w14:textId="60E6E9CF" w:rsidR="00F9599F" w:rsidRPr="00C56F76" w:rsidRDefault="00F9599F" w:rsidP="00AA2A12">
            <w:pPr>
              <w:widowControl/>
              <w:spacing w:after="0" w:line="240" w:lineRule="auto"/>
              <w:rPr>
                <w:color w:val="000000"/>
                <w:sz w:val="16"/>
                <w:szCs w:val="16"/>
              </w:rPr>
            </w:pPr>
            <w:r w:rsidRPr="00256651">
              <w:rPr>
                <w:color w:val="000000"/>
                <w:sz w:val="16"/>
                <w:szCs w:val="16"/>
              </w:rPr>
              <w:t>0.33</w:t>
            </w:r>
          </w:p>
        </w:tc>
        <w:tc>
          <w:tcPr>
            <w:tcW w:w="280" w:type="dxa"/>
            <w:vMerge/>
          </w:tcPr>
          <w:p w14:paraId="4461D4C3" w14:textId="77777777" w:rsidR="00F9599F" w:rsidRPr="00C56F76" w:rsidRDefault="00F9599F" w:rsidP="00AA2A12">
            <w:pPr>
              <w:widowControl/>
              <w:spacing w:after="0" w:line="240" w:lineRule="auto"/>
              <w:rPr>
                <w:color w:val="000000"/>
                <w:sz w:val="16"/>
                <w:szCs w:val="16"/>
              </w:rPr>
            </w:pPr>
          </w:p>
        </w:tc>
        <w:tc>
          <w:tcPr>
            <w:tcW w:w="1704" w:type="dxa"/>
            <w:vAlign w:val="bottom"/>
          </w:tcPr>
          <w:p w14:paraId="3CC39DD7" w14:textId="0E9C7400" w:rsidR="00F9599F" w:rsidRPr="00C56F76" w:rsidRDefault="00F9599F" w:rsidP="00AA2A12">
            <w:pPr>
              <w:widowControl/>
              <w:spacing w:after="0" w:line="240" w:lineRule="auto"/>
              <w:rPr>
                <w:color w:val="000000"/>
                <w:sz w:val="16"/>
                <w:szCs w:val="16"/>
              </w:rPr>
            </w:pPr>
            <w:r w:rsidRPr="00256651">
              <w:rPr>
                <w:color w:val="000000"/>
                <w:sz w:val="16"/>
                <w:szCs w:val="16"/>
              </w:rPr>
              <w:t>(across the) globe</w:t>
            </w:r>
          </w:p>
        </w:tc>
        <w:tc>
          <w:tcPr>
            <w:tcW w:w="992" w:type="dxa"/>
            <w:vAlign w:val="bottom"/>
          </w:tcPr>
          <w:p w14:paraId="378B24D6" w14:textId="231AEBB5" w:rsidR="00F9599F" w:rsidRPr="00C56F76" w:rsidRDefault="00F9599F" w:rsidP="00AA2A12">
            <w:pPr>
              <w:widowControl/>
              <w:spacing w:after="0" w:line="240" w:lineRule="auto"/>
              <w:rPr>
                <w:color w:val="000000"/>
                <w:sz w:val="16"/>
                <w:szCs w:val="16"/>
              </w:rPr>
            </w:pPr>
            <w:r w:rsidRPr="00256651">
              <w:rPr>
                <w:color w:val="000000"/>
                <w:sz w:val="16"/>
                <w:szCs w:val="16"/>
              </w:rPr>
              <w:t>0.33</w:t>
            </w:r>
          </w:p>
        </w:tc>
      </w:tr>
      <w:tr w:rsidR="00F9599F" w:rsidRPr="00C56F76" w14:paraId="5B82CECF" w14:textId="7010F683" w:rsidTr="00A21CA5">
        <w:tc>
          <w:tcPr>
            <w:tcW w:w="2268" w:type="dxa"/>
            <w:vAlign w:val="center"/>
          </w:tcPr>
          <w:p w14:paraId="5181CC00" w14:textId="104293F1" w:rsidR="00F9599F" w:rsidRPr="00C56F76" w:rsidRDefault="00F9599F" w:rsidP="00AA2A12">
            <w:pPr>
              <w:widowControl/>
              <w:spacing w:after="0" w:line="240" w:lineRule="auto"/>
              <w:rPr>
                <w:color w:val="000000"/>
                <w:sz w:val="16"/>
                <w:szCs w:val="16"/>
              </w:rPr>
            </w:pPr>
            <w:r w:rsidRPr="00C56F76">
              <w:rPr>
                <w:color w:val="000000"/>
                <w:sz w:val="16"/>
                <w:szCs w:val="16"/>
              </w:rPr>
              <w:t>beyond</w:t>
            </w:r>
          </w:p>
        </w:tc>
        <w:tc>
          <w:tcPr>
            <w:tcW w:w="992" w:type="dxa"/>
            <w:vAlign w:val="center"/>
          </w:tcPr>
          <w:p w14:paraId="74BFE58D" w14:textId="65323C72" w:rsidR="00F9599F" w:rsidRPr="00C56F76" w:rsidRDefault="00F9599F" w:rsidP="00AA2A12">
            <w:pPr>
              <w:widowControl/>
              <w:spacing w:after="0" w:line="240" w:lineRule="auto"/>
              <w:rPr>
                <w:color w:val="000000"/>
                <w:sz w:val="16"/>
                <w:szCs w:val="16"/>
              </w:rPr>
            </w:pPr>
            <w:r w:rsidRPr="00C56F76">
              <w:rPr>
                <w:color w:val="000000"/>
                <w:sz w:val="16"/>
                <w:szCs w:val="16"/>
              </w:rPr>
              <w:t>0.17</w:t>
            </w:r>
          </w:p>
        </w:tc>
        <w:tc>
          <w:tcPr>
            <w:tcW w:w="279" w:type="dxa"/>
            <w:vMerge/>
          </w:tcPr>
          <w:p w14:paraId="3E1BD7BF" w14:textId="77777777" w:rsidR="00F9599F" w:rsidRPr="00C56F76" w:rsidRDefault="00F9599F" w:rsidP="00AA2A12">
            <w:pPr>
              <w:widowControl/>
              <w:spacing w:after="0" w:line="240" w:lineRule="auto"/>
              <w:rPr>
                <w:color w:val="000000"/>
                <w:sz w:val="16"/>
                <w:szCs w:val="16"/>
              </w:rPr>
            </w:pPr>
          </w:p>
        </w:tc>
        <w:tc>
          <w:tcPr>
            <w:tcW w:w="1705" w:type="dxa"/>
            <w:vAlign w:val="bottom"/>
          </w:tcPr>
          <w:p w14:paraId="4D30A1B6" w14:textId="15A49E57" w:rsidR="00F9599F" w:rsidRPr="00C56F76" w:rsidRDefault="00F9599F" w:rsidP="00AA2A12">
            <w:pPr>
              <w:widowControl/>
              <w:spacing w:after="0" w:line="240" w:lineRule="auto"/>
              <w:rPr>
                <w:color w:val="000000"/>
                <w:sz w:val="16"/>
                <w:szCs w:val="16"/>
              </w:rPr>
            </w:pPr>
            <w:r w:rsidRPr="00256651">
              <w:rPr>
                <w:color w:val="000000"/>
                <w:sz w:val="16"/>
                <w:szCs w:val="16"/>
              </w:rPr>
              <w:t>affordable</w:t>
            </w:r>
          </w:p>
        </w:tc>
        <w:tc>
          <w:tcPr>
            <w:tcW w:w="992" w:type="dxa"/>
            <w:vAlign w:val="bottom"/>
          </w:tcPr>
          <w:p w14:paraId="4F6337E4" w14:textId="675B37E9" w:rsidR="00F9599F" w:rsidRPr="00C56F76" w:rsidRDefault="00F9599F" w:rsidP="00AA2A12">
            <w:pPr>
              <w:widowControl/>
              <w:spacing w:after="0" w:line="240" w:lineRule="auto"/>
              <w:rPr>
                <w:color w:val="000000"/>
                <w:sz w:val="16"/>
                <w:szCs w:val="16"/>
              </w:rPr>
            </w:pPr>
            <w:r w:rsidRPr="00256651">
              <w:rPr>
                <w:color w:val="000000"/>
                <w:sz w:val="16"/>
                <w:szCs w:val="16"/>
              </w:rPr>
              <w:t>0.67</w:t>
            </w:r>
          </w:p>
        </w:tc>
        <w:tc>
          <w:tcPr>
            <w:tcW w:w="280" w:type="dxa"/>
            <w:vMerge/>
          </w:tcPr>
          <w:p w14:paraId="2C63FA46" w14:textId="77777777" w:rsidR="00F9599F" w:rsidRPr="00C56F76" w:rsidRDefault="00F9599F" w:rsidP="00AA2A12">
            <w:pPr>
              <w:widowControl/>
              <w:spacing w:after="0" w:line="240" w:lineRule="auto"/>
              <w:rPr>
                <w:color w:val="000000"/>
                <w:sz w:val="16"/>
                <w:szCs w:val="16"/>
              </w:rPr>
            </w:pPr>
          </w:p>
        </w:tc>
        <w:tc>
          <w:tcPr>
            <w:tcW w:w="1704" w:type="dxa"/>
            <w:vAlign w:val="bottom"/>
          </w:tcPr>
          <w:p w14:paraId="55CDF873" w14:textId="68A10A52" w:rsidR="00F9599F" w:rsidRPr="00C56F76" w:rsidRDefault="00F9599F" w:rsidP="00AA2A12">
            <w:pPr>
              <w:widowControl/>
              <w:spacing w:after="0" w:line="240" w:lineRule="auto"/>
              <w:rPr>
                <w:color w:val="000000"/>
                <w:sz w:val="16"/>
                <w:szCs w:val="16"/>
              </w:rPr>
            </w:pPr>
            <w:r w:rsidRPr="00256651">
              <w:rPr>
                <w:color w:val="000000"/>
                <w:sz w:val="16"/>
                <w:szCs w:val="16"/>
              </w:rPr>
              <w:t>(parental) leave (benefits)</w:t>
            </w:r>
          </w:p>
        </w:tc>
        <w:tc>
          <w:tcPr>
            <w:tcW w:w="992" w:type="dxa"/>
            <w:vAlign w:val="bottom"/>
          </w:tcPr>
          <w:p w14:paraId="59C12D2A" w14:textId="336D5392" w:rsidR="00F9599F" w:rsidRPr="00C56F76" w:rsidRDefault="00F9599F" w:rsidP="00AA2A12">
            <w:pPr>
              <w:widowControl/>
              <w:spacing w:after="0" w:line="240" w:lineRule="auto"/>
              <w:rPr>
                <w:color w:val="000000"/>
                <w:sz w:val="16"/>
                <w:szCs w:val="16"/>
              </w:rPr>
            </w:pPr>
            <w:r w:rsidRPr="00256651">
              <w:rPr>
                <w:color w:val="000000"/>
                <w:sz w:val="16"/>
                <w:szCs w:val="16"/>
              </w:rPr>
              <w:t>0.67</w:t>
            </w:r>
          </w:p>
        </w:tc>
      </w:tr>
      <w:tr w:rsidR="00F9599F" w:rsidRPr="00C56F76" w14:paraId="01438311" w14:textId="62EE98D8" w:rsidTr="00A21CA5">
        <w:tc>
          <w:tcPr>
            <w:tcW w:w="2268" w:type="dxa"/>
            <w:vAlign w:val="center"/>
          </w:tcPr>
          <w:p w14:paraId="5139B1B8" w14:textId="38131CEB" w:rsidR="00F9599F" w:rsidRPr="00C56F76" w:rsidRDefault="00F9599F" w:rsidP="00AA2A12">
            <w:pPr>
              <w:widowControl/>
              <w:spacing w:after="0" w:line="240" w:lineRule="auto"/>
              <w:rPr>
                <w:color w:val="000000"/>
                <w:sz w:val="16"/>
                <w:szCs w:val="16"/>
              </w:rPr>
            </w:pPr>
            <w:r w:rsidRPr="00C56F76">
              <w:rPr>
                <w:color w:val="000000"/>
                <w:sz w:val="16"/>
                <w:szCs w:val="16"/>
              </w:rPr>
              <w:t>break down</w:t>
            </w:r>
          </w:p>
        </w:tc>
        <w:tc>
          <w:tcPr>
            <w:tcW w:w="992" w:type="dxa"/>
            <w:vAlign w:val="center"/>
          </w:tcPr>
          <w:p w14:paraId="3772E4CC" w14:textId="504947B3" w:rsidR="00F9599F" w:rsidRPr="00C56F76" w:rsidRDefault="00F9599F" w:rsidP="00AA2A12">
            <w:pPr>
              <w:widowControl/>
              <w:spacing w:after="0" w:line="240" w:lineRule="auto"/>
              <w:rPr>
                <w:color w:val="000000"/>
                <w:sz w:val="16"/>
                <w:szCs w:val="16"/>
              </w:rPr>
            </w:pPr>
            <w:r w:rsidRPr="00C56F76">
              <w:rPr>
                <w:color w:val="000000"/>
                <w:sz w:val="16"/>
                <w:szCs w:val="16"/>
              </w:rPr>
              <w:t>1.00</w:t>
            </w:r>
          </w:p>
        </w:tc>
        <w:tc>
          <w:tcPr>
            <w:tcW w:w="279" w:type="dxa"/>
            <w:vMerge/>
          </w:tcPr>
          <w:p w14:paraId="113034BC" w14:textId="77777777" w:rsidR="00F9599F" w:rsidRPr="00C56F76" w:rsidRDefault="00F9599F" w:rsidP="00AA2A12">
            <w:pPr>
              <w:widowControl/>
              <w:spacing w:after="0" w:line="240" w:lineRule="auto"/>
              <w:rPr>
                <w:color w:val="000000"/>
                <w:sz w:val="16"/>
                <w:szCs w:val="16"/>
              </w:rPr>
            </w:pPr>
          </w:p>
        </w:tc>
        <w:tc>
          <w:tcPr>
            <w:tcW w:w="1705" w:type="dxa"/>
            <w:vAlign w:val="bottom"/>
          </w:tcPr>
          <w:p w14:paraId="0163D53C" w14:textId="317CCA59" w:rsidR="00F9599F" w:rsidRPr="00C56F76" w:rsidRDefault="00F9599F" w:rsidP="00AA2A12">
            <w:pPr>
              <w:widowControl/>
              <w:spacing w:after="0" w:line="240" w:lineRule="auto"/>
              <w:rPr>
                <w:color w:val="000000"/>
                <w:sz w:val="16"/>
                <w:szCs w:val="16"/>
              </w:rPr>
            </w:pPr>
            <w:r w:rsidRPr="00256651">
              <w:rPr>
                <w:color w:val="000000"/>
                <w:sz w:val="16"/>
                <w:szCs w:val="16"/>
              </w:rPr>
              <w:t>along with</w:t>
            </w:r>
          </w:p>
        </w:tc>
        <w:tc>
          <w:tcPr>
            <w:tcW w:w="992" w:type="dxa"/>
            <w:vAlign w:val="bottom"/>
          </w:tcPr>
          <w:p w14:paraId="17E0C103" w14:textId="1B6B96F8" w:rsidR="00F9599F" w:rsidRPr="00C56F76" w:rsidRDefault="00F9599F" w:rsidP="00AA2A12">
            <w:pPr>
              <w:widowControl/>
              <w:spacing w:after="0" w:line="240" w:lineRule="auto"/>
              <w:rPr>
                <w:color w:val="000000"/>
                <w:sz w:val="16"/>
                <w:szCs w:val="16"/>
              </w:rPr>
            </w:pPr>
            <w:r w:rsidRPr="00256651">
              <w:rPr>
                <w:color w:val="000000"/>
                <w:sz w:val="16"/>
                <w:szCs w:val="16"/>
              </w:rPr>
              <w:t>0.33</w:t>
            </w:r>
          </w:p>
        </w:tc>
        <w:tc>
          <w:tcPr>
            <w:tcW w:w="280" w:type="dxa"/>
            <w:vMerge/>
          </w:tcPr>
          <w:p w14:paraId="24594358" w14:textId="77777777" w:rsidR="00F9599F" w:rsidRPr="00C56F76" w:rsidRDefault="00F9599F" w:rsidP="00AA2A12">
            <w:pPr>
              <w:widowControl/>
              <w:spacing w:after="0" w:line="240" w:lineRule="auto"/>
              <w:rPr>
                <w:color w:val="000000"/>
                <w:sz w:val="16"/>
                <w:szCs w:val="16"/>
              </w:rPr>
            </w:pPr>
          </w:p>
        </w:tc>
        <w:tc>
          <w:tcPr>
            <w:tcW w:w="1704" w:type="dxa"/>
            <w:vAlign w:val="bottom"/>
          </w:tcPr>
          <w:p w14:paraId="766A8895" w14:textId="1F662A5D" w:rsidR="00F9599F" w:rsidRPr="00C56F76" w:rsidRDefault="00F9599F" w:rsidP="00AA2A12">
            <w:pPr>
              <w:widowControl/>
              <w:spacing w:after="0" w:line="240" w:lineRule="auto"/>
              <w:rPr>
                <w:color w:val="000000"/>
                <w:sz w:val="16"/>
                <w:szCs w:val="16"/>
              </w:rPr>
            </w:pPr>
            <w:r w:rsidRPr="00256651">
              <w:rPr>
                <w:color w:val="000000"/>
                <w:sz w:val="16"/>
                <w:szCs w:val="16"/>
              </w:rPr>
              <w:t>(purpose) driven</w:t>
            </w:r>
          </w:p>
        </w:tc>
        <w:tc>
          <w:tcPr>
            <w:tcW w:w="992" w:type="dxa"/>
            <w:vAlign w:val="bottom"/>
          </w:tcPr>
          <w:p w14:paraId="7006AE78" w14:textId="571454A0" w:rsidR="00F9599F" w:rsidRPr="00C56F76" w:rsidRDefault="00F9599F" w:rsidP="00AA2A12">
            <w:pPr>
              <w:widowControl/>
              <w:spacing w:after="0" w:line="240" w:lineRule="auto"/>
              <w:rPr>
                <w:color w:val="000000"/>
                <w:sz w:val="16"/>
                <w:szCs w:val="16"/>
              </w:rPr>
            </w:pPr>
            <w:r w:rsidRPr="00256651">
              <w:rPr>
                <w:color w:val="000000"/>
                <w:sz w:val="16"/>
                <w:szCs w:val="16"/>
              </w:rPr>
              <w:t>1.00</w:t>
            </w:r>
          </w:p>
        </w:tc>
      </w:tr>
      <w:tr w:rsidR="00F9599F" w:rsidRPr="00C56F76" w14:paraId="75CD15BA" w14:textId="4B6012A0" w:rsidTr="00A21CA5">
        <w:tc>
          <w:tcPr>
            <w:tcW w:w="2268" w:type="dxa"/>
            <w:vAlign w:val="center"/>
          </w:tcPr>
          <w:p w14:paraId="311C9964" w14:textId="795262F6" w:rsidR="00F9599F" w:rsidRPr="00C56F76" w:rsidRDefault="00F9599F" w:rsidP="00AA2A12">
            <w:pPr>
              <w:widowControl/>
              <w:spacing w:after="0" w:line="240" w:lineRule="auto"/>
              <w:rPr>
                <w:color w:val="000000"/>
                <w:sz w:val="16"/>
                <w:szCs w:val="16"/>
              </w:rPr>
            </w:pPr>
            <w:r w:rsidRPr="00C56F76">
              <w:rPr>
                <w:color w:val="000000"/>
                <w:sz w:val="16"/>
                <w:szCs w:val="16"/>
              </w:rPr>
              <w:t>built in</w:t>
            </w:r>
          </w:p>
        </w:tc>
        <w:tc>
          <w:tcPr>
            <w:tcW w:w="992" w:type="dxa"/>
            <w:vAlign w:val="center"/>
          </w:tcPr>
          <w:p w14:paraId="6495BC93" w14:textId="68AB7A0A" w:rsidR="00F9599F" w:rsidRPr="00C56F76" w:rsidRDefault="00F9599F" w:rsidP="00AA2A12">
            <w:pPr>
              <w:widowControl/>
              <w:spacing w:after="0" w:line="240" w:lineRule="auto"/>
              <w:rPr>
                <w:color w:val="000000"/>
                <w:sz w:val="16"/>
                <w:szCs w:val="16"/>
              </w:rPr>
            </w:pPr>
            <w:r w:rsidRPr="00C56F76">
              <w:rPr>
                <w:color w:val="000000"/>
                <w:sz w:val="16"/>
                <w:szCs w:val="16"/>
              </w:rPr>
              <w:t>0.17</w:t>
            </w:r>
          </w:p>
        </w:tc>
        <w:tc>
          <w:tcPr>
            <w:tcW w:w="279" w:type="dxa"/>
            <w:vMerge/>
          </w:tcPr>
          <w:p w14:paraId="6182D1DC" w14:textId="77777777" w:rsidR="00F9599F" w:rsidRPr="00C56F76" w:rsidRDefault="00F9599F" w:rsidP="00AA2A12">
            <w:pPr>
              <w:widowControl/>
              <w:spacing w:after="0" w:line="240" w:lineRule="auto"/>
              <w:rPr>
                <w:color w:val="000000"/>
                <w:sz w:val="16"/>
                <w:szCs w:val="16"/>
              </w:rPr>
            </w:pPr>
          </w:p>
        </w:tc>
        <w:tc>
          <w:tcPr>
            <w:tcW w:w="1705" w:type="dxa"/>
            <w:vAlign w:val="bottom"/>
          </w:tcPr>
          <w:p w14:paraId="72B9C940" w14:textId="098B6B62" w:rsidR="00F9599F" w:rsidRPr="00C56F76" w:rsidRDefault="00F9599F" w:rsidP="00AA2A12">
            <w:pPr>
              <w:widowControl/>
              <w:spacing w:after="0" w:line="240" w:lineRule="auto"/>
              <w:rPr>
                <w:color w:val="000000"/>
                <w:sz w:val="16"/>
                <w:szCs w:val="16"/>
              </w:rPr>
            </w:pPr>
            <w:r w:rsidRPr="00256651">
              <w:rPr>
                <w:color w:val="000000"/>
                <w:sz w:val="16"/>
                <w:szCs w:val="16"/>
              </w:rPr>
              <w:t>apply for</w:t>
            </w:r>
          </w:p>
        </w:tc>
        <w:tc>
          <w:tcPr>
            <w:tcW w:w="992" w:type="dxa"/>
            <w:vAlign w:val="bottom"/>
          </w:tcPr>
          <w:p w14:paraId="3A28690D" w14:textId="44A3466C" w:rsidR="00F9599F" w:rsidRPr="00C56F76" w:rsidRDefault="00F9599F" w:rsidP="00AA2A12">
            <w:pPr>
              <w:widowControl/>
              <w:spacing w:after="0" w:line="240" w:lineRule="auto"/>
              <w:rPr>
                <w:color w:val="000000"/>
                <w:sz w:val="16"/>
                <w:szCs w:val="16"/>
              </w:rPr>
            </w:pPr>
            <w:r w:rsidRPr="00256651">
              <w:rPr>
                <w:color w:val="000000"/>
                <w:sz w:val="16"/>
                <w:szCs w:val="16"/>
              </w:rPr>
              <w:t>0.17</w:t>
            </w:r>
          </w:p>
        </w:tc>
        <w:tc>
          <w:tcPr>
            <w:tcW w:w="280" w:type="dxa"/>
            <w:vMerge/>
          </w:tcPr>
          <w:p w14:paraId="3B52E4D3" w14:textId="77777777" w:rsidR="00F9599F" w:rsidRPr="00C56F76" w:rsidRDefault="00F9599F" w:rsidP="00AA2A12">
            <w:pPr>
              <w:widowControl/>
              <w:spacing w:after="0" w:line="240" w:lineRule="auto"/>
              <w:rPr>
                <w:color w:val="000000"/>
                <w:sz w:val="16"/>
                <w:szCs w:val="16"/>
              </w:rPr>
            </w:pPr>
          </w:p>
        </w:tc>
        <w:tc>
          <w:tcPr>
            <w:tcW w:w="1704" w:type="dxa"/>
            <w:vAlign w:val="bottom"/>
          </w:tcPr>
          <w:p w14:paraId="3FB766A8" w14:textId="7CBEA650" w:rsidR="00F9599F" w:rsidRPr="00C56F76" w:rsidRDefault="00F9599F" w:rsidP="00AA2A12">
            <w:pPr>
              <w:widowControl/>
              <w:spacing w:after="0" w:line="240" w:lineRule="auto"/>
              <w:rPr>
                <w:color w:val="000000"/>
                <w:sz w:val="16"/>
                <w:szCs w:val="16"/>
              </w:rPr>
            </w:pPr>
            <w:r w:rsidRPr="00256651">
              <w:rPr>
                <w:color w:val="000000"/>
                <w:sz w:val="16"/>
                <w:szCs w:val="16"/>
              </w:rPr>
              <w:t>(social) venture</w:t>
            </w:r>
          </w:p>
        </w:tc>
        <w:tc>
          <w:tcPr>
            <w:tcW w:w="992" w:type="dxa"/>
            <w:vAlign w:val="bottom"/>
          </w:tcPr>
          <w:p w14:paraId="79EA0F66" w14:textId="32B85B51" w:rsidR="00F9599F" w:rsidRPr="00C56F76" w:rsidRDefault="00F9599F" w:rsidP="00AA2A12">
            <w:pPr>
              <w:widowControl/>
              <w:spacing w:after="0" w:line="240" w:lineRule="auto"/>
              <w:rPr>
                <w:color w:val="000000"/>
                <w:sz w:val="16"/>
                <w:szCs w:val="16"/>
              </w:rPr>
            </w:pPr>
            <w:r w:rsidRPr="00256651">
              <w:rPr>
                <w:color w:val="000000"/>
                <w:sz w:val="16"/>
                <w:szCs w:val="16"/>
              </w:rPr>
              <w:t>0.83</w:t>
            </w:r>
          </w:p>
        </w:tc>
      </w:tr>
      <w:tr w:rsidR="00F9599F" w:rsidRPr="00C56F76" w14:paraId="69792BF9" w14:textId="235DAA20" w:rsidTr="00A21CA5">
        <w:tc>
          <w:tcPr>
            <w:tcW w:w="2268" w:type="dxa"/>
            <w:vAlign w:val="center"/>
          </w:tcPr>
          <w:p w14:paraId="1427D720" w14:textId="62BDDEE6" w:rsidR="00F9599F" w:rsidRPr="00C56F76" w:rsidRDefault="00F9599F" w:rsidP="00AA2A12">
            <w:pPr>
              <w:widowControl/>
              <w:spacing w:after="0" w:line="240" w:lineRule="auto"/>
              <w:rPr>
                <w:color w:val="000000"/>
                <w:sz w:val="16"/>
                <w:szCs w:val="16"/>
              </w:rPr>
            </w:pPr>
            <w:r w:rsidRPr="00C56F76">
              <w:rPr>
                <w:color w:val="000000"/>
                <w:sz w:val="16"/>
                <w:szCs w:val="16"/>
              </w:rPr>
              <w:t>check ins</w:t>
            </w:r>
          </w:p>
        </w:tc>
        <w:tc>
          <w:tcPr>
            <w:tcW w:w="992" w:type="dxa"/>
            <w:vAlign w:val="center"/>
          </w:tcPr>
          <w:p w14:paraId="6F282250" w14:textId="291CF825" w:rsidR="00F9599F" w:rsidRPr="00C56F76" w:rsidRDefault="00F9599F" w:rsidP="00AA2A12">
            <w:pPr>
              <w:widowControl/>
              <w:spacing w:after="0" w:line="240" w:lineRule="auto"/>
              <w:rPr>
                <w:color w:val="000000"/>
                <w:sz w:val="16"/>
                <w:szCs w:val="16"/>
              </w:rPr>
            </w:pPr>
            <w:r w:rsidRPr="00C56F76">
              <w:rPr>
                <w:color w:val="000000"/>
                <w:sz w:val="16"/>
                <w:szCs w:val="16"/>
              </w:rPr>
              <w:t>0.50</w:t>
            </w:r>
          </w:p>
        </w:tc>
        <w:tc>
          <w:tcPr>
            <w:tcW w:w="279" w:type="dxa"/>
            <w:vMerge/>
          </w:tcPr>
          <w:p w14:paraId="7C8033D2" w14:textId="77777777" w:rsidR="00F9599F" w:rsidRPr="00C56F76" w:rsidRDefault="00F9599F" w:rsidP="00AA2A12">
            <w:pPr>
              <w:widowControl/>
              <w:spacing w:after="0" w:line="240" w:lineRule="auto"/>
              <w:rPr>
                <w:color w:val="000000"/>
                <w:sz w:val="16"/>
                <w:szCs w:val="16"/>
              </w:rPr>
            </w:pPr>
          </w:p>
        </w:tc>
        <w:tc>
          <w:tcPr>
            <w:tcW w:w="1705" w:type="dxa"/>
            <w:vAlign w:val="bottom"/>
          </w:tcPr>
          <w:p w14:paraId="5D50E989" w14:textId="46D18370" w:rsidR="00F9599F" w:rsidRPr="00C56F76" w:rsidRDefault="00F9599F" w:rsidP="00AA2A12">
            <w:pPr>
              <w:widowControl/>
              <w:spacing w:after="0" w:line="240" w:lineRule="auto"/>
              <w:rPr>
                <w:color w:val="000000"/>
                <w:sz w:val="16"/>
                <w:szCs w:val="16"/>
              </w:rPr>
            </w:pPr>
            <w:r w:rsidRPr="00256651">
              <w:rPr>
                <w:color w:val="000000"/>
                <w:sz w:val="16"/>
                <w:szCs w:val="16"/>
              </w:rPr>
              <w:t>chaos</w:t>
            </w:r>
          </w:p>
        </w:tc>
        <w:tc>
          <w:tcPr>
            <w:tcW w:w="992" w:type="dxa"/>
            <w:vAlign w:val="bottom"/>
          </w:tcPr>
          <w:p w14:paraId="75F93585" w14:textId="6EAC303C" w:rsidR="00F9599F" w:rsidRPr="00C56F76" w:rsidRDefault="00F9599F" w:rsidP="00AA2A12">
            <w:pPr>
              <w:widowControl/>
              <w:spacing w:after="0" w:line="240" w:lineRule="auto"/>
              <w:rPr>
                <w:color w:val="000000"/>
                <w:sz w:val="16"/>
                <w:szCs w:val="16"/>
              </w:rPr>
            </w:pPr>
            <w:r w:rsidRPr="00256651">
              <w:rPr>
                <w:color w:val="000000"/>
                <w:sz w:val="16"/>
                <w:szCs w:val="16"/>
              </w:rPr>
              <w:t>0.33</w:t>
            </w:r>
          </w:p>
        </w:tc>
        <w:tc>
          <w:tcPr>
            <w:tcW w:w="280" w:type="dxa"/>
            <w:vMerge/>
          </w:tcPr>
          <w:p w14:paraId="74873104" w14:textId="77777777" w:rsidR="00F9599F" w:rsidRPr="00C56F76" w:rsidRDefault="00F9599F" w:rsidP="00AA2A12">
            <w:pPr>
              <w:widowControl/>
              <w:spacing w:after="0" w:line="240" w:lineRule="auto"/>
              <w:rPr>
                <w:color w:val="000000"/>
                <w:sz w:val="16"/>
                <w:szCs w:val="16"/>
              </w:rPr>
            </w:pPr>
          </w:p>
        </w:tc>
        <w:tc>
          <w:tcPr>
            <w:tcW w:w="1704" w:type="dxa"/>
            <w:vAlign w:val="bottom"/>
          </w:tcPr>
          <w:p w14:paraId="5B546105" w14:textId="79AA9543" w:rsidR="00F9599F" w:rsidRPr="00C56F76" w:rsidRDefault="00F9599F" w:rsidP="00AA2A12">
            <w:pPr>
              <w:widowControl/>
              <w:spacing w:after="0" w:line="240" w:lineRule="auto"/>
              <w:rPr>
                <w:color w:val="000000"/>
                <w:sz w:val="16"/>
                <w:szCs w:val="16"/>
              </w:rPr>
            </w:pPr>
            <w:r w:rsidRPr="00256651">
              <w:rPr>
                <w:color w:val="000000"/>
                <w:sz w:val="16"/>
                <w:szCs w:val="16"/>
              </w:rPr>
              <w:t>acquisition</w:t>
            </w:r>
          </w:p>
        </w:tc>
        <w:tc>
          <w:tcPr>
            <w:tcW w:w="992" w:type="dxa"/>
            <w:vAlign w:val="bottom"/>
          </w:tcPr>
          <w:p w14:paraId="4F1ADD06" w14:textId="7FEF2509" w:rsidR="00F9599F" w:rsidRPr="00C56F76" w:rsidRDefault="00F9599F" w:rsidP="00AA2A12">
            <w:pPr>
              <w:widowControl/>
              <w:spacing w:after="0" w:line="240" w:lineRule="auto"/>
              <w:rPr>
                <w:color w:val="000000"/>
                <w:sz w:val="16"/>
                <w:szCs w:val="16"/>
              </w:rPr>
            </w:pPr>
            <w:r w:rsidRPr="00256651">
              <w:rPr>
                <w:color w:val="000000"/>
                <w:sz w:val="16"/>
                <w:szCs w:val="16"/>
              </w:rPr>
              <w:t>0.50</w:t>
            </w:r>
          </w:p>
        </w:tc>
      </w:tr>
      <w:tr w:rsidR="00F9599F" w:rsidRPr="00C56F76" w14:paraId="581502E0" w14:textId="549E11B6" w:rsidTr="00A21CA5">
        <w:tc>
          <w:tcPr>
            <w:tcW w:w="2268" w:type="dxa"/>
            <w:vAlign w:val="center"/>
          </w:tcPr>
          <w:p w14:paraId="5C21C0BF" w14:textId="5C537F14" w:rsidR="00F9599F" w:rsidRPr="00C56F76" w:rsidRDefault="00F9599F" w:rsidP="00AA2A12">
            <w:pPr>
              <w:widowControl/>
              <w:spacing w:after="0" w:line="240" w:lineRule="auto"/>
              <w:rPr>
                <w:color w:val="000000"/>
                <w:sz w:val="16"/>
                <w:szCs w:val="16"/>
              </w:rPr>
            </w:pPr>
            <w:r w:rsidRPr="00C56F76">
              <w:rPr>
                <w:color w:val="000000"/>
                <w:sz w:val="16"/>
                <w:szCs w:val="16"/>
              </w:rPr>
              <w:t>check out</w:t>
            </w:r>
          </w:p>
        </w:tc>
        <w:tc>
          <w:tcPr>
            <w:tcW w:w="992" w:type="dxa"/>
            <w:vAlign w:val="center"/>
          </w:tcPr>
          <w:p w14:paraId="6A564B7D" w14:textId="0A3F1A9B" w:rsidR="00F9599F" w:rsidRPr="00C56F76" w:rsidRDefault="00F9599F" w:rsidP="00AA2A12">
            <w:pPr>
              <w:widowControl/>
              <w:spacing w:after="0" w:line="240" w:lineRule="auto"/>
              <w:rPr>
                <w:color w:val="000000"/>
                <w:sz w:val="16"/>
                <w:szCs w:val="16"/>
              </w:rPr>
            </w:pPr>
            <w:r w:rsidRPr="00C56F76">
              <w:rPr>
                <w:color w:val="000000"/>
                <w:sz w:val="16"/>
                <w:szCs w:val="16"/>
              </w:rPr>
              <w:t>0.50</w:t>
            </w:r>
          </w:p>
        </w:tc>
        <w:tc>
          <w:tcPr>
            <w:tcW w:w="279" w:type="dxa"/>
            <w:vMerge/>
          </w:tcPr>
          <w:p w14:paraId="457DBA95" w14:textId="77777777" w:rsidR="00F9599F" w:rsidRPr="00C56F76" w:rsidRDefault="00F9599F" w:rsidP="00AA2A12">
            <w:pPr>
              <w:widowControl/>
              <w:spacing w:after="0" w:line="240" w:lineRule="auto"/>
              <w:rPr>
                <w:color w:val="000000"/>
                <w:sz w:val="16"/>
                <w:szCs w:val="16"/>
              </w:rPr>
            </w:pPr>
          </w:p>
        </w:tc>
        <w:tc>
          <w:tcPr>
            <w:tcW w:w="1705" w:type="dxa"/>
            <w:vAlign w:val="bottom"/>
          </w:tcPr>
          <w:p w14:paraId="036BB170" w14:textId="5EC351C0" w:rsidR="00F9599F" w:rsidRPr="00C56F76" w:rsidRDefault="00F9599F" w:rsidP="00AA2A12">
            <w:pPr>
              <w:widowControl/>
              <w:spacing w:after="0" w:line="240" w:lineRule="auto"/>
              <w:rPr>
                <w:color w:val="000000"/>
                <w:sz w:val="16"/>
                <w:szCs w:val="16"/>
              </w:rPr>
            </w:pPr>
            <w:r w:rsidRPr="00256651">
              <w:rPr>
                <w:color w:val="000000"/>
                <w:sz w:val="16"/>
                <w:szCs w:val="16"/>
              </w:rPr>
              <w:t>cover costs</w:t>
            </w:r>
          </w:p>
        </w:tc>
        <w:tc>
          <w:tcPr>
            <w:tcW w:w="992" w:type="dxa"/>
            <w:vAlign w:val="bottom"/>
          </w:tcPr>
          <w:p w14:paraId="4CCC330F" w14:textId="06241895" w:rsidR="00F9599F" w:rsidRPr="00C56F76" w:rsidRDefault="00F9599F" w:rsidP="00AA2A12">
            <w:pPr>
              <w:widowControl/>
              <w:spacing w:after="0" w:line="240" w:lineRule="auto"/>
              <w:rPr>
                <w:color w:val="000000"/>
                <w:sz w:val="16"/>
                <w:szCs w:val="16"/>
              </w:rPr>
            </w:pPr>
            <w:r w:rsidRPr="00256651">
              <w:rPr>
                <w:color w:val="000000"/>
                <w:sz w:val="16"/>
                <w:szCs w:val="16"/>
              </w:rPr>
              <w:t>0.50</w:t>
            </w:r>
          </w:p>
        </w:tc>
        <w:tc>
          <w:tcPr>
            <w:tcW w:w="280" w:type="dxa"/>
            <w:vMerge/>
          </w:tcPr>
          <w:p w14:paraId="50CF9F04" w14:textId="77777777" w:rsidR="00F9599F" w:rsidRPr="00C56F76" w:rsidRDefault="00F9599F" w:rsidP="00AA2A12">
            <w:pPr>
              <w:widowControl/>
              <w:spacing w:after="0" w:line="240" w:lineRule="auto"/>
              <w:rPr>
                <w:color w:val="000000"/>
                <w:sz w:val="16"/>
                <w:szCs w:val="16"/>
              </w:rPr>
            </w:pPr>
          </w:p>
        </w:tc>
        <w:tc>
          <w:tcPr>
            <w:tcW w:w="1704" w:type="dxa"/>
            <w:vAlign w:val="bottom"/>
          </w:tcPr>
          <w:p w14:paraId="4F1A477C" w14:textId="2BF0FDAB" w:rsidR="00F9599F" w:rsidRPr="00C56F76" w:rsidRDefault="00F9599F" w:rsidP="00AA2A12">
            <w:pPr>
              <w:widowControl/>
              <w:spacing w:after="0" w:line="240" w:lineRule="auto"/>
              <w:rPr>
                <w:color w:val="000000"/>
                <w:sz w:val="16"/>
                <w:szCs w:val="16"/>
              </w:rPr>
            </w:pPr>
            <w:r w:rsidRPr="00256651">
              <w:rPr>
                <w:color w:val="000000"/>
                <w:sz w:val="16"/>
                <w:szCs w:val="16"/>
              </w:rPr>
              <w:t>address [verb]</w:t>
            </w:r>
          </w:p>
        </w:tc>
        <w:tc>
          <w:tcPr>
            <w:tcW w:w="992" w:type="dxa"/>
            <w:vAlign w:val="bottom"/>
          </w:tcPr>
          <w:p w14:paraId="3E354E1E" w14:textId="5B946F60" w:rsidR="00F9599F" w:rsidRPr="00C56F76" w:rsidRDefault="00F9599F" w:rsidP="00AA2A12">
            <w:pPr>
              <w:widowControl/>
              <w:spacing w:after="0" w:line="240" w:lineRule="auto"/>
              <w:rPr>
                <w:color w:val="000000"/>
                <w:sz w:val="16"/>
                <w:szCs w:val="16"/>
              </w:rPr>
            </w:pPr>
            <w:r w:rsidRPr="00256651">
              <w:rPr>
                <w:color w:val="000000"/>
                <w:sz w:val="16"/>
                <w:szCs w:val="16"/>
              </w:rPr>
              <w:t>0.33</w:t>
            </w:r>
          </w:p>
        </w:tc>
      </w:tr>
      <w:tr w:rsidR="00F9599F" w:rsidRPr="00C56F76" w14:paraId="2992A409" w14:textId="1E02A839" w:rsidTr="00A21CA5">
        <w:tc>
          <w:tcPr>
            <w:tcW w:w="2268" w:type="dxa"/>
            <w:vAlign w:val="center"/>
          </w:tcPr>
          <w:p w14:paraId="6A4679A1" w14:textId="527FC692" w:rsidR="00F9599F" w:rsidRPr="00C56F76" w:rsidRDefault="00F9599F" w:rsidP="00AA2A12">
            <w:pPr>
              <w:widowControl/>
              <w:spacing w:after="0" w:line="240" w:lineRule="auto"/>
              <w:rPr>
                <w:color w:val="000000"/>
                <w:sz w:val="16"/>
                <w:szCs w:val="16"/>
              </w:rPr>
            </w:pPr>
            <w:r w:rsidRPr="00C56F76">
              <w:rPr>
                <w:color w:val="000000"/>
                <w:sz w:val="16"/>
                <w:szCs w:val="16"/>
              </w:rPr>
              <w:t>convenient</w:t>
            </w:r>
          </w:p>
        </w:tc>
        <w:tc>
          <w:tcPr>
            <w:tcW w:w="992" w:type="dxa"/>
            <w:vAlign w:val="center"/>
          </w:tcPr>
          <w:p w14:paraId="502ED181" w14:textId="0AF1C2A8" w:rsidR="00F9599F" w:rsidRPr="00C56F76" w:rsidRDefault="00F9599F" w:rsidP="00AA2A12">
            <w:pPr>
              <w:widowControl/>
              <w:spacing w:after="0" w:line="240" w:lineRule="auto"/>
              <w:rPr>
                <w:color w:val="000000"/>
                <w:sz w:val="16"/>
                <w:szCs w:val="16"/>
              </w:rPr>
            </w:pPr>
            <w:r w:rsidRPr="00C56F76">
              <w:rPr>
                <w:color w:val="000000"/>
                <w:sz w:val="16"/>
                <w:szCs w:val="16"/>
              </w:rPr>
              <w:t>0.17</w:t>
            </w:r>
          </w:p>
        </w:tc>
        <w:tc>
          <w:tcPr>
            <w:tcW w:w="279" w:type="dxa"/>
            <w:vMerge/>
          </w:tcPr>
          <w:p w14:paraId="12D41FCF" w14:textId="77777777" w:rsidR="00F9599F" w:rsidRPr="00C56F76" w:rsidRDefault="00F9599F" w:rsidP="00AA2A12">
            <w:pPr>
              <w:widowControl/>
              <w:spacing w:after="0" w:line="240" w:lineRule="auto"/>
              <w:rPr>
                <w:color w:val="000000"/>
                <w:sz w:val="16"/>
                <w:szCs w:val="16"/>
              </w:rPr>
            </w:pPr>
          </w:p>
        </w:tc>
        <w:tc>
          <w:tcPr>
            <w:tcW w:w="1705" w:type="dxa"/>
            <w:vAlign w:val="bottom"/>
          </w:tcPr>
          <w:p w14:paraId="6ED4F41B" w14:textId="31CFB9D6" w:rsidR="00F9599F" w:rsidRPr="00C56F76" w:rsidRDefault="00F9599F" w:rsidP="00AA2A12">
            <w:pPr>
              <w:widowControl/>
              <w:spacing w:after="0" w:line="240" w:lineRule="auto"/>
              <w:rPr>
                <w:color w:val="000000"/>
                <w:sz w:val="16"/>
                <w:szCs w:val="16"/>
              </w:rPr>
            </w:pPr>
            <w:r w:rsidRPr="00256651">
              <w:rPr>
                <w:color w:val="000000"/>
                <w:sz w:val="16"/>
                <w:szCs w:val="16"/>
              </w:rPr>
              <w:t>cumbersome</w:t>
            </w:r>
          </w:p>
        </w:tc>
        <w:tc>
          <w:tcPr>
            <w:tcW w:w="992" w:type="dxa"/>
            <w:vAlign w:val="bottom"/>
          </w:tcPr>
          <w:p w14:paraId="4A70CD0C" w14:textId="091918F1" w:rsidR="00F9599F" w:rsidRPr="00C56F76" w:rsidRDefault="00F9599F" w:rsidP="00AA2A12">
            <w:pPr>
              <w:widowControl/>
              <w:spacing w:after="0" w:line="240" w:lineRule="auto"/>
              <w:rPr>
                <w:color w:val="000000"/>
                <w:sz w:val="16"/>
                <w:szCs w:val="16"/>
              </w:rPr>
            </w:pPr>
            <w:r w:rsidRPr="00256651">
              <w:rPr>
                <w:color w:val="000000"/>
                <w:sz w:val="16"/>
                <w:szCs w:val="16"/>
              </w:rPr>
              <w:t>1.00</w:t>
            </w:r>
          </w:p>
        </w:tc>
        <w:tc>
          <w:tcPr>
            <w:tcW w:w="280" w:type="dxa"/>
            <w:vMerge/>
          </w:tcPr>
          <w:p w14:paraId="647722DE" w14:textId="77777777" w:rsidR="00F9599F" w:rsidRPr="00C56F76" w:rsidRDefault="00F9599F" w:rsidP="00AA2A12">
            <w:pPr>
              <w:widowControl/>
              <w:spacing w:after="0" w:line="240" w:lineRule="auto"/>
              <w:rPr>
                <w:color w:val="000000"/>
                <w:sz w:val="16"/>
                <w:szCs w:val="16"/>
              </w:rPr>
            </w:pPr>
          </w:p>
        </w:tc>
        <w:tc>
          <w:tcPr>
            <w:tcW w:w="1704" w:type="dxa"/>
            <w:vAlign w:val="bottom"/>
          </w:tcPr>
          <w:p w14:paraId="66FC4595" w14:textId="4EE60078" w:rsidR="00F9599F" w:rsidRPr="00C56F76" w:rsidRDefault="00F9599F" w:rsidP="00AA2A12">
            <w:pPr>
              <w:widowControl/>
              <w:spacing w:after="0" w:line="240" w:lineRule="auto"/>
              <w:rPr>
                <w:color w:val="000000"/>
                <w:sz w:val="16"/>
                <w:szCs w:val="16"/>
              </w:rPr>
            </w:pPr>
            <w:r w:rsidRPr="00256651">
              <w:rPr>
                <w:color w:val="000000"/>
                <w:sz w:val="16"/>
                <w:szCs w:val="16"/>
              </w:rPr>
              <w:t>best-in-class</w:t>
            </w:r>
          </w:p>
        </w:tc>
        <w:tc>
          <w:tcPr>
            <w:tcW w:w="992" w:type="dxa"/>
            <w:vAlign w:val="bottom"/>
          </w:tcPr>
          <w:p w14:paraId="77064BC7" w14:textId="4A456C55" w:rsidR="00F9599F" w:rsidRPr="00C56F76" w:rsidRDefault="00F9599F" w:rsidP="00AA2A12">
            <w:pPr>
              <w:widowControl/>
              <w:spacing w:after="0" w:line="240" w:lineRule="auto"/>
              <w:rPr>
                <w:color w:val="000000"/>
                <w:sz w:val="16"/>
                <w:szCs w:val="16"/>
              </w:rPr>
            </w:pPr>
            <w:r w:rsidRPr="00256651">
              <w:rPr>
                <w:color w:val="000000"/>
                <w:sz w:val="16"/>
                <w:szCs w:val="16"/>
              </w:rPr>
              <w:t>0.17</w:t>
            </w:r>
          </w:p>
        </w:tc>
      </w:tr>
      <w:tr w:rsidR="00F9599F" w:rsidRPr="00C56F76" w14:paraId="617D781A" w14:textId="47960BA7" w:rsidTr="00A21CA5">
        <w:tc>
          <w:tcPr>
            <w:tcW w:w="2268" w:type="dxa"/>
            <w:vAlign w:val="center"/>
          </w:tcPr>
          <w:p w14:paraId="31B301E3" w14:textId="6ABD8CEB" w:rsidR="00F9599F" w:rsidRPr="00C56F76" w:rsidRDefault="00F9599F" w:rsidP="00AA2A12">
            <w:pPr>
              <w:widowControl/>
              <w:spacing w:after="0" w:line="240" w:lineRule="auto"/>
              <w:rPr>
                <w:color w:val="000000"/>
                <w:sz w:val="16"/>
                <w:szCs w:val="16"/>
              </w:rPr>
            </w:pPr>
            <w:r w:rsidRPr="00C56F76">
              <w:rPr>
                <w:color w:val="000000"/>
                <w:sz w:val="16"/>
                <w:szCs w:val="16"/>
              </w:rPr>
              <w:t>craft</w:t>
            </w:r>
          </w:p>
        </w:tc>
        <w:tc>
          <w:tcPr>
            <w:tcW w:w="992" w:type="dxa"/>
            <w:vAlign w:val="center"/>
          </w:tcPr>
          <w:p w14:paraId="31F7CBD6" w14:textId="04D415D3" w:rsidR="00F9599F" w:rsidRPr="00C56F76" w:rsidRDefault="00F9599F" w:rsidP="00AA2A12">
            <w:pPr>
              <w:widowControl/>
              <w:spacing w:after="0" w:line="240" w:lineRule="auto"/>
              <w:rPr>
                <w:color w:val="000000"/>
                <w:sz w:val="16"/>
                <w:szCs w:val="16"/>
              </w:rPr>
            </w:pPr>
            <w:r w:rsidRPr="00C56F76">
              <w:rPr>
                <w:color w:val="000000"/>
                <w:sz w:val="16"/>
                <w:szCs w:val="16"/>
              </w:rPr>
              <w:t>0.83</w:t>
            </w:r>
          </w:p>
        </w:tc>
        <w:tc>
          <w:tcPr>
            <w:tcW w:w="279" w:type="dxa"/>
            <w:vMerge/>
          </w:tcPr>
          <w:p w14:paraId="3E2819D3" w14:textId="77777777" w:rsidR="00F9599F" w:rsidRPr="00C56F76" w:rsidRDefault="00F9599F" w:rsidP="00AA2A12">
            <w:pPr>
              <w:widowControl/>
              <w:spacing w:after="0" w:line="240" w:lineRule="auto"/>
              <w:rPr>
                <w:color w:val="000000"/>
                <w:sz w:val="16"/>
                <w:szCs w:val="16"/>
              </w:rPr>
            </w:pPr>
          </w:p>
        </w:tc>
        <w:tc>
          <w:tcPr>
            <w:tcW w:w="1705" w:type="dxa"/>
            <w:vAlign w:val="bottom"/>
          </w:tcPr>
          <w:p w14:paraId="23738973" w14:textId="22DE92FE" w:rsidR="00F9599F" w:rsidRPr="00C56F76" w:rsidRDefault="00F9599F" w:rsidP="00AA2A12">
            <w:pPr>
              <w:widowControl/>
              <w:spacing w:after="0" w:line="240" w:lineRule="auto"/>
              <w:rPr>
                <w:color w:val="000000"/>
                <w:sz w:val="16"/>
                <w:szCs w:val="16"/>
              </w:rPr>
            </w:pPr>
            <w:r w:rsidRPr="00256651">
              <w:rPr>
                <w:color w:val="000000"/>
                <w:sz w:val="16"/>
                <w:szCs w:val="16"/>
              </w:rPr>
              <w:t>deal with</w:t>
            </w:r>
          </w:p>
        </w:tc>
        <w:tc>
          <w:tcPr>
            <w:tcW w:w="992" w:type="dxa"/>
            <w:vAlign w:val="bottom"/>
          </w:tcPr>
          <w:p w14:paraId="0AEBF790" w14:textId="4FB9F204" w:rsidR="00F9599F" w:rsidRPr="00C56F76" w:rsidRDefault="00F9599F" w:rsidP="00AA2A12">
            <w:pPr>
              <w:widowControl/>
              <w:spacing w:after="0" w:line="240" w:lineRule="auto"/>
              <w:rPr>
                <w:color w:val="000000"/>
                <w:sz w:val="16"/>
                <w:szCs w:val="16"/>
              </w:rPr>
            </w:pPr>
            <w:r w:rsidRPr="00256651">
              <w:rPr>
                <w:color w:val="000000"/>
                <w:sz w:val="16"/>
                <w:szCs w:val="16"/>
              </w:rPr>
              <w:t>0.67</w:t>
            </w:r>
          </w:p>
        </w:tc>
        <w:tc>
          <w:tcPr>
            <w:tcW w:w="280" w:type="dxa"/>
            <w:vMerge/>
          </w:tcPr>
          <w:p w14:paraId="19850989" w14:textId="77777777" w:rsidR="00F9599F" w:rsidRPr="00C56F76" w:rsidRDefault="00F9599F" w:rsidP="00AA2A12">
            <w:pPr>
              <w:widowControl/>
              <w:spacing w:after="0" w:line="240" w:lineRule="auto"/>
              <w:rPr>
                <w:color w:val="000000"/>
                <w:sz w:val="16"/>
                <w:szCs w:val="16"/>
              </w:rPr>
            </w:pPr>
          </w:p>
        </w:tc>
        <w:tc>
          <w:tcPr>
            <w:tcW w:w="1704" w:type="dxa"/>
            <w:vAlign w:val="bottom"/>
          </w:tcPr>
          <w:p w14:paraId="6249D0F8" w14:textId="63C21C5A" w:rsidR="00F9599F" w:rsidRPr="00C56F76" w:rsidRDefault="00F9599F" w:rsidP="00AA2A12">
            <w:pPr>
              <w:widowControl/>
              <w:spacing w:after="0" w:line="240" w:lineRule="auto"/>
              <w:rPr>
                <w:color w:val="000000"/>
                <w:sz w:val="16"/>
                <w:szCs w:val="16"/>
              </w:rPr>
            </w:pPr>
            <w:r w:rsidRPr="00256651">
              <w:rPr>
                <w:color w:val="000000"/>
                <w:sz w:val="16"/>
                <w:szCs w:val="16"/>
              </w:rPr>
              <w:t>bestow</w:t>
            </w:r>
          </w:p>
        </w:tc>
        <w:tc>
          <w:tcPr>
            <w:tcW w:w="992" w:type="dxa"/>
            <w:vAlign w:val="bottom"/>
          </w:tcPr>
          <w:p w14:paraId="44E2A8FD" w14:textId="6550937F" w:rsidR="00F9599F" w:rsidRPr="00C56F76" w:rsidRDefault="00F9599F" w:rsidP="00AA2A12">
            <w:pPr>
              <w:widowControl/>
              <w:spacing w:after="0" w:line="240" w:lineRule="auto"/>
              <w:rPr>
                <w:color w:val="000000"/>
                <w:sz w:val="16"/>
                <w:szCs w:val="16"/>
              </w:rPr>
            </w:pPr>
            <w:r w:rsidRPr="00256651">
              <w:rPr>
                <w:color w:val="000000"/>
                <w:sz w:val="16"/>
                <w:szCs w:val="16"/>
              </w:rPr>
              <w:t>1.00</w:t>
            </w:r>
          </w:p>
        </w:tc>
      </w:tr>
      <w:tr w:rsidR="00F9599F" w:rsidRPr="00C56F76" w14:paraId="07F4154D" w14:textId="4679C528" w:rsidTr="00A21CA5">
        <w:tc>
          <w:tcPr>
            <w:tcW w:w="2268" w:type="dxa"/>
            <w:vAlign w:val="center"/>
          </w:tcPr>
          <w:p w14:paraId="4253E64E" w14:textId="785CA8F5" w:rsidR="00F9599F" w:rsidRPr="00C56F76" w:rsidRDefault="00F9599F" w:rsidP="00AA2A12">
            <w:pPr>
              <w:widowControl/>
              <w:spacing w:after="0" w:line="240" w:lineRule="auto"/>
              <w:rPr>
                <w:color w:val="000000"/>
                <w:sz w:val="16"/>
                <w:szCs w:val="16"/>
              </w:rPr>
            </w:pPr>
            <w:r w:rsidRPr="00C56F76">
              <w:rPr>
                <w:color w:val="000000"/>
                <w:sz w:val="16"/>
                <w:szCs w:val="16"/>
              </w:rPr>
              <w:t>delighted</w:t>
            </w:r>
          </w:p>
        </w:tc>
        <w:tc>
          <w:tcPr>
            <w:tcW w:w="992" w:type="dxa"/>
            <w:vAlign w:val="center"/>
          </w:tcPr>
          <w:p w14:paraId="47C0DC6B" w14:textId="1A788FA5" w:rsidR="00F9599F" w:rsidRPr="00C56F76" w:rsidRDefault="00F9599F" w:rsidP="00AA2A12">
            <w:pPr>
              <w:widowControl/>
              <w:spacing w:after="0" w:line="240" w:lineRule="auto"/>
              <w:rPr>
                <w:color w:val="000000"/>
                <w:sz w:val="16"/>
                <w:szCs w:val="16"/>
              </w:rPr>
            </w:pPr>
            <w:r w:rsidRPr="00C56F76">
              <w:rPr>
                <w:color w:val="000000"/>
                <w:sz w:val="16"/>
                <w:szCs w:val="16"/>
              </w:rPr>
              <w:t>0.17</w:t>
            </w:r>
          </w:p>
        </w:tc>
        <w:tc>
          <w:tcPr>
            <w:tcW w:w="279" w:type="dxa"/>
            <w:vMerge/>
          </w:tcPr>
          <w:p w14:paraId="3F2C54B5" w14:textId="77777777" w:rsidR="00F9599F" w:rsidRPr="00C56F76" w:rsidRDefault="00F9599F" w:rsidP="00AA2A12">
            <w:pPr>
              <w:widowControl/>
              <w:spacing w:after="0" w:line="240" w:lineRule="auto"/>
              <w:rPr>
                <w:color w:val="000000"/>
                <w:sz w:val="16"/>
                <w:szCs w:val="16"/>
              </w:rPr>
            </w:pPr>
          </w:p>
        </w:tc>
        <w:tc>
          <w:tcPr>
            <w:tcW w:w="1705" w:type="dxa"/>
            <w:vAlign w:val="bottom"/>
          </w:tcPr>
          <w:p w14:paraId="22BA841D" w14:textId="2B8651D4" w:rsidR="00F9599F" w:rsidRPr="00C56F76" w:rsidRDefault="00F9599F" w:rsidP="00AA2A12">
            <w:pPr>
              <w:widowControl/>
              <w:spacing w:after="0" w:line="240" w:lineRule="auto"/>
              <w:rPr>
                <w:color w:val="000000"/>
                <w:sz w:val="16"/>
                <w:szCs w:val="16"/>
              </w:rPr>
            </w:pPr>
            <w:r w:rsidRPr="00256651">
              <w:rPr>
                <w:color w:val="000000"/>
                <w:sz w:val="16"/>
                <w:szCs w:val="16"/>
              </w:rPr>
              <w:t>due to</w:t>
            </w:r>
          </w:p>
        </w:tc>
        <w:tc>
          <w:tcPr>
            <w:tcW w:w="992" w:type="dxa"/>
            <w:vAlign w:val="bottom"/>
          </w:tcPr>
          <w:p w14:paraId="5DCA19A2" w14:textId="5AFE0BB4" w:rsidR="00F9599F" w:rsidRPr="00C56F76" w:rsidRDefault="00F9599F" w:rsidP="00AA2A12">
            <w:pPr>
              <w:widowControl/>
              <w:spacing w:after="0" w:line="240" w:lineRule="auto"/>
              <w:rPr>
                <w:color w:val="000000"/>
                <w:sz w:val="16"/>
                <w:szCs w:val="16"/>
              </w:rPr>
            </w:pPr>
            <w:r w:rsidRPr="00256651">
              <w:rPr>
                <w:color w:val="000000"/>
                <w:sz w:val="16"/>
                <w:szCs w:val="16"/>
              </w:rPr>
              <w:t>0.33</w:t>
            </w:r>
          </w:p>
        </w:tc>
        <w:tc>
          <w:tcPr>
            <w:tcW w:w="280" w:type="dxa"/>
            <w:vMerge/>
          </w:tcPr>
          <w:p w14:paraId="2D464BCC" w14:textId="77777777" w:rsidR="00F9599F" w:rsidRPr="00C56F76" w:rsidRDefault="00F9599F" w:rsidP="00AA2A12">
            <w:pPr>
              <w:widowControl/>
              <w:spacing w:after="0" w:line="240" w:lineRule="auto"/>
              <w:rPr>
                <w:color w:val="000000"/>
                <w:sz w:val="16"/>
                <w:szCs w:val="16"/>
              </w:rPr>
            </w:pPr>
          </w:p>
        </w:tc>
        <w:tc>
          <w:tcPr>
            <w:tcW w:w="1704" w:type="dxa"/>
            <w:vAlign w:val="bottom"/>
          </w:tcPr>
          <w:p w14:paraId="488D61CD" w14:textId="6995325B" w:rsidR="00F9599F" w:rsidRPr="00C56F76" w:rsidRDefault="00F9599F" w:rsidP="00AA2A12">
            <w:pPr>
              <w:widowControl/>
              <w:spacing w:after="0" w:line="240" w:lineRule="auto"/>
              <w:rPr>
                <w:color w:val="000000"/>
                <w:sz w:val="16"/>
                <w:szCs w:val="16"/>
              </w:rPr>
            </w:pPr>
            <w:r w:rsidRPr="00256651">
              <w:rPr>
                <w:color w:val="000000"/>
                <w:sz w:val="16"/>
                <w:szCs w:val="16"/>
              </w:rPr>
              <w:t>citizenship</w:t>
            </w:r>
          </w:p>
        </w:tc>
        <w:tc>
          <w:tcPr>
            <w:tcW w:w="992" w:type="dxa"/>
            <w:vAlign w:val="bottom"/>
          </w:tcPr>
          <w:p w14:paraId="72EDE03E" w14:textId="41C7F7BA" w:rsidR="00F9599F" w:rsidRPr="00C56F76" w:rsidRDefault="00F9599F" w:rsidP="00AA2A12">
            <w:pPr>
              <w:widowControl/>
              <w:spacing w:after="0" w:line="240" w:lineRule="auto"/>
              <w:rPr>
                <w:color w:val="000000"/>
                <w:sz w:val="16"/>
                <w:szCs w:val="16"/>
              </w:rPr>
            </w:pPr>
            <w:r w:rsidRPr="00256651">
              <w:rPr>
                <w:color w:val="000000"/>
                <w:sz w:val="16"/>
                <w:szCs w:val="16"/>
              </w:rPr>
              <w:t>0.17</w:t>
            </w:r>
          </w:p>
        </w:tc>
      </w:tr>
      <w:tr w:rsidR="00F9599F" w:rsidRPr="00C56F76" w14:paraId="582A9605" w14:textId="2AC0A482" w:rsidTr="00A21CA5">
        <w:tc>
          <w:tcPr>
            <w:tcW w:w="2268" w:type="dxa"/>
            <w:vAlign w:val="center"/>
          </w:tcPr>
          <w:p w14:paraId="1BE3A41A" w14:textId="057CE83D" w:rsidR="00F9599F" w:rsidRPr="00C56F76" w:rsidRDefault="00F9599F" w:rsidP="00AA2A12">
            <w:pPr>
              <w:widowControl/>
              <w:spacing w:after="0" w:line="240" w:lineRule="auto"/>
              <w:rPr>
                <w:color w:val="000000"/>
                <w:sz w:val="16"/>
                <w:szCs w:val="16"/>
              </w:rPr>
            </w:pPr>
            <w:r w:rsidRPr="00C56F76">
              <w:rPr>
                <w:color w:val="000000"/>
                <w:sz w:val="16"/>
                <w:szCs w:val="16"/>
              </w:rPr>
              <w:t>eat the fees</w:t>
            </w:r>
          </w:p>
        </w:tc>
        <w:tc>
          <w:tcPr>
            <w:tcW w:w="992" w:type="dxa"/>
            <w:vAlign w:val="center"/>
          </w:tcPr>
          <w:p w14:paraId="1E1E8A5B" w14:textId="4F809491" w:rsidR="00F9599F" w:rsidRPr="00C56F76" w:rsidRDefault="00F9599F" w:rsidP="00AA2A12">
            <w:pPr>
              <w:widowControl/>
              <w:spacing w:after="0" w:line="240" w:lineRule="auto"/>
              <w:rPr>
                <w:color w:val="000000"/>
                <w:sz w:val="16"/>
                <w:szCs w:val="16"/>
              </w:rPr>
            </w:pPr>
            <w:r w:rsidRPr="00C56F76">
              <w:rPr>
                <w:color w:val="000000"/>
                <w:sz w:val="16"/>
                <w:szCs w:val="16"/>
              </w:rPr>
              <w:t>0.50</w:t>
            </w:r>
          </w:p>
        </w:tc>
        <w:tc>
          <w:tcPr>
            <w:tcW w:w="279" w:type="dxa"/>
            <w:vMerge/>
          </w:tcPr>
          <w:p w14:paraId="6F505DB4" w14:textId="77777777" w:rsidR="00F9599F" w:rsidRPr="00C56F76" w:rsidRDefault="00F9599F" w:rsidP="00AA2A12">
            <w:pPr>
              <w:widowControl/>
              <w:spacing w:after="0" w:line="240" w:lineRule="auto"/>
              <w:rPr>
                <w:color w:val="000000"/>
                <w:sz w:val="16"/>
                <w:szCs w:val="16"/>
              </w:rPr>
            </w:pPr>
          </w:p>
        </w:tc>
        <w:tc>
          <w:tcPr>
            <w:tcW w:w="1705" w:type="dxa"/>
            <w:vAlign w:val="bottom"/>
          </w:tcPr>
          <w:p w14:paraId="7927B135" w14:textId="5F13E27D" w:rsidR="00F9599F" w:rsidRPr="00C56F76" w:rsidRDefault="00F9599F" w:rsidP="00AA2A12">
            <w:pPr>
              <w:widowControl/>
              <w:spacing w:after="0" w:line="240" w:lineRule="auto"/>
              <w:rPr>
                <w:color w:val="000000"/>
                <w:sz w:val="16"/>
                <w:szCs w:val="16"/>
              </w:rPr>
            </w:pPr>
            <w:r w:rsidRPr="00256651">
              <w:rPr>
                <w:color w:val="000000"/>
                <w:sz w:val="16"/>
                <w:szCs w:val="16"/>
              </w:rPr>
              <w:t>force to</w:t>
            </w:r>
          </w:p>
        </w:tc>
        <w:tc>
          <w:tcPr>
            <w:tcW w:w="992" w:type="dxa"/>
            <w:vAlign w:val="bottom"/>
          </w:tcPr>
          <w:p w14:paraId="4ECB6797" w14:textId="18E4B70B" w:rsidR="00F9599F" w:rsidRPr="00C56F76" w:rsidRDefault="00F9599F" w:rsidP="00AA2A12">
            <w:pPr>
              <w:widowControl/>
              <w:spacing w:after="0" w:line="240" w:lineRule="auto"/>
              <w:rPr>
                <w:color w:val="000000"/>
                <w:sz w:val="16"/>
                <w:szCs w:val="16"/>
              </w:rPr>
            </w:pPr>
            <w:r w:rsidRPr="00256651">
              <w:rPr>
                <w:color w:val="000000"/>
                <w:sz w:val="16"/>
                <w:szCs w:val="16"/>
              </w:rPr>
              <w:t>0.33</w:t>
            </w:r>
          </w:p>
        </w:tc>
        <w:tc>
          <w:tcPr>
            <w:tcW w:w="280" w:type="dxa"/>
            <w:vMerge/>
          </w:tcPr>
          <w:p w14:paraId="6C51FBDF" w14:textId="77777777" w:rsidR="00F9599F" w:rsidRPr="00C56F76" w:rsidRDefault="00F9599F" w:rsidP="00AA2A12">
            <w:pPr>
              <w:widowControl/>
              <w:spacing w:after="0" w:line="240" w:lineRule="auto"/>
              <w:rPr>
                <w:color w:val="000000"/>
                <w:sz w:val="16"/>
                <w:szCs w:val="16"/>
              </w:rPr>
            </w:pPr>
          </w:p>
        </w:tc>
        <w:tc>
          <w:tcPr>
            <w:tcW w:w="1704" w:type="dxa"/>
            <w:vAlign w:val="bottom"/>
          </w:tcPr>
          <w:p w14:paraId="3B73DDFA" w14:textId="162101A7" w:rsidR="00F9599F" w:rsidRPr="00C56F76" w:rsidRDefault="00F9599F" w:rsidP="00AA2A12">
            <w:pPr>
              <w:widowControl/>
              <w:spacing w:after="0" w:line="240" w:lineRule="auto"/>
              <w:rPr>
                <w:color w:val="000000"/>
                <w:sz w:val="16"/>
                <w:szCs w:val="16"/>
              </w:rPr>
            </w:pPr>
            <w:r w:rsidRPr="00256651">
              <w:rPr>
                <w:color w:val="000000"/>
                <w:sz w:val="16"/>
                <w:szCs w:val="16"/>
              </w:rPr>
              <w:t>coalition</w:t>
            </w:r>
          </w:p>
        </w:tc>
        <w:tc>
          <w:tcPr>
            <w:tcW w:w="992" w:type="dxa"/>
            <w:vAlign w:val="bottom"/>
          </w:tcPr>
          <w:p w14:paraId="671795FC" w14:textId="1142B300" w:rsidR="00F9599F" w:rsidRPr="00C56F76" w:rsidRDefault="00F9599F" w:rsidP="00AA2A12">
            <w:pPr>
              <w:widowControl/>
              <w:spacing w:after="0" w:line="240" w:lineRule="auto"/>
              <w:rPr>
                <w:color w:val="000000"/>
                <w:sz w:val="16"/>
                <w:szCs w:val="16"/>
              </w:rPr>
            </w:pPr>
            <w:r w:rsidRPr="00256651">
              <w:rPr>
                <w:color w:val="000000"/>
                <w:sz w:val="16"/>
                <w:szCs w:val="16"/>
              </w:rPr>
              <w:t>0.33</w:t>
            </w:r>
          </w:p>
        </w:tc>
      </w:tr>
      <w:tr w:rsidR="00F9599F" w:rsidRPr="00C56F76" w14:paraId="6E5F2995" w14:textId="0EE1E068" w:rsidTr="00A21CA5">
        <w:tc>
          <w:tcPr>
            <w:tcW w:w="2268" w:type="dxa"/>
            <w:vAlign w:val="center"/>
          </w:tcPr>
          <w:p w14:paraId="552B5F95" w14:textId="5D7076AB" w:rsidR="00F9599F" w:rsidRPr="00C56F76" w:rsidRDefault="00F9599F" w:rsidP="00AA2A12">
            <w:pPr>
              <w:widowControl/>
              <w:spacing w:after="0" w:line="240" w:lineRule="auto"/>
              <w:rPr>
                <w:color w:val="000000"/>
                <w:sz w:val="16"/>
                <w:szCs w:val="16"/>
              </w:rPr>
            </w:pPr>
            <w:r w:rsidRPr="00C56F76">
              <w:rPr>
                <w:color w:val="000000"/>
                <w:sz w:val="16"/>
                <w:szCs w:val="16"/>
              </w:rPr>
              <w:t>enrolment</w:t>
            </w:r>
          </w:p>
        </w:tc>
        <w:tc>
          <w:tcPr>
            <w:tcW w:w="992" w:type="dxa"/>
            <w:vAlign w:val="center"/>
          </w:tcPr>
          <w:p w14:paraId="07834CB7" w14:textId="1D91DE46" w:rsidR="00F9599F" w:rsidRPr="00C56F76" w:rsidRDefault="00F9599F" w:rsidP="00AA2A12">
            <w:pPr>
              <w:widowControl/>
              <w:spacing w:after="0" w:line="240" w:lineRule="auto"/>
              <w:rPr>
                <w:color w:val="000000"/>
                <w:sz w:val="16"/>
                <w:szCs w:val="16"/>
              </w:rPr>
            </w:pPr>
            <w:r w:rsidRPr="00C56F76">
              <w:rPr>
                <w:color w:val="000000"/>
                <w:sz w:val="16"/>
                <w:szCs w:val="16"/>
              </w:rPr>
              <w:t>0.83</w:t>
            </w:r>
          </w:p>
        </w:tc>
        <w:tc>
          <w:tcPr>
            <w:tcW w:w="279" w:type="dxa"/>
            <w:vMerge/>
          </w:tcPr>
          <w:p w14:paraId="08517788" w14:textId="77777777" w:rsidR="00F9599F" w:rsidRPr="00C56F76" w:rsidRDefault="00F9599F" w:rsidP="00AA2A12">
            <w:pPr>
              <w:widowControl/>
              <w:spacing w:after="0" w:line="240" w:lineRule="auto"/>
              <w:rPr>
                <w:color w:val="000000"/>
                <w:sz w:val="16"/>
                <w:szCs w:val="16"/>
              </w:rPr>
            </w:pPr>
          </w:p>
        </w:tc>
        <w:tc>
          <w:tcPr>
            <w:tcW w:w="1705" w:type="dxa"/>
            <w:vAlign w:val="bottom"/>
          </w:tcPr>
          <w:p w14:paraId="3863634B" w14:textId="194EEE7A" w:rsidR="00F9599F" w:rsidRPr="00C56F76" w:rsidRDefault="00F9599F" w:rsidP="00AA2A12">
            <w:pPr>
              <w:widowControl/>
              <w:spacing w:after="0" w:line="240" w:lineRule="auto"/>
              <w:rPr>
                <w:color w:val="000000"/>
                <w:sz w:val="16"/>
                <w:szCs w:val="16"/>
              </w:rPr>
            </w:pPr>
            <w:r w:rsidRPr="00256651">
              <w:rPr>
                <w:color w:val="000000"/>
                <w:sz w:val="16"/>
                <w:szCs w:val="16"/>
              </w:rPr>
              <w:t>fund</w:t>
            </w:r>
          </w:p>
        </w:tc>
        <w:tc>
          <w:tcPr>
            <w:tcW w:w="992" w:type="dxa"/>
            <w:vAlign w:val="bottom"/>
          </w:tcPr>
          <w:p w14:paraId="33EEBF6B" w14:textId="041F6AC2" w:rsidR="00F9599F" w:rsidRPr="00C56F76" w:rsidRDefault="00F9599F" w:rsidP="00AA2A12">
            <w:pPr>
              <w:widowControl/>
              <w:spacing w:after="0" w:line="240" w:lineRule="auto"/>
              <w:rPr>
                <w:color w:val="000000"/>
                <w:sz w:val="16"/>
                <w:szCs w:val="16"/>
              </w:rPr>
            </w:pPr>
            <w:r w:rsidRPr="00256651">
              <w:rPr>
                <w:color w:val="000000"/>
                <w:sz w:val="16"/>
                <w:szCs w:val="16"/>
              </w:rPr>
              <w:t>0.67</w:t>
            </w:r>
          </w:p>
        </w:tc>
        <w:tc>
          <w:tcPr>
            <w:tcW w:w="280" w:type="dxa"/>
            <w:vMerge/>
          </w:tcPr>
          <w:p w14:paraId="693243D6" w14:textId="77777777" w:rsidR="00F9599F" w:rsidRPr="00C56F76" w:rsidRDefault="00F9599F" w:rsidP="00AA2A12">
            <w:pPr>
              <w:widowControl/>
              <w:spacing w:after="0" w:line="240" w:lineRule="auto"/>
              <w:rPr>
                <w:color w:val="000000"/>
                <w:sz w:val="16"/>
                <w:szCs w:val="16"/>
              </w:rPr>
            </w:pPr>
          </w:p>
        </w:tc>
        <w:tc>
          <w:tcPr>
            <w:tcW w:w="1704" w:type="dxa"/>
            <w:vAlign w:val="bottom"/>
          </w:tcPr>
          <w:p w14:paraId="0A6AB2ED" w14:textId="2ABC8185" w:rsidR="00F9599F" w:rsidRPr="00C56F76" w:rsidRDefault="00F9599F" w:rsidP="00AA2A12">
            <w:pPr>
              <w:widowControl/>
              <w:spacing w:after="0" w:line="240" w:lineRule="auto"/>
              <w:rPr>
                <w:color w:val="000000"/>
                <w:sz w:val="16"/>
                <w:szCs w:val="16"/>
              </w:rPr>
            </w:pPr>
            <w:r w:rsidRPr="00256651">
              <w:rPr>
                <w:color w:val="000000"/>
                <w:sz w:val="16"/>
                <w:szCs w:val="16"/>
              </w:rPr>
              <w:t>commitment</w:t>
            </w:r>
          </w:p>
        </w:tc>
        <w:tc>
          <w:tcPr>
            <w:tcW w:w="992" w:type="dxa"/>
            <w:vAlign w:val="bottom"/>
          </w:tcPr>
          <w:p w14:paraId="3A5EE9F7" w14:textId="47D09068" w:rsidR="00F9599F" w:rsidRPr="00C56F76" w:rsidRDefault="00F9599F" w:rsidP="00AA2A12">
            <w:pPr>
              <w:widowControl/>
              <w:spacing w:after="0" w:line="240" w:lineRule="auto"/>
              <w:rPr>
                <w:color w:val="000000"/>
                <w:sz w:val="16"/>
                <w:szCs w:val="16"/>
              </w:rPr>
            </w:pPr>
            <w:r w:rsidRPr="00256651">
              <w:rPr>
                <w:color w:val="000000"/>
                <w:sz w:val="16"/>
                <w:szCs w:val="16"/>
              </w:rPr>
              <w:t>0.33</w:t>
            </w:r>
          </w:p>
        </w:tc>
      </w:tr>
      <w:tr w:rsidR="00F9599F" w:rsidRPr="00C56F76" w14:paraId="73CA54AA" w14:textId="66428796" w:rsidTr="00A21CA5">
        <w:tc>
          <w:tcPr>
            <w:tcW w:w="2268" w:type="dxa"/>
            <w:vAlign w:val="center"/>
          </w:tcPr>
          <w:p w14:paraId="6ED249A8" w14:textId="6F62A5DB" w:rsidR="00F9599F" w:rsidRPr="00C56F76" w:rsidRDefault="00F9599F" w:rsidP="00AA2A12">
            <w:pPr>
              <w:widowControl/>
              <w:spacing w:after="0" w:line="240" w:lineRule="auto"/>
              <w:rPr>
                <w:color w:val="000000"/>
                <w:sz w:val="16"/>
                <w:szCs w:val="16"/>
              </w:rPr>
            </w:pPr>
            <w:r w:rsidRPr="00C56F76">
              <w:rPr>
                <w:color w:val="000000"/>
                <w:sz w:val="16"/>
                <w:szCs w:val="16"/>
              </w:rPr>
              <w:t>ensure</w:t>
            </w:r>
          </w:p>
        </w:tc>
        <w:tc>
          <w:tcPr>
            <w:tcW w:w="992" w:type="dxa"/>
            <w:vAlign w:val="center"/>
          </w:tcPr>
          <w:p w14:paraId="795497DC" w14:textId="26F4E206" w:rsidR="00F9599F" w:rsidRPr="00C56F76" w:rsidRDefault="00F9599F" w:rsidP="00AA2A12">
            <w:pPr>
              <w:widowControl/>
              <w:spacing w:after="0" w:line="240" w:lineRule="auto"/>
              <w:rPr>
                <w:color w:val="000000"/>
                <w:sz w:val="16"/>
                <w:szCs w:val="16"/>
              </w:rPr>
            </w:pPr>
            <w:r w:rsidRPr="00C56F76">
              <w:rPr>
                <w:color w:val="000000"/>
                <w:sz w:val="16"/>
                <w:szCs w:val="16"/>
              </w:rPr>
              <w:t>0.17</w:t>
            </w:r>
          </w:p>
        </w:tc>
        <w:tc>
          <w:tcPr>
            <w:tcW w:w="279" w:type="dxa"/>
            <w:vMerge/>
          </w:tcPr>
          <w:p w14:paraId="06155D4A" w14:textId="77777777" w:rsidR="00F9599F" w:rsidRPr="00C56F76" w:rsidRDefault="00F9599F" w:rsidP="00AA2A12">
            <w:pPr>
              <w:widowControl/>
              <w:spacing w:after="0" w:line="240" w:lineRule="auto"/>
              <w:rPr>
                <w:color w:val="000000"/>
                <w:sz w:val="16"/>
                <w:szCs w:val="16"/>
              </w:rPr>
            </w:pPr>
          </w:p>
        </w:tc>
        <w:tc>
          <w:tcPr>
            <w:tcW w:w="1705" w:type="dxa"/>
            <w:vAlign w:val="bottom"/>
          </w:tcPr>
          <w:p w14:paraId="7CA89AC6" w14:textId="444F3CF0" w:rsidR="00F9599F" w:rsidRPr="00C56F76" w:rsidRDefault="00F9599F" w:rsidP="00AA2A12">
            <w:pPr>
              <w:widowControl/>
              <w:spacing w:after="0" w:line="240" w:lineRule="auto"/>
              <w:rPr>
                <w:color w:val="000000"/>
                <w:sz w:val="16"/>
                <w:szCs w:val="16"/>
              </w:rPr>
            </w:pPr>
            <w:r w:rsidRPr="00256651">
              <w:rPr>
                <w:color w:val="000000"/>
                <w:sz w:val="16"/>
                <w:szCs w:val="16"/>
              </w:rPr>
              <w:t>go through</w:t>
            </w:r>
          </w:p>
        </w:tc>
        <w:tc>
          <w:tcPr>
            <w:tcW w:w="992" w:type="dxa"/>
            <w:vAlign w:val="bottom"/>
          </w:tcPr>
          <w:p w14:paraId="57AE4F81" w14:textId="2EE1A053" w:rsidR="00F9599F" w:rsidRPr="00C56F76" w:rsidRDefault="00F9599F" w:rsidP="00AA2A12">
            <w:pPr>
              <w:widowControl/>
              <w:spacing w:after="0" w:line="240" w:lineRule="auto"/>
              <w:rPr>
                <w:color w:val="000000"/>
                <w:sz w:val="16"/>
                <w:szCs w:val="16"/>
              </w:rPr>
            </w:pPr>
            <w:r w:rsidRPr="00256651">
              <w:rPr>
                <w:color w:val="000000"/>
                <w:sz w:val="16"/>
                <w:szCs w:val="16"/>
              </w:rPr>
              <w:t>0.33</w:t>
            </w:r>
          </w:p>
        </w:tc>
        <w:tc>
          <w:tcPr>
            <w:tcW w:w="280" w:type="dxa"/>
            <w:vMerge/>
          </w:tcPr>
          <w:p w14:paraId="552CF316" w14:textId="77777777" w:rsidR="00F9599F" w:rsidRPr="00C56F76" w:rsidRDefault="00F9599F" w:rsidP="00AA2A12">
            <w:pPr>
              <w:widowControl/>
              <w:spacing w:after="0" w:line="240" w:lineRule="auto"/>
              <w:rPr>
                <w:color w:val="000000"/>
                <w:sz w:val="16"/>
                <w:szCs w:val="16"/>
              </w:rPr>
            </w:pPr>
          </w:p>
        </w:tc>
        <w:tc>
          <w:tcPr>
            <w:tcW w:w="1704" w:type="dxa"/>
            <w:vAlign w:val="bottom"/>
          </w:tcPr>
          <w:p w14:paraId="2158840C" w14:textId="7B265B5E" w:rsidR="00F9599F" w:rsidRPr="00C56F76" w:rsidRDefault="00F9599F" w:rsidP="00AA2A12">
            <w:pPr>
              <w:widowControl/>
              <w:spacing w:after="0" w:line="240" w:lineRule="auto"/>
              <w:rPr>
                <w:color w:val="000000"/>
                <w:sz w:val="16"/>
                <w:szCs w:val="16"/>
              </w:rPr>
            </w:pPr>
            <w:r w:rsidRPr="00256651">
              <w:rPr>
                <w:color w:val="000000"/>
                <w:sz w:val="16"/>
                <w:szCs w:val="16"/>
              </w:rPr>
              <w:t>committed to</w:t>
            </w:r>
          </w:p>
        </w:tc>
        <w:tc>
          <w:tcPr>
            <w:tcW w:w="992" w:type="dxa"/>
            <w:vAlign w:val="bottom"/>
          </w:tcPr>
          <w:p w14:paraId="5BCE922E" w14:textId="614DD655" w:rsidR="00F9599F" w:rsidRPr="00C56F76" w:rsidRDefault="00F9599F" w:rsidP="00AA2A12">
            <w:pPr>
              <w:widowControl/>
              <w:spacing w:after="0" w:line="240" w:lineRule="auto"/>
              <w:rPr>
                <w:color w:val="000000"/>
                <w:sz w:val="16"/>
                <w:szCs w:val="16"/>
              </w:rPr>
            </w:pPr>
            <w:r w:rsidRPr="00256651">
              <w:rPr>
                <w:color w:val="000000"/>
                <w:sz w:val="16"/>
                <w:szCs w:val="16"/>
              </w:rPr>
              <w:t>0.33</w:t>
            </w:r>
          </w:p>
        </w:tc>
      </w:tr>
      <w:tr w:rsidR="00F9599F" w:rsidRPr="00C56F76" w14:paraId="60010F15" w14:textId="1ECAD60A" w:rsidTr="00A21CA5">
        <w:tc>
          <w:tcPr>
            <w:tcW w:w="2268" w:type="dxa"/>
            <w:vAlign w:val="center"/>
          </w:tcPr>
          <w:p w14:paraId="255B5871" w14:textId="7333E278" w:rsidR="00F9599F" w:rsidRPr="00C56F76" w:rsidRDefault="00F9599F" w:rsidP="00AA2A12">
            <w:pPr>
              <w:widowControl/>
              <w:spacing w:after="0" w:line="240" w:lineRule="auto"/>
              <w:rPr>
                <w:color w:val="000000"/>
                <w:sz w:val="16"/>
                <w:szCs w:val="16"/>
              </w:rPr>
            </w:pPr>
            <w:r w:rsidRPr="00C56F76">
              <w:rPr>
                <w:color w:val="000000"/>
                <w:sz w:val="16"/>
                <w:szCs w:val="16"/>
              </w:rPr>
              <w:t>expand the pie</w:t>
            </w:r>
          </w:p>
        </w:tc>
        <w:tc>
          <w:tcPr>
            <w:tcW w:w="992" w:type="dxa"/>
            <w:vAlign w:val="center"/>
          </w:tcPr>
          <w:p w14:paraId="2AF66158" w14:textId="6A42D319" w:rsidR="00F9599F" w:rsidRPr="00C56F76" w:rsidRDefault="00F9599F" w:rsidP="00AA2A12">
            <w:pPr>
              <w:widowControl/>
              <w:spacing w:after="0" w:line="240" w:lineRule="auto"/>
              <w:rPr>
                <w:color w:val="000000"/>
                <w:sz w:val="16"/>
                <w:szCs w:val="16"/>
              </w:rPr>
            </w:pPr>
            <w:r w:rsidRPr="00C56F76">
              <w:rPr>
                <w:color w:val="000000"/>
                <w:sz w:val="16"/>
                <w:szCs w:val="16"/>
              </w:rPr>
              <w:t>1.00</w:t>
            </w:r>
          </w:p>
        </w:tc>
        <w:tc>
          <w:tcPr>
            <w:tcW w:w="279" w:type="dxa"/>
            <w:vMerge/>
          </w:tcPr>
          <w:p w14:paraId="0DDA1F5D" w14:textId="77777777" w:rsidR="00F9599F" w:rsidRPr="00C56F76" w:rsidRDefault="00F9599F" w:rsidP="00AA2A12">
            <w:pPr>
              <w:widowControl/>
              <w:spacing w:after="0" w:line="240" w:lineRule="auto"/>
              <w:rPr>
                <w:color w:val="000000"/>
                <w:sz w:val="16"/>
                <w:szCs w:val="16"/>
              </w:rPr>
            </w:pPr>
          </w:p>
        </w:tc>
        <w:tc>
          <w:tcPr>
            <w:tcW w:w="1705" w:type="dxa"/>
            <w:vAlign w:val="bottom"/>
          </w:tcPr>
          <w:p w14:paraId="03F1E06C" w14:textId="20D06187" w:rsidR="00F9599F" w:rsidRPr="00C56F76" w:rsidRDefault="00F9599F" w:rsidP="00AA2A12">
            <w:pPr>
              <w:widowControl/>
              <w:spacing w:after="0" w:line="240" w:lineRule="auto"/>
              <w:rPr>
                <w:color w:val="000000"/>
                <w:sz w:val="16"/>
                <w:szCs w:val="16"/>
              </w:rPr>
            </w:pPr>
            <w:r w:rsidRPr="00256651">
              <w:rPr>
                <w:color w:val="000000"/>
                <w:sz w:val="16"/>
                <w:szCs w:val="16"/>
              </w:rPr>
              <w:t>going forward</w:t>
            </w:r>
          </w:p>
        </w:tc>
        <w:tc>
          <w:tcPr>
            <w:tcW w:w="992" w:type="dxa"/>
            <w:vAlign w:val="bottom"/>
          </w:tcPr>
          <w:p w14:paraId="31CF9DD6" w14:textId="753A358E" w:rsidR="00F9599F" w:rsidRPr="00C56F76" w:rsidRDefault="00F9599F" w:rsidP="00AA2A12">
            <w:pPr>
              <w:widowControl/>
              <w:spacing w:after="0" w:line="240" w:lineRule="auto"/>
              <w:rPr>
                <w:color w:val="000000"/>
                <w:sz w:val="16"/>
                <w:szCs w:val="16"/>
              </w:rPr>
            </w:pPr>
            <w:r w:rsidRPr="00256651">
              <w:rPr>
                <w:color w:val="000000"/>
                <w:sz w:val="16"/>
                <w:szCs w:val="16"/>
              </w:rPr>
              <w:t>0.67</w:t>
            </w:r>
          </w:p>
        </w:tc>
        <w:tc>
          <w:tcPr>
            <w:tcW w:w="280" w:type="dxa"/>
            <w:vMerge/>
          </w:tcPr>
          <w:p w14:paraId="04E6F329" w14:textId="77777777" w:rsidR="00F9599F" w:rsidRPr="00C56F76" w:rsidRDefault="00F9599F" w:rsidP="00AA2A12">
            <w:pPr>
              <w:widowControl/>
              <w:spacing w:after="0" w:line="240" w:lineRule="auto"/>
              <w:rPr>
                <w:color w:val="000000"/>
                <w:sz w:val="16"/>
                <w:szCs w:val="16"/>
              </w:rPr>
            </w:pPr>
          </w:p>
        </w:tc>
        <w:tc>
          <w:tcPr>
            <w:tcW w:w="1704" w:type="dxa"/>
            <w:vAlign w:val="bottom"/>
          </w:tcPr>
          <w:p w14:paraId="6682039D" w14:textId="4AFD5889" w:rsidR="00F9599F" w:rsidRPr="00C56F76" w:rsidRDefault="00F9599F" w:rsidP="00AA2A12">
            <w:pPr>
              <w:widowControl/>
              <w:spacing w:after="0" w:line="240" w:lineRule="auto"/>
              <w:rPr>
                <w:color w:val="000000"/>
                <w:sz w:val="16"/>
                <w:szCs w:val="16"/>
              </w:rPr>
            </w:pPr>
            <w:r w:rsidRPr="00256651">
              <w:rPr>
                <w:color w:val="000000"/>
                <w:sz w:val="16"/>
                <w:szCs w:val="16"/>
              </w:rPr>
              <w:t>credo</w:t>
            </w:r>
          </w:p>
        </w:tc>
        <w:tc>
          <w:tcPr>
            <w:tcW w:w="992" w:type="dxa"/>
            <w:vAlign w:val="bottom"/>
          </w:tcPr>
          <w:p w14:paraId="24D190E7" w14:textId="7E52F56B" w:rsidR="00F9599F" w:rsidRPr="00C56F76" w:rsidRDefault="00F9599F" w:rsidP="00AA2A12">
            <w:pPr>
              <w:widowControl/>
              <w:spacing w:after="0" w:line="240" w:lineRule="auto"/>
              <w:rPr>
                <w:color w:val="000000"/>
                <w:sz w:val="16"/>
                <w:szCs w:val="16"/>
              </w:rPr>
            </w:pPr>
            <w:r w:rsidRPr="00256651">
              <w:rPr>
                <w:color w:val="000000"/>
                <w:sz w:val="16"/>
                <w:szCs w:val="16"/>
              </w:rPr>
              <w:t>0.33</w:t>
            </w:r>
          </w:p>
        </w:tc>
      </w:tr>
      <w:tr w:rsidR="00F9599F" w:rsidRPr="00C56F76" w14:paraId="15A31C7B" w14:textId="16B0B2DB" w:rsidTr="00A21CA5">
        <w:tc>
          <w:tcPr>
            <w:tcW w:w="2268" w:type="dxa"/>
            <w:vAlign w:val="center"/>
          </w:tcPr>
          <w:p w14:paraId="11456FD4" w14:textId="1C0E03FB" w:rsidR="00F9599F" w:rsidRPr="00C56F76" w:rsidRDefault="00F9599F" w:rsidP="00AA2A12">
            <w:pPr>
              <w:widowControl/>
              <w:spacing w:after="0" w:line="240" w:lineRule="auto"/>
              <w:rPr>
                <w:color w:val="000000"/>
                <w:sz w:val="16"/>
                <w:szCs w:val="16"/>
              </w:rPr>
            </w:pPr>
            <w:r w:rsidRPr="00C56F76">
              <w:rPr>
                <w:color w:val="000000"/>
                <w:sz w:val="16"/>
                <w:szCs w:val="16"/>
              </w:rPr>
              <w:t>focus on</w:t>
            </w:r>
          </w:p>
        </w:tc>
        <w:tc>
          <w:tcPr>
            <w:tcW w:w="992" w:type="dxa"/>
            <w:vAlign w:val="center"/>
          </w:tcPr>
          <w:p w14:paraId="4C9C97B2" w14:textId="12F45401" w:rsidR="00F9599F" w:rsidRPr="00C56F76" w:rsidRDefault="00F9599F" w:rsidP="00AA2A12">
            <w:pPr>
              <w:widowControl/>
              <w:spacing w:after="0" w:line="240" w:lineRule="auto"/>
              <w:rPr>
                <w:color w:val="000000"/>
                <w:sz w:val="16"/>
                <w:szCs w:val="16"/>
              </w:rPr>
            </w:pPr>
            <w:r w:rsidRPr="00C56F76">
              <w:rPr>
                <w:color w:val="000000"/>
                <w:sz w:val="16"/>
                <w:szCs w:val="16"/>
              </w:rPr>
              <w:t>0.17</w:t>
            </w:r>
          </w:p>
        </w:tc>
        <w:tc>
          <w:tcPr>
            <w:tcW w:w="279" w:type="dxa"/>
            <w:vMerge/>
          </w:tcPr>
          <w:p w14:paraId="074A8B03" w14:textId="77777777" w:rsidR="00F9599F" w:rsidRPr="00C56F76" w:rsidRDefault="00F9599F" w:rsidP="00AA2A12">
            <w:pPr>
              <w:widowControl/>
              <w:spacing w:after="0" w:line="240" w:lineRule="auto"/>
              <w:rPr>
                <w:color w:val="000000"/>
                <w:sz w:val="16"/>
                <w:szCs w:val="16"/>
              </w:rPr>
            </w:pPr>
          </w:p>
        </w:tc>
        <w:tc>
          <w:tcPr>
            <w:tcW w:w="1705" w:type="dxa"/>
            <w:vAlign w:val="bottom"/>
          </w:tcPr>
          <w:p w14:paraId="51C3A32B" w14:textId="40E19E26" w:rsidR="00F9599F" w:rsidRPr="00C56F76" w:rsidRDefault="00F9599F" w:rsidP="00AA2A12">
            <w:pPr>
              <w:widowControl/>
              <w:spacing w:after="0" w:line="240" w:lineRule="auto"/>
              <w:rPr>
                <w:color w:val="000000"/>
                <w:sz w:val="16"/>
                <w:szCs w:val="16"/>
              </w:rPr>
            </w:pPr>
            <w:r w:rsidRPr="00256651">
              <w:rPr>
                <w:color w:val="000000"/>
                <w:sz w:val="16"/>
                <w:szCs w:val="16"/>
              </w:rPr>
              <w:t>growth</w:t>
            </w:r>
          </w:p>
        </w:tc>
        <w:tc>
          <w:tcPr>
            <w:tcW w:w="992" w:type="dxa"/>
            <w:vAlign w:val="bottom"/>
          </w:tcPr>
          <w:p w14:paraId="66ADBAF0" w14:textId="13CB3596" w:rsidR="00F9599F" w:rsidRPr="00C56F76" w:rsidRDefault="00F9599F" w:rsidP="00AA2A12">
            <w:pPr>
              <w:widowControl/>
              <w:spacing w:after="0" w:line="240" w:lineRule="auto"/>
              <w:rPr>
                <w:color w:val="000000"/>
                <w:sz w:val="16"/>
                <w:szCs w:val="16"/>
              </w:rPr>
            </w:pPr>
            <w:r w:rsidRPr="00256651">
              <w:rPr>
                <w:color w:val="000000"/>
                <w:sz w:val="16"/>
                <w:szCs w:val="16"/>
              </w:rPr>
              <w:t>0.33</w:t>
            </w:r>
          </w:p>
        </w:tc>
        <w:tc>
          <w:tcPr>
            <w:tcW w:w="280" w:type="dxa"/>
            <w:vMerge/>
          </w:tcPr>
          <w:p w14:paraId="31E976A9" w14:textId="77777777" w:rsidR="00F9599F" w:rsidRPr="00C56F76" w:rsidRDefault="00F9599F" w:rsidP="00AA2A12">
            <w:pPr>
              <w:widowControl/>
              <w:spacing w:after="0" w:line="240" w:lineRule="auto"/>
              <w:rPr>
                <w:color w:val="000000"/>
                <w:sz w:val="16"/>
                <w:szCs w:val="16"/>
              </w:rPr>
            </w:pPr>
          </w:p>
        </w:tc>
        <w:tc>
          <w:tcPr>
            <w:tcW w:w="1704" w:type="dxa"/>
            <w:vAlign w:val="bottom"/>
          </w:tcPr>
          <w:p w14:paraId="13CA333C" w14:textId="7EEF35E2" w:rsidR="00F9599F" w:rsidRPr="00C56F76" w:rsidRDefault="00F9599F" w:rsidP="00AA2A12">
            <w:pPr>
              <w:widowControl/>
              <w:spacing w:after="0" w:line="240" w:lineRule="auto"/>
              <w:rPr>
                <w:color w:val="000000"/>
                <w:sz w:val="16"/>
                <w:szCs w:val="16"/>
              </w:rPr>
            </w:pPr>
            <w:r w:rsidRPr="00256651">
              <w:rPr>
                <w:color w:val="000000"/>
                <w:sz w:val="16"/>
                <w:szCs w:val="16"/>
              </w:rPr>
              <w:t>date back to</w:t>
            </w:r>
          </w:p>
        </w:tc>
        <w:tc>
          <w:tcPr>
            <w:tcW w:w="992" w:type="dxa"/>
            <w:vAlign w:val="bottom"/>
          </w:tcPr>
          <w:p w14:paraId="4F1C36B3" w14:textId="4088D3B3" w:rsidR="00F9599F" w:rsidRPr="00C56F76" w:rsidRDefault="00F9599F" w:rsidP="00AA2A12">
            <w:pPr>
              <w:widowControl/>
              <w:spacing w:after="0" w:line="240" w:lineRule="auto"/>
              <w:rPr>
                <w:color w:val="000000"/>
                <w:sz w:val="16"/>
                <w:szCs w:val="16"/>
              </w:rPr>
            </w:pPr>
            <w:r w:rsidRPr="00256651">
              <w:rPr>
                <w:color w:val="000000"/>
                <w:sz w:val="16"/>
                <w:szCs w:val="16"/>
              </w:rPr>
              <w:t>0.33</w:t>
            </w:r>
          </w:p>
        </w:tc>
      </w:tr>
      <w:tr w:rsidR="00F9599F" w:rsidRPr="00C56F76" w14:paraId="2C536784" w14:textId="086B49D2" w:rsidTr="00A21CA5">
        <w:tc>
          <w:tcPr>
            <w:tcW w:w="2268" w:type="dxa"/>
            <w:vAlign w:val="center"/>
          </w:tcPr>
          <w:p w14:paraId="2D788F74" w14:textId="4ACD45E7" w:rsidR="00F9599F" w:rsidRPr="00C56F76" w:rsidRDefault="00F9599F" w:rsidP="00AA2A12">
            <w:pPr>
              <w:widowControl/>
              <w:spacing w:after="0" w:line="240" w:lineRule="auto"/>
              <w:rPr>
                <w:color w:val="000000"/>
                <w:sz w:val="16"/>
                <w:szCs w:val="16"/>
              </w:rPr>
            </w:pPr>
            <w:r w:rsidRPr="00C56F76">
              <w:rPr>
                <w:color w:val="000000"/>
                <w:sz w:val="16"/>
                <w:szCs w:val="16"/>
              </w:rPr>
              <w:t>follow up</w:t>
            </w:r>
          </w:p>
        </w:tc>
        <w:tc>
          <w:tcPr>
            <w:tcW w:w="992" w:type="dxa"/>
            <w:vAlign w:val="center"/>
          </w:tcPr>
          <w:p w14:paraId="42FB35F5" w14:textId="4787BF29" w:rsidR="00F9599F" w:rsidRPr="00C56F76" w:rsidRDefault="00F9599F" w:rsidP="00AA2A12">
            <w:pPr>
              <w:widowControl/>
              <w:spacing w:after="0" w:line="240" w:lineRule="auto"/>
              <w:rPr>
                <w:color w:val="000000"/>
                <w:sz w:val="16"/>
                <w:szCs w:val="16"/>
              </w:rPr>
            </w:pPr>
            <w:r w:rsidRPr="00C56F76">
              <w:rPr>
                <w:color w:val="000000"/>
                <w:sz w:val="16"/>
                <w:szCs w:val="16"/>
              </w:rPr>
              <w:t>0.50</w:t>
            </w:r>
          </w:p>
        </w:tc>
        <w:tc>
          <w:tcPr>
            <w:tcW w:w="279" w:type="dxa"/>
            <w:vMerge/>
          </w:tcPr>
          <w:p w14:paraId="0D0F5C39" w14:textId="77777777" w:rsidR="00F9599F" w:rsidRPr="00C56F76" w:rsidRDefault="00F9599F" w:rsidP="00AA2A12">
            <w:pPr>
              <w:widowControl/>
              <w:spacing w:after="0" w:line="240" w:lineRule="auto"/>
              <w:rPr>
                <w:color w:val="000000"/>
                <w:sz w:val="16"/>
                <w:szCs w:val="16"/>
              </w:rPr>
            </w:pPr>
          </w:p>
        </w:tc>
        <w:tc>
          <w:tcPr>
            <w:tcW w:w="1705" w:type="dxa"/>
            <w:vAlign w:val="bottom"/>
          </w:tcPr>
          <w:p w14:paraId="2151B8F2" w14:textId="4B9FAE67" w:rsidR="00F9599F" w:rsidRPr="00C56F76" w:rsidRDefault="00F9599F" w:rsidP="00AA2A12">
            <w:pPr>
              <w:widowControl/>
              <w:spacing w:after="0" w:line="240" w:lineRule="auto"/>
              <w:rPr>
                <w:color w:val="000000"/>
                <w:sz w:val="16"/>
                <w:szCs w:val="16"/>
              </w:rPr>
            </w:pPr>
            <w:r w:rsidRPr="00256651">
              <w:rPr>
                <w:color w:val="000000"/>
                <w:sz w:val="16"/>
                <w:szCs w:val="16"/>
              </w:rPr>
              <w:t>hassle</w:t>
            </w:r>
          </w:p>
        </w:tc>
        <w:tc>
          <w:tcPr>
            <w:tcW w:w="992" w:type="dxa"/>
            <w:vAlign w:val="bottom"/>
          </w:tcPr>
          <w:p w14:paraId="3578D7BA" w14:textId="3E284BB7" w:rsidR="00F9599F" w:rsidRPr="00C56F76" w:rsidRDefault="00F9599F" w:rsidP="00AA2A12">
            <w:pPr>
              <w:widowControl/>
              <w:spacing w:after="0" w:line="240" w:lineRule="auto"/>
              <w:rPr>
                <w:color w:val="000000"/>
                <w:sz w:val="16"/>
                <w:szCs w:val="16"/>
              </w:rPr>
            </w:pPr>
            <w:r w:rsidRPr="00256651">
              <w:rPr>
                <w:color w:val="000000"/>
                <w:sz w:val="16"/>
                <w:szCs w:val="16"/>
              </w:rPr>
              <w:t>0.83</w:t>
            </w:r>
          </w:p>
        </w:tc>
        <w:tc>
          <w:tcPr>
            <w:tcW w:w="280" w:type="dxa"/>
            <w:vMerge/>
          </w:tcPr>
          <w:p w14:paraId="77F8B7DC" w14:textId="77777777" w:rsidR="00F9599F" w:rsidRPr="00C56F76" w:rsidRDefault="00F9599F" w:rsidP="00AA2A12">
            <w:pPr>
              <w:widowControl/>
              <w:spacing w:after="0" w:line="240" w:lineRule="auto"/>
              <w:rPr>
                <w:color w:val="000000"/>
                <w:sz w:val="16"/>
                <w:szCs w:val="16"/>
              </w:rPr>
            </w:pPr>
          </w:p>
        </w:tc>
        <w:tc>
          <w:tcPr>
            <w:tcW w:w="1704" w:type="dxa"/>
            <w:vAlign w:val="bottom"/>
          </w:tcPr>
          <w:p w14:paraId="16FBBA22" w14:textId="7776E746" w:rsidR="00F9599F" w:rsidRPr="00C56F76" w:rsidRDefault="00F9599F" w:rsidP="00AA2A12">
            <w:pPr>
              <w:widowControl/>
              <w:spacing w:after="0" w:line="240" w:lineRule="auto"/>
              <w:rPr>
                <w:color w:val="000000"/>
                <w:sz w:val="16"/>
                <w:szCs w:val="16"/>
              </w:rPr>
            </w:pPr>
            <w:r w:rsidRPr="00256651">
              <w:rPr>
                <w:color w:val="000000"/>
                <w:sz w:val="16"/>
                <w:szCs w:val="16"/>
              </w:rPr>
              <w:t>debut</w:t>
            </w:r>
          </w:p>
        </w:tc>
        <w:tc>
          <w:tcPr>
            <w:tcW w:w="992" w:type="dxa"/>
            <w:vAlign w:val="bottom"/>
          </w:tcPr>
          <w:p w14:paraId="522070B5" w14:textId="5EA02F52" w:rsidR="00F9599F" w:rsidRPr="00C56F76" w:rsidRDefault="00F9599F" w:rsidP="00AA2A12">
            <w:pPr>
              <w:widowControl/>
              <w:spacing w:after="0" w:line="240" w:lineRule="auto"/>
              <w:rPr>
                <w:color w:val="000000"/>
                <w:sz w:val="16"/>
                <w:szCs w:val="16"/>
              </w:rPr>
            </w:pPr>
            <w:r w:rsidRPr="00256651">
              <w:rPr>
                <w:color w:val="000000"/>
                <w:sz w:val="16"/>
                <w:szCs w:val="16"/>
              </w:rPr>
              <w:t>0.17</w:t>
            </w:r>
          </w:p>
        </w:tc>
      </w:tr>
      <w:tr w:rsidR="00F9599F" w:rsidRPr="00C56F76" w14:paraId="00FA4755" w14:textId="4190BF19" w:rsidTr="00A21CA5">
        <w:tc>
          <w:tcPr>
            <w:tcW w:w="2268" w:type="dxa"/>
            <w:vAlign w:val="center"/>
          </w:tcPr>
          <w:p w14:paraId="65542317" w14:textId="24166996" w:rsidR="00F9599F" w:rsidRPr="00C56F76" w:rsidRDefault="00F9599F" w:rsidP="00AA2A12">
            <w:pPr>
              <w:widowControl/>
              <w:spacing w:after="0" w:line="240" w:lineRule="auto"/>
              <w:rPr>
                <w:color w:val="000000"/>
                <w:sz w:val="16"/>
                <w:szCs w:val="16"/>
              </w:rPr>
            </w:pPr>
            <w:r w:rsidRPr="00C56F76">
              <w:rPr>
                <w:color w:val="000000"/>
                <w:sz w:val="16"/>
                <w:szCs w:val="16"/>
              </w:rPr>
              <w:t>freelancing</w:t>
            </w:r>
          </w:p>
        </w:tc>
        <w:tc>
          <w:tcPr>
            <w:tcW w:w="992" w:type="dxa"/>
            <w:vAlign w:val="center"/>
          </w:tcPr>
          <w:p w14:paraId="6E3FD068" w14:textId="687F9D5B" w:rsidR="00F9599F" w:rsidRPr="00C56F76" w:rsidRDefault="00F9599F" w:rsidP="00AA2A12">
            <w:pPr>
              <w:widowControl/>
              <w:spacing w:after="0" w:line="240" w:lineRule="auto"/>
              <w:rPr>
                <w:color w:val="000000"/>
                <w:sz w:val="16"/>
                <w:szCs w:val="16"/>
              </w:rPr>
            </w:pPr>
            <w:r w:rsidRPr="00C56F76">
              <w:rPr>
                <w:color w:val="000000"/>
                <w:sz w:val="16"/>
                <w:szCs w:val="16"/>
              </w:rPr>
              <w:t>0.33</w:t>
            </w:r>
          </w:p>
        </w:tc>
        <w:tc>
          <w:tcPr>
            <w:tcW w:w="279" w:type="dxa"/>
            <w:vMerge/>
          </w:tcPr>
          <w:p w14:paraId="09D85B3E" w14:textId="77777777" w:rsidR="00F9599F" w:rsidRPr="00C56F76" w:rsidRDefault="00F9599F" w:rsidP="00AA2A12">
            <w:pPr>
              <w:widowControl/>
              <w:spacing w:after="0" w:line="240" w:lineRule="auto"/>
              <w:rPr>
                <w:color w:val="000000"/>
                <w:sz w:val="16"/>
                <w:szCs w:val="16"/>
              </w:rPr>
            </w:pPr>
          </w:p>
        </w:tc>
        <w:tc>
          <w:tcPr>
            <w:tcW w:w="1705" w:type="dxa"/>
            <w:vAlign w:val="bottom"/>
          </w:tcPr>
          <w:p w14:paraId="4C30FE76" w14:textId="768A9C2A" w:rsidR="00F9599F" w:rsidRPr="00C56F76" w:rsidRDefault="00F9599F" w:rsidP="00AA2A12">
            <w:pPr>
              <w:widowControl/>
              <w:spacing w:after="0" w:line="240" w:lineRule="auto"/>
              <w:rPr>
                <w:color w:val="000000"/>
                <w:sz w:val="16"/>
                <w:szCs w:val="16"/>
              </w:rPr>
            </w:pPr>
            <w:r w:rsidRPr="00256651">
              <w:rPr>
                <w:color w:val="000000"/>
                <w:sz w:val="16"/>
                <w:szCs w:val="16"/>
              </w:rPr>
              <w:t>home sharing</w:t>
            </w:r>
          </w:p>
        </w:tc>
        <w:tc>
          <w:tcPr>
            <w:tcW w:w="992" w:type="dxa"/>
            <w:vAlign w:val="bottom"/>
          </w:tcPr>
          <w:p w14:paraId="2590400D" w14:textId="171E5FD4" w:rsidR="00F9599F" w:rsidRPr="00C56F76" w:rsidRDefault="00F9599F" w:rsidP="00AA2A12">
            <w:pPr>
              <w:widowControl/>
              <w:spacing w:after="0" w:line="240" w:lineRule="auto"/>
              <w:rPr>
                <w:color w:val="000000"/>
                <w:sz w:val="16"/>
                <w:szCs w:val="16"/>
              </w:rPr>
            </w:pPr>
            <w:r w:rsidRPr="00256651">
              <w:rPr>
                <w:color w:val="000000"/>
                <w:sz w:val="16"/>
                <w:szCs w:val="16"/>
              </w:rPr>
              <w:t>0.50</w:t>
            </w:r>
          </w:p>
        </w:tc>
        <w:tc>
          <w:tcPr>
            <w:tcW w:w="280" w:type="dxa"/>
            <w:vMerge/>
          </w:tcPr>
          <w:p w14:paraId="29F5EC45" w14:textId="77777777" w:rsidR="00F9599F" w:rsidRPr="00C56F76" w:rsidRDefault="00F9599F" w:rsidP="00AA2A12">
            <w:pPr>
              <w:widowControl/>
              <w:spacing w:after="0" w:line="240" w:lineRule="auto"/>
              <w:rPr>
                <w:color w:val="000000"/>
                <w:sz w:val="16"/>
                <w:szCs w:val="16"/>
              </w:rPr>
            </w:pPr>
          </w:p>
        </w:tc>
        <w:tc>
          <w:tcPr>
            <w:tcW w:w="1704" w:type="dxa"/>
            <w:vAlign w:val="bottom"/>
          </w:tcPr>
          <w:p w14:paraId="68FFF8C6" w14:textId="03CE9191" w:rsidR="00F9599F" w:rsidRPr="00C56F76" w:rsidRDefault="00F9599F" w:rsidP="00AA2A12">
            <w:pPr>
              <w:widowControl/>
              <w:spacing w:after="0" w:line="240" w:lineRule="auto"/>
              <w:rPr>
                <w:color w:val="000000"/>
                <w:sz w:val="16"/>
                <w:szCs w:val="16"/>
              </w:rPr>
            </w:pPr>
            <w:r w:rsidRPr="00256651">
              <w:rPr>
                <w:color w:val="000000"/>
                <w:sz w:val="16"/>
                <w:szCs w:val="16"/>
              </w:rPr>
              <w:t>deployed</w:t>
            </w:r>
          </w:p>
        </w:tc>
        <w:tc>
          <w:tcPr>
            <w:tcW w:w="992" w:type="dxa"/>
            <w:vAlign w:val="bottom"/>
          </w:tcPr>
          <w:p w14:paraId="3EF7A3D7" w14:textId="42787E12" w:rsidR="00F9599F" w:rsidRPr="00C56F76" w:rsidRDefault="00F9599F" w:rsidP="00AA2A12">
            <w:pPr>
              <w:widowControl/>
              <w:spacing w:after="0" w:line="240" w:lineRule="auto"/>
              <w:rPr>
                <w:color w:val="000000"/>
                <w:sz w:val="16"/>
                <w:szCs w:val="16"/>
              </w:rPr>
            </w:pPr>
            <w:r w:rsidRPr="00256651">
              <w:rPr>
                <w:color w:val="000000"/>
                <w:sz w:val="16"/>
                <w:szCs w:val="16"/>
              </w:rPr>
              <w:t>0.67</w:t>
            </w:r>
          </w:p>
        </w:tc>
      </w:tr>
      <w:tr w:rsidR="00F9599F" w:rsidRPr="00C56F76" w14:paraId="539E4E55" w14:textId="3D5535C3" w:rsidTr="00A21CA5">
        <w:tc>
          <w:tcPr>
            <w:tcW w:w="2268" w:type="dxa"/>
            <w:vAlign w:val="center"/>
          </w:tcPr>
          <w:p w14:paraId="3684F0E2" w14:textId="4E19F7A0" w:rsidR="00F9599F" w:rsidRPr="00C56F76" w:rsidRDefault="00F9599F" w:rsidP="00AA2A12">
            <w:pPr>
              <w:widowControl/>
              <w:spacing w:after="0" w:line="240" w:lineRule="auto"/>
              <w:rPr>
                <w:color w:val="000000"/>
                <w:sz w:val="16"/>
                <w:szCs w:val="16"/>
              </w:rPr>
            </w:pPr>
            <w:r w:rsidRPr="00C56F76">
              <w:rPr>
                <w:color w:val="000000"/>
                <w:sz w:val="16"/>
                <w:szCs w:val="16"/>
              </w:rPr>
              <w:t>gather</w:t>
            </w:r>
          </w:p>
        </w:tc>
        <w:tc>
          <w:tcPr>
            <w:tcW w:w="992" w:type="dxa"/>
            <w:vAlign w:val="center"/>
          </w:tcPr>
          <w:p w14:paraId="0F54669C" w14:textId="33B6F885" w:rsidR="00F9599F" w:rsidRPr="00C56F76" w:rsidRDefault="00F9599F" w:rsidP="00AA2A12">
            <w:pPr>
              <w:widowControl/>
              <w:spacing w:after="0" w:line="240" w:lineRule="auto"/>
              <w:rPr>
                <w:color w:val="000000"/>
                <w:sz w:val="16"/>
                <w:szCs w:val="16"/>
              </w:rPr>
            </w:pPr>
            <w:r w:rsidRPr="00C56F76">
              <w:rPr>
                <w:color w:val="000000"/>
                <w:sz w:val="16"/>
                <w:szCs w:val="16"/>
              </w:rPr>
              <w:t>0.33</w:t>
            </w:r>
          </w:p>
        </w:tc>
        <w:tc>
          <w:tcPr>
            <w:tcW w:w="279" w:type="dxa"/>
            <w:vMerge/>
          </w:tcPr>
          <w:p w14:paraId="00948317" w14:textId="77777777" w:rsidR="00F9599F" w:rsidRPr="00C56F76" w:rsidRDefault="00F9599F" w:rsidP="00AA2A12">
            <w:pPr>
              <w:widowControl/>
              <w:spacing w:after="0" w:line="240" w:lineRule="auto"/>
              <w:rPr>
                <w:color w:val="000000"/>
                <w:sz w:val="16"/>
                <w:szCs w:val="16"/>
              </w:rPr>
            </w:pPr>
          </w:p>
        </w:tc>
        <w:tc>
          <w:tcPr>
            <w:tcW w:w="1705" w:type="dxa"/>
            <w:vAlign w:val="bottom"/>
          </w:tcPr>
          <w:p w14:paraId="5C75B543" w14:textId="097FF206" w:rsidR="00F9599F" w:rsidRPr="00C56F76" w:rsidRDefault="00F9599F" w:rsidP="00AA2A12">
            <w:pPr>
              <w:widowControl/>
              <w:spacing w:after="0" w:line="240" w:lineRule="auto"/>
              <w:rPr>
                <w:color w:val="000000"/>
                <w:sz w:val="16"/>
                <w:szCs w:val="16"/>
              </w:rPr>
            </w:pPr>
            <w:r w:rsidRPr="00256651">
              <w:rPr>
                <w:color w:val="000000"/>
                <w:sz w:val="16"/>
                <w:szCs w:val="16"/>
              </w:rPr>
              <w:t>host</w:t>
            </w:r>
          </w:p>
        </w:tc>
        <w:tc>
          <w:tcPr>
            <w:tcW w:w="992" w:type="dxa"/>
            <w:vAlign w:val="bottom"/>
          </w:tcPr>
          <w:p w14:paraId="762E730F" w14:textId="6EE875CE" w:rsidR="00F9599F" w:rsidRPr="00C56F76" w:rsidRDefault="00F9599F" w:rsidP="00AA2A12">
            <w:pPr>
              <w:widowControl/>
              <w:spacing w:after="0" w:line="240" w:lineRule="auto"/>
              <w:rPr>
                <w:color w:val="000000"/>
                <w:sz w:val="16"/>
                <w:szCs w:val="16"/>
              </w:rPr>
            </w:pPr>
            <w:r w:rsidRPr="00256651">
              <w:rPr>
                <w:color w:val="000000"/>
                <w:sz w:val="16"/>
                <w:szCs w:val="16"/>
              </w:rPr>
              <w:t>0.17</w:t>
            </w:r>
          </w:p>
        </w:tc>
        <w:tc>
          <w:tcPr>
            <w:tcW w:w="280" w:type="dxa"/>
            <w:vMerge/>
          </w:tcPr>
          <w:p w14:paraId="6F00F305" w14:textId="77777777" w:rsidR="00F9599F" w:rsidRPr="00C56F76" w:rsidRDefault="00F9599F" w:rsidP="00AA2A12">
            <w:pPr>
              <w:widowControl/>
              <w:spacing w:after="0" w:line="240" w:lineRule="auto"/>
              <w:rPr>
                <w:color w:val="000000"/>
                <w:sz w:val="16"/>
                <w:szCs w:val="16"/>
              </w:rPr>
            </w:pPr>
          </w:p>
        </w:tc>
        <w:tc>
          <w:tcPr>
            <w:tcW w:w="1704" w:type="dxa"/>
            <w:vAlign w:val="bottom"/>
          </w:tcPr>
          <w:p w14:paraId="08FC5EB2" w14:textId="437C8930" w:rsidR="00F9599F" w:rsidRPr="00C56F76" w:rsidRDefault="00F9599F" w:rsidP="00AA2A12">
            <w:pPr>
              <w:widowControl/>
              <w:spacing w:after="0" w:line="240" w:lineRule="auto"/>
              <w:rPr>
                <w:color w:val="000000"/>
                <w:sz w:val="16"/>
                <w:szCs w:val="16"/>
              </w:rPr>
            </w:pPr>
            <w:r w:rsidRPr="00256651">
              <w:rPr>
                <w:color w:val="000000"/>
                <w:sz w:val="16"/>
                <w:szCs w:val="16"/>
              </w:rPr>
              <w:t>enable</w:t>
            </w:r>
          </w:p>
        </w:tc>
        <w:tc>
          <w:tcPr>
            <w:tcW w:w="992" w:type="dxa"/>
            <w:vAlign w:val="bottom"/>
          </w:tcPr>
          <w:p w14:paraId="54C998DF" w14:textId="11669487" w:rsidR="00F9599F" w:rsidRPr="00C56F76" w:rsidRDefault="00F9599F" w:rsidP="00AA2A12">
            <w:pPr>
              <w:widowControl/>
              <w:spacing w:after="0" w:line="240" w:lineRule="auto"/>
              <w:rPr>
                <w:color w:val="000000"/>
                <w:sz w:val="16"/>
                <w:szCs w:val="16"/>
              </w:rPr>
            </w:pPr>
            <w:r w:rsidRPr="00256651">
              <w:rPr>
                <w:color w:val="000000"/>
                <w:sz w:val="16"/>
                <w:szCs w:val="16"/>
              </w:rPr>
              <w:t>0.00</w:t>
            </w:r>
          </w:p>
        </w:tc>
      </w:tr>
      <w:tr w:rsidR="00F9599F" w:rsidRPr="00C56F76" w14:paraId="3F3A1077" w14:textId="54FA846B" w:rsidTr="00A21CA5">
        <w:tc>
          <w:tcPr>
            <w:tcW w:w="2268" w:type="dxa"/>
            <w:vAlign w:val="center"/>
          </w:tcPr>
          <w:p w14:paraId="71032FB7" w14:textId="0C1E6830" w:rsidR="00F9599F" w:rsidRPr="00C56F76" w:rsidRDefault="00F9599F" w:rsidP="00AA2A12">
            <w:pPr>
              <w:widowControl/>
              <w:spacing w:after="0" w:line="240" w:lineRule="auto"/>
              <w:rPr>
                <w:color w:val="000000"/>
                <w:sz w:val="16"/>
                <w:szCs w:val="16"/>
              </w:rPr>
            </w:pPr>
            <w:r w:rsidRPr="00C56F76">
              <w:rPr>
                <w:color w:val="000000"/>
                <w:sz w:val="16"/>
                <w:szCs w:val="16"/>
              </w:rPr>
              <w:t>in depth</w:t>
            </w:r>
          </w:p>
        </w:tc>
        <w:tc>
          <w:tcPr>
            <w:tcW w:w="992" w:type="dxa"/>
            <w:vAlign w:val="center"/>
          </w:tcPr>
          <w:p w14:paraId="4680E8EA" w14:textId="75CC48F3" w:rsidR="00F9599F" w:rsidRPr="00C56F76" w:rsidRDefault="00F9599F" w:rsidP="00AA2A12">
            <w:pPr>
              <w:widowControl/>
              <w:spacing w:after="0" w:line="240" w:lineRule="auto"/>
              <w:rPr>
                <w:color w:val="000000"/>
                <w:sz w:val="16"/>
                <w:szCs w:val="16"/>
              </w:rPr>
            </w:pPr>
            <w:r w:rsidRPr="00C56F76">
              <w:rPr>
                <w:color w:val="000000"/>
                <w:sz w:val="16"/>
                <w:szCs w:val="16"/>
              </w:rPr>
              <w:t>0.83</w:t>
            </w:r>
          </w:p>
        </w:tc>
        <w:tc>
          <w:tcPr>
            <w:tcW w:w="279" w:type="dxa"/>
            <w:vMerge/>
          </w:tcPr>
          <w:p w14:paraId="64D2559E" w14:textId="77777777" w:rsidR="00F9599F" w:rsidRPr="00C56F76" w:rsidRDefault="00F9599F" w:rsidP="00AA2A12">
            <w:pPr>
              <w:widowControl/>
              <w:spacing w:after="0" w:line="240" w:lineRule="auto"/>
              <w:rPr>
                <w:color w:val="000000"/>
                <w:sz w:val="16"/>
                <w:szCs w:val="16"/>
              </w:rPr>
            </w:pPr>
          </w:p>
        </w:tc>
        <w:tc>
          <w:tcPr>
            <w:tcW w:w="1705" w:type="dxa"/>
            <w:vAlign w:val="bottom"/>
          </w:tcPr>
          <w:p w14:paraId="742B7B7E" w14:textId="7732B0FA" w:rsidR="00F9599F" w:rsidRPr="00C56F76" w:rsidRDefault="00F9599F" w:rsidP="00AA2A12">
            <w:pPr>
              <w:widowControl/>
              <w:spacing w:after="0" w:line="240" w:lineRule="auto"/>
              <w:rPr>
                <w:color w:val="000000"/>
                <w:sz w:val="16"/>
                <w:szCs w:val="16"/>
              </w:rPr>
            </w:pPr>
            <w:r w:rsidRPr="00256651">
              <w:rPr>
                <w:color w:val="000000"/>
                <w:sz w:val="16"/>
                <w:szCs w:val="16"/>
              </w:rPr>
              <w:t>illegal activities</w:t>
            </w:r>
          </w:p>
        </w:tc>
        <w:tc>
          <w:tcPr>
            <w:tcW w:w="992" w:type="dxa"/>
            <w:vAlign w:val="bottom"/>
          </w:tcPr>
          <w:p w14:paraId="1D179197" w14:textId="48A472B9" w:rsidR="00F9599F" w:rsidRPr="00C56F76" w:rsidRDefault="00F9599F" w:rsidP="00AA2A12">
            <w:pPr>
              <w:widowControl/>
              <w:spacing w:after="0" w:line="240" w:lineRule="auto"/>
              <w:rPr>
                <w:color w:val="000000"/>
                <w:sz w:val="16"/>
                <w:szCs w:val="16"/>
              </w:rPr>
            </w:pPr>
            <w:r w:rsidRPr="00256651">
              <w:rPr>
                <w:color w:val="000000"/>
                <w:sz w:val="16"/>
                <w:szCs w:val="16"/>
              </w:rPr>
              <w:t>0.17</w:t>
            </w:r>
          </w:p>
        </w:tc>
        <w:tc>
          <w:tcPr>
            <w:tcW w:w="280" w:type="dxa"/>
            <w:vMerge/>
          </w:tcPr>
          <w:p w14:paraId="2C390980" w14:textId="77777777" w:rsidR="00F9599F" w:rsidRPr="00C56F76" w:rsidRDefault="00F9599F" w:rsidP="00AA2A12">
            <w:pPr>
              <w:widowControl/>
              <w:spacing w:after="0" w:line="240" w:lineRule="auto"/>
              <w:rPr>
                <w:color w:val="000000"/>
                <w:sz w:val="16"/>
                <w:szCs w:val="16"/>
              </w:rPr>
            </w:pPr>
          </w:p>
        </w:tc>
        <w:tc>
          <w:tcPr>
            <w:tcW w:w="1704" w:type="dxa"/>
            <w:vAlign w:val="bottom"/>
          </w:tcPr>
          <w:p w14:paraId="29B6DBCF" w14:textId="29BDCF8D" w:rsidR="00F9599F" w:rsidRPr="00C56F76" w:rsidRDefault="00F9599F" w:rsidP="00AA2A12">
            <w:pPr>
              <w:widowControl/>
              <w:spacing w:after="0" w:line="240" w:lineRule="auto"/>
              <w:rPr>
                <w:color w:val="000000"/>
                <w:sz w:val="16"/>
                <w:szCs w:val="16"/>
              </w:rPr>
            </w:pPr>
            <w:r w:rsidRPr="00256651">
              <w:rPr>
                <w:color w:val="000000"/>
                <w:sz w:val="16"/>
                <w:szCs w:val="16"/>
              </w:rPr>
              <w:t>expand</w:t>
            </w:r>
          </w:p>
        </w:tc>
        <w:tc>
          <w:tcPr>
            <w:tcW w:w="992" w:type="dxa"/>
            <w:vAlign w:val="bottom"/>
          </w:tcPr>
          <w:p w14:paraId="671B4CFE" w14:textId="5842277A" w:rsidR="00F9599F" w:rsidRPr="00C56F76" w:rsidRDefault="00F9599F" w:rsidP="00AA2A12">
            <w:pPr>
              <w:widowControl/>
              <w:spacing w:after="0" w:line="240" w:lineRule="auto"/>
              <w:rPr>
                <w:color w:val="000000"/>
                <w:sz w:val="16"/>
                <w:szCs w:val="16"/>
              </w:rPr>
            </w:pPr>
            <w:r w:rsidRPr="00256651">
              <w:rPr>
                <w:color w:val="000000"/>
                <w:sz w:val="16"/>
                <w:szCs w:val="16"/>
              </w:rPr>
              <w:t>0.33</w:t>
            </w:r>
          </w:p>
        </w:tc>
      </w:tr>
      <w:tr w:rsidR="00F9599F" w:rsidRPr="00C56F76" w14:paraId="6B299DAE" w14:textId="1D65A057" w:rsidTr="00A21CA5">
        <w:tc>
          <w:tcPr>
            <w:tcW w:w="2268" w:type="dxa"/>
            <w:vAlign w:val="center"/>
          </w:tcPr>
          <w:p w14:paraId="1E9CF51D" w14:textId="58050E4F" w:rsidR="00F9599F" w:rsidRPr="00C56F76" w:rsidRDefault="00F9599F" w:rsidP="00AA2A12">
            <w:pPr>
              <w:widowControl/>
              <w:spacing w:after="0" w:line="240" w:lineRule="auto"/>
              <w:rPr>
                <w:color w:val="000000"/>
                <w:sz w:val="16"/>
                <w:szCs w:val="16"/>
              </w:rPr>
            </w:pPr>
            <w:r w:rsidRPr="00C56F76">
              <w:rPr>
                <w:color w:val="000000"/>
                <w:sz w:val="16"/>
                <w:szCs w:val="16"/>
              </w:rPr>
              <w:t>land a client</w:t>
            </w:r>
          </w:p>
        </w:tc>
        <w:tc>
          <w:tcPr>
            <w:tcW w:w="992" w:type="dxa"/>
            <w:vAlign w:val="center"/>
          </w:tcPr>
          <w:p w14:paraId="36486695" w14:textId="68C933CF" w:rsidR="00F9599F" w:rsidRPr="00C56F76" w:rsidRDefault="00F9599F" w:rsidP="00AA2A12">
            <w:pPr>
              <w:widowControl/>
              <w:spacing w:after="0" w:line="240" w:lineRule="auto"/>
              <w:rPr>
                <w:color w:val="000000"/>
                <w:sz w:val="16"/>
                <w:szCs w:val="16"/>
              </w:rPr>
            </w:pPr>
            <w:r w:rsidRPr="00C56F76">
              <w:rPr>
                <w:color w:val="000000"/>
                <w:sz w:val="16"/>
                <w:szCs w:val="16"/>
              </w:rPr>
              <w:t>0.83</w:t>
            </w:r>
          </w:p>
        </w:tc>
        <w:tc>
          <w:tcPr>
            <w:tcW w:w="279" w:type="dxa"/>
            <w:vMerge/>
          </w:tcPr>
          <w:p w14:paraId="4311BBBE" w14:textId="77777777" w:rsidR="00F9599F" w:rsidRPr="00C56F76" w:rsidRDefault="00F9599F" w:rsidP="00AA2A12">
            <w:pPr>
              <w:widowControl/>
              <w:spacing w:after="0" w:line="240" w:lineRule="auto"/>
              <w:rPr>
                <w:color w:val="000000"/>
                <w:sz w:val="16"/>
                <w:szCs w:val="16"/>
              </w:rPr>
            </w:pPr>
          </w:p>
        </w:tc>
        <w:tc>
          <w:tcPr>
            <w:tcW w:w="1705" w:type="dxa"/>
            <w:vAlign w:val="bottom"/>
          </w:tcPr>
          <w:p w14:paraId="1A5C50C7" w14:textId="7DDA078C" w:rsidR="00F9599F" w:rsidRPr="00C56F76" w:rsidRDefault="00F9599F" w:rsidP="00AA2A12">
            <w:pPr>
              <w:widowControl/>
              <w:spacing w:after="0" w:line="240" w:lineRule="auto"/>
              <w:rPr>
                <w:color w:val="000000"/>
                <w:sz w:val="16"/>
                <w:szCs w:val="16"/>
              </w:rPr>
            </w:pPr>
            <w:r w:rsidRPr="00256651">
              <w:rPr>
                <w:color w:val="000000"/>
                <w:sz w:val="16"/>
                <w:szCs w:val="16"/>
              </w:rPr>
              <w:t>implementation</w:t>
            </w:r>
          </w:p>
        </w:tc>
        <w:tc>
          <w:tcPr>
            <w:tcW w:w="992" w:type="dxa"/>
            <w:vAlign w:val="bottom"/>
          </w:tcPr>
          <w:p w14:paraId="3FF86FB2" w14:textId="7EAB4C18" w:rsidR="00F9599F" w:rsidRPr="00C56F76" w:rsidRDefault="00F9599F" w:rsidP="00AA2A12">
            <w:pPr>
              <w:widowControl/>
              <w:spacing w:after="0" w:line="240" w:lineRule="auto"/>
              <w:rPr>
                <w:color w:val="000000"/>
                <w:sz w:val="16"/>
                <w:szCs w:val="16"/>
              </w:rPr>
            </w:pPr>
            <w:r w:rsidRPr="00256651">
              <w:rPr>
                <w:color w:val="000000"/>
                <w:sz w:val="16"/>
                <w:szCs w:val="16"/>
              </w:rPr>
              <w:t>0.50</w:t>
            </w:r>
          </w:p>
        </w:tc>
        <w:tc>
          <w:tcPr>
            <w:tcW w:w="280" w:type="dxa"/>
            <w:vMerge/>
          </w:tcPr>
          <w:p w14:paraId="38E1D05D" w14:textId="77777777" w:rsidR="00F9599F" w:rsidRPr="00C56F76" w:rsidRDefault="00F9599F" w:rsidP="00AA2A12">
            <w:pPr>
              <w:widowControl/>
              <w:spacing w:after="0" w:line="240" w:lineRule="auto"/>
              <w:rPr>
                <w:color w:val="000000"/>
                <w:sz w:val="16"/>
                <w:szCs w:val="16"/>
              </w:rPr>
            </w:pPr>
          </w:p>
        </w:tc>
        <w:tc>
          <w:tcPr>
            <w:tcW w:w="1704" w:type="dxa"/>
            <w:vAlign w:val="bottom"/>
          </w:tcPr>
          <w:p w14:paraId="5EC4EAF1" w14:textId="64293ED7" w:rsidR="00F9599F" w:rsidRPr="00C56F76" w:rsidRDefault="00F9599F" w:rsidP="00AA2A12">
            <w:pPr>
              <w:widowControl/>
              <w:spacing w:after="0" w:line="240" w:lineRule="auto"/>
              <w:rPr>
                <w:color w:val="000000"/>
                <w:sz w:val="16"/>
                <w:szCs w:val="16"/>
              </w:rPr>
            </w:pPr>
            <w:r w:rsidRPr="00256651">
              <w:rPr>
                <w:color w:val="000000"/>
                <w:sz w:val="16"/>
                <w:szCs w:val="16"/>
              </w:rPr>
              <w:t>hypertension</w:t>
            </w:r>
          </w:p>
        </w:tc>
        <w:tc>
          <w:tcPr>
            <w:tcW w:w="992" w:type="dxa"/>
            <w:vAlign w:val="bottom"/>
          </w:tcPr>
          <w:p w14:paraId="43760860" w14:textId="0731EE94" w:rsidR="00F9599F" w:rsidRPr="00C56F76" w:rsidRDefault="00F9599F" w:rsidP="00AA2A12">
            <w:pPr>
              <w:widowControl/>
              <w:spacing w:after="0" w:line="240" w:lineRule="auto"/>
              <w:rPr>
                <w:color w:val="000000"/>
                <w:sz w:val="16"/>
                <w:szCs w:val="16"/>
              </w:rPr>
            </w:pPr>
            <w:r w:rsidRPr="00256651">
              <w:rPr>
                <w:color w:val="000000"/>
                <w:sz w:val="16"/>
                <w:szCs w:val="16"/>
              </w:rPr>
              <w:t>0.17</w:t>
            </w:r>
          </w:p>
        </w:tc>
      </w:tr>
      <w:tr w:rsidR="00F9599F" w:rsidRPr="00C56F76" w14:paraId="24BDFFFA" w14:textId="222C2923" w:rsidTr="00A21CA5">
        <w:tc>
          <w:tcPr>
            <w:tcW w:w="2268" w:type="dxa"/>
            <w:vAlign w:val="center"/>
          </w:tcPr>
          <w:p w14:paraId="5FEA170E" w14:textId="5CFFE50D" w:rsidR="00F9599F" w:rsidRPr="00C56F76" w:rsidRDefault="00F9599F" w:rsidP="00AA2A12">
            <w:pPr>
              <w:widowControl/>
              <w:spacing w:after="0" w:line="240" w:lineRule="auto"/>
              <w:rPr>
                <w:color w:val="000000"/>
                <w:sz w:val="16"/>
                <w:szCs w:val="16"/>
              </w:rPr>
            </w:pPr>
            <w:r w:rsidRPr="00C56F76">
              <w:rPr>
                <w:color w:val="000000"/>
                <w:sz w:val="16"/>
                <w:szCs w:val="16"/>
              </w:rPr>
              <w:t>launch</w:t>
            </w:r>
          </w:p>
        </w:tc>
        <w:tc>
          <w:tcPr>
            <w:tcW w:w="992" w:type="dxa"/>
            <w:vAlign w:val="center"/>
          </w:tcPr>
          <w:p w14:paraId="5C04084F" w14:textId="6ED1A2F4" w:rsidR="00F9599F" w:rsidRPr="00C56F76" w:rsidRDefault="00F9599F" w:rsidP="00AA2A12">
            <w:pPr>
              <w:widowControl/>
              <w:spacing w:after="0" w:line="240" w:lineRule="auto"/>
              <w:rPr>
                <w:color w:val="000000"/>
                <w:sz w:val="16"/>
                <w:szCs w:val="16"/>
              </w:rPr>
            </w:pPr>
            <w:r w:rsidRPr="00C56F76">
              <w:rPr>
                <w:color w:val="000000"/>
                <w:sz w:val="16"/>
                <w:szCs w:val="16"/>
              </w:rPr>
              <w:t>0.33</w:t>
            </w:r>
          </w:p>
        </w:tc>
        <w:tc>
          <w:tcPr>
            <w:tcW w:w="279" w:type="dxa"/>
            <w:vMerge/>
          </w:tcPr>
          <w:p w14:paraId="5283BCA2" w14:textId="77777777" w:rsidR="00F9599F" w:rsidRPr="00C56F76" w:rsidRDefault="00F9599F" w:rsidP="00AA2A12">
            <w:pPr>
              <w:widowControl/>
              <w:spacing w:after="0" w:line="240" w:lineRule="auto"/>
              <w:rPr>
                <w:color w:val="000000"/>
                <w:sz w:val="16"/>
                <w:szCs w:val="16"/>
              </w:rPr>
            </w:pPr>
          </w:p>
        </w:tc>
        <w:tc>
          <w:tcPr>
            <w:tcW w:w="1705" w:type="dxa"/>
            <w:vAlign w:val="bottom"/>
          </w:tcPr>
          <w:p w14:paraId="22E88545" w14:textId="076D6762" w:rsidR="00F9599F" w:rsidRPr="00C56F76" w:rsidRDefault="00F9599F" w:rsidP="00AA2A12">
            <w:pPr>
              <w:widowControl/>
              <w:spacing w:after="0" w:line="240" w:lineRule="auto"/>
              <w:rPr>
                <w:color w:val="000000"/>
                <w:sz w:val="16"/>
                <w:szCs w:val="16"/>
              </w:rPr>
            </w:pPr>
            <w:r w:rsidRPr="00256651">
              <w:rPr>
                <w:color w:val="000000"/>
                <w:sz w:val="16"/>
                <w:szCs w:val="16"/>
              </w:rPr>
              <w:t>issue</w:t>
            </w:r>
          </w:p>
        </w:tc>
        <w:tc>
          <w:tcPr>
            <w:tcW w:w="992" w:type="dxa"/>
            <w:vAlign w:val="bottom"/>
          </w:tcPr>
          <w:p w14:paraId="7B6D197F" w14:textId="77A2C710" w:rsidR="00F9599F" w:rsidRPr="00C56F76" w:rsidRDefault="00F9599F" w:rsidP="00AA2A12">
            <w:pPr>
              <w:widowControl/>
              <w:spacing w:after="0" w:line="240" w:lineRule="auto"/>
              <w:rPr>
                <w:color w:val="000000"/>
                <w:sz w:val="16"/>
                <w:szCs w:val="16"/>
              </w:rPr>
            </w:pPr>
            <w:r w:rsidRPr="00256651">
              <w:rPr>
                <w:color w:val="000000"/>
                <w:sz w:val="16"/>
                <w:szCs w:val="16"/>
              </w:rPr>
              <w:t>0.33</w:t>
            </w:r>
          </w:p>
        </w:tc>
        <w:tc>
          <w:tcPr>
            <w:tcW w:w="280" w:type="dxa"/>
            <w:vMerge/>
          </w:tcPr>
          <w:p w14:paraId="23780A62" w14:textId="77777777" w:rsidR="00F9599F" w:rsidRPr="00C56F76" w:rsidRDefault="00F9599F" w:rsidP="00AA2A12">
            <w:pPr>
              <w:widowControl/>
              <w:spacing w:after="0" w:line="240" w:lineRule="auto"/>
              <w:rPr>
                <w:color w:val="000000"/>
                <w:sz w:val="16"/>
                <w:szCs w:val="16"/>
              </w:rPr>
            </w:pPr>
          </w:p>
        </w:tc>
        <w:tc>
          <w:tcPr>
            <w:tcW w:w="1704" w:type="dxa"/>
            <w:vAlign w:val="bottom"/>
          </w:tcPr>
          <w:p w14:paraId="1332EA86" w14:textId="378DA8A8" w:rsidR="00F9599F" w:rsidRPr="00C56F76" w:rsidRDefault="00F9599F" w:rsidP="00AA2A12">
            <w:pPr>
              <w:widowControl/>
              <w:spacing w:after="0" w:line="240" w:lineRule="auto"/>
              <w:rPr>
                <w:color w:val="000000"/>
                <w:sz w:val="16"/>
                <w:szCs w:val="16"/>
              </w:rPr>
            </w:pPr>
            <w:r w:rsidRPr="00256651">
              <w:rPr>
                <w:color w:val="000000"/>
                <w:sz w:val="16"/>
                <w:szCs w:val="16"/>
              </w:rPr>
              <w:t>impactful</w:t>
            </w:r>
          </w:p>
        </w:tc>
        <w:tc>
          <w:tcPr>
            <w:tcW w:w="992" w:type="dxa"/>
            <w:vAlign w:val="bottom"/>
          </w:tcPr>
          <w:p w14:paraId="235BE31C" w14:textId="25351471" w:rsidR="00F9599F" w:rsidRPr="00C56F76" w:rsidRDefault="00F9599F" w:rsidP="00AA2A12">
            <w:pPr>
              <w:widowControl/>
              <w:spacing w:after="0" w:line="240" w:lineRule="auto"/>
              <w:rPr>
                <w:color w:val="000000"/>
                <w:sz w:val="16"/>
                <w:szCs w:val="16"/>
              </w:rPr>
            </w:pPr>
            <w:r w:rsidRPr="00256651">
              <w:rPr>
                <w:color w:val="000000"/>
                <w:sz w:val="16"/>
                <w:szCs w:val="16"/>
              </w:rPr>
              <w:t>0.67</w:t>
            </w:r>
          </w:p>
        </w:tc>
      </w:tr>
      <w:tr w:rsidR="00F9599F" w:rsidRPr="00C56F76" w14:paraId="3701A310" w14:textId="17246724" w:rsidTr="00A21CA5">
        <w:tc>
          <w:tcPr>
            <w:tcW w:w="2268" w:type="dxa"/>
            <w:vAlign w:val="center"/>
          </w:tcPr>
          <w:p w14:paraId="6CC5CAFB" w14:textId="7CBDD26B" w:rsidR="00F9599F" w:rsidRPr="00C56F76" w:rsidRDefault="00F9599F" w:rsidP="00AA2A12">
            <w:pPr>
              <w:widowControl/>
              <w:spacing w:after="0" w:line="240" w:lineRule="auto"/>
              <w:rPr>
                <w:color w:val="000000"/>
                <w:sz w:val="16"/>
                <w:szCs w:val="16"/>
              </w:rPr>
            </w:pPr>
            <w:r w:rsidRPr="00C56F76">
              <w:rPr>
                <w:color w:val="000000"/>
                <w:sz w:val="16"/>
                <w:szCs w:val="16"/>
              </w:rPr>
              <w:t>light at the end of the tunnel</w:t>
            </w:r>
          </w:p>
        </w:tc>
        <w:tc>
          <w:tcPr>
            <w:tcW w:w="992" w:type="dxa"/>
            <w:vAlign w:val="center"/>
          </w:tcPr>
          <w:p w14:paraId="4DFE1B4C" w14:textId="03EC7559" w:rsidR="00F9599F" w:rsidRPr="00C56F76" w:rsidRDefault="00F9599F" w:rsidP="00AA2A12">
            <w:pPr>
              <w:widowControl/>
              <w:spacing w:after="0" w:line="240" w:lineRule="auto"/>
              <w:rPr>
                <w:color w:val="000000"/>
                <w:sz w:val="16"/>
                <w:szCs w:val="16"/>
              </w:rPr>
            </w:pPr>
            <w:r w:rsidRPr="00C56F76">
              <w:rPr>
                <w:color w:val="000000"/>
                <w:sz w:val="16"/>
                <w:szCs w:val="16"/>
              </w:rPr>
              <w:t>0.67</w:t>
            </w:r>
          </w:p>
        </w:tc>
        <w:tc>
          <w:tcPr>
            <w:tcW w:w="279" w:type="dxa"/>
            <w:vMerge/>
          </w:tcPr>
          <w:p w14:paraId="2DD73CFC" w14:textId="77777777" w:rsidR="00F9599F" w:rsidRPr="00C56F76" w:rsidRDefault="00F9599F" w:rsidP="00AA2A12">
            <w:pPr>
              <w:widowControl/>
              <w:spacing w:after="0" w:line="240" w:lineRule="auto"/>
              <w:rPr>
                <w:color w:val="000000"/>
                <w:sz w:val="16"/>
                <w:szCs w:val="16"/>
              </w:rPr>
            </w:pPr>
          </w:p>
        </w:tc>
        <w:tc>
          <w:tcPr>
            <w:tcW w:w="1705" w:type="dxa"/>
            <w:vAlign w:val="bottom"/>
          </w:tcPr>
          <w:p w14:paraId="354B6591" w14:textId="4E0F91CA" w:rsidR="00F9599F" w:rsidRPr="00C56F76" w:rsidRDefault="00F9599F" w:rsidP="00AA2A12">
            <w:pPr>
              <w:widowControl/>
              <w:spacing w:after="0" w:line="240" w:lineRule="auto"/>
              <w:rPr>
                <w:color w:val="000000"/>
                <w:sz w:val="16"/>
                <w:szCs w:val="16"/>
              </w:rPr>
            </w:pPr>
            <w:r w:rsidRPr="00256651">
              <w:rPr>
                <w:color w:val="000000"/>
                <w:sz w:val="16"/>
                <w:szCs w:val="16"/>
              </w:rPr>
              <w:t>jeopardize</w:t>
            </w:r>
          </w:p>
        </w:tc>
        <w:tc>
          <w:tcPr>
            <w:tcW w:w="992" w:type="dxa"/>
            <w:vAlign w:val="bottom"/>
          </w:tcPr>
          <w:p w14:paraId="7824EA95" w14:textId="560A2A9D" w:rsidR="00F9599F" w:rsidRPr="00C56F76" w:rsidRDefault="00F9599F" w:rsidP="00AA2A12">
            <w:pPr>
              <w:widowControl/>
              <w:spacing w:after="0" w:line="240" w:lineRule="auto"/>
              <w:rPr>
                <w:color w:val="000000"/>
                <w:sz w:val="16"/>
                <w:szCs w:val="16"/>
              </w:rPr>
            </w:pPr>
            <w:r w:rsidRPr="00256651">
              <w:rPr>
                <w:color w:val="000000"/>
                <w:sz w:val="16"/>
                <w:szCs w:val="16"/>
              </w:rPr>
              <w:t>1.00</w:t>
            </w:r>
          </w:p>
        </w:tc>
        <w:tc>
          <w:tcPr>
            <w:tcW w:w="280" w:type="dxa"/>
            <w:vMerge/>
          </w:tcPr>
          <w:p w14:paraId="3B4856C8" w14:textId="77777777" w:rsidR="00F9599F" w:rsidRPr="00C56F76" w:rsidRDefault="00F9599F" w:rsidP="00AA2A12">
            <w:pPr>
              <w:widowControl/>
              <w:spacing w:after="0" w:line="240" w:lineRule="auto"/>
              <w:rPr>
                <w:color w:val="000000"/>
                <w:sz w:val="16"/>
                <w:szCs w:val="16"/>
              </w:rPr>
            </w:pPr>
          </w:p>
        </w:tc>
        <w:tc>
          <w:tcPr>
            <w:tcW w:w="1704" w:type="dxa"/>
            <w:vAlign w:val="bottom"/>
          </w:tcPr>
          <w:p w14:paraId="6A958BDE" w14:textId="2D86F909" w:rsidR="00F9599F" w:rsidRPr="00C56F76" w:rsidRDefault="00F9599F" w:rsidP="00AA2A12">
            <w:pPr>
              <w:widowControl/>
              <w:spacing w:after="0" w:line="240" w:lineRule="auto"/>
              <w:rPr>
                <w:color w:val="000000"/>
                <w:sz w:val="16"/>
                <w:szCs w:val="16"/>
              </w:rPr>
            </w:pPr>
            <w:r w:rsidRPr="00256651">
              <w:rPr>
                <w:color w:val="000000"/>
                <w:sz w:val="16"/>
                <w:szCs w:val="16"/>
              </w:rPr>
              <w:t>kinder</w:t>
            </w:r>
          </w:p>
        </w:tc>
        <w:tc>
          <w:tcPr>
            <w:tcW w:w="992" w:type="dxa"/>
            <w:vAlign w:val="bottom"/>
          </w:tcPr>
          <w:p w14:paraId="0623C1E8" w14:textId="34415543" w:rsidR="00F9599F" w:rsidRPr="00C56F76" w:rsidRDefault="00F9599F" w:rsidP="00AA2A12">
            <w:pPr>
              <w:widowControl/>
              <w:spacing w:after="0" w:line="240" w:lineRule="auto"/>
              <w:rPr>
                <w:color w:val="000000"/>
                <w:sz w:val="16"/>
                <w:szCs w:val="16"/>
              </w:rPr>
            </w:pPr>
            <w:r w:rsidRPr="00256651">
              <w:rPr>
                <w:color w:val="000000"/>
                <w:sz w:val="16"/>
                <w:szCs w:val="16"/>
              </w:rPr>
              <w:t>0.33</w:t>
            </w:r>
          </w:p>
        </w:tc>
      </w:tr>
      <w:tr w:rsidR="00F9599F" w:rsidRPr="00C56F76" w14:paraId="783EDC58" w14:textId="24D2973B" w:rsidTr="00A21CA5">
        <w:tc>
          <w:tcPr>
            <w:tcW w:w="2268" w:type="dxa"/>
            <w:vAlign w:val="center"/>
          </w:tcPr>
          <w:p w14:paraId="1A36D55D" w14:textId="41F4A4E6" w:rsidR="00F9599F" w:rsidRPr="00C56F76" w:rsidRDefault="00F9599F" w:rsidP="00AA2A12">
            <w:pPr>
              <w:widowControl/>
              <w:spacing w:after="0" w:line="240" w:lineRule="auto"/>
              <w:rPr>
                <w:color w:val="000000"/>
                <w:sz w:val="16"/>
                <w:szCs w:val="16"/>
              </w:rPr>
            </w:pPr>
            <w:r w:rsidRPr="00C56F76">
              <w:rPr>
                <w:color w:val="000000"/>
                <w:sz w:val="16"/>
                <w:szCs w:val="16"/>
              </w:rPr>
              <w:t>lying around</w:t>
            </w:r>
          </w:p>
        </w:tc>
        <w:tc>
          <w:tcPr>
            <w:tcW w:w="992" w:type="dxa"/>
            <w:vAlign w:val="center"/>
          </w:tcPr>
          <w:p w14:paraId="06C890D3" w14:textId="435B86C9" w:rsidR="00F9599F" w:rsidRPr="00C56F76" w:rsidRDefault="00F9599F" w:rsidP="00AA2A12">
            <w:pPr>
              <w:widowControl/>
              <w:spacing w:after="0" w:line="240" w:lineRule="auto"/>
              <w:rPr>
                <w:color w:val="000000"/>
                <w:sz w:val="16"/>
                <w:szCs w:val="16"/>
              </w:rPr>
            </w:pPr>
            <w:r w:rsidRPr="00C56F76">
              <w:rPr>
                <w:color w:val="000000"/>
                <w:sz w:val="16"/>
                <w:szCs w:val="16"/>
              </w:rPr>
              <w:t>0.67</w:t>
            </w:r>
          </w:p>
        </w:tc>
        <w:tc>
          <w:tcPr>
            <w:tcW w:w="279" w:type="dxa"/>
            <w:vMerge/>
          </w:tcPr>
          <w:p w14:paraId="72AE4A2D" w14:textId="77777777" w:rsidR="00F9599F" w:rsidRPr="00C56F76" w:rsidRDefault="00F9599F" w:rsidP="00AA2A12">
            <w:pPr>
              <w:widowControl/>
              <w:spacing w:after="0" w:line="240" w:lineRule="auto"/>
              <w:rPr>
                <w:color w:val="000000"/>
                <w:sz w:val="16"/>
                <w:szCs w:val="16"/>
              </w:rPr>
            </w:pPr>
          </w:p>
        </w:tc>
        <w:tc>
          <w:tcPr>
            <w:tcW w:w="1705" w:type="dxa"/>
            <w:vAlign w:val="bottom"/>
          </w:tcPr>
          <w:p w14:paraId="2360A832" w14:textId="43689420" w:rsidR="00F9599F" w:rsidRPr="00C56F76" w:rsidRDefault="00F9599F" w:rsidP="00AA2A12">
            <w:pPr>
              <w:widowControl/>
              <w:spacing w:after="0" w:line="240" w:lineRule="auto"/>
              <w:rPr>
                <w:color w:val="000000"/>
                <w:sz w:val="16"/>
                <w:szCs w:val="16"/>
              </w:rPr>
            </w:pPr>
            <w:r w:rsidRPr="00256651">
              <w:rPr>
                <w:color w:val="000000"/>
                <w:sz w:val="16"/>
                <w:szCs w:val="16"/>
              </w:rPr>
              <w:t>license</w:t>
            </w:r>
          </w:p>
        </w:tc>
        <w:tc>
          <w:tcPr>
            <w:tcW w:w="992" w:type="dxa"/>
            <w:vAlign w:val="bottom"/>
          </w:tcPr>
          <w:p w14:paraId="717171D3" w14:textId="1AF607F8" w:rsidR="00F9599F" w:rsidRPr="00C56F76" w:rsidRDefault="00F9599F" w:rsidP="00AA2A12">
            <w:pPr>
              <w:widowControl/>
              <w:spacing w:after="0" w:line="240" w:lineRule="auto"/>
              <w:rPr>
                <w:color w:val="000000"/>
                <w:sz w:val="16"/>
                <w:szCs w:val="16"/>
              </w:rPr>
            </w:pPr>
            <w:r w:rsidRPr="00256651">
              <w:rPr>
                <w:color w:val="000000"/>
                <w:sz w:val="16"/>
                <w:szCs w:val="16"/>
              </w:rPr>
              <w:t>0.33</w:t>
            </w:r>
          </w:p>
        </w:tc>
        <w:tc>
          <w:tcPr>
            <w:tcW w:w="280" w:type="dxa"/>
            <w:vMerge/>
          </w:tcPr>
          <w:p w14:paraId="28289E5F" w14:textId="77777777" w:rsidR="00F9599F" w:rsidRPr="00C56F76" w:rsidRDefault="00F9599F" w:rsidP="00AA2A12">
            <w:pPr>
              <w:widowControl/>
              <w:spacing w:after="0" w:line="240" w:lineRule="auto"/>
              <w:rPr>
                <w:color w:val="000000"/>
                <w:sz w:val="16"/>
                <w:szCs w:val="16"/>
              </w:rPr>
            </w:pPr>
          </w:p>
        </w:tc>
        <w:tc>
          <w:tcPr>
            <w:tcW w:w="1704" w:type="dxa"/>
            <w:vAlign w:val="bottom"/>
          </w:tcPr>
          <w:p w14:paraId="3E0083E2" w14:textId="025854C8" w:rsidR="00F9599F" w:rsidRPr="00C56F76" w:rsidRDefault="00F9599F" w:rsidP="00AA2A12">
            <w:pPr>
              <w:widowControl/>
              <w:spacing w:after="0" w:line="240" w:lineRule="auto"/>
              <w:rPr>
                <w:color w:val="000000"/>
                <w:sz w:val="16"/>
                <w:szCs w:val="16"/>
              </w:rPr>
            </w:pPr>
            <w:r w:rsidRPr="00256651">
              <w:rPr>
                <w:color w:val="000000"/>
                <w:sz w:val="16"/>
                <w:szCs w:val="16"/>
              </w:rPr>
              <w:t>launch</w:t>
            </w:r>
          </w:p>
        </w:tc>
        <w:tc>
          <w:tcPr>
            <w:tcW w:w="992" w:type="dxa"/>
            <w:vAlign w:val="bottom"/>
          </w:tcPr>
          <w:p w14:paraId="34D03996" w14:textId="06B50E55" w:rsidR="00F9599F" w:rsidRPr="00C56F76" w:rsidRDefault="00F9599F" w:rsidP="00AA2A12">
            <w:pPr>
              <w:widowControl/>
              <w:spacing w:after="0" w:line="240" w:lineRule="auto"/>
              <w:rPr>
                <w:color w:val="000000"/>
                <w:sz w:val="16"/>
                <w:szCs w:val="16"/>
              </w:rPr>
            </w:pPr>
            <w:r w:rsidRPr="00256651">
              <w:rPr>
                <w:color w:val="000000"/>
                <w:sz w:val="16"/>
                <w:szCs w:val="16"/>
              </w:rPr>
              <w:t>0.50</w:t>
            </w:r>
          </w:p>
        </w:tc>
      </w:tr>
      <w:tr w:rsidR="00F9599F" w:rsidRPr="00C56F76" w14:paraId="1B987D3A" w14:textId="333E0A15" w:rsidTr="00A21CA5">
        <w:tc>
          <w:tcPr>
            <w:tcW w:w="2268" w:type="dxa"/>
            <w:vAlign w:val="center"/>
          </w:tcPr>
          <w:p w14:paraId="30E0BF59" w14:textId="4A5E2C58" w:rsidR="00F9599F" w:rsidRPr="00C56F76" w:rsidRDefault="00F9599F" w:rsidP="00AA2A12">
            <w:pPr>
              <w:widowControl/>
              <w:spacing w:after="0" w:line="240" w:lineRule="auto"/>
              <w:rPr>
                <w:color w:val="000000"/>
                <w:sz w:val="16"/>
                <w:szCs w:val="16"/>
              </w:rPr>
            </w:pPr>
            <w:r w:rsidRPr="00C56F76">
              <w:rPr>
                <w:color w:val="000000"/>
                <w:sz w:val="16"/>
                <w:szCs w:val="16"/>
              </w:rPr>
              <w:t>master class</w:t>
            </w:r>
          </w:p>
        </w:tc>
        <w:tc>
          <w:tcPr>
            <w:tcW w:w="992" w:type="dxa"/>
            <w:vAlign w:val="center"/>
          </w:tcPr>
          <w:p w14:paraId="64C47649" w14:textId="0D559F8B" w:rsidR="00F9599F" w:rsidRPr="00C56F76" w:rsidRDefault="00F9599F" w:rsidP="00AA2A12">
            <w:pPr>
              <w:widowControl/>
              <w:spacing w:after="0" w:line="240" w:lineRule="auto"/>
              <w:rPr>
                <w:color w:val="000000"/>
                <w:sz w:val="16"/>
                <w:szCs w:val="16"/>
              </w:rPr>
            </w:pPr>
            <w:r w:rsidRPr="00C56F76">
              <w:rPr>
                <w:color w:val="000000"/>
                <w:sz w:val="16"/>
                <w:szCs w:val="16"/>
              </w:rPr>
              <w:t>0.17</w:t>
            </w:r>
          </w:p>
        </w:tc>
        <w:tc>
          <w:tcPr>
            <w:tcW w:w="279" w:type="dxa"/>
            <w:vMerge/>
          </w:tcPr>
          <w:p w14:paraId="6D7EC54C" w14:textId="77777777" w:rsidR="00F9599F" w:rsidRPr="00C56F76" w:rsidRDefault="00F9599F" w:rsidP="00AA2A12">
            <w:pPr>
              <w:widowControl/>
              <w:spacing w:after="0" w:line="240" w:lineRule="auto"/>
              <w:rPr>
                <w:color w:val="000000"/>
                <w:sz w:val="16"/>
                <w:szCs w:val="16"/>
              </w:rPr>
            </w:pPr>
          </w:p>
        </w:tc>
        <w:tc>
          <w:tcPr>
            <w:tcW w:w="1705" w:type="dxa"/>
            <w:vAlign w:val="bottom"/>
          </w:tcPr>
          <w:p w14:paraId="3363E4EE" w14:textId="6C1C46EC" w:rsidR="00F9599F" w:rsidRPr="00C56F76" w:rsidRDefault="00F9599F" w:rsidP="00AA2A12">
            <w:pPr>
              <w:widowControl/>
              <w:spacing w:after="0" w:line="240" w:lineRule="auto"/>
              <w:rPr>
                <w:color w:val="000000"/>
                <w:sz w:val="16"/>
                <w:szCs w:val="16"/>
              </w:rPr>
            </w:pPr>
            <w:r w:rsidRPr="00256651">
              <w:rPr>
                <w:color w:val="000000"/>
                <w:sz w:val="16"/>
                <w:szCs w:val="16"/>
              </w:rPr>
              <w:t>listings</w:t>
            </w:r>
          </w:p>
        </w:tc>
        <w:tc>
          <w:tcPr>
            <w:tcW w:w="992" w:type="dxa"/>
            <w:vAlign w:val="bottom"/>
          </w:tcPr>
          <w:p w14:paraId="5A899660" w14:textId="22E2256C" w:rsidR="00F9599F" w:rsidRPr="00C56F76" w:rsidRDefault="00F9599F" w:rsidP="00AA2A12">
            <w:pPr>
              <w:widowControl/>
              <w:spacing w:after="0" w:line="240" w:lineRule="auto"/>
              <w:rPr>
                <w:color w:val="000000"/>
                <w:sz w:val="16"/>
                <w:szCs w:val="16"/>
              </w:rPr>
            </w:pPr>
            <w:r w:rsidRPr="00256651">
              <w:rPr>
                <w:color w:val="000000"/>
                <w:sz w:val="16"/>
                <w:szCs w:val="16"/>
              </w:rPr>
              <w:t>0.67</w:t>
            </w:r>
          </w:p>
        </w:tc>
        <w:tc>
          <w:tcPr>
            <w:tcW w:w="280" w:type="dxa"/>
            <w:vMerge/>
          </w:tcPr>
          <w:p w14:paraId="6B5AB445" w14:textId="77777777" w:rsidR="00F9599F" w:rsidRPr="00C56F76" w:rsidRDefault="00F9599F" w:rsidP="00AA2A12">
            <w:pPr>
              <w:widowControl/>
              <w:spacing w:after="0" w:line="240" w:lineRule="auto"/>
              <w:rPr>
                <w:color w:val="000000"/>
                <w:sz w:val="16"/>
                <w:szCs w:val="16"/>
              </w:rPr>
            </w:pPr>
          </w:p>
        </w:tc>
        <w:tc>
          <w:tcPr>
            <w:tcW w:w="1704" w:type="dxa"/>
            <w:vAlign w:val="bottom"/>
          </w:tcPr>
          <w:p w14:paraId="6E159241" w14:textId="1E1104BB" w:rsidR="00F9599F" w:rsidRPr="00C56F76" w:rsidRDefault="00F9599F" w:rsidP="00AA2A12">
            <w:pPr>
              <w:widowControl/>
              <w:spacing w:after="0" w:line="240" w:lineRule="auto"/>
              <w:rPr>
                <w:color w:val="000000"/>
                <w:sz w:val="16"/>
                <w:szCs w:val="16"/>
              </w:rPr>
            </w:pPr>
            <w:r w:rsidRPr="00256651">
              <w:rPr>
                <w:color w:val="000000"/>
                <w:sz w:val="16"/>
                <w:szCs w:val="16"/>
              </w:rPr>
              <w:t>leading news</w:t>
            </w:r>
          </w:p>
        </w:tc>
        <w:tc>
          <w:tcPr>
            <w:tcW w:w="992" w:type="dxa"/>
            <w:vAlign w:val="bottom"/>
          </w:tcPr>
          <w:p w14:paraId="4C98C485" w14:textId="2C15622A" w:rsidR="00F9599F" w:rsidRPr="00C56F76" w:rsidRDefault="00F9599F" w:rsidP="00AA2A12">
            <w:pPr>
              <w:widowControl/>
              <w:spacing w:after="0" w:line="240" w:lineRule="auto"/>
              <w:rPr>
                <w:color w:val="000000"/>
                <w:sz w:val="16"/>
                <w:szCs w:val="16"/>
              </w:rPr>
            </w:pPr>
            <w:r w:rsidRPr="00256651">
              <w:rPr>
                <w:color w:val="000000"/>
                <w:sz w:val="16"/>
                <w:szCs w:val="16"/>
              </w:rPr>
              <w:t>0.33</w:t>
            </w:r>
          </w:p>
        </w:tc>
      </w:tr>
      <w:tr w:rsidR="00F9599F" w:rsidRPr="00C56F76" w14:paraId="1825D752" w14:textId="1BB7F45E" w:rsidTr="00A21CA5">
        <w:tc>
          <w:tcPr>
            <w:tcW w:w="2268" w:type="dxa"/>
            <w:vAlign w:val="center"/>
          </w:tcPr>
          <w:p w14:paraId="42C6D7A9" w14:textId="5217416B" w:rsidR="00F9599F" w:rsidRPr="00C56F76" w:rsidRDefault="00F9599F" w:rsidP="00AA2A12">
            <w:pPr>
              <w:widowControl/>
              <w:spacing w:after="0" w:line="240" w:lineRule="auto"/>
              <w:rPr>
                <w:color w:val="000000"/>
                <w:sz w:val="16"/>
                <w:szCs w:val="16"/>
              </w:rPr>
            </w:pPr>
            <w:r w:rsidRPr="00C56F76">
              <w:rPr>
                <w:color w:val="000000"/>
                <w:sz w:val="16"/>
                <w:szCs w:val="16"/>
              </w:rPr>
              <w:t>no-brainer</w:t>
            </w:r>
          </w:p>
        </w:tc>
        <w:tc>
          <w:tcPr>
            <w:tcW w:w="992" w:type="dxa"/>
            <w:vAlign w:val="center"/>
          </w:tcPr>
          <w:p w14:paraId="331309CE" w14:textId="5D17F349" w:rsidR="00F9599F" w:rsidRPr="00C56F76" w:rsidRDefault="00F9599F" w:rsidP="00AA2A12">
            <w:pPr>
              <w:widowControl/>
              <w:spacing w:after="0" w:line="240" w:lineRule="auto"/>
              <w:rPr>
                <w:color w:val="000000"/>
                <w:sz w:val="16"/>
                <w:szCs w:val="16"/>
              </w:rPr>
            </w:pPr>
            <w:r w:rsidRPr="00C56F76">
              <w:rPr>
                <w:color w:val="000000"/>
                <w:sz w:val="16"/>
                <w:szCs w:val="16"/>
              </w:rPr>
              <w:t>1.00</w:t>
            </w:r>
          </w:p>
        </w:tc>
        <w:tc>
          <w:tcPr>
            <w:tcW w:w="279" w:type="dxa"/>
            <w:vMerge/>
          </w:tcPr>
          <w:p w14:paraId="5FF0833C" w14:textId="77777777" w:rsidR="00F9599F" w:rsidRPr="00C56F76" w:rsidRDefault="00F9599F" w:rsidP="00AA2A12">
            <w:pPr>
              <w:widowControl/>
              <w:spacing w:after="0" w:line="240" w:lineRule="auto"/>
              <w:rPr>
                <w:color w:val="000000"/>
                <w:sz w:val="16"/>
                <w:szCs w:val="16"/>
              </w:rPr>
            </w:pPr>
          </w:p>
        </w:tc>
        <w:tc>
          <w:tcPr>
            <w:tcW w:w="1705" w:type="dxa"/>
            <w:vAlign w:val="bottom"/>
          </w:tcPr>
          <w:p w14:paraId="28E78292" w14:textId="35E0B2F3" w:rsidR="00F9599F" w:rsidRPr="00C56F76" w:rsidRDefault="00F9599F" w:rsidP="00AA2A12">
            <w:pPr>
              <w:widowControl/>
              <w:spacing w:after="0" w:line="240" w:lineRule="auto"/>
              <w:rPr>
                <w:color w:val="000000"/>
                <w:sz w:val="16"/>
                <w:szCs w:val="16"/>
              </w:rPr>
            </w:pPr>
            <w:r w:rsidRPr="00256651">
              <w:rPr>
                <w:color w:val="000000"/>
                <w:sz w:val="16"/>
                <w:szCs w:val="16"/>
              </w:rPr>
              <w:t>localities</w:t>
            </w:r>
          </w:p>
        </w:tc>
        <w:tc>
          <w:tcPr>
            <w:tcW w:w="992" w:type="dxa"/>
            <w:vAlign w:val="bottom"/>
          </w:tcPr>
          <w:p w14:paraId="71CBAEF5" w14:textId="486F42E4" w:rsidR="00F9599F" w:rsidRPr="00C56F76" w:rsidRDefault="00F9599F" w:rsidP="00AA2A12">
            <w:pPr>
              <w:widowControl/>
              <w:spacing w:after="0" w:line="240" w:lineRule="auto"/>
              <w:rPr>
                <w:color w:val="000000"/>
                <w:sz w:val="16"/>
                <w:szCs w:val="16"/>
              </w:rPr>
            </w:pPr>
            <w:r w:rsidRPr="00256651">
              <w:rPr>
                <w:color w:val="000000"/>
                <w:sz w:val="16"/>
                <w:szCs w:val="16"/>
              </w:rPr>
              <w:t>0.17</w:t>
            </w:r>
          </w:p>
        </w:tc>
        <w:tc>
          <w:tcPr>
            <w:tcW w:w="280" w:type="dxa"/>
            <w:vMerge/>
          </w:tcPr>
          <w:p w14:paraId="2E03E7BD" w14:textId="77777777" w:rsidR="00F9599F" w:rsidRPr="00C56F76" w:rsidRDefault="00F9599F" w:rsidP="00AA2A12">
            <w:pPr>
              <w:widowControl/>
              <w:spacing w:after="0" w:line="240" w:lineRule="auto"/>
              <w:rPr>
                <w:color w:val="000000"/>
                <w:sz w:val="16"/>
                <w:szCs w:val="16"/>
              </w:rPr>
            </w:pPr>
          </w:p>
        </w:tc>
        <w:tc>
          <w:tcPr>
            <w:tcW w:w="1704" w:type="dxa"/>
            <w:vAlign w:val="bottom"/>
          </w:tcPr>
          <w:p w14:paraId="7B2669A6" w14:textId="47996DF3" w:rsidR="00F9599F" w:rsidRPr="00C56F76" w:rsidRDefault="00F9599F" w:rsidP="00AA2A12">
            <w:pPr>
              <w:widowControl/>
              <w:spacing w:after="0" w:line="240" w:lineRule="auto"/>
              <w:rPr>
                <w:color w:val="000000"/>
                <w:sz w:val="16"/>
                <w:szCs w:val="16"/>
              </w:rPr>
            </w:pPr>
            <w:r w:rsidRPr="00256651">
              <w:rPr>
                <w:color w:val="000000"/>
                <w:sz w:val="16"/>
                <w:szCs w:val="16"/>
              </w:rPr>
              <w:t>make headlines</w:t>
            </w:r>
          </w:p>
        </w:tc>
        <w:tc>
          <w:tcPr>
            <w:tcW w:w="992" w:type="dxa"/>
            <w:vAlign w:val="bottom"/>
          </w:tcPr>
          <w:p w14:paraId="0BB00BA8" w14:textId="1DE183D9" w:rsidR="00F9599F" w:rsidRPr="00C56F76" w:rsidRDefault="00F9599F" w:rsidP="00AA2A12">
            <w:pPr>
              <w:widowControl/>
              <w:spacing w:after="0" w:line="240" w:lineRule="auto"/>
              <w:rPr>
                <w:color w:val="000000"/>
                <w:sz w:val="16"/>
                <w:szCs w:val="16"/>
              </w:rPr>
            </w:pPr>
            <w:r w:rsidRPr="00256651">
              <w:rPr>
                <w:color w:val="000000"/>
                <w:sz w:val="16"/>
                <w:szCs w:val="16"/>
              </w:rPr>
              <w:t>0.83</w:t>
            </w:r>
          </w:p>
        </w:tc>
      </w:tr>
      <w:tr w:rsidR="00F9599F" w:rsidRPr="00C56F76" w14:paraId="6ED6E989" w14:textId="7BBBD35E" w:rsidTr="00A21CA5">
        <w:tc>
          <w:tcPr>
            <w:tcW w:w="2268" w:type="dxa"/>
            <w:vAlign w:val="center"/>
          </w:tcPr>
          <w:p w14:paraId="3C96112E" w14:textId="124B15EB" w:rsidR="00F9599F" w:rsidRPr="00C56F76" w:rsidRDefault="00F9599F" w:rsidP="00AA2A12">
            <w:pPr>
              <w:widowControl/>
              <w:spacing w:after="0" w:line="240" w:lineRule="auto"/>
              <w:rPr>
                <w:color w:val="000000"/>
                <w:sz w:val="16"/>
                <w:szCs w:val="16"/>
              </w:rPr>
            </w:pPr>
            <w:r w:rsidRPr="00C56F76">
              <w:rPr>
                <w:color w:val="000000"/>
                <w:sz w:val="16"/>
                <w:szCs w:val="16"/>
              </w:rPr>
              <w:t>on and on</w:t>
            </w:r>
          </w:p>
        </w:tc>
        <w:tc>
          <w:tcPr>
            <w:tcW w:w="992" w:type="dxa"/>
            <w:vAlign w:val="center"/>
          </w:tcPr>
          <w:p w14:paraId="527D2F39" w14:textId="1091C0D1" w:rsidR="00F9599F" w:rsidRPr="00C56F76" w:rsidRDefault="00F9599F" w:rsidP="00AA2A12">
            <w:pPr>
              <w:widowControl/>
              <w:spacing w:after="0" w:line="240" w:lineRule="auto"/>
              <w:rPr>
                <w:color w:val="000000"/>
                <w:sz w:val="16"/>
                <w:szCs w:val="16"/>
              </w:rPr>
            </w:pPr>
            <w:r w:rsidRPr="00C56F76">
              <w:rPr>
                <w:color w:val="000000"/>
                <w:sz w:val="16"/>
                <w:szCs w:val="16"/>
              </w:rPr>
              <w:t>0.50</w:t>
            </w:r>
          </w:p>
        </w:tc>
        <w:tc>
          <w:tcPr>
            <w:tcW w:w="279" w:type="dxa"/>
            <w:vMerge/>
          </w:tcPr>
          <w:p w14:paraId="1FFFC8C6" w14:textId="77777777" w:rsidR="00F9599F" w:rsidRPr="00C56F76" w:rsidRDefault="00F9599F" w:rsidP="00AA2A12">
            <w:pPr>
              <w:widowControl/>
              <w:spacing w:after="0" w:line="240" w:lineRule="auto"/>
              <w:rPr>
                <w:color w:val="000000"/>
                <w:sz w:val="16"/>
                <w:szCs w:val="16"/>
              </w:rPr>
            </w:pPr>
          </w:p>
        </w:tc>
        <w:tc>
          <w:tcPr>
            <w:tcW w:w="1705" w:type="dxa"/>
            <w:vAlign w:val="bottom"/>
          </w:tcPr>
          <w:p w14:paraId="32C612B9" w14:textId="1A6A955A" w:rsidR="00F9599F" w:rsidRPr="00C56F76" w:rsidRDefault="00F9599F" w:rsidP="00AA2A12">
            <w:pPr>
              <w:widowControl/>
              <w:spacing w:after="0" w:line="240" w:lineRule="auto"/>
              <w:rPr>
                <w:color w:val="000000"/>
                <w:sz w:val="16"/>
                <w:szCs w:val="16"/>
              </w:rPr>
            </w:pPr>
            <w:r w:rsidRPr="00256651">
              <w:rPr>
                <w:color w:val="000000"/>
                <w:sz w:val="16"/>
                <w:szCs w:val="16"/>
              </w:rPr>
              <w:t>might</w:t>
            </w:r>
          </w:p>
        </w:tc>
        <w:tc>
          <w:tcPr>
            <w:tcW w:w="992" w:type="dxa"/>
            <w:vAlign w:val="bottom"/>
          </w:tcPr>
          <w:p w14:paraId="6E867A35" w14:textId="73382AAF" w:rsidR="00F9599F" w:rsidRPr="00C56F76" w:rsidRDefault="00F9599F" w:rsidP="00AA2A12">
            <w:pPr>
              <w:widowControl/>
              <w:spacing w:after="0" w:line="240" w:lineRule="auto"/>
              <w:rPr>
                <w:color w:val="000000"/>
                <w:sz w:val="16"/>
                <w:szCs w:val="16"/>
              </w:rPr>
            </w:pPr>
            <w:r w:rsidRPr="00256651">
              <w:rPr>
                <w:color w:val="000000"/>
                <w:sz w:val="16"/>
                <w:szCs w:val="16"/>
              </w:rPr>
              <w:t>0.17</w:t>
            </w:r>
          </w:p>
        </w:tc>
        <w:tc>
          <w:tcPr>
            <w:tcW w:w="280" w:type="dxa"/>
            <w:vMerge/>
          </w:tcPr>
          <w:p w14:paraId="380B3A9E" w14:textId="77777777" w:rsidR="00F9599F" w:rsidRPr="00C56F76" w:rsidRDefault="00F9599F" w:rsidP="00AA2A12">
            <w:pPr>
              <w:widowControl/>
              <w:spacing w:after="0" w:line="240" w:lineRule="auto"/>
              <w:rPr>
                <w:color w:val="000000"/>
                <w:sz w:val="16"/>
                <w:szCs w:val="16"/>
              </w:rPr>
            </w:pPr>
          </w:p>
        </w:tc>
        <w:tc>
          <w:tcPr>
            <w:tcW w:w="1704" w:type="dxa"/>
            <w:vAlign w:val="bottom"/>
          </w:tcPr>
          <w:p w14:paraId="6FA8A4D9" w14:textId="61469F40" w:rsidR="00F9599F" w:rsidRPr="00C56F76" w:rsidRDefault="00F9599F" w:rsidP="00AA2A12">
            <w:pPr>
              <w:widowControl/>
              <w:spacing w:after="0" w:line="240" w:lineRule="auto"/>
              <w:rPr>
                <w:color w:val="000000"/>
                <w:sz w:val="16"/>
                <w:szCs w:val="16"/>
              </w:rPr>
            </w:pPr>
            <w:r w:rsidRPr="00256651">
              <w:rPr>
                <w:color w:val="000000"/>
                <w:sz w:val="16"/>
                <w:szCs w:val="16"/>
              </w:rPr>
              <w:t>mission statement</w:t>
            </w:r>
          </w:p>
        </w:tc>
        <w:tc>
          <w:tcPr>
            <w:tcW w:w="992" w:type="dxa"/>
            <w:vAlign w:val="bottom"/>
          </w:tcPr>
          <w:p w14:paraId="33C901A8" w14:textId="6D099A0F" w:rsidR="00F9599F" w:rsidRPr="00C56F76" w:rsidRDefault="00F9599F" w:rsidP="00AA2A12">
            <w:pPr>
              <w:widowControl/>
              <w:spacing w:after="0" w:line="240" w:lineRule="auto"/>
              <w:rPr>
                <w:color w:val="000000"/>
                <w:sz w:val="16"/>
                <w:szCs w:val="16"/>
              </w:rPr>
            </w:pPr>
            <w:r w:rsidRPr="00256651">
              <w:rPr>
                <w:color w:val="000000"/>
                <w:sz w:val="16"/>
                <w:szCs w:val="16"/>
              </w:rPr>
              <w:t>0.17</w:t>
            </w:r>
          </w:p>
        </w:tc>
      </w:tr>
      <w:tr w:rsidR="00F9599F" w:rsidRPr="00C56F76" w14:paraId="2A5B8496" w14:textId="4151685E" w:rsidTr="00A21CA5">
        <w:tc>
          <w:tcPr>
            <w:tcW w:w="2268" w:type="dxa"/>
            <w:vAlign w:val="center"/>
          </w:tcPr>
          <w:p w14:paraId="7B48908E" w14:textId="5EE29F48" w:rsidR="00F9599F" w:rsidRPr="00C56F76" w:rsidRDefault="00F9599F" w:rsidP="00AA2A12">
            <w:pPr>
              <w:widowControl/>
              <w:spacing w:after="0" w:line="240" w:lineRule="auto"/>
              <w:rPr>
                <w:color w:val="000000"/>
                <w:sz w:val="16"/>
                <w:szCs w:val="16"/>
              </w:rPr>
            </w:pPr>
            <w:r w:rsidRPr="00C56F76">
              <w:rPr>
                <w:color w:val="000000"/>
                <w:sz w:val="16"/>
                <w:szCs w:val="16"/>
              </w:rPr>
              <w:t>on the fence</w:t>
            </w:r>
          </w:p>
        </w:tc>
        <w:tc>
          <w:tcPr>
            <w:tcW w:w="992" w:type="dxa"/>
            <w:vAlign w:val="center"/>
          </w:tcPr>
          <w:p w14:paraId="5F8E0999" w14:textId="64FC99EE" w:rsidR="00F9599F" w:rsidRPr="00C56F76" w:rsidRDefault="00F9599F" w:rsidP="00AA2A12">
            <w:pPr>
              <w:widowControl/>
              <w:spacing w:after="0" w:line="240" w:lineRule="auto"/>
              <w:rPr>
                <w:color w:val="000000"/>
                <w:sz w:val="16"/>
                <w:szCs w:val="16"/>
              </w:rPr>
            </w:pPr>
            <w:r w:rsidRPr="00C56F76">
              <w:rPr>
                <w:color w:val="000000"/>
                <w:sz w:val="16"/>
                <w:szCs w:val="16"/>
              </w:rPr>
              <w:t>0.83</w:t>
            </w:r>
          </w:p>
        </w:tc>
        <w:tc>
          <w:tcPr>
            <w:tcW w:w="279" w:type="dxa"/>
            <w:vMerge/>
          </w:tcPr>
          <w:p w14:paraId="00E89B06" w14:textId="77777777" w:rsidR="00F9599F" w:rsidRPr="00C56F76" w:rsidRDefault="00F9599F" w:rsidP="00AA2A12">
            <w:pPr>
              <w:widowControl/>
              <w:spacing w:after="0" w:line="240" w:lineRule="auto"/>
              <w:rPr>
                <w:color w:val="000000"/>
                <w:sz w:val="16"/>
                <w:szCs w:val="16"/>
              </w:rPr>
            </w:pPr>
          </w:p>
        </w:tc>
        <w:tc>
          <w:tcPr>
            <w:tcW w:w="1705" w:type="dxa"/>
            <w:vAlign w:val="bottom"/>
          </w:tcPr>
          <w:p w14:paraId="768FEF3F" w14:textId="0BE7B67B" w:rsidR="00F9599F" w:rsidRPr="00C56F76" w:rsidRDefault="00F9599F" w:rsidP="00AA2A12">
            <w:pPr>
              <w:widowControl/>
              <w:spacing w:after="0" w:line="240" w:lineRule="auto"/>
              <w:rPr>
                <w:color w:val="000000"/>
                <w:sz w:val="16"/>
                <w:szCs w:val="16"/>
              </w:rPr>
            </w:pPr>
            <w:r w:rsidRPr="00256651">
              <w:rPr>
                <w:color w:val="000000"/>
                <w:sz w:val="16"/>
                <w:szCs w:val="16"/>
              </w:rPr>
              <w:t>notify</w:t>
            </w:r>
          </w:p>
        </w:tc>
        <w:tc>
          <w:tcPr>
            <w:tcW w:w="992" w:type="dxa"/>
            <w:vAlign w:val="bottom"/>
          </w:tcPr>
          <w:p w14:paraId="7052F582" w14:textId="4672B0D2" w:rsidR="00F9599F" w:rsidRPr="00C56F76" w:rsidRDefault="00F9599F" w:rsidP="00AA2A12">
            <w:pPr>
              <w:widowControl/>
              <w:spacing w:after="0" w:line="240" w:lineRule="auto"/>
              <w:rPr>
                <w:color w:val="000000"/>
                <w:sz w:val="16"/>
                <w:szCs w:val="16"/>
              </w:rPr>
            </w:pPr>
            <w:r w:rsidRPr="00256651">
              <w:rPr>
                <w:color w:val="000000"/>
                <w:sz w:val="16"/>
                <w:szCs w:val="16"/>
              </w:rPr>
              <w:t>0.17</w:t>
            </w:r>
          </w:p>
        </w:tc>
        <w:tc>
          <w:tcPr>
            <w:tcW w:w="280" w:type="dxa"/>
            <w:vMerge/>
          </w:tcPr>
          <w:p w14:paraId="39A166DA" w14:textId="77777777" w:rsidR="00F9599F" w:rsidRPr="00C56F76" w:rsidRDefault="00F9599F" w:rsidP="00AA2A12">
            <w:pPr>
              <w:widowControl/>
              <w:spacing w:after="0" w:line="240" w:lineRule="auto"/>
              <w:rPr>
                <w:color w:val="000000"/>
                <w:sz w:val="16"/>
                <w:szCs w:val="16"/>
              </w:rPr>
            </w:pPr>
          </w:p>
        </w:tc>
        <w:tc>
          <w:tcPr>
            <w:tcW w:w="1704" w:type="dxa"/>
            <w:vAlign w:val="bottom"/>
          </w:tcPr>
          <w:p w14:paraId="6B1DABEC" w14:textId="48C4CDC4" w:rsidR="00F9599F" w:rsidRPr="00C56F76" w:rsidRDefault="00F9599F" w:rsidP="00AA2A12">
            <w:pPr>
              <w:widowControl/>
              <w:spacing w:after="0" w:line="240" w:lineRule="auto"/>
              <w:rPr>
                <w:color w:val="000000"/>
                <w:sz w:val="16"/>
                <w:szCs w:val="16"/>
              </w:rPr>
            </w:pPr>
            <w:r w:rsidRPr="00256651">
              <w:rPr>
                <w:color w:val="000000"/>
                <w:sz w:val="16"/>
                <w:szCs w:val="16"/>
              </w:rPr>
              <w:t>paradigm shifting</w:t>
            </w:r>
          </w:p>
        </w:tc>
        <w:tc>
          <w:tcPr>
            <w:tcW w:w="992" w:type="dxa"/>
            <w:vAlign w:val="bottom"/>
          </w:tcPr>
          <w:p w14:paraId="6C596B67" w14:textId="1CEA567E" w:rsidR="00F9599F" w:rsidRPr="00C56F76" w:rsidRDefault="00F9599F" w:rsidP="00AA2A12">
            <w:pPr>
              <w:widowControl/>
              <w:spacing w:after="0" w:line="240" w:lineRule="auto"/>
              <w:rPr>
                <w:color w:val="000000"/>
                <w:sz w:val="16"/>
                <w:szCs w:val="16"/>
              </w:rPr>
            </w:pPr>
            <w:r w:rsidRPr="00256651">
              <w:rPr>
                <w:color w:val="000000"/>
                <w:sz w:val="16"/>
                <w:szCs w:val="16"/>
              </w:rPr>
              <w:t>1.00</w:t>
            </w:r>
          </w:p>
        </w:tc>
      </w:tr>
      <w:tr w:rsidR="00F9599F" w:rsidRPr="00C56F76" w14:paraId="695E4ED3" w14:textId="3D7A3332" w:rsidTr="00A21CA5">
        <w:tc>
          <w:tcPr>
            <w:tcW w:w="2268" w:type="dxa"/>
            <w:vAlign w:val="center"/>
          </w:tcPr>
          <w:p w14:paraId="10AB5606" w14:textId="1D93B0E8" w:rsidR="00F9599F" w:rsidRPr="00C56F76" w:rsidRDefault="00F9599F" w:rsidP="00AA2A12">
            <w:pPr>
              <w:widowControl/>
              <w:spacing w:after="0" w:line="240" w:lineRule="auto"/>
              <w:rPr>
                <w:color w:val="000000"/>
                <w:sz w:val="16"/>
                <w:szCs w:val="16"/>
              </w:rPr>
            </w:pPr>
            <w:r w:rsidRPr="00C56F76">
              <w:rPr>
                <w:color w:val="000000"/>
                <w:sz w:val="16"/>
                <w:szCs w:val="16"/>
              </w:rPr>
              <w:t>on the side</w:t>
            </w:r>
          </w:p>
        </w:tc>
        <w:tc>
          <w:tcPr>
            <w:tcW w:w="992" w:type="dxa"/>
            <w:vAlign w:val="center"/>
          </w:tcPr>
          <w:p w14:paraId="64E0EE17" w14:textId="1A2241B3" w:rsidR="00F9599F" w:rsidRPr="00C56F76" w:rsidRDefault="00F9599F" w:rsidP="00AA2A12">
            <w:pPr>
              <w:widowControl/>
              <w:spacing w:after="0" w:line="240" w:lineRule="auto"/>
              <w:rPr>
                <w:color w:val="000000"/>
                <w:sz w:val="16"/>
                <w:szCs w:val="16"/>
              </w:rPr>
            </w:pPr>
            <w:r w:rsidRPr="00C56F76">
              <w:rPr>
                <w:color w:val="000000"/>
                <w:sz w:val="16"/>
                <w:szCs w:val="16"/>
              </w:rPr>
              <w:t>0.67</w:t>
            </w:r>
          </w:p>
        </w:tc>
        <w:tc>
          <w:tcPr>
            <w:tcW w:w="279" w:type="dxa"/>
            <w:vMerge/>
          </w:tcPr>
          <w:p w14:paraId="7122B2B2" w14:textId="77777777" w:rsidR="00F9599F" w:rsidRPr="00C56F76" w:rsidRDefault="00F9599F" w:rsidP="00AA2A12">
            <w:pPr>
              <w:widowControl/>
              <w:spacing w:after="0" w:line="240" w:lineRule="auto"/>
              <w:rPr>
                <w:color w:val="000000"/>
                <w:sz w:val="16"/>
                <w:szCs w:val="16"/>
              </w:rPr>
            </w:pPr>
          </w:p>
        </w:tc>
        <w:tc>
          <w:tcPr>
            <w:tcW w:w="1705" w:type="dxa"/>
            <w:vAlign w:val="bottom"/>
          </w:tcPr>
          <w:p w14:paraId="5B2E44CF" w14:textId="5925EB3D" w:rsidR="00F9599F" w:rsidRPr="00C56F76" w:rsidRDefault="00F9599F" w:rsidP="00AA2A12">
            <w:pPr>
              <w:widowControl/>
              <w:spacing w:after="0" w:line="240" w:lineRule="auto"/>
              <w:rPr>
                <w:color w:val="000000"/>
                <w:sz w:val="16"/>
                <w:szCs w:val="16"/>
              </w:rPr>
            </w:pPr>
            <w:r w:rsidRPr="00256651">
              <w:rPr>
                <w:color w:val="000000"/>
                <w:sz w:val="16"/>
                <w:szCs w:val="16"/>
              </w:rPr>
              <w:t>nurture</w:t>
            </w:r>
          </w:p>
        </w:tc>
        <w:tc>
          <w:tcPr>
            <w:tcW w:w="992" w:type="dxa"/>
            <w:vAlign w:val="bottom"/>
          </w:tcPr>
          <w:p w14:paraId="3B5A349A" w14:textId="098C68F5" w:rsidR="00F9599F" w:rsidRPr="00C56F76" w:rsidRDefault="00F9599F" w:rsidP="00AA2A12">
            <w:pPr>
              <w:widowControl/>
              <w:spacing w:after="0" w:line="240" w:lineRule="auto"/>
              <w:rPr>
                <w:color w:val="000000"/>
                <w:sz w:val="16"/>
                <w:szCs w:val="16"/>
              </w:rPr>
            </w:pPr>
            <w:r w:rsidRPr="00256651">
              <w:rPr>
                <w:color w:val="000000"/>
                <w:sz w:val="16"/>
                <w:szCs w:val="16"/>
              </w:rPr>
              <w:t>0.67</w:t>
            </w:r>
          </w:p>
        </w:tc>
        <w:tc>
          <w:tcPr>
            <w:tcW w:w="280" w:type="dxa"/>
            <w:vMerge/>
          </w:tcPr>
          <w:p w14:paraId="0EA0C965" w14:textId="77777777" w:rsidR="00F9599F" w:rsidRPr="00C56F76" w:rsidRDefault="00F9599F" w:rsidP="00AA2A12">
            <w:pPr>
              <w:widowControl/>
              <w:spacing w:after="0" w:line="240" w:lineRule="auto"/>
              <w:rPr>
                <w:color w:val="000000"/>
                <w:sz w:val="16"/>
                <w:szCs w:val="16"/>
              </w:rPr>
            </w:pPr>
          </w:p>
        </w:tc>
        <w:tc>
          <w:tcPr>
            <w:tcW w:w="1704" w:type="dxa"/>
            <w:vAlign w:val="bottom"/>
          </w:tcPr>
          <w:p w14:paraId="140AEAD8" w14:textId="06C9DD2C" w:rsidR="00F9599F" w:rsidRPr="00C56F76" w:rsidRDefault="00F9599F" w:rsidP="00AA2A12">
            <w:pPr>
              <w:widowControl/>
              <w:spacing w:after="0" w:line="240" w:lineRule="auto"/>
              <w:rPr>
                <w:color w:val="000000"/>
                <w:sz w:val="16"/>
                <w:szCs w:val="16"/>
              </w:rPr>
            </w:pPr>
            <w:r w:rsidRPr="00256651">
              <w:rPr>
                <w:color w:val="000000"/>
                <w:sz w:val="16"/>
                <w:szCs w:val="16"/>
              </w:rPr>
              <w:t>pathogens</w:t>
            </w:r>
          </w:p>
        </w:tc>
        <w:tc>
          <w:tcPr>
            <w:tcW w:w="992" w:type="dxa"/>
            <w:vAlign w:val="bottom"/>
          </w:tcPr>
          <w:p w14:paraId="01E0269B" w14:textId="1048C941" w:rsidR="00F9599F" w:rsidRPr="00C56F76" w:rsidRDefault="00F9599F" w:rsidP="00AA2A12">
            <w:pPr>
              <w:widowControl/>
              <w:spacing w:after="0" w:line="240" w:lineRule="auto"/>
              <w:rPr>
                <w:color w:val="000000"/>
                <w:sz w:val="16"/>
                <w:szCs w:val="16"/>
              </w:rPr>
            </w:pPr>
            <w:r w:rsidRPr="00256651">
              <w:rPr>
                <w:color w:val="000000"/>
                <w:sz w:val="16"/>
                <w:szCs w:val="16"/>
              </w:rPr>
              <w:t>0.17</w:t>
            </w:r>
          </w:p>
        </w:tc>
      </w:tr>
      <w:tr w:rsidR="00F9599F" w:rsidRPr="00C56F76" w14:paraId="54E09703" w14:textId="0F35BC63" w:rsidTr="00A21CA5">
        <w:tc>
          <w:tcPr>
            <w:tcW w:w="2268" w:type="dxa"/>
            <w:vAlign w:val="center"/>
          </w:tcPr>
          <w:p w14:paraId="78CB2B32" w14:textId="28F3677B" w:rsidR="00F9599F" w:rsidRPr="00C56F76" w:rsidRDefault="00F9599F" w:rsidP="00AA2A12">
            <w:pPr>
              <w:widowControl/>
              <w:spacing w:after="0" w:line="240" w:lineRule="auto"/>
              <w:rPr>
                <w:color w:val="000000"/>
                <w:sz w:val="16"/>
                <w:szCs w:val="16"/>
              </w:rPr>
            </w:pPr>
            <w:r w:rsidRPr="00C56F76">
              <w:rPr>
                <w:color w:val="000000"/>
                <w:sz w:val="16"/>
                <w:szCs w:val="16"/>
              </w:rPr>
              <w:t>on your own time</w:t>
            </w:r>
          </w:p>
        </w:tc>
        <w:tc>
          <w:tcPr>
            <w:tcW w:w="992" w:type="dxa"/>
            <w:vAlign w:val="center"/>
          </w:tcPr>
          <w:p w14:paraId="322E431D" w14:textId="4813A9E0" w:rsidR="00F9599F" w:rsidRPr="00C56F76" w:rsidRDefault="00F9599F" w:rsidP="00AA2A12">
            <w:pPr>
              <w:widowControl/>
              <w:spacing w:after="0" w:line="240" w:lineRule="auto"/>
              <w:rPr>
                <w:color w:val="000000"/>
                <w:sz w:val="16"/>
                <w:szCs w:val="16"/>
              </w:rPr>
            </w:pPr>
            <w:r w:rsidRPr="00C56F76">
              <w:rPr>
                <w:color w:val="000000"/>
                <w:sz w:val="16"/>
                <w:szCs w:val="16"/>
              </w:rPr>
              <w:t>0.33</w:t>
            </w:r>
          </w:p>
        </w:tc>
        <w:tc>
          <w:tcPr>
            <w:tcW w:w="279" w:type="dxa"/>
            <w:vMerge/>
          </w:tcPr>
          <w:p w14:paraId="78B6B744" w14:textId="77777777" w:rsidR="00F9599F" w:rsidRPr="00C56F76" w:rsidRDefault="00F9599F" w:rsidP="00AA2A12">
            <w:pPr>
              <w:widowControl/>
              <w:spacing w:after="0" w:line="240" w:lineRule="auto"/>
              <w:rPr>
                <w:color w:val="000000"/>
                <w:sz w:val="16"/>
                <w:szCs w:val="16"/>
              </w:rPr>
            </w:pPr>
          </w:p>
        </w:tc>
        <w:tc>
          <w:tcPr>
            <w:tcW w:w="1705" w:type="dxa"/>
            <w:vAlign w:val="bottom"/>
          </w:tcPr>
          <w:p w14:paraId="14A1B0DB" w14:textId="1363F862" w:rsidR="00F9599F" w:rsidRPr="00C56F76" w:rsidRDefault="00F9599F" w:rsidP="00AA2A12">
            <w:pPr>
              <w:widowControl/>
              <w:spacing w:after="0" w:line="240" w:lineRule="auto"/>
              <w:rPr>
                <w:color w:val="000000"/>
                <w:sz w:val="16"/>
                <w:szCs w:val="16"/>
              </w:rPr>
            </w:pPr>
            <w:r w:rsidRPr="00256651">
              <w:rPr>
                <w:color w:val="000000"/>
                <w:sz w:val="16"/>
                <w:szCs w:val="16"/>
              </w:rPr>
              <w:t>out of fear</w:t>
            </w:r>
          </w:p>
        </w:tc>
        <w:tc>
          <w:tcPr>
            <w:tcW w:w="992" w:type="dxa"/>
            <w:vAlign w:val="bottom"/>
          </w:tcPr>
          <w:p w14:paraId="402354F0" w14:textId="149DDC31" w:rsidR="00F9599F" w:rsidRPr="00C56F76" w:rsidRDefault="00F9599F" w:rsidP="00AA2A12">
            <w:pPr>
              <w:widowControl/>
              <w:spacing w:after="0" w:line="240" w:lineRule="auto"/>
              <w:rPr>
                <w:color w:val="000000"/>
                <w:sz w:val="16"/>
                <w:szCs w:val="16"/>
              </w:rPr>
            </w:pPr>
            <w:r w:rsidRPr="00256651">
              <w:rPr>
                <w:color w:val="000000"/>
                <w:sz w:val="16"/>
                <w:szCs w:val="16"/>
              </w:rPr>
              <w:t>0.17</w:t>
            </w:r>
          </w:p>
        </w:tc>
        <w:tc>
          <w:tcPr>
            <w:tcW w:w="280" w:type="dxa"/>
            <w:vMerge/>
          </w:tcPr>
          <w:p w14:paraId="267E45D1" w14:textId="77777777" w:rsidR="00F9599F" w:rsidRPr="00C56F76" w:rsidRDefault="00F9599F" w:rsidP="00AA2A12">
            <w:pPr>
              <w:widowControl/>
              <w:spacing w:after="0" w:line="240" w:lineRule="auto"/>
              <w:rPr>
                <w:color w:val="000000"/>
                <w:sz w:val="16"/>
                <w:szCs w:val="16"/>
              </w:rPr>
            </w:pPr>
          </w:p>
        </w:tc>
        <w:tc>
          <w:tcPr>
            <w:tcW w:w="1704" w:type="dxa"/>
            <w:vAlign w:val="bottom"/>
          </w:tcPr>
          <w:p w14:paraId="1B88DEA9" w14:textId="45626CB0" w:rsidR="00F9599F" w:rsidRPr="00C56F76" w:rsidRDefault="00F9599F" w:rsidP="00AA2A12">
            <w:pPr>
              <w:widowControl/>
              <w:spacing w:after="0" w:line="240" w:lineRule="auto"/>
              <w:rPr>
                <w:color w:val="000000"/>
                <w:sz w:val="16"/>
                <w:szCs w:val="16"/>
              </w:rPr>
            </w:pPr>
            <w:r w:rsidRPr="00256651">
              <w:rPr>
                <w:color w:val="000000"/>
                <w:sz w:val="16"/>
                <w:szCs w:val="16"/>
              </w:rPr>
              <w:t>reshape</w:t>
            </w:r>
          </w:p>
        </w:tc>
        <w:tc>
          <w:tcPr>
            <w:tcW w:w="992" w:type="dxa"/>
            <w:vAlign w:val="bottom"/>
          </w:tcPr>
          <w:p w14:paraId="6CD2C8D1" w14:textId="04673383" w:rsidR="00F9599F" w:rsidRPr="00C56F76" w:rsidRDefault="00F9599F" w:rsidP="00AA2A12">
            <w:pPr>
              <w:widowControl/>
              <w:spacing w:after="0" w:line="240" w:lineRule="auto"/>
              <w:rPr>
                <w:color w:val="000000"/>
                <w:sz w:val="16"/>
                <w:szCs w:val="16"/>
              </w:rPr>
            </w:pPr>
            <w:r w:rsidRPr="00256651">
              <w:rPr>
                <w:color w:val="000000"/>
                <w:sz w:val="16"/>
                <w:szCs w:val="16"/>
              </w:rPr>
              <w:t>0.67</w:t>
            </w:r>
          </w:p>
        </w:tc>
      </w:tr>
      <w:tr w:rsidR="00F9599F" w:rsidRPr="00C56F76" w14:paraId="44C5A237" w14:textId="6D6EE871" w:rsidTr="00A21CA5">
        <w:tc>
          <w:tcPr>
            <w:tcW w:w="2268" w:type="dxa"/>
            <w:vAlign w:val="center"/>
          </w:tcPr>
          <w:p w14:paraId="49A59D65" w14:textId="1289CE53" w:rsidR="00F9599F" w:rsidRPr="00C56F76" w:rsidRDefault="00F9599F" w:rsidP="00AA2A12">
            <w:pPr>
              <w:widowControl/>
              <w:spacing w:after="0" w:line="240" w:lineRule="auto"/>
              <w:rPr>
                <w:color w:val="000000"/>
                <w:sz w:val="16"/>
                <w:szCs w:val="16"/>
              </w:rPr>
            </w:pPr>
            <w:r w:rsidRPr="00C56F76">
              <w:rPr>
                <w:color w:val="000000"/>
                <w:sz w:val="16"/>
                <w:szCs w:val="16"/>
              </w:rPr>
              <w:t>payment plan</w:t>
            </w:r>
          </w:p>
        </w:tc>
        <w:tc>
          <w:tcPr>
            <w:tcW w:w="992" w:type="dxa"/>
            <w:vAlign w:val="center"/>
          </w:tcPr>
          <w:p w14:paraId="05206120" w14:textId="2F2B3FD9" w:rsidR="00F9599F" w:rsidRPr="00C56F76" w:rsidRDefault="00F9599F" w:rsidP="00AA2A12">
            <w:pPr>
              <w:widowControl/>
              <w:spacing w:after="0" w:line="240" w:lineRule="auto"/>
              <w:rPr>
                <w:color w:val="000000"/>
                <w:sz w:val="16"/>
                <w:szCs w:val="16"/>
              </w:rPr>
            </w:pPr>
            <w:r w:rsidRPr="00C56F76">
              <w:rPr>
                <w:color w:val="000000"/>
                <w:sz w:val="16"/>
                <w:szCs w:val="16"/>
              </w:rPr>
              <w:t>0.17</w:t>
            </w:r>
          </w:p>
        </w:tc>
        <w:tc>
          <w:tcPr>
            <w:tcW w:w="279" w:type="dxa"/>
            <w:vMerge/>
          </w:tcPr>
          <w:p w14:paraId="1CF0FAB0" w14:textId="77777777" w:rsidR="00F9599F" w:rsidRPr="00C56F76" w:rsidRDefault="00F9599F" w:rsidP="00AA2A12">
            <w:pPr>
              <w:widowControl/>
              <w:spacing w:after="0" w:line="240" w:lineRule="auto"/>
              <w:rPr>
                <w:color w:val="000000"/>
                <w:sz w:val="16"/>
                <w:szCs w:val="16"/>
              </w:rPr>
            </w:pPr>
          </w:p>
        </w:tc>
        <w:tc>
          <w:tcPr>
            <w:tcW w:w="1705" w:type="dxa"/>
            <w:vAlign w:val="bottom"/>
          </w:tcPr>
          <w:p w14:paraId="63CDEE67" w14:textId="49A738BE" w:rsidR="00F9599F" w:rsidRPr="00C56F76" w:rsidRDefault="00F9599F" w:rsidP="00AA2A12">
            <w:pPr>
              <w:widowControl/>
              <w:spacing w:after="0" w:line="240" w:lineRule="auto"/>
              <w:rPr>
                <w:color w:val="000000"/>
                <w:sz w:val="16"/>
                <w:szCs w:val="16"/>
              </w:rPr>
            </w:pPr>
            <w:r w:rsidRPr="00256651">
              <w:rPr>
                <w:color w:val="000000"/>
                <w:sz w:val="16"/>
                <w:szCs w:val="16"/>
              </w:rPr>
              <w:t>paperwork</w:t>
            </w:r>
          </w:p>
        </w:tc>
        <w:tc>
          <w:tcPr>
            <w:tcW w:w="992" w:type="dxa"/>
            <w:vAlign w:val="bottom"/>
          </w:tcPr>
          <w:p w14:paraId="752E8290" w14:textId="2B367B03" w:rsidR="00F9599F" w:rsidRPr="00C56F76" w:rsidRDefault="00F9599F" w:rsidP="00AA2A12">
            <w:pPr>
              <w:widowControl/>
              <w:spacing w:after="0" w:line="240" w:lineRule="auto"/>
              <w:rPr>
                <w:color w:val="000000"/>
                <w:sz w:val="16"/>
                <w:szCs w:val="16"/>
              </w:rPr>
            </w:pPr>
            <w:r w:rsidRPr="00256651">
              <w:rPr>
                <w:color w:val="000000"/>
                <w:sz w:val="16"/>
                <w:szCs w:val="16"/>
              </w:rPr>
              <w:t>0.33</w:t>
            </w:r>
          </w:p>
        </w:tc>
        <w:tc>
          <w:tcPr>
            <w:tcW w:w="280" w:type="dxa"/>
            <w:vMerge/>
          </w:tcPr>
          <w:p w14:paraId="1453C394" w14:textId="77777777" w:rsidR="00F9599F" w:rsidRPr="00C56F76" w:rsidRDefault="00F9599F" w:rsidP="00AA2A12">
            <w:pPr>
              <w:widowControl/>
              <w:spacing w:after="0" w:line="240" w:lineRule="auto"/>
              <w:rPr>
                <w:color w:val="000000"/>
                <w:sz w:val="16"/>
                <w:szCs w:val="16"/>
              </w:rPr>
            </w:pPr>
          </w:p>
        </w:tc>
        <w:tc>
          <w:tcPr>
            <w:tcW w:w="1704" w:type="dxa"/>
            <w:vAlign w:val="bottom"/>
          </w:tcPr>
          <w:p w14:paraId="52D83441" w14:textId="72292BBA" w:rsidR="00F9599F" w:rsidRPr="00C56F76" w:rsidRDefault="00F9599F" w:rsidP="00AA2A12">
            <w:pPr>
              <w:widowControl/>
              <w:spacing w:after="0" w:line="240" w:lineRule="auto"/>
              <w:rPr>
                <w:color w:val="000000"/>
                <w:sz w:val="16"/>
                <w:szCs w:val="16"/>
              </w:rPr>
            </w:pPr>
            <w:r w:rsidRPr="00256651">
              <w:rPr>
                <w:color w:val="000000"/>
                <w:sz w:val="16"/>
                <w:szCs w:val="16"/>
              </w:rPr>
              <w:t>serve</w:t>
            </w:r>
          </w:p>
        </w:tc>
        <w:tc>
          <w:tcPr>
            <w:tcW w:w="992" w:type="dxa"/>
            <w:vAlign w:val="bottom"/>
          </w:tcPr>
          <w:p w14:paraId="4B598F88" w14:textId="26F2BAE2" w:rsidR="00F9599F" w:rsidRPr="00C56F76" w:rsidRDefault="00F9599F" w:rsidP="00AA2A12">
            <w:pPr>
              <w:widowControl/>
              <w:spacing w:after="0" w:line="240" w:lineRule="auto"/>
              <w:rPr>
                <w:color w:val="000000"/>
                <w:sz w:val="16"/>
                <w:szCs w:val="16"/>
              </w:rPr>
            </w:pPr>
            <w:r w:rsidRPr="00256651">
              <w:rPr>
                <w:color w:val="000000"/>
                <w:sz w:val="16"/>
                <w:szCs w:val="16"/>
              </w:rPr>
              <w:t>0.17</w:t>
            </w:r>
          </w:p>
        </w:tc>
      </w:tr>
      <w:tr w:rsidR="00F9599F" w:rsidRPr="00C56F76" w14:paraId="004CE822" w14:textId="45E44027" w:rsidTr="00A21CA5">
        <w:tc>
          <w:tcPr>
            <w:tcW w:w="2268" w:type="dxa"/>
            <w:vAlign w:val="center"/>
          </w:tcPr>
          <w:p w14:paraId="28C45393" w14:textId="2A362163" w:rsidR="00F9599F" w:rsidRPr="00C56F76" w:rsidRDefault="00F9599F" w:rsidP="00AA2A12">
            <w:pPr>
              <w:widowControl/>
              <w:spacing w:after="0" w:line="240" w:lineRule="auto"/>
              <w:rPr>
                <w:color w:val="000000"/>
                <w:sz w:val="16"/>
                <w:szCs w:val="16"/>
              </w:rPr>
            </w:pPr>
            <w:r w:rsidRPr="00C56F76">
              <w:rPr>
                <w:color w:val="000000"/>
                <w:sz w:val="16"/>
                <w:szCs w:val="16"/>
              </w:rPr>
              <w:t>productizing</w:t>
            </w:r>
          </w:p>
        </w:tc>
        <w:tc>
          <w:tcPr>
            <w:tcW w:w="992" w:type="dxa"/>
            <w:vAlign w:val="center"/>
          </w:tcPr>
          <w:p w14:paraId="55800C6D" w14:textId="487EBE9D" w:rsidR="00F9599F" w:rsidRPr="00C56F76" w:rsidRDefault="00F9599F" w:rsidP="00AA2A12">
            <w:pPr>
              <w:widowControl/>
              <w:spacing w:after="0" w:line="240" w:lineRule="auto"/>
              <w:rPr>
                <w:color w:val="000000"/>
                <w:sz w:val="16"/>
                <w:szCs w:val="16"/>
              </w:rPr>
            </w:pPr>
            <w:r w:rsidRPr="00C56F76">
              <w:rPr>
                <w:color w:val="000000"/>
                <w:sz w:val="16"/>
                <w:szCs w:val="16"/>
              </w:rPr>
              <w:t>0.50</w:t>
            </w:r>
          </w:p>
        </w:tc>
        <w:tc>
          <w:tcPr>
            <w:tcW w:w="279" w:type="dxa"/>
            <w:vMerge/>
          </w:tcPr>
          <w:p w14:paraId="21F491FB" w14:textId="77777777" w:rsidR="00F9599F" w:rsidRPr="00C56F76" w:rsidRDefault="00F9599F" w:rsidP="00AA2A12">
            <w:pPr>
              <w:widowControl/>
              <w:spacing w:after="0" w:line="240" w:lineRule="auto"/>
              <w:rPr>
                <w:color w:val="000000"/>
                <w:sz w:val="16"/>
                <w:szCs w:val="16"/>
              </w:rPr>
            </w:pPr>
          </w:p>
        </w:tc>
        <w:tc>
          <w:tcPr>
            <w:tcW w:w="1705" w:type="dxa"/>
            <w:vAlign w:val="bottom"/>
          </w:tcPr>
          <w:p w14:paraId="3E911F14" w14:textId="510E4BB9" w:rsidR="00F9599F" w:rsidRPr="00C56F76" w:rsidRDefault="00F9599F" w:rsidP="00AA2A12">
            <w:pPr>
              <w:widowControl/>
              <w:spacing w:after="0" w:line="240" w:lineRule="auto"/>
              <w:rPr>
                <w:color w:val="000000"/>
                <w:sz w:val="16"/>
                <w:szCs w:val="16"/>
              </w:rPr>
            </w:pPr>
            <w:r w:rsidRPr="00256651">
              <w:rPr>
                <w:color w:val="000000"/>
                <w:sz w:val="16"/>
                <w:szCs w:val="16"/>
              </w:rPr>
              <w:t>plunge</w:t>
            </w:r>
          </w:p>
        </w:tc>
        <w:tc>
          <w:tcPr>
            <w:tcW w:w="992" w:type="dxa"/>
            <w:vAlign w:val="bottom"/>
          </w:tcPr>
          <w:p w14:paraId="6F6FA259" w14:textId="258C2427" w:rsidR="00F9599F" w:rsidRPr="00C56F76" w:rsidRDefault="00F9599F" w:rsidP="00AA2A12">
            <w:pPr>
              <w:widowControl/>
              <w:spacing w:after="0" w:line="240" w:lineRule="auto"/>
              <w:rPr>
                <w:color w:val="000000"/>
                <w:sz w:val="16"/>
                <w:szCs w:val="16"/>
              </w:rPr>
            </w:pPr>
            <w:r w:rsidRPr="00256651">
              <w:rPr>
                <w:color w:val="000000"/>
                <w:sz w:val="16"/>
                <w:szCs w:val="16"/>
              </w:rPr>
              <w:t>0.50</w:t>
            </w:r>
          </w:p>
        </w:tc>
        <w:tc>
          <w:tcPr>
            <w:tcW w:w="280" w:type="dxa"/>
            <w:vMerge/>
          </w:tcPr>
          <w:p w14:paraId="28B41077" w14:textId="77777777" w:rsidR="00F9599F" w:rsidRPr="00C56F76" w:rsidRDefault="00F9599F" w:rsidP="00AA2A12">
            <w:pPr>
              <w:widowControl/>
              <w:spacing w:after="0" w:line="240" w:lineRule="auto"/>
              <w:rPr>
                <w:color w:val="000000"/>
                <w:sz w:val="16"/>
                <w:szCs w:val="16"/>
              </w:rPr>
            </w:pPr>
          </w:p>
        </w:tc>
        <w:tc>
          <w:tcPr>
            <w:tcW w:w="1704" w:type="dxa"/>
            <w:vAlign w:val="bottom"/>
          </w:tcPr>
          <w:p w14:paraId="607DF9A6" w14:textId="77731D25" w:rsidR="00F9599F" w:rsidRPr="00C56F76" w:rsidRDefault="00F9599F" w:rsidP="00AA2A12">
            <w:pPr>
              <w:widowControl/>
              <w:spacing w:after="0" w:line="240" w:lineRule="auto"/>
              <w:rPr>
                <w:color w:val="000000"/>
                <w:sz w:val="16"/>
                <w:szCs w:val="16"/>
              </w:rPr>
            </w:pPr>
            <w:r w:rsidRPr="00256651">
              <w:rPr>
                <w:color w:val="000000"/>
                <w:sz w:val="16"/>
                <w:szCs w:val="16"/>
              </w:rPr>
              <w:t>set (goals)</w:t>
            </w:r>
          </w:p>
        </w:tc>
        <w:tc>
          <w:tcPr>
            <w:tcW w:w="992" w:type="dxa"/>
            <w:vAlign w:val="bottom"/>
          </w:tcPr>
          <w:p w14:paraId="5BDF3B35" w14:textId="16DC5752" w:rsidR="00F9599F" w:rsidRPr="00C56F76" w:rsidRDefault="00F9599F" w:rsidP="00AA2A12">
            <w:pPr>
              <w:widowControl/>
              <w:spacing w:after="0" w:line="240" w:lineRule="auto"/>
              <w:rPr>
                <w:color w:val="000000"/>
                <w:sz w:val="16"/>
                <w:szCs w:val="16"/>
              </w:rPr>
            </w:pPr>
            <w:r w:rsidRPr="00256651">
              <w:rPr>
                <w:color w:val="000000"/>
                <w:sz w:val="16"/>
                <w:szCs w:val="16"/>
              </w:rPr>
              <w:t>0.50</w:t>
            </w:r>
          </w:p>
        </w:tc>
      </w:tr>
      <w:tr w:rsidR="00F9599F" w:rsidRPr="00C56F76" w14:paraId="20BB2115" w14:textId="1DEF3B4B" w:rsidTr="00A21CA5">
        <w:tc>
          <w:tcPr>
            <w:tcW w:w="2268" w:type="dxa"/>
            <w:vAlign w:val="center"/>
          </w:tcPr>
          <w:p w14:paraId="3C267906" w14:textId="1D9C6EFB" w:rsidR="00F9599F" w:rsidRPr="00C56F76" w:rsidRDefault="00F9599F" w:rsidP="00AA2A12">
            <w:pPr>
              <w:widowControl/>
              <w:spacing w:after="0" w:line="240" w:lineRule="auto"/>
              <w:rPr>
                <w:color w:val="000000"/>
                <w:sz w:val="16"/>
                <w:szCs w:val="16"/>
              </w:rPr>
            </w:pPr>
            <w:r w:rsidRPr="00C56F76">
              <w:rPr>
                <w:color w:val="000000"/>
                <w:sz w:val="16"/>
                <w:szCs w:val="16"/>
              </w:rPr>
              <w:t>put in the work</w:t>
            </w:r>
          </w:p>
        </w:tc>
        <w:tc>
          <w:tcPr>
            <w:tcW w:w="992" w:type="dxa"/>
            <w:vAlign w:val="center"/>
          </w:tcPr>
          <w:p w14:paraId="6C3EA982" w14:textId="44E24138" w:rsidR="00F9599F" w:rsidRPr="00C56F76" w:rsidRDefault="00F9599F" w:rsidP="00AA2A12">
            <w:pPr>
              <w:widowControl/>
              <w:spacing w:after="0" w:line="240" w:lineRule="auto"/>
              <w:rPr>
                <w:color w:val="000000"/>
                <w:sz w:val="16"/>
                <w:szCs w:val="16"/>
              </w:rPr>
            </w:pPr>
            <w:r w:rsidRPr="00C56F76">
              <w:rPr>
                <w:color w:val="000000"/>
                <w:sz w:val="16"/>
                <w:szCs w:val="16"/>
              </w:rPr>
              <w:t>0.50</w:t>
            </w:r>
          </w:p>
        </w:tc>
        <w:tc>
          <w:tcPr>
            <w:tcW w:w="279" w:type="dxa"/>
            <w:vMerge/>
          </w:tcPr>
          <w:p w14:paraId="2DB4F6CD" w14:textId="77777777" w:rsidR="00F9599F" w:rsidRPr="00C56F76" w:rsidRDefault="00F9599F" w:rsidP="00AA2A12">
            <w:pPr>
              <w:widowControl/>
              <w:spacing w:after="0" w:line="240" w:lineRule="auto"/>
              <w:rPr>
                <w:color w:val="000000"/>
                <w:sz w:val="16"/>
                <w:szCs w:val="16"/>
              </w:rPr>
            </w:pPr>
          </w:p>
        </w:tc>
        <w:tc>
          <w:tcPr>
            <w:tcW w:w="1705" w:type="dxa"/>
            <w:vAlign w:val="bottom"/>
          </w:tcPr>
          <w:p w14:paraId="126CF256" w14:textId="03871BEC" w:rsidR="00F9599F" w:rsidRPr="00C56F76" w:rsidRDefault="00F9599F" w:rsidP="00AA2A12">
            <w:pPr>
              <w:widowControl/>
              <w:spacing w:after="0" w:line="240" w:lineRule="auto"/>
              <w:rPr>
                <w:color w:val="000000"/>
                <w:sz w:val="16"/>
                <w:szCs w:val="16"/>
              </w:rPr>
            </w:pPr>
            <w:r w:rsidRPr="00256651">
              <w:rPr>
                <w:color w:val="000000"/>
                <w:sz w:val="16"/>
                <w:szCs w:val="16"/>
              </w:rPr>
              <w:t>regulate</w:t>
            </w:r>
          </w:p>
        </w:tc>
        <w:tc>
          <w:tcPr>
            <w:tcW w:w="992" w:type="dxa"/>
            <w:vAlign w:val="bottom"/>
          </w:tcPr>
          <w:p w14:paraId="58A4A41B" w14:textId="4662114F" w:rsidR="00F9599F" w:rsidRPr="00C56F76" w:rsidRDefault="00F9599F" w:rsidP="00AA2A12">
            <w:pPr>
              <w:widowControl/>
              <w:spacing w:after="0" w:line="240" w:lineRule="auto"/>
              <w:rPr>
                <w:color w:val="000000"/>
                <w:sz w:val="16"/>
                <w:szCs w:val="16"/>
              </w:rPr>
            </w:pPr>
            <w:r w:rsidRPr="00256651">
              <w:rPr>
                <w:color w:val="000000"/>
                <w:sz w:val="16"/>
                <w:szCs w:val="16"/>
              </w:rPr>
              <w:t>0.17</w:t>
            </w:r>
          </w:p>
        </w:tc>
        <w:tc>
          <w:tcPr>
            <w:tcW w:w="280" w:type="dxa"/>
            <w:vMerge/>
          </w:tcPr>
          <w:p w14:paraId="3F388962" w14:textId="77777777" w:rsidR="00F9599F" w:rsidRPr="00C56F76" w:rsidRDefault="00F9599F" w:rsidP="00AA2A12">
            <w:pPr>
              <w:widowControl/>
              <w:spacing w:after="0" w:line="240" w:lineRule="auto"/>
              <w:rPr>
                <w:color w:val="000000"/>
                <w:sz w:val="16"/>
                <w:szCs w:val="16"/>
              </w:rPr>
            </w:pPr>
          </w:p>
        </w:tc>
        <w:tc>
          <w:tcPr>
            <w:tcW w:w="1704" w:type="dxa"/>
            <w:vAlign w:val="bottom"/>
          </w:tcPr>
          <w:p w14:paraId="7DC27A51" w14:textId="30C35C93" w:rsidR="00F9599F" w:rsidRPr="00C56F76" w:rsidRDefault="00F9599F" w:rsidP="00AA2A12">
            <w:pPr>
              <w:widowControl/>
              <w:spacing w:after="0" w:line="240" w:lineRule="auto"/>
              <w:rPr>
                <w:color w:val="000000"/>
                <w:sz w:val="16"/>
                <w:szCs w:val="16"/>
              </w:rPr>
            </w:pPr>
            <w:r w:rsidRPr="00256651">
              <w:rPr>
                <w:color w:val="000000"/>
                <w:sz w:val="16"/>
                <w:szCs w:val="16"/>
              </w:rPr>
              <w:t>showcase</w:t>
            </w:r>
          </w:p>
        </w:tc>
        <w:tc>
          <w:tcPr>
            <w:tcW w:w="992" w:type="dxa"/>
            <w:vAlign w:val="bottom"/>
          </w:tcPr>
          <w:p w14:paraId="28DB7FF8" w14:textId="4B66017B" w:rsidR="00F9599F" w:rsidRPr="00C56F76" w:rsidRDefault="00F9599F" w:rsidP="00AA2A12">
            <w:pPr>
              <w:widowControl/>
              <w:spacing w:after="0" w:line="240" w:lineRule="auto"/>
              <w:rPr>
                <w:color w:val="000000"/>
                <w:sz w:val="16"/>
                <w:szCs w:val="16"/>
              </w:rPr>
            </w:pPr>
            <w:r w:rsidRPr="00256651">
              <w:rPr>
                <w:color w:val="000000"/>
                <w:sz w:val="16"/>
                <w:szCs w:val="16"/>
              </w:rPr>
              <w:t>0.50</w:t>
            </w:r>
          </w:p>
        </w:tc>
      </w:tr>
      <w:tr w:rsidR="00F9599F" w:rsidRPr="00C56F76" w14:paraId="47E98BEF" w14:textId="07C92164" w:rsidTr="00A21CA5">
        <w:tc>
          <w:tcPr>
            <w:tcW w:w="2268" w:type="dxa"/>
            <w:vAlign w:val="center"/>
          </w:tcPr>
          <w:p w14:paraId="77539163" w14:textId="3892E0E2" w:rsidR="00F9599F" w:rsidRPr="00C56F76" w:rsidRDefault="00F9599F" w:rsidP="00AA2A12">
            <w:pPr>
              <w:widowControl/>
              <w:spacing w:after="0" w:line="240" w:lineRule="auto"/>
              <w:rPr>
                <w:color w:val="000000"/>
                <w:sz w:val="16"/>
                <w:szCs w:val="16"/>
              </w:rPr>
            </w:pPr>
            <w:r w:rsidRPr="00C56F76">
              <w:rPr>
                <w:color w:val="000000"/>
                <w:sz w:val="16"/>
                <w:szCs w:val="16"/>
              </w:rPr>
              <w:t>raise</w:t>
            </w:r>
          </w:p>
        </w:tc>
        <w:tc>
          <w:tcPr>
            <w:tcW w:w="992" w:type="dxa"/>
            <w:vAlign w:val="center"/>
          </w:tcPr>
          <w:p w14:paraId="1AC85FE4" w14:textId="64D18C8C" w:rsidR="00F9599F" w:rsidRPr="00C56F76" w:rsidRDefault="00F9599F" w:rsidP="00AA2A12">
            <w:pPr>
              <w:widowControl/>
              <w:spacing w:after="0" w:line="240" w:lineRule="auto"/>
              <w:rPr>
                <w:color w:val="000000"/>
                <w:sz w:val="16"/>
                <w:szCs w:val="16"/>
              </w:rPr>
            </w:pPr>
            <w:r w:rsidRPr="00C56F76">
              <w:rPr>
                <w:color w:val="000000"/>
                <w:sz w:val="16"/>
                <w:szCs w:val="16"/>
              </w:rPr>
              <w:t>0.17</w:t>
            </w:r>
          </w:p>
        </w:tc>
        <w:tc>
          <w:tcPr>
            <w:tcW w:w="279" w:type="dxa"/>
            <w:vMerge/>
          </w:tcPr>
          <w:p w14:paraId="37E576BC" w14:textId="77777777" w:rsidR="00F9599F" w:rsidRPr="00C56F76" w:rsidRDefault="00F9599F" w:rsidP="00AA2A12">
            <w:pPr>
              <w:widowControl/>
              <w:spacing w:after="0" w:line="240" w:lineRule="auto"/>
              <w:rPr>
                <w:color w:val="000000"/>
                <w:sz w:val="16"/>
                <w:szCs w:val="16"/>
              </w:rPr>
            </w:pPr>
          </w:p>
        </w:tc>
        <w:tc>
          <w:tcPr>
            <w:tcW w:w="1705" w:type="dxa"/>
            <w:vAlign w:val="bottom"/>
          </w:tcPr>
          <w:p w14:paraId="7908E2A2" w14:textId="73C06015" w:rsidR="00F9599F" w:rsidRPr="00C56F76" w:rsidRDefault="00F9599F" w:rsidP="00AA2A12">
            <w:pPr>
              <w:widowControl/>
              <w:spacing w:after="0" w:line="240" w:lineRule="auto"/>
              <w:rPr>
                <w:color w:val="000000"/>
                <w:sz w:val="16"/>
                <w:szCs w:val="16"/>
              </w:rPr>
            </w:pPr>
            <w:r w:rsidRPr="00256651">
              <w:rPr>
                <w:color w:val="000000"/>
                <w:sz w:val="16"/>
                <w:szCs w:val="16"/>
              </w:rPr>
              <w:t>rethink</w:t>
            </w:r>
          </w:p>
        </w:tc>
        <w:tc>
          <w:tcPr>
            <w:tcW w:w="992" w:type="dxa"/>
            <w:vAlign w:val="bottom"/>
          </w:tcPr>
          <w:p w14:paraId="21987B40" w14:textId="5A90FADF" w:rsidR="00F9599F" w:rsidRPr="00C56F76" w:rsidRDefault="00F9599F" w:rsidP="00AA2A12">
            <w:pPr>
              <w:widowControl/>
              <w:spacing w:after="0" w:line="240" w:lineRule="auto"/>
              <w:rPr>
                <w:color w:val="000000"/>
                <w:sz w:val="16"/>
                <w:szCs w:val="16"/>
              </w:rPr>
            </w:pPr>
            <w:r w:rsidRPr="00256651">
              <w:rPr>
                <w:color w:val="000000"/>
                <w:sz w:val="16"/>
                <w:szCs w:val="16"/>
              </w:rPr>
              <w:t>0.67</w:t>
            </w:r>
          </w:p>
        </w:tc>
        <w:tc>
          <w:tcPr>
            <w:tcW w:w="280" w:type="dxa"/>
            <w:vMerge/>
          </w:tcPr>
          <w:p w14:paraId="71BD167F" w14:textId="77777777" w:rsidR="00F9599F" w:rsidRPr="00C56F76" w:rsidRDefault="00F9599F" w:rsidP="00AA2A12">
            <w:pPr>
              <w:widowControl/>
              <w:spacing w:after="0" w:line="240" w:lineRule="auto"/>
              <w:rPr>
                <w:color w:val="000000"/>
                <w:sz w:val="16"/>
                <w:szCs w:val="16"/>
              </w:rPr>
            </w:pPr>
          </w:p>
        </w:tc>
        <w:tc>
          <w:tcPr>
            <w:tcW w:w="1704" w:type="dxa"/>
            <w:vAlign w:val="bottom"/>
          </w:tcPr>
          <w:p w14:paraId="4A12BA11" w14:textId="5C1E6A8C" w:rsidR="00F9599F" w:rsidRPr="00C56F76" w:rsidRDefault="00F9599F" w:rsidP="00AA2A12">
            <w:pPr>
              <w:widowControl/>
              <w:spacing w:after="0" w:line="240" w:lineRule="auto"/>
              <w:rPr>
                <w:color w:val="000000"/>
                <w:sz w:val="16"/>
                <w:szCs w:val="16"/>
              </w:rPr>
            </w:pPr>
            <w:r w:rsidRPr="00256651">
              <w:rPr>
                <w:color w:val="000000"/>
                <w:sz w:val="16"/>
                <w:szCs w:val="16"/>
              </w:rPr>
              <w:t>slow down</w:t>
            </w:r>
          </w:p>
        </w:tc>
        <w:tc>
          <w:tcPr>
            <w:tcW w:w="992" w:type="dxa"/>
            <w:vAlign w:val="bottom"/>
          </w:tcPr>
          <w:p w14:paraId="4B78F59E" w14:textId="5C152B4A" w:rsidR="00F9599F" w:rsidRPr="00C56F76" w:rsidRDefault="00F9599F" w:rsidP="00AA2A12">
            <w:pPr>
              <w:widowControl/>
              <w:spacing w:after="0" w:line="240" w:lineRule="auto"/>
              <w:rPr>
                <w:color w:val="000000"/>
                <w:sz w:val="16"/>
                <w:szCs w:val="16"/>
              </w:rPr>
            </w:pPr>
            <w:r w:rsidRPr="00256651">
              <w:rPr>
                <w:color w:val="000000"/>
                <w:sz w:val="16"/>
                <w:szCs w:val="16"/>
              </w:rPr>
              <w:t>0.33</w:t>
            </w:r>
          </w:p>
        </w:tc>
      </w:tr>
      <w:tr w:rsidR="00F9599F" w:rsidRPr="00C56F76" w14:paraId="038DF2A2" w14:textId="7A738743" w:rsidTr="00A21CA5">
        <w:tc>
          <w:tcPr>
            <w:tcW w:w="2268" w:type="dxa"/>
            <w:vAlign w:val="center"/>
          </w:tcPr>
          <w:p w14:paraId="22DCCDBB" w14:textId="521957A8" w:rsidR="00F9599F" w:rsidRPr="00C56F76" w:rsidRDefault="00F9599F" w:rsidP="00AA2A12">
            <w:pPr>
              <w:widowControl/>
              <w:spacing w:after="0" w:line="240" w:lineRule="auto"/>
              <w:rPr>
                <w:color w:val="000000"/>
                <w:sz w:val="16"/>
                <w:szCs w:val="16"/>
              </w:rPr>
            </w:pPr>
            <w:r w:rsidRPr="00C56F76">
              <w:rPr>
                <w:color w:val="000000"/>
                <w:sz w:val="16"/>
                <w:szCs w:val="16"/>
              </w:rPr>
              <w:t>rates</w:t>
            </w:r>
          </w:p>
        </w:tc>
        <w:tc>
          <w:tcPr>
            <w:tcW w:w="992" w:type="dxa"/>
            <w:vAlign w:val="center"/>
          </w:tcPr>
          <w:p w14:paraId="45AB68F7" w14:textId="32A666CE" w:rsidR="00F9599F" w:rsidRPr="00C56F76" w:rsidRDefault="00F9599F" w:rsidP="00AA2A12">
            <w:pPr>
              <w:widowControl/>
              <w:spacing w:after="0" w:line="240" w:lineRule="auto"/>
              <w:rPr>
                <w:color w:val="000000"/>
                <w:sz w:val="16"/>
                <w:szCs w:val="16"/>
              </w:rPr>
            </w:pPr>
            <w:r w:rsidRPr="00C56F76">
              <w:rPr>
                <w:color w:val="000000"/>
                <w:sz w:val="16"/>
                <w:szCs w:val="16"/>
              </w:rPr>
              <w:t>0.17</w:t>
            </w:r>
          </w:p>
        </w:tc>
        <w:tc>
          <w:tcPr>
            <w:tcW w:w="279" w:type="dxa"/>
            <w:vMerge/>
          </w:tcPr>
          <w:p w14:paraId="35DA3DB1" w14:textId="77777777" w:rsidR="00F9599F" w:rsidRPr="00C56F76" w:rsidRDefault="00F9599F" w:rsidP="00AA2A12">
            <w:pPr>
              <w:widowControl/>
              <w:spacing w:after="0" w:line="240" w:lineRule="auto"/>
              <w:rPr>
                <w:color w:val="000000"/>
                <w:sz w:val="16"/>
                <w:szCs w:val="16"/>
              </w:rPr>
            </w:pPr>
          </w:p>
        </w:tc>
        <w:tc>
          <w:tcPr>
            <w:tcW w:w="1705" w:type="dxa"/>
            <w:vAlign w:val="bottom"/>
          </w:tcPr>
          <w:p w14:paraId="107D83F9" w14:textId="056BC47F" w:rsidR="00F9599F" w:rsidRPr="00C56F76" w:rsidRDefault="00F9599F" w:rsidP="00AA2A12">
            <w:pPr>
              <w:widowControl/>
              <w:spacing w:after="0" w:line="240" w:lineRule="auto"/>
              <w:rPr>
                <w:color w:val="000000"/>
                <w:sz w:val="16"/>
                <w:szCs w:val="16"/>
              </w:rPr>
            </w:pPr>
            <w:r w:rsidRPr="00256651">
              <w:rPr>
                <w:color w:val="000000"/>
                <w:sz w:val="16"/>
                <w:szCs w:val="16"/>
              </w:rPr>
              <w:t>seek</w:t>
            </w:r>
          </w:p>
        </w:tc>
        <w:tc>
          <w:tcPr>
            <w:tcW w:w="992" w:type="dxa"/>
            <w:vAlign w:val="bottom"/>
          </w:tcPr>
          <w:p w14:paraId="04F7C815" w14:textId="3B1130F0" w:rsidR="00F9599F" w:rsidRPr="00C56F76" w:rsidRDefault="00F9599F" w:rsidP="00AA2A12">
            <w:pPr>
              <w:widowControl/>
              <w:spacing w:after="0" w:line="240" w:lineRule="auto"/>
              <w:rPr>
                <w:color w:val="000000"/>
                <w:sz w:val="16"/>
                <w:szCs w:val="16"/>
              </w:rPr>
            </w:pPr>
            <w:r w:rsidRPr="00256651">
              <w:rPr>
                <w:color w:val="000000"/>
                <w:sz w:val="16"/>
                <w:szCs w:val="16"/>
              </w:rPr>
              <w:t>0.67</w:t>
            </w:r>
          </w:p>
        </w:tc>
        <w:tc>
          <w:tcPr>
            <w:tcW w:w="280" w:type="dxa"/>
            <w:vMerge/>
          </w:tcPr>
          <w:p w14:paraId="30C379EA" w14:textId="77777777" w:rsidR="00F9599F" w:rsidRPr="00C56F76" w:rsidRDefault="00F9599F" w:rsidP="00AA2A12">
            <w:pPr>
              <w:widowControl/>
              <w:spacing w:after="0" w:line="240" w:lineRule="auto"/>
              <w:rPr>
                <w:color w:val="000000"/>
                <w:sz w:val="16"/>
                <w:szCs w:val="16"/>
              </w:rPr>
            </w:pPr>
          </w:p>
        </w:tc>
        <w:tc>
          <w:tcPr>
            <w:tcW w:w="1704" w:type="dxa"/>
            <w:vAlign w:val="bottom"/>
          </w:tcPr>
          <w:p w14:paraId="3D18FF84" w14:textId="05FA79CD" w:rsidR="00F9599F" w:rsidRPr="00C56F76" w:rsidRDefault="00F9599F" w:rsidP="00AA2A12">
            <w:pPr>
              <w:widowControl/>
              <w:spacing w:after="0" w:line="240" w:lineRule="auto"/>
              <w:rPr>
                <w:color w:val="000000"/>
                <w:sz w:val="16"/>
                <w:szCs w:val="16"/>
              </w:rPr>
            </w:pPr>
            <w:r w:rsidRPr="00256651">
              <w:rPr>
                <w:color w:val="000000"/>
                <w:sz w:val="16"/>
                <w:szCs w:val="16"/>
              </w:rPr>
              <w:t>sustainability</w:t>
            </w:r>
          </w:p>
        </w:tc>
        <w:tc>
          <w:tcPr>
            <w:tcW w:w="992" w:type="dxa"/>
            <w:vAlign w:val="bottom"/>
          </w:tcPr>
          <w:p w14:paraId="030F2D45" w14:textId="4FF0FAC9" w:rsidR="00F9599F" w:rsidRPr="00C56F76" w:rsidRDefault="00F9599F" w:rsidP="00AA2A12">
            <w:pPr>
              <w:widowControl/>
              <w:spacing w:after="0" w:line="240" w:lineRule="auto"/>
              <w:rPr>
                <w:color w:val="000000"/>
                <w:sz w:val="16"/>
                <w:szCs w:val="16"/>
              </w:rPr>
            </w:pPr>
            <w:r w:rsidRPr="00256651">
              <w:rPr>
                <w:color w:val="000000"/>
                <w:sz w:val="16"/>
                <w:szCs w:val="16"/>
              </w:rPr>
              <w:t>0.17</w:t>
            </w:r>
          </w:p>
        </w:tc>
      </w:tr>
      <w:tr w:rsidR="00F9599F" w:rsidRPr="00C56F76" w14:paraId="19A2757C" w14:textId="78485A06" w:rsidTr="00A21CA5">
        <w:tc>
          <w:tcPr>
            <w:tcW w:w="2268" w:type="dxa"/>
            <w:vAlign w:val="center"/>
          </w:tcPr>
          <w:p w14:paraId="55010361" w14:textId="2B4D5A90" w:rsidR="00F9599F" w:rsidRPr="00C56F76" w:rsidRDefault="00F9599F" w:rsidP="00AA2A12">
            <w:pPr>
              <w:widowControl/>
              <w:spacing w:after="0" w:line="240" w:lineRule="auto"/>
              <w:rPr>
                <w:color w:val="000000"/>
                <w:sz w:val="16"/>
                <w:szCs w:val="16"/>
              </w:rPr>
            </w:pPr>
            <w:r w:rsidRPr="00C56F76">
              <w:rPr>
                <w:color w:val="000000"/>
                <w:sz w:val="16"/>
                <w:szCs w:val="16"/>
              </w:rPr>
              <w:t>refund</w:t>
            </w:r>
          </w:p>
        </w:tc>
        <w:tc>
          <w:tcPr>
            <w:tcW w:w="992" w:type="dxa"/>
            <w:vAlign w:val="center"/>
          </w:tcPr>
          <w:p w14:paraId="3BE8F283" w14:textId="4FA9BCCB" w:rsidR="00F9599F" w:rsidRPr="00C56F76" w:rsidRDefault="00F9599F" w:rsidP="00AA2A12">
            <w:pPr>
              <w:widowControl/>
              <w:spacing w:after="0" w:line="240" w:lineRule="auto"/>
              <w:rPr>
                <w:color w:val="000000"/>
                <w:sz w:val="16"/>
                <w:szCs w:val="16"/>
              </w:rPr>
            </w:pPr>
            <w:r w:rsidRPr="00C56F76">
              <w:rPr>
                <w:color w:val="000000"/>
                <w:sz w:val="16"/>
                <w:szCs w:val="16"/>
              </w:rPr>
              <w:t>0.33</w:t>
            </w:r>
          </w:p>
        </w:tc>
        <w:tc>
          <w:tcPr>
            <w:tcW w:w="279" w:type="dxa"/>
            <w:vMerge/>
          </w:tcPr>
          <w:p w14:paraId="438643AF" w14:textId="77777777" w:rsidR="00F9599F" w:rsidRPr="00C56F76" w:rsidRDefault="00F9599F" w:rsidP="00AA2A12">
            <w:pPr>
              <w:widowControl/>
              <w:spacing w:after="0" w:line="240" w:lineRule="auto"/>
              <w:rPr>
                <w:color w:val="000000"/>
                <w:sz w:val="16"/>
                <w:szCs w:val="16"/>
              </w:rPr>
            </w:pPr>
          </w:p>
        </w:tc>
        <w:tc>
          <w:tcPr>
            <w:tcW w:w="1705" w:type="dxa"/>
            <w:vAlign w:val="bottom"/>
          </w:tcPr>
          <w:p w14:paraId="10DF6B51" w14:textId="1A516BA4" w:rsidR="00F9599F" w:rsidRPr="00C56F76" w:rsidRDefault="00F9599F" w:rsidP="00AA2A12">
            <w:pPr>
              <w:widowControl/>
              <w:spacing w:after="0" w:line="240" w:lineRule="auto"/>
              <w:rPr>
                <w:color w:val="000000"/>
                <w:sz w:val="16"/>
                <w:szCs w:val="16"/>
              </w:rPr>
            </w:pPr>
            <w:r w:rsidRPr="00256651">
              <w:rPr>
                <w:color w:val="000000"/>
                <w:sz w:val="16"/>
                <w:szCs w:val="16"/>
              </w:rPr>
              <w:t>set restrictions</w:t>
            </w:r>
          </w:p>
        </w:tc>
        <w:tc>
          <w:tcPr>
            <w:tcW w:w="992" w:type="dxa"/>
            <w:vAlign w:val="bottom"/>
          </w:tcPr>
          <w:p w14:paraId="75632491" w14:textId="1EB02EFD" w:rsidR="00F9599F" w:rsidRPr="00C56F76" w:rsidRDefault="00F9599F" w:rsidP="00AA2A12">
            <w:pPr>
              <w:widowControl/>
              <w:spacing w:after="0" w:line="240" w:lineRule="auto"/>
              <w:rPr>
                <w:color w:val="000000"/>
                <w:sz w:val="16"/>
                <w:szCs w:val="16"/>
              </w:rPr>
            </w:pPr>
            <w:r w:rsidRPr="00256651">
              <w:rPr>
                <w:color w:val="000000"/>
                <w:sz w:val="16"/>
                <w:szCs w:val="16"/>
              </w:rPr>
              <w:t>0.33</w:t>
            </w:r>
          </w:p>
        </w:tc>
        <w:tc>
          <w:tcPr>
            <w:tcW w:w="280" w:type="dxa"/>
            <w:vMerge/>
          </w:tcPr>
          <w:p w14:paraId="777EC5A9" w14:textId="77777777" w:rsidR="00F9599F" w:rsidRPr="00C56F76" w:rsidRDefault="00F9599F" w:rsidP="00AA2A12">
            <w:pPr>
              <w:widowControl/>
              <w:spacing w:after="0" w:line="240" w:lineRule="auto"/>
              <w:rPr>
                <w:color w:val="000000"/>
                <w:sz w:val="16"/>
                <w:szCs w:val="16"/>
              </w:rPr>
            </w:pPr>
          </w:p>
        </w:tc>
        <w:tc>
          <w:tcPr>
            <w:tcW w:w="1704" w:type="dxa"/>
            <w:vAlign w:val="bottom"/>
          </w:tcPr>
          <w:p w14:paraId="0AB28D99" w14:textId="0D82AA0C" w:rsidR="00F9599F" w:rsidRPr="00C56F76" w:rsidRDefault="00F9599F" w:rsidP="00AA2A12">
            <w:pPr>
              <w:widowControl/>
              <w:spacing w:after="0" w:line="240" w:lineRule="auto"/>
              <w:rPr>
                <w:color w:val="000000"/>
                <w:sz w:val="16"/>
                <w:szCs w:val="16"/>
              </w:rPr>
            </w:pPr>
            <w:r w:rsidRPr="00256651">
              <w:rPr>
                <w:color w:val="000000"/>
                <w:sz w:val="16"/>
                <w:szCs w:val="16"/>
              </w:rPr>
              <w:t>team up with</w:t>
            </w:r>
          </w:p>
        </w:tc>
        <w:tc>
          <w:tcPr>
            <w:tcW w:w="992" w:type="dxa"/>
            <w:vAlign w:val="bottom"/>
          </w:tcPr>
          <w:p w14:paraId="7EEEE2E5" w14:textId="7DAF9411" w:rsidR="00F9599F" w:rsidRPr="00C56F76" w:rsidRDefault="00F9599F" w:rsidP="00AA2A12">
            <w:pPr>
              <w:widowControl/>
              <w:spacing w:after="0" w:line="240" w:lineRule="auto"/>
              <w:rPr>
                <w:color w:val="000000"/>
                <w:sz w:val="16"/>
                <w:szCs w:val="16"/>
              </w:rPr>
            </w:pPr>
            <w:r w:rsidRPr="00256651">
              <w:rPr>
                <w:color w:val="000000"/>
                <w:sz w:val="16"/>
                <w:szCs w:val="16"/>
              </w:rPr>
              <w:t>0.67</w:t>
            </w:r>
          </w:p>
        </w:tc>
      </w:tr>
      <w:tr w:rsidR="00F9599F" w:rsidRPr="00C56F76" w14:paraId="157FF059" w14:textId="2D8373DD" w:rsidTr="00A21CA5">
        <w:tc>
          <w:tcPr>
            <w:tcW w:w="2268" w:type="dxa"/>
            <w:vAlign w:val="center"/>
          </w:tcPr>
          <w:p w14:paraId="2FA8DEDB" w14:textId="07F5E47A" w:rsidR="00F9599F" w:rsidRPr="00C56F76" w:rsidRDefault="00F9599F" w:rsidP="00AA2A12">
            <w:pPr>
              <w:widowControl/>
              <w:spacing w:after="0" w:line="240" w:lineRule="auto"/>
              <w:rPr>
                <w:color w:val="000000"/>
                <w:sz w:val="16"/>
                <w:szCs w:val="16"/>
              </w:rPr>
            </w:pPr>
            <w:r w:rsidRPr="00C56F76">
              <w:rPr>
                <w:color w:val="000000"/>
                <w:sz w:val="16"/>
                <w:szCs w:val="16"/>
              </w:rPr>
              <w:t>rigorously</w:t>
            </w:r>
          </w:p>
        </w:tc>
        <w:tc>
          <w:tcPr>
            <w:tcW w:w="992" w:type="dxa"/>
            <w:vAlign w:val="center"/>
          </w:tcPr>
          <w:p w14:paraId="5904326B" w14:textId="72ED63F8" w:rsidR="00F9599F" w:rsidRPr="00C56F76" w:rsidRDefault="00F9599F" w:rsidP="00AA2A12">
            <w:pPr>
              <w:widowControl/>
              <w:spacing w:after="0" w:line="240" w:lineRule="auto"/>
              <w:rPr>
                <w:color w:val="000000"/>
                <w:sz w:val="16"/>
                <w:szCs w:val="16"/>
              </w:rPr>
            </w:pPr>
            <w:r w:rsidRPr="00C56F76">
              <w:rPr>
                <w:color w:val="000000"/>
                <w:sz w:val="16"/>
                <w:szCs w:val="16"/>
              </w:rPr>
              <w:t>0.50</w:t>
            </w:r>
          </w:p>
        </w:tc>
        <w:tc>
          <w:tcPr>
            <w:tcW w:w="279" w:type="dxa"/>
            <w:vMerge/>
          </w:tcPr>
          <w:p w14:paraId="293252CA" w14:textId="77777777" w:rsidR="00F9599F" w:rsidRPr="00C56F76" w:rsidRDefault="00F9599F" w:rsidP="00AA2A12">
            <w:pPr>
              <w:widowControl/>
              <w:spacing w:after="0" w:line="240" w:lineRule="auto"/>
              <w:rPr>
                <w:color w:val="000000"/>
                <w:sz w:val="16"/>
                <w:szCs w:val="16"/>
              </w:rPr>
            </w:pPr>
          </w:p>
        </w:tc>
        <w:tc>
          <w:tcPr>
            <w:tcW w:w="1705" w:type="dxa"/>
            <w:vAlign w:val="bottom"/>
          </w:tcPr>
          <w:p w14:paraId="0A9EE21B" w14:textId="7DC31B5D" w:rsidR="00F9599F" w:rsidRPr="00C56F76" w:rsidRDefault="00F9599F" w:rsidP="00AA2A12">
            <w:pPr>
              <w:widowControl/>
              <w:spacing w:after="0" w:line="240" w:lineRule="auto"/>
              <w:rPr>
                <w:color w:val="000000"/>
                <w:sz w:val="16"/>
                <w:szCs w:val="16"/>
              </w:rPr>
            </w:pPr>
            <w:r w:rsidRPr="00256651">
              <w:rPr>
                <w:color w:val="000000"/>
                <w:sz w:val="16"/>
                <w:szCs w:val="16"/>
              </w:rPr>
              <w:t>stinks</w:t>
            </w:r>
          </w:p>
        </w:tc>
        <w:tc>
          <w:tcPr>
            <w:tcW w:w="992" w:type="dxa"/>
            <w:vAlign w:val="bottom"/>
          </w:tcPr>
          <w:p w14:paraId="0A2B3810" w14:textId="617AE2E5" w:rsidR="00F9599F" w:rsidRPr="00C56F76" w:rsidRDefault="00F9599F" w:rsidP="00AA2A12">
            <w:pPr>
              <w:widowControl/>
              <w:spacing w:after="0" w:line="240" w:lineRule="auto"/>
              <w:rPr>
                <w:color w:val="000000"/>
                <w:sz w:val="16"/>
                <w:szCs w:val="16"/>
              </w:rPr>
            </w:pPr>
            <w:r w:rsidRPr="00256651">
              <w:rPr>
                <w:color w:val="000000"/>
                <w:sz w:val="16"/>
                <w:szCs w:val="16"/>
              </w:rPr>
              <w:t>1.00</w:t>
            </w:r>
          </w:p>
        </w:tc>
        <w:tc>
          <w:tcPr>
            <w:tcW w:w="280" w:type="dxa"/>
            <w:vMerge/>
          </w:tcPr>
          <w:p w14:paraId="371264ED" w14:textId="77777777" w:rsidR="00F9599F" w:rsidRPr="00C56F76" w:rsidRDefault="00F9599F" w:rsidP="00AA2A12">
            <w:pPr>
              <w:widowControl/>
              <w:spacing w:after="0" w:line="240" w:lineRule="auto"/>
              <w:rPr>
                <w:color w:val="000000"/>
                <w:sz w:val="16"/>
                <w:szCs w:val="16"/>
              </w:rPr>
            </w:pPr>
          </w:p>
        </w:tc>
        <w:tc>
          <w:tcPr>
            <w:tcW w:w="1704" w:type="dxa"/>
            <w:vAlign w:val="bottom"/>
          </w:tcPr>
          <w:p w14:paraId="2700A4C0" w14:textId="7B7A1608" w:rsidR="00F9599F" w:rsidRPr="00C56F76" w:rsidRDefault="00F9599F" w:rsidP="00AA2A12">
            <w:pPr>
              <w:widowControl/>
              <w:spacing w:after="0" w:line="240" w:lineRule="auto"/>
              <w:rPr>
                <w:color w:val="000000"/>
                <w:sz w:val="16"/>
                <w:szCs w:val="16"/>
              </w:rPr>
            </w:pPr>
            <w:r w:rsidRPr="00256651">
              <w:rPr>
                <w:color w:val="000000"/>
                <w:sz w:val="16"/>
                <w:szCs w:val="16"/>
              </w:rPr>
              <w:t>tenet</w:t>
            </w:r>
          </w:p>
        </w:tc>
        <w:tc>
          <w:tcPr>
            <w:tcW w:w="992" w:type="dxa"/>
            <w:vAlign w:val="bottom"/>
          </w:tcPr>
          <w:p w14:paraId="5EBD2DD1" w14:textId="088EC03D" w:rsidR="00F9599F" w:rsidRPr="00C56F76" w:rsidRDefault="00F9599F" w:rsidP="00AA2A12">
            <w:pPr>
              <w:widowControl/>
              <w:spacing w:after="0" w:line="240" w:lineRule="auto"/>
              <w:rPr>
                <w:color w:val="000000"/>
                <w:sz w:val="16"/>
                <w:szCs w:val="16"/>
              </w:rPr>
            </w:pPr>
            <w:r w:rsidRPr="00256651">
              <w:rPr>
                <w:color w:val="000000"/>
                <w:sz w:val="16"/>
                <w:szCs w:val="16"/>
              </w:rPr>
              <w:t>0.50</w:t>
            </w:r>
          </w:p>
        </w:tc>
      </w:tr>
      <w:tr w:rsidR="00F9599F" w:rsidRPr="00C56F76" w14:paraId="04186CEC" w14:textId="1A93A37D" w:rsidTr="00A21CA5">
        <w:tc>
          <w:tcPr>
            <w:tcW w:w="2268" w:type="dxa"/>
            <w:vAlign w:val="center"/>
          </w:tcPr>
          <w:p w14:paraId="3E6AD43E" w14:textId="49B6B5FA" w:rsidR="00F9599F" w:rsidRPr="00C56F76" w:rsidRDefault="00F9599F" w:rsidP="00AA2A12">
            <w:pPr>
              <w:widowControl/>
              <w:spacing w:after="0" w:line="240" w:lineRule="auto"/>
              <w:rPr>
                <w:color w:val="000000"/>
                <w:sz w:val="16"/>
                <w:szCs w:val="16"/>
              </w:rPr>
            </w:pPr>
            <w:r w:rsidRPr="00C56F76">
              <w:rPr>
                <w:color w:val="000000"/>
                <w:sz w:val="16"/>
                <w:szCs w:val="16"/>
              </w:rPr>
              <w:t>scale up</w:t>
            </w:r>
          </w:p>
        </w:tc>
        <w:tc>
          <w:tcPr>
            <w:tcW w:w="992" w:type="dxa"/>
            <w:vAlign w:val="center"/>
          </w:tcPr>
          <w:p w14:paraId="0BDA1799" w14:textId="4467E64C" w:rsidR="00F9599F" w:rsidRPr="00C56F76" w:rsidRDefault="00F9599F" w:rsidP="00AA2A12">
            <w:pPr>
              <w:widowControl/>
              <w:spacing w:after="0" w:line="240" w:lineRule="auto"/>
              <w:rPr>
                <w:color w:val="000000"/>
                <w:sz w:val="16"/>
                <w:szCs w:val="16"/>
              </w:rPr>
            </w:pPr>
            <w:r w:rsidRPr="00C56F76">
              <w:rPr>
                <w:color w:val="000000"/>
                <w:sz w:val="16"/>
                <w:szCs w:val="16"/>
              </w:rPr>
              <w:t>1.00</w:t>
            </w:r>
          </w:p>
        </w:tc>
        <w:tc>
          <w:tcPr>
            <w:tcW w:w="279" w:type="dxa"/>
            <w:vMerge/>
          </w:tcPr>
          <w:p w14:paraId="312E7404" w14:textId="77777777" w:rsidR="00F9599F" w:rsidRPr="00C56F76" w:rsidRDefault="00F9599F" w:rsidP="00AA2A12">
            <w:pPr>
              <w:widowControl/>
              <w:spacing w:after="0" w:line="240" w:lineRule="auto"/>
              <w:rPr>
                <w:color w:val="000000"/>
                <w:sz w:val="16"/>
                <w:szCs w:val="16"/>
              </w:rPr>
            </w:pPr>
          </w:p>
        </w:tc>
        <w:tc>
          <w:tcPr>
            <w:tcW w:w="1705" w:type="dxa"/>
            <w:vAlign w:val="bottom"/>
          </w:tcPr>
          <w:p w14:paraId="5E258E73" w14:textId="5DBCA07F" w:rsidR="00F9599F" w:rsidRPr="00C56F76" w:rsidRDefault="00F9599F" w:rsidP="00AA2A12">
            <w:pPr>
              <w:widowControl/>
              <w:spacing w:after="0" w:line="240" w:lineRule="auto"/>
              <w:rPr>
                <w:color w:val="000000"/>
                <w:sz w:val="16"/>
                <w:szCs w:val="16"/>
              </w:rPr>
            </w:pPr>
            <w:r w:rsidRPr="00256651">
              <w:rPr>
                <w:color w:val="000000"/>
                <w:sz w:val="16"/>
                <w:szCs w:val="16"/>
              </w:rPr>
              <w:t>stipulate</w:t>
            </w:r>
          </w:p>
        </w:tc>
        <w:tc>
          <w:tcPr>
            <w:tcW w:w="992" w:type="dxa"/>
            <w:vAlign w:val="bottom"/>
          </w:tcPr>
          <w:p w14:paraId="15C6E205" w14:textId="6F26E5CE" w:rsidR="00F9599F" w:rsidRPr="00C56F76" w:rsidRDefault="00F9599F" w:rsidP="00AA2A12">
            <w:pPr>
              <w:widowControl/>
              <w:spacing w:after="0" w:line="240" w:lineRule="auto"/>
              <w:rPr>
                <w:color w:val="000000"/>
                <w:sz w:val="16"/>
                <w:szCs w:val="16"/>
              </w:rPr>
            </w:pPr>
            <w:r w:rsidRPr="00256651">
              <w:rPr>
                <w:color w:val="000000"/>
                <w:sz w:val="16"/>
                <w:szCs w:val="16"/>
              </w:rPr>
              <w:t>0.67</w:t>
            </w:r>
          </w:p>
        </w:tc>
        <w:tc>
          <w:tcPr>
            <w:tcW w:w="280" w:type="dxa"/>
            <w:vMerge/>
          </w:tcPr>
          <w:p w14:paraId="09D99098" w14:textId="77777777" w:rsidR="00F9599F" w:rsidRPr="00C56F76" w:rsidRDefault="00F9599F" w:rsidP="00AA2A12">
            <w:pPr>
              <w:widowControl/>
              <w:spacing w:after="0" w:line="240" w:lineRule="auto"/>
              <w:rPr>
                <w:color w:val="000000"/>
                <w:sz w:val="16"/>
                <w:szCs w:val="16"/>
              </w:rPr>
            </w:pPr>
          </w:p>
        </w:tc>
        <w:tc>
          <w:tcPr>
            <w:tcW w:w="1704" w:type="dxa"/>
            <w:vAlign w:val="bottom"/>
          </w:tcPr>
          <w:p w14:paraId="2CF3AFDA" w14:textId="0A82C905" w:rsidR="00F9599F" w:rsidRPr="00C56F76" w:rsidRDefault="00F9599F" w:rsidP="00AA2A12">
            <w:pPr>
              <w:widowControl/>
              <w:spacing w:after="0" w:line="240" w:lineRule="auto"/>
              <w:rPr>
                <w:color w:val="000000"/>
                <w:sz w:val="16"/>
                <w:szCs w:val="16"/>
              </w:rPr>
            </w:pPr>
            <w:r w:rsidRPr="00256651">
              <w:rPr>
                <w:color w:val="000000"/>
                <w:sz w:val="16"/>
                <w:szCs w:val="16"/>
              </w:rPr>
              <w:t>toughest</w:t>
            </w:r>
          </w:p>
        </w:tc>
        <w:tc>
          <w:tcPr>
            <w:tcW w:w="992" w:type="dxa"/>
            <w:vAlign w:val="bottom"/>
          </w:tcPr>
          <w:p w14:paraId="1BAE15F0" w14:textId="3754E210" w:rsidR="00F9599F" w:rsidRPr="00C56F76" w:rsidRDefault="00F9599F" w:rsidP="00AA2A12">
            <w:pPr>
              <w:widowControl/>
              <w:spacing w:after="0" w:line="240" w:lineRule="auto"/>
              <w:rPr>
                <w:color w:val="000000"/>
                <w:sz w:val="16"/>
                <w:szCs w:val="16"/>
              </w:rPr>
            </w:pPr>
            <w:r w:rsidRPr="00256651">
              <w:rPr>
                <w:color w:val="000000"/>
                <w:sz w:val="16"/>
                <w:szCs w:val="16"/>
              </w:rPr>
              <w:t>0.83</w:t>
            </w:r>
          </w:p>
        </w:tc>
      </w:tr>
      <w:tr w:rsidR="00F9599F" w:rsidRPr="00C56F76" w14:paraId="47B214A9" w14:textId="008C6691" w:rsidTr="00A21CA5">
        <w:tc>
          <w:tcPr>
            <w:tcW w:w="2268" w:type="dxa"/>
            <w:vAlign w:val="center"/>
          </w:tcPr>
          <w:p w14:paraId="338F8525" w14:textId="119529D2" w:rsidR="00F9599F" w:rsidRPr="00C56F76" w:rsidRDefault="00F9599F" w:rsidP="00AA2A12">
            <w:pPr>
              <w:widowControl/>
              <w:spacing w:after="0" w:line="240" w:lineRule="auto"/>
              <w:rPr>
                <w:color w:val="000000"/>
                <w:sz w:val="16"/>
                <w:szCs w:val="16"/>
              </w:rPr>
            </w:pPr>
            <w:r w:rsidRPr="00C56F76">
              <w:rPr>
                <w:color w:val="000000"/>
                <w:sz w:val="16"/>
                <w:szCs w:val="16"/>
              </w:rPr>
              <w:t>side business</w:t>
            </w:r>
          </w:p>
        </w:tc>
        <w:tc>
          <w:tcPr>
            <w:tcW w:w="992" w:type="dxa"/>
            <w:vAlign w:val="center"/>
          </w:tcPr>
          <w:p w14:paraId="3E64F75C" w14:textId="0D617C39" w:rsidR="00F9599F" w:rsidRPr="00C56F76" w:rsidRDefault="00F9599F" w:rsidP="00AA2A12">
            <w:pPr>
              <w:widowControl/>
              <w:spacing w:after="0" w:line="240" w:lineRule="auto"/>
              <w:rPr>
                <w:color w:val="000000"/>
                <w:sz w:val="16"/>
                <w:szCs w:val="16"/>
              </w:rPr>
            </w:pPr>
            <w:r w:rsidRPr="00C56F76">
              <w:rPr>
                <w:color w:val="000000"/>
                <w:sz w:val="16"/>
                <w:szCs w:val="16"/>
              </w:rPr>
              <w:t>0.33</w:t>
            </w:r>
          </w:p>
        </w:tc>
        <w:tc>
          <w:tcPr>
            <w:tcW w:w="279" w:type="dxa"/>
            <w:vMerge/>
          </w:tcPr>
          <w:p w14:paraId="058AE6AB" w14:textId="77777777" w:rsidR="00F9599F" w:rsidRPr="00C56F76" w:rsidRDefault="00F9599F" w:rsidP="00AA2A12">
            <w:pPr>
              <w:widowControl/>
              <w:spacing w:after="0" w:line="240" w:lineRule="auto"/>
              <w:rPr>
                <w:color w:val="000000"/>
                <w:sz w:val="16"/>
                <w:szCs w:val="16"/>
              </w:rPr>
            </w:pPr>
          </w:p>
        </w:tc>
        <w:tc>
          <w:tcPr>
            <w:tcW w:w="1705" w:type="dxa"/>
            <w:vAlign w:val="bottom"/>
          </w:tcPr>
          <w:p w14:paraId="3CBFD024" w14:textId="52CD574F" w:rsidR="00F9599F" w:rsidRPr="00C56F76" w:rsidRDefault="00F9599F" w:rsidP="00AA2A12">
            <w:pPr>
              <w:widowControl/>
              <w:spacing w:after="0" w:line="240" w:lineRule="auto"/>
              <w:rPr>
                <w:color w:val="000000"/>
                <w:sz w:val="16"/>
                <w:szCs w:val="16"/>
              </w:rPr>
            </w:pPr>
            <w:r w:rsidRPr="00256651">
              <w:rPr>
                <w:color w:val="000000"/>
                <w:sz w:val="16"/>
                <w:szCs w:val="16"/>
              </w:rPr>
              <w:t>surround</w:t>
            </w:r>
          </w:p>
        </w:tc>
        <w:tc>
          <w:tcPr>
            <w:tcW w:w="992" w:type="dxa"/>
            <w:vAlign w:val="bottom"/>
          </w:tcPr>
          <w:p w14:paraId="05040EF4" w14:textId="25963D50" w:rsidR="00F9599F" w:rsidRPr="00C56F76" w:rsidRDefault="00F9599F" w:rsidP="00AA2A12">
            <w:pPr>
              <w:widowControl/>
              <w:spacing w:after="0" w:line="240" w:lineRule="auto"/>
              <w:rPr>
                <w:color w:val="000000"/>
                <w:sz w:val="16"/>
                <w:szCs w:val="16"/>
              </w:rPr>
            </w:pPr>
            <w:r w:rsidRPr="00256651">
              <w:rPr>
                <w:color w:val="000000"/>
                <w:sz w:val="16"/>
                <w:szCs w:val="16"/>
              </w:rPr>
              <w:t>0.17</w:t>
            </w:r>
          </w:p>
        </w:tc>
        <w:tc>
          <w:tcPr>
            <w:tcW w:w="280" w:type="dxa"/>
            <w:vMerge/>
          </w:tcPr>
          <w:p w14:paraId="07BE5F11" w14:textId="77777777" w:rsidR="00F9599F" w:rsidRPr="00C56F76" w:rsidRDefault="00F9599F" w:rsidP="00AA2A12">
            <w:pPr>
              <w:widowControl/>
              <w:spacing w:after="0" w:line="240" w:lineRule="auto"/>
              <w:rPr>
                <w:color w:val="000000"/>
                <w:sz w:val="16"/>
                <w:szCs w:val="16"/>
              </w:rPr>
            </w:pPr>
          </w:p>
        </w:tc>
        <w:tc>
          <w:tcPr>
            <w:tcW w:w="1704" w:type="dxa"/>
            <w:vAlign w:val="bottom"/>
          </w:tcPr>
          <w:p w14:paraId="25477C01" w14:textId="69EE76DA" w:rsidR="00F9599F" w:rsidRPr="00C56F76" w:rsidRDefault="00F9599F" w:rsidP="00AA2A12">
            <w:pPr>
              <w:widowControl/>
              <w:spacing w:after="0" w:line="240" w:lineRule="auto"/>
              <w:rPr>
                <w:color w:val="000000"/>
                <w:sz w:val="16"/>
                <w:szCs w:val="16"/>
              </w:rPr>
            </w:pPr>
            <w:r w:rsidRPr="00256651">
              <w:rPr>
                <w:color w:val="000000"/>
                <w:sz w:val="16"/>
                <w:szCs w:val="16"/>
              </w:rPr>
              <w:t>track (progress)</w:t>
            </w:r>
          </w:p>
        </w:tc>
        <w:tc>
          <w:tcPr>
            <w:tcW w:w="992" w:type="dxa"/>
            <w:vAlign w:val="bottom"/>
          </w:tcPr>
          <w:p w14:paraId="426CF61A" w14:textId="0262E2C7" w:rsidR="00F9599F" w:rsidRPr="00C56F76" w:rsidRDefault="00F9599F" w:rsidP="00AA2A12">
            <w:pPr>
              <w:widowControl/>
              <w:spacing w:after="0" w:line="240" w:lineRule="auto"/>
              <w:rPr>
                <w:color w:val="000000"/>
                <w:sz w:val="16"/>
                <w:szCs w:val="16"/>
              </w:rPr>
            </w:pPr>
            <w:r w:rsidRPr="00256651">
              <w:rPr>
                <w:color w:val="000000"/>
                <w:sz w:val="16"/>
                <w:szCs w:val="16"/>
              </w:rPr>
              <w:t>0.67</w:t>
            </w:r>
          </w:p>
        </w:tc>
      </w:tr>
      <w:tr w:rsidR="00F9599F" w:rsidRPr="00C56F76" w14:paraId="3B5C05A5" w14:textId="692A0A37" w:rsidTr="00A21CA5">
        <w:tc>
          <w:tcPr>
            <w:tcW w:w="2268" w:type="dxa"/>
            <w:vAlign w:val="center"/>
          </w:tcPr>
          <w:p w14:paraId="16D8CD9C" w14:textId="17C7F6BB" w:rsidR="00F9599F" w:rsidRPr="00C56F76" w:rsidRDefault="00F9599F" w:rsidP="00AA2A12">
            <w:pPr>
              <w:widowControl/>
              <w:spacing w:after="0" w:line="240" w:lineRule="auto"/>
              <w:rPr>
                <w:color w:val="000000"/>
                <w:sz w:val="16"/>
                <w:szCs w:val="16"/>
              </w:rPr>
            </w:pPr>
            <w:r w:rsidRPr="00C56F76">
              <w:rPr>
                <w:color w:val="000000"/>
                <w:sz w:val="16"/>
                <w:szCs w:val="16"/>
              </w:rPr>
              <w:t>spread out</w:t>
            </w:r>
          </w:p>
        </w:tc>
        <w:tc>
          <w:tcPr>
            <w:tcW w:w="992" w:type="dxa"/>
            <w:vAlign w:val="center"/>
          </w:tcPr>
          <w:p w14:paraId="36695B1A" w14:textId="5CDED317" w:rsidR="00F9599F" w:rsidRPr="00C56F76" w:rsidRDefault="00F9599F" w:rsidP="00AA2A12">
            <w:pPr>
              <w:widowControl/>
              <w:spacing w:after="0" w:line="240" w:lineRule="auto"/>
              <w:rPr>
                <w:color w:val="000000"/>
                <w:sz w:val="16"/>
                <w:szCs w:val="16"/>
              </w:rPr>
            </w:pPr>
            <w:r w:rsidRPr="00C56F76">
              <w:rPr>
                <w:color w:val="000000"/>
                <w:sz w:val="16"/>
                <w:szCs w:val="16"/>
              </w:rPr>
              <w:t>0.67</w:t>
            </w:r>
          </w:p>
        </w:tc>
        <w:tc>
          <w:tcPr>
            <w:tcW w:w="279" w:type="dxa"/>
            <w:vMerge/>
          </w:tcPr>
          <w:p w14:paraId="221B427B" w14:textId="77777777" w:rsidR="00F9599F" w:rsidRPr="00C56F76" w:rsidRDefault="00F9599F" w:rsidP="00AA2A12">
            <w:pPr>
              <w:widowControl/>
              <w:spacing w:after="0" w:line="240" w:lineRule="auto"/>
              <w:rPr>
                <w:color w:val="000000"/>
                <w:sz w:val="16"/>
                <w:szCs w:val="16"/>
              </w:rPr>
            </w:pPr>
          </w:p>
        </w:tc>
        <w:tc>
          <w:tcPr>
            <w:tcW w:w="1705" w:type="dxa"/>
            <w:vAlign w:val="bottom"/>
          </w:tcPr>
          <w:p w14:paraId="0AD22C59" w14:textId="0F2CA9D1" w:rsidR="00F9599F" w:rsidRPr="00C56F76" w:rsidRDefault="00F9599F" w:rsidP="00AA2A12">
            <w:pPr>
              <w:widowControl/>
              <w:spacing w:after="0" w:line="240" w:lineRule="auto"/>
              <w:rPr>
                <w:color w:val="000000"/>
                <w:sz w:val="16"/>
                <w:szCs w:val="16"/>
              </w:rPr>
            </w:pPr>
            <w:r w:rsidRPr="00256651">
              <w:rPr>
                <w:color w:val="000000"/>
                <w:sz w:val="16"/>
                <w:szCs w:val="16"/>
              </w:rPr>
              <w:t>throw into disarray</w:t>
            </w:r>
          </w:p>
        </w:tc>
        <w:tc>
          <w:tcPr>
            <w:tcW w:w="992" w:type="dxa"/>
            <w:vAlign w:val="bottom"/>
          </w:tcPr>
          <w:p w14:paraId="335AC137" w14:textId="7BDBEC87" w:rsidR="00F9599F" w:rsidRPr="00C56F76" w:rsidRDefault="00F9599F" w:rsidP="00AA2A12">
            <w:pPr>
              <w:widowControl/>
              <w:spacing w:after="0" w:line="240" w:lineRule="auto"/>
              <w:rPr>
                <w:color w:val="000000"/>
                <w:sz w:val="16"/>
                <w:szCs w:val="16"/>
              </w:rPr>
            </w:pPr>
            <w:r w:rsidRPr="00256651">
              <w:rPr>
                <w:color w:val="000000"/>
                <w:sz w:val="16"/>
                <w:szCs w:val="16"/>
              </w:rPr>
              <w:t>1.00</w:t>
            </w:r>
          </w:p>
        </w:tc>
        <w:tc>
          <w:tcPr>
            <w:tcW w:w="280" w:type="dxa"/>
            <w:vMerge/>
          </w:tcPr>
          <w:p w14:paraId="3BB31B92" w14:textId="77777777" w:rsidR="00F9599F" w:rsidRPr="00C56F76" w:rsidRDefault="00F9599F" w:rsidP="00AA2A12">
            <w:pPr>
              <w:widowControl/>
              <w:spacing w:after="0" w:line="240" w:lineRule="auto"/>
              <w:rPr>
                <w:color w:val="000000"/>
                <w:sz w:val="16"/>
                <w:szCs w:val="16"/>
              </w:rPr>
            </w:pPr>
          </w:p>
        </w:tc>
        <w:tc>
          <w:tcPr>
            <w:tcW w:w="1704" w:type="dxa"/>
            <w:vAlign w:val="bottom"/>
          </w:tcPr>
          <w:p w14:paraId="0CD6BC25" w14:textId="486D9384" w:rsidR="00F9599F" w:rsidRPr="00C56F76" w:rsidRDefault="00F9599F" w:rsidP="00AA2A12">
            <w:pPr>
              <w:widowControl/>
              <w:spacing w:after="0" w:line="240" w:lineRule="auto"/>
              <w:rPr>
                <w:color w:val="000000"/>
                <w:sz w:val="16"/>
                <w:szCs w:val="16"/>
              </w:rPr>
            </w:pPr>
            <w:r w:rsidRPr="00256651">
              <w:rPr>
                <w:color w:val="000000"/>
                <w:sz w:val="16"/>
                <w:szCs w:val="16"/>
              </w:rPr>
              <w:t>trajectory</w:t>
            </w:r>
          </w:p>
        </w:tc>
        <w:tc>
          <w:tcPr>
            <w:tcW w:w="992" w:type="dxa"/>
            <w:vAlign w:val="bottom"/>
          </w:tcPr>
          <w:p w14:paraId="24FC9AF4" w14:textId="3E7E054A" w:rsidR="00F9599F" w:rsidRPr="00C56F76" w:rsidRDefault="00F9599F" w:rsidP="00AA2A12">
            <w:pPr>
              <w:widowControl/>
              <w:spacing w:after="0" w:line="240" w:lineRule="auto"/>
              <w:rPr>
                <w:color w:val="000000"/>
                <w:sz w:val="16"/>
                <w:szCs w:val="16"/>
              </w:rPr>
            </w:pPr>
            <w:r w:rsidRPr="00256651">
              <w:rPr>
                <w:color w:val="000000"/>
                <w:sz w:val="16"/>
                <w:szCs w:val="16"/>
              </w:rPr>
              <w:t>0.33</w:t>
            </w:r>
          </w:p>
        </w:tc>
      </w:tr>
      <w:tr w:rsidR="00F9599F" w:rsidRPr="00C56F76" w14:paraId="247ECE33" w14:textId="09D14F5F" w:rsidTr="00AA2A12">
        <w:tc>
          <w:tcPr>
            <w:tcW w:w="2268" w:type="dxa"/>
            <w:vAlign w:val="center"/>
          </w:tcPr>
          <w:p w14:paraId="16D2FBAE" w14:textId="34B21A75" w:rsidR="00F9599F" w:rsidRPr="00C56F76" w:rsidRDefault="00F9599F" w:rsidP="00AA2A12">
            <w:pPr>
              <w:widowControl/>
              <w:spacing w:after="0" w:line="240" w:lineRule="auto"/>
              <w:rPr>
                <w:color w:val="000000"/>
                <w:sz w:val="16"/>
                <w:szCs w:val="16"/>
              </w:rPr>
            </w:pPr>
            <w:r w:rsidRPr="00C56F76">
              <w:rPr>
                <w:color w:val="000000"/>
                <w:sz w:val="16"/>
                <w:szCs w:val="16"/>
              </w:rPr>
              <w:t>start off</w:t>
            </w:r>
          </w:p>
        </w:tc>
        <w:tc>
          <w:tcPr>
            <w:tcW w:w="992" w:type="dxa"/>
            <w:vAlign w:val="center"/>
          </w:tcPr>
          <w:p w14:paraId="5171A392" w14:textId="3AB805A4" w:rsidR="00F9599F" w:rsidRPr="00C56F76" w:rsidRDefault="00F9599F" w:rsidP="00AA2A12">
            <w:pPr>
              <w:widowControl/>
              <w:spacing w:after="0" w:line="240" w:lineRule="auto"/>
              <w:rPr>
                <w:color w:val="000000"/>
                <w:sz w:val="16"/>
                <w:szCs w:val="16"/>
              </w:rPr>
            </w:pPr>
            <w:r w:rsidRPr="00C56F76">
              <w:rPr>
                <w:color w:val="000000"/>
                <w:sz w:val="16"/>
                <w:szCs w:val="16"/>
              </w:rPr>
              <w:t>0.33</w:t>
            </w:r>
          </w:p>
        </w:tc>
        <w:tc>
          <w:tcPr>
            <w:tcW w:w="279" w:type="dxa"/>
            <w:vMerge/>
          </w:tcPr>
          <w:p w14:paraId="4E974673" w14:textId="77777777" w:rsidR="00F9599F" w:rsidRPr="00C56F76" w:rsidRDefault="00F9599F" w:rsidP="00AA2A12">
            <w:pPr>
              <w:widowControl/>
              <w:spacing w:after="0" w:line="240" w:lineRule="auto"/>
              <w:rPr>
                <w:color w:val="000000"/>
                <w:sz w:val="16"/>
                <w:szCs w:val="16"/>
              </w:rPr>
            </w:pPr>
          </w:p>
        </w:tc>
        <w:tc>
          <w:tcPr>
            <w:tcW w:w="1705" w:type="dxa"/>
            <w:vAlign w:val="bottom"/>
          </w:tcPr>
          <w:p w14:paraId="1C767C33" w14:textId="14D8E8D0" w:rsidR="00F9599F" w:rsidRPr="00C56F76" w:rsidRDefault="00F9599F" w:rsidP="00AA2A12">
            <w:pPr>
              <w:widowControl/>
              <w:spacing w:after="0" w:line="240" w:lineRule="auto"/>
              <w:rPr>
                <w:color w:val="000000"/>
                <w:sz w:val="16"/>
                <w:szCs w:val="16"/>
              </w:rPr>
            </w:pPr>
            <w:r w:rsidRPr="00256651">
              <w:rPr>
                <w:color w:val="000000"/>
                <w:sz w:val="16"/>
                <w:szCs w:val="16"/>
              </w:rPr>
              <w:t>understatement</w:t>
            </w:r>
          </w:p>
        </w:tc>
        <w:tc>
          <w:tcPr>
            <w:tcW w:w="992" w:type="dxa"/>
            <w:vAlign w:val="bottom"/>
          </w:tcPr>
          <w:p w14:paraId="5B84AA9A" w14:textId="189A0631" w:rsidR="00F9599F" w:rsidRPr="00C56F76" w:rsidRDefault="00F9599F" w:rsidP="00AA2A12">
            <w:pPr>
              <w:widowControl/>
              <w:spacing w:after="0" w:line="240" w:lineRule="auto"/>
              <w:rPr>
                <w:color w:val="000000"/>
                <w:sz w:val="16"/>
                <w:szCs w:val="16"/>
              </w:rPr>
            </w:pPr>
            <w:r w:rsidRPr="00256651">
              <w:rPr>
                <w:color w:val="000000"/>
                <w:sz w:val="16"/>
                <w:szCs w:val="16"/>
              </w:rPr>
              <w:t>1.00</w:t>
            </w:r>
          </w:p>
        </w:tc>
        <w:tc>
          <w:tcPr>
            <w:tcW w:w="280" w:type="dxa"/>
            <w:vMerge/>
          </w:tcPr>
          <w:p w14:paraId="0B91BF5F" w14:textId="77777777" w:rsidR="00F9599F" w:rsidRPr="00C56F76" w:rsidRDefault="00F9599F" w:rsidP="00AA2A12">
            <w:pPr>
              <w:widowControl/>
              <w:spacing w:after="0" w:line="240" w:lineRule="auto"/>
              <w:rPr>
                <w:color w:val="000000"/>
                <w:sz w:val="16"/>
                <w:szCs w:val="16"/>
              </w:rPr>
            </w:pPr>
          </w:p>
        </w:tc>
        <w:tc>
          <w:tcPr>
            <w:tcW w:w="1704" w:type="dxa"/>
            <w:tcBorders>
              <w:bottom w:val="single" w:sz="4" w:space="0" w:color="auto"/>
            </w:tcBorders>
            <w:vAlign w:val="bottom"/>
          </w:tcPr>
          <w:p w14:paraId="3DDEA2FD" w14:textId="556E4FC4" w:rsidR="00F9599F" w:rsidRPr="00C56F76" w:rsidRDefault="00F9599F" w:rsidP="00AA2A12">
            <w:pPr>
              <w:widowControl/>
              <w:spacing w:after="0" w:line="240" w:lineRule="auto"/>
              <w:rPr>
                <w:color w:val="000000"/>
                <w:sz w:val="16"/>
                <w:szCs w:val="16"/>
              </w:rPr>
            </w:pPr>
            <w:r w:rsidRPr="00256651">
              <w:rPr>
                <w:color w:val="000000"/>
                <w:sz w:val="16"/>
                <w:szCs w:val="16"/>
              </w:rPr>
              <w:t>widely</w:t>
            </w:r>
          </w:p>
        </w:tc>
        <w:tc>
          <w:tcPr>
            <w:tcW w:w="992" w:type="dxa"/>
            <w:tcBorders>
              <w:bottom w:val="single" w:sz="4" w:space="0" w:color="auto"/>
            </w:tcBorders>
            <w:vAlign w:val="bottom"/>
          </w:tcPr>
          <w:p w14:paraId="211F9596" w14:textId="35E66FD8" w:rsidR="00F9599F" w:rsidRPr="00C56F76" w:rsidRDefault="00F9599F" w:rsidP="00AA2A12">
            <w:pPr>
              <w:widowControl/>
              <w:spacing w:after="0" w:line="240" w:lineRule="auto"/>
              <w:rPr>
                <w:color w:val="000000"/>
                <w:sz w:val="16"/>
                <w:szCs w:val="16"/>
              </w:rPr>
            </w:pPr>
            <w:r w:rsidRPr="00256651">
              <w:rPr>
                <w:color w:val="000000"/>
                <w:sz w:val="16"/>
                <w:szCs w:val="16"/>
              </w:rPr>
              <w:t>0.33</w:t>
            </w:r>
          </w:p>
        </w:tc>
      </w:tr>
      <w:tr w:rsidR="00F9599F" w:rsidRPr="00C56F76" w14:paraId="5B72E009" w14:textId="53BA4E84" w:rsidTr="00AA2A12">
        <w:tc>
          <w:tcPr>
            <w:tcW w:w="2268" w:type="dxa"/>
            <w:vAlign w:val="center"/>
          </w:tcPr>
          <w:p w14:paraId="1FEDD4DF" w14:textId="36FF2152" w:rsidR="00F9599F" w:rsidRPr="00C56F76" w:rsidRDefault="00F9599F" w:rsidP="00AA2A12">
            <w:pPr>
              <w:widowControl/>
              <w:spacing w:after="0" w:line="240" w:lineRule="auto"/>
              <w:rPr>
                <w:color w:val="000000"/>
                <w:sz w:val="16"/>
                <w:szCs w:val="16"/>
              </w:rPr>
            </w:pPr>
            <w:r w:rsidRPr="00C56F76">
              <w:rPr>
                <w:color w:val="000000"/>
                <w:sz w:val="16"/>
                <w:szCs w:val="16"/>
              </w:rPr>
              <w:t>stay on track</w:t>
            </w:r>
          </w:p>
        </w:tc>
        <w:tc>
          <w:tcPr>
            <w:tcW w:w="992" w:type="dxa"/>
            <w:vAlign w:val="center"/>
          </w:tcPr>
          <w:p w14:paraId="1581D030" w14:textId="550A2A79" w:rsidR="00F9599F" w:rsidRPr="00C56F76" w:rsidRDefault="00F9599F" w:rsidP="00AA2A12">
            <w:pPr>
              <w:widowControl/>
              <w:spacing w:after="0" w:line="240" w:lineRule="auto"/>
              <w:rPr>
                <w:color w:val="000000"/>
                <w:sz w:val="16"/>
                <w:szCs w:val="16"/>
              </w:rPr>
            </w:pPr>
            <w:r w:rsidRPr="00C56F76">
              <w:rPr>
                <w:color w:val="000000"/>
                <w:sz w:val="16"/>
                <w:szCs w:val="16"/>
              </w:rPr>
              <w:t>0.83</w:t>
            </w:r>
          </w:p>
        </w:tc>
        <w:tc>
          <w:tcPr>
            <w:tcW w:w="279" w:type="dxa"/>
            <w:vMerge/>
          </w:tcPr>
          <w:p w14:paraId="51B496C1" w14:textId="77777777" w:rsidR="00F9599F" w:rsidRPr="00C56F76" w:rsidRDefault="00F9599F" w:rsidP="00AA2A12">
            <w:pPr>
              <w:widowControl/>
              <w:spacing w:after="0" w:line="240" w:lineRule="auto"/>
              <w:rPr>
                <w:color w:val="000000"/>
                <w:sz w:val="16"/>
                <w:szCs w:val="16"/>
              </w:rPr>
            </w:pPr>
          </w:p>
        </w:tc>
        <w:tc>
          <w:tcPr>
            <w:tcW w:w="1705" w:type="dxa"/>
            <w:tcBorders>
              <w:bottom w:val="single" w:sz="4" w:space="0" w:color="auto"/>
            </w:tcBorders>
            <w:vAlign w:val="bottom"/>
          </w:tcPr>
          <w:p w14:paraId="1808399D" w14:textId="6FED6177" w:rsidR="00F9599F" w:rsidRPr="00C56F76" w:rsidRDefault="00F9599F" w:rsidP="00AA2A12">
            <w:pPr>
              <w:widowControl/>
              <w:spacing w:after="0" w:line="240" w:lineRule="auto"/>
              <w:rPr>
                <w:color w:val="000000"/>
                <w:sz w:val="16"/>
                <w:szCs w:val="16"/>
              </w:rPr>
            </w:pPr>
            <w:r w:rsidRPr="00256651">
              <w:rPr>
                <w:color w:val="000000"/>
                <w:sz w:val="16"/>
                <w:szCs w:val="16"/>
              </w:rPr>
              <w:t>unexpectedly</w:t>
            </w:r>
          </w:p>
        </w:tc>
        <w:tc>
          <w:tcPr>
            <w:tcW w:w="992" w:type="dxa"/>
            <w:tcBorders>
              <w:bottom w:val="single" w:sz="4" w:space="0" w:color="auto"/>
            </w:tcBorders>
            <w:vAlign w:val="bottom"/>
          </w:tcPr>
          <w:p w14:paraId="272BFFF3" w14:textId="098E226B" w:rsidR="00F9599F" w:rsidRPr="00C56F76" w:rsidRDefault="00F9599F" w:rsidP="00AA2A12">
            <w:pPr>
              <w:widowControl/>
              <w:spacing w:after="0" w:line="240" w:lineRule="auto"/>
              <w:rPr>
                <w:color w:val="000000"/>
                <w:sz w:val="16"/>
                <w:szCs w:val="16"/>
              </w:rPr>
            </w:pPr>
            <w:r w:rsidRPr="00256651">
              <w:rPr>
                <w:color w:val="000000"/>
                <w:sz w:val="16"/>
                <w:szCs w:val="16"/>
              </w:rPr>
              <w:t>0.17</w:t>
            </w:r>
          </w:p>
        </w:tc>
        <w:tc>
          <w:tcPr>
            <w:tcW w:w="280" w:type="dxa"/>
            <w:vMerge/>
          </w:tcPr>
          <w:p w14:paraId="5E06DCC6" w14:textId="77777777" w:rsidR="00F9599F" w:rsidRPr="00C56F76" w:rsidRDefault="00F9599F" w:rsidP="00AA2A12">
            <w:pPr>
              <w:widowControl/>
              <w:spacing w:after="0" w:line="240" w:lineRule="auto"/>
              <w:rPr>
                <w:color w:val="000000"/>
                <w:sz w:val="16"/>
                <w:szCs w:val="16"/>
              </w:rPr>
            </w:pPr>
          </w:p>
        </w:tc>
        <w:tc>
          <w:tcPr>
            <w:tcW w:w="1704" w:type="dxa"/>
            <w:shd w:val="solid" w:color="auto" w:fill="auto"/>
            <w:vAlign w:val="bottom"/>
          </w:tcPr>
          <w:p w14:paraId="2D63128B" w14:textId="645D9439" w:rsidR="00F9599F" w:rsidRPr="00C56F76" w:rsidRDefault="00F9599F" w:rsidP="00AA2A12">
            <w:pPr>
              <w:widowControl/>
              <w:spacing w:after="0" w:line="240" w:lineRule="auto"/>
              <w:rPr>
                <w:color w:val="000000"/>
                <w:sz w:val="16"/>
                <w:szCs w:val="16"/>
              </w:rPr>
            </w:pPr>
          </w:p>
        </w:tc>
        <w:tc>
          <w:tcPr>
            <w:tcW w:w="992" w:type="dxa"/>
            <w:shd w:val="solid" w:color="auto" w:fill="auto"/>
            <w:vAlign w:val="bottom"/>
          </w:tcPr>
          <w:p w14:paraId="4CCB2A40" w14:textId="750C37FA" w:rsidR="00F9599F" w:rsidRPr="00C56F76" w:rsidRDefault="00F9599F" w:rsidP="00AA2A12">
            <w:pPr>
              <w:widowControl/>
              <w:spacing w:after="0" w:line="240" w:lineRule="auto"/>
              <w:rPr>
                <w:color w:val="000000"/>
                <w:sz w:val="16"/>
                <w:szCs w:val="16"/>
              </w:rPr>
            </w:pPr>
          </w:p>
        </w:tc>
      </w:tr>
      <w:tr w:rsidR="00F9599F" w:rsidRPr="00C56F76" w14:paraId="2DDD2140" w14:textId="2920A53B" w:rsidTr="00AA2A12">
        <w:tc>
          <w:tcPr>
            <w:tcW w:w="2268" w:type="dxa"/>
            <w:vAlign w:val="center"/>
          </w:tcPr>
          <w:p w14:paraId="45FD70F7" w14:textId="2BBF805E" w:rsidR="00F9599F" w:rsidRPr="00C56F76" w:rsidRDefault="00F9599F" w:rsidP="00AA2A12">
            <w:pPr>
              <w:widowControl/>
              <w:spacing w:after="0" w:line="240" w:lineRule="auto"/>
              <w:rPr>
                <w:color w:val="000000"/>
                <w:sz w:val="16"/>
                <w:szCs w:val="16"/>
              </w:rPr>
            </w:pPr>
            <w:r w:rsidRPr="00C56F76">
              <w:rPr>
                <w:color w:val="000000"/>
                <w:sz w:val="16"/>
                <w:szCs w:val="16"/>
              </w:rPr>
              <w:t>step by step</w:t>
            </w:r>
          </w:p>
        </w:tc>
        <w:tc>
          <w:tcPr>
            <w:tcW w:w="992" w:type="dxa"/>
            <w:vAlign w:val="center"/>
          </w:tcPr>
          <w:p w14:paraId="51788741" w14:textId="2C73FB0E" w:rsidR="00F9599F" w:rsidRPr="00C56F76" w:rsidRDefault="00F9599F" w:rsidP="00AA2A12">
            <w:pPr>
              <w:widowControl/>
              <w:spacing w:after="0" w:line="240" w:lineRule="auto"/>
              <w:rPr>
                <w:color w:val="000000"/>
                <w:sz w:val="16"/>
                <w:szCs w:val="16"/>
              </w:rPr>
            </w:pPr>
            <w:r w:rsidRPr="00C56F76">
              <w:rPr>
                <w:color w:val="000000"/>
                <w:sz w:val="16"/>
                <w:szCs w:val="16"/>
              </w:rPr>
              <w:t>0.17</w:t>
            </w:r>
          </w:p>
        </w:tc>
        <w:tc>
          <w:tcPr>
            <w:tcW w:w="279" w:type="dxa"/>
            <w:vMerge/>
          </w:tcPr>
          <w:p w14:paraId="5393F68A" w14:textId="77777777" w:rsidR="00F9599F" w:rsidRPr="00C56F76" w:rsidRDefault="00F9599F" w:rsidP="00AA2A12">
            <w:pPr>
              <w:widowControl/>
              <w:spacing w:after="0" w:line="240" w:lineRule="auto"/>
              <w:rPr>
                <w:color w:val="000000"/>
                <w:sz w:val="16"/>
                <w:szCs w:val="16"/>
              </w:rPr>
            </w:pPr>
          </w:p>
        </w:tc>
        <w:tc>
          <w:tcPr>
            <w:tcW w:w="1705" w:type="dxa"/>
            <w:shd w:val="solid" w:color="auto" w:fill="auto"/>
          </w:tcPr>
          <w:p w14:paraId="6E65F362" w14:textId="2CCB1261" w:rsidR="00F9599F" w:rsidRPr="00C56F76" w:rsidRDefault="00F9599F" w:rsidP="00AA2A12">
            <w:pPr>
              <w:widowControl/>
              <w:spacing w:after="0" w:line="240" w:lineRule="auto"/>
              <w:rPr>
                <w:color w:val="000000"/>
                <w:sz w:val="16"/>
                <w:szCs w:val="16"/>
              </w:rPr>
            </w:pPr>
          </w:p>
        </w:tc>
        <w:tc>
          <w:tcPr>
            <w:tcW w:w="992" w:type="dxa"/>
            <w:shd w:val="solid" w:color="auto" w:fill="auto"/>
          </w:tcPr>
          <w:p w14:paraId="554E1484" w14:textId="058CD85D" w:rsidR="00F9599F" w:rsidRPr="00C56F76" w:rsidRDefault="00F9599F" w:rsidP="00AA2A12">
            <w:pPr>
              <w:widowControl/>
              <w:spacing w:after="0" w:line="240" w:lineRule="auto"/>
              <w:rPr>
                <w:color w:val="000000"/>
                <w:sz w:val="16"/>
                <w:szCs w:val="16"/>
              </w:rPr>
            </w:pPr>
          </w:p>
        </w:tc>
        <w:tc>
          <w:tcPr>
            <w:tcW w:w="280" w:type="dxa"/>
            <w:vMerge/>
          </w:tcPr>
          <w:p w14:paraId="2F75F335" w14:textId="77777777" w:rsidR="00F9599F" w:rsidRPr="00C56F76" w:rsidRDefault="00F9599F" w:rsidP="00AA2A12">
            <w:pPr>
              <w:widowControl/>
              <w:spacing w:after="0" w:line="240" w:lineRule="auto"/>
              <w:rPr>
                <w:color w:val="000000"/>
                <w:sz w:val="16"/>
                <w:szCs w:val="16"/>
              </w:rPr>
            </w:pPr>
          </w:p>
        </w:tc>
        <w:tc>
          <w:tcPr>
            <w:tcW w:w="1704" w:type="dxa"/>
            <w:shd w:val="solid" w:color="auto" w:fill="auto"/>
            <w:vAlign w:val="bottom"/>
          </w:tcPr>
          <w:p w14:paraId="646F82F3" w14:textId="24F73D0A" w:rsidR="00F9599F" w:rsidRPr="00C56F76" w:rsidRDefault="00F9599F" w:rsidP="00AA2A12">
            <w:pPr>
              <w:widowControl/>
              <w:spacing w:after="0" w:line="240" w:lineRule="auto"/>
              <w:rPr>
                <w:color w:val="000000"/>
                <w:sz w:val="16"/>
                <w:szCs w:val="16"/>
              </w:rPr>
            </w:pPr>
          </w:p>
        </w:tc>
        <w:tc>
          <w:tcPr>
            <w:tcW w:w="992" w:type="dxa"/>
            <w:shd w:val="solid" w:color="auto" w:fill="auto"/>
            <w:vAlign w:val="bottom"/>
          </w:tcPr>
          <w:p w14:paraId="24FF9F29" w14:textId="3BED7E47" w:rsidR="00F9599F" w:rsidRPr="00C56F76" w:rsidRDefault="00F9599F" w:rsidP="00AA2A12">
            <w:pPr>
              <w:widowControl/>
              <w:spacing w:after="0" w:line="240" w:lineRule="auto"/>
              <w:rPr>
                <w:color w:val="000000"/>
                <w:sz w:val="16"/>
                <w:szCs w:val="16"/>
              </w:rPr>
            </w:pPr>
          </w:p>
        </w:tc>
      </w:tr>
      <w:tr w:rsidR="00F9599F" w:rsidRPr="00C56F76" w14:paraId="43CB8352" w14:textId="7D89BD89" w:rsidTr="00AA2A12">
        <w:tc>
          <w:tcPr>
            <w:tcW w:w="2268" w:type="dxa"/>
            <w:vAlign w:val="center"/>
          </w:tcPr>
          <w:p w14:paraId="36A37091" w14:textId="7187EE2F" w:rsidR="00F9599F" w:rsidRPr="00C56F76" w:rsidRDefault="00F9599F" w:rsidP="00AA2A12">
            <w:pPr>
              <w:widowControl/>
              <w:spacing w:after="0" w:line="240" w:lineRule="auto"/>
              <w:rPr>
                <w:color w:val="000000"/>
                <w:sz w:val="16"/>
                <w:szCs w:val="16"/>
              </w:rPr>
            </w:pPr>
            <w:r w:rsidRPr="00C56F76">
              <w:rPr>
                <w:color w:val="000000"/>
                <w:sz w:val="16"/>
                <w:szCs w:val="16"/>
              </w:rPr>
              <w:t>tactics</w:t>
            </w:r>
          </w:p>
        </w:tc>
        <w:tc>
          <w:tcPr>
            <w:tcW w:w="992" w:type="dxa"/>
            <w:vAlign w:val="center"/>
          </w:tcPr>
          <w:p w14:paraId="78607571" w14:textId="7A18620E" w:rsidR="00F9599F" w:rsidRPr="00C56F76" w:rsidRDefault="00F9599F" w:rsidP="00AA2A12">
            <w:pPr>
              <w:widowControl/>
              <w:spacing w:after="0" w:line="240" w:lineRule="auto"/>
              <w:rPr>
                <w:color w:val="000000"/>
                <w:sz w:val="16"/>
                <w:szCs w:val="16"/>
              </w:rPr>
            </w:pPr>
            <w:r w:rsidRPr="00C56F76">
              <w:rPr>
                <w:color w:val="000000"/>
                <w:sz w:val="16"/>
                <w:szCs w:val="16"/>
              </w:rPr>
              <w:t>0.33</w:t>
            </w:r>
          </w:p>
        </w:tc>
        <w:tc>
          <w:tcPr>
            <w:tcW w:w="279" w:type="dxa"/>
            <w:vMerge/>
          </w:tcPr>
          <w:p w14:paraId="4BA1FCE2" w14:textId="77777777" w:rsidR="00F9599F" w:rsidRPr="00C56F76" w:rsidRDefault="00F9599F" w:rsidP="00AA2A12">
            <w:pPr>
              <w:widowControl/>
              <w:spacing w:after="0" w:line="240" w:lineRule="auto"/>
              <w:rPr>
                <w:color w:val="000000"/>
                <w:sz w:val="16"/>
                <w:szCs w:val="16"/>
              </w:rPr>
            </w:pPr>
          </w:p>
        </w:tc>
        <w:tc>
          <w:tcPr>
            <w:tcW w:w="1705" w:type="dxa"/>
            <w:shd w:val="solid" w:color="auto" w:fill="auto"/>
          </w:tcPr>
          <w:p w14:paraId="206F35A2" w14:textId="0EB163C0" w:rsidR="00F9599F" w:rsidRPr="00C56F76" w:rsidRDefault="00F9599F" w:rsidP="00AA2A12">
            <w:pPr>
              <w:widowControl/>
              <w:spacing w:after="0" w:line="240" w:lineRule="auto"/>
              <w:rPr>
                <w:color w:val="000000"/>
                <w:sz w:val="16"/>
                <w:szCs w:val="16"/>
              </w:rPr>
            </w:pPr>
          </w:p>
        </w:tc>
        <w:tc>
          <w:tcPr>
            <w:tcW w:w="992" w:type="dxa"/>
            <w:shd w:val="solid" w:color="auto" w:fill="auto"/>
          </w:tcPr>
          <w:p w14:paraId="28BDE2B1" w14:textId="464C885A" w:rsidR="00F9599F" w:rsidRPr="00C56F76" w:rsidRDefault="00F9599F" w:rsidP="00AA2A12">
            <w:pPr>
              <w:widowControl/>
              <w:spacing w:after="0" w:line="240" w:lineRule="auto"/>
              <w:rPr>
                <w:color w:val="000000"/>
                <w:sz w:val="16"/>
                <w:szCs w:val="16"/>
              </w:rPr>
            </w:pPr>
          </w:p>
        </w:tc>
        <w:tc>
          <w:tcPr>
            <w:tcW w:w="280" w:type="dxa"/>
            <w:vMerge/>
          </w:tcPr>
          <w:p w14:paraId="17AE64DD" w14:textId="77777777" w:rsidR="00F9599F" w:rsidRPr="00C56F76" w:rsidRDefault="00F9599F" w:rsidP="00AA2A12">
            <w:pPr>
              <w:widowControl/>
              <w:spacing w:after="0" w:line="240" w:lineRule="auto"/>
              <w:rPr>
                <w:color w:val="000000"/>
                <w:sz w:val="16"/>
                <w:szCs w:val="16"/>
              </w:rPr>
            </w:pPr>
          </w:p>
        </w:tc>
        <w:tc>
          <w:tcPr>
            <w:tcW w:w="1704" w:type="dxa"/>
            <w:shd w:val="solid" w:color="auto" w:fill="auto"/>
            <w:vAlign w:val="bottom"/>
          </w:tcPr>
          <w:p w14:paraId="28392236" w14:textId="00E57C9B" w:rsidR="00F9599F" w:rsidRPr="00C56F76" w:rsidRDefault="00F9599F" w:rsidP="00AA2A12">
            <w:pPr>
              <w:widowControl/>
              <w:spacing w:after="0" w:line="240" w:lineRule="auto"/>
              <w:rPr>
                <w:color w:val="000000"/>
                <w:sz w:val="16"/>
                <w:szCs w:val="16"/>
              </w:rPr>
            </w:pPr>
          </w:p>
        </w:tc>
        <w:tc>
          <w:tcPr>
            <w:tcW w:w="992" w:type="dxa"/>
            <w:shd w:val="solid" w:color="auto" w:fill="auto"/>
            <w:vAlign w:val="bottom"/>
          </w:tcPr>
          <w:p w14:paraId="32E24BC2" w14:textId="7EE9EC98" w:rsidR="00F9599F" w:rsidRPr="00C56F76" w:rsidRDefault="00F9599F" w:rsidP="00AA2A12">
            <w:pPr>
              <w:widowControl/>
              <w:spacing w:after="0" w:line="240" w:lineRule="auto"/>
              <w:rPr>
                <w:color w:val="000000"/>
                <w:sz w:val="16"/>
                <w:szCs w:val="16"/>
              </w:rPr>
            </w:pPr>
          </w:p>
        </w:tc>
      </w:tr>
      <w:tr w:rsidR="00F9599F" w:rsidRPr="00C56F76" w14:paraId="1E6829DA" w14:textId="2E8118A9" w:rsidTr="00AA2A12">
        <w:tc>
          <w:tcPr>
            <w:tcW w:w="2268" w:type="dxa"/>
            <w:vAlign w:val="center"/>
          </w:tcPr>
          <w:p w14:paraId="43EBAA13" w14:textId="29220BB2" w:rsidR="00F9599F" w:rsidRPr="00C56F76" w:rsidRDefault="00F9599F" w:rsidP="00AA2A12">
            <w:pPr>
              <w:widowControl/>
              <w:spacing w:after="0" w:line="240" w:lineRule="auto"/>
              <w:rPr>
                <w:color w:val="000000"/>
                <w:sz w:val="16"/>
                <w:szCs w:val="16"/>
              </w:rPr>
            </w:pPr>
            <w:r w:rsidRPr="00C56F76">
              <w:rPr>
                <w:color w:val="000000"/>
                <w:sz w:val="16"/>
                <w:szCs w:val="16"/>
              </w:rPr>
              <w:t>walk you through</w:t>
            </w:r>
          </w:p>
        </w:tc>
        <w:tc>
          <w:tcPr>
            <w:tcW w:w="992" w:type="dxa"/>
            <w:vAlign w:val="center"/>
          </w:tcPr>
          <w:p w14:paraId="67AD8C0D" w14:textId="7959161C" w:rsidR="00F9599F" w:rsidRPr="00C56F76" w:rsidRDefault="00F9599F" w:rsidP="00AA2A12">
            <w:pPr>
              <w:widowControl/>
              <w:spacing w:after="0" w:line="240" w:lineRule="auto"/>
              <w:rPr>
                <w:color w:val="000000"/>
                <w:sz w:val="16"/>
                <w:szCs w:val="16"/>
              </w:rPr>
            </w:pPr>
            <w:r w:rsidRPr="00C56F76">
              <w:rPr>
                <w:color w:val="000000"/>
                <w:sz w:val="16"/>
                <w:szCs w:val="16"/>
              </w:rPr>
              <w:t>0.67</w:t>
            </w:r>
          </w:p>
        </w:tc>
        <w:tc>
          <w:tcPr>
            <w:tcW w:w="279" w:type="dxa"/>
            <w:vMerge/>
          </w:tcPr>
          <w:p w14:paraId="119FD0FC" w14:textId="77777777" w:rsidR="00F9599F" w:rsidRPr="00C56F76" w:rsidRDefault="00F9599F" w:rsidP="00AA2A12">
            <w:pPr>
              <w:widowControl/>
              <w:spacing w:after="0" w:line="240" w:lineRule="auto"/>
              <w:rPr>
                <w:color w:val="000000"/>
                <w:sz w:val="16"/>
                <w:szCs w:val="16"/>
              </w:rPr>
            </w:pPr>
          </w:p>
        </w:tc>
        <w:tc>
          <w:tcPr>
            <w:tcW w:w="1705" w:type="dxa"/>
            <w:shd w:val="solid" w:color="auto" w:fill="auto"/>
          </w:tcPr>
          <w:p w14:paraId="3B210094" w14:textId="77777777" w:rsidR="00F9599F" w:rsidRPr="00C56F76" w:rsidRDefault="00F9599F" w:rsidP="00AA2A12">
            <w:pPr>
              <w:widowControl/>
              <w:spacing w:after="0" w:line="240" w:lineRule="auto"/>
              <w:rPr>
                <w:color w:val="000000"/>
                <w:sz w:val="16"/>
                <w:szCs w:val="16"/>
              </w:rPr>
            </w:pPr>
          </w:p>
        </w:tc>
        <w:tc>
          <w:tcPr>
            <w:tcW w:w="992" w:type="dxa"/>
            <w:shd w:val="solid" w:color="auto" w:fill="auto"/>
          </w:tcPr>
          <w:p w14:paraId="3CBD8E31" w14:textId="77777777" w:rsidR="00F9599F" w:rsidRPr="00C56F76" w:rsidRDefault="00F9599F" w:rsidP="00AA2A12">
            <w:pPr>
              <w:widowControl/>
              <w:spacing w:after="0" w:line="240" w:lineRule="auto"/>
              <w:rPr>
                <w:color w:val="000000"/>
                <w:sz w:val="16"/>
                <w:szCs w:val="16"/>
              </w:rPr>
            </w:pPr>
          </w:p>
        </w:tc>
        <w:tc>
          <w:tcPr>
            <w:tcW w:w="280" w:type="dxa"/>
            <w:vMerge/>
          </w:tcPr>
          <w:p w14:paraId="4F04C4B8" w14:textId="77777777" w:rsidR="00F9599F" w:rsidRPr="00C56F76" w:rsidRDefault="00F9599F" w:rsidP="00AA2A12">
            <w:pPr>
              <w:widowControl/>
              <w:spacing w:after="0" w:line="240" w:lineRule="auto"/>
              <w:rPr>
                <w:color w:val="000000"/>
                <w:sz w:val="16"/>
                <w:szCs w:val="16"/>
              </w:rPr>
            </w:pPr>
          </w:p>
        </w:tc>
        <w:tc>
          <w:tcPr>
            <w:tcW w:w="1704" w:type="dxa"/>
            <w:shd w:val="solid" w:color="auto" w:fill="auto"/>
            <w:vAlign w:val="bottom"/>
          </w:tcPr>
          <w:p w14:paraId="299BD44D" w14:textId="0A9C874D" w:rsidR="00F9599F" w:rsidRPr="00C56F76" w:rsidRDefault="00F9599F" w:rsidP="00AA2A12">
            <w:pPr>
              <w:widowControl/>
              <w:spacing w:after="0" w:line="240" w:lineRule="auto"/>
              <w:rPr>
                <w:color w:val="000000"/>
                <w:sz w:val="16"/>
                <w:szCs w:val="16"/>
              </w:rPr>
            </w:pPr>
          </w:p>
        </w:tc>
        <w:tc>
          <w:tcPr>
            <w:tcW w:w="992" w:type="dxa"/>
            <w:shd w:val="solid" w:color="auto" w:fill="auto"/>
            <w:vAlign w:val="bottom"/>
          </w:tcPr>
          <w:p w14:paraId="5A2C5DB2" w14:textId="31FF4381" w:rsidR="00F9599F" w:rsidRPr="00C56F76" w:rsidRDefault="00F9599F" w:rsidP="00AA2A12">
            <w:pPr>
              <w:widowControl/>
              <w:spacing w:after="0" w:line="240" w:lineRule="auto"/>
              <w:rPr>
                <w:color w:val="000000"/>
                <w:sz w:val="16"/>
                <w:szCs w:val="16"/>
              </w:rPr>
            </w:pPr>
          </w:p>
        </w:tc>
      </w:tr>
      <w:tr w:rsidR="00F9599F" w:rsidRPr="00C56F76" w14:paraId="079ED8FD" w14:textId="731359B1" w:rsidTr="00AA2A12">
        <w:tc>
          <w:tcPr>
            <w:tcW w:w="2268" w:type="dxa"/>
            <w:vAlign w:val="center"/>
          </w:tcPr>
          <w:p w14:paraId="79DBAE1F" w14:textId="72DA1159" w:rsidR="00F9599F" w:rsidRPr="00C56F76" w:rsidRDefault="00F9599F" w:rsidP="00AA2A12">
            <w:pPr>
              <w:widowControl/>
              <w:spacing w:after="0" w:line="240" w:lineRule="auto"/>
              <w:rPr>
                <w:color w:val="000000"/>
                <w:sz w:val="16"/>
                <w:szCs w:val="16"/>
              </w:rPr>
            </w:pPr>
            <w:r w:rsidRPr="00C56F76">
              <w:rPr>
                <w:color w:val="000000"/>
                <w:sz w:val="16"/>
                <w:szCs w:val="16"/>
              </w:rPr>
              <w:t>willing</w:t>
            </w:r>
          </w:p>
        </w:tc>
        <w:tc>
          <w:tcPr>
            <w:tcW w:w="992" w:type="dxa"/>
            <w:vAlign w:val="center"/>
          </w:tcPr>
          <w:p w14:paraId="1FC7F2B3" w14:textId="3510298D" w:rsidR="00F9599F" w:rsidRPr="00C56F76" w:rsidRDefault="00F9599F" w:rsidP="00AA2A12">
            <w:pPr>
              <w:widowControl/>
              <w:spacing w:after="0" w:line="240" w:lineRule="auto"/>
              <w:rPr>
                <w:color w:val="000000"/>
                <w:sz w:val="16"/>
                <w:szCs w:val="16"/>
              </w:rPr>
            </w:pPr>
            <w:r w:rsidRPr="00C56F76">
              <w:rPr>
                <w:color w:val="000000"/>
                <w:sz w:val="16"/>
                <w:szCs w:val="16"/>
              </w:rPr>
              <w:t>0.50</w:t>
            </w:r>
          </w:p>
        </w:tc>
        <w:tc>
          <w:tcPr>
            <w:tcW w:w="279" w:type="dxa"/>
            <w:vMerge/>
          </w:tcPr>
          <w:p w14:paraId="74C4EBFC" w14:textId="77777777" w:rsidR="00F9599F" w:rsidRPr="00C56F76" w:rsidRDefault="00F9599F" w:rsidP="00AA2A12">
            <w:pPr>
              <w:widowControl/>
              <w:spacing w:after="0" w:line="240" w:lineRule="auto"/>
              <w:rPr>
                <w:color w:val="000000"/>
                <w:sz w:val="16"/>
                <w:szCs w:val="16"/>
              </w:rPr>
            </w:pPr>
          </w:p>
        </w:tc>
        <w:tc>
          <w:tcPr>
            <w:tcW w:w="1705" w:type="dxa"/>
            <w:shd w:val="solid" w:color="auto" w:fill="auto"/>
          </w:tcPr>
          <w:p w14:paraId="419E1D5B" w14:textId="77777777" w:rsidR="00F9599F" w:rsidRPr="00C56F76" w:rsidRDefault="00F9599F" w:rsidP="00AA2A12">
            <w:pPr>
              <w:widowControl/>
              <w:spacing w:after="0" w:line="240" w:lineRule="auto"/>
              <w:rPr>
                <w:color w:val="000000"/>
                <w:sz w:val="16"/>
                <w:szCs w:val="16"/>
              </w:rPr>
            </w:pPr>
          </w:p>
        </w:tc>
        <w:tc>
          <w:tcPr>
            <w:tcW w:w="992" w:type="dxa"/>
            <w:shd w:val="solid" w:color="auto" w:fill="auto"/>
          </w:tcPr>
          <w:p w14:paraId="429B3EE7" w14:textId="77777777" w:rsidR="00F9599F" w:rsidRPr="00C56F76" w:rsidRDefault="00F9599F" w:rsidP="00AA2A12">
            <w:pPr>
              <w:widowControl/>
              <w:spacing w:after="0" w:line="240" w:lineRule="auto"/>
              <w:rPr>
                <w:color w:val="000000"/>
                <w:sz w:val="16"/>
                <w:szCs w:val="16"/>
              </w:rPr>
            </w:pPr>
          </w:p>
        </w:tc>
        <w:tc>
          <w:tcPr>
            <w:tcW w:w="280" w:type="dxa"/>
            <w:vMerge/>
          </w:tcPr>
          <w:p w14:paraId="58C909E5" w14:textId="77777777" w:rsidR="00F9599F" w:rsidRPr="00C56F76" w:rsidRDefault="00F9599F" w:rsidP="00AA2A12">
            <w:pPr>
              <w:widowControl/>
              <w:spacing w:after="0" w:line="240" w:lineRule="auto"/>
              <w:rPr>
                <w:color w:val="000000"/>
                <w:sz w:val="16"/>
                <w:szCs w:val="16"/>
              </w:rPr>
            </w:pPr>
          </w:p>
        </w:tc>
        <w:tc>
          <w:tcPr>
            <w:tcW w:w="1704" w:type="dxa"/>
            <w:shd w:val="solid" w:color="auto" w:fill="auto"/>
            <w:vAlign w:val="bottom"/>
          </w:tcPr>
          <w:p w14:paraId="4864C7F2" w14:textId="5957AF7B" w:rsidR="00F9599F" w:rsidRPr="00C56F76" w:rsidRDefault="00F9599F" w:rsidP="00AA2A12">
            <w:pPr>
              <w:widowControl/>
              <w:spacing w:after="0" w:line="240" w:lineRule="auto"/>
              <w:rPr>
                <w:color w:val="000000"/>
                <w:sz w:val="16"/>
                <w:szCs w:val="16"/>
              </w:rPr>
            </w:pPr>
          </w:p>
        </w:tc>
        <w:tc>
          <w:tcPr>
            <w:tcW w:w="992" w:type="dxa"/>
            <w:shd w:val="solid" w:color="auto" w:fill="auto"/>
            <w:vAlign w:val="bottom"/>
          </w:tcPr>
          <w:p w14:paraId="5D577770" w14:textId="13F3E0FF" w:rsidR="00F9599F" w:rsidRPr="00C56F76" w:rsidRDefault="00F9599F" w:rsidP="00AA2A12">
            <w:pPr>
              <w:widowControl/>
              <w:spacing w:after="0" w:line="240" w:lineRule="auto"/>
              <w:rPr>
                <w:color w:val="000000"/>
                <w:sz w:val="16"/>
                <w:szCs w:val="16"/>
              </w:rPr>
            </w:pPr>
          </w:p>
        </w:tc>
      </w:tr>
      <w:tr w:rsidR="00F9599F" w:rsidRPr="00C56F76" w14:paraId="5B7CC40A" w14:textId="77777777" w:rsidTr="00AA2A12">
        <w:tc>
          <w:tcPr>
            <w:tcW w:w="2268" w:type="dxa"/>
            <w:vAlign w:val="center"/>
          </w:tcPr>
          <w:p w14:paraId="13E41038" w14:textId="085212E3" w:rsidR="00F9599F" w:rsidRPr="00C56F76" w:rsidRDefault="00F9599F" w:rsidP="00AA2A12">
            <w:pPr>
              <w:widowControl/>
              <w:spacing w:after="0" w:line="240" w:lineRule="auto"/>
              <w:rPr>
                <w:color w:val="000000"/>
                <w:sz w:val="16"/>
                <w:szCs w:val="16"/>
              </w:rPr>
            </w:pPr>
            <w:r>
              <w:rPr>
                <w:color w:val="000000"/>
                <w:sz w:val="16"/>
                <w:szCs w:val="16"/>
              </w:rPr>
              <w:t>work one on one</w:t>
            </w:r>
          </w:p>
        </w:tc>
        <w:tc>
          <w:tcPr>
            <w:tcW w:w="992" w:type="dxa"/>
            <w:vAlign w:val="center"/>
          </w:tcPr>
          <w:p w14:paraId="2F4EF54F" w14:textId="7F26DE5A" w:rsidR="00F9599F" w:rsidRPr="00C56F76" w:rsidRDefault="00F9599F" w:rsidP="00AA2A12">
            <w:pPr>
              <w:widowControl/>
              <w:spacing w:after="0" w:line="240" w:lineRule="auto"/>
              <w:rPr>
                <w:color w:val="000000"/>
                <w:sz w:val="16"/>
                <w:szCs w:val="16"/>
              </w:rPr>
            </w:pPr>
            <w:r>
              <w:rPr>
                <w:color w:val="000000"/>
                <w:sz w:val="16"/>
                <w:szCs w:val="16"/>
              </w:rPr>
              <w:t>0.17</w:t>
            </w:r>
          </w:p>
        </w:tc>
        <w:tc>
          <w:tcPr>
            <w:tcW w:w="279" w:type="dxa"/>
            <w:vMerge/>
          </w:tcPr>
          <w:p w14:paraId="03259DB0" w14:textId="77777777" w:rsidR="00F9599F" w:rsidRPr="00C56F76" w:rsidRDefault="00F9599F" w:rsidP="00AA2A12">
            <w:pPr>
              <w:widowControl/>
              <w:spacing w:after="0" w:line="240" w:lineRule="auto"/>
              <w:rPr>
                <w:color w:val="000000"/>
                <w:sz w:val="16"/>
                <w:szCs w:val="16"/>
              </w:rPr>
            </w:pPr>
          </w:p>
        </w:tc>
        <w:tc>
          <w:tcPr>
            <w:tcW w:w="1705" w:type="dxa"/>
            <w:shd w:val="solid" w:color="auto" w:fill="auto"/>
          </w:tcPr>
          <w:p w14:paraId="551F0F13" w14:textId="77777777" w:rsidR="00F9599F" w:rsidRPr="00C56F76" w:rsidRDefault="00F9599F" w:rsidP="00AA2A12">
            <w:pPr>
              <w:widowControl/>
              <w:spacing w:after="0" w:line="240" w:lineRule="auto"/>
              <w:rPr>
                <w:color w:val="000000"/>
                <w:sz w:val="16"/>
                <w:szCs w:val="16"/>
              </w:rPr>
            </w:pPr>
          </w:p>
        </w:tc>
        <w:tc>
          <w:tcPr>
            <w:tcW w:w="992" w:type="dxa"/>
            <w:shd w:val="solid" w:color="auto" w:fill="auto"/>
          </w:tcPr>
          <w:p w14:paraId="23923734" w14:textId="77777777" w:rsidR="00F9599F" w:rsidRPr="00C56F76" w:rsidRDefault="00F9599F" w:rsidP="00AA2A12">
            <w:pPr>
              <w:widowControl/>
              <w:spacing w:after="0" w:line="240" w:lineRule="auto"/>
              <w:rPr>
                <w:color w:val="000000"/>
                <w:sz w:val="16"/>
                <w:szCs w:val="16"/>
              </w:rPr>
            </w:pPr>
          </w:p>
        </w:tc>
        <w:tc>
          <w:tcPr>
            <w:tcW w:w="280" w:type="dxa"/>
            <w:vMerge/>
          </w:tcPr>
          <w:p w14:paraId="3B5C9491" w14:textId="77777777" w:rsidR="00F9599F" w:rsidRPr="00C56F76" w:rsidRDefault="00F9599F" w:rsidP="00AA2A12">
            <w:pPr>
              <w:widowControl/>
              <w:spacing w:after="0" w:line="240" w:lineRule="auto"/>
              <w:rPr>
                <w:color w:val="000000"/>
                <w:sz w:val="16"/>
                <w:szCs w:val="16"/>
              </w:rPr>
            </w:pPr>
          </w:p>
        </w:tc>
        <w:tc>
          <w:tcPr>
            <w:tcW w:w="1704" w:type="dxa"/>
            <w:shd w:val="solid" w:color="auto" w:fill="auto"/>
            <w:vAlign w:val="bottom"/>
          </w:tcPr>
          <w:p w14:paraId="69BC4DDF" w14:textId="77777777" w:rsidR="00F9599F" w:rsidRPr="00C56F76" w:rsidRDefault="00F9599F" w:rsidP="00AA2A12">
            <w:pPr>
              <w:widowControl/>
              <w:spacing w:after="0" w:line="240" w:lineRule="auto"/>
              <w:rPr>
                <w:color w:val="000000"/>
                <w:sz w:val="16"/>
                <w:szCs w:val="16"/>
              </w:rPr>
            </w:pPr>
          </w:p>
        </w:tc>
        <w:tc>
          <w:tcPr>
            <w:tcW w:w="992" w:type="dxa"/>
            <w:shd w:val="solid" w:color="auto" w:fill="auto"/>
            <w:vAlign w:val="bottom"/>
          </w:tcPr>
          <w:p w14:paraId="780463FC" w14:textId="77777777" w:rsidR="00F9599F" w:rsidRPr="00C56F76" w:rsidRDefault="00F9599F" w:rsidP="00AA2A12">
            <w:pPr>
              <w:widowControl/>
              <w:spacing w:after="0" w:line="240" w:lineRule="auto"/>
              <w:rPr>
                <w:color w:val="000000"/>
                <w:sz w:val="16"/>
                <w:szCs w:val="16"/>
              </w:rPr>
            </w:pPr>
          </w:p>
        </w:tc>
      </w:tr>
    </w:tbl>
    <w:p w14:paraId="202EB5C2" w14:textId="77777777" w:rsidR="00C56F76" w:rsidRDefault="00C56F76" w:rsidP="00615E77"/>
    <w:p w14:paraId="33414438" w14:textId="77777777" w:rsidR="00615E77" w:rsidRPr="008353F1" w:rsidRDefault="00615E77" w:rsidP="00615E77"/>
    <w:p w14:paraId="4D1EC977" w14:textId="3123A875" w:rsidR="008353F1" w:rsidRDefault="008353F1" w:rsidP="008353F1"/>
    <w:p w14:paraId="40025C42" w14:textId="359A1BF4" w:rsidR="008353F1" w:rsidRDefault="008353F1" w:rsidP="008353F1"/>
    <w:p w14:paraId="742F4085" w14:textId="78750DA8" w:rsidR="00B65E75" w:rsidRDefault="00B65E75">
      <w:pPr>
        <w:widowControl/>
      </w:pPr>
      <w:r>
        <w:br w:type="page"/>
      </w:r>
    </w:p>
    <w:p w14:paraId="14384FA9" w14:textId="09BA21DD" w:rsidR="00A8576D" w:rsidRDefault="00A21CA5" w:rsidP="00A8576D">
      <w:pPr>
        <w:pStyle w:val="Heading1"/>
      </w:pPr>
      <w:bookmarkStart w:id="40" w:name="_Ref522666053"/>
      <w:r>
        <w:lastRenderedPageBreak/>
        <w:t>APPENDIX D: POS TAG MAPPING</w:t>
      </w:r>
      <w:bookmarkEnd w:id="40"/>
    </w:p>
    <w:tbl>
      <w:tblPr>
        <w:tblW w:w="927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540"/>
        <w:gridCol w:w="2996"/>
        <w:gridCol w:w="818"/>
        <w:gridCol w:w="1854"/>
        <w:gridCol w:w="2066"/>
      </w:tblGrid>
      <w:tr w:rsidR="001807B0" w:rsidRPr="001807B0" w14:paraId="3C52D25B" w14:textId="7F89877B" w:rsidTr="005A0F9F">
        <w:tc>
          <w:tcPr>
            <w:tcW w:w="1540" w:type="dxa"/>
            <w:tcBorders>
              <w:bottom w:val="single" w:sz="4" w:space="0" w:color="auto"/>
            </w:tcBorders>
            <w:shd w:val="clear" w:color="auto" w:fill="FFFFFF" w:themeFill="background1"/>
            <w:noWrap/>
            <w:vAlign w:val="center"/>
          </w:tcPr>
          <w:p w14:paraId="0BF2E2A0" w14:textId="6453A2BE" w:rsidR="001807B0" w:rsidRPr="001807B0" w:rsidRDefault="001807B0" w:rsidP="001807B0">
            <w:pPr>
              <w:widowControl/>
              <w:spacing w:after="0" w:line="240" w:lineRule="auto"/>
              <w:rPr>
                <w:b/>
                <w:sz w:val="18"/>
                <w:szCs w:val="18"/>
              </w:rPr>
            </w:pPr>
            <w:r w:rsidRPr="001807B0">
              <w:rPr>
                <w:b/>
                <w:sz w:val="18"/>
                <w:szCs w:val="18"/>
              </w:rPr>
              <w:t>NLTK POS Tag</w:t>
            </w:r>
          </w:p>
        </w:tc>
        <w:tc>
          <w:tcPr>
            <w:tcW w:w="2996" w:type="dxa"/>
            <w:tcBorders>
              <w:bottom w:val="single" w:sz="4" w:space="0" w:color="auto"/>
            </w:tcBorders>
            <w:shd w:val="clear" w:color="auto" w:fill="FFFFFF" w:themeFill="background1"/>
            <w:noWrap/>
            <w:vAlign w:val="center"/>
          </w:tcPr>
          <w:p w14:paraId="7FECD921" w14:textId="0BF758AC" w:rsidR="001807B0" w:rsidRPr="001807B0" w:rsidRDefault="001807B0" w:rsidP="001807B0">
            <w:pPr>
              <w:widowControl/>
              <w:spacing w:after="0" w:line="240" w:lineRule="auto"/>
              <w:rPr>
                <w:rFonts w:eastAsia="Times New Roman"/>
                <w:b/>
                <w:bCs/>
                <w:color w:val="000000"/>
                <w:sz w:val="18"/>
                <w:szCs w:val="18"/>
                <w:lang w:eastAsia="en-GB"/>
              </w:rPr>
            </w:pPr>
            <w:r w:rsidRPr="001807B0">
              <w:rPr>
                <w:b/>
                <w:sz w:val="18"/>
                <w:szCs w:val="18"/>
              </w:rPr>
              <w:t>Broader POS Tag</w:t>
            </w:r>
          </w:p>
        </w:tc>
        <w:tc>
          <w:tcPr>
            <w:tcW w:w="818" w:type="dxa"/>
            <w:vMerge w:val="restart"/>
            <w:tcBorders>
              <w:top w:val="nil"/>
              <w:bottom w:val="single" w:sz="4" w:space="0" w:color="auto"/>
            </w:tcBorders>
            <w:shd w:val="clear" w:color="auto" w:fill="FFFFFF" w:themeFill="background1"/>
            <w:vAlign w:val="center"/>
          </w:tcPr>
          <w:p w14:paraId="074E6312" w14:textId="77777777" w:rsidR="001807B0" w:rsidRPr="001807B0" w:rsidRDefault="001807B0" w:rsidP="001807B0">
            <w:pPr>
              <w:widowControl/>
              <w:spacing w:after="0" w:line="240" w:lineRule="auto"/>
              <w:rPr>
                <w:b/>
                <w:bCs/>
                <w:color w:val="000000"/>
                <w:sz w:val="18"/>
                <w:szCs w:val="18"/>
              </w:rPr>
            </w:pPr>
          </w:p>
        </w:tc>
        <w:tc>
          <w:tcPr>
            <w:tcW w:w="1854" w:type="dxa"/>
            <w:tcBorders>
              <w:bottom w:val="single" w:sz="4" w:space="0" w:color="auto"/>
            </w:tcBorders>
            <w:shd w:val="clear" w:color="auto" w:fill="FFFFFF" w:themeFill="background1"/>
            <w:vAlign w:val="center"/>
          </w:tcPr>
          <w:p w14:paraId="5A1F7012" w14:textId="7169D20F" w:rsidR="001807B0" w:rsidRPr="001807B0" w:rsidRDefault="001807B0" w:rsidP="001807B0">
            <w:pPr>
              <w:widowControl/>
              <w:spacing w:after="0" w:line="240" w:lineRule="auto"/>
              <w:rPr>
                <w:b/>
                <w:sz w:val="18"/>
                <w:szCs w:val="18"/>
              </w:rPr>
            </w:pPr>
            <w:r>
              <w:rPr>
                <w:b/>
                <w:sz w:val="18"/>
                <w:szCs w:val="18"/>
              </w:rPr>
              <w:t>Eng-French Wiktionary Tag</w:t>
            </w:r>
          </w:p>
        </w:tc>
        <w:tc>
          <w:tcPr>
            <w:tcW w:w="2066" w:type="dxa"/>
            <w:tcBorders>
              <w:bottom w:val="single" w:sz="4" w:space="0" w:color="auto"/>
            </w:tcBorders>
            <w:shd w:val="clear" w:color="auto" w:fill="FFFFFF" w:themeFill="background1"/>
            <w:vAlign w:val="center"/>
          </w:tcPr>
          <w:p w14:paraId="031B3C15" w14:textId="15B93C81" w:rsidR="001807B0" w:rsidRPr="001807B0" w:rsidRDefault="001807B0" w:rsidP="001807B0">
            <w:pPr>
              <w:widowControl/>
              <w:spacing w:after="0" w:line="240" w:lineRule="auto"/>
              <w:rPr>
                <w:b/>
                <w:sz w:val="18"/>
                <w:szCs w:val="18"/>
              </w:rPr>
            </w:pPr>
            <w:r>
              <w:rPr>
                <w:b/>
                <w:bCs/>
                <w:color w:val="000000"/>
                <w:sz w:val="18"/>
                <w:szCs w:val="18"/>
              </w:rPr>
              <w:t>Broader POS Tag</w:t>
            </w:r>
          </w:p>
        </w:tc>
      </w:tr>
      <w:tr w:rsidR="001807B0" w:rsidRPr="001807B0" w14:paraId="0581732B" w14:textId="77777777" w:rsidTr="005A0F9F">
        <w:trPr>
          <w:trHeight w:val="58"/>
        </w:trPr>
        <w:tc>
          <w:tcPr>
            <w:tcW w:w="1540" w:type="dxa"/>
            <w:tcBorders>
              <w:top w:val="single" w:sz="4" w:space="0" w:color="auto"/>
              <w:bottom w:val="single" w:sz="4" w:space="0" w:color="auto"/>
            </w:tcBorders>
            <w:shd w:val="clear" w:color="auto" w:fill="FFFFFF" w:themeFill="background1"/>
            <w:noWrap/>
            <w:vAlign w:val="center"/>
          </w:tcPr>
          <w:p w14:paraId="60BA868E" w14:textId="77777777" w:rsidR="001807B0" w:rsidRPr="001807B0" w:rsidRDefault="001807B0" w:rsidP="001807B0">
            <w:pPr>
              <w:widowControl/>
              <w:spacing w:after="0" w:line="240" w:lineRule="auto"/>
              <w:rPr>
                <w:sz w:val="8"/>
                <w:szCs w:val="18"/>
              </w:rPr>
            </w:pPr>
          </w:p>
        </w:tc>
        <w:tc>
          <w:tcPr>
            <w:tcW w:w="2996" w:type="dxa"/>
            <w:tcBorders>
              <w:top w:val="single" w:sz="4" w:space="0" w:color="auto"/>
              <w:bottom w:val="single" w:sz="4" w:space="0" w:color="auto"/>
            </w:tcBorders>
            <w:shd w:val="clear" w:color="auto" w:fill="FFFFFF" w:themeFill="background1"/>
            <w:noWrap/>
            <w:vAlign w:val="bottom"/>
          </w:tcPr>
          <w:p w14:paraId="6EC8EBF8" w14:textId="77777777" w:rsidR="001807B0" w:rsidRPr="00FD5F3E" w:rsidRDefault="001807B0" w:rsidP="001807B0">
            <w:pPr>
              <w:widowControl/>
              <w:spacing w:after="0" w:line="240" w:lineRule="auto"/>
              <w:rPr>
                <w:rFonts w:eastAsia="Times New Roman"/>
                <w:bCs/>
                <w:color w:val="000000"/>
                <w:sz w:val="8"/>
                <w:szCs w:val="18"/>
                <w:lang w:eastAsia="en-GB"/>
              </w:rPr>
            </w:pPr>
          </w:p>
        </w:tc>
        <w:tc>
          <w:tcPr>
            <w:tcW w:w="818" w:type="dxa"/>
            <w:vMerge/>
            <w:tcBorders>
              <w:top w:val="single" w:sz="4" w:space="0" w:color="auto"/>
              <w:bottom w:val="single" w:sz="4" w:space="0" w:color="auto"/>
            </w:tcBorders>
            <w:shd w:val="clear" w:color="auto" w:fill="FFFFFF" w:themeFill="background1"/>
          </w:tcPr>
          <w:p w14:paraId="2D1188FF" w14:textId="77777777" w:rsidR="001807B0" w:rsidRPr="001807B0" w:rsidRDefault="001807B0" w:rsidP="001807B0">
            <w:pPr>
              <w:widowControl/>
              <w:spacing w:after="0" w:line="240" w:lineRule="auto"/>
              <w:rPr>
                <w:color w:val="000000"/>
                <w:sz w:val="8"/>
                <w:szCs w:val="18"/>
              </w:rPr>
            </w:pPr>
          </w:p>
        </w:tc>
        <w:tc>
          <w:tcPr>
            <w:tcW w:w="1854" w:type="dxa"/>
            <w:tcBorders>
              <w:top w:val="single" w:sz="4" w:space="0" w:color="auto"/>
              <w:bottom w:val="single" w:sz="4" w:space="0" w:color="auto"/>
            </w:tcBorders>
            <w:shd w:val="clear" w:color="auto" w:fill="FFFFFF" w:themeFill="background1"/>
            <w:vAlign w:val="center"/>
          </w:tcPr>
          <w:p w14:paraId="14C17AE0" w14:textId="77777777" w:rsidR="001807B0" w:rsidRPr="001807B0" w:rsidRDefault="001807B0" w:rsidP="001807B0">
            <w:pPr>
              <w:widowControl/>
              <w:spacing w:after="0" w:line="240" w:lineRule="auto"/>
              <w:rPr>
                <w:color w:val="000000"/>
                <w:sz w:val="8"/>
                <w:szCs w:val="18"/>
              </w:rPr>
            </w:pPr>
          </w:p>
        </w:tc>
        <w:tc>
          <w:tcPr>
            <w:tcW w:w="2066" w:type="dxa"/>
            <w:tcBorders>
              <w:top w:val="single" w:sz="4" w:space="0" w:color="auto"/>
              <w:bottom w:val="single" w:sz="4" w:space="0" w:color="auto"/>
            </w:tcBorders>
            <w:shd w:val="clear" w:color="auto" w:fill="FFFFFF" w:themeFill="background1"/>
            <w:vAlign w:val="bottom"/>
          </w:tcPr>
          <w:p w14:paraId="5D93ADDA" w14:textId="77777777" w:rsidR="001807B0" w:rsidRPr="001807B0" w:rsidRDefault="001807B0" w:rsidP="001807B0">
            <w:pPr>
              <w:widowControl/>
              <w:spacing w:after="0" w:line="240" w:lineRule="auto"/>
              <w:rPr>
                <w:b/>
                <w:bCs/>
                <w:color w:val="000000"/>
                <w:sz w:val="8"/>
                <w:szCs w:val="18"/>
              </w:rPr>
            </w:pPr>
          </w:p>
        </w:tc>
      </w:tr>
      <w:tr w:rsidR="001807B0" w:rsidRPr="001807B0" w14:paraId="7EFD54B9" w14:textId="46DCA76D" w:rsidTr="005A0F9F">
        <w:tc>
          <w:tcPr>
            <w:tcW w:w="1540" w:type="dxa"/>
            <w:tcBorders>
              <w:bottom w:val="single" w:sz="4" w:space="0" w:color="auto"/>
            </w:tcBorders>
            <w:shd w:val="clear" w:color="auto" w:fill="FFFFFF" w:themeFill="background1"/>
            <w:noWrap/>
            <w:vAlign w:val="center"/>
            <w:hideMark/>
          </w:tcPr>
          <w:p w14:paraId="62D1647F" w14:textId="0959F6FF" w:rsidR="001807B0" w:rsidRPr="001807B0" w:rsidRDefault="001807B0" w:rsidP="001807B0">
            <w:pPr>
              <w:widowControl/>
              <w:spacing w:after="0" w:line="240" w:lineRule="auto"/>
              <w:rPr>
                <w:rFonts w:eastAsia="Times New Roman"/>
                <w:color w:val="000000"/>
                <w:sz w:val="18"/>
                <w:szCs w:val="18"/>
                <w:lang w:eastAsia="en-GB"/>
              </w:rPr>
            </w:pPr>
            <w:r w:rsidRPr="001807B0">
              <w:rPr>
                <w:sz w:val="18"/>
                <w:szCs w:val="18"/>
              </w:rPr>
              <w:br w:type="page"/>
            </w:r>
            <w:r w:rsidRPr="001807B0">
              <w:rPr>
                <w:rFonts w:eastAsia="Times New Roman"/>
                <w:color w:val="000000"/>
                <w:sz w:val="18"/>
                <w:szCs w:val="18"/>
                <w:lang w:eastAsia="en-GB"/>
              </w:rPr>
              <w:t>CD</w:t>
            </w:r>
          </w:p>
        </w:tc>
        <w:tc>
          <w:tcPr>
            <w:tcW w:w="2996" w:type="dxa"/>
            <w:tcBorders>
              <w:bottom w:val="single" w:sz="4" w:space="0" w:color="auto"/>
            </w:tcBorders>
            <w:shd w:val="clear" w:color="auto" w:fill="FFFFFF" w:themeFill="background1"/>
            <w:noWrap/>
            <w:vAlign w:val="bottom"/>
            <w:hideMark/>
          </w:tcPr>
          <w:p w14:paraId="1609548D" w14:textId="77777777" w:rsidR="001807B0" w:rsidRPr="00FD5F3E" w:rsidRDefault="001807B0" w:rsidP="001807B0">
            <w:pPr>
              <w:widowControl/>
              <w:spacing w:after="0" w:line="240" w:lineRule="auto"/>
              <w:rPr>
                <w:rFonts w:eastAsia="Times New Roman"/>
                <w:bCs/>
                <w:color w:val="000000"/>
                <w:sz w:val="18"/>
                <w:szCs w:val="18"/>
                <w:lang w:eastAsia="en-GB"/>
              </w:rPr>
            </w:pPr>
            <w:r w:rsidRPr="00FD5F3E">
              <w:rPr>
                <w:rFonts w:eastAsia="Times New Roman"/>
                <w:bCs/>
                <w:color w:val="000000"/>
                <w:sz w:val="18"/>
                <w:szCs w:val="18"/>
                <w:lang w:eastAsia="en-GB"/>
              </w:rPr>
              <w:t>PUNC_NUM_OTHER</w:t>
            </w:r>
          </w:p>
        </w:tc>
        <w:tc>
          <w:tcPr>
            <w:tcW w:w="818" w:type="dxa"/>
            <w:vMerge/>
            <w:tcBorders>
              <w:bottom w:val="single" w:sz="4" w:space="0" w:color="auto"/>
            </w:tcBorders>
            <w:shd w:val="clear" w:color="auto" w:fill="FFFFFF" w:themeFill="background1"/>
          </w:tcPr>
          <w:p w14:paraId="3415757A" w14:textId="77777777" w:rsidR="001807B0" w:rsidRPr="001807B0" w:rsidRDefault="001807B0" w:rsidP="001807B0">
            <w:pPr>
              <w:widowControl/>
              <w:spacing w:after="0" w:line="240" w:lineRule="auto"/>
              <w:rPr>
                <w:color w:val="000000"/>
                <w:sz w:val="18"/>
                <w:szCs w:val="18"/>
              </w:rPr>
            </w:pPr>
          </w:p>
        </w:tc>
        <w:tc>
          <w:tcPr>
            <w:tcW w:w="1854" w:type="dxa"/>
            <w:tcBorders>
              <w:bottom w:val="single" w:sz="4" w:space="0" w:color="auto"/>
            </w:tcBorders>
            <w:shd w:val="clear" w:color="auto" w:fill="FFFFFF" w:themeFill="background1"/>
            <w:vAlign w:val="center"/>
          </w:tcPr>
          <w:p w14:paraId="1A0FEA7A" w14:textId="653B6EC5" w:rsidR="001807B0" w:rsidRPr="001807B0" w:rsidRDefault="001807B0" w:rsidP="001807B0">
            <w:pPr>
              <w:widowControl/>
              <w:spacing w:after="0" w:line="240" w:lineRule="auto"/>
              <w:rPr>
                <w:rFonts w:eastAsia="Times New Roman"/>
                <w:b/>
                <w:bCs/>
                <w:color w:val="000000"/>
                <w:sz w:val="18"/>
                <w:szCs w:val="18"/>
                <w:lang w:eastAsia="en-GB"/>
              </w:rPr>
            </w:pPr>
            <w:r w:rsidRPr="001807B0">
              <w:rPr>
                <w:color w:val="000000"/>
                <w:sz w:val="18"/>
                <w:szCs w:val="18"/>
              </w:rPr>
              <w:t>&lt;abbr&gt;</w:t>
            </w:r>
          </w:p>
        </w:tc>
        <w:tc>
          <w:tcPr>
            <w:tcW w:w="2066" w:type="dxa"/>
            <w:tcBorders>
              <w:bottom w:val="single" w:sz="4" w:space="0" w:color="auto"/>
            </w:tcBorders>
            <w:shd w:val="clear" w:color="auto" w:fill="FFFFFF" w:themeFill="background1"/>
            <w:vAlign w:val="bottom"/>
          </w:tcPr>
          <w:p w14:paraId="6FA307AF" w14:textId="69D52444" w:rsidR="001807B0" w:rsidRPr="00FD5F3E" w:rsidRDefault="001807B0" w:rsidP="001807B0">
            <w:pPr>
              <w:widowControl/>
              <w:spacing w:after="0" w:line="240" w:lineRule="auto"/>
              <w:rPr>
                <w:rFonts w:eastAsia="Times New Roman"/>
                <w:bCs/>
                <w:color w:val="000000"/>
                <w:sz w:val="18"/>
                <w:szCs w:val="18"/>
                <w:lang w:eastAsia="en-GB"/>
              </w:rPr>
            </w:pPr>
            <w:r w:rsidRPr="00FD5F3E">
              <w:rPr>
                <w:bCs/>
                <w:color w:val="000000"/>
                <w:sz w:val="18"/>
                <w:szCs w:val="18"/>
              </w:rPr>
              <w:t>PUNC_NUM_OTHER</w:t>
            </w:r>
          </w:p>
        </w:tc>
      </w:tr>
      <w:tr w:rsidR="001807B0" w:rsidRPr="001807B0" w14:paraId="0F2B1439" w14:textId="5C6ABBB5" w:rsidTr="005A0F9F">
        <w:tc>
          <w:tcPr>
            <w:tcW w:w="1540" w:type="dxa"/>
            <w:tcBorders>
              <w:bottom w:val="single" w:sz="4" w:space="0" w:color="auto"/>
            </w:tcBorders>
            <w:shd w:val="clear" w:color="auto" w:fill="FFFFFF" w:themeFill="background1"/>
            <w:noWrap/>
            <w:vAlign w:val="center"/>
            <w:hideMark/>
          </w:tcPr>
          <w:p w14:paraId="57A8438D" w14:textId="77777777" w:rsidR="001807B0" w:rsidRPr="001807B0" w:rsidRDefault="001807B0" w:rsidP="001807B0">
            <w:pPr>
              <w:widowControl/>
              <w:spacing w:after="0" w:line="240" w:lineRule="auto"/>
              <w:rPr>
                <w:rFonts w:eastAsia="Times New Roman"/>
                <w:color w:val="000000"/>
                <w:sz w:val="18"/>
                <w:szCs w:val="18"/>
                <w:lang w:eastAsia="en-GB"/>
              </w:rPr>
            </w:pPr>
            <w:r w:rsidRPr="001807B0">
              <w:rPr>
                <w:rFonts w:eastAsia="Times New Roman"/>
                <w:color w:val="000000"/>
                <w:sz w:val="18"/>
                <w:szCs w:val="18"/>
                <w:lang w:eastAsia="en-GB"/>
              </w:rPr>
              <w:t>LS</w:t>
            </w:r>
          </w:p>
        </w:tc>
        <w:tc>
          <w:tcPr>
            <w:tcW w:w="2996" w:type="dxa"/>
            <w:tcBorders>
              <w:bottom w:val="single" w:sz="4" w:space="0" w:color="auto"/>
            </w:tcBorders>
            <w:shd w:val="clear" w:color="auto" w:fill="FFFFFF" w:themeFill="background1"/>
            <w:noWrap/>
            <w:vAlign w:val="bottom"/>
            <w:hideMark/>
          </w:tcPr>
          <w:p w14:paraId="6D346C49" w14:textId="77777777" w:rsidR="001807B0" w:rsidRPr="00FD5F3E" w:rsidRDefault="001807B0" w:rsidP="001807B0">
            <w:pPr>
              <w:widowControl/>
              <w:spacing w:after="0" w:line="240" w:lineRule="auto"/>
              <w:rPr>
                <w:rFonts w:eastAsia="Times New Roman"/>
                <w:bCs/>
                <w:color w:val="000000"/>
                <w:sz w:val="18"/>
                <w:szCs w:val="18"/>
                <w:lang w:eastAsia="en-GB"/>
              </w:rPr>
            </w:pPr>
            <w:r w:rsidRPr="00FD5F3E">
              <w:rPr>
                <w:rFonts w:eastAsia="Times New Roman"/>
                <w:bCs/>
                <w:color w:val="000000"/>
                <w:sz w:val="18"/>
                <w:szCs w:val="18"/>
                <w:lang w:eastAsia="en-GB"/>
              </w:rPr>
              <w:t>PUNC_NUM_OTHER</w:t>
            </w:r>
          </w:p>
        </w:tc>
        <w:tc>
          <w:tcPr>
            <w:tcW w:w="818" w:type="dxa"/>
            <w:vMerge/>
            <w:tcBorders>
              <w:bottom w:val="single" w:sz="4" w:space="0" w:color="auto"/>
            </w:tcBorders>
            <w:shd w:val="clear" w:color="auto" w:fill="FFFFFF" w:themeFill="background1"/>
          </w:tcPr>
          <w:p w14:paraId="18F36CBD" w14:textId="77777777" w:rsidR="001807B0" w:rsidRPr="001807B0" w:rsidRDefault="001807B0" w:rsidP="001807B0">
            <w:pPr>
              <w:widowControl/>
              <w:spacing w:after="0" w:line="240" w:lineRule="auto"/>
              <w:rPr>
                <w:color w:val="000000"/>
                <w:sz w:val="18"/>
                <w:szCs w:val="18"/>
              </w:rPr>
            </w:pPr>
          </w:p>
        </w:tc>
        <w:tc>
          <w:tcPr>
            <w:tcW w:w="1854" w:type="dxa"/>
            <w:tcBorders>
              <w:bottom w:val="single" w:sz="4" w:space="0" w:color="auto"/>
            </w:tcBorders>
            <w:shd w:val="clear" w:color="auto" w:fill="FFFFFF" w:themeFill="background1"/>
            <w:vAlign w:val="center"/>
          </w:tcPr>
          <w:p w14:paraId="05B007C4" w14:textId="3648911A" w:rsidR="001807B0" w:rsidRPr="001807B0" w:rsidRDefault="001807B0" w:rsidP="001807B0">
            <w:pPr>
              <w:widowControl/>
              <w:spacing w:after="0" w:line="240" w:lineRule="auto"/>
              <w:rPr>
                <w:rFonts w:eastAsia="Times New Roman"/>
                <w:b/>
                <w:bCs/>
                <w:color w:val="000000"/>
                <w:sz w:val="18"/>
                <w:szCs w:val="18"/>
                <w:lang w:eastAsia="en-GB"/>
              </w:rPr>
            </w:pPr>
            <w:r w:rsidRPr="001807B0">
              <w:rPr>
                <w:color w:val="000000"/>
                <w:sz w:val="18"/>
                <w:szCs w:val="18"/>
              </w:rPr>
              <w:t>&lt;acronym&gt;</w:t>
            </w:r>
          </w:p>
        </w:tc>
        <w:tc>
          <w:tcPr>
            <w:tcW w:w="2066" w:type="dxa"/>
            <w:tcBorders>
              <w:bottom w:val="single" w:sz="4" w:space="0" w:color="auto"/>
            </w:tcBorders>
            <w:shd w:val="clear" w:color="auto" w:fill="FFFFFF" w:themeFill="background1"/>
            <w:vAlign w:val="bottom"/>
          </w:tcPr>
          <w:p w14:paraId="4D26AB17" w14:textId="30846E2A" w:rsidR="001807B0" w:rsidRPr="00FD5F3E" w:rsidRDefault="001807B0" w:rsidP="001807B0">
            <w:pPr>
              <w:widowControl/>
              <w:spacing w:after="0" w:line="240" w:lineRule="auto"/>
              <w:rPr>
                <w:rFonts w:eastAsia="Times New Roman"/>
                <w:bCs/>
                <w:color w:val="000000"/>
                <w:sz w:val="18"/>
                <w:szCs w:val="18"/>
                <w:lang w:eastAsia="en-GB"/>
              </w:rPr>
            </w:pPr>
            <w:r w:rsidRPr="00FD5F3E">
              <w:rPr>
                <w:bCs/>
                <w:color w:val="000000"/>
                <w:sz w:val="18"/>
                <w:szCs w:val="18"/>
              </w:rPr>
              <w:t>PUNC_NUM_OTHER</w:t>
            </w:r>
          </w:p>
        </w:tc>
      </w:tr>
      <w:tr w:rsidR="001807B0" w:rsidRPr="001807B0" w14:paraId="2EF630EA" w14:textId="5F7E76BB" w:rsidTr="005A0F9F">
        <w:tc>
          <w:tcPr>
            <w:tcW w:w="1540" w:type="dxa"/>
            <w:tcBorders>
              <w:bottom w:val="single" w:sz="4" w:space="0" w:color="auto"/>
            </w:tcBorders>
            <w:shd w:val="clear" w:color="auto" w:fill="FFFFFF" w:themeFill="background1"/>
            <w:noWrap/>
            <w:vAlign w:val="center"/>
            <w:hideMark/>
          </w:tcPr>
          <w:p w14:paraId="02B3912C" w14:textId="77777777" w:rsidR="001807B0" w:rsidRPr="001807B0" w:rsidRDefault="001807B0" w:rsidP="001807B0">
            <w:pPr>
              <w:widowControl/>
              <w:spacing w:after="0" w:line="240" w:lineRule="auto"/>
              <w:rPr>
                <w:rFonts w:eastAsia="Times New Roman"/>
                <w:color w:val="000000"/>
                <w:sz w:val="18"/>
                <w:szCs w:val="18"/>
                <w:lang w:eastAsia="en-GB"/>
              </w:rPr>
            </w:pPr>
            <w:r w:rsidRPr="001807B0">
              <w:rPr>
                <w:rFonts w:eastAsia="Times New Roman"/>
                <w:color w:val="000000"/>
                <w:sz w:val="18"/>
                <w:szCs w:val="18"/>
                <w:lang w:eastAsia="en-GB"/>
              </w:rPr>
              <w:t>SYM</w:t>
            </w:r>
          </w:p>
        </w:tc>
        <w:tc>
          <w:tcPr>
            <w:tcW w:w="2996" w:type="dxa"/>
            <w:tcBorders>
              <w:bottom w:val="single" w:sz="4" w:space="0" w:color="auto"/>
            </w:tcBorders>
            <w:shd w:val="clear" w:color="auto" w:fill="FFFFFF" w:themeFill="background1"/>
            <w:noWrap/>
            <w:vAlign w:val="bottom"/>
            <w:hideMark/>
          </w:tcPr>
          <w:p w14:paraId="3DD4FCE2" w14:textId="77777777" w:rsidR="001807B0" w:rsidRPr="00FD5F3E" w:rsidRDefault="001807B0" w:rsidP="001807B0">
            <w:pPr>
              <w:widowControl/>
              <w:spacing w:after="0" w:line="240" w:lineRule="auto"/>
              <w:rPr>
                <w:rFonts w:eastAsia="Times New Roman"/>
                <w:bCs/>
                <w:color w:val="000000"/>
                <w:sz w:val="18"/>
                <w:szCs w:val="18"/>
                <w:lang w:eastAsia="en-GB"/>
              </w:rPr>
            </w:pPr>
            <w:r w:rsidRPr="00FD5F3E">
              <w:rPr>
                <w:rFonts w:eastAsia="Times New Roman"/>
                <w:bCs/>
                <w:color w:val="000000"/>
                <w:sz w:val="18"/>
                <w:szCs w:val="18"/>
                <w:lang w:eastAsia="en-GB"/>
              </w:rPr>
              <w:t>PUNC_NUM_OTHER</w:t>
            </w:r>
          </w:p>
        </w:tc>
        <w:tc>
          <w:tcPr>
            <w:tcW w:w="818" w:type="dxa"/>
            <w:vMerge/>
            <w:tcBorders>
              <w:bottom w:val="single" w:sz="4" w:space="0" w:color="auto"/>
            </w:tcBorders>
            <w:shd w:val="clear" w:color="auto" w:fill="FFFFFF" w:themeFill="background1"/>
          </w:tcPr>
          <w:p w14:paraId="7103F288" w14:textId="77777777" w:rsidR="001807B0" w:rsidRPr="001807B0" w:rsidRDefault="001807B0" w:rsidP="001807B0">
            <w:pPr>
              <w:widowControl/>
              <w:spacing w:after="0" w:line="240" w:lineRule="auto"/>
              <w:rPr>
                <w:color w:val="000000"/>
                <w:sz w:val="18"/>
                <w:szCs w:val="18"/>
              </w:rPr>
            </w:pPr>
          </w:p>
        </w:tc>
        <w:tc>
          <w:tcPr>
            <w:tcW w:w="1854" w:type="dxa"/>
            <w:tcBorders>
              <w:bottom w:val="single" w:sz="4" w:space="0" w:color="auto"/>
            </w:tcBorders>
            <w:shd w:val="clear" w:color="auto" w:fill="FFFFFF" w:themeFill="background1"/>
            <w:vAlign w:val="bottom"/>
          </w:tcPr>
          <w:p w14:paraId="119DDAEC" w14:textId="4D9F3D6A" w:rsidR="001807B0" w:rsidRPr="001807B0" w:rsidRDefault="001807B0" w:rsidP="001807B0">
            <w:pPr>
              <w:widowControl/>
              <w:spacing w:after="0" w:line="240" w:lineRule="auto"/>
              <w:rPr>
                <w:rFonts w:eastAsia="Times New Roman"/>
                <w:b/>
                <w:bCs/>
                <w:color w:val="000000"/>
                <w:sz w:val="18"/>
                <w:szCs w:val="18"/>
                <w:lang w:eastAsia="en-GB"/>
              </w:rPr>
            </w:pPr>
            <w:r w:rsidRPr="001807B0">
              <w:rPr>
                <w:color w:val="000000"/>
                <w:sz w:val="18"/>
                <w:szCs w:val="18"/>
              </w:rPr>
              <w:t>&lt;adj&gt;</w:t>
            </w:r>
          </w:p>
        </w:tc>
        <w:tc>
          <w:tcPr>
            <w:tcW w:w="2066" w:type="dxa"/>
            <w:tcBorders>
              <w:bottom w:val="single" w:sz="4" w:space="0" w:color="auto"/>
            </w:tcBorders>
            <w:shd w:val="clear" w:color="auto" w:fill="FFFFFF" w:themeFill="background1"/>
            <w:vAlign w:val="bottom"/>
          </w:tcPr>
          <w:p w14:paraId="6FE4544B" w14:textId="38151B5C" w:rsidR="001807B0" w:rsidRPr="00FD5F3E" w:rsidRDefault="001807B0" w:rsidP="001807B0">
            <w:pPr>
              <w:widowControl/>
              <w:spacing w:after="0" w:line="240" w:lineRule="auto"/>
              <w:rPr>
                <w:rFonts w:eastAsia="Times New Roman"/>
                <w:bCs/>
                <w:color w:val="000000"/>
                <w:sz w:val="18"/>
                <w:szCs w:val="18"/>
                <w:lang w:eastAsia="en-GB"/>
              </w:rPr>
            </w:pPr>
            <w:r w:rsidRPr="00FD5F3E">
              <w:rPr>
                <w:bCs/>
                <w:color w:val="000000"/>
                <w:sz w:val="18"/>
                <w:szCs w:val="18"/>
              </w:rPr>
              <w:t>ADJ_ADV</w:t>
            </w:r>
          </w:p>
        </w:tc>
      </w:tr>
      <w:tr w:rsidR="001807B0" w:rsidRPr="001807B0" w14:paraId="6A6D403C" w14:textId="2582A2CE" w:rsidTr="005A0F9F">
        <w:tc>
          <w:tcPr>
            <w:tcW w:w="1540" w:type="dxa"/>
            <w:tcBorders>
              <w:bottom w:val="single" w:sz="4" w:space="0" w:color="auto"/>
            </w:tcBorders>
            <w:shd w:val="clear" w:color="auto" w:fill="FFFFFF" w:themeFill="background1"/>
            <w:noWrap/>
            <w:vAlign w:val="center"/>
            <w:hideMark/>
          </w:tcPr>
          <w:p w14:paraId="35BF3E13" w14:textId="77777777" w:rsidR="001807B0" w:rsidRPr="001807B0" w:rsidRDefault="001807B0" w:rsidP="001807B0">
            <w:pPr>
              <w:widowControl/>
              <w:spacing w:after="0" w:line="240" w:lineRule="auto"/>
              <w:rPr>
                <w:rFonts w:eastAsia="Times New Roman"/>
                <w:color w:val="000000"/>
                <w:sz w:val="18"/>
                <w:szCs w:val="18"/>
                <w:lang w:eastAsia="en-GB"/>
              </w:rPr>
            </w:pPr>
            <w:r w:rsidRPr="001807B0">
              <w:rPr>
                <w:rFonts w:eastAsia="Times New Roman"/>
                <w:color w:val="000000"/>
                <w:sz w:val="18"/>
                <w:szCs w:val="18"/>
                <w:lang w:eastAsia="en-GB"/>
              </w:rPr>
              <w:t>JJ</w:t>
            </w:r>
          </w:p>
        </w:tc>
        <w:tc>
          <w:tcPr>
            <w:tcW w:w="2996" w:type="dxa"/>
            <w:tcBorders>
              <w:bottom w:val="single" w:sz="4" w:space="0" w:color="auto"/>
            </w:tcBorders>
            <w:shd w:val="clear" w:color="auto" w:fill="FFFFFF" w:themeFill="background1"/>
            <w:noWrap/>
            <w:vAlign w:val="bottom"/>
            <w:hideMark/>
          </w:tcPr>
          <w:p w14:paraId="04BD3A2B" w14:textId="77777777" w:rsidR="001807B0" w:rsidRPr="00FD5F3E" w:rsidRDefault="001807B0" w:rsidP="001807B0">
            <w:pPr>
              <w:widowControl/>
              <w:spacing w:after="0" w:line="240" w:lineRule="auto"/>
              <w:rPr>
                <w:rFonts w:eastAsia="Times New Roman"/>
                <w:bCs/>
                <w:color w:val="000000"/>
                <w:sz w:val="18"/>
                <w:szCs w:val="18"/>
                <w:lang w:eastAsia="en-GB"/>
              </w:rPr>
            </w:pPr>
            <w:r w:rsidRPr="00FD5F3E">
              <w:rPr>
                <w:rFonts w:eastAsia="Times New Roman"/>
                <w:bCs/>
                <w:color w:val="000000"/>
                <w:sz w:val="18"/>
                <w:szCs w:val="18"/>
                <w:lang w:eastAsia="en-GB"/>
              </w:rPr>
              <w:t>ADJ_ADV</w:t>
            </w:r>
          </w:p>
        </w:tc>
        <w:tc>
          <w:tcPr>
            <w:tcW w:w="818" w:type="dxa"/>
            <w:vMerge/>
            <w:tcBorders>
              <w:bottom w:val="single" w:sz="4" w:space="0" w:color="auto"/>
            </w:tcBorders>
            <w:shd w:val="clear" w:color="auto" w:fill="FFFFFF" w:themeFill="background1"/>
          </w:tcPr>
          <w:p w14:paraId="1D0621A9" w14:textId="77777777" w:rsidR="001807B0" w:rsidRPr="001807B0" w:rsidRDefault="001807B0" w:rsidP="001807B0">
            <w:pPr>
              <w:widowControl/>
              <w:spacing w:after="0" w:line="240" w:lineRule="auto"/>
              <w:rPr>
                <w:color w:val="000000"/>
                <w:sz w:val="18"/>
                <w:szCs w:val="18"/>
              </w:rPr>
            </w:pPr>
          </w:p>
        </w:tc>
        <w:tc>
          <w:tcPr>
            <w:tcW w:w="1854" w:type="dxa"/>
            <w:tcBorders>
              <w:bottom w:val="single" w:sz="4" w:space="0" w:color="auto"/>
            </w:tcBorders>
            <w:shd w:val="clear" w:color="auto" w:fill="FFFFFF" w:themeFill="background1"/>
            <w:vAlign w:val="center"/>
          </w:tcPr>
          <w:p w14:paraId="1FAC7F7F" w14:textId="3F7C423E" w:rsidR="001807B0" w:rsidRPr="001807B0" w:rsidRDefault="001807B0" w:rsidP="001807B0">
            <w:pPr>
              <w:widowControl/>
              <w:spacing w:after="0" w:line="240" w:lineRule="auto"/>
              <w:rPr>
                <w:rFonts w:eastAsia="Times New Roman"/>
                <w:b/>
                <w:bCs/>
                <w:color w:val="000000"/>
                <w:sz w:val="18"/>
                <w:szCs w:val="18"/>
                <w:lang w:eastAsia="en-GB"/>
              </w:rPr>
            </w:pPr>
            <w:r w:rsidRPr="001807B0">
              <w:rPr>
                <w:color w:val="000000"/>
                <w:sz w:val="18"/>
                <w:szCs w:val="18"/>
              </w:rPr>
              <w:t>&lt;adv&gt;</w:t>
            </w:r>
          </w:p>
        </w:tc>
        <w:tc>
          <w:tcPr>
            <w:tcW w:w="2066" w:type="dxa"/>
            <w:tcBorders>
              <w:bottom w:val="single" w:sz="4" w:space="0" w:color="auto"/>
            </w:tcBorders>
            <w:shd w:val="clear" w:color="auto" w:fill="FFFFFF" w:themeFill="background1"/>
            <w:vAlign w:val="bottom"/>
          </w:tcPr>
          <w:p w14:paraId="37A3E9A1" w14:textId="26A5F1FC" w:rsidR="001807B0" w:rsidRPr="00FD5F3E" w:rsidRDefault="001807B0" w:rsidP="001807B0">
            <w:pPr>
              <w:widowControl/>
              <w:spacing w:after="0" w:line="240" w:lineRule="auto"/>
              <w:rPr>
                <w:rFonts w:eastAsia="Times New Roman"/>
                <w:bCs/>
                <w:color w:val="000000"/>
                <w:sz w:val="18"/>
                <w:szCs w:val="18"/>
                <w:lang w:eastAsia="en-GB"/>
              </w:rPr>
            </w:pPr>
            <w:r w:rsidRPr="00FD5F3E">
              <w:rPr>
                <w:bCs/>
                <w:color w:val="000000"/>
                <w:sz w:val="18"/>
                <w:szCs w:val="18"/>
              </w:rPr>
              <w:t>ADJ_ADV</w:t>
            </w:r>
          </w:p>
        </w:tc>
      </w:tr>
      <w:tr w:rsidR="001807B0" w:rsidRPr="001807B0" w14:paraId="65540FE6" w14:textId="26468BB3" w:rsidTr="005A0F9F">
        <w:tc>
          <w:tcPr>
            <w:tcW w:w="1540" w:type="dxa"/>
            <w:tcBorders>
              <w:bottom w:val="single" w:sz="4" w:space="0" w:color="auto"/>
            </w:tcBorders>
            <w:shd w:val="clear" w:color="auto" w:fill="FFFFFF" w:themeFill="background1"/>
            <w:noWrap/>
            <w:vAlign w:val="center"/>
            <w:hideMark/>
          </w:tcPr>
          <w:p w14:paraId="7C463BF9" w14:textId="77777777" w:rsidR="001807B0" w:rsidRPr="001807B0" w:rsidRDefault="001807B0" w:rsidP="001807B0">
            <w:pPr>
              <w:widowControl/>
              <w:spacing w:after="0" w:line="240" w:lineRule="auto"/>
              <w:rPr>
                <w:rFonts w:eastAsia="Times New Roman"/>
                <w:color w:val="000000"/>
                <w:sz w:val="18"/>
                <w:szCs w:val="18"/>
                <w:lang w:eastAsia="en-GB"/>
              </w:rPr>
            </w:pPr>
            <w:r w:rsidRPr="001807B0">
              <w:rPr>
                <w:rFonts w:eastAsia="Times New Roman"/>
                <w:color w:val="000000"/>
                <w:sz w:val="18"/>
                <w:szCs w:val="18"/>
                <w:lang w:eastAsia="en-GB"/>
              </w:rPr>
              <w:t>JJR</w:t>
            </w:r>
          </w:p>
        </w:tc>
        <w:tc>
          <w:tcPr>
            <w:tcW w:w="2996" w:type="dxa"/>
            <w:tcBorders>
              <w:bottom w:val="single" w:sz="4" w:space="0" w:color="auto"/>
            </w:tcBorders>
            <w:shd w:val="clear" w:color="auto" w:fill="FFFFFF" w:themeFill="background1"/>
            <w:noWrap/>
            <w:vAlign w:val="bottom"/>
            <w:hideMark/>
          </w:tcPr>
          <w:p w14:paraId="2D77BB2A" w14:textId="77777777" w:rsidR="001807B0" w:rsidRPr="00FD5F3E" w:rsidRDefault="001807B0" w:rsidP="001807B0">
            <w:pPr>
              <w:widowControl/>
              <w:spacing w:after="0" w:line="240" w:lineRule="auto"/>
              <w:rPr>
                <w:rFonts w:eastAsia="Times New Roman"/>
                <w:bCs/>
                <w:color w:val="000000"/>
                <w:sz w:val="18"/>
                <w:szCs w:val="18"/>
                <w:lang w:eastAsia="en-GB"/>
              </w:rPr>
            </w:pPr>
            <w:r w:rsidRPr="00FD5F3E">
              <w:rPr>
                <w:rFonts w:eastAsia="Times New Roman"/>
                <w:bCs/>
                <w:color w:val="000000"/>
                <w:sz w:val="18"/>
                <w:szCs w:val="18"/>
                <w:lang w:eastAsia="en-GB"/>
              </w:rPr>
              <w:t>ADJ_ADV</w:t>
            </w:r>
          </w:p>
        </w:tc>
        <w:tc>
          <w:tcPr>
            <w:tcW w:w="818" w:type="dxa"/>
            <w:vMerge/>
            <w:tcBorders>
              <w:bottom w:val="single" w:sz="4" w:space="0" w:color="auto"/>
            </w:tcBorders>
            <w:shd w:val="clear" w:color="auto" w:fill="FFFFFF" w:themeFill="background1"/>
          </w:tcPr>
          <w:p w14:paraId="108A4016" w14:textId="77777777" w:rsidR="001807B0" w:rsidRPr="001807B0" w:rsidRDefault="001807B0" w:rsidP="001807B0">
            <w:pPr>
              <w:widowControl/>
              <w:spacing w:after="0" w:line="240" w:lineRule="auto"/>
              <w:rPr>
                <w:color w:val="000000"/>
                <w:sz w:val="18"/>
                <w:szCs w:val="18"/>
              </w:rPr>
            </w:pPr>
          </w:p>
        </w:tc>
        <w:tc>
          <w:tcPr>
            <w:tcW w:w="1854" w:type="dxa"/>
            <w:tcBorders>
              <w:bottom w:val="single" w:sz="4" w:space="0" w:color="auto"/>
            </w:tcBorders>
            <w:shd w:val="clear" w:color="auto" w:fill="FFFFFF" w:themeFill="background1"/>
            <w:vAlign w:val="center"/>
          </w:tcPr>
          <w:p w14:paraId="7B6A0D11" w14:textId="0F4621C5" w:rsidR="001807B0" w:rsidRPr="001807B0" w:rsidRDefault="001807B0" w:rsidP="001807B0">
            <w:pPr>
              <w:widowControl/>
              <w:spacing w:after="0" w:line="240" w:lineRule="auto"/>
              <w:rPr>
                <w:rFonts w:eastAsia="Times New Roman"/>
                <w:b/>
                <w:bCs/>
                <w:color w:val="000000"/>
                <w:sz w:val="18"/>
                <w:szCs w:val="18"/>
                <w:lang w:eastAsia="en-GB"/>
              </w:rPr>
            </w:pPr>
            <w:r w:rsidRPr="001807B0">
              <w:rPr>
                <w:color w:val="000000"/>
                <w:sz w:val="18"/>
                <w:szCs w:val="18"/>
              </w:rPr>
              <w:t>&lt;article&gt;</w:t>
            </w:r>
          </w:p>
        </w:tc>
        <w:tc>
          <w:tcPr>
            <w:tcW w:w="2066" w:type="dxa"/>
            <w:tcBorders>
              <w:bottom w:val="single" w:sz="4" w:space="0" w:color="auto"/>
            </w:tcBorders>
            <w:shd w:val="clear" w:color="auto" w:fill="FFFFFF" w:themeFill="background1"/>
            <w:vAlign w:val="bottom"/>
          </w:tcPr>
          <w:p w14:paraId="2E844A79" w14:textId="273549F8" w:rsidR="001807B0" w:rsidRPr="00FD5F3E" w:rsidRDefault="001807B0" w:rsidP="001807B0">
            <w:pPr>
              <w:widowControl/>
              <w:spacing w:after="0" w:line="240" w:lineRule="auto"/>
              <w:rPr>
                <w:rFonts w:eastAsia="Times New Roman"/>
                <w:bCs/>
                <w:color w:val="000000"/>
                <w:sz w:val="18"/>
                <w:szCs w:val="18"/>
                <w:lang w:eastAsia="en-GB"/>
              </w:rPr>
            </w:pPr>
            <w:r w:rsidRPr="00FD5F3E">
              <w:rPr>
                <w:color w:val="000000"/>
                <w:sz w:val="18"/>
                <w:szCs w:val="18"/>
              </w:rPr>
              <w:t>PREPS_DETS_CONJ</w:t>
            </w:r>
          </w:p>
        </w:tc>
      </w:tr>
      <w:tr w:rsidR="001807B0" w:rsidRPr="001807B0" w14:paraId="046E9CBD" w14:textId="2429E331" w:rsidTr="005A0F9F">
        <w:tc>
          <w:tcPr>
            <w:tcW w:w="1540" w:type="dxa"/>
            <w:tcBorders>
              <w:bottom w:val="single" w:sz="4" w:space="0" w:color="auto"/>
            </w:tcBorders>
            <w:shd w:val="clear" w:color="auto" w:fill="FFFFFF" w:themeFill="background1"/>
            <w:noWrap/>
            <w:vAlign w:val="center"/>
            <w:hideMark/>
          </w:tcPr>
          <w:p w14:paraId="64F2DBFF" w14:textId="77777777" w:rsidR="001807B0" w:rsidRPr="001807B0" w:rsidRDefault="001807B0" w:rsidP="001807B0">
            <w:pPr>
              <w:widowControl/>
              <w:spacing w:after="0" w:line="240" w:lineRule="auto"/>
              <w:rPr>
                <w:rFonts w:eastAsia="Times New Roman"/>
                <w:color w:val="000000"/>
                <w:sz w:val="18"/>
                <w:szCs w:val="18"/>
                <w:lang w:eastAsia="en-GB"/>
              </w:rPr>
            </w:pPr>
            <w:r w:rsidRPr="001807B0">
              <w:rPr>
                <w:rFonts w:eastAsia="Times New Roman"/>
                <w:color w:val="000000"/>
                <w:sz w:val="18"/>
                <w:szCs w:val="18"/>
                <w:lang w:eastAsia="en-GB"/>
              </w:rPr>
              <w:t>JJS</w:t>
            </w:r>
          </w:p>
        </w:tc>
        <w:tc>
          <w:tcPr>
            <w:tcW w:w="2996" w:type="dxa"/>
            <w:tcBorders>
              <w:bottom w:val="single" w:sz="4" w:space="0" w:color="auto"/>
            </w:tcBorders>
            <w:shd w:val="clear" w:color="auto" w:fill="FFFFFF" w:themeFill="background1"/>
            <w:noWrap/>
            <w:vAlign w:val="bottom"/>
            <w:hideMark/>
          </w:tcPr>
          <w:p w14:paraId="53EE9FA0" w14:textId="77777777" w:rsidR="001807B0" w:rsidRPr="00FD5F3E" w:rsidRDefault="001807B0" w:rsidP="001807B0">
            <w:pPr>
              <w:widowControl/>
              <w:spacing w:after="0" w:line="240" w:lineRule="auto"/>
              <w:rPr>
                <w:rFonts w:eastAsia="Times New Roman"/>
                <w:bCs/>
                <w:color w:val="000000"/>
                <w:sz w:val="18"/>
                <w:szCs w:val="18"/>
                <w:lang w:eastAsia="en-GB"/>
              </w:rPr>
            </w:pPr>
            <w:r w:rsidRPr="00FD5F3E">
              <w:rPr>
                <w:rFonts w:eastAsia="Times New Roman"/>
                <w:bCs/>
                <w:color w:val="000000"/>
                <w:sz w:val="18"/>
                <w:szCs w:val="18"/>
                <w:lang w:eastAsia="en-GB"/>
              </w:rPr>
              <w:t>ADJ_ADV</w:t>
            </w:r>
          </w:p>
        </w:tc>
        <w:tc>
          <w:tcPr>
            <w:tcW w:w="818" w:type="dxa"/>
            <w:vMerge/>
            <w:tcBorders>
              <w:bottom w:val="single" w:sz="4" w:space="0" w:color="auto"/>
            </w:tcBorders>
            <w:shd w:val="clear" w:color="auto" w:fill="FFFFFF" w:themeFill="background1"/>
          </w:tcPr>
          <w:p w14:paraId="1E4F87DD" w14:textId="77777777" w:rsidR="001807B0" w:rsidRPr="001807B0" w:rsidRDefault="001807B0" w:rsidP="001807B0">
            <w:pPr>
              <w:widowControl/>
              <w:spacing w:after="0" w:line="240" w:lineRule="auto"/>
              <w:rPr>
                <w:color w:val="000000"/>
                <w:sz w:val="18"/>
                <w:szCs w:val="18"/>
              </w:rPr>
            </w:pPr>
          </w:p>
        </w:tc>
        <w:tc>
          <w:tcPr>
            <w:tcW w:w="1854" w:type="dxa"/>
            <w:tcBorders>
              <w:bottom w:val="single" w:sz="4" w:space="0" w:color="auto"/>
            </w:tcBorders>
            <w:shd w:val="clear" w:color="auto" w:fill="FFFFFF" w:themeFill="background1"/>
            <w:vAlign w:val="bottom"/>
          </w:tcPr>
          <w:p w14:paraId="75FDA377" w14:textId="22C94457" w:rsidR="001807B0" w:rsidRPr="001807B0" w:rsidRDefault="001807B0" w:rsidP="001807B0">
            <w:pPr>
              <w:widowControl/>
              <w:spacing w:after="0" w:line="240" w:lineRule="auto"/>
              <w:rPr>
                <w:rFonts w:eastAsia="Times New Roman"/>
                <w:b/>
                <w:bCs/>
                <w:color w:val="000000"/>
                <w:sz w:val="18"/>
                <w:szCs w:val="18"/>
                <w:lang w:eastAsia="en-GB"/>
              </w:rPr>
            </w:pPr>
            <w:r w:rsidRPr="001807B0">
              <w:rPr>
                <w:color w:val="000000"/>
                <w:sz w:val="18"/>
                <w:szCs w:val="18"/>
              </w:rPr>
              <w:t>&lt;conj&gt;</w:t>
            </w:r>
          </w:p>
        </w:tc>
        <w:tc>
          <w:tcPr>
            <w:tcW w:w="2066" w:type="dxa"/>
            <w:tcBorders>
              <w:bottom w:val="single" w:sz="4" w:space="0" w:color="auto"/>
            </w:tcBorders>
            <w:shd w:val="clear" w:color="auto" w:fill="FFFFFF" w:themeFill="background1"/>
            <w:vAlign w:val="bottom"/>
          </w:tcPr>
          <w:p w14:paraId="1E75162D" w14:textId="7EA314D7" w:rsidR="001807B0" w:rsidRPr="00FD5F3E" w:rsidRDefault="001807B0" w:rsidP="001807B0">
            <w:pPr>
              <w:widowControl/>
              <w:spacing w:after="0" w:line="240" w:lineRule="auto"/>
              <w:rPr>
                <w:rFonts w:eastAsia="Times New Roman"/>
                <w:bCs/>
                <w:color w:val="000000"/>
                <w:sz w:val="18"/>
                <w:szCs w:val="18"/>
                <w:lang w:eastAsia="en-GB"/>
              </w:rPr>
            </w:pPr>
            <w:r w:rsidRPr="00FD5F3E">
              <w:rPr>
                <w:color w:val="000000"/>
                <w:sz w:val="18"/>
                <w:szCs w:val="18"/>
              </w:rPr>
              <w:t>PREPS_DETS_CONJ</w:t>
            </w:r>
          </w:p>
        </w:tc>
      </w:tr>
      <w:tr w:rsidR="001807B0" w:rsidRPr="001807B0" w14:paraId="51D04609" w14:textId="0CE07F43" w:rsidTr="005A0F9F">
        <w:tc>
          <w:tcPr>
            <w:tcW w:w="1540" w:type="dxa"/>
            <w:tcBorders>
              <w:bottom w:val="single" w:sz="4" w:space="0" w:color="auto"/>
            </w:tcBorders>
            <w:shd w:val="clear" w:color="auto" w:fill="FFFFFF" w:themeFill="background1"/>
            <w:noWrap/>
            <w:vAlign w:val="center"/>
            <w:hideMark/>
          </w:tcPr>
          <w:p w14:paraId="227FA972" w14:textId="77777777" w:rsidR="001807B0" w:rsidRPr="001807B0" w:rsidRDefault="001807B0" w:rsidP="001807B0">
            <w:pPr>
              <w:widowControl/>
              <w:spacing w:after="0" w:line="240" w:lineRule="auto"/>
              <w:rPr>
                <w:rFonts w:eastAsia="Times New Roman"/>
                <w:color w:val="000000"/>
                <w:sz w:val="18"/>
                <w:szCs w:val="18"/>
                <w:lang w:eastAsia="en-GB"/>
              </w:rPr>
            </w:pPr>
            <w:r w:rsidRPr="001807B0">
              <w:rPr>
                <w:rFonts w:eastAsia="Times New Roman"/>
                <w:color w:val="000000"/>
                <w:sz w:val="18"/>
                <w:szCs w:val="18"/>
                <w:lang w:eastAsia="en-GB"/>
              </w:rPr>
              <w:t>RB</w:t>
            </w:r>
          </w:p>
        </w:tc>
        <w:tc>
          <w:tcPr>
            <w:tcW w:w="2996" w:type="dxa"/>
            <w:tcBorders>
              <w:bottom w:val="single" w:sz="4" w:space="0" w:color="auto"/>
            </w:tcBorders>
            <w:shd w:val="clear" w:color="auto" w:fill="FFFFFF" w:themeFill="background1"/>
            <w:noWrap/>
            <w:vAlign w:val="bottom"/>
            <w:hideMark/>
          </w:tcPr>
          <w:p w14:paraId="16944964" w14:textId="77777777" w:rsidR="001807B0" w:rsidRPr="00FD5F3E" w:rsidRDefault="001807B0" w:rsidP="001807B0">
            <w:pPr>
              <w:widowControl/>
              <w:spacing w:after="0" w:line="240" w:lineRule="auto"/>
              <w:rPr>
                <w:rFonts w:eastAsia="Times New Roman"/>
                <w:bCs/>
                <w:color w:val="000000"/>
                <w:sz w:val="18"/>
                <w:szCs w:val="18"/>
                <w:lang w:eastAsia="en-GB"/>
              </w:rPr>
            </w:pPr>
            <w:r w:rsidRPr="00FD5F3E">
              <w:rPr>
                <w:rFonts w:eastAsia="Times New Roman"/>
                <w:bCs/>
                <w:color w:val="000000"/>
                <w:sz w:val="18"/>
                <w:szCs w:val="18"/>
                <w:lang w:eastAsia="en-GB"/>
              </w:rPr>
              <w:t>ADJ_ADV</w:t>
            </w:r>
          </w:p>
        </w:tc>
        <w:tc>
          <w:tcPr>
            <w:tcW w:w="818" w:type="dxa"/>
            <w:vMerge/>
            <w:tcBorders>
              <w:bottom w:val="single" w:sz="4" w:space="0" w:color="auto"/>
            </w:tcBorders>
            <w:shd w:val="clear" w:color="auto" w:fill="FFFFFF" w:themeFill="background1"/>
          </w:tcPr>
          <w:p w14:paraId="03F99621" w14:textId="77777777" w:rsidR="001807B0" w:rsidRPr="001807B0" w:rsidRDefault="001807B0" w:rsidP="001807B0">
            <w:pPr>
              <w:widowControl/>
              <w:spacing w:after="0" w:line="240" w:lineRule="auto"/>
              <w:rPr>
                <w:color w:val="000000"/>
                <w:sz w:val="18"/>
                <w:szCs w:val="18"/>
              </w:rPr>
            </w:pPr>
          </w:p>
        </w:tc>
        <w:tc>
          <w:tcPr>
            <w:tcW w:w="1854" w:type="dxa"/>
            <w:tcBorders>
              <w:bottom w:val="single" w:sz="4" w:space="0" w:color="auto"/>
            </w:tcBorders>
            <w:shd w:val="clear" w:color="auto" w:fill="FFFFFF" w:themeFill="background1"/>
            <w:vAlign w:val="center"/>
          </w:tcPr>
          <w:p w14:paraId="1B7EE8B0" w14:textId="6C1BDCFC" w:rsidR="001807B0" w:rsidRPr="001807B0" w:rsidRDefault="001807B0" w:rsidP="001807B0">
            <w:pPr>
              <w:widowControl/>
              <w:spacing w:after="0" w:line="240" w:lineRule="auto"/>
              <w:rPr>
                <w:rFonts w:eastAsia="Times New Roman"/>
                <w:b/>
                <w:bCs/>
                <w:color w:val="000000"/>
                <w:sz w:val="18"/>
                <w:szCs w:val="18"/>
                <w:lang w:eastAsia="en-GB"/>
              </w:rPr>
            </w:pPr>
            <w:r w:rsidRPr="001807B0">
              <w:rPr>
                <w:color w:val="000000"/>
                <w:sz w:val="18"/>
                <w:szCs w:val="18"/>
              </w:rPr>
              <w:t>&lt;contraction&gt;</w:t>
            </w:r>
          </w:p>
        </w:tc>
        <w:tc>
          <w:tcPr>
            <w:tcW w:w="2066" w:type="dxa"/>
            <w:tcBorders>
              <w:bottom w:val="single" w:sz="4" w:space="0" w:color="auto"/>
            </w:tcBorders>
            <w:shd w:val="clear" w:color="auto" w:fill="FFFFFF" w:themeFill="background1"/>
            <w:vAlign w:val="bottom"/>
          </w:tcPr>
          <w:p w14:paraId="6EB15604" w14:textId="6E3D901F" w:rsidR="001807B0" w:rsidRPr="00FD5F3E" w:rsidRDefault="001807B0" w:rsidP="001807B0">
            <w:pPr>
              <w:widowControl/>
              <w:spacing w:after="0" w:line="240" w:lineRule="auto"/>
              <w:rPr>
                <w:rFonts w:eastAsia="Times New Roman"/>
                <w:bCs/>
                <w:color w:val="000000"/>
                <w:sz w:val="18"/>
                <w:szCs w:val="18"/>
                <w:lang w:eastAsia="en-GB"/>
              </w:rPr>
            </w:pPr>
            <w:r w:rsidRPr="00FD5F3E">
              <w:rPr>
                <w:color w:val="000000"/>
                <w:sz w:val="18"/>
                <w:szCs w:val="18"/>
              </w:rPr>
              <w:t>PREPS_DETS_CONJ</w:t>
            </w:r>
          </w:p>
        </w:tc>
      </w:tr>
      <w:tr w:rsidR="001807B0" w:rsidRPr="001807B0" w14:paraId="3CD94243" w14:textId="243DCC7E" w:rsidTr="005A0F9F">
        <w:tc>
          <w:tcPr>
            <w:tcW w:w="1540" w:type="dxa"/>
            <w:tcBorders>
              <w:bottom w:val="single" w:sz="4" w:space="0" w:color="auto"/>
            </w:tcBorders>
            <w:shd w:val="clear" w:color="auto" w:fill="FFFFFF" w:themeFill="background1"/>
            <w:noWrap/>
            <w:vAlign w:val="center"/>
            <w:hideMark/>
          </w:tcPr>
          <w:p w14:paraId="3E1BB6C3" w14:textId="77777777" w:rsidR="001807B0" w:rsidRPr="001807B0" w:rsidRDefault="001807B0" w:rsidP="001807B0">
            <w:pPr>
              <w:widowControl/>
              <w:spacing w:after="0" w:line="240" w:lineRule="auto"/>
              <w:rPr>
                <w:rFonts w:eastAsia="Times New Roman"/>
                <w:color w:val="000000"/>
                <w:sz w:val="18"/>
                <w:szCs w:val="18"/>
                <w:lang w:eastAsia="en-GB"/>
              </w:rPr>
            </w:pPr>
            <w:r w:rsidRPr="001807B0">
              <w:rPr>
                <w:rFonts w:eastAsia="Times New Roman"/>
                <w:color w:val="000000"/>
                <w:sz w:val="18"/>
                <w:szCs w:val="18"/>
                <w:lang w:eastAsia="en-GB"/>
              </w:rPr>
              <w:t>RBR</w:t>
            </w:r>
          </w:p>
        </w:tc>
        <w:tc>
          <w:tcPr>
            <w:tcW w:w="2996" w:type="dxa"/>
            <w:tcBorders>
              <w:bottom w:val="single" w:sz="4" w:space="0" w:color="auto"/>
            </w:tcBorders>
            <w:shd w:val="clear" w:color="auto" w:fill="FFFFFF" w:themeFill="background1"/>
            <w:noWrap/>
            <w:vAlign w:val="bottom"/>
            <w:hideMark/>
          </w:tcPr>
          <w:p w14:paraId="483F3B78" w14:textId="77777777" w:rsidR="001807B0" w:rsidRPr="00FD5F3E" w:rsidRDefault="001807B0" w:rsidP="001807B0">
            <w:pPr>
              <w:widowControl/>
              <w:spacing w:after="0" w:line="240" w:lineRule="auto"/>
              <w:rPr>
                <w:rFonts w:eastAsia="Times New Roman"/>
                <w:bCs/>
                <w:color w:val="000000"/>
                <w:sz w:val="18"/>
                <w:szCs w:val="18"/>
                <w:lang w:eastAsia="en-GB"/>
              </w:rPr>
            </w:pPr>
            <w:r w:rsidRPr="00FD5F3E">
              <w:rPr>
                <w:rFonts w:eastAsia="Times New Roman"/>
                <w:bCs/>
                <w:color w:val="000000"/>
                <w:sz w:val="18"/>
                <w:szCs w:val="18"/>
                <w:lang w:eastAsia="en-GB"/>
              </w:rPr>
              <w:t>ADJ_ADV</w:t>
            </w:r>
          </w:p>
        </w:tc>
        <w:tc>
          <w:tcPr>
            <w:tcW w:w="818" w:type="dxa"/>
            <w:vMerge/>
            <w:tcBorders>
              <w:bottom w:val="single" w:sz="4" w:space="0" w:color="auto"/>
            </w:tcBorders>
            <w:shd w:val="clear" w:color="auto" w:fill="FFFFFF" w:themeFill="background1"/>
          </w:tcPr>
          <w:p w14:paraId="59D1B3E3" w14:textId="77777777" w:rsidR="001807B0" w:rsidRPr="001807B0" w:rsidRDefault="001807B0" w:rsidP="001807B0">
            <w:pPr>
              <w:widowControl/>
              <w:spacing w:after="0" w:line="240" w:lineRule="auto"/>
              <w:rPr>
                <w:color w:val="000000"/>
                <w:sz w:val="18"/>
                <w:szCs w:val="18"/>
              </w:rPr>
            </w:pPr>
          </w:p>
        </w:tc>
        <w:tc>
          <w:tcPr>
            <w:tcW w:w="1854" w:type="dxa"/>
            <w:tcBorders>
              <w:bottom w:val="single" w:sz="4" w:space="0" w:color="auto"/>
            </w:tcBorders>
            <w:shd w:val="clear" w:color="auto" w:fill="FFFFFF" w:themeFill="background1"/>
            <w:vAlign w:val="bottom"/>
          </w:tcPr>
          <w:p w14:paraId="71DACD1F" w14:textId="190116BB" w:rsidR="001807B0" w:rsidRPr="001807B0" w:rsidRDefault="001807B0" w:rsidP="001807B0">
            <w:pPr>
              <w:widowControl/>
              <w:spacing w:after="0" w:line="240" w:lineRule="auto"/>
              <w:rPr>
                <w:rFonts w:eastAsia="Times New Roman"/>
                <w:b/>
                <w:bCs/>
                <w:color w:val="000000"/>
                <w:sz w:val="18"/>
                <w:szCs w:val="18"/>
                <w:lang w:eastAsia="en-GB"/>
              </w:rPr>
            </w:pPr>
            <w:r w:rsidRPr="001807B0">
              <w:rPr>
                <w:color w:val="000000"/>
                <w:sz w:val="18"/>
                <w:szCs w:val="18"/>
              </w:rPr>
              <w:t>&lt;determiner&gt;</w:t>
            </w:r>
          </w:p>
        </w:tc>
        <w:tc>
          <w:tcPr>
            <w:tcW w:w="2066" w:type="dxa"/>
            <w:tcBorders>
              <w:bottom w:val="single" w:sz="4" w:space="0" w:color="auto"/>
            </w:tcBorders>
            <w:shd w:val="clear" w:color="auto" w:fill="FFFFFF" w:themeFill="background1"/>
            <w:vAlign w:val="bottom"/>
          </w:tcPr>
          <w:p w14:paraId="71FC05CF" w14:textId="7BD4BFA3" w:rsidR="001807B0" w:rsidRPr="00FD5F3E" w:rsidRDefault="001807B0" w:rsidP="001807B0">
            <w:pPr>
              <w:widowControl/>
              <w:spacing w:after="0" w:line="240" w:lineRule="auto"/>
              <w:rPr>
                <w:rFonts w:eastAsia="Times New Roman"/>
                <w:bCs/>
                <w:color w:val="000000"/>
                <w:sz w:val="18"/>
                <w:szCs w:val="18"/>
                <w:lang w:eastAsia="en-GB"/>
              </w:rPr>
            </w:pPr>
            <w:r w:rsidRPr="00FD5F3E">
              <w:rPr>
                <w:color w:val="000000"/>
                <w:sz w:val="18"/>
                <w:szCs w:val="18"/>
              </w:rPr>
              <w:t>PREPS_DETS_CONJ</w:t>
            </w:r>
          </w:p>
        </w:tc>
      </w:tr>
      <w:tr w:rsidR="001807B0" w:rsidRPr="001807B0" w14:paraId="7FBA33E2" w14:textId="6C77D799" w:rsidTr="005A0F9F">
        <w:tc>
          <w:tcPr>
            <w:tcW w:w="1540" w:type="dxa"/>
            <w:tcBorders>
              <w:bottom w:val="single" w:sz="4" w:space="0" w:color="auto"/>
            </w:tcBorders>
            <w:shd w:val="clear" w:color="auto" w:fill="FFFFFF" w:themeFill="background1"/>
            <w:noWrap/>
            <w:vAlign w:val="center"/>
            <w:hideMark/>
          </w:tcPr>
          <w:p w14:paraId="75CFCBBE" w14:textId="77777777" w:rsidR="001807B0" w:rsidRPr="001807B0" w:rsidRDefault="001807B0" w:rsidP="001807B0">
            <w:pPr>
              <w:widowControl/>
              <w:spacing w:after="0" w:line="240" w:lineRule="auto"/>
              <w:rPr>
                <w:rFonts w:eastAsia="Times New Roman"/>
                <w:color w:val="000000"/>
                <w:sz w:val="18"/>
                <w:szCs w:val="18"/>
                <w:lang w:eastAsia="en-GB"/>
              </w:rPr>
            </w:pPr>
            <w:r w:rsidRPr="001807B0">
              <w:rPr>
                <w:rFonts w:eastAsia="Times New Roman"/>
                <w:color w:val="000000"/>
                <w:sz w:val="18"/>
                <w:szCs w:val="18"/>
                <w:lang w:eastAsia="en-GB"/>
              </w:rPr>
              <w:t>RBS</w:t>
            </w:r>
          </w:p>
        </w:tc>
        <w:tc>
          <w:tcPr>
            <w:tcW w:w="2996" w:type="dxa"/>
            <w:tcBorders>
              <w:bottom w:val="single" w:sz="4" w:space="0" w:color="auto"/>
            </w:tcBorders>
            <w:shd w:val="clear" w:color="auto" w:fill="FFFFFF" w:themeFill="background1"/>
            <w:noWrap/>
            <w:vAlign w:val="bottom"/>
            <w:hideMark/>
          </w:tcPr>
          <w:p w14:paraId="3FC83C33" w14:textId="77777777" w:rsidR="001807B0" w:rsidRPr="00FD5F3E" w:rsidRDefault="001807B0" w:rsidP="001807B0">
            <w:pPr>
              <w:widowControl/>
              <w:spacing w:after="0" w:line="240" w:lineRule="auto"/>
              <w:rPr>
                <w:rFonts w:eastAsia="Times New Roman"/>
                <w:bCs/>
                <w:color w:val="000000"/>
                <w:sz w:val="18"/>
                <w:szCs w:val="18"/>
                <w:lang w:eastAsia="en-GB"/>
              </w:rPr>
            </w:pPr>
            <w:r w:rsidRPr="00FD5F3E">
              <w:rPr>
                <w:rFonts w:eastAsia="Times New Roman"/>
                <w:bCs/>
                <w:color w:val="000000"/>
                <w:sz w:val="18"/>
                <w:szCs w:val="18"/>
                <w:lang w:eastAsia="en-GB"/>
              </w:rPr>
              <w:t>ADJ_ADV</w:t>
            </w:r>
          </w:p>
        </w:tc>
        <w:tc>
          <w:tcPr>
            <w:tcW w:w="818" w:type="dxa"/>
            <w:vMerge/>
            <w:tcBorders>
              <w:bottom w:val="single" w:sz="4" w:space="0" w:color="auto"/>
            </w:tcBorders>
            <w:shd w:val="clear" w:color="auto" w:fill="FFFFFF" w:themeFill="background1"/>
          </w:tcPr>
          <w:p w14:paraId="554FA274" w14:textId="77777777" w:rsidR="001807B0" w:rsidRPr="001807B0" w:rsidRDefault="001807B0" w:rsidP="001807B0">
            <w:pPr>
              <w:widowControl/>
              <w:spacing w:after="0" w:line="240" w:lineRule="auto"/>
              <w:rPr>
                <w:color w:val="000000"/>
                <w:sz w:val="18"/>
                <w:szCs w:val="18"/>
              </w:rPr>
            </w:pPr>
          </w:p>
        </w:tc>
        <w:tc>
          <w:tcPr>
            <w:tcW w:w="1854" w:type="dxa"/>
            <w:tcBorders>
              <w:bottom w:val="single" w:sz="4" w:space="0" w:color="auto"/>
            </w:tcBorders>
            <w:shd w:val="clear" w:color="auto" w:fill="FFFFFF" w:themeFill="background1"/>
            <w:vAlign w:val="center"/>
          </w:tcPr>
          <w:p w14:paraId="4C96FD18" w14:textId="5CEEEEE5" w:rsidR="001807B0" w:rsidRPr="001807B0" w:rsidRDefault="001807B0" w:rsidP="001807B0">
            <w:pPr>
              <w:widowControl/>
              <w:spacing w:after="0" w:line="240" w:lineRule="auto"/>
              <w:rPr>
                <w:rFonts w:eastAsia="Times New Roman"/>
                <w:b/>
                <w:bCs/>
                <w:color w:val="000000"/>
                <w:sz w:val="18"/>
                <w:szCs w:val="18"/>
                <w:lang w:eastAsia="en-GB"/>
              </w:rPr>
            </w:pPr>
            <w:r w:rsidRPr="001807B0">
              <w:rPr>
                <w:color w:val="000000"/>
                <w:sz w:val="18"/>
                <w:szCs w:val="18"/>
              </w:rPr>
              <w:t>&lt;initialism&gt;</w:t>
            </w:r>
          </w:p>
        </w:tc>
        <w:tc>
          <w:tcPr>
            <w:tcW w:w="2066" w:type="dxa"/>
            <w:tcBorders>
              <w:bottom w:val="single" w:sz="4" w:space="0" w:color="auto"/>
            </w:tcBorders>
            <w:shd w:val="clear" w:color="auto" w:fill="FFFFFF" w:themeFill="background1"/>
            <w:vAlign w:val="bottom"/>
          </w:tcPr>
          <w:p w14:paraId="57786CF1" w14:textId="5396F7AE" w:rsidR="001807B0" w:rsidRPr="00FD5F3E" w:rsidRDefault="001807B0" w:rsidP="001807B0">
            <w:pPr>
              <w:widowControl/>
              <w:spacing w:after="0" w:line="240" w:lineRule="auto"/>
              <w:rPr>
                <w:rFonts w:eastAsia="Times New Roman"/>
                <w:bCs/>
                <w:color w:val="000000"/>
                <w:sz w:val="18"/>
                <w:szCs w:val="18"/>
                <w:lang w:eastAsia="en-GB"/>
              </w:rPr>
            </w:pPr>
            <w:r w:rsidRPr="00FD5F3E">
              <w:rPr>
                <w:bCs/>
                <w:color w:val="000000"/>
                <w:sz w:val="18"/>
                <w:szCs w:val="18"/>
              </w:rPr>
              <w:t>PUNC_NUM_OTHER</w:t>
            </w:r>
          </w:p>
        </w:tc>
      </w:tr>
      <w:tr w:rsidR="001807B0" w:rsidRPr="001807B0" w14:paraId="34FBE259" w14:textId="41F8309E" w:rsidTr="005A0F9F">
        <w:tc>
          <w:tcPr>
            <w:tcW w:w="1540" w:type="dxa"/>
            <w:tcBorders>
              <w:bottom w:val="single" w:sz="4" w:space="0" w:color="auto"/>
            </w:tcBorders>
            <w:shd w:val="clear" w:color="auto" w:fill="FFFFFF" w:themeFill="background1"/>
            <w:noWrap/>
            <w:vAlign w:val="center"/>
            <w:hideMark/>
          </w:tcPr>
          <w:p w14:paraId="2565709F" w14:textId="77777777" w:rsidR="001807B0" w:rsidRPr="001807B0" w:rsidRDefault="001807B0" w:rsidP="001807B0">
            <w:pPr>
              <w:widowControl/>
              <w:spacing w:after="0" w:line="240" w:lineRule="auto"/>
              <w:rPr>
                <w:rFonts w:eastAsia="Times New Roman"/>
                <w:color w:val="000000"/>
                <w:sz w:val="18"/>
                <w:szCs w:val="18"/>
                <w:lang w:eastAsia="en-GB"/>
              </w:rPr>
            </w:pPr>
            <w:r w:rsidRPr="001807B0">
              <w:rPr>
                <w:rFonts w:eastAsia="Times New Roman"/>
                <w:color w:val="000000"/>
                <w:sz w:val="18"/>
                <w:szCs w:val="18"/>
                <w:lang w:eastAsia="en-GB"/>
              </w:rPr>
              <w:t>NN</w:t>
            </w:r>
          </w:p>
        </w:tc>
        <w:tc>
          <w:tcPr>
            <w:tcW w:w="2996" w:type="dxa"/>
            <w:tcBorders>
              <w:bottom w:val="single" w:sz="4" w:space="0" w:color="auto"/>
            </w:tcBorders>
            <w:shd w:val="clear" w:color="auto" w:fill="FFFFFF" w:themeFill="background1"/>
            <w:noWrap/>
            <w:vAlign w:val="bottom"/>
            <w:hideMark/>
          </w:tcPr>
          <w:p w14:paraId="3F9E3FA1" w14:textId="77777777" w:rsidR="001807B0" w:rsidRPr="00FD5F3E" w:rsidRDefault="001807B0" w:rsidP="001807B0">
            <w:pPr>
              <w:widowControl/>
              <w:spacing w:after="0" w:line="240" w:lineRule="auto"/>
              <w:rPr>
                <w:rFonts w:eastAsia="Times New Roman"/>
                <w:bCs/>
                <w:color w:val="000000"/>
                <w:sz w:val="18"/>
                <w:szCs w:val="18"/>
                <w:lang w:eastAsia="en-GB"/>
              </w:rPr>
            </w:pPr>
            <w:r w:rsidRPr="00FD5F3E">
              <w:rPr>
                <w:rFonts w:eastAsia="Times New Roman"/>
                <w:bCs/>
                <w:color w:val="000000"/>
                <w:sz w:val="18"/>
                <w:szCs w:val="18"/>
                <w:lang w:eastAsia="en-GB"/>
              </w:rPr>
              <w:t>NOUN</w:t>
            </w:r>
          </w:p>
        </w:tc>
        <w:tc>
          <w:tcPr>
            <w:tcW w:w="818" w:type="dxa"/>
            <w:vMerge/>
            <w:tcBorders>
              <w:bottom w:val="single" w:sz="4" w:space="0" w:color="auto"/>
            </w:tcBorders>
            <w:shd w:val="clear" w:color="auto" w:fill="FFFFFF" w:themeFill="background1"/>
          </w:tcPr>
          <w:p w14:paraId="176EC015" w14:textId="77777777" w:rsidR="001807B0" w:rsidRPr="001807B0" w:rsidRDefault="001807B0" w:rsidP="001807B0">
            <w:pPr>
              <w:widowControl/>
              <w:spacing w:after="0" w:line="240" w:lineRule="auto"/>
              <w:rPr>
                <w:color w:val="000000"/>
                <w:sz w:val="18"/>
                <w:szCs w:val="18"/>
              </w:rPr>
            </w:pPr>
          </w:p>
        </w:tc>
        <w:tc>
          <w:tcPr>
            <w:tcW w:w="1854" w:type="dxa"/>
            <w:tcBorders>
              <w:bottom w:val="single" w:sz="4" w:space="0" w:color="auto"/>
            </w:tcBorders>
            <w:shd w:val="clear" w:color="auto" w:fill="FFFFFF" w:themeFill="background1"/>
            <w:vAlign w:val="center"/>
          </w:tcPr>
          <w:p w14:paraId="696DF9C8" w14:textId="6B181F1E" w:rsidR="001807B0" w:rsidRPr="001807B0" w:rsidRDefault="001807B0" w:rsidP="001807B0">
            <w:pPr>
              <w:widowControl/>
              <w:spacing w:after="0" w:line="240" w:lineRule="auto"/>
              <w:rPr>
                <w:rFonts w:eastAsia="Times New Roman"/>
                <w:b/>
                <w:bCs/>
                <w:color w:val="000000"/>
                <w:sz w:val="18"/>
                <w:szCs w:val="18"/>
                <w:lang w:eastAsia="en-GB"/>
              </w:rPr>
            </w:pPr>
            <w:r w:rsidRPr="001807B0">
              <w:rPr>
                <w:color w:val="000000"/>
                <w:sz w:val="18"/>
                <w:szCs w:val="18"/>
              </w:rPr>
              <w:t>&lt;interj&gt;</w:t>
            </w:r>
          </w:p>
        </w:tc>
        <w:tc>
          <w:tcPr>
            <w:tcW w:w="2066" w:type="dxa"/>
            <w:tcBorders>
              <w:bottom w:val="single" w:sz="4" w:space="0" w:color="auto"/>
            </w:tcBorders>
            <w:shd w:val="clear" w:color="auto" w:fill="FFFFFF" w:themeFill="background1"/>
            <w:vAlign w:val="bottom"/>
          </w:tcPr>
          <w:p w14:paraId="3B146C6F" w14:textId="217CC748" w:rsidR="001807B0" w:rsidRPr="00FD5F3E" w:rsidRDefault="001807B0" w:rsidP="001807B0">
            <w:pPr>
              <w:widowControl/>
              <w:spacing w:after="0" w:line="240" w:lineRule="auto"/>
              <w:rPr>
                <w:rFonts w:eastAsia="Times New Roman"/>
                <w:bCs/>
                <w:color w:val="000000"/>
                <w:sz w:val="18"/>
                <w:szCs w:val="18"/>
                <w:lang w:eastAsia="en-GB"/>
              </w:rPr>
            </w:pPr>
            <w:r w:rsidRPr="00FD5F3E">
              <w:rPr>
                <w:color w:val="000000"/>
                <w:sz w:val="18"/>
                <w:szCs w:val="18"/>
              </w:rPr>
              <w:t>INTERJ_FOREIGN</w:t>
            </w:r>
          </w:p>
        </w:tc>
      </w:tr>
      <w:tr w:rsidR="001807B0" w:rsidRPr="001807B0" w14:paraId="5D372BD3" w14:textId="1990C50E" w:rsidTr="005A0F9F">
        <w:tc>
          <w:tcPr>
            <w:tcW w:w="1540" w:type="dxa"/>
            <w:tcBorders>
              <w:bottom w:val="single" w:sz="4" w:space="0" w:color="auto"/>
            </w:tcBorders>
            <w:shd w:val="clear" w:color="auto" w:fill="FFFFFF" w:themeFill="background1"/>
            <w:noWrap/>
            <w:vAlign w:val="center"/>
            <w:hideMark/>
          </w:tcPr>
          <w:p w14:paraId="3E274886" w14:textId="77777777" w:rsidR="001807B0" w:rsidRPr="001807B0" w:rsidRDefault="001807B0" w:rsidP="001807B0">
            <w:pPr>
              <w:widowControl/>
              <w:spacing w:after="0" w:line="240" w:lineRule="auto"/>
              <w:rPr>
                <w:rFonts w:eastAsia="Times New Roman"/>
                <w:color w:val="000000"/>
                <w:sz w:val="18"/>
                <w:szCs w:val="18"/>
                <w:lang w:eastAsia="en-GB"/>
              </w:rPr>
            </w:pPr>
            <w:r w:rsidRPr="001807B0">
              <w:rPr>
                <w:rFonts w:eastAsia="Times New Roman"/>
                <w:color w:val="000000"/>
                <w:sz w:val="18"/>
                <w:szCs w:val="18"/>
                <w:lang w:eastAsia="en-GB"/>
              </w:rPr>
              <w:t>NNP</w:t>
            </w:r>
          </w:p>
        </w:tc>
        <w:tc>
          <w:tcPr>
            <w:tcW w:w="2996" w:type="dxa"/>
            <w:tcBorders>
              <w:bottom w:val="single" w:sz="4" w:space="0" w:color="auto"/>
            </w:tcBorders>
            <w:shd w:val="clear" w:color="auto" w:fill="FFFFFF" w:themeFill="background1"/>
            <w:noWrap/>
            <w:vAlign w:val="bottom"/>
            <w:hideMark/>
          </w:tcPr>
          <w:p w14:paraId="04160E81" w14:textId="77777777" w:rsidR="001807B0" w:rsidRPr="00FD5F3E" w:rsidRDefault="001807B0" w:rsidP="001807B0">
            <w:pPr>
              <w:widowControl/>
              <w:spacing w:after="0" w:line="240" w:lineRule="auto"/>
              <w:rPr>
                <w:rFonts w:eastAsia="Times New Roman"/>
                <w:bCs/>
                <w:color w:val="000000"/>
                <w:sz w:val="18"/>
                <w:szCs w:val="18"/>
                <w:lang w:eastAsia="en-GB"/>
              </w:rPr>
            </w:pPr>
            <w:r w:rsidRPr="00FD5F3E">
              <w:rPr>
                <w:rFonts w:eastAsia="Times New Roman"/>
                <w:bCs/>
                <w:color w:val="000000"/>
                <w:sz w:val="18"/>
                <w:szCs w:val="18"/>
                <w:lang w:eastAsia="en-GB"/>
              </w:rPr>
              <w:t>PRP_NOUN</w:t>
            </w:r>
          </w:p>
        </w:tc>
        <w:tc>
          <w:tcPr>
            <w:tcW w:w="818" w:type="dxa"/>
            <w:vMerge/>
            <w:tcBorders>
              <w:bottom w:val="single" w:sz="4" w:space="0" w:color="auto"/>
            </w:tcBorders>
            <w:shd w:val="clear" w:color="auto" w:fill="FFFFFF" w:themeFill="background1"/>
          </w:tcPr>
          <w:p w14:paraId="3310FA3E" w14:textId="77777777" w:rsidR="001807B0" w:rsidRPr="001807B0" w:rsidRDefault="001807B0" w:rsidP="001807B0">
            <w:pPr>
              <w:widowControl/>
              <w:spacing w:after="0" w:line="240" w:lineRule="auto"/>
              <w:rPr>
                <w:color w:val="000000"/>
                <w:sz w:val="18"/>
                <w:szCs w:val="18"/>
              </w:rPr>
            </w:pPr>
          </w:p>
        </w:tc>
        <w:tc>
          <w:tcPr>
            <w:tcW w:w="1854" w:type="dxa"/>
            <w:tcBorders>
              <w:bottom w:val="single" w:sz="4" w:space="0" w:color="auto"/>
            </w:tcBorders>
            <w:shd w:val="clear" w:color="auto" w:fill="FFFFFF" w:themeFill="background1"/>
            <w:vAlign w:val="bottom"/>
          </w:tcPr>
          <w:p w14:paraId="61E45EAF" w14:textId="0ECB949D" w:rsidR="001807B0" w:rsidRPr="001807B0" w:rsidRDefault="001807B0" w:rsidP="001807B0">
            <w:pPr>
              <w:widowControl/>
              <w:spacing w:after="0" w:line="240" w:lineRule="auto"/>
              <w:rPr>
                <w:rFonts w:eastAsia="Times New Roman"/>
                <w:b/>
                <w:bCs/>
                <w:color w:val="000000"/>
                <w:sz w:val="18"/>
                <w:szCs w:val="18"/>
                <w:lang w:eastAsia="en-GB"/>
              </w:rPr>
            </w:pPr>
            <w:r w:rsidRPr="001807B0">
              <w:rPr>
                <w:color w:val="000000"/>
                <w:sz w:val="18"/>
                <w:szCs w:val="18"/>
              </w:rPr>
              <w:t>&lt;n&gt;</w:t>
            </w:r>
          </w:p>
        </w:tc>
        <w:tc>
          <w:tcPr>
            <w:tcW w:w="2066" w:type="dxa"/>
            <w:tcBorders>
              <w:bottom w:val="single" w:sz="4" w:space="0" w:color="auto"/>
            </w:tcBorders>
            <w:shd w:val="clear" w:color="auto" w:fill="FFFFFF" w:themeFill="background1"/>
            <w:vAlign w:val="bottom"/>
          </w:tcPr>
          <w:p w14:paraId="11114D0C" w14:textId="5307960C" w:rsidR="001807B0" w:rsidRPr="00FD5F3E" w:rsidRDefault="001807B0" w:rsidP="001807B0">
            <w:pPr>
              <w:widowControl/>
              <w:spacing w:after="0" w:line="240" w:lineRule="auto"/>
              <w:rPr>
                <w:rFonts w:eastAsia="Times New Roman"/>
                <w:bCs/>
                <w:color w:val="000000"/>
                <w:sz w:val="18"/>
                <w:szCs w:val="18"/>
                <w:lang w:eastAsia="en-GB"/>
              </w:rPr>
            </w:pPr>
            <w:r w:rsidRPr="00FD5F3E">
              <w:rPr>
                <w:bCs/>
                <w:color w:val="000000"/>
                <w:sz w:val="18"/>
                <w:szCs w:val="18"/>
              </w:rPr>
              <w:t>NOUN</w:t>
            </w:r>
          </w:p>
        </w:tc>
      </w:tr>
      <w:tr w:rsidR="001807B0" w:rsidRPr="001807B0" w14:paraId="1F522FCD" w14:textId="5FC5874B" w:rsidTr="005A0F9F">
        <w:tc>
          <w:tcPr>
            <w:tcW w:w="1540" w:type="dxa"/>
            <w:tcBorders>
              <w:bottom w:val="single" w:sz="4" w:space="0" w:color="auto"/>
            </w:tcBorders>
            <w:shd w:val="clear" w:color="auto" w:fill="FFFFFF" w:themeFill="background1"/>
            <w:noWrap/>
            <w:vAlign w:val="center"/>
            <w:hideMark/>
          </w:tcPr>
          <w:p w14:paraId="28992A00" w14:textId="77777777" w:rsidR="001807B0" w:rsidRPr="001807B0" w:rsidRDefault="001807B0" w:rsidP="001807B0">
            <w:pPr>
              <w:widowControl/>
              <w:spacing w:after="0" w:line="240" w:lineRule="auto"/>
              <w:rPr>
                <w:rFonts w:eastAsia="Times New Roman"/>
                <w:color w:val="000000"/>
                <w:sz w:val="18"/>
                <w:szCs w:val="18"/>
                <w:lang w:eastAsia="en-GB"/>
              </w:rPr>
            </w:pPr>
            <w:r w:rsidRPr="001807B0">
              <w:rPr>
                <w:rFonts w:eastAsia="Times New Roman"/>
                <w:color w:val="000000"/>
                <w:sz w:val="18"/>
                <w:szCs w:val="18"/>
                <w:lang w:eastAsia="en-GB"/>
              </w:rPr>
              <w:t>NNPS</w:t>
            </w:r>
          </w:p>
        </w:tc>
        <w:tc>
          <w:tcPr>
            <w:tcW w:w="2996" w:type="dxa"/>
            <w:tcBorders>
              <w:bottom w:val="single" w:sz="4" w:space="0" w:color="auto"/>
            </w:tcBorders>
            <w:shd w:val="clear" w:color="auto" w:fill="FFFFFF" w:themeFill="background1"/>
            <w:noWrap/>
            <w:vAlign w:val="bottom"/>
            <w:hideMark/>
          </w:tcPr>
          <w:p w14:paraId="16ED0E81" w14:textId="77777777" w:rsidR="001807B0" w:rsidRPr="00FD5F3E" w:rsidRDefault="001807B0" w:rsidP="001807B0">
            <w:pPr>
              <w:widowControl/>
              <w:spacing w:after="0" w:line="240" w:lineRule="auto"/>
              <w:rPr>
                <w:rFonts w:eastAsia="Times New Roman"/>
                <w:bCs/>
                <w:color w:val="000000"/>
                <w:sz w:val="18"/>
                <w:szCs w:val="18"/>
                <w:lang w:eastAsia="en-GB"/>
              </w:rPr>
            </w:pPr>
            <w:r w:rsidRPr="00FD5F3E">
              <w:rPr>
                <w:rFonts w:eastAsia="Times New Roman"/>
                <w:bCs/>
                <w:color w:val="000000"/>
                <w:sz w:val="18"/>
                <w:szCs w:val="18"/>
                <w:lang w:eastAsia="en-GB"/>
              </w:rPr>
              <w:t>PRP_NOUN</w:t>
            </w:r>
          </w:p>
        </w:tc>
        <w:tc>
          <w:tcPr>
            <w:tcW w:w="818" w:type="dxa"/>
            <w:vMerge/>
            <w:tcBorders>
              <w:bottom w:val="single" w:sz="4" w:space="0" w:color="auto"/>
            </w:tcBorders>
            <w:shd w:val="clear" w:color="auto" w:fill="FFFFFF" w:themeFill="background1"/>
          </w:tcPr>
          <w:p w14:paraId="5F2284F6" w14:textId="77777777" w:rsidR="001807B0" w:rsidRPr="001807B0" w:rsidRDefault="001807B0" w:rsidP="001807B0">
            <w:pPr>
              <w:widowControl/>
              <w:spacing w:after="0" w:line="240" w:lineRule="auto"/>
              <w:rPr>
                <w:color w:val="000000"/>
                <w:sz w:val="18"/>
                <w:szCs w:val="18"/>
              </w:rPr>
            </w:pPr>
          </w:p>
        </w:tc>
        <w:tc>
          <w:tcPr>
            <w:tcW w:w="1854" w:type="dxa"/>
            <w:tcBorders>
              <w:bottom w:val="single" w:sz="4" w:space="0" w:color="auto"/>
            </w:tcBorders>
            <w:shd w:val="clear" w:color="auto" w:fill="FFFFFF" w:themeFill="background1"/>
            <w:vAlign w:val="bottom"/>
          </w:tcPr>
          <w:p w14:paraId="37E44274" w14:textId="2D5CE0A2" w:rsidR="001807B0" w:rsidRPr="001807B0" w:rsidRDefault="001807B0" w:rsidP="001807B0">
            <w:pPr>
              <w:widowControl/>
              <w:spacing w:after="0" w:line="240" w:lineRule="auto"/>
              <w:rPr>
                <w:rFonts w:eastAsia="Times New Roman"/>
                <w:b/>
                <w:bCs/>
                <w:color w:val="000000"/>
                <w:sz w:val="18"/>
                <w:szCs w:val="18"/>
                <w:lang w:eastAsia="en-GB"/>
              </w:rPr>
            </w:pPr>
            <w:r w:rsidRPr="001807B0">
              <w:rPr>
                <w:color w:val="000000"/>
                <w:sz w:val="18"/>
                <w:szCs w:val="18"/>
              </w:rPr>
              <w:t>&lt;num&gt;</w:t>
            </w:r>
          </w:p>
        </w:tc>
        <w:tc>
          <w:tcPr>
            <w:tcW w:w="2066" w:type="dxa"/>
            <w:tcBorders>
              <w:bottom w:val="single" w:sz="4" w:space="0" w:color="auto"/>
            </w:tcBorders>
            <w:shd w:val="clear" w:color="auto" w:fill="FFFFFF" w:themeFill="background1"/>
            <w:vAlign w:val="bottom"/>
          </w:tcPr>
          <w:p w14:paraId="4AD63FCB" w14:textId="52641730" w:rsidR="001807B0" w:rsidRPr="00FD5F3E" w:rsidRDefault="001807B0" w:rsidP="001807B0">
            <w:pPr>
              <w:widowControl/>
              <w:spacing w:after="0" w:line="240" w:lineRule="auto"/>
              <w:rPr>
                <w:rFonts w:eastAsia="Times New Roman"/>
                <w:bCs/>
                <w:color w:val="000000"/>
                <w:sz w:val="18"/>
                <w:szCs w:val="18"/>
                <w:lang w:eastAsia="en-GB"/>
              </w:rPr>
            </w:pPr>
            <w:r w:rsidRPr="00FD5F3E">
              <w:rPr>
                <w:bCs/>
                <w:color w:val="000000"/>
                <w:sz w:val="18"/>
                <w:szCs w:val="18"/>
              </w:rPr>
              <w:t>PUNC_NUM_OTHER</w:t>
            </w:r>
          </w:p>
        </w:tc>
      </w:tr>
      <w:tr w:rsidR="001807B0" w:rsidRPr="001807B0" w14:paraId="30A5CA8C" w14:textId="185A3EEB" w:rsidTr="005A0F9F">
        <w:tc>
          <w:tcPr>
            <w:tcW w:w="1540" w:type="dxa"/>
            <w:tcBorders>
              <w:bottom w:val="single" w:sz="4" w:space="0" w:color="auto"/>
            </w:tcBorders>
            <w:shd w:val="clear" w:color="auto" w:fill="FFFFFF" w:themeFill="background1"/>
            <w:noWrap/>
            <w:vAlign w:val="center"/>
            <w:hideMark/>
          </w:tcPr>
          <w:p w14:paraId="2F008325" w14:textId="77777777" w:rsidR="001807B0" w:rsidRPr="001807B0" w:rsidRDefault="001807B0" w:rsidP="001807B0">
            <w:pPr>
              <w:widowControl/>
              <w:spacing w:after="0" w:line="240" w:lineRule="auto"/>
              <w:rPr>
                <w:rFonts w:eastAsia="Times New Roman"/>
                <w:color w:val="000000"/>
                <w:sz w:val="18"/>
                <w:szCs w:val="18"/>
                <w:lang w:eastAsia="en-GB"/>
              </w:rPr>
            </w:pPr>
            <w:r w:rsidRPr="001807B0">
              <w:rPr>
                <w:rFonts w:eastAsia="Times New Roman"/>
                <w:color w:val="000000"/>
                <w:sz w:val="18"/>
                <w:szCs w:val="18"/>
                <w:lang w:eastAsia="en-GB"/>
              </w:rPr>
              <w:t>NNS</w:t>
            </w:r>
          </w:p>
        </w:tc>
        <w:tc>
          <w:tcPr>
            <w:tcW w:w="2996" w:type="dxa"/>
            <w:tcBorders>
              <w:bottom w:val="single" w:sz="4" w:space="0" w:color="auto"/>
            </w:tcBorders>
            <w:shd w:val="clear" w:color="auto" w:fill="FFFFFF" w:themeFill="background1"/>
            <w:noWrap/>
            <w:vAlign w:val="bottom"/>
            <w:hideMark/>
          </w:tcPr>
          <w:p w14:paraId="41B3FAB5" w14:textId="77777777" w:rsidR="001807B0" w:rsidRPr="00FD5F3E" w:rsidRDefault="001807B0" w:rsidP="001807B0">
            <w:pPr>
              <w:widowControl/>
              <w:spacing w:after="0" w:line="240" w:lineRule="auto"/>
              <w:rPr>
                <w:rFonts w:eastAsia="Times New Roman"/>
                <w:bCs/>
                <w:color w:val="000000"/>
                <w:sz w:val="18"/>
                <w:szCs w:val="18"/>
                <w:lang w:eastAsia="en-GB"/>
              </w:rPr>
            </w:pPr>
            <w:r w:rsidRPr="00FD5F3E">
              <w:rPr>
                <w:rFonts w:eastAsia="Times New Roman"/>
                <w:bCs/>
                <w:color w:val="000000"/>
                <w:sz w:val="18"/>
                <w:szCs w:val="18"/>
                <w:lang w:eastAsia="en-GB"/>
              </w:rPr>
              <w:t>NOUN</w:t>
            </w:r>
          </w:p>
        </w:tc>
        <w:tc>
          <w:tcPr>
            <w:tcW w:w="818" w:type="dxa"/>
            <w:vMerge/>
            <w:tcBorders>
              <w:bottom w:val="single" w:sz="4" w:space="0" w:color="auto"/>
            </w:tcBorders>
            <w:shd w:val="clear" w:color="auto" w:fill="FFFFFF" w:themeFill="background1"/>
          </w:tcPr>
          <w:p w14:paraId="07AAD89E" w14:textId="77777777" w:rsidR="001807B0" w:rsidRPr="001807B0" w:rsidRDefault="001807B0" w:rsidP="001807B0">
            <w:pPr>
              <w:widowControl/>
              <w:spacing w:after="0" w:line="240" w:lineRule="auto"/>
              <w:rPr>
                <w:color w:val="000000"/>
                <w:sz w:val="18"/>
                <w:szCs w:val="18"/>
              </w:rPr>
            </w:pPr>
          </w:p>
        </w:tc>
        <w:tc>
          <w:tcPr>
            <w:tcW w:w="1854" w:type="dxa"/>
            <w:tcBorders>
              <w:bottom w:val="single" w:sz="4" w:space="0" w:color="auto"/>
            </w:tcBorders>
            <w:shd w:val="clear" w:color="auto" w:fill="FFFFFF" w:themeFill="background1"/>
            <w:vAlign w:val="center"/>
          </w:tcPr>
          <w:p w14:paraId="592C6DA0" w14:textId="4A53B09A" w:rsidR="001807B0" w:rsidRPr="001807B0" w:rsidRDefault="001807B0" w:rsidP="001807B0">
            <w:pPr>
              <w:widowControl/>
              <w:spacing w:after="0" w:line="240" w:lineRule="auto"/>
              <w:rPr>
                <w:rFonts w:eastAsia="Times New Roman"/>
                <w:b/>
                <w:bCs/>
                <w:color w:val="000000"/>
                <w:sz w:val="18"/>
                <w:szCs w:val="18"/>
                <w:lang w:eastAsia="en-GB"/>
              </w:rPr>
            </w:pPr>
            <w:r w:rsidRPr="001807B0">
              <w:rPr>
                <w:color w:val="000000"/>
                <w:sz w:val="18"/>
                <w:szCs w:val="18"/>
              </w:rPr>
              <w:t>&lt;particle&gt;</w:t>
            </w:r>
          </w:p>
        </w:tc>
        <w:tc>
          <w:tcPr>
            <w:tcW w:w="2066" w:type="dxa"/>
            <w:tcBorders>
              <w:bottom w:val="single" w:sz="4" w:space="0" w:color="auto"/>
            </w:tcBorders>
            <w:shd w:val="clear" w:color="auto" w:fill="FFFFFF" w:themeFill="background1"/>
            <w:vAlign w:val="bottom"/>
          </w:tcPr>
          <w:p w14:paraId="18766C11" w14:textId="2AB4D668" w:rsidR="001807B0" w:rsidRPr="00FD5F3E" w:rsidRDefault="001807B0" w:rsidP="001807B0">
            <w:pPr>
              <w:widowControl/>
              <w:spacing w:after="0" w:line="240" w:lineRule="auto"/>
              <w:rPr>
                <w:rFonts w:eastAsia="Times New Roman"/>
                <w:bCs/>
                <w:color w:val="000000"/>
                <w:sz w:val="18"/>
                <w:szCs w:val="18"/>
                <w:lang w:eastAsia="en-GB"/>
              </w:rPr>
            </w:pPr>
            <w:r w:rsidRPr="00FD5F3E">
              <w:rPr>
                <w:color w:val="000000"/>
                <w:sz w:val="18"/>
                <w:szCs w:val="18"/>
              </w:rPr>
              <w:t>PREPS_DETS_CONJ</w:t>
            </w:r>
          </w:p>
        </w:tc>
      </w:tr>
      <w:tr w:rsidR="001807B0" w:rsidRPr="001807B0" w14:paraId="109492BC" w14:textId="121C92F5" w:rsidTr="005A0F9F">
        <w:tc>
          <w:tcPr>
            <w:tcW w:w="1540" w:type="dxa"/>
            <w:tcBorders>
              <w:bottom w:val="single" w:sz="4" w:space="0" w:color="auto"/>
            </w:tcBorders>
            <w:shd w:val="clear" w:color="auto" w:fill="FFFFFF" w:themeFill="background1"/>
            <w:noWrap/>
            <w:vAlign w:val="center"/>
            <w:hideMark/>
          </w:tcPr>
          <w:p w14:paraId="635819B3" w14:textId="77777777" w:rsidR="001807B0" w:rsidRPr="001807B0" w:rsidRDefault="001807B0" w:rsidP="001807B0">
            <w:pPr>
              <w:widowControl/>
              <w:spacing w:after="0" w:line="240" w:lineRule="auto"/>
              <w:rPr>
                <w:rFonts w:eastAsia="Times New Roman"/>
                <w:color w:val="000000"/>
                <w:sz w:val="18"/>
                <w:szCs w:val="18"/>
                <w:lang w:eastAsia="en-GB"/>
              </w:rPr>
            </w:pPr>
            <w:r w:rsidRPr="001807B0">
              <w:rPr>
                <w:rFonts w:eastAsia="Times New Roman"/>
                <w:color w:val="000000"/>
                <w:sz w:val="18"/>
                <w:szCs w:val="18"/>
                <w:lang w:eastAsia="en-GB"/>
              </w:rPr>
              <w:t>VB</w:t>
            </w:r>
          </w:p>
        </w:tc>
        <w:tc>
          <w:tcPr>
            <w:tcW w:w="2996" w:type="dxa"/>
            <w:tcBorders>
              <w:bottom w:val="single" w:sz="4" w:space="0" w:color="auto"/>
            </w:tcBorders>
            <w:shd w:val="clear" w:color="auto" w:fill="FFFFFF" w:themeFill="background1"/>
            <w:noWrap/>
            <w:vAlign w:val="bottom"/>
            <w:hideMark/>
          </w:tcPr>
          <w:p w14:paraId="45DED4C0" w14:textId="77777777" w:rsidR="001807B0" w:rsidRPr="00FD5F3E" w:rsidRDefault="001807B0" w:rsidP="001807B0">
            <w:pPr>
              <w:widowControl/>
              <w:spacing w:after="0" w:line="240" w:lineRule="auto"/>
              <w:rPr>
                <w:rFonts w:eastAsia="Times New Roman"/>
                <w:color w:val="000000"/>
                <w:sz w:val="18"/>
                <w:szCs w:val="18"/>
                <w:lang w:eastAsia="en-GB"/>
              </w:rPr>
            </w:pPr>
            <w:r w:rsidRPr="00FD5F3E">
              <w:rPr>
                <w:rFonts w:eastAsia="Times New Roman"/>
                <w:color w:val="000000"/>
                <w:sz w:val="18"/>
                <w:szCs w:val="18"/>
                <w:lang w:eastAsia="en-GB"/>
              </w:rPr>
              <w:t>VERB</w:t>
            </w:r>
          </w:p>
        </w:tc>
        <w:tc>
          <w:tcPr>
            <w:tcW w:w="818" w:type="dxa"/>
            <w:vMerge/>
            <w:tcBorders>
              <w:bottom w:val="single" w:sz="4" w:space="0" w:color="auto"/>
            </w:tcBorders>
            <w:shd w:val="clear" w:color="auto" w:fill="FFFFFF" w:themeFill="background1"/>
          </w:tcPr>
          <w:p w14:paraId="2DB68A3C" w14:textId="77777777" w:rsidR="001807B0" w:rsidRPr="001807B0" w:rsidRDefault="001807B0" w:rsidP="001807B0">
            <w:pPr>
              <w:widowControl/>
              <w:spacing w:after="0" w:line="240" w:lineRule="auto"/>
              <w:rPr>
                <w:color w:val="000000"/>
                <w:sz w:val="18"/>
                <w:szCs w:val="18"/>
              </w:rPr>
            </w:pPr>
          </w:p>
        </w:tc>
        <w:tc>
          <w:tcPr>
            <w:tcW w:w="1854" w:type="dxa"/>
            <w:tcBorders>
              <w:bottom w:val="single" w:sz="4" w:space="0" w:color="auto"/>
            </w:tcBorders>
            <w:shd w:val="clear" w:color="auto" w:fill="FFFFFF" w:themeFill="background1"/>
            <w:vAlign w:val="center"/>
          </w:tcPr>
          <w:p w14:paraId="6D3E7F1E" w14:textId="4044E29D" w:rsidR="001807B0" w:rsidRPr="001807B0" w:rsidRDefault="001807B0" w:rsidP="001807B0">
            <w:pPr>
              <w:widowControl/>
              <w:spacing w:after="0" w:line="240" w:lineRule="auto"/>
              <w:rPr>
                <w:rFonts w:eastAsia="Times New Roman"/>
                <w:color w:val="000000"/>
                <w:sz w:val="18"/>
                <w:szCs w:val="18"/>
                <w:lang w:eastAsia="en-GB"/>
              </w:rPr>
            </w:pPr>
            <w:r w:rsidRPr="001807B0">
              <w:rPr>
                <w:color w:val="000000"/>
                <w:sz w:val="18"/>
                <w:szCs w:val="18"/>
              </w:rPr>
              <w:t>&lt;phrase&gt;</w:t>
            </w:r>
          </w:p>
        </w:tc>
        <w:tc>
          <w:tcPr>
            <w:tcW w:w="2066" w:type="dxa"/>
            <w:tcBorders>
              <w:bottom w:val="single" w:sz="4" w:space="0" w:color="auto"/>
            </w:tcBorders>
            <w:shd w:val="clear" w:color="auto" w:fill="FFFFFF" w:themeFill="background1"/>
            <w:vAlign w:val="bottom"/>
          </w:tcPr>
          <w:p w14:paraId="119F91FF" w14:textId="5BF95777" w:rsidR="001807B0" w:rsidRPr="00FD5F3E" w:rsidRDefault="001807B0" w:rsidP="001807B0">
            <w:pPr>
              <w:widowControl/>
              <w:spacing w:after="0" w:line="240" w:lineRule="auto"/>
              <w:rPr>
                <w:rFonts w:eastAsia="Times New Roman"/>
                <w:color w:val="000000"/>
                <w:sz w:val="18"/>
                <w:szCs w:val="18"/>
                <w:lang w:eastAsia="en-GB"/>
              </w:rPr>
            </w:pPr>
            <w:r w:rsidRPr="00FD5F3E">
              <w:rPr>
                <w:color w:val="000000"/>
                <w:sz w:val="18"/>
                <w:szCs w:val="18"/>
              </w:rPr>
              <w:t>MWE</w:t>
            </w:r>
          </w:p>
        </w:tc>
      </w:tr>
      <w:tr w:rsidR="001807B0" w:rsidRPr="001807B0" w14:paraId="4C44E7ED" w14:textId="31B08CEC" w:rsidTr="005A0F9F">
        <w:tc>
          <w:tcPr>
            <w:tcW w:w="1540" w:type="dxa"/>
            <w:tcBorders>
              <w:bottom w:val="single" w:sz="4" w:space="0" w:color="auto"/>
            </w:tcBorders>
            <w:shd w:val="clear" w:color="auto" w:fill="FFFFFF" w:themeFill="background1"/>
            <w:noWrap/>
            <w:vAlign w:val="center"/>
            <w:hideMark/>
          </w:tcPr>
          <w:p w14:paraId="2ECDE6A1" w14:textId="77777777" w:rsidR="001807B0" w:rsidRPr="001807B0" w:rsidRDefault="001807B0" w:rsidP="001807B0">
            <w:pPr>
              <w:widowControl/>
              <w:spacing w:after="0" w:line="240" w:lineRule="auto"/>
              <w:rPr>
                <w:rFonts w:eastAsia="Times New Roman"/>
                <w:color w:val="000000"/>
                <w:sz w:val="18"/>
                <w:szCs w:val="18"/>
                <w:lang w:eastAsia="en-GB"/>
              </w:rPr>
            </w:pPr>
            <w:r w:rsidRPr="001807B0">
              <w:rPr>
                <w:rFonts w:eastAsia="Times New Roman"/>
                <w:color w:val="000000"/>
                <w:sz w:val="18"/>
                <w:szCs w:val="18"/>
                <w:lang w:eastAsia="en-GB"/>
              </w:rPr>
              <w:t>VBD</w:t>
            </w:r>
          </w:p>
        </w:tc>
        <w:tc>
          <w:tcPr>
            <w:tcW w:w="2996" w:type="dxa"/>
            <w:tcBorders>
              <w:bottom w:val="single" w:sz="4" w:space="0" w:color="auto"/>
            </w:tcBorders>
            <w:shd w:val="clear" w:color="auto" w:fill="FFFFFF" w:themeFill="background1"/>
            <w:noWrap/>
            <w:vAlign w:val="bottom"/>
            <w:hideMark/>
          </w:tcPr>
          <w:p w14:paraId="2C156809" w14:textId="77777777" w:rsidR="001807B0" w:rsidRPr="00FD5F3E" w:rsidRDefault="001807B0" w:rsidP="001807B0">
            <w:pPr>
              <w:widowControl/>
              <w:spacing w:after="0" w:line="240" w:lineRule="auto"/>
              <w:rPr>
                <w:rFonts w:eastAsia="Times New Roman"/>
                <w:color w:val="000000"/>
                <w:sz w:val="18"/>
                <w:szCs w:val="18"/>
                <w:lang w:eastAsia="en-GB"/>
              </w:rPr>
            </w:pPr>
            <w:r w:rsidRPr="00FD5F3E">
              <w:rPr>
                <w:rFonts w:eastAsia="Times New Roman"/>
                <w:color w:val="000000"/>
                <w:sz w:val="18"/>
                <w:szCs w:val="18"/>
                <w:lang w:eastAsia="en-GB"/>
              </w:rPr>
              <w:t>VERB</w:t>
            </w:r>
          </w:p>
        </w:tc>
        <w:tc>
          <w:tcPr>
            <w:tcW w:w="818" w:type="dxa"/>
            <w:vMerge/>
            <w:tcBorders>
              <w:bottom w:val="single" w:sz="4" w:space="0" w:color="auto"/>
            </w:tcBorders>
            <w:shd w:val="clear" w:color="auto" w:fill="FFFFFF" w:themeFill="background1"/>
          </w:tcPr>
          <w:p w14:paraId="4E553256" w14:textId="77777777" w:rsidR="001807B0" w:rsidRPr="001807B0" w:rsidRDefault="001807B0" w:rsidP="001807B0">
            <w:pPr>
              <w:widowControl/>
              <w:spacing w:after="0" w:line="240" w:lineRule="auto"/>
              <w:rPr>
                <w:color w:val="000000"/>
                <w:sz w:val="18"/>
                <w:szCs w:val="18"/>
              </w:rPr>
            </w:pPr>
          </w:p>
        </w:tc>
        <w:tc>
          <w:tcPr>
            <w:tcW w:w="1854" w:type="dxa"/>
            <w:tcBorders>
              <w:bottom w:val="single" w:sz="4" w:space="0" w:color="auto"/>
            </w:tcBorders>
            <w:shd w:val="clear" w:color="auto" w:fill="FFFFFF" w:themeFill="background1"/>
            <w:vAlign w:val="center"/>
          </w:tcPr>
          <w:p w14:paraId="5D1B16CB" w14:textId="4EE1FA89" w:rsidR="001807B0" w:rsidRPr="001807B0" w:rsidRDefault="001807B0" w:rsidP="001807B0">
            <w:pPr>
              <w:widowControl/>
              <w:spacing w:after="0" w:line="240" w:lineRule="auto"/>
              <w:rPr>
                <w:rFonts w:eastAsia="Times New Roman"/>
                <w:color w:val="000000"/>
                <w:sz w:val="18"/>
                <w:szCs w:val="18"/>
                <w:lang w:eastAsia="en-GB"/>
              </w:rPr>
            </w:pPr>
            <w:r w:rsidRPr="001807B0">
              <w:rPr>
                <w:color w:val="000000"/>
                <w:sz w:val="18"/>
                <w:szCs w:val="18"/>
              </w:rPr>
              <w:t>&lt;prefix&gt;</w:t>
            </w:r>
          </w:p>
        </w:tc>
        <w:tc>
          <w:tcPr>
            <w:tcW w:w="2066" w:type="dxa"/>
            <w:tcBorders>
              <w:bottom w:val="single" w:sz="4" w:space="0" w:color="auto"/>
            </w:tcBorders>
            <w:shd w:val="clear" w:color="auto" w:fill="FFFFFF" w:themeFill="background1"/>
            <w:vAlign w:val="bottom"/>
          </w:tcPr>
          <w:p w14:paraId="73465A83" w14:textId="3A460E28" w:rsidR="001807B0" w:rsidRPr="00FD5F3E" w:rsidRDefault="001807B0" w:rsidP="001807B0">
            <w:pPr>
              <w:widowControl/>
              <w:spacing w:after="0" w:line="240" w:lineRule="auto"/>
              <w:rPr>
                <w:rFonts w:eastAsia="Times New Roman"/>
                <w:color w:val="000000"/>
                <w:sz w:val="18"/>
                <w:szCs w:val="18"/>
                <w:lang w:eastAsia="en-GB"/>
              </w:rPr>
            </w:pPr>
            <w:r w:rsidRPr="00FD5F3E">
              <w:rPr>
                <w:bCs/>
                <w:color w:val="000000"/>
                <w:sz w:val="18"/>
                <w:szCs w:val="18"/>
              </w:rPr>
              <w:t>PUNC_NUM_OTHER</w:t>
            </w:r>
          </w:p>
        </w:tc>
      </w:tr>
      <w:tr w:rsidR="001807B0" w:rsidRPr="001807B0" w14:paraId="3377CF3D" w14:textId="6D0B3B96" w:rsidTr="005A0F9F">
        <w:tc>
          <w:tcPr>
            <w:tcW w:w="1540" w:type="dxa"/>
            <w:tcBorders>
              <w:bottom w:val="single" w:sz="4" w:space="0" w:color="auto"/>
            </w:tcBorders>
            <w:shd w:val="clear" w:color="auto" w:fill="FFFFFF" w:themeFill="background1"/>
            <w:noWrap/>
            <w:vAlign w:val="center"/>
            <w:hideMark/>
          </w:tcPr>
          <w:p w14:paraId="0A8253F4" w14:textId="77777777" w:rsidR="001807B0" w:rsidRPr="001807B0" w:rsidRDefault="001807B0" w:rsidP="001807B0">
            <w:pPr>
              <w:widowControl/>
              <w:spacing w:after="0" w:line="240" w:lineRule="auto"/>
              <w:rPr>
                <w:rFonts w:eastAsia="Times New Roman"/>
                <w:color w:val="000000"/>
                <w:sz w:val="18"/>
                <w:szCs w:val="18"/>
                <w:lang w:eastAsia="en-GB"/>
              </w:rPr>
            </w:pPr>
            <w:r w:rsidRPr="001807B0">
              <w:rPr>
                <w:rFonts w:eastAsia="Times New Roman"/>
                <w:color w:val="000000"/>
                <w:sz w:val="18"/>
                <w:szCs w:val="18"/>
                <w:lang w:eastAsia="en-GB"/>
              </w:rPr>
              <w:t>VBG</w:t>
            </w:r>
          </w:p>
        </w:tc>
        <w:tc>
          <w:tcPr>
            <w:tcW w:w="2996" w:type="dxa"/>
            <w:tcBorders>
              <w:bottom w:val="single" w:sz="4" w:space="0" w:color="auto"/>
            </w:tcBorders>
            <w:shd w:val="clear" w:color="auto" w:fill="FFFFFF" w:themeFill="background1"/>
            <w:noWrap/>
            <w:vAlign w:val="bottom"/>
            <w:hideMark/>
          </w:tcPr>
          <w:p w14:paraId="44DB7DD9" w14:textId="77777777" w:rsidR="001807B0" w:rsidRPr="00FD5F3E" w:rsidRDefault="001807B0" w:rsidP="001807B0">
            <w:pPr>
              <w:widowControl/>
              <w:spacing w:after="0" w:line="240" w:lineRule="auto"/>
              <w:rPr>
                <w:rFonts w:eastAsia="Times New Roman"/>
                <w:color w:val="000000"/>
                <w:sz w:val="18"/>
                <w:szCs w:val="18"/>
                <w:lang w:eastAsia="en-GB"/>
              </w:rPr>
            </w:pPr>
            <w:r w:rsidRPr="00FD5F3E">
              <w:rPr>
                <w:rFonts w:eastAsia="Times New Roman"/>
                <w:color w:val="000000"/>
                <w:sz w:val="18"/>
                <w:szCs w:val="18"/>
                <w:lang w:eastAsia="en-GB"/>
              </w:rPr>
              <w:t>VERB</w:t>
            </w:r>
          </w:p>
        </w:tc>
        <w:tc>
          <w:tcPr>
            <w:tcW w:w="818" w:type="dxa"/>
            <w:vMerge/>
            <w:tcBorders>
              <w:bottom w:val="single" w:sz="4" w:space="0" w:color="auto"/>
            </w:tcBorders>
            <w:shd w:val="clear" w:color="auto" w:fill="FFFFFF" w:themeFill="background1"/>
          </w:tcPr>
          <w:p w14:paraId="788B3637" w14:textId="77777777" w:rsidR="001807B0" w:rsidRPr="001807B0" w:rsidRDefault="001807B0" w:rsidP="001807B0">
            <w:pPr>
              <w:widowControl/>
              <w:spacing w:after="0" w:line="240" w:lineRule="auto"/>
              <w:rPr>
                <w:color w:val="000000"/>
                <w:sz w:val="18"/>
                <w:szCs w:val="18"/>
              </w:rPr>
            </w:pPr>
          </w:p>
        </w:tc>
        <w:tc>
          <w:tcPr>
            <w:tcW w:w="1854" w:type="dxa"/>
            <w:tcBorders>
              <w:bottom w:val="single" w:sz="4" w:space="0" w:color="auto"/>
            </w:tcBorders>
            <w:shd w:val="clear" w:color="auto" w:fill="FFFFFF" w:themeFill="background1"/>
            <w:vAlign w:val="center"/>
          </w:tcPr>
          <w:p w14:paraId="62F9EE30" w14:textId="3578DB8B" w:rsidR="001807B0" w:rsidRPr="001807B0" w:rsidRDefault="001807B0" w:rsidP="001807B0">
            <w:pPr>
              <w:widowControl/>
              <w:spacing w:after="0" w:line="240" w:lineRule="auto"/>
              <w:rPr>
                <w:rFonts w:eastAsia="Times New Roman"/>
                <w:color w:val="000000"/>
                <w:sz w:val="18"/>
                <w:szCs w:val="18"/>
                <w:lang w:eastAsia="en-GB"/>
              </w:rPr>
            </w:pPr>
            <w:r w:rsidRPr="001807B0">
              <w:rPr>
                <w:color w:val="000000"/>
                <w:sz w:val="18"/>
                <w:szCs w:val="18"/>
              </w:rPr>
              <w:t>&lt;prep&gt;</w:t>
            </w:r>
          </w:p>
        </w:tc>
        <w:tc>
          <w:tcPr>
            <w:tcW w:w="2066" w:type="dxa"/>
            <w:tcBorders>
              <w:bottom w:val="single" w:sz="4" w:space="0" w:color="auto"/>
            </w:tcBorders>
            <w:shd w:val="clear" w:color="auto" w:fill="FFFFFF" w:themeFill="background1"/>
            <w:vAlign w:val="bottom"/>
          </w:tcPr>
          <w:p w14:paraId="29339BA7" w14:textId="286603AB" w:rsidR="001807B0" w:rsidRPr="00FD5F3E" w:rsidRDefault="001807B0" w:rsidP="001807B0">
            <w:pPr>
              <w:widowControl/>
              <w:spacing w:after="0" w:line="240" w:lineRule="auto"/>
              <w:rPr>
                <w:rFonts w:eastAsia="Times New Roman"/>
                <w:color w:val="000000"/>
                <w:sz w:val="18"/>
                <w:szCs w:val="18"/>
                <w:lang w:eastAsia="en-GB"/>
              </w:rPr>
            </w:pPr>
            <w:r w:rsidRPr="00FD5F3E">
              <w:rPr>
                <w:color w:val="000000"/>
                <w:sz w:val="18"/>
                <w:szCs w:val="18"/>
              </w:rPr>
              <w:t>PREPS_DETS_CONJ</w:t>
            </w:r>
          </w:p>
        </w:tc>
      </w:tr>
      <w:tr w:rsidR="001807B0" w:rsidRPr="001807B0" w14:paraId="5B622670" w14:textId="3BE724F1" w:rsidTr="005A0F9F">
        <w:tc>
          <w:tcPr>
            <w:tcW w:w="1540" w:type="dxa"/>
            <w:tcBorders>
              <w:bottom w:val="single" w:sz="4" w:space="0" w:color="auto"/>
            </w:tcBorders>
            <w:shd w:val="clear" w:color="auto" w:fill="FFFFFF" w:themeFill="background1"/>
            <w:noWrap/>
            <w:vAlign w:val="center"/>
            <w:hideMark/>
          </w:tcPr>
          <w:p w14:paraId="16563619" w14:textId="77777777" w:rsidR="001807B0" w:rsidRPr="001807B0" w:rsidRDefault="001807B0" w:rsidP="001807B0">
            <w:pPr>
              <w:widowControl/>
              <w:spacing w:after="0" w:line="240" w:lineRule="auto"/>
              <w:rPr>
                <w:rFonts w:eastAsia="Times New Roman"/>
                <w:color w:val="000000"/>
                <w:sz w:val="18"/>
                <w:szCs w:val="18"/>
                <w:lang w:eastAsia="en-GB"/>
              </w:rPr>
            </w:pPr>
            <w:r w:rsidRPr="001807B0">
              <w:rPr>
                <w:rFonts w:eastAsia="Times New Roman"/>
                <w:color w:val="000000"/>
                <w:sz w:val="18"/>
                <w:szCs w:val="18"/>
                <w:lang w:eastAsia="en-GB"/>
              </w:rPr>
              <w:t>VBN</w:t>
            </w:r>
          </w:p>
        </w:tc>
        <w:tc>
          <w:tcPr>
            <w:tcW w:w="2996" w:type="dxa"/>
            <w:tcBorders>
              <w:bottom w:val="single" w:sz="4" w:space="0" w:color="auto"/>
            </w:tcBorders>
            <w:shd w:val="clear" w:color="auto" w:fill="FFFFFF" w:themeFill="background1"/>
            <w:noWrap/>
            <w:vAlign w:val="bottom"/>
            <w:hideMark/>
          </w:tcPr>
          <w:p w14:paraId="046615E2" w14:textId="77777777" w:rsidR="001807B0" w:rsidRPr="00FD5F3E" w:rsidRDefault="001807B0" w:rsidP="001807B0">
            <w:pPr>
              <w:widowControl/>
              <w:spacing w:after="0" w:line="240" w:lineRule="auto"/>
              <w:rPr>
                <w:rFonts w:eastAsia="Times New Roman"/>
                <w:color w:val="000000"/>
                <w:sz w:val="18"/>
                <w:szCs w:val="18"/>
                <w:lang w:eastAsia="en-GB"/>
              </w:rPr>
            </w:pPr>
            <w:r w:rsidRPr="00FD5F3E">
              <w:rPr>
                <w:rFonts w:eastAsia="Times New Roman"/>
                <w:color w:val="000000"/>
                <w:sz w:val="18"/>
                <w:szCs w:val="18"/>
                <w:lang w:eastAsia="en-GB"/>
              </w:rPr>
              <w:t>VERB</w:t>
            </w:r>
          </w:p>
        </w:tc>
        <w:tc>
          <w:tcPr>
            <w:tcW w:w="818" w:type="dxa"/>
            <w:vMerge/>
            <w:tcBorders>
              <w:bottom w:val="single" w:sz="4" w:space="0" w:color="auto"/>
            </w:tcBorders>
            <w:shd w:val="clear" w:color="auto" w:fill="FFFFFF" w:themeFill="background1"/>
          </w:tcPr>
          <w:p w14:paraId="4C78E7DC" w14:textId="77777777" w:rsidR="001807B0" w:rsidRPr="001807B0" w:rsidRDefault="001807B0" w:rsidP="001807B0">
            <w:pPr>
              <w:widowControl/>
              <w:spacing w:after="0" w:line="240" w:lineRule="auto"/>
              <w:rPr>
                <w:color w:val="000000"/>
                <w:sz w:val="18"/>
                <w:szCs w:val="18"/>
              </w:rPr>
            </w:pPr>
          </w:p>
        </w:tc>
        <w:tc>
          <w:tcPr>
            <w:tcW w:w="1854" w:type="dxa"/>
            <w:tcBorders>
              <w:bottom w:val="single" w:sz="4" w:space="0" w:color="auto"/>
            </w:tcBorders>
            <w:shd w:val="clear" w:color="auto" w:fill="FFFFFF" w:themeFill="background1"/>
            <w:vAlign w:val="center"/>
          </w:tcPr>
          <w:p w14:paraId="2D811223" w14:textId="0FABCA34" w:rsidR="001807B0" w:rsidRPr="001807B0" w:rsidRDefault="001807B0" w:rsidP="001807B0">
            <w:pPr>
              <w:widowControl/>
              <w:spacing w:after="0" w:line="240" w:lineRule="auto"/>
              <w:rPr>
                <w:rFonts w:eastAsia="Times New Roman"/>
                <w:color w:val="000000"/>
                <w:sz w:val="18"/>
                <w:szCs w:val="18"/>
                <w:lang w:eastAsia="en-GB"/>
              </w:rPr>
            </w:pPr>
            <w:r w:rsidRPr="001807B0">
              <w:rPr>
                <w:color w:val="000000"/>
                <w:sz w:val="18"/>
                <w:szCs w:val="18"/>
              </w:rPr>
              <w:t>&lt;pron&gt;</w:t>
            </w:r>
          </w:p>
        </w:tc>
        <w:tc>
          <w:tcPr>
            <w:tcW w:w="2066" w:type="dxa"/>
            <w:tcBorders>
              <w:bottom w:val="single" w:sz="4" w:space="0" w:color="auto"/>
            </w:tcBorders>
            <w:shd w:val="clear" w:color="auto" w:fill="FFFFFF" w:themeFill="background1"/>
            <w:vAlign w:val="bottom"/>
          </w:tcPr>
          <w:p w14:paraId="4BA1815C" w14:textId="70E75C44" w:rsidR="001807B0" w:rsidRPr="00FD5F3E" w:rsidRDefault="001807B0" w:rsidP="001807B0">
            <w:pPr>
              <w:widowControl/>
              <w:spacing w:after="0" w:line="240" w:lineRule="auto"/>
              <w:rPr>
                <w:rFonts w:eastAsia="Times New Roman"/>
                <w:color w:val="000000"/>
                <w:sz w:val="18"/>
                <w:szCs w:val="18"/>
                <w:lang w:eastAsia="en-GB"/>
              </w:rPr>
            </w:pPr>
            <w:r w:rsidRPr="00FD5F3E">
              <w:rPr>
                <w:color w:val="000000"/>
                <w:sz w:val="18"/>
                <w:szCs w:val="18"/>
              </w:rPr>
              <w:t>PRONOUN</w:t>
            </w:r>
          </w:p>
        </w:tc>
      </w:tr>
      <w:tr w:rsidR="001807B0" w:rsidRPr="001807B0" w14:paraId="604D17A4" w14:textId="0DEC8C8D" w:rsidTr="005A0F9F">
        <w:tc>
          <w:tcPr>
            <w:tcW w:w="1540" w:type="dxa"/>
            <w:tcBorders>
              <w:bottom w:val="single" w:sz="4" w:space="0" w:color="auto"/>
            </w:tcBorders>
            <w:shd w:val="clear" w:color="auto" w:fill="FFFFFF" w:themeFill="background1"/>
            <w:noWrap/>
            <w:vAlign w:val="center"/>
            <w:hideMark/>
          </w:tcPr>
          <w:p w14:paraId="5F697E63" w14:textId="77777777" w:rsidR="001807B0" w:rsidRPr="001807B0" w:rsidRDefault="001807B0" w:rsidP="001807B0">
            <w:pPr>
              <w:widowControl/>
              <w:spacing w:after="0" w:line="240" w:lineRule="auto"/>
              <w:rPr>
                <w:rFonts w:eastAsia="Times New Roman"/>
                <w:color w:val="000000"/>
                <w:sz w:val="18"/>
                <w:szCs w:val="18"/>
                <w:lang w:eastAsia="en-GB"/>
              </w:rPr>
            </w:pPr>
            <w:r w:rsidRPr="001807B0">
              <w:rPr>
                <w:rFonts w:eastAsia="Times New Roman"/>
                <w:color w:val="000000"/>
                <w:sz w:val="18"/>
                <w:szCs w:val="18"/>
                <w:lang w:eastAsia="en-GB"/>
              </w:rPr>
              <w:t>VBP</w:t>
            </w:r>
          </w:p>
        </w:tc>
        <w:tc>
          <w:tcPr>
            <w:tcW w:w="2996" w:type="dxa"/>
            <w:tcBorders>
              <w:bottom w:val="single" w:sz="4" w:space="0" w:color="auto"/>
            </w:tcBorders>
            <w:shd w:val="clear" w:color="auto" w:fill="FFFFFF" w:themeFill="background1"/>
            <w:noWrap/>
            <w:vAlign w:val="bottom"/>
            <w:hideMark/>
          </w:tcPr>
          <w:p w14:paraId="6D2284C9" w14:textId="77777777" w:rsidR="001807B0" w:rsidRPr="00FD5F3E" w:rsidRDefault="001807B0" w:rsidP="001807B0">
            <w:pPr>
              <w:widowControl/>
              <w:spacing w:after="0" w:line="240" w:lineRule="auto"/>
              <w:rPr>
                <w:rFonts w:eastAsia="Times New Roman"/>
                <w:color w:val="000000"/>
                <w:sz w:val="18"/>
                <w:szCs w:val="18"/>
                <w:lang w:eastAsia="en-GB"/>
              </w:rPr>
            </w:pPr>
            <w:r w:rsidRPr="00FD5F3E">
              <w:rPr>
                <w:rFonts w:eastAsia="Times New Roman"/>
                <w:color w:val="000000"/>
                <w:sz w:val="18"/>
                <w:szCs w:val="18"/>
                <w:lang w:eastAsia="en-GB"/>
              </w:rPr>
              <w:t>VERB</w:t>
            </w:r>
          </w:p>
        </w:tc>
        <w:tc>
          <w:tcPr>
            <w:tcW w:w="818" w:type="dxa"/>
            <w:vMerge/>
            <w:tcBorders>
              <w:bottom w:val="single" w:sz="4" w:space="0" w:color="auto"/>
            </w:tcBorders>
            <w:shd w:val="clear" w:color="auto" w:fill="FFFFFF" w:themeFill="background1"/>
          </w:tcPr>
          <w:p w14:paraId="6E0579BE" w14:textId="77777777" w:rsidR="001807B0" w:rsidRPr="001807B0" w:rsidRDefault="001807B0" w:rsidP="001807B0">
            <w:pPr>
              <w:widowControl/>
              <w:spacing w:after="0" w:line="240" w:lineRule="auto"/>
              <w:rPr>
                <w:color w:val="000000"/>
                <w:sz w:val="18"/>
                <w:szCs w:val="18"/>
              </w:rPr>
            </w:pPr>
          </w:p>
        </w:tc>
        <w:tc>
          <w:tcPr>
            <w:tcW w:w="1854" w:type="dxa"/>
            <w:tcBorders>
              <w:bottom w:val="single" w:sz="4" w:space="0" w:color="auto"/>
            </w:tcBorders>
            <w:shd w:val="clear" w:color="auto" w:fill="FFFFFF" w:themeFill="background1"/>
            <w:vAlign w:val="bottom"/>
          </w:tcPr>
          <w:p w14:paraId="46D8C6CD" w14:textId="5563BAE3" w:rsidR="001807B0" w:rsidRPr="001807B0" w:rsidRDefault="001807B0" w:rsidP="001807B0">
            <w:pPr>
              <w:widowControl/>
              <w:spacing w:after="0" w:line="240" w:lineRule="auto"/>
              <w:rPr>
                <w:rFonts w:eastAsia="Times New Roman"/>
                <w:color w:val="000000"/>
                <w:sz w:val="18"/>
                <w:szCs w:val="18"/>
                <w:lang w:eastAsia="en-GB"/>
              </w:rPr>
            </w:pPr>
            <w:r w:rsidRPr="001807B0">
              <w:rPr>
                <w:color w:val="000000"/>
                <w:sz w:val="18"/>
                <w:szCs w:val="18"/>
              </w:rPr>
              <w:t>&lt;prop&gt;</w:t>
            </w:r>
          </w:p>
        </w:tc>
        <w:tc>
          <w:tcPr>
            <w:tcW w:w="2066" w:type="dxa"/>
            <w:tcBorders>
              <w:bottom w:val="single" w:sz="4" w:space="0" w:color="auto"/>
            </w:tcBorders>
            <w:shd w:val="clear" w:color="auto" w:fill="FFFFFF" w:themeFill="background1"/>
            <w:vAlign w:val="bottom"/>
          </w:tcPr>
          <w:p w14:paraId="054F8E8D" w14:textId="781672A7" w:rsidR="001807B0" w:rsidRPr="00FD5F3E" w:rsidRDefault="001807B0" w:rsidP="001807B0">
            <w:pPr>
              <w:widowControl/>
              <w:spacing w:after="0" w:line="240" w:lineRule="auto"/>
              <w:rPr>
                <w:rFonts w:eastAsia="Times New Roman"/>
                <w:color w:val="000000"/>
                <w:sz w:val="18"/>
                <w:szCs w:val="18"/>
                <w:lang w:eastAsia="en-GB"/>
              </w:rPr>
            </w:pPr>
            <w:r w:rsidRPr="00FD5F3E">
              <w:rPr>
                <w:bCs/>
                <w:color w:val="000000"/>
                <w:sz w:val="18"/>
                <w:szCs w:val="18"/>
              </w:rPr>
              <w:t>PRP_NOUN</w:t>
            </w:r>
          </w:p>
        </w:tc>
      </w:tr>
      <w:tr w:rsidR="001807B0" w:rsidRPr="001807B0" w14:paraId="11D17376" w14:textId="581C7629" w:rsidTr="005A0F9F">
        <w:tc>
          <w:tcPr>
            <w:tcW w:w="1540" w:type="dxa"/>
            <w:tcBorders>
              <w:bottom w:val="single" w:sz="4" w:space="0" w:color="auto"/>
            </w:tcBorders>
            <w:shd w:val="clear" w:color="auto" w:fill="FFFFFF" w:themeFill="background1"/>
            <w:noWrap/>
            <w:vAlign w:val="center"/>
            <w:hideMark/>
          </w:tcPr>
          <w:p w14:paraId="0890DBE7" w14:textId="77777777" w:rsidR="001807B0" w:rsidRPr="001807B0" w:rsidRDefault="001807B0" w:rsidP="001807B0">
            <w:pPr>
              <w:widowControl/>
              <w:spacing w:after="0" w:line="240" w:lineRule="auto"/>
              <w:rPr>
                <w:rFonts w:eastAsia="Times New Roman"/>
                <w:color w:val="000000"/>
                <w:sz w:val="18"/>
                <w:szCs w:val="18"/>
                <w:lang w:eastAsia="en-GB"/>
              </w:rPr>
            </w:pPr>
            <w:r w:rsidRPr="001807B0">
              <w:rPr>
                <w:rFonts w:eastAsia="Times New Roman"/>
                <w:color w:val="000000"/>
                <w:sz w:val="18"/>
                <w:szCs w:val="18"/>
                <w:lang w:eastAsia="en-GB"/>
              </w:rPr>
              <w:t>VBZ</w:t>
            </w:r>
          </w:p>
        </w:tc>
        <w:tc>
          <w:tcPr>
            <w:tcW w:w="2996" w:type="dxa"/>
            <w:tcBorders>
              <w:bottom w:val="single" w:sz="4" w:space="0" w:color="auto"/>
            </w:tcBorders>
            <w:shd w:val="clear" w:color="auto" w:fill="FFFFFF" w:themeFill="background1"/>
            <w:noWrap/>
            <w:vAlign w:val="bottom"/>
            <w:hideMark/>
          </w:tcPr>
          <w:p w14:paraId="3850E0EB" w14:textId="77777777" w:rsidR="001807B0" w:rsidRPr="00FD5F3E" w:rsidRDefault="001807B0" w:rsidP="001807B0">
            <w:pPr>
              <w:widowControl/>
              <w:spacing w:after="0" w:line="240" w:lineRule="auto"/>
              <w:rPr>
                <w:rFonts w:eastAsia="Times New Roman"/>
                <w:color w:val="000000"/>
                <w:sz w:val="18"/>
                <w:szCs w:val="18"/>
                <w:lang w:eastAsia="en-GB"/>
              </w:rPr>
            </w:pPr>
            <w:r w:rsidRPr="00FD5F3E">
              <w:rPr>
                <w:rFonts w:eastAsia="Times New Roman"/>
                <w:color w:val="000000"/>
                <w:sz w:val="18"/>
                <w:szCs w:val="18"/>
                <w:lang w:eastAsia="en-GB"/>
              </w:rPr>
              <w:t>VERB</w:t>
            </w:r>
          </w:p>
        </w:tc>
        <w:tc>
          <w:tcPr>
            <w:tcW w:w="818" w:type="dxa"/>
            <w:vMerge/>
            <w:tcBorders>
              <w:bottom w:val="single" w:sz="4" w:space="0" w:color="auto"/>
            </w:tcBorders>
            <w:shd w:val="clear" w:color="auto" w:fill="FFFFFF" w:themeFill="background1"/>
          </w:tcPr>
          <w:p w14:paraId="52DD6E57" w14:textId="77777777" w:rsidR="001807B0" w:rsidRPr="001807B0" w:rsidRDefault="001807B0" w:rsidP="001807B0">
            <w:pPr>
              <w:widowControl/>
              <w:spacing w:after="0" w:line="240" w:lineRule="auto"/>
              <w:rPr>
                <w:color w:val="000000"/>
                <w:sz w:val="18"/>
                <w:szCs w:val="18"/>
              </w:rPr>
            </w:pPr>
          </w:p>
        </w:tc>
        <w:tc>
          <w:tcPr>
            <w:tcW w:w="1854" w:type="dxa"/>
            <w:tcBorders>
              <w:bottom w:val="single" w:sz="4" w:space="0" w:color="auto"/>
            </w:tcBorders>
            <w:shd w:val="clear" w:color="auto" w:fill="FFFFFF" w:themeFill="background1"/>
            <w:vAlign w:val="center"/>
          </w:tcPr>
          <w:p w14:paraId="56EDF2E9" w14:textId="631C61B6" w:rsidR="001807B0" w:rsidRPr="001807B0" w:rsidRDefault="001807B0" w:rsidP="001807B0">
            <w:pPr>
              <w:widowControl/>
              <w:spacing w:after="0" w:line="240" w:lineRule="auto"/>
              <w:rPr>
                <w:rFonts w:eastAsia="Times New Roman"/>
                <w:color w:val="000000"/>
                <w:sz w:val="18"/>
                <w:szCs w:val="18"/>
                <w:lang w:eastAsia="en-GB"/>
              </w:rPr>
            </w:pPr>
            <w:r w:rsidRPr="001807B0">
              <w:rPr>
                <w:color w:val="000000"/>
                <w:sz w:val="18"/>
                <w:szCs w:val="18"/>
              </w:rPr>
              <w:t>&lt;proverb&gt;</w:t>
            </w:r>
          </w:p>
        </w:tc>
        <w:tc>
          <w:tcPr>
            <w:tcW w:w="2066" w:type="dxa"/>
            <w:tcBorders>
              <w:bottom w:val="single" w:sz="4" w:space="0" w:color="auto"/>
            </w:tcBorders>
            <w:shd w:val="clear" w:color="auto" w:fill="FFFFFF" w:themeFill="background1"/>
            <w:vAlign w:val="bottom"/>
          </w:tcPr>
          <w:p w14:paraId="018CC3B1" w14:textId="042809BB" w:rsidR="001807B0" w:rsidRPr="00FD5F3E" w:rsidRDefault="001807B0" w:rsidP="001807B0">
            <w:pPr>
              <w:widowControl/>
              <w:spacing w:after="0" w:line="240" w:lineRule="auto"/>
              <w:rPr>
                <w:rFonts w:eastAsia="Times New Roman"/>
                <w:color w:val="000000"/>
                <w:sz w:val="18"/>
                <w:szCs w:val="18"/>
                <w:lang w:eastAsia="en-GB"/>
              </w:rPr>
            </w:pPr>
            <w:r w:rsidRPr="00FD5F3E">
              <w:rPr>
                <w:color w:val="000000"/>
                <w:sz w:val="18"/>
                <w:szCs w:val="18"/>
              </w:rPr>
              <w:t>MWE</w:t>
            </w:r>
          </w:p>
        </w:tc>
      </w:tr>
      <w:tr w:rsidR="001807B0" w:rsidRPr="001807B0" w14:paraId="0A2A07BE" w14:textId="103C181F" w:rsidTr="005A0F9F">
        <w:tc>
          <w:tcPr>
            <w:tcW w:w="1540" w:type="dxa"/>
            <w:tcBorders>
              <w:bottom w:val="single" w:sz="4" w:space="0" w:color="auto"/>
            </w:tcBorders>
            <w:shd w:val="clear" w:color="auto" w:fill="FFFFFF" w:themeFill="background1"/>
            <w:noWrap/>
            <w:vAlign w:val="center"/>
            <w:hideMark/>
          </w:tcPr>
          <w:p w14:paraId="2B473269" w14:textId="77777777" w:rsidR="001807B0" w:rsidRPr="001807B0" w:rsidRDefault="001807B0" w:rsidP="001807B0">
            <w:pPr>
              <w:widowControl/>
              <w:spacing w:after="0" w:line="240" w:lineRule="auto"/>
              <w:rPr>
                <w:rFonts w:eastAsia="Times New Roman"/>
                <w:color w:val="000000"/>
                <w:sz w:val="18"/>
                <w:szCs w:val="18"/>
                <w:lang w:eastAsia="en-GB"/>
              </w:rPr>
            </w:pPr>
            <w:r w:rsidRPr="001807B0">
              <w:rPr>
                <w:rFonts w:eastAsia="Times New Roman"/>
                <w:color w:val="000000"/>
                <w:sz w:val="18"/>
                <w:szCs w:val="18"/>
                <w:lang w:eastAsia="en-GB"/>
              </w:rPr>
              <w:t>MD</w:t>
            </w:r>
          </w:p>
        </w:tc>
        <w:tc>
          <w:tcPr>
            <w:tcW w:w="2996" w:type="dxa"/>
            <w:tcBorders>
              <w:bottom w:val="single" w:sz="4" w:space="0" w:color="auto"/>
            </w:tcBorders>
            <w:shd w:val="clear" w:color="auto" w:fill="FFFFFF" w:themeFill="background1"/>
            <w:noWrap/>
            <w:vAlign w:val="bottom"/>
            <w:hideMark/>
          </w:tcPr>
          <w:p w14:paraId="6565B6FD" w14:textId="77777777" w:rsidR="001807B0" w:rsidRPr="00FD5F3E" w:rsidRDefault="001807B0" w:rsidP="001807B0">
            <w:pPr>
              <w:widowControl/>
              <w:spacing w:after="0" w:line="240" w:lineRule="auto"/>
              <w:rPr>
                <w:rFonts w:eastAsia="Times New Roman"/>
                <w:color w:val="000000"/>
                <w:sz w:val="18"/>
                <w:szCs w:val="18"/>
                <w:lang w:eastAsia="en-GB"/>
              </w:rPr>
            </w:pPr>
            <w:r w:rsidRPr="00FD5F3E">
              <w:rPr>
                <w:rFonts w:eastAsia="Times New Roman"/>
                <w:color w:val="000000"/>
                <w:sz w:val="18"/>
                <w:szCs w:val="18"/>
                <w:lang w:eastAsia="en-GB"/>
              </w:rPr>
              <w:t>MODAL</w:t>
            </w:r>
          </w:p>
        </w:tc>
        <w:tc>
          <w:tcPr>
            <w:tcW w:w="818" w:type="dxa"/>
            <w:vMerge/>
            <w:tcBorders>
              <w:bottom w:val="single" w:sz="4" w:space="0" w:color="auto"/>
            </w:tcBorders>
            <w:shd w:val="clear" w:color="auto" w:fill="FFFFFF" w:themeFill="background1"/>
          </w:tcPr>
          <w:p w14:paraId="66DE60DE" w14:textId="77777777" w:rsidR="001807B0" w:rsidRPr="001807B0" w:rsidRDefault="001807B0" w:rsidP="001807B0">
            <w:pPr>
              <w:widowControl/>
              <w:spacing w:after="0" w:line="240" w:lineRule="auto"/>
              <w:rPr>
                <w:color w:val="000000"/>
                <w:sz w:val="18"/>
                <w:szCs w:val="18"/>
              </w:rPr>
            </w:pPr>
          </w:p>
        </w:tc>
        <w:tc>
          <w:tcPr>
            <w:tcW w:w="1854" w:type="dxa"/>
            <w:tcBorders>
              <w:bottom w:val="single" w:sz="4" w:space="0" w:color="auto"/>
            </w:tcBorders>
            <w:shd w:val="clear" w:color="auto" w:fill="FFFFFF" w:themeFill="background1"/>
            <w:vAlign w:val="center"/>
          </w:tcPr>
          <w:p w14:paraId="6C76274A" w14:textId="13DED6AD" w:rsidR="001807B0" w:rsidRPr="001807B0" w:rsidRDefault="001807B0" w:rsidP="001807B0">
            <w:pPr>
              <w:widowControl/>
              <w:spacing w:after="0" w:line="240" w:lineRule="auto"/>
              <w:rPr>
                <w:rFonts w:eastAsia="Times New Roman"/>
                <w:color w:val="000000"/>
                <w:sz w:val="18"/>
                <w:szCs w:val="18"/>
                <w:lang w:eastAsia="en-GB"/>
              </w:rPr>
            </w:pPr>
            <w:r w:rsidRPr="001807B0">
              <w:rPr>
                <w:color w:val="000000"/>
                <w:sz w:val="18"/>
                <w:szCs w:val="18"/>
              </w:rPr>
              <w:t>&lt;suffix&gt;</w:t>
            </w:r>
          </w:p>
        </w:tc>
        <w:tc>
          <w:tcPr>
            <w:tcW w:w="2066" w:type="dxa"/>
            <w:tcBorders>
              <w:bottom w:val="single" w:sz="4" w:space="0" w:color="auto"/>
            </w:tcBorders>
            <w:shd w:val="clear" w:color="auto" w:fill="FFFFFF" w:themeFill="background1"/>
            <w:vAlign w:val="bottom"/>
          </w:tcPr>
          <w:p w14:paraId="0BCE38E9" w14:textId="0EC7E46E" w:rsidR="001807B0" w:rsidRPr="00FD5F3E" w:rsidRDefault="001807B0" w:rsidP="001807B0">
            <w:pPr>
              <w:widowControl/>
              <w:spacing w:after="0" w:line="240" w:lineRule="auto"/>
              <w:rPr>
                <w:rFonts w:eastAsia="Times New Roman"/>
                <w:color w:val="000000"/>
                <w:sz w:val="18"/>
                <w:szCs w:val="18"/>
                <w:lang w:eastAsia="en-GB"/>
              </w:rPr>
            </w:pPr>
            <w:r w:rsidRPr="00FD5F3E">
              <w:rPr>
                <w:bCs/>
                <w:color w:val="000000"/>
                <w:sz w:val="18"/>
                <w:szCs w:val="18"/>
              </w:rPr>
              <w:t>PUNC_NUM_OTHER</w:t>
            </w:r>
          </w:p>
        </w:tc>
      </w:tr>
      <w:tr w:rsidR="001807B0" w:rsidRPr="001807B0" w14:paraId="5ABF7B27" w14:textId="0169F79F" w:rsidTr="005A0F9F">
        <w:tc>
          <w:tcPr>
            <w:tcW w:w="1540" w:type="dxa"/>
            <w:tcBorders>
              <w:bottom w:val="single" w:sz="4" w:space="0" w:color="auto"/>
            </w:tcBorders>
            <w:shd w:val="clear" w:color="auto" w:fill="FFFFFF" w:themeFill="background1"/>
            <w:noWrap/>
            <w:vAlign w:val="center"/>
            <w:hideMark/>
          </w:tcPr>
          <w:p w14:paraId="0977B2DB" w14:textId="77777777" w:rsidR="001807B0" w:rsidRPr="001807B0" w:rsidRDefault="001807B0" w:rsidP="001807B0">
            <w:pPr>
              <w:widowControl/>
              <w:spacing w:after="0" w:line="240" w:lineRule="auto"/>
              <w:rPr>
                <w:rFonts w:eastAsia="Times New Roman"/>
                <w:color w:val="000000"/>
                <w:sz w:val="18"/>
                <w:szCs w:val="18"/>
                <w:lang w:eastAsia="en-GB"/>
              </w:rPr>
            </w:pPr>
            <w:r w:rsidRPr="001807B0">
              <w:rPr>
                <w:rFonts w:eastAsia="Times New Roman"/>
                <w:color w:val="000000"/>
                <w:sz w:val="18"/>
                <w:szCs w:val="18"/>
                <w:lang w:eastAsia="en-GB"/>
              </w:rPr>
              <w:t>WDT</w:t>
            </w:r>
          </w:p>
        </w:tc>
        <w:tc>
          <w:tcPr>
            <w:tcW w:w="2996" w:type="dxa"/>
            <w:tcBorders>
              <w:bottom w:val="single" w:sz="4" w:space="0" w:color="auto"/>
            </w:tcBorders>
            <w:shd w:val="clear" w:color="auto" w:fill="FFFFFF" w:themeFill="background1"/>
            <w:noWrap/>
            <w:vAlign w:val="bottom"/>
            <w:hideMark/>
          </w:tcPr>
          <w:p w14:paraId="50154330" w14:textId="77777777" w:rsidR="001807B0" w:rsidRPr="00FD5F3E" w:rsidRDefault="001807B0" w:rsidP="001807B0">
            <w:pPr>
              <w:widowControl/>
              <w:spacing w:after="0" w:line="240" w:lineRule="auto"/>
              <w:rPr>
                <w:rFonts w:eastAsia="Times New Roman"/>
                <w:color w:val="000000"/>
                <w:sz w:val="18"/>
                <w:szCs w:val="18"/>
                <w:lang w:eastAsia="en-GB"/>
              </w:rPr>
            </w:pPr>
            <w:r w:rsidRPr="00FD5F3E">
              <w:rPr>
                <w:rFonts w:eastAsia="Times New Roman"/>
                <w:color w:val="000000"/>
                <w:sz w:val="18"/>
                <w:szCs w:val="18"/>
                <w:lang w:eastAsia="en-GB"/>
              </w:rPr>
              <w:t>WH_TH_HOW</w:t>
            </w:r>
          </w:p>
        </w:tc>
        <w:tc>
          <w:tcPr>
            <w:tcW w:w="818" w:type="dxa"/>
            <w:vMerge/>
            <w:tcBorders>
              <w:bottom w:val="single" w:sz="4" w:space="0" w:color="auto"/>
            </w:tcBorders>
            <w:shd w:val="clear" w:color="auto" w:fill="FFFFFF" w:themeFill="background1"/>
          </w:tcPr>
          <w:p w14:paraId="6A56F352" w14:textId="77777777" w:rsidR="001807B0" w:rsidRPr="001807B0" w:rsidRDefault="001807B0" w:rsidP="001807B0">
            <w:pPr>
              <w:widowControl/>
              <w:spacing w:after="0" w:line="240" w:lineRule="auto"/>
              <w:rPr>
                <w:color w:val="000000"/>
                <w:sz w:val="18"/>
                <w:szCs w:val="18"/>
              </w:rPr>
            </w:pPr>
          </w:p>
        </w:tc>
        <w:tc>
          <w:tcPr>
            <w:tcW w:w="1854" w:type="dxa"/>
            <w:tcBorders>
              <w:bottom w:val="single" w:sz="4" w:space="0" w:color="auto"/>
            </w:tcBorders>
            <w:shd w:val="clear" w:color="auto" w:fill="FFFFFF" w:themeFill="background1"/>
            <w:vAlign w:val="center"/>
          </w:tcPr>
          <w:p w14:paraId="594D5259" w14:textId="7C37236C" w:rsidR="001807B0" w:rsidRPr="001807B0" w:rsidRDefault="001807B0" w:rsidP="001807B0">
            <w:pPr>
              <w:widowControl/>
              <w:spacing w:after="0" w:line="240" w:lineRule="auto"/>
              <w:rPr>
                <w:rFonts w:eastAsia="Times New Roman"/>
                <w:color w:val="000000"/>
                <w:sz w:val="18"/>
                <w:szCs w:val="18"/>
                <w:lang w:eastAsia="en-GB"/>
              </w:rPr>
            </w:pPr>
            <w:r w:rsidRPr="001807B0">
              <w:rPr>
                <w:color w:val="000000"/>
                <w:sz w:val="18"/>
                <w:szCs w:val="18"/>
              </w:rPr>
              <w:t>&lt;symbol&gt;</w:t>
            </w:r>
          </w:p>
        </w:tc>
        <w:tc>
          <w:tcPr>
            <w:tcW w:w="2066" w:type="dxa"/>
            <w:tcBorders>
              <w:bottom w:val="single" w:sz="4" w:space="0" w:color="auto"/>
            </w:tcBorders>
            <w:shd w:val="clear" w:color="auto" w:fill="FFFFFF" w:themeFill="background1"/>
            <w:vAlign w:val="bottom"/>
          </w:tcPr>
          <w:p w14:paraId="065CF408" w14:textId="152583C8" w:rsidR="001807B0" w:rsidRPr="00FD5F3E" w:rsidRDefault="001807B0" w:rsidP="001807B0">
            <w:pPr>
              <w:widowControl/>
              <w:spacing w:after="0" w:line="240" w:lineRule="auto"/>
              <w:rPr>
                <w:rFonts w:eastAsia="Times New Roman"/>
                <w:color w:val="000000"/>
                <w:sz w:val="18"/>
                <w:szCs w:val="18"/>
                <w:lang w:eastAsia="en-GB"/>
              </w:rPr>
            </w:pPr>
            <w:r w:rsidRPr="00FD5F3E">
              <w:rPr>
                <w:bCs/>
                <w:color w:val="000000"/>
                <w:sz w:val="18"/>
                <w:szCs w:val="18"/>
              </w:rPr>
              <w:t>PUNC_NUM_OTHER</w:t>
            </w:r>
          </w:p>
        </w:tc>
      </w:tr>
      <w:tr w:rsidR="001807B0" w:rsidRPr="001807B0" w14:paraId="3C2EA261" w14:textId="370A91BA" w:rsidTr="005A0F9F">
        <w:tc>
          <w:tcPr>
            <w:tcW w:w="1540" w:type="dxa"/>
            <w:tcBorders>
              <w:bottom w:val="single" w:sz="4" w:space="0" w:color="auto"/>
            </w:tcBorders>
            <w:shd w:val="clear" w:color="auto" w:fill="FFFFFF" w:themeFill="background1"/>
            <w:noWrap/>
            <w:vAlign w:val="center"/>
            <w:hideMark/>
          </w:tcPr>
          <w:p w14:paraId="7EE46486" w14:textId="77777777" w:rsidR="001807B0" w:rsidRPr="001807B0" w:rsidRDefault="001807B0" w:rsidP="001807B0">
            <w:pPr>
              <w:widowControl/>
              <w:spacing w:after="0" w:line="240" w:lineRule="auto"/>
              <w:rPr>
                <w:rFonts w:eastAsia="Times New Roman"/>
                <w:color w:val="000000"/>
                <w:sz w:val="18"/>
                <w:szCs w:val="18"/>
                <w:lang w:eastAsia="en-GB"/>
              </w:rPr>
            </w:pPr>
            <w:r w:rsidRPr="001807B0">
              <w:rPr>
                <w:rFonts w:eastAsia="Times New Roman"/>
                <w:color w:val="000000"/>
                <w:sz w:val="18"/>
                <w:szCs w:val="18"/>
                <w:lang w:eastAsia="en-GB"/>
              </w:rPr>
              <w:t>WP</w:t>
            </w:r>
          </w:p>
        </w:tc>
        <w:tc>
          <w:tcPr>
            <w:tcW w:w="2996" w:type="dxa"/>
            <w:tcBorders>
              <w:bottom w:val="single" w:sz="4" w:space="0" w:color="auto"/>
            </w:tcBorders>
            <w:shd w:val="clear" w:color="auto" w:fill="FFFFFF" w:themeFill="background1"/>
            <w:noWrap/>
            <w:vAlign w:val="bottom"/>
            <w:hideMark/>
          </w:tcPr>
          <w:p w14:paraId="1AF17553" w14:textId="77777777" w:rsidR="001807B0" w:rsidRPr="00FD5F3E" w:rsidRDefault="001807B0" w:rsidP="001807B0">
            <w:pPr>
              <w:widowControl/>
              <w:spacing w:after="0" w:line="240" w:lineRule="auto"/>
              <w:rPr>
                <w:rFonts w:eastAsia="Times New Roman"/>
                <w:color w:val="000000"/>
                <w:sz w:val="18"/>
                <w:szCs w:val="18"/>
                <w:lang w:eastAsia="en-GB"/>
              </w:rPr>
            </w:pPr>
            <w:r w:rsidRPr="00FD5F3E">
              <w:rPr>
                <w:rFonts w:eastAsia="Times New Roman"/>
                <w:color w:val="000000"/>
                <w:sz w:val="18"/>
                <w:szCs w:val="18"/>
                <w:lang w:eastAsia="en-GB"/>
              </w:rPr>
              <w:t>WH_TH_HOW</w:t>
            </w:r>
          </w:p>
        </w:tc>
        <w:tc>
          <w:tcPr>
            <w:tcW w:w="818" w:type="dxa"/>
            <w:vMerge/>
            <w:tcBorders>
              <w:bottom w:val="single" w:sz="4" w:space="0" w:color="auto"/>
            </w:tcBorders>
            <w:shd w:val="clear" w:color="auto" w:fill="FFFFFF" w:themeFill="background1"/>
          </w:tcPr>
          <w:p w14:paraId="31122FE1" w14:textId="77777777" w:rsidR="001807B0" w:rsidRPr="001807B0" w:rsidRDefault="001807B0" w:rsidP="001807B0">
            <w:pPr>
              <w:widowControl/>
              <w:spacing w:after="0" w:line="240" w:lineRule="auto"/>
              <w:rPr>
                <w:color w:val="000000"/>
                <w:sz w:val="18"/>
                <w:szCs w:val="18"/>
              </w:rPr>
            </w:pPr>
          </w:p>
        </w:tc>
        <w:tc>
          <w:tcPr>
            <w:tcW w:w="1854" w:type="dxa"/>
            <w:tcBorders>
              <w:bottom w:val="single" w:sz="4" w:space="0" w:color="auto"/>
            </w:tcBorders>
            <w:shd w:val="clear" w:color="auto" w:fill="FFFFFF" w:themeFill="background1"/>
            <w:vAlign w:val="center"/>
          </w:tcPr>
          <w:p w14:paraId="2B85569A" w14:textId="24C19231" w:rsidR="001807B0" w:rsidRPr="001807B0" w:rsidRDefault="001807B0" w:rsidP="001807B0">
            <w:pPr>
              <w:widowControl/>
              <w:spacing w:after="0" w:line="240" w:lineRule="auto"/>
              <w:rPr>
                <w:rFonts w:eastAsia="Times New Roman"/>
                <w:color w:val="000000"/>
                <w:sz w:val="18"/>
                <w:szCs w:val="18"/>
                <w:lang w:eastAsia="en-GB"/>
              </w:rPr>
            </w:pPr>
            <w:r w:rsidRPr="001807B0">
              <w:rPr>
                <w:color w:val="000000"/>
                <w:sz w:val="18"/>
                <w:szCs w:val="18"/>
              </w:rPr>
              <w:t>&lt;v&gt;</w:t>
            </w:r>
          </w:p>
        </w:tc>
        <w:tc>
          <w:tcPr>
            <w:tcW w:w="2066" w:type="dxa"/>
            <w:tcBorders>
              <w:bottom w:val="single" w:sz="4" w:space="0" w:color="auto"/>
            </w:tcBorders>
            <w:shd w:val="clear" w:color="auto" w:fill="FFFFFF" w:themeFill="background1"/>
            <w:vAlign w:val="bottom"/>
          </w:tcPr>
          <w:p w14:paraId="3558171B" w14:textId="5C58B214" w:rsidR="001807B0" w:rsidRPr="00FD5F3E" w:rsidRDefault="001807B0" w:rsidP="001807B0">
            <w:pPr>
              <w:widowControl/>
              <w:spacing w:after="0" w:line="240" w:lineRule="auto"/>
              <w:rPr>
                <w:rFonts w:eastAsia="Times New Roman"/>
                <w:color w:val="000000"/>
                <w:sz w:val="18"/>
                <w:szCs w:val="18"/>
                <w:lang w:eastAsia="en-GB"/>
              </w:rPr>
            </w:pPr>
            <w:r w:rsidRPr="00FD5F3E">
              <w:rPr>
                <w:color w:val="000000"/>
                <w:sz w:val="18"/>
                <w:szCs w:val="18"/>
              </w:rPr>
              <w:t>VERB</w:t>
            </w:r>
          </w:p>
        </w:tc>
      </w:tr>
      <w:tr w:rsidR="00FD5F3E" w:rsidRPr="001807B0" w14:paraId="4D75D4A9" w14:textId="0F7B3363" w:rsidTr="005A0F9F">
        <w:tc>
          <w:tcPr>
            <w:tcW w:w="1540" w:type="dxa"/>
            <w:tcBorders>
              <w:bottom w:val="single" w:sz="4" w:space="0" w:color="auto"/>
            </w:tcBorders>
            <w:shd w:val="clear" w:color="auto" w:fill="FFFFFF" w:themeFill="background1"/>
            <w:noWrap/>
            <w:vAlign w:val="center"/>
            <w:hideMark/>
          </w:tcPr>
          <w:p w14:paraId="64184A0A" w14:textId="77777777" w:rsidR="00FD5F3E" w:rsidRPr="001807B0" w:rsidRDefault="00FD5F3E" w:rsidP="001807B0">
            <w:pPr>
              <w:widowControl/>
              <w:spacing w:after="0" w:line="240" w:lineRule="auto"/>
              <w:rPr>
                <w:rFonts w:eastAsia="Times New Roman"/>
                <w:color w:val="000000"/>
                <w:sz w:val="18"/>
                <w:szCs w:val="18"/>
                <w:lang w:eastAsia="en-GB"/>
              </w:rPr>
            </w:pPr>
            <w:r w:rsidRPr="001807B0">
              <w:rPr>
                <w:rFonts w:eastAsia="Times New Roman"/>
                <w:color w:val="000000"/>
                <w:sz w:val="18"/>
                <w:szCs w:val="18"/>
                <w:lang w:eastAsia="en-GB"/>
              </w:rPr>
              <w:t>WP$</w:t>
            </w:r>
          </w:p>
        </w:tc>
        <w:tc>
          <w:tcPr>
            <w:tcW w:w="2996" w:type="dxa"/>
            <w:tcBorders>
              <w:bottom w:val="single" w:sz="4" w:space="0" w:color="auto"/>
            </w:tcBorders>
            <w:shd w:val="clear" w:color="auto" w:fill="FFFFFF" w:themeFill="background1"/>
            <w:noWrap/>
            <w:vAlign w:val="bottom"/>
            <w:hideMark/>
          </w:tcPr>
          <w:p w14:paraId="12DD4391" w14:textId="77777777" w:rsidR="00FD5F3E" w:rsidRPr="00FD5F3E" w:rsidRDefault="00FD5F3E" w:rsidP="001807B0">
            <w:pPr>
              <w:widowControl/>
              <w:spacing w:after="0" w:line="240" w:lineRule="auto"/>
              <w:rPr>
                <w:rFonts w:eastAsia="Times New Roman"/>
                <w:color w:val="000000"/>
                <w:sz w:val="18"/>
                <w:szCs w:val="18"/>
                <w:lang w:eastAsia="en-GB"/>
              </w:rPr>
            </w:pPr>
            <w:r w:rsidRPr="00FD5F3E">
              <w:rPr>
                <w:rFonts w:eastAsia="Times New Roman"/>
                <w:color w:val="000000"/>
                <w:sz w:val="18"/>
                <w:szCs w:val="18"/>
                <w:lang w:eastAsia="en-GB"/>
              </w:rPr>
              <w:t>WH_TH_HOW</w:t>
            </w:r>
          </w:p>
        </w:tc>
        <w:tc>
          <w:tcPr>
            <w:tcW w:w="818" w:type="dxa"/>
            <w:vMerge/>
            <w:tcBorders>
              <w:bottom w:val="single" w:sz="4" w:space="0" w:color="auto"/>
            </w:tcBorders>
            <w:shd w:val="clear" w:color="auto" w:fill="FFFFFF" w:themeFill="background1"/>
          </w:tcPr>
          <w:p w14:paraId="655A83CE" w14:textId="77777777" w:rsidR="00FD5F3E" w:rsidRPr="001807B0" w:rsidRDefault="00FD5F3E" w:rsidP="001807B0">
            <w:pPr>
              <w:widowControl/>
              <w:spacing w:after="0" w:line="240" w:lineRule="auto"/>
              <w:rPr>
                <w:b/>
                <w:bCs/>
                <w:color w:val="000000"/>
                <w:sz w:val="18"/>
                <w:szCs w:val="18"/>
              </w:rPr>
            </w:pPr>
          </w:p>
        </w:tc>
        <w:tc>
          <w:tcPr>
            <w:tcW w:w="3920" w:type="dxa"/>
            <w:gridSpan w:val="2"/>
            <w:vMerge w:val="restart"/>
            <w:tcBorders>
              <w:bottom w:val="single" w:sz="4" w:space="0" w:color="auto"/>
            </w:tcBorders>
            <w:shd w:val="clear" w:color="auto" w:fill="FFFFFF" w:themeFill="background1"/>
            <w:vAlign w:val="bottom"/>
          </w:tcPr>
          <w:p w14:paraId="377FA690" w14:textId="351A6367" w:rsidR="00FD5F3E" w:rsidRPr="001807B0" w:rsidRDefault="00FD5F3E" w:rsidP="001807B0">
            <w:pPr>
              <w:widowControl/>
              <w:spacing w:after="0" w:line="240" w:lineRule="auto"/>
              <w:rPr>
                <w:rFonts w:eastAsia="Times New Roman"/>
                <w:color w:val="000000"/>
                <w:sz w:val="18"/>
                <w:szCs w:val="18"/>
                <w:lang w:eastAsia="en-GB"/>
              </w:rPr>
            </w:pPr>
          </w:p>
        </w:tc>
      </w:tr>
      <w:tr w:rsidR="00FD5F3E" w:rsidRPr="001807B0" w14:paraId="595A6755" w14:textId="3725BAF4" w:rsidTr="005A0F9F">
        <w:tc>
          <w:tcPr>
            <w:tcW w:w="1540" w:type="dxa"/>
            <w:tcBorders>
              <w:bottom w:val="single" w:sz="4" w:space="0" w:color="auto"/>
            </w:tcBorders>
            <w:shd w:val="clear" w:color="auto" w:fill="FFFFFF" w:themeFill="background1"/>
            <w:noWrap/>
            <w:vAlign w:val="center"/>
            <w:hideMark/>
          </w:tcPr>
          <w:p w14:paraId="3C6C4012" w14:textId="77777777" w:rsidR="00FD5F3E" w:rsidRPr="001807B0" w:rsidRDefault="00FD5F3E" w:rsidP="001807B0">
            <w:pPr>
              <w:widowControl/>
              <w:spacing w:after="0" w:line="240" w:lineRule="auto"/>
              <w:rPr>
                <w:rFonts w:eastAsia="Times New Roman"/>
                <w:color w:val="000000"/>
                <w:sz w:val="18"/>
                <w:szCs w:val="18"/>
                <w:lang w:eastAsia="en-GB"/>
              </w:rPr>
            </w:pPr>
            <w:r w:rsidRPr="001807B0">
              <w:rPr>
                <w:rFonts w:eastAsia="Times New Roman"/>
                <w:color w:val="000000"/>
                <w:sz w:val="18"/>
                <w:szCs w:val="18"/>
                <w:lang w:eastAsia="en-GB"/>
              </w:rPr>
              <w:t>WRB</w:t>
            </w:r>
          </w:p>
        </w:tc>
        <w:tc>
          <w:tcPr>
            <w:tcW w:w="2996" w:type="dxa"/>
            <w:tcBorders>
              <w:bottom w:val="single" w:sz="4" w:space="0" w:color="auto"/>
            </w:tcBorders>
            <w:shd w:val="clear" w:color="auto" w:fill="FFFFFF" w:themeFill="background1"/>
            <w:noWrap/>
            <w:vAlign w:val="bottom"/>
            <w:hideMark/>
          </w:tcPr>
          <w:p w14:paraId="1FE2C2DD" w14:textId="77777777" w:rsidR="00FD5F3E" w:rsidRPr="00FD5F3E" w:rsidRDefault="00FD5F3E" w:rsidP="001807B0">
            <w:pPr>
              <w:widowControl/>
              <w:spacing w:after="0" w:line="240" w:lineRule="auto"/>
              <w:rPr>
                <w:rFonts w:eastAsia="Times New Roman"/>
                <w:color w:val="000000"/>
                <w:sz w:val="18"/>
                <w:szCs w:val="18"/>
                <w:lang w:eastAsia="en-GB"/>
              </w:rPr>
            </w:pPr>
            <w:r w:rsidRPr="00FD5F3E">
              <w:rPr>
                <w:rFonts w:eastAsia="Times New Roman"/>
                <w:color w:val="000000"/>
                <w:sz w:val="18"/>
                <w:szCs w:val="18"/>
                <w:lang w:eastAsia="en-GB"/>
              </w:rPr>
              <w:t>WH_TH_HOW</w:t>
            </w:r>
          </w:p>
        </w:tc>
        <w:tc>
          <w:tcPr>
            <w:tcW w:w="818" w:type="dxa"/>
            <w:vMerge/>
            <w:tcBorders>
              <w:bottom w:val="single" w:sz="4" w:space="0" w:color="auto"/>
            </w:tcBorders>
            <w:shd w:val="clear" w:color="auto" w:fill="FFFFFF" w:themeFill="background1"/>
          </w:tcPr>
          <w:p w14:paraId="1C11E6A9" w14:textId="77777777" w:rsidR="00FD5F3E" w:rsidRPr="001807B0" w:rsidRDefault="00FD5F3E" w:rsidP="001807B0">
            <w:pPr>
              <w:widowControl/>
              <w:spacing w:after="0" w:line="240" w:lineRule="auto"/>
              <w:rPr>
                <w:color w:val="000000"/>
                <w:sz w:val="18"/>
                <w:szCs w:val="18"/>
              </w:rPr>
            </w:pPr>
          </w:p>
        </w:tc>
        <w:tc>
          <w:tcPr>
            <w:tcW w:w="3920" w:type="dxa"/>
            <w:gridSpan w:val="2"/>
            <w:vMerge/>
            <w:tcBorders>
              <w:bottom w:val="single" w:sz="4" w:space="0" w:color="auto"/>
            </w:tcBorders>
            <w:shd w:val="clear" w:color="auto" w:fill="FFFFFF" w:themeFill="background1"/>
            <w:vAlign w:val="center"/>
          </w:tcPr>
          <w:p w14:paraId="3E10743F" w14:textId="2DC8FAC4" w:rsidR="00FD5F3E" w:rsidRPr="001807B0" w:rsidRDefault="00FD5F3E" w:rsidP="001807B0">
            <w:pPr>
              <w:widowControl/>
              <w:spacing w:after="0" w:line="240" w:lineRule="auto"/>
              <w:rPr>
                <w:rFonts w:eastAsia="Times New Roman"/>
                <w:color w:val="000000"/>
                <w:sz w:val="18"/>
                <w:szCs w:val="18"/>
                <w:lang w:eastAsia="en-GB"/>
              </w:rPr>
            </w:pPr>
          </w:p>
        </w:tc>
      </w:tr>
      <w:tr w:rsidR="00FD5F3E" w:rsidRPr="001807B0" w14:paraId="738D5919" w14:textId="18485D1F" w:rsidTr="005A0F9F">
        <w:tc>
          <w:tcPr>
            <w:tcW w:w="1540" w:type="dxa"/>
            <w:tcBorders>
              <w:bottom w:val="single" w:sz="4" w:space="0" w:color="auto"/>
            </w:tcBorders>
            <w:shd w:val="clear" w:color="auto" w:fill="FFFFFF" w:themeFill="background1"/>
            <w:noWrap/>
            <w:vAlign w:val="center"/>
            <w:hideMark/>
          </w:tcPr>
          <w:p w14:paraId="7C3B19EB" w14:textId="77777777" w:rsidR="00FD5F3E" w:rsidRPr="001807B0" w:rsidRDefault="00FD5F3E" w:rsidP="00A8576D">
            <w:pPr>
              <w:widowControl/>
              <w:spacing w:after="0" w:line="240" w:lineRule="auto"/>
              <w:rPr>
                <w:rFonts w:eastAsia="Times New Roman"/>
                <w:color w:val="000000"/>
                <w:sz w:val="18"/>
                <w:szCs w:val="18"/>
                <w:lang w:eastAsia="en-GB"/>
              </w:rPr>
            </w:pPr>
            <w:r w:rsidRPr="001807B0">
              <w:rPr>
                <w:rFonts w:eastAsia="Times New Roman"/>
                <w:color w:val="000000"/>
                <w:sz w:val="18"/>
                <w:szCs w:val="18"/>
                <w:lang w:eastAsia="en-GB"/>
              </w:rPr>
              <w:t>CC</w:t>
            </w:r>
          </w:p>
        </w:tc>
        <w:tc>
          <w:tcPr>
            <w:tcW w:w="2996" w:type="dxa"/>
            <w:tcBorders>
              <w:bottom w:val="single" w:sz="4" w:space="0" w:color="auto"/>
            </w:tcBorders>
            <w:shd w:val="clear" w:color="auto" w:fill="FFFFFF" w:themeFill="background1"/>
            <w:noWrap/>
            <w:vAlign w:val="bottom"/>
            <w:hideMark/>
          </w:tcPr>
          <w:p w14:paraId="025E37BF" w14:textId="77777777" w:rsidR="00FD5F3E" w:rsidRPr="00FD5F3E" w:rsidRDefault="00FD5F3E" w:rsidP="00A8576D">
            <w:pPr>
              <w:widowControl/>
              <w:spacing w:after="0" w:line="240" w:lineRule="auto"/>
              <w:rPr>
                <w:rFonts w:eastAsia="Times New Roman"/>
                <w:color w:val="000000"/>
                <w:sz w:val="18"/>
                <w:szCs w:val="18"/>
                <w:lang w:eastAsia="en-GB"/>
              </w:rPr>
            </w:pPr>
            <w:r w:rsidRPr="00FD5F3E">
              <w:rPr>
                <w:rFonts w:eastAsia="Times New Roman"/>
                <w:color w:val="000000"/>
                <w:sz w:val="18"/>
                <w:szCs w:val="18"/>
                <w:lang w:eastAsia="en-GB"/>
              </w:rPr>
              <w:t>PREPS_DETS_CONJ</w:t>
            </w:r>
          </w:p>
        </w:tc>
        <w:tc>
          <w:tcPr>
            <w:tcW w:w="818" w:type="dxa"/>
            <w:vMerge/>
            <w:tcBorders>
              <w:bottom w:val="single" w:sz="4" w:space="0" w:color="auto"/>
            </w:tcBorders>
            <w:shd w:val="clear" w:color="auto" w:fill="FFFFFF" w:themeFill="background1"/>
          </w:tcPr>
          <w:p w14:paraId="778A4302" w14:textId="77777777" w:rsidR="00FD5F3E" w:rsidRPr="001807B0" w:rsidRDefault="00FD5F3E" w:rsidP="00A8576D">
            <w:pPr>
              <w:widowControl/>
              <w:spacing w:after="0" w:line="240" w:lineRule="auto"/>
              <w:rPr>
                <w:rFonts w:eastAsia="Times New Roman"/>
                <w:color w:val="000000"/>
                <w:sz w:val="18"/>
                <w:szCs w:val="18"/>
                <w:lang w:eastAsia="en-GB"/>
              </w:rPr>
            </w:pPr>
          </w:p>
        </w:tc>
        <w:tc>
          <w:tcPr>
            <w:tcW w:w="3920" w:type="dxa"/>
            <w:gridSpan w:val="2"/>
            <w:vMerge/>
            <w:tcBorders>
              <w:bottom w:val="single" w:sz="4" w:space="0" w:color="auto"/>
            </w:tcBorders>
            <w:shd w:val="clear" w:color="auto" w:fill="FFFFFF" w:themeFill="background1"/>
          </w:tcPr>
          <w:p w14:paraId="64959A9B" w14:textId="77777777" w:rsidR="00FD5F3E" w:rsidRPr="001807B0" w:rsidRDefault="00FD5F3E" w:rsidP="00A8576D">
            <w:pPr>
              <w:widowControl/>
              <w:spacing w:after="0" w:line="240" w:lineRule="auto"/>
              <w:rPr>
                <w:rFonts w:eastAsia="Times New Roman"/>
                <w:color w:val="000000"/>
                <w:sz w:val="18"/>
                <w:szCs w:val="18"/>
                <w:lang w:eastAsia="en-GB"/>
              </w:rPr>
            </w:pPr>
          </w:p>
        </w:tc>
      </w:tr>
      <w:tr w:rsidR="00FD5F3E" w:rsidRPr="001807B0" w14:paraId="7817BF7F" w14:textId="5A591595" w:rsidTr="005A0F9F">
        <w:tc>
          <w:tcPr>
            <w:tcW w:w="1540" w:type="dxa"/>
            <w:tcBorders>
              <w:bottom w:val="single" w:sz="4" w:space="0" w:color="auto"/>
            </w:tcBorders>
            <w:shd w:val="clear" w:color="auto" w:fill="FFFFFF" w:themeFill="background1"/>
            <w:noWrap/>
            <w:vAlign w:val="center"/>
            <w:hideMark/>
          </w:tcPr>
          <w:p w14:paraId="10A01590" w14:textId="77777777" w:rsidR="00FD5F3E" w:rsidRPr="001807B0" w:rsidRDefault="00FD5F3E" w:rsidP="00A8576D">
            <w:pPr>
              <w:widowControl/>
              <w:spacing w:after="0" w:line="240" w:lineRule="auto"/>
              <w:rPr>
                <w:rFonts w:eastAsia="Times New Roman"/>
                <w:color w:val="000000"/>
                <w:sz w:val="18"/>
                <w:szCs w:val="18"/>
                <w:lang w:eastAsia="en-GB"/>
              </w:rPr>
            </w:pPr>
            <w:r w:rsidRPr="001807B0">
              <w:rPr>
                <w:rFonts w:eastAsia="Times New Roman"/>
                <w:color w:val="000000"/>
                <w:sz w:val="18"/>
                <w:szCs w:val="18"/>
                <w:lang w:eastAsia="en-GB"/>
              </w:rPr>
              <w:t>DT</w:t>
            </w:r>
          </w:p>
        </w:tc>
        <w:tc>
          <w:tcPr>
            <w:tcW w:w="2996" w:type="dxa"/>
            <w:tcBorders>
              <w:bottom w:val="single" w:sz="4" w:space="0" w:color="auto"/>
            </w:tcBorders>
            <w:shd w:val="clear" w:color="auto" w:fill="FFFFFF" w:themeFill="background1"/>
            <w:noWrap/>
            <w:vAlign w:val="bottom"/>
            <w:hideMark/>
          </w:tcPr>
          <w:p w14:paraId="6867FB12" w14:textId="77777777" w:rsidR="00FD5F3E" w:rsidRPr="00FD5F3E" w:rsidRDefault="00FD5F3E" w:rsidP="00A8576D">
            <w:pPr>
              <w:widowControl/>
              <w:spacing w:after="0" w:line="240" w:lineRule="auto"/>
              <w:rPr>
                <w:rFonts w:eastAsia="Times New Roman"/>
                <w:color w:val="000000"/>
                <w:sz w:val="18"/>
                <w:szCs w:val="18"/>
                <w:lang w:eastAsia="en-GB"/>
              </w:rPr>
            </w:pPr>
            <w:r w:rsidRPr="00FD5F3E">
              <w:rPr>
                <w:rFonts w:eastAsia="Times New Roman"/>
                <w:color w:val="000000"/>
                <w:sz w:val="18"/>
                <w:szCs w:val="18"/>
                <w:lang w:eastAsia="en-GB"/>
              </w:rPr>
              <w:t>PREPS_DETS_CONJ</w:t>
            </w:r>
          </w:p>
        </w:tc>
        <w:tc>
          <w:tcPr>
            <w:tcW w:w="818" w:type="dxa"/>
            <w:vMerge/>
            <w:tcBorders>
              <w:bottom w:val="single" w:sz="4" w:space="0" w:color="auto"/>
            </w:tcBorders>
            <w:shd w:val="clear" w:color="auto" w:fill="FFFFFF" w:themeFill="background1"/>
          </w:tcPr>
          <w:p w14:paraId="53DFB861" w14:textId="77777777" w:rsidR="00FD5F3E" w:rsidRPr="001807B0" w:rsidRDefault="00FD5F3E" w:rsidP="00A8576D">
            <w:pPr>
              <w:widowControl/>
              <w:spacing w:after="0" w:line="240" w:lineRule="auto"/>
              <w:rPr>
                <w:rFonts w:eastAsia="Times New Roman"/>
                <w:color w:val="000000"/>
                <w:sz w:val="18"/>
                <w:szCs w:val="18"/>
                <w:lang w:eastAsia="en-GB"/>
              </w:rPr>
            </w:pPr>
          </w:p>
        </w:tc>
        <w:tc>
          <w:tcPr>
            <w:tcW w:w="3920" w:type="dxa"/>
            <w:gridSpan w:val="2"/>
            <w:vMerge/>
            <w:tcBorders>
              <w:bottom w:val="single" w:sz="4" w:space="0" w:color="auto"/>
            </w:tcBorders>
            <w:shd w:val="clear" w:color="auto" w:fill="FFFFFF" w:themeFill="background1"/>
          </w:tcPr>
          <w:p w14:paraId="1047A431" w14:textId="77777777" w:rsidR="00FD5F3E" w:rsidRPr="001807B0" w:rsidRDefault="00FD5F3E" w:rsidP="00A8576D">
            <w:pPr>
              <w:widowControl/>
              <w:spacing w:after="0" w:line="240" w:lineRule="auto"/>
              <w:rPr>
                <w:rFonts w:eastAsia="Times New Roman"/>
                <w:color w:val="000000"/>
                <w:sz w:val="18"/>
                <w:szCs w:val="18"/>
                <w:lang w:eastAsia="en-GB"/>
              </w:rPr>
            </w:pPr>
          </w:p>
        </w:tc>
      </w:tr>
      <w:tr w:rsidR="00FD5F3E" w:rsidRPr="001807B0" w14:paraId="6B62C784" w14:textId="2772941D" w:rsidTr="005A0F9F">
        <w:tc>
          <w:tcPr>
            <w:tcW w:w="1540" w:type="dxa"/>
            <w:tcBorders>
              <w:bottom w:val="single" w:sz="4" w:space="0" w:color="auto"/>
            </w:tcBorders>
            <w:shd w:val="clear" w:color="auto" w:fill="FFFFFF" w:themeFill="background1"/>
            <w:noWrap/>
            <w:vAlign w:val="center"/>
            <w:hideMark/>
          </w:tcPr>
          <w:p w14:paraId="421A62CC" w14:textId="77777777" w:rsidR="00FD5F3E" w:rsidRPr="001807B0" w:rsidRDefault="00FD5F3E" w:rsidP="00A8576D">
            <w:pPr>
              <w:widowControl/>
              <w:spacing w:after="0" w:line="240" w:lineRule="auto"/>
              <w:rPr>
                <w:rFonts w:eastAsia="Times New Roman"/>
                <w:color w:val="000000"/>
                <w:sz w:val="18"/>
                <w:szCs w:val="18"/>
                <w:lang w:eastAsia="en-GB"/>
              </w:rPr>
            </w:pPr>
            <w:r w:rsidRPr="001807B0">
              <w:rPr>
                <w:rFonts w:eastAsia="Times New Roman"/>
                <w:color w:val="000000"/>
                <w:sz w:val="18"/>
                <w:szCs w:val="18"/>
                <w:lang w:eastAsia="en-GB"/>
              </w:rPr>
              <w:t>PDT</w:t>
            </w:r>
          </w:p>
        </w:tc>
        <w:tc>
          <w:tcPr>
            <w:tcW w:w="2996" w:type="dxa"/>
            <w:tcBorders>
              <w:bottom w:val="single" w:sz="4" w:space="0" w:color="auto"/>
            </w:tcBorders>
            <w:shd w:val="clear" w:color="auto" w:fill="FFFFFF" w:themeFill="background1"/>
            <w:noWrap/>
            <w:vAlign w:val="bottom"/>
            <w:hideMark/>
          </w:tcPr>
          <w:p w14:paraId="094D0919" w14:textId="77777777" w:rsidR="00FD5F3E" w:rsidRPr="00FD5F3E" w:rsidRDefault="00FD5F3E" w:rsidP="00A8576D">
            <w:pPr>
              <w:widowControl/>
              <w:spacing w:after="0" w:line="240" w:lineRule="auto"/>
              <w:rPr>
                <w:rFonts w:eastAsia="Times New Roman"/>
                <w:color w:val="000000"/>
                <w:sz w:val="18"/>
                <w:szCs w:val="18"/>
                <w:lang w:eastAsia="en-GB"/>
              </w:rPr>
            </w:pPr>
            <w:r w:rsidRPr="00FD5F3E">
              <w:rPr>
                <w:rFonts w:eastAsia="Times New Roman"/>
                <w:color w:val="000000"/>
                <w:sz w:val="18"/>
                <w:szCs w:val="18"/>
                <w:lang w:eastAsia="en-GB"/>
              </w:rPr>
              <w:t>PREPS_DETS_CONJ</w:t>
            </w:r>
          </w:p>
        </w:tc>
        <w:tc>
          <w:tcPr>
            <w:tcW w:w="818" w:type="dxa"/>
            <w:vMerge/>
            <w:tcBorders>
              <w:bottom w:val="single" w:sz="4" w:space="0" w:color="auto"/>
            </w:tcBorders>
            <w:shd w:val="clear" w:color="auto" w:fill="FFFFFF" w:themeFill="background1"/>
          </w:tcPr>
          <w:p w14:paraId="54E34107" w14:textId="77777777" w:rsidR="00FD5F3E" w:rsidRPr="001807B0" w:rsidRDefault="00FD5F3E" w:rsidP="00A8576D">
            <w:pPr>
              <w:widowControl/>
              <w:spacing w:after="0" w:line="240" w:lineRule="auto"/>
              <w:rPr>
                <w:rFonts w:eastAsia="Times New Roman"/>
                <w:color w:val="000000"/>
                <w:sz w:val="18"/>
                <w:szCs w:val="18"/>
                <w:lang w:eastAsia="en-GB"/>
              </w:rPr>
            </w:pPr>
          </w:p>
        </w:tc>
        <w:tc>
          <w:tcPr>
            <w:tcW w:w="3920" w:type="dxa"/>
            <w:gridSpan w:val="2"/>
            <w:vMerge/>
            <w:tcBorders>
              <w:bottom w:val="single" w:sz="4" w:space="0" w:color="auto"/>
            </w:tcBorders>
            <w:shd w:val="clear" w:color="auto" w:fill="FFFFFF" w:themeFill="background1"/>
          </w:tcPr>
          <w:p w14:paraId="786864E8" w14:textId="77777777" w:rsidR="00FD5F3E" w:rsidRPr="001807B0" w:rsidRDefault="00FD5F3E" w:rsidP="00A8576D">
            <w:pPr>
              <w:widowControl/>
              <w:spacing w:after="0" w:line="240" w:lineRule="auto"/>
              <w:rPr>
                <w:rFonts w:eastAsia="Times New Roman"/>
                <w:color w:val="000000"/>
                <w:sz w:val="18"/>
                <w:szCs w:val="18"/>
                <w:lang w:eastAsia="en-GB"/>
              </w:rPr>
            </w:pPr>
          </w:p>
        </w:tc>
      </w:tr>
      <w:tr w:rsidR="00FD5F3E" w:rsidRPr="001807B0" w14:paraId="4BE12474" w14:textId="57F421C6" w:rsidTr="005A0F9F">
        <w:tc>
          <w:tcPr>
            <w:tcW w:w="1540" w:type="dxa"/>
            <w:tcBorders>
              <w:bottom w:val="single" w:sz="4" w:space="0" w:color="auto"/>
            </w:tcBorders>
            <w:shd w:val="clear" w:color="auto" w:fill="FFFFFF" w:themeFill="background1"/>
            <w:noWrap/>
            <w:vAlign w:val="center"/>
            <w:hideMark/>
          </w:tcPr>
          <w:p w14:paraId="478CFF13" w14:textId="77777777" w:rsidR="00FD5F3E" w:rsidRPr="001807B0" w:rsidRDefault="00FD5F3E" w:rsidP="00A8576D">
            <w:pPr>
              <w:widowControl/>
              <w:spacing w:after="0" w:line="240" w:lineRule="auto"/>
              <w:rPr>
                <w:rFonts w:eastAsia="Times New Roman"/>
                <w:color w:val="000000"/>
                <w:sz w:val="18"/>
                <w:szCs w:val="18"/>
                <w:lang w:eastAsia="en-GB"/>
              </w:rPr>
            </w:pPr>
            <w:r w:rsidRPr="001807B0">
              <w:rPr>
                <w:rFonts w:eastAsia="Times New Roman"/>
                <w:color w:val="000000"/>
                <w:sz w:val="18"/>
                <w:szCs w:val="18"/>
                <w:lang w:eastAsia="en-GB"/>
              </w:rPr>
              <w:t>IN</w:t>
            </w:r>
          </w:p>
        </w:tc>
        <w:tc>
          <w:tcPr>
            <w:tcW w:w="2996" w:type="dxa"/>
            <w:tcBorders>
              <w:bottom w:val="single" w:sz="4" w:space="0" w:color="auto"/>
            </w:tcBorders>
            <w:shd w:val="clear" w:color="auto" w:fill="FFFFFF" w:themeFill="background1"/>
            <w:noWrap/>
            <w:vAlign w:val="bottom"/>
            <w:hideMark/>
          </w:tcPr>
          <w:p w14:paraId="072259F1" w14:textId="77777777" w:rsidR="00FD5F3E" w:rsidRPr="00FD5F3E" w:rsidRDefault="00FD5F3E" w:rsidP="00A8576D">
            <w:pPr>
              <w:widowControl/>
              <w:spacing w:after="0" w:line="240" w:lineRule="auto"/>
              <w:rPr>
                <w:rFonts w:eastAsia="Times New Roman"/>
                <w:color w:val="000000"/>
                <w:sz w:val="18"/>
                <w:szCs w:val="18"/>
                <w:lang w:eastAsia="en-GB"/>
              </w:rPr>
            </w:pPr>
            <w:r w:rsidRPr="00FD5F3E">
              <w:rPr>
                <w:rFonts w:eastAsia="Times New Roman"/>
                <w:color w:val="000000"/>
                <w:sz w:val="18"/>
                <w:szCs w:val="18"/>
                <w:lang w:eastAsia="en-GB"/>
              </w:rPr>
              <w:t>PREPS_DETS_CONJ</w:t>
            </w:r>
          </w:p>
        </w:tc>
        <w:tc>
          <w:tcPr>
            <w:tcW w:w="818" w:type="dxa"/>
            <w:vMerge/>
            <w:tcBorders>
              <w:bottom w:val="single" w:sz="4" w:space="0" w:color="auto"/>
            </w:tcBorders>
            <w:shd w:val="clear" w:color="auto" w:fill="FFFFFF" w:themeFill="background1"/>
          </w:tcPr>
          <w:p w14:paraId="6D85E373" w14:textId="77777777" w:rsidR="00FD5F3E" w:rsidRPr="001807B0" w:rsidRDefault="00FD5F3E" w:rsidP="00A8576D">
            <w:pPr>
              <w:widowControl/>
              <w:spacing w:after="0" w:line="240" w:lineRule="auto"/>
              <w:rPr>
                <w:rFonts w:eastAsia="Times New Roman"/>
                <w:color w:val="000000"/>
                <w:sz w:val="18"/>
                <w:szCs w:val="18"/>
                <w:lang w:eastAsia="en-GB"/>
              </w:rPr>
            </w:pPr>
          </w:p>
        </w:tc>
        <w:tc>
          <w:tcPr>
            <w:tcW w:w="3920" w:type="dxa"/>
            <w:gridSpan w:val="2"/>
            <w:vMerge/>
            <w:tcBorders>
              <w:bottom w:val="single" w:sz="4" w:space="0" w:color="auto"/>
            </w:tcBorders>
            <w:shd w:val="clear" w:color="auto" w:fill="FFFFFF" w:themeFill="background1"/>
          </w:tcPr>
          <w:p w14:paraId="35317C8C" w14:textId="77777777" w:rsidR="00FD5F3E" w:rsidRPr="001807B0" w:rsidRDefault="00FD5F3E" w:rsidP="00A8576D">
            <w:pPr>
              <w:widowControl/>
              <w:spacing w:after="0" w:line="240" w:lineRule="auto"/>
              <w:rPr>
                <w:rFonts w:eastAsia="Times New Roman"/>
                <w:color w:val="000000"/>
                <w:sz w:val="18"/>
                <w:szCs w:val="18"/>
                <w:lang w:eastAsia="en-GB"/>
              </w:rPr>
            </w:pPr>
          </w:p>
        </w:tc>
      </w:tr>
      <w:tr w:rsidR="00FD5F3E" w:rsidRPr="001807B0" w14:paraId="1DCADD7B" w14:textId="4683D90E" w:rsidTr="005A0F9F">
        <w:tc>
          <w:tcPr>
            <w:tcW w:w="1540" w:type="dxa"/>
            <w:tcBorders>
              <w:bottom w:val="single" w:sz="4" w:space="0" w:color="auto"/>
            </w:tcBorders>
            <w:shd w:val="clear" w:color="auto" w:fill="FFFFFF" w:themeFill="background1"/>
            <w:noWrap/>
            <w:vAlign w:val="center"/>
            <w:hideMark/>
          </w:tcPr>
          <w:p w14:paraId="17404EEF" w14:textId="77777777" w:rsidR="00FD5F3E" w:rsidRPr="001807B0" w:rsidRDefault="00FD5F3E" w:rsidP="00A8576D">
            <w:pPr>
              <w:widowControl/>
              <w:spacing w:after="0" w:line="240" w:lineRule="auto"/>
              <w:rPr>
                <w:rFonts w:eastAsia="Times New Roman"/>
                <w:color w:val="000000"/>
                <w:sz w:val="18"/>
                <w:szCs w:val="18"/>
                <w:lang w:eastAsia="en-GB"/>
              </w:rPr>
            </w:pPr>
            <w:r w:rsidRPr="001807B0">
              <w:rPr>
                <w:rFonts w:eastAsia="Times New Roman"/>
                <w:color w:val="000000"/>
                <w:sz w:val="18"/>
                <w:szCs w:val="18"/>
                <w:lang w:eastAsia="en-GB"/>
              </w:rPr>
              <w:t>EX</w:t>
            </w:r>
          </w:p>
        </w:tc>
        <w:tc>
          <w:tcPr>
            <w:tcW w:w="2996" w:type="dxa"/>
            <w:tcBorders>
              <w:bottom w:val="single" w:sz="4" w:space="0" w:color="auto"/>
            </w:tcBorders>
            <w:shd w:val="clear" w:color="auto" w:fill="FFFFFF" w:themeFill="background1"/>
            <w:noWrap/>
            <w:vAlign w:val="bottom"/>
            <w:hideMark/>
          </w:tcPr>
          <w:p w14:paraId="1920E3AB" w14:textId="77777777" w:rsidR="00FD5F3E" w:rsidRPr="00FD5F3E" w:rsidRDefault="00FD5F3E" w:rsidP="00A8576D">
            <w:pPr>
              <w:widowControl/>
              <w:spacing w:after="0" w:line="240" w:lineRule="auto"/>
              <w:rPr>
                <w:rFonts w:eastAsia="Times New Roman"/>
                <w:color w:val="000000"/>
                <w:sz w:val="18"/>
                <w:szCs w:val="18"/>
                <w:lang w:eastAsia="en-GB"/>
              </w:rPr>
            </w:pPr>
            <w:r w:rsidRPr="00FD5F3E">
              <w:rPr>
                <w:rFonts w:eastAsia="Times New Roman"/>
                <w:color w:val="000000"/>
                <w:sz w:val="18"/>
                <w:szCs w:val="18"/>
                <w:lang w:eastAsia="en-GB"/>
              </w:rPr>
              <w:t>PREPS_DETS_CONJ</w:t>
            </w:r>
          </w:p>
        </w:tc>
        <w:tc>
          <w:tcPr>
            <w:tcW w:w="818" w:type="dxa"/>
            <w:vMerge/>
            <w:tcBorders>
              <w:bottom w:val="single" w:sz="4" w:space="0" w:color="auto"/>
            </w:tcBorders>
            <w:shd w:val="clear" w:color="auto" w:fill="FFFFFF" w:themeFill="background1"/>
          </w:tcPr>
          <w:p w14:paraId="23E2CD50" w14:textId="77777777" w:rsidR="00FD5F3E" w:rsidRPr="001807B0" w:rsidRDefault="00FD5F3E" w:rsidP="00A8576D">
            <w:pPr>
              <w:widowControl/>
              <w:spacing w:after="0" w:line="240" w:lineRule="auto"/>
              <w:rPr>
                <w:rFonts w:eastAsia="Times New Roman"/>
                <w:color w:val="000000"/>
                <w:sz w:val="18"/>
                <w:szCs w:val="18"/>
                <w:lang w:eastAsia="en-GB"/>
              </w:rPr>
            </w:pPr>
          </w:p>
        </w:tc>
        <w:tc>
          <w:tcPr>
            <w:tcW w:w="3920" w:type="dxa"/>
            <w:gridSpan w:val="2"/>
            <w:vMerge/>
            <w:tcBorders>
              <w:bottom w:val="single" w:sz="4" w:space="0" w:color="auto"/>
            </w:tcBorders>
            <w:shd w:val="clear" w:color="auto" w:fill="FFFFFF" w:themeFill="background1"/>
          </w:tcPr>
          <w:p w14:paraId="44C2EF92" w14:textId="77777777" w:rsidR="00FD5F3E" w:rsidRPr="001807B0" w:rsidRDefault="00FD5F3E" w:rsidP="00A8576D">
            <w:pPr>
              <w:widowControl/>
              <w:spacing w:after="0" w:line="240" w:lineRule="auto"/>
              <w:rPr>
                <w:rFonts w:eastAsia="Times New Roman"/>
                <w:color w:val="000000"/>
                <w:sz w:val="18"/>
                <w:szCs w:val="18"/>
                <w:lang w:eastAsia="en-GB"/>
              </w:rPr>
            </w:pPr>
          </w:p>
        </w:tc>
      </w:tr>
      <w:tr w:rsidR="00FD5F3E" w:rsidRPr="001807B0" w14:paraId="40A4ABB0" w14:textId="056D826B" w:rsidTr="005A0F9F">
        <w:tc>
          <w:tcPr>
            <w:tcW w:w="1540" w:type="dxa"/>
            <w:tcBorders>
              <w:bottom w:val="single" w:sz="4" w:space="0" w:color="auto"/>
            </w:tcBorders>
            <w:shd w:val="clear" w:color="auto" w:fill="FFFFFF" w:themeFill="background1"/>
            <w:noWrap/>
            <w:vAlign w:val="center"/>
            <w:hideMark/>
          </w:tcPr>
          <w:p w14:paraId="0A9F80AB" w14:textId="77777777" w:rsidR="00FD5F3E" w:rsidRPr="001807B0" w:rsidRDefault="00FD5F3E" w:rsidP="00A8576D">
            <w:pPr>
              <w:widowControl/>
              <w:spacing w:after="0" w:line="240" w:lineRule="auto"/>
              <w:rPr>
                <w:rFonts w:eastAsia="Times New Roman"/>
                <w:color w:val="000000"/>
                <w:sz w:val="18"/>
                <w:szCs w:val="18"/>
                <w:lang w:eastAsia="en-GB"/>
              </w:rPr>
            </w:pPr>
            <w:r w:rsidRPr="001807B0">
              <w:rPr>
                <w:rFonts w:eastAsia="Times New Roman"/>
                <w:color w:val="000000"/>
                <w:sz w:val="18"/>
                <w:szCs w:val="18"/>
                <w:lang w:eastAsia="en-GB"/>
              </w:rPr>
              <w:t>POS</w:t>
            </w:r>
          </w:p>
        </w:tc>
        <w:tc>
          <w:tcPr>
            <w:tcW w:w="2996" w:type="dxa"/>
            <w:tcBorders>
              <w:bottom w:val="single" w:sz="4" w:space="0" w:color="auto"/>
            </w:tcBorders>
            <w:shd w:val="clear" w:color="auto" w:fill="FFFFFF" w:themeFill="background1"/>
            <w:noWrap/>
            <w:vAlign w:val="bottom"/>
            <w:hideMark/>
          </w:tcPr>
          <w:p w14:paraId="2417D074" w14:textId="77777777" w:rsidR="00FD5F3E" w:rsidRPr="00FD5F3E" w:rsidRDefault="00FD5F3E" w:rsidP="00A8576D">
            <w:pPr>
              <w:widowControl/>
              <w:spacing w:after="0" w:line="240" w:lineRule="auto"/>
              <w:rPr>
                <w:rFonts w:eastAsia="Times New Roman"/>
                <w:color w:val="000000"/>
                <w:sz w:val="18"/>
                <w:szCs w:val="18"/>
                <w:lang w:eastAsia="en-GB"/>
              </w:rPr>
            </w:pPr>
            <w:r w:rsidRPr="00FD5F3E">
              <w:rPr>
                <w:rFonts w:eastAsia="Times New Roman"/>
                <w:color w:val="000000"/>
                <w:sz w:val="18"/>
                <w:szCs w:val="18"/>
                <w:lang w:eastAsia="en-GB"/>
              </w:rPr>
              <w:t>PREPS_DETS_CONJ</w:t>
            </w:r>
          </w:p>
        </w:tc>
        <w:tc>
          <w:tcPr>
            <w:tcW w:w="818" w:type="dxa"/>
            <w:vMerge/>
            <w:tcBorders>
              <w:bottom w:val="single" w:sz="4" w:space="0" w:color="auto"/>
            </w:tcBorders>
            <w:shd w:val="clear" w:color="auto" w:fill="FFFFFF" w:themeFill="background1"/>
          </w:tcPr>
          <w:p w14:paraId="2FE47673" w14:textId="77777777" w:rsidR="00FD5F3E" w:rsidRPr="001807B0" w:rsidRDefault="00FD5F3E" w:rsidP="00A8576D">
            <w:pPr>
              <w:widowControl/>
              <w:spacing w:after="0" w:line="240" w:lineRule="auto"/>
              <w:rPr>
                <w:rFonts w:eastAsia="Times New Roman"/>
                <w:color w:val="000000"/>
                <w:sz w:val="18"/>
                <w:szCs w:val="18"/>
                <w:lang w:eastAsia="en-GB"/>
              </w:rPr>
            </w:pPr>
          </w:p>
        </w:tc>
        <w:tc>
          <w:tcPr>
            <w:tcW w:w="3920" w:type="dxa"/>
            <w:gridSpan w:val="2"/>
            <w:vMerge/>
            <w:tcBorders>
              <w:bottom w:val="single" w:sz="4" w:space="0" w:color="auto"/>
            </w:tcBorders>
            <w:shd w:val="clear" w:color="auto" w:fill="FFFFFF" w:themeFill="background1"/>
          </w:tcPr>
          <w:p w14:paraId="5261C643" w14:textId="77777777" w:rsidR="00FD5F3E" w:rsidRPr="001807B0" w:rsidRDefault="00FD5F3E" w:rsidP="00A8576D">
            <w:pPr>
              <w:widowControl/>
              <w:spacing w:after="0" w:line="240" w:lineRule="auto"/>
              <w:rPr>
                <w:rFonts w:eastAsia="Times New Roman"/>
                <w:color w:val="000000"/>
                <w:sz w:val="18"/>
                <w:szCs w:val="18"/>
                <w:lang w:eastAsia="en-GB"/>
              </w:rPr>
            </w:pPr>
          </w:p>
        </w:tc>
      </w:tr>
      <w:tr w:rsidR="00FD5F3E" w:rsidRPr="001807B0" w14:paraId="2F27481D" w14:textId="0BFFD9FA" w:rsidTr="005A0F9F">
        <w:tc>
          <w:tcPr>
            <w:tcW w:w="1540" w:type="dxa"/>
            <w:tcBorders>
              <w:bottom w:val="single" w:sz="4" w:space="0" w:color="auto"/>
            </w:tcBorders>
            <w:shd w:val="clear" w:color="auto" w:fill="FFFFFF" w:themeFill="background1"/>
            <w:noWrap/>
            <w:vAlign w:val="center"/>
            <w:hideMark/>
          </w:tcPr>
          <w:p w14:paraId="085B4599" w14:textId="77777777" w:rsidR="00FD5F3E" w:rsidRPr="001807B0" w:rsidRDefault="00FD5F3E" w:rsidP="00A8576D">
            <w:pPr>
              <w:widowControl/>
              <w:spacing w:after="0" w:line="240" w:lineRule="auto"/>
              <w:rPr>
                <w:rFonts w:eastAsia="Times New Roman"/>
                <w:color w:val="000000"/>
                <w:sz w:val="18"/>
                <w:szCs w:val="18"/>
                <w:lang w:eastAsia="en-GB"/>
              </w:rPr>
            </w:pPr>
            <w:r w:rsidRPr="001807B0">
              <w:rPr>
                <w:rFonts w:eastAsia="Times New Roman"/>
                <w:color w:val="000000"/>
                <w:sz w:val="18"/>
                <w:szCs w:val="18"/>
                <w:lang w:eastAsia="en-GB"/>
              </w:rPr>
              <w:t>RP</w:t>
            </w:r>
          </w:p>
        </w:tc>
        <w:tc>
          <w:tcPr>
            <w:tcW w:w="2996" w:type="dxa"/>
            <w:tcBorders>
              <w:bottom w:val="single" w:sz="4" w:space="0" w:color="auto"/>
            </w:tcBorders>
            <w:shd w:val="clear" w:color="auto" w:fill="FFFFFF" w:themeFill="background1"/>
            <w:noWrap/>
            <w:vAlign w:val="bottom"/>
            <w:hideMark/>
          </w:tcPr>
          <w:p w14:paraId="3089BD13" w14:textId="77777777" w:rsidR="00FD5F3E" w:rsidRPr="00FD5F3E" w:rsidRDefault="00FD5F3E" w:rsidP="00A8576D">
            <w:pPr>
              <w:widowControl/>
              <w:spacing w:after="0" w:line="240" w:lineRule="auto"/>
              <w:rPr>
                <w:rFonts w:eastAsia="Times New Roman"/>
                <w:color w:val="000000"/>
                <w:sz w:val="18"/>
                <w:szCs w:val="18"/>
                <w:lang w:eastAsia="en-GB"/>
              </w:rPr>
            </w:pPr>
            <w:r w:rsidRPr="00FD5F3E">
              <w:rPr>
                <w:rFonts w:eastAsia="Times New Roman"/>
                <w:color w:val="000000"/>
                <w:sz w:val="18"/>
                <w:szCs w:val="18"/>
                <w:lang w:eastAsia="en-GB"/>
              </w:rPr>
              <w:t>PREPS_DETS_CONJ</w:t>
            </w:r>
          </w:p>
        </w:tc>
        <w:tc>
          <w:tcPr>
            <w:tcW w:w="818" w:type="dxa"/>
            <w:vMerge/>
            <w:tcBorders>
              <w:bottom w:val="single" w:sz="4" w:space="0" w:color="auto"/>
            </w:tcBorders>
            <w:shd w:val="clear" w:color="auto" w:fill="FFFFFF" w:themeFill="background1"/>
          </w:tcPr>
          <w:p w14:paraId="3C0DA1CE" w14:textId="77777777" w:rsidR="00FD5F3E" w:rsidRPr="001807B0" w:rsidRDefault="00FD5F3E" w:rsidP="00A8576D">
            <w:pPr>
              <w:widowControl/>
              <w:spacing w:after="0" w:line="240" w:lineRule="auto"/>
              <w:rPr>
                <w:rFonts w:eastAsia="Times New Roman"/>
                <w:color w:val="000000"/>
                <w:sz w:val="18"/>
                <w:szCs w:val="18"/>
                <w:lang w:eastAsia="en-GB"/>
              </w:rPr>
            </w:pPr>
          </w:p>
        </w:tc>
        <w:tc>
          <w:tcPr>
            <w:tcW w:w="3920" w:type="dxa"/>
            <w:gridSpan w:val="2"/>
            <w:vMerge/>
            <w:tcBorders>
              <w:bottom w:val="single" w:sz="4" w:space="0" w:color="auto"/>
            </w:tcBorders>
            <w:shd w:val="clear" w:color="auto" w:fill="FFFFFF" w:themeFill="background1"/>
          </w:tcPr>
          <w:p w14:paraId="22C98D9F" w14:textId="77777777" w:rsidR="00FD5F3E" w:rsidRPr="001807B0" w:rsidRDefault="00FD5F3E" w:rsidP="00A8576D">
            <w:pPr>
              <w:widowControl/>
              <w:spacing w:after="0" w:line="240" w:lineRule="auto"/>
              <w:rPr>
                <w:rFonts w:eastAsia="Times New Roman"/>
                <w:color w:val="000000"/>
                <w:sz w:val="18"/>
                <w:szCs w:val="18"/>
                <w:lang w:eastAsia="en-GB"/>
              </w:rPr>
            </w:pPr>
          </w:p>
        </w:tc>
      </w:tr>
      <w:tr w:rsidR="00FD5F3E" w:rsidRPr="001807B0" w14:paraId="271E6130" w14:textId="294ADBAA" w:rsidTr="005A0F9F">
        <w:tc>
          <w:tcPr>
            <w:tcW w:w="1540" w:type="dxa"/>
            <w:tcBorders>
              <w:bottom w:val="single" w:sz="4" w:space="0" w:color="auto"/>
            </w:tcBorders>
            <w:shd w:val="clear" w:color="auto" w:fill="FFFFFF" w:themeFill="background1"/>
            <w:noWrap/>
            <w:vAlign w:val="center"/>
            <w:hideMark/>
          </w:tcPr>
          <w:p w14:paraId="11063B95" w14:textId="77777777" w:rsidR="00FD5F3E" w:rsidRPr="001807B0" w:rsidRDefault="00FD5F3E" w:rsidP="00A8576D">
            <w:pPr>
              <w:widowControl/>
              <w:spacing w:after="0" w:line="240" w:lineRule="auto"/>
              <w:rPr>
                <w:rFonts w:eastAsia="Times New Roman"/>
                <w:color w:val="000000"/>
                <w:sz w:val="18"/>
                <w:szCs w:val="18"/>
                <w:lang w:eastAsia="en-GB"/>
              </w:rPr>
            </w:pPr>
            <w:r w:rsidRPr="001807B0">
              <w:rPr>
                <w:rFonts w:eastAsia="Times New Roman"/>
                <w:color w:val="000000"/>
                <w:sz w:val="18"/>
                <w:szCs w:val="18"/>
                <w:lang w:eastAsia="en-GB"/>
              </w:rPr>
              <w:t>TO</w:t>
            </w:r>
          </w:p>
        </w:tc>
        <w:tc>
          <w:tcPr>
            <w:tcW w:w="2996" w:type="dxa"/>
            <w:tcBorders>
              <w:bottom w:val="single" w:sz="4" w:space="0" w:color="auto"/>
            </w:tcBorders>
            <w:shd w:val="clear" w:color="auto" w:fill="FFFFFF" w:themeFill="background1"/>
            <w:noWrap/>
            <w:vAlign w:val="bottom"/>
            <w:hideMark/>
          </w:tcPr>
          <w:p w14:paraId="37287BB3" w14:textId="77777777" w:rsidR="00FD5F3E" w:rsidRPr="00FD5F3E" w:rsidRDefault="00FD5F3E" w:rsidP="00A8576D">
            <w:pPr>
              <w:widowControl/>
              <w:spacing w:after="0" w:line="240" w:lineRule="auto"/>
              <w:rPr>
                <w:rFonts w:eastAsia="Times New Roman"/>
                <w:color w:val="000000"/>
                <w:sz w:val="18"/>
                <w:szCs w:val="18"/>
                <w:lang w:eastAsia="en-GB"/>
              </w:rPr>
            </w:pPr>
            <w:r w:rsidRPr="00FD5F3E">
              <w:rPr>
                <w:rFonts w:eastAsia="Times New Roman"/>
                <w:color w:val="000000"/>
                <w:sz w:val="18"/>
                <w:szCs w:val="18"/>
                <w:lang w:eastAsia="en-GB"/>
              </w:rPr>
              <w:t>PREPS_DETS_CONJ</w:t>
            </w:r>
          </w:p>
        </w:tc>
        <w:tc>
          <w:tcPr>
            <w:tcW w:w="818" w:type="dxa"/>
            <w:vMerge/>
            <w:tcBorders>
              <w:bottom w:val="single" w:sz="4" w:space="0" w:color="auto"/>
            </w:tcBorders>
            <w:shd w:val="clear" w:color="auto" w:fill="FFFFFF" w:themeFill="background1"/>
          </w:tcPr>
          <w:p w14:paraId="49B5C461" w14:textId="77777777" w:rsidR="00FD5F3E" w:rsidRPr="001807B0" w:rsidRDefault="00FD5F3E" w:rsidP="00A8576D">
            <w:pPr>
              <w:widowControl/>
              <w:spacing w:after="0" w:line="240" w:lineRule="auto"/>
              <w:rPr>
                <w:rFonts w:eastAsia="Times New Roman"/>
                <w:color w:val="000000"/>
                <w:sz w:val="18"/>
                <w:szCs w:val="18"/>
                <w:lang w:eastAsia="en-GB"/>
              </w:rPr>
            </w:pPr>
          </w:p>
        </w:tc>
        <w:tc>
          <w:tcPr>
            <w:tcW w:w="3920" w:type="dxa"/>
            <w:gridSpan w:val="2"/>
            <w:vMerge/>
            <w:tcBorders>
              <w:bottom w:val="single" w:sz="4" w:space="0" w:color="auto"/>
            </w:tcBorders>
            <w:shd w:val="clear" w:color="auto" w:fill="FFFFFF" w:themeFill="background1"/>
          </w:tcPr>
          <w:p w14:paraId="38A0E9C0" w14:textId="77777777" w:rsidR="00FD5F3E" w:rsidRPr="001807B0" w:rsidRDefault="00FD5F3E" w:rsidP="00A8576D">
            <w:pPr>
              <w:widowControl/>
              <w:spacing w:after="0" w:line="240" w:lineRule="auto"/>
              <w:rPr>
                <w:rFonts w:eastAsia="Times New Roman"/>
                <w:color w:val="000000"/>
                <w:sz w:val="18"/>
                <w:szCs w:val="18"/>
                <w:lang w:eastAsia="en-GB"/>
              </w:rPr>
            </w:pPr>
          </w:p>
        </w:tc>
      </w:tr>
      <w:tr w:rsidR="00FD5F3E" w:rsidRPr="001807B0" w14:paraId="5BAEB555" w14:textId="10344F02" w:rsidTr="005A0F9F">
        <w:tc>
          <w:tcPr>
            <w:tcW w:w="1540" w:type="dxa"/>
            <w:tcBorders>
              <w:bottom w:val="single" w:sz="4" w:space="0" w:color="auto"/>
            </w:tcBorders>
            <w:shd w:val="clear" w:color="auto" w:fill="FFFFFF" w:themeFill="background1"/>
            <w:noWrap/>
            <w:vAlign w:val="center"/>
            <w:hideMark/>
          </w:tcPr>
          <w:p w14:paraId="53833C23" w14:textId="77777777" w:rsidR="00FD5F3E" w:rsidRPr="001807B0" w:rsidRDefault="00FD5F3E" w:rsidP="00A8576D">
            <w:pPr>
              <w:widowControl/>
              <w:spacing w:after="0" w:line="240" w:lineRule="auto"/>
              <w:rPr>
                <w:rFonts w:eastAsia="Times New Roman"/>
                <w:color w:val="000000"/>
                <w:sz w:val="18"/>
                <w:szCs w:val="18"/>
                <w:lang w:eastAsia="en-GB"/>
              </w:rPr>
            </w:pPr>
            <w:r w:rsidRPr="001807B0">
              <w:rPr>
                <w:rFonts w:eastAsia="Times New Roman"/>
                <w:color w:val="000000"/>
                <w:sz w:val="18"/>
                <w:szCs w:val="18"/>
                <w:lang w:eastAsia="en-GB"/>
              </w:rPr>
              <w:t>PRP</w:t>
            </w:r>
          </w:p>
        </w:tc>
        <w:tc>
          <w:tcPr>
            <w:tcW w:w="2996" w:type="dxa"/>
            <w:tcBorders>
              <w:bottom w:val="single" w:sz="4" w:space="0" w:color="auto"/>
            </w:tcBorders>
            <w:shd w:val="clear" w:color="auto" w:fill="FFFFFF" w:themeFill="background1"/>
            <w:noWrap/>
            <w:vAlign w:val="bottom"/>
            <w:hideMark/>
          </w:tcPr>
          <w:p w14:paraId="6CA6F26A" w14:textId="77777777" w:rsidR="00FD5F3E" w:rsidRPr="00FD5F3E" w:rsidRDefault="00FD5F3E" w:rsidP="00A8576D">
            <w:pPr>
              <w:widowControl/>
              <w:spacing w:after="0" w:line="240" w:lineRule="auto"/>
              <w:rPr>
                <w:rFonts w:eastAsia="Times New Roman"/>
                <w:color w:val="000000"/>
                <w:sz w:val="18"/>
                <w:szCs w:val="18"/>
                <w:lang w:eastAsia="en-GB"/>
              </w:rPr>
            </w:pPr>
            <w:r w:rsidRPr="00FD5F3E">
              <w:rPr>
                <w:rFonts w:eastAsia="Times New Roman"/>
                <w:color w:val="000000"/>
                <w:sz w:val="18"/>
                <w:szCs w:val="18"/>
                <w:lang w:eastAsia="en-GB"/>
              </w:rPr>
              <w:t>PRONOUN</w:t>
            </w:r>
          </w:p>
        </w:tc>
        <w:tc>
          <w:tcPr>
            <w:tcW w:w="818" w:type="dxa"/>
            <w:vMerge/>
            <w:tcBorders>
              <w:bottom w:val="single" w:sz="4" w:space="0" w:color="auto"/>
            </w:tcBorders>
            <w:shd w:val="clear" w:color="auto" w:fill="FFFFFF" w:themeFill="background1"/>
          </w:tcPr>
          <w:p w14:paraId="4FDB0610" w14:textId="77777777" w:rsidR="00FD5F3E" w:rsidRPr="001807B0" w:rsidRDefault="00FD5F3E" w:rsidP="00A8576D">
            <w:pPr>
              <w:widowControl/>
              <w:spacing w:after="0" w:line="240" w:lineRule="auto"/>
              <w:rPr>
                <w:rFonts w:eastAsia="Times New Roman"/>
                <w:color w:val="000000"/>
                <w:sz w:val="18"/>
                <w:szCs w:val="18"/>
                <w:lang w:eastAsia="en-GB"/>
              </w:rPr>
            </w:pPr>
          </w:p>
        </w:tc>
        <w:tc>
          <w:tcPr>
            <w:tcW w:w="3920" w:type="dxa"/>
            <w:gridSpan w:val="2"/>
            <w:vMerge/>
            <w:tcBorders>
              <w:bottom w:val="single" w:sz="4" w:space="0" w:color="auto"/>
            </w:tcBorders>
            <w:shd w:val="clear" w:color="auto" w:fill="FFFFFF" w:themeFill="background1"/>
          </w:tcPr>
          <w:p w14:paraId="2566613D" w14:textId="77777777" w:rsidR="00FD5F3E" w:rsidRPr="001807B0" w:rsidRDefault="00FD5F3E" w:rsidP="00A8576D">
            <w:pPr>
              <w:widowControl/>
              <w:spacing w:after="0" w:line="240" w:lineRule="auto"/>
              <w:rPr>
                <w:rFonts w:eastAsia="Times New Roman"/>
                <w:color w:val="000000"/>
                <w:sz w:val="18"/>
                <w:szCs w:val="18"/>
                <w:lang w:eastAsia="en-GB"/>
              </w:rPr>
            </w:pPr>
          </w:p>
        </w:tc>
      </w:tr>
      <w:tr w:rsidR="00FD5F3E" w:rsidRPr="001807B0" w14:paraId="5BCC15C8" w14:textId="63AD16BB" w:rsidTr="005A0F9F">
        <w:tc>
          <w:tcPr>
            <w:tcW w:w="1540" w:type="dxa"/>
            <w:tcBorders>
              <w:bottom w:val="single" w:sz="4" w:space="0" w:color="auto"/>
            </w:tcBorders>
            <w:shd w:val="clear" w:color="auto" w:fill="FFFFFF" w:themeFill="background1"/>
            <w:noWrap/>
            <w:vAlign w:val="center"/>
            <w:hideMark/>
          </w:tcPr>
          <w:p w14:paraId="586F5C36" w14:textId="77777777" w:rsidR="00FD5F3E" w:rsidRPr="001807B0" w:rsidRDefault="00FD5F3E" w:rsidP="00A8576D">
            <w:pPr>
              <w:widowControl/>
              <w:spacing w:after="0" w:line="240" w:lineRule="auto"/>
              <w:rPr>
                <w:rFonts w:eastAsia="Times New Roman"/>
                <w:color w:val="000000"/>
                <w:sz w:val="18"/>
                <w:szCs w:val="18"/>
                <w:lang w:eastAsia="en-GB"/>
              </w:rPr>
            </w:pPr>
            <w:r w:rsidRPr="001807B0">
              <w:rPr>
                <w:rFonts w:eastAsia="Times New Roman"/>
                <w:color w:val="000000"/>
                <w:sz w:val="18"/>
                <w:szCs w:val="18"/>
                <w:lang w:eastAsia="en-GB"/>
              </w:rPr>
              <w:t>PRP$</w:t>
            </w:r>
          </w:p>
        </w:tc>
        <w:tc>
          <w:tcPr>
            <w:tcW w:w="2996" w:type="dxa"/>
            <w:tcBorders>
              <w:bottom w:val="single" w:sz="4" w:space="0" w:color="auto"/>
            </w:tcBorders>
            <w:shd w:val="clear" w:color="auto" w:fill="FFFFFF" w:themeFill="background1"/>
            <w:noWrap/>
            <w:vAlign w:val="bottom"/>
            <w:hideMark/>
          </w:tcPr>
          <w:p w14:paraId="433177C2" w14:textId="77777777" w:rsidR="00FD5F3E" w:rsidRPr="00FD5F3E" w:rsidRDefault="00FD5F3E" w:rsidP="00A8576D">
            <w:pPr>
              <w:widowControl/>
              <w:spacing w:after="0" w:line="240" w:lineRule="auto"/>
              <w:rPr>
                <w:rFonts w:eastAsia="Times New Roman"/>
                <w:color w:val="000000"/>
                <w:sz w:val="18"/>
                <w:szCs w:val="18"/>
                <w:lang w:eastAsia="en-GB"/>
              </w:rPr>
            </w:pPr>
            <w:r w:rsidRPr="00FD5F3E">
              <w:rPr>
                <w:rFonts w:eastAsia="Times New Roman"/>
                <w:color w:val="000000"/>
                <w:sz w:val="18"/>
                <w:szCs w:val="18"/>
                <w:lang w:eastAsia="en-GB"/>
              </w:rPr>
              <w:t>PRONOUN</w:t>
            </w:r>
          </w:p>
        </w:tc>
        <w:tc>
          <w:tcPr>
            <w:tcW w:w="818" w:type="dxa"/>
            <w:vMerge/>
            <w:tcBorders>
              <w:bottom w:val="single" w:sz="4" w:space="0" w:color="auto"/>
            </w:tcBorders>
            <w:shd w:val="clear" w:color="auto" w:fill="FFFFFF" w:themeFill="background1"/>
          </w:tcPr>
          <w:p w14:paraId="11A38609" w14:textId="77777777" w:rsidR="00FD5F3E" w:rsidRPr="001807B0" w:rsidRDefault="00FD5F3E" w:rsidP="00A8576D">
            <w:pPr>
              <w:widowControl/>
              <w:spacing w:after="0" w:line="240" w:lineRule="auto"/>
              <w:rPr>
                <w:rFonts w:eastAsia="Times New Roman"/>
                <w:color w:val="000000"/>
                <w:sz w:val="18"/>
                <w:szCs w:val="18"/>
                <w:lang w:eastAsia="en-GB"/>
              </w:rPr>
            </w:pPr>
          </w:p>
        </w:tc>
        <w:tc>
          <w:tcPr>
            <w:tcW w:w="3920" w:type="dxa"/>
            <w:gridSpan w:val="2"/>
            <w:vMerge/>
            <w:tcBorders>
              <w:bottom w:val="single" w:sz="4" w:space="0" w:color="auto"/>
            </w:tcBorders>
            <w:shd w:val="clear" w:color="auto" w:fill="FFFFFF" w:themeFill="background1"/>
          </w:tcPr>
          <w:p w14:paraId="0546ACCC" w14:textId="77777777" w:rsidR="00FD5F3E" w:rsidRPr="001807B0" w:rsidRDefault="00FD5F3E" w:rsidP="00A8576D">
            <w:pPr>
              <w:widowControl/>
              <w:spacing w:after="0" w:line="240" w:lineRule="auto"/>
              <w:rPr>
                <w:rFonts w:eastAsia="Times New Roman"/>
                <w:color w:val="000000"/>
                <w:sz w:val="18"/>
                <w:szCs w:val="18"/>
                <w:lang w:eastAsia="en-GB"/>
              </w:rPr>
            </w:pPr>
          </w:p>
        </w:tc>
      </w:tr>
      <w:tr w:rsidR="00FD5F3E" w:rsidRPr="001807B0" w14:paraId="4FE2F8BC" w14:textId="035FC078" w:rsidTr="005A0F9F">
        <w:tc>
          <w:tcPr>
            <w:tcW w:w="1540" w:type="dxa"/>
            <w:tcBorders>
              <w:bottom w:val="single" w:sz="4" w:space="0" w:color="auto"/>
            </w:tcBorders>
            <w:shd w:val="clear" w:color="auto" w:fill="FFFFFF" w:themeFill="background1"/>
            <w:noWrap/>
            <w:vAlign w:val="center"/>
            <w:hideMark/>
          </w:tcPr>
          <w:p w14:paraId="3F6C7E5C" w14:textId="77777777" w:rsidR="00FD5F3E" w:rsidRPr="001807B0" w:rsidRDefault="00FD5F3E" w:rsidP="00A8576D">
            <w:pPr>
              <w:widowControl/>
              <w:spacing w:after="0" w:line="240" w:lineRule="auto"/>
              <w:rPr>
                <w:rFonts w:eastAsia="Times New Roman"/>
                <w:color w:val="000000"/>
                <w:sz w:val="18"/>
                <w:szCs w:val="18"/>
                <w:lang w:eastAsia="en-GB"/>
              </w:rPr>
            </w:pPr>
            <w:r w:rsidRPr="001807B0">
              <w:rPr>
                <w:rFonts w:eastAsia="Times New Roman"/>
                <w:color w:val="000000"/>
                <w:sz w:val="18"/>
                <w:szCs w:val="18"/>
                <w:lang w:eastAsia="en-GB"/>
              </w:rPr>
              <w:t>UH</w:t>
            </w:r>
          </w:p>
        </w:tc>
        <w:tc>
          <w:tcPr>
            <w:tcW w:w="2996" w:type="dxa"/>
            <w:tcBorders>
              <w:bottom w:val="single" w:sz="4" w:space="0" w:color="auto"/>
            </w:tcBorders>
            <w:shd w:val="clear" w:color="auto" w:fill="FFFFFF" w:themeFill="background1"/>
            <w:noWrap/>
            <w:vAlign w:val="bottom"/>
            <w:hideMark/>
          </w:tcPr>
          <w:p w14:paraId="40386E0E" w14:textId="77777777" w:rsidR="00FD5F3E" w:rsidRPr="00FD5F3E" w:rsidRDefault="00FD5F3E" w:rsidP="00A8576D">
            <w:pPr>
              <w:widowControl/>
              <w:spacing w:after="0" w:line="240" w:lineRule="auto"/>
              <w:rPr>
                <w:rFonts w:eastAsia="Times New Roman"/>
                <w:color w:val="000000"/>
                <w:sz w:val="18"/>
                <w:szCs w:val="18"/>
                <w:lang w:eastAsia="en-GB"/>
              </w:rPr>
            </w:pPr>
            <w:r w:rsidRPr="00FD5F3E">
              <w:rPr>
                <w:rFonts w:eastAsia="Times New Roman"/>
                <w:color w:val="000000"/>
                <w:sz w:val="18"/>
                <w:szCs w:val="18"/>
                <w:lang w:eastAsia="en-GB"/>
              </w:rPr>
              <w:t>INTERJ_FOREIGN</w:t>
            </w:r>
          </w:p>
        </w:tc>
        <w:tc>
          <w:tcPr>
            <w:tcW w:w="818" w:type="dxa"/>
            <w:vMerge/>
            <w:tcBorders>
              <w:bottom w:val="single" w:sz="4" w:space="0" w:color="auto"/>
            </w:tcBorders>
            <w:shd w:val="clear" w:color="auto" w:fill="FFFFFF" w:themeFill="background1"/>
          </w:tcPr>
          <w:p w14:paraId="1360B76C" w14:textId="77777777" w:rsidR="00FD5F3E" w:rsidRPr="001807B0" w:rsidRDefault="00FD5F3E" w:rsidP="00A8576D">
            <w:pPr>
              <w:widowControl/>
              <w:spacing w:after="0" w:line="240" w:lineRule="auto"/>
              <w:rPr>
                <w:rFonts w:eastAsia="Times New Roman"/>
                <w:color w:val="000000"/>
                <w:sz w:val="18"/>
                <w:szCs w:val="18"/>
                <w:lang w:eastAsia="en-GB"/>
              </w:rPr>
            </w:pPr>
          </w:p>
        </w:tc>
        <w:tc>
          <w:tcPr>
            <w:tcW w:w="3920" w:type="dxa"/>
            <w:gridSpan w:val="2"/>
            <w:vMerge/>
            <w:tcBorders>
              <w:bottom w:val="single" w:sz="4" w:space="0" w:color="auto"/>
            </w:tcBorders>
            <w:shd w:val="clear" w:color="auto" w:fill="FFFFFF" w:themeFill="background1"/>
          </w:tcPr>
          <w:p w14:paraId="182B319A" w14:textId="77777777" w:rsidR="00FD5F3E" w:rsidRPr="001807B0" w:rsidRDefault="00FD5F3E" w:rsidP="00A8576D">
            <w:pPr>
              <w:widowControl/>
              <w:spacing w:after="0" w:line="240" w:lineRule="auto"/>
              <w:rPr>
                <w:rFonts w:eastAsia="Times New Roman"/>
                <w:color w:val="000000"/>
                <w:sz w:val="18"/>
                <w:szCs w:val="18"/>
                <w:lang w:eastAsia="en-GB"/>
              </w:rPr>
            </w:pPr>
          </w:p>
        </w:tc>
      </w:tr>
      <w:tr w:rsidR="00FD5F3E" w:rsidRPr="001807B0" w14:paraId="7AD20B02" w14:textId="4C1AAFAF" w:rsidTr="005A0F9F">
        <w:tc>
          <w:tcPr>
            <w:tcW w:w="1540" w:type="dxa"/>
            <w:tcBorders>
              <w:bottom w:val="single" w:sz="4" w:space="0" w:color="auto"/>
            </w:tcBorders>
            <w:shd w:val="clear" w:color="auto" w:fill="FFFFFF" w:themeFill="background1"/>
            <w:noWrap/>
            <w:vAlign w:val="center"/>
            <w:hideMark/>
          </w:tcPr>
          <w:p w14:paraId="516D227B" w14:textId="77777777" w:rsidR="00FD5F3E" w:rsidRPr="001807B0" w:rsidRDefault="00FD5F3E" w:rsidP="00A8576D">
            <w:pPr>
              <w:widowControl/>
              <w:spacing w:after="0" w:line="240" w:lineRule="auto"/>
              <w:rPr>
                <w:rFonts w:eastAsia="Times New Roman"/>
                <w:color w:val="000000"/>
                <w:sz w:val="18"/>
                <w:szCs w:val="18"/>
                <w:lang w:eastAsia="en-GB"/>
              </w:rPr>
            </w:pPr>
            <w:r w:rsidRPr="001807B0">
              <w:rPr>
                <w:rFonts w:eastAsia="Times New Roman"/>
                <w:color w:val="000000"/>
                <w:sz w:val="18"/>
                <w:szCs w:val="18"/>
                <w:lang w:eastAsia="en-GB"/>
              </w:rPr>
              <w:t>FW</w:t>
            </w:r>
          </w:p>
        </w:tc>
        <w:tc>
          <w:tcPr>
            <w:tcW w:w="2996" w:type="dxa"/>
            <w:tcBorders>
              <w:bottom w:val="single" w:sz="4" w:space="0" w:color="auto"/>
            </w:tcBorders>
            <w:shd w:val="clear" w:color="auto" w:fill="FFFFFF" w:themeFill="background1"/>
            <w:noWrap/>
            <w:vAlign w:val="bottom"/>
            <w:hideMark/>
          </w:tcPr>
          <w:p w14:paraId="62D0AEE2" w14:textId="77777777" w:rsidR="00FD5F3E" w:rsidRPr="00FD5F3E" w:rsidRDefault="00FD5F3E" w:rsidP="00A8576D">
            <w:pPr>
              <w:widowControl/>
              <w:spacing w:after="0" w:line="240" w:lineRule="auto"/>
              <w:rPr>
                <w:rFonts w:eastAsia="Times New Roman"/>
                <w:color w:val="000000"/>
                <w:sz w:val="18"/>
                <w:szCs w:val="18"/>
                <w:lang w:eastAsia="en-GB"/>
              </w:rPr>
            </w:pPr>
            <w:r w:rsidRPr="00FD5F3E">
              <w:rPr>
                <w:rFonts w:eastAsia="Times New Roman"/>
                <w:color w:val="000000"/>
                <w:sz w:val="18"/>
                <w:szCs w:val="18"/>
                <w:lang w:eastAsia="en-GB"/>
              </w:rPr>
              <w:t>INTERJ_FOREIGN</w:t>
            </w:r>
          </w:p>
        </w:tc>
        <w:tc>
          <w:tcPr>
            <w:tcW w:w="818" w:type="dxa"/>
            <w:vMerge/>
            <w:tcBorders>
              <w:bottom w:val="single" w:sz="4" w:space="0" w:color="auto"/>
            </w:tcBorders>
            <w:shd w:val="clear" w:color="auto" w:fill="FFFFFF" w:themeFill="background1"/>
          </w:tcPr>
          <w:p w14:paraId="67144B94" w14:textId="77777777" w:rsidR="00FD5F3E" w:rsidRPr="001807B0" w:rsidRDefault="00FD5F3E" w:rsidP="00A8576D">
            <w:pPr>
              <w:widowControl/>
              <w:spacing w:after="0" w:line="240" w:lineRule="auto"/>
              <w:rPr>
                <w:rFonts w:eastAsia="Times New Roman"/>
                <w:color w:val="000000"/>
                <w:sz w:val="18"/>
                <w:szCs w:val="18"/>
                <w:lang w:eastAsia="en-GB"/>
              </w:rPr>
            </w:pPr>
          </w:p>
        </w:tc>
        <w:tc>
          <w:tcPr>
            <w:tcW w:w="3920" w:type="dxa"/>
            <w:gridSpan w:val="2"/>
            <w:vMerge/>
            <w:tcBorders>
              <w:bottom w:val="single" w:sz="4" w:space="0" w:color="auto"/>
            </w:tcBorders>
            <w:shd w:val="clear" w:color="auto" w:fill="FFFFFF" w:themeFill="background1"/>
          </w:tcPr>
          <w:p w14:paraId="4D30F0A8" w14:textId="77777777" w:rsidR="00FD5F3E" w:rsidRPr="001807B0" w:rsidRDefault="00FD5F3E" w:rsidP="00A8576D">
            <w:pPr>
              <w:widowControl/>
              <w:spacing w:after="0" w:line="240" w:lineRule="auto"/>
              <w:rPr>
                <w:rFonts w:eastAsia="Times New Roman"/>
                <w:color w:val="000000"/>
                <w:sz w:val="18"/>
                <w:szCs w:val="18"/>
                <w:lang w:eastAsia="en-GB"/>
              </w:rPr>
            </w:pPr>
          </w:p>
        </w:tc>
      </w:tr>
      <w:tr w:rsidR="00FD5F3E" w:rsidRPr="001807B0" w14:paraId="277D77B9" w14:textId="698D3EA9" w:rsidTr="005A0F9F">
        <w:tc>
          <w:tcPr>
            <w:tcW w:w="1540" w:type="dxa"/>
            <w:shd w:val="clear" w:color="auto" w:fill="FFFFFF" w:themeFill="background1"/>
            <w:noWrap/>
            <w:vAlign w:val="bottom"/>
            <w:hideMark/>
          </w:tcPr>
          <w:p w14:paraId="66FD560B" w14:textId="627C2BBD" w:rsidR="00FD5F3E" w:rsidRPr="001807B0" w:rsidRDefault="00FD5F3E" w:rsidP="00A8576D">
            <w:pPr>
              <w:widowControl/>
              <w:spacing w:after="0" w:line="240" w:lineRule="auto"/>
              <w:rPr>
                <w:rFonts w:eastAsia="Times New Roman"/>
                <w:color w:val="000000"/>
                <w:sz w:val="18"/>
                <w:szCs w:val="18"/>
                <w:lang w:eastAsia="en-GB"/>
              </w:rPr>
            </w:pPr>
            <w:r w:rsidRPr="001807B0">
              <w:rPr>
                <w:rFonts w:eastAsia="Times New Roman"/>
                <w:color w:val="000000"/>
                <w:sz w:val="18"/>
                <w:szCs w:val="18"/>
                <w:lang w:eastAsia="en-GB"/>
              </w:rPr>
              <w:t>(MWE)</w:t>
            </w:r>
          </w:p>
        </w:tc>
        <w:tc>
          <w:tcPr>
            <w:tcW w:w="2996" w:type="dxa"/>
            <w:shd w:val="clear" w:color="auto" w:fill="FFFFFF" w:themeFill="background1"/>
            <w:noWrap/>
            <w:vAlign w:val="bottom"/>
            <w:hideMark/>
          </w:tcPr>
          <w:p w14:paraId="1FDAC9D3" w14:textId="77777777" w:rsidR="00FD5F3E" w:rsidRPr="00FD5F3E" w:rsidRDefault="00FD5F3E" w:rsidP="00A8576D">
            <w:pPr>
              <w:widowControl/>
              <w:spacing w:after="0" w:line="240" w:lineRule="auto"/>
              <w:rPr>
                <w:rFonts w:eastAsia="Times New Roman"/>
                <w:color w:val="000000"/>
                <w:sz w:val="18"/>
                <w:szCs w:val="18"/>
                <w:lang w:eastAsia="en-GB"/>
              </w:rPr>
            </w:pPr>
            <w:r w:rsidRPr="00FD5F3E">
              <w:rPr>
                <w:rFonts w:eastAsia="Times New Roman"/>
                <w:color w:val="000000"/>
                <w:sz w:val="18"/>
                <w:szCs w:val="18"/>
                <w:lang w:eastAsia="en-GB"/>
              </w:rPr>
              <w:t>MWE</w:t>
            </w:r>
          </w:p>
        </w:tc>
        <w:tc>
          <w:tcPr>
            <w:tcW w:w="818" w:type="dxa"/>
            <w:vMerge/>
            <w:tcBorders>
              <w:bottom w:val="nil"/>
            </w:tcBorders>
            <w:shd w:val="clear" w:color="auto" w:fill="FFFFFF" w:themeFill="background1"/>
          </w:tcPr>
          <w:p w14:paraId="0B57AFCC" w14:textId="77777777" w:rsidR="00FD5F3E" w:rsidRPr="001807B0" w:rsidRDefault="00FD5F3E" w:rsidP="00A8576D">
            <w:pPr>
              <w:widowControl/>
              <w:spacing w:after="0" w:line="240" w:lineRule="auto"/>
              <w:rPr>
                <w:rFonts w:eastAsia="Times New Roman"/>
                <w:color w:val="000000"/>
                <w:sz w:val="18"/>
                <w:szCs w:val="18"/>
                <w:lang w:eastAsia="en-GB"/>
              </w:rPr>
            </w:pPr>
          </w:p>
        </w:tc>
        <w:tc>
          <w:tcPr>
            <w:tcW w:w="3920" w:type="dxa"/>
            <w:gridSpan w:val="2"/>
            <w:vMerge/>
            <w:shd w:val="clear" w:color="auto" w:fill="FFFFFF" w:themeFill="background1"/>
          </w:tcPr>
          <w:p w14:paraId="0F334999" w14:textId="77777777" w:rsidR="00FD5F3E" w:rsidRPr="001807B0" w:rsidRDefault="00FD5F3E" w:rsidP="00A8576D">
            <w:pPr>
              <w:widowControl/>
              <w:spacing w:after="0" w:line="240" w:lineRule="auto"/>
              <w:rPr>
                <w:rFonts w:eastAsia="Times New Roman"/>
                <w:color w:val="000000"/>
                <w:sz w:val="18"/>
                <w:szCs w:val="18"/>
                <w:lang w:eastAsia="en-GB"/>
              </w:rPr>
            </w:pPr>
          </w:p>
        </w:tc>
      </w:tr>
    </w:tbl>
    <w:p w14:paraId="2EC21222" w14:textId="6F8E45AA" w:rsidR="00A8576D" w:rsidRDefault="00A8576D">
      <w:pPr>
        <w:widowControl/>
        <w:rPr>
          <w:b/>
          <w:sz w:val="28"/>
        </w:rPr>
      </w:pPr>
    </w:p>
    <w:p w14:paraId="0FA137E0" w14:textId="77777777" w:rsidR="00961AF4" w:rsidRPr="009A6C00" w:rsidRDefault="00961AF4">
      <w:pPr>
        <w:widowControl/>
        <w:rPr>
          <w:b/>
          <w:sz w:val="28"/>
        </w:rPr>
      </w:pPr>
      <w:r w:rsidRPr="009A6C00">
        <w:br w:type="page"/>
      </w:r>
    </w:p>
    <w:p w14:paraId="2000FFB2" w14:textId="530668CA" w:rsidR="00E07B6C" w:rsidRPr="00AA2A12" w:rsidRDefault="00E07B6C" w:rsidP="00E07B6C">
      <w:pPr>
        <w:pStyle w:val="Heading1"/>
        <w:rPr>
          <w:b w:val="0"/>
        </w:rPr>
      </w:pPr>
      <w:bookmarkStart w:id="41" w:name="_Ref522666061"/>
      <w:r w:rsidRPr="00AA2A12">
        <w:lastRenderedPageBreak/>
        <w:t xml:space="preserve">APPENDIX </w:t>
      </w:r>
      <w:r w:rsidR="00CE7E24">
        <w:t>E</w:t>
      </w:r>
      <w:r w:rsidRPr="00AA2A12">
        <w:t xml:space="preserve">: </w:t>
      </w:r>
      <w:r w:rsidR="00AA2A12" w:rsidRPr="00AA2A12">
        <w:t>GUIDE TO S</w:t>
      </w:r>
      <w:r w:rsidR="00AA2A12">
        <w:t>UPPORTING MATERIAL</w:t>
      </w:r>
      <w:bookmarkEnd w:id="41"/>
    </w:p>
    <w:p w14:paraId="5EF1CDCD" w14:textId="3B22C765" w:rsidR="008353F1" w:rsidRPr="005A0F9F" w:rsidRDefault="005A0F9F" w:rsidP="00957C4C">
      <w:pPr>
        <w:spacing w:line="276" w:lineRule="auto"/>
        <w:rPr>
          <w:i/>
          <w:sz w:val="20"/>
        </w:rPr>
      </w:pPr>
      <w:r w:rsidRPr="005A0F9F">
        <w:rPr>
          <w:b/>
          <w:sz w:val="20"/>
        </w:rPr>
        <w:t>supporting_material</w:t>
      </w:r>
      <w:r w:rsidRPr="005A0F9F">
        <w:rPr>
          <w:b/>
          <w:sz w:val="20"/>
        </w:rPr>
        <w:br/>
      </w:r>
      <w:r w:rsidRPr="005A0F9F">
        <w:rPr>
          <w:i/>
          <w:sz w:val="20"/>
        </w:rPr>
        <w:t>A series of jupyter notebooks showing code used in the creation of objects used within the tool, and in evaluating its performance.</w:t>
      </w:r>
    </w:p>
    <w:p w14:paraId="72E57B08" w14:textId="68A53FB5" w:rsidR="005A0F9F" w:rsidRPr="005A0F9F" w:rsidRDefault="005A0F9F" w:rsidP="005A0F9F">
      <w:pPr>
        <w:pStyle w:val="ListParagraph"/>
        <w:numPr>
          <w:ilvl w:val="0"/>
          <w:numId w:val="41"/>
        </w:numPr>
        <w:spacing w:line="360" w:lineRule="auto"/>
        <w:rPr>
          <w:sz w:val="20"/>
        </w:rPr>
      </w:pPr>
      <w:r w:rsidRPr="005A0F9F">
        <w:rPr>
          <w:sz w:val="20"/>
        </w:rPr>
        <w:t>Creating a MWE lexicon.ipynb</w:t>
      </w:r>
    </w:p>
    <w:p w14:paraId="2689E1EA" w14:textId="11E03120" w:rsidR="005A0F9F" w:rsidRPr="005A0F9F" w:rsidRDefault="005A0F9F" w:rsidP="005A0F9F">
      <w:pPr>
        <w:pStyle w:val="ListParagraph"/>
        <w:numPr>
          <w:ilvl w:val="0"/>
          <w:numId w:val="41"/>
        </w:numPr>
        <w:spacing w:line="360" w:lineRule="auto"/>
        <w:rPr>
          <w:sz w:val="20"/>
        </w:rPr>
      </w:pPr>
      <w:r w:rsidRPr="005A0F9F">
        <w:rPr>
          <w:sz w:val="20"/>
        </w:rPr>
        <w:t>Creating an Eng-to-French dictionary from Wiktionary data.ipynb</w:t>
      </w:r>
    </w:p>
    <w:p w14:paraId="60C964FA" w14:textId="6912AD0D" w:rsidR="005A0F9F" w:rsidRPr="005A0F9F" w:rsidRDefault="005A0F9F" w:rsidP="005A0F9F">
      <w:pPr>
        <w:pStyle w:val="ListParagraph"/>
        <w:numPr>
          <w:ilvl w:val="0"/>
          <w:numId w:val="41"/>
        </w:numPr>
        <w:spacing w:line="360" w:lineRule="auto"/>
        <w:rPr>
          <w:sz w:val="20"/>
        </w:rPr>
      </w:pPr>
      <w:r w:rsidRPr="005A0F9F">
        <w:rPr>
          <w:sz w:val="20"/>
        </w:rPr>
        <w:t>Creating frequency distributions from the BNC corpus.ipynb</w:t>
      </w:r>
    </w:p>
    <w:p w14:paraId="0C85BDD8" w14:textId="00BD551E" w:rsidR="005A0F9F" w:rsidRPr="005A0F9F" w:rsidRDefault="005A0F9F" w:rsidP="005A0F9F">
      <w:pPr>
        <w:pStyle w:val="ListParagraph"/>
        <w:numPr>
          <w:ilvl w:val="0"/>
          <w:numId w:val="41"/>
        </w:numPr>
        <w:spacing w:line="360" w:lineRule="auto"/>
        <w:rPr>
          <w:sz w:val="20"/>
        </w:rPr>
      </w:pPr>
      <w:r w:rsidRPr="005A0F9F">
        <w:rPr>
          <w:sz w:val="20"/>
        </w:rPr>
        <w:t>Texts 1to3 Feature Evaluation and Linear Regression.ipynb</w:t>
      </w:r>
    </w:p>
    <w:p w14:paraId="7A7712EC" w14:textId="239A7C44" w:rsidR="005A0F9F" w:rsidRPr="005A0F9F" w:rsidRDefault="005A0F9F" w:rsidP="005A0F9F">
      <w:pPr>
        <w:pStyle w:val="ListParagraph"/>
        <w:numPr>
          <w:ilvl w:val="0"/>
          <w:numId w:val="41"/>
        </w:numPr>
        <w:spacing w:line="360" w:lineRule="auto"/>
        <w:rPr>
          <w:sz w:val="20"/>
        </w:rPr>
      </w:pPr>
      <w:r w:rsidRPr="005A0F9F">
        <w:rPr>
          <w:sz w:val="20"/>
        </w:rPr>
        <w:t>Texts 4to6 Difficulty Score Evaluation.ipynb</w:t>
      </w:r>
    </w:p>
    <w:p w14:paraId="789DF8DE" w14:textId="31855696" w:rsidR="005A0F9F" w:rsidRPr="00957C4C" w:rsidRDefault="005A0F9F" w:rsidP="005A0F9F">
      <w:pPr>
        <w:pStyle w:val="ListParagraph"/>
        <w:numPr>
          <w:ilvl w:val="0"/>
          <w:numId w:val="41"/>
        </w:numPr>
        <w:spacing w:line="360" w:lineRule="auto"/>
        <w:rPr>
          <w:sz w:val="10"/>
        </w:rPr>
      </w:pPr>
      <w:r w:rsidRPr="005A0F9F">
        <w:rPr>
          <w:sz w:val="20"/>
        </w:rPr>
        <w:t>Texts 4to6 Vocabulary Item Extraction Evaluation.ipynb</w:t>
      </w:r>
      <w:r w:rsidRPr="00957C4C">
        <w:rPr>
          <w:sz w:val="10"/>
        </w:rPr>
        <w:br/>
      </w:r>
    </w:p>
    <w:p w14:paraId="3E5030B0" w14:textId="635CD56D" w:rsidR="005A0F9F" w:rsidRPr="00957C4C" w:rsidRDefault="005A0F9F" w:rsidP="00957C4C">
      <w:pPr>
        <w:pStyle w:val="ListParagraph"/>
        <w:numPr>
          <w:ilvl w:val="0"/>
          <w:numId w:val="41"/>
        </w:numPr>
        <w:spacing w:line="276" w:lineRule="auto"/>
        <w:rPr>
          <w:sz w:val="8"/>
        </w:rPr>
      </w:pPr>
      <w:r w:rsidRPr="005A0F9F">
        <w:rPr>
          <w:b/>
          <w:sz w:val="20"/>
        </w:rPr>
        <w:t>supporting_material / tool</w:t>
      </w:r>
      <w:r w:rsidRPr="005A0F9F">
        <w:rPr>
          <w:b/>
          <w:sz w:val="20"/>
        </w:rPr>
        <w:br/>
      </w:r>
      <w:r w:rsidRPr="005A0F9F">
        <w:rPr>
          <w:i/>
          <w:sz w:val="20"/>
        </w:rPr>
        <w:t>Contains .py class files for running the tool, and equivalent jupyter notebooks</w:t>
      </w:r>
      <w:r w:rsidR="00957C4C">
        <w:rPr>
          <w:i/>
          <w:sz w:val="20"/>
        </w:rPr>
        <w:br/>
      </w:r>
    </w:p>
    <w:p w14:paraId="69A3B9B8" w14:textId="6295E014" w:rsidR="005A0F9F" w:rsidRPr="007F6C5B" w:rsidRDefault="005A0F9F" w:rsidP="005A0F9F">
      <w:pPr>
        <w:pStyle w:val="ListParagraph"/>
        <w:numPr>
          <w:ilvl w:val="1"/>
          <w:numId w:val="41"/>
        </w:numPr>
        <w:spacing w:line="360" w:lineRule="auto"/>
        <w:rPr>
          <w:color w:val="767171" w:themeColor="background2" w:themeShade="80"/>
          <w:sz w:val="18"/>
        </w:rPr>
      </w:pPr>
      <w:r w:rsidRPr="005A0F9F">
        <w:rPr>
          <w:sz w:val="20"/>
        </w:rPr>
        <w:t xml:space="preserve">Analysis Helper </w:t>
      </w:r>
      <w:r w:rsidR="007F6C5B">
        <w:rPr>
          <w:sz w:val="20"/>
        </w:rPr>
        <w:t xml:space="preserve"> </w:t>
      </w:r>
      <w:r w:rsidRPr="007F6C5B">
        <w:rPr>
          <w:color w:val="767171" w:themeColor="background2" w:themeShade="80"/>
          <w:sz w:val="18"/>
        </w:rPr>
        <w:t>[a class used in the evaluation of the tool]</w:t>
      </w:r>
    </w:p>
    <w:p w14:paraId="78E7F0C8" w14:textId="10027F2C" w:rsidR="005A0F9F" w:rsidRPr="005A0F9F" w:rsidRDefault="005A0F9F" w:rsidP="005A0F9F">
      <w:pPr>
        <w:pStyle w:val="ListParagraph"/>
        <w:numPr>
          <w:ilvl w:val="1"/>
          <w:numId w:val="41"/>
        </w:numPr>
        <w:spacing w:line="360" w:lineRule="auto"/>
        <w:rPr>
          <w:sz w:val="20"/>
        </w:rPr>
      </w:pPr>
      <w:r w:rsidRPr="005A0F9F">
        <w:rPr>
          <w:sz w:val="20"/>
        </w:rPr>
        <w:t>FrequencyFeature</w:t>
      </w:r>
    </w:p>
    <w:p w14:paraId="4AD57B7F" w14:textId="100CECE0" w:rsidR="005A0F9F" w:rsidRPr="005A0F9F" w:rsidRDefault="005A0F9F" w:rsidP="005A0F9F">
      <w:pPr>
        <w:pStyle w:val="ListParagraph"/>
        <w:numPr>
          <w:ilvl w:val="1"/>
          <w:numId w:val="41"/>
        </w:numPr>
        <w:spacing w:line="360" w:lineRule="auto"/>
        <w:rPr>
          <w:sz w:val="20"/>
        </w:rPr>
      </w:pPr>
      <w:r w:rsidRPr="005A0F9F">
        <w:rPr>
          <w:sz w:val="20"/>
        </w:rPr>
        <w:t>L1SimilarityFeature</w:t>
      </w:r>
    </w:p>
    <w:p w14:paraId="5AE80AD1" w14:textId="7EC51F5F" w:rsidR="005A0F9F" w:rsidRPr="005A0F9F" w:rsidRDefault="005A0F9F" w:rsidP="005A0F9F">
      <w:pPr>
        <w:pStyle w:val="ListParagraph"/>
        <w:numPr>
          <w:ilvl w:val="1"/>
          <w:numId w:val="41"/>
        </w:numPr>
        <w:spacing w:line="360" w:lineRule="auto"/>
        <w:rPr>
          <w:sz w:val="20"/>
        </w:rPr>
      </w:pPr>
      <w:r w:rsidRPr="005A0F9F">
        <w:rPr>
          <w:sz w:val="20"/>
        </w:rPr>
        <w:t>LengthFeature</w:t>
      </w:r>
    </w:p>
    <w:p w14:paraId="6B51693C" w14:textId="6D78D3F3" w:rsidR="005A0F9F" w:rsidRPr="005A0F9F" w:rsidRDefault="005A0F9F" w:rsidP="005A0F9F">
      <w:pPr>
        <w:pStyle w:val="ListParagraph"/>
        <w:numPr>
          <w:ilvl w:val="1"/>
          <w:numId w:val="41"/>
        </w:numPr>
        <w:spacing w:line="360" w:lineRule="auto"/>
        <w:rPr>
          <w:sz w:val="20"/>
        </w:rPr>
      </w:pPr>
      <w:r w:rsidRPr="005A0F9F">
        <w:rPr>
          <w:sz w:val="20"/>
        </w:rPr>
        <w:t>POSFeature</w:t>
      </w:r>
    </w:p>
    <w:p w14:paraId="4F680BA2" w14:textId="0F74386C" w:rsidR="005A0F9F" w:rsidRPr="005A0F9F" w:rsidRDefault="005A0F9F" w:rsidP="005A0F9F">
      <w:pPr>
        <w:pStyle w:val="ListParagraph"/>
        <w:numPr>
          <w:ilvl w:val="1"/>
          <w:numId w:val="41"/>
        </w:numPr>
        <w:spacing w:line="360" w:lineRule="auto"/>
        <w:rPr>
          <w:sz w:val="20"/>
        </w:rPr>
      </w:pPr>
      <w:r w:rsidRPr="005A0F9F">
        <w:rPr>
          <w:sz w:val="20"/>
        </w:rPr>
        <w:t>POSFrequencyFeature</w:t>
      </w:r>
    </w:p>
    <w:p w14:paraId="78A53B88" w14:textId="342767C7" w:rsidR="005A0F9F" w:rsidRPr="007F6C5B" w:rsidRDefault="005A0F9F" w:rsidP="005A0F9F">
      <w:pPr>
        <w:pStyle w:val="ListParagraph"/>
        <w:numPr>
          <w:ilvl w:val="1"/>
          <w:numId w:val="41"/>
        </w:numPr>
        <w:spacing w:line="360" w:lineRule="auto"/>
        <w:rPr>
          <w:color w:val="767171" w:themeColor="background2" w:themeShade="80"/>
          <w:sz w:val="18"/>
        </w:rPr>
      </w:pPr>
      <w:r w:rsidRPr="005A0F9F">
        <w:rPr>
          <w:sz w:val="20"/>
        </w:rPr>
        <w:t>TeacherScores</w:t>
      </w:r>
      <w:r w:rsidR="007F6C5B">
        <w:rPr>
          <w:sz w:val="20"/>
        </w:rPr>
        <w:t xml:space="preserve">  </w:t>
      </w:r>
      <w:r w:rsidR="00957C4C">
        <w:rPr>
          <w:sz w:val="20"/>
        </w:rPr>
        <w:t xml:space="preserve"> </w:t>
      </w:r>
      <w:r w:rsidR="00957C4C" w:rsidRPr="007F6C5B">
        <w:rPr>
          <w:color w:val="767171" w:themeColor="background2" w:themeShade="80"/>
          <w:sz w:val="18"/>
        </w:rPr>
        <w:t>[Performs a mapping of teacher scores to vocabulary item scores for sample texts]</w:t>
      </w:r>
    </w:p>
    <w:p w14:paraId="09A188AF" w14:textId="1AF75557" w:rsidR="005A0F9F" w:rsidRPr="007F6C5B" w:rsidRDefault="005A0F9F" w:rsidP="00957C4C">
      <w:pPr>
        <w:pStyle w:val="ListParagraph"/>
        <w:numPr>
          <w:ilvl w:val="1"/>
          <w:numId w:val="41"/>
        </w:numPr>
        <w:spacing w:line="360" w:lineRule="auto"/>
        <w:rPr>
          <w:color w:val="767171" w:themeColor="background2" w:themeShade="80"/>
          <w:sz w:val="18"/>
        </w:rPr>
      </w:pPr>
      <w:r w:rsidRPr="005A0F9F">
        <w:rPr>
          <w:sz w:val="20"/>
        </w:rPr>
        <w:t>TextItems</w:t>
      </w:r>
      <w:r w:rsidR="007F6C5B">
        <w:rPr>
          <w:sz w:val="20"/>
        </w:rPr>
        <w:t xml:space="preserve">  </w:t>
      </w:r>
      <w:r w:rsidR="00957C4C">
        <w:rPr>
          <w:sz w:val="20"/>
        </w:rPr>
        <w:t xml:space="preserve"> </w:t>
      </w:r>
      <w:r w:rsidR="00957C4C" w:rsidRPr="007F6C5B">
        <w:rPr>
          <w:color w:val="767171" w:themeColor="background2" w:themeShade="80"/>
          <w:sz w:val="18"/>
        </w:rPr>
        <w:t>[Extracts vocabulary items from a text]</w:t>
      </w:r>
    </w:p>
    <w:p w14:paraId="604AC8F2" w14:textId="5FAB805D" w:rsidR="005A0F9F" w:rsidRPr="005A0F9F" w:rsidRDefault="005A0F9F" w:rsidP="005A0F9F">
      <w:pPr>
        <w:pStyle w:val="ListParagraph"/>
        <w:numPr>
          <w:ilvl w:val="1"/>
          <w:numId w:val="41"/>
        </w:numPr>
        <w:spacing w:line="360" w:lineRule="auto"/>
        <w:rPr>
          <w:sz w:val="20"/>
        </w:rPr>
      </w:pPr>
      <w:r w:rsidRPr="005A0F9F">
        <w:rPr>
          <w:sz w:val="20"/>
        </w:rPr>
        <w:t>TextScorer</w:t>
      </w:r>
      <w:r w:rsidR="00957C4C">
        <w:rPr>
          <w:sz w:val="20"/>
        </w:rPr>
        <w:t xml:space="preserve"> </w:t>
      </w:r>
      <w:r w:rsidR="007F6C5B">
        <w:rPr>
          <w:sz w:val="20"/>
        </w:rPr>
        <w:t xml:space="preserve"> </w:t>
      </w:r>
      <w:r w:rsidR="00957C4C" w:rsidRPr="007F6C5B">
        <w:rPr>
          <w:color w:val="767171" w:themeColor="background2" w:themeShade="80"/>
          <w:sz w:val="18"/>
        </w:rPr>
        <w:t>[Calls TextItems and the Feature classes to extract vocab items from text and give scores]</w:t>
      </w:r>
      <w:r w:rsidRPr="005A0F9F">
        <w:rPr>
          <w:sz w:val="20"/>
        </w:rPr>
        <w:br/>
      </w:r>
    </w:p>
    <w:p w14:paraId="624CDECA" w14:textId="37B359C5" w:rsidR="005A0F9F" w:rsidRPr="005A0F9F" w:rsidRDefault="005A0F9F" w:rsidP="005A0F9F">
      <w:pPr>
        <w:pStyle w:val="ListParagraph"/>
        <w:numPr>
          <w:ilvl w:val="1"/>
          <w:numId w:val="41"/>
        </w:numPr>
        <w:spacing w:line="360" w:lineRule="auto"/>
        <w:rPr>
          <w:b/>
          <w:sz w:val="20"/>
        </w:rPr>
      </w:pPr>
      <w:r w:rsidRPr="005A0F9F">
        <w:rPr>
          <w:b/>
          <w:sz w:val="20"/>
        </w:rPr>
        <w:t>supporting_material / tool / files</w:t>
      </w:r>
      <w:r w:rsidRPr="005A0F9F">
        <w:rPr>
          <w:b/>
          <w:sz w:val="20"/>
        </w:rPr>
        <w:br/>
      </w:r>
      <w:r w:rsidRPr="005A0F9F">
        <w:rPr>
          <w:i/>
          <w:sz w:val="20"/>
        </w:rPr>
        <w:t>Contains the sample texts in .txt form, and Excel workbooks used by</w:t>
      </w:r>
      <w:r w:rsidR="00957C4C">
        <w:rPr>
          <w:i/>
          <w:sz w:val="20"/>
        </w:rPr>
        <w:t xml:space="preserve"> / produced by</w:t>
      </w:r>
      <w:r w:rsidRPr="005A0F9F">
        <w:rPr>
          <w:i/>
          <w:sz w:val="20"/>
        </w:rPr>
        <w:t xml:space="preserve"> the tool</w:t>
      </w:r>
    </w:p>
    <w:p w14:paraId="33727673" w14:textId="24E40873" w:rsidR="005A0F9F" w:rsidRPr="00957C4C" w:rsidRDefault="005A0F9F" w:rsidP="005A0F9F">
      <w:pPr>
        <w:pStyle w:val="ListParagraph"/>
        <w:numPr>
          <w:ilvl w:val="2"/>
          <w:numId w:val="41"/>
        </w:numPr>
        <w:spacing w:line="360" w:lineRule="auto"/>
        <w:rPr>
          <w:sz w:val="18"/>
        </w:rPr>
      </w:pPr>
      <w:r w:rsidRPr="005A0F9F">
        <w:rPr>
          <w:sz w:val="20"/>
        </w:rPr>
        <w:t xml:space="preserve">sample_texts </w:t>
      </w:r>
      <w:r w:rsidR="00957C4C">
        <w:rPr>
          <w:sz w:val="20"/>
        </w:rPr>
        <w:t xml:space="preserve">  </w:t>
      </w:r>
      <w:r w:rsidRPr="007F6C5B">
        <w:rPr>
          <w:color w:val="767171" w:themeColor="background2" w:themeShade="80"/>
          <w:sz w:val="18"/>
        </w:rPr>
        <w:t>[folder of .txt files]</w:t>
      </w:r>
    </w:p>
    <w:p w14:paraId="471E7AD5" w14:textId="6CE4E8C8" w:rsidR="005A0F9F" w:rsidRPr="00957C4C" w:rsidRDefault="005A0F9F" w:rsidP="005A0F9F">
      <w:pPr>
        <w:pStyle w:val="ListParagraph"/>
        <w:numPr>
          <w:ilvl w:val="2"/>
          <w:numId w:val="41"/>
        </w:numPr>
        <w:spacing w:line="360" w:lineRule="auto"/>
        <w:rPr>
          <w:sz w:val="18"/>
        </w:rPr>
      </w:pPr>
      <w:r w:rsidRPr="005A0F9F">
        <w:rPr>
          <w:sz w:val="20"/>
        </w:rPr>
        <w:t>lengthscores.xlsx</w:t>
      </w:r>
      <w:r w:rsidR="00957C4C">
        <w:rPr>
          <w:sz w:val="20"/>
        </w:rPr>
        <w:t xml:space="preserve">   </w:t>
      </w:r>
      <w:r w:rsidR="00957C4C" w:rsidRPr="007F6C5B">
        <w:rPr>
          <w:color w:val="767171" w:themeColor="background2" w:themeShade="80"/>
          <w:sz w:val="18"/>
        </w:rPr>
        <w:t>[mapping of lengths to scores for the LengthFeature]</w:t>
      </w:r>
    </w:p>
    <w:p w14:paraId="5DCCE34D" w14:textId="008FD044" w:rsidR="005A0F9F" w:rsidRPr="00957C4C" w:rsidRDefault="005A0F9F" w:rsidP="005A0F9F">
      <w:pPr>
        <w:pStyle w:val="ListParagraph"/>
        <w:numPr>
          <w:ilvl w:val="2"/>
          <w:numId w:val="41"/>
        </w:numPr>
        <w:spacing w:line="360" w:lineRule="auto"/>
        <w:rPr>
          <w:sz w:val="18"/>
        </w:rPr>
      </w:pPr>
      <w:r>
        <w:rPr>
          <w:sz w:val="20"/>
        </w:rPr>
        <w:t>posscores.xlsx</w:t>
      </w:r>
      <w:r w:rsidR="00957C4C">
        <w:rPr>
          <w:sz w:val="20"/>
        </w:rPr>
        <w:t xml:space="preserve">   </w:t>
      </w:r>
      <w:r w:rsidR="00957C4C" w:rsidRPr="007F6C5B">
        <w:rPr>
          <w:color w:val="767171" w:themeColor="background2" w:themeShade="80"/>
          <w:sz w:val="18"/>
        </w:rPr>
        <w:t>[mapping of POS tags to scores for the POSFeature]</w:t>
      </w:r>
    </w:p>
    <w:p w14:paraId="7959140C" w14:textId="64D253AA" w:rsidR="005A0F9F" w:rsidRPr="007F6C5B" w:rsidRDefault="005A0F9F" w:rsidP="005A0F9F">
      <w:pPr>
        <w:pStyle w:val="ListParagraph"/>
        <w:numPr>
          <w:ilvl w:val="2"/>
          <w:numId w:val="41"/>
        </w:numPr>
        <w:spacing w:line="360" w:lineRule="auto"/>
        <w:rPr>
          <w:color w:val="767171" w:themeColor="background2" w:themeShade="80"/>
          <w:sz w:val="20"/>
        </w:rPr>
      </w:pPr>
      <w:r>
        <w:rPr>
          <w:sz w:val="20"/>
        </w:rPr>
        <w:t>tag_mapping.xlsx</w:t>
      </w:r>
      <w:r w:rsidR="00957C4C">
        <w:rPr>
          <w:sz w:val="20"/>
        </w:rPr>
        <w:t xml:space="preserve">   </w:t>
      </w:r>
      <w:r w:rsidR="00957C4C" w:rsidRPr="007F6C5B">
        <w:rPr>
          <w:color w:val="767171" w:themeColor="background2" w:themeShade="80"/>
          <w:sz w:val="18"/>
        </w:rPr>
        <w:t>[mapping of NLTK POS tags to broad tags]</w:t>
      </w:r>
    </w:p>
    <w:p w14:paraId="58B4FA7B" w14:textId="24AE0045" w:rsidR="005A0F9F" w:rsidRPr="007F6C5B" w:rsidRDefault="005A0F9F" w:rsidP="005A0F9F">
      <w:pPr>
        <w:pStyle w:val="ListParagraph"/>
        <w:numPr>
          <w:ilvl w:val="2"/>
          <w:numId w:val="41"/>
        </w:numPr>
        <w:spacing w:line="360" w:lineRule="auto"/>
        <w:rPr>
          <w:color w:val="767171" w:themeColor="background2" w:themeShade="80"/>
          <w:sz w:val="20"/>
        </w:rPr>
      </w:pPr>
      <w:r>
        <w:rPr>
          <w:sz w:val="20"/>
        </w:rPr>
        <w:t>tag_mapping_forfrenchdict.xlsx</w:t>
      </w:r>
      <w:r w:rsidR="00957C4C">
        <w:rPr>
          <w:sz w:val="20"/>
        </w:rPr>
        <w:t xml:space="preserve">   </w:t>
      </w:r>
      <w:r w:rsidR="00957C4C" w:rsidRPr="007F6C5B">
        <w:rPr>
          <w:color w:val="767171" w:themeColor="background2" w:themeShade="80"/>
          <w:sz w:val="18"/>
        </w:rPr>
        <w:t>[mapping of French dictionary tags to broad tags]</w:t>
      </w:r>
    </w:p>
    <w:p w14:paraId="5E6F5649" w14:textId="3E980810" w:rsidR="005A0F9F" w:rsidRPr="00957C4C" w:rsidRDefault="005A0F9F" w:rsidP="005A0F9F">
      <w:pPr>
        <w:pStyle w:val="ListParagraph"/>
        <w:numPr>
          <w:ilvl w:val="2"/>
          <w:numId w:val="41"/>
        </w:numPr>
        <w:spacing w:line="360" w:lineRule="auto"/>
        <w:rPr>
          <w:sz w:val="18"/>
        </w:rPr>
      </w:pPr>
      <w:r>
        <w:rPr>
          <w:sz w:val="20"/>
        </w:rPr>
        <w:t>teacher_scores.xlsx</w:t>
      </w:r>
      <w:r w:rsidR="00957C4C">
        <w:rPr>
          <w:sz w:val="20"/>
        </w:rPr>
        <w:t xml:space="preserve">   </w:t>
      </w:r>
      <w:r w:rsidR="00957C4C" w:rsidRPr="007F6C5B">
        <w:rPr>
          <w:color w:val="767171" w:themeColor="background2" w:themeShade="80"/>
          <w:sz w:val="18"/>
        </w:rPr>
        <w:t>[holds teacher scores from primary research]</w:t>
      </w:r>
    </w:p>
    <w:p w14:paraId="58F710D8" w14:textId="0F258286" w:rsidR="005A0F9F" w:rsidRPr="00957C4C" w:rsidRDefault="005A0F9F" w:rsidP="005A0F9F">
      <w:pPr>
        <w:pStyle w:val="ListParagraph"/>
        <w:numPr>
          <w:ilvl w:val="2"/>
          <w:numId w:val="41"/>
        </w:numPr>
        <w:spacing w:line="360" w:lineRule="auto"/>
        <w:rPr>
          <w:sz w:val="18"/>
        </w:rPr>
      </w:pPr>
      <w:r>
        <w:rPr>
          <w:sz w:val="20"/>
        </w:rPr>
        <w:t>vocab_extraction_evaluation.xlsx</w:t>
      </w:r>
      <w:r w:rsidR="00957C4C">
        <w:rPr>
          <w:sz w:val="20"/>
        </w:rPr>
        <w:t xml:space="preserve">   </w:t>
      </w:r>
      <w:r w:rsidR="00957C4C" w:rsidRPr="007F6C5B">
        <w:rPr>
          <w:color w:val="767171" w:themeColor="background2" w:themeShade="80"/>
          <w:sz w:val="18"/>
        </w:rPr>
        <w:t>[contains all vocabulary extracted from texts 1 to 4]</w:t>
      </w:r>
    </w:p>
    <w:p w14:paraId="534FB3B2" w14:textId="7DA85AAA" w:rsidR="005A0F9F" w:rsidRPr="00957C4C" w:rsidRDefault="005A0F9F" w:rsidP="00957C4C">
      <w:pPr>
        <w:pStyle w:val="ListParagraph"/>
        <w:numPr>
          <w:ilvl w:val="2"/>
          <w:numId w:val="41"/>
        </w:numPr>
        <w:spacing w:line="360" w:lineRule="auto"/>
        <w:rPr>
          <w:sz w:val="18"/>
        </w:rPr>
      </w:pPr>
      <w:r>
        <w:rPr>
          <w:sz w:val="20"/>
        </w:rPr>
        <w:t>vocab_ranking_evaluation.xlsx</w:t>
      </w:r>
      <w:r w:rsidR="00957C4C">
        <w:rPr>
          <w:sz w:val="20"/>
        </w:rPr>
        <w:t xml:space="preserve">   </w:t>
      </w:r>
      <w:r w:rsidR="00957C4C" w:rsidRPr="007F6C5B">
        <w:rPr>
          <w:color w:val="767171" w:themeColor="background2" w:themeShade="80"/>
          <w:sz w:val="18"/>
        </w:rPr>
        <w:t>[contains all scored vocabulary extracted from texts 1 to 4]</w:t>
      </w:r>
      <w:r w:rsidR="00957C4C" w:rsidRPr="00957C4C">
        <w:rPr>
          <w:sz w:val="12"/>
        </w:rPr>
        <w:br/>
      </w:r>
    </w:p>
    <w:p w14:paraId="59D1E710" w14:textId="4EFD43EF" w:rsidR="005A0F9F" w:rsidRDefault="005A0F9F" w:rsidP="005A0F9F">
      <w:pPr>
        <w:pStyle w:val="ListParagraph"/>
        <w:numPr>
          <w:ilvl w:val="1"/>
          <w:numId w:val="41"/>
        </w:numPr>
        <w:spacing w:line="360" w:lineRule="auto"/>
        <w:rPr>
          <w:b/>
          <w:sz w:val="20"/>
        </w:rPr>
      </w:pPr>
      <w:r w:rsidRPr="00957C4C">
        <w:rPr>
          <w:b/>
          <w:sz w:val="20"/>
        </w:rPr>
        <w:t xml:space="preserve">supporting_material / </w:t>
      </w:r>
      <w:r w:rsidR="00957C4C" w:rsidRPr="00957C4C">
        <w:rPr>
          <w:b/>
          <w:sz w:val="20"/>
        </w:rPr>
        <w:t>tool / obj</w:t>
      </w:r>
      <w:r w:rsidR="00957C4C">
        <w:rPr>
          <w:b/>
          <w:sz w:val="20"/>
        </w:rPr>
        <w:br/>
      </w:r>
      <w:r w:rsidR="00957C4C">
        <w:rPr>
          <w:i/>
          <w:sz w:val="20"/>
        </w:rPr>
        <w:t>Contains a number of large dictionary and list objects used by the tool, in pickle format</w:t>
      </w:r>
    </w:p>
    <w:p w14:paraId="23D60143" w14:textId="1CEEEE8C" w:rsidR="00957C4C" w:rsidRPr="007F6C5B" w:rsidRDefault="00957C4C" w:rsidP="00957C4C">
      <w:pPr>
        <w:pStyle w:val="ListParagraph"/>
        <w:numPr>
          <w:ilvl w:val="2"/>
          <w:numId w:val="41"/>
        </w:numPr>
        <w:spacing w:line="360" w:lineRule="auto"/>
        <w:rPr>
          <w:b/>
          <w:color w:val="767171" w:themeColor="background2" w:themeShade="80"/>
          <w:sz w:val="20"/>
        </w:rPr>
      </w:pPr>
      <w:r>
        <w:rPr>
          <w:sz w:val="20"/>
        </w:rPr>
        <w:t xml:space="preserve">combined_bnc_freq_dict_lower.pkl     </w:t>
      </w:r>
      <w:r w:rsidRPr="007F6C5B">
        <w:rPr>
          <w:color w:val="767171" w:themeColor="background2" w:themeShade="80"/>
          <w:sz w:val="18"/>
        </w:rPr>
        <w:t>[BNC - derived  frequency distribution]</w:t>
      </w:r>
    </w:p>
    <w:p w14:paraId="31A85131" w14:textId="705F5916" w:rsidR="00957C4C" w:rsidRPr="007F6C5B" w:rsidRDefault="00957C4C" w:rsidP="00957C4C">
      <w:pPr>
        <w:pStyle w:val="ListParagraph"/>
        <w:numPr>
          <w:ilvl w:val="2"/>
          <w:numId w:val="41"/>
        </w:numPr>
        <w:spacing w:line="360" w:lineRule="auto"/>
        <w:rPr>
          <w:b/>
          <w:color w:val="767171" w:themeColor="background2" w:themeShade="80"/>
          <w:sz w:val="20"/>
        </w:rPr>
      </w:pPr>
      <w:r w:rsidRPr="00957C4C">
        <w:rPr>
          <w:sz w:val="20"/>
        </w:rPr>
        <w:t>combined_tagged_bnc_freqdict_lower.pkl</w:t>
      </w:r>
      <w:r>
        <w:rPr>
          <w:sz w:val="20"/>
        </w:rPr>
        <w:t xml:space="preserve">   </w:t>
      </w:r>
      <w:r w:rsidRPr="007F6C5B">
        <w:rPr>
          <w:color w:val="767171" w:themeColor="background2" w:themeShade="80"/>
          <w:sz w:val="18"/>
        </w:rPr>
        <w:t>[BNC-derived POS-tagged freq distribution]</w:t>
      </w:r>
    </w:p>
    <w:p w14:paraId="4C28024A" w14:textId="047AECBA" w:rsidR="00957C4C" w:rsidRPr="007F6C5B" w:rsidRDefault="00957C4C" w:rsidP="00957C4C">
      <w:pPr>
        <w:pStyle w:val="ListParagraph"/>
        <w:numPr>
          <w:ilvl w:val="2"/>
          <w:numId w:val="41"/>
        </w:numPr>
        <w:spacing w:line="360" w:lineRule="auto"/>
        <w:rPr>
          <w:b/>
          <w:color w:val="767171" w:themeColor="background2" w:themeShade="80"/>
          <w:sz w:val="20"/>
        </w:rPr>
      </w:pPr>
      <w:r w:rsidRPr="00957C4C">
        <w:rPr>
          <w:sz w:val="20"/>
        </w:rPr>
        <w:t>french_dict_pos.pkl</w:t>
      </w:r>
      <w:r>
        <w:rPr>
          <w:sz w:val="20"/>
        </w:rPr>
        <w:t xml:space="preserve">    </w:t>
      </w:r>
      <w:r w:rsidRPr="007F6C5B">
        <w:rPr>
          <w:color w:val="767171" w:themeColor="background2" w:themeShade="80"/>
          <w:sz w:val="18"/>
        </w:rPr>
        <w:t>[Eng-French Wikipedia dictionary, with pos tags]</w:t>
      </w:r>
    </w:p>
    <w:p w14:paraId="7704B5F0" w14:textId="23DC21D3" w:rsidR="00957C4C" w:rsidRPr="007F6C5B" w:rsidRDefault="00957C4C" w:rsidP="00957C4C">
      <w:pPr>
        <w:pStyle w:val="ListParagraph"/>
        <w:numPr>
          <w:ilvl w:val="2"/>
          <w:numId w:val="41"/>
        </w:numPr>
        <w:spacing w:line="360" w:lineRule="auto"/>
        <w:rPr>
          <w:b/>
          <w:color w:val="767171" w:themeColor="background2" w:themeShade="80"/>
          <w:sz w:val="20"/>
        </w:rPr>
      </w:pPr>
      <w:r w:rsidRPr="00957C4C">
        <w:rPr>
          <w:sz w:val="20"/>
        </w:rPr>
        <w:t>french_dict_simple.pkl</w:t>
      </w:r>
      <w:r>
        <w:rPr>
          <w:sz w:val="20"/>
        </w:rPr>
        <w:t xml:space="preserve">   </w:t>
      </w:r>
      <w:r w:rsidRPr="007F6C5B">
        <w:rPr>
          <w:color w:val="767171" w:themeColor="background2" w:themeShade="80"/>
          <w:sz w:val="18"/>
        </w:rPr>
        <w:t>[Eng-French Wikipedia dictionary, without pos tags]</w:t>
      </w:r>
    </w:p>
    <w:p w14:paraId="269C7675" w14:textId="7114FEDA" w:rsidR="005A0F9F" w:rsidRPr="008353F1" w:rsidRDefault="00957C4C" w:rsidP="00957C4C">
      <w:pPr>
        <w:pStyle w:val="ListParagraph"/>
        <w:numPr>
          <w:ilvl w:val="2"/>
          <w:numId w:val="41"/>
        </w:numPr>
        <w:spacing w:line="360" w:lineRule="auto"/>
      </w:pPr>
      <w:r w:rsidRPr="00957C4C">
        <w:rPr>
          <w:sz w:val="20"/>
        </w:rPr>
        <w:t xml:space="preserve">mwes_list.pkl  </w:t>
      </w:r>
      <w:r w:rsidRPr="007F6C5B">
        <w:rPr>
          <w:color w:val="767171" w:themeColor="background2" w:themeShade="80"/>
          <w:sz w:val="18"/>
        </w:rPr>
        <w:t>[List of all MWEs from our MWE lexicon]</w:t>
      </w:r>
    </w:p>
    <w:sectPr w:rsidR="005A0F9F" w:rsidRPr="008353F1" w:rsidSect="003C100E">
      <w:footerReference w:type="default" r:id="rId61"/>
      <w:pgSz w:w="11905" w:h="16850"/>
      <w:pgMar w:top="1276" w:right="1080" w:bottom="1134" w:left="1080" w:header="720" w:footer="720" w:gutter="0"/>
      <w:pgNumType w:start="1"/>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BFFA84" w14:textId="77777777" w:rsidR="00255FE8" w:rsidRDefault="00255FE8" w:rsidP="006E58CE">
      <w:pPr>
        <w:spacing w:after="0" w:line="240" w:lineRule="auto"/>
      </w:pPr>
      <w:r>
        <w:separator/>
      </w:r>
    </w:p>
  </w:endnote>
  <w:endnote w:type="continuationSeparator" w:id="0">
    <w:p w14:paraId="40861E65" w14:textId="77777777" w:rsidR="00255FE8" w:rsidRDefault="00255FE8" w:rsidP="006E58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Times New Roman Bold">
    <w:altName w:val="Times New Roman"/>
    <w:panose1 w:val="00000000000000000000"/>
    <w:charset w:val="00"/>
    <w:family w:val="auto"/>
    <w:notTrueType/>
    <w:pitch w:val="variable"/>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09FA25" w14:textId="321CE22A" w:rsidR="00957C4C" w:rsidRPr="00256651" w:rsidRDefault="00957C4C">
    <w:pPr>
      <w:pStyle w:val="Footer"/>
      <w:rPr>
        <w:sz w:val="16"/>
      </w:rPr>
    </w:pPr>
    <w:r>
      <w:rPr>
        <w:sz w:val="16"/>
      </w:rPr>
      <w:tab/>
    </w:r>
    <w:r>
      <w:rPr>
        <w:sz w:val="16"/>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A0DE90" w14:textId="632519E9" w:rsidR="00957C4C" w:rsidRPr="00256651" w:rsidRDefault="00957C4C" w:rsidP="003C100E">
    <w:pPr>
      <w:pStyle w:val="Footer"/>
      <w:rPr>
        <w:sz w:val="16"/>
      </w:rPr>
    </w:pPr>
    <w:r w:rsidRPr="00256651">
      <w:rPr>
        <w:sz w:val="16"/>
      </w:rPr>
      <w:fldChar w:fldCharType="begin"/>
    </w:r>
    <w:r w:rsidRPr="00256651">
      <w:rPr>
        <w:sz w:val="16"/>
      </w:rPr>
      <w:instrText xml:space="preserve"> STYLEREF  "Heading 1"  \* MERGEFORMAT </w:instrText>
    </w:r>
    <w:r w:rsidRPr="00256651">
      <w:rPr>
        <w:sz w:val="16"/>
      </w:rPr>
      <w:fldChar w:fldCharType="separate"/>
    </w:r>
    <w:r w:rsidR="00784AC8">
      <w:rPr>
        <w:noProof/>
        <w:sz w:val="16"/>
      </w:rPr>
      <w:t>III: METHODOLOGY</w:t>
    </w:r>
    <w:r w:rsidRPr="00256651">
      <w:rPr>
        <w:sz w:val="16"/>
      </w:rPr>
      <w:fldChar w:fldCharType="end"/>
    </w:r>
    <w:r>
      <w:rPr>
        <w:sz w:val="16"/>
      </w:rPr>
      <w:t xml:space="preserve"> </w:t>
    </w:r>
    <w:r>
      <w:rPr>
        <w:sz w:val="16"/>
      </w:rPr>
      <w:tab/>
    </w:r>
    <w:r>
      <w:rPr>
        <w:sz w:val="16"/>
      </w:rPr>
      <w:tab/>
      <w:t xml:space="preserve">   page </w:t>
    </w:r>
    <w:r w:rsidRPr="003C100E">
      <w:rPr>
        <w:sz w:val="16"/>
      </w:rPr>
      <w:fldChar w:fldCharType="begin"/>
    </w:r>
    <w:r w:rsidRPr="003C100E">
      <w:rPr>
        <w:sz w:val="16"/>
      </w:rPr>
      <w:instrText xml:space="preserve"> PAGE   \* MERGEFORMAT </w:instrText>
    </w:r>
    <w:r w:rsidRPr="003C100E">
      <w:rPr>
        <w:sz w:val="16"/>
      </w:rPr>
      <w:fldChar w:fldCharType="separate"/>
    </w:r>
    <w:r w:rsidRPr="003C100E">
      <w:rPr>
        <w:noProof/>
        <w:sz w:val="16"/>
      </w:rPr>
      <w:t>1</w:t>
    </w:r>
    <w:r w:rsidRPr="003C100E">
      <w:rPr>
        <w:noProof/>
        <w:sz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DE9E77" w14:textId="77777777" w:rsidR="00255FE8" w:rsidRDefault="00255FE8" w:rsidP="006E58CE">
      <w:pPr>
        <w:spacing w:after="0" w:line="240" w:lineRule="auto"/>
      </w:pPr>
      <w:r>
        <w:separator/>
      </w:r>
    </w:p>
  </w:footnote>
  <w:footnote w:type="continuationSeparator" w:id="0">
    <w:p w14:paraId="1E9D1EE5" w14:textId="77777777" w:rsidR="00255FE8" w:rsidRDefault="00255FE8" w:rsidP="006E58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1F13D1"/>
    <w:multiLevelType w:val="hybridMultilevel"/>
    <w:tmpl w:val="5AEEF33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C05681"/>
    <w:multiLevelType w:val="hybridMultilevel"/>
    <w:tmpl w:val="DA9406A2"/>
    <w:lvl w:ilvl="0" w:tplc="01D6D942">
      <w:start w:val="1"/>
      <w:numFmt w:val="bullet"/>
      <w:lvlText w:val="-"/>
      <w:lvlJc w:val="left"/>
      <w:pPr>
        <w:ind w:left="3600" w:hanging="360"/>
      </w:pPr>
      <w:rPr>
        <w:rFonts w:ascii="Arial" w:eastAsiaTheme="minorHAnsi" w:hAnsi="Arial" w:cs="Aria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 w15:restartNumberingAfterBreak="0">
    <w:nsid w:val="13765407"/>
    <w:multiLevelType w:val="hybridMultilevel"/>
    <w:tmpl w:val="CAC2E784"/>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5102C67"/>
    <w:multiLevelType w:val="hybridMultilevel"/>
    <w:tmpl w:val="5CB63754"/>
    <w:lvl w:ilvl="0" w:tplc="CEC27FB8">
      <w:start w:val="1"/>
      <w:numFmt w:val="bullet"/>
      <w:lvlText w:val=""/>
      <w:lvlJc w:val="left"/>
      <w:pPr>
        <w:ind w:left="720" w:hanging="360"/>
      </w:pPr>
      <w:rPr>
        <w:rFonts w:ascii="Symbol" w:hAnsi="Symbol" w:hint="default"/>
        <w:sz w:val="20"/>
        <w:szCs w:val="20"/>
      </w:rPr>
    </w:lvl>
    <w:lvl w:ilvl="1" w:tplc="08090003">
      <w:start w:val="1"/>
      <w:numFmt w:val="bullet"/>
      <w:lvlText w:val="o"/>
      <w:lvlJc w:val="left"/>
      <w:pPr>
        <w:ind w:left="1440" w:hanging="360"/>
      </w:pPr>
      <w:rPr>
        <w:rFonts w:ascii="Courier New" w:hAnsi="Courier New" w:cs="Courier New" w:hint="default"/>
      </w:rPr>
    </w:lvl>
    <w:lvl w:ilvl="2" w:tplc="EEC82580">
      <w:start w:val="1"/>
      <w:numFmt w:val="bullet"/>
      <w:lvlText w:val=""/>
      <w:lvlJc w:val="left"/>
      <w:pPr>
        <w:ind w:left="2160" w:hanging="360"/>
      </w:pPr>
      <w:rPr>
        <w:rFonts w:ascii="Wingdings" w:hAnsi="Wingdings" w:hint="default"/>
        <w:sz w:val="20"/>
        <w:szCs w:val="20"/>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8082A53"/>
    <w:multiLevelType w:val="hybridMultilevel"/>
    <w:tmpl w:val="D9C853F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FBA63A6"/>
    <w:multiLevelType w:val="multilevel"/>
    <w:tmpl w:val="548CF0FE"/>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6" w15:restartNumberingAfterBreak="0">
    <w:nsid w:val="20836DB8"/>
    <w:multiLevelType w:val="hybridMultilevel"/>
    <w:tmpl w:val="99724E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38B5261"/>
    <w:multiLevelType w:val="hybridMultilevel"/>
    <w:tmpl w:val="89482202"/>
    <w:lvl w:ilvl="0" w:tplc="1B76FBE2">
      <w:start w:val="1"/>
      <w:numFmt w:val="bullet"/>
      <w:lvlText w:val=""/>
      <w:lvlJc w:val="left"/>
      <w:pPr>
        <w:ind w:left="720" w:hanging="360"/>
      </w:pPr>
      <w:rPr>
        <w:rFonts w:ascii="Symbol" w:hAnsi="Symbol" w:hint="default"/>
        <w:sz w:val="16"/>
        <w:szCs w:val="1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8770AA3"/>
    <w:multiLevelType w:val="hybridMultilevel"/>
    <w:tmpl w:val="7256E2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98B7495"/>
    <w:multiLevelType w:val="hybridMultilevel"/>
    <w:tmpl w:val="A6FCA924"/>
    <w:lvl w:ilvl="0" w:tplc="1F2422A0">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2AC051E9"/>
    <w:multiLevelType w:val="hybridMultilevel"/>
    <w:tmpl w:val="0CDA4638"/>
    <w:lvl w:ilvl="0" w:tplc="399A1F4C">
      <w:start w:val="1"/>
      <w:numFmt w:val="bullet"/>
      <w:lvlText w:val=""/>
      <w:lvlJc w:val="left"/>
      <w:pPr>
        <w:ind w:left="792" w:hanging="360"/>
      </w:pPr>
      <w:rPr>
        <w:rFonts w:ascii="Symbol" w:hAnsi="Symbol" w:hint="default"/>
        <w:color w:val="000000" w:themeColor="text1"/>
      </w:rPr>
    </w:lvl>
    <w:lvl w:ilvl="1" w:tplc="08090003" w:tentative="1">
      <w:start w:val="1"/>
      <w:numFmt w:val="bullet"/>
      <w:lvlText w:val="o"/>
      <w:lvlJc w:val="left"/>
      <w:pPr>
        <w:ind w:left="1512" w:hanging="360"/>
      </w:pPr>
      <w:rPr>
        <w:rFonts w:ascii="Courier New" w:hAnsi="Courier New" w:cs="Courier New" w:hint="default"/>
      </w:rPr>
    </w:lvl>
    <w:lvl w:ilvl="2" w:tplc="08090005" w:tentative="1">
      <w:start w:val="1"/>
      <w:numFmt w:val="bullet"/>
      <w:lvlText w:val=""/>
      <w:lvlJc w:val="left"/>
      <w:pPr>
        <w:ind w:left="2232" w:hanging="360"/>
      </w:pPr>
      <w:rPr>
        <w:rFonts w:ascii="Wingdings" w:hAnsi="Wingdings" w:hint="default"/>
      </w:rPr>
    </w:lvl>
    <w:lvl w:ilvl="3" w:tplc="08090001" w:tentative="1">
      <w:start w:val="1"/>
      <w:numFmt w:val="bullet"/>
      <w:lvlText w:val=""/>
      <w:lvlJc w:val="left"/>
      <w:pPr>
        <w:ind w:left="2952" w:hanging="360"/>
      </w:pPr>
      <w:rPr>
        <w:rFonts w:ascii="Symbol" w:hAnsi="Symbol" w:hint="default"/>
      </w:rPr>
    </w:lvl>
    <w:lvl w:ilvl="4" w:tplc="08090003" w:tentative="1">
      <w:start w:val="1"/>
      <w:numFmt w:val="bullet"/>
      <w:lvlText w:val="o"/>
      <w:lvlJc w:val="left"/>
      <w:pPr>
        <w:ind w:left="3672" w:hanging="360"/>
      </w:pPr>
      <w:rPr>
        <w:rFonts w:ascii="Courier New" w:hAnsi="Courier New" w:cs="Courier New" w:hint="default"/>
      </w:rPr>
    </w:lvl>
    <w:lvl w:ilvl="5" w:tplc="08090005" w:tentative="1">
      <w:start w:val="1"/>
      <w:numFmt w:val="bullet"/>
      <w:lvlText w:val=""/>
      <w:lvlJc w:val="left"/>
      <w:pPr>
        <w:ind w:left="4392" w:hanging="360"/>
      </w:pPr>
      <w:rPr>
        <w:rFonts w:ascii="Wingdings" w:hAnsi="Wingdings" w:hint="default"/>
      </w:rPr>
    </w:lvl>
    <w:lvl w:ilvl="6" w:tplc="08090001" w:tentative="1">
      <w:start w:val="1"/>
      <w:numFmt w:val="bullet"/>
      <w:lvlText w:val=""/>
      <w:lvlJc w:val="left"/>
      <w:pPr>
        <w:ind w:left="5112" w:hanging="360"/>
      </w:pPr>
      <w:rPr>
        <w:rFonts w:ascii="Symbol" w:hAnsi="Symbol" w:hint="default"/>
      </w:rPr>
    </w:lvl>
    <w:lvl w:ilvl="7" w:tplc="08090003" w:tentative="1">
      <w:start w:val="1"/>
      <w:numFmt w:val="bullet"/>
      <w:lvlText w:val="o"/>
      <w:lvlJc w:val="left"/>
      <w:pPr>
        <w:ind w:left="5832" w:hanging="360"/>
      </w:pPr>
      <w:rPr>
        <w:rFonts w:ascii="Courier New" w:hAnsi="Courier New" w:cs="Courier New" w:hint="default"/>
      </w:rPr>
    </w:lvl>
    <w:lvl w:ilvl="8" w:tplc="08090005" w:tentative="1">
      <w:start w:val="1"/>
      <w:numFmt w:val="bullet"/>
      <w:lvlText w:val=""/>
      <w:lvlJc w:val="left"/>
      <w:pPr>
        <w:ind w:left="6552" w:hanging="360"/>
      </w:pPr>
      <w:rPr>
        <w:rFonts w:ascii="Wingdings" w:hAnsi="Wingdings" w:hint="default"/>
      </w:rPr>
    </w:lvl>
  </w:abstractNum>
  <w:abstractNum w:abstractNumId="11" w15:restartNumberingAfterBreak="0">
    <w:nsid w:val="2CE34324"/>
    <w:multiLevelType w:val="hybridMultilevel"/>
    <w:tmpl w:val="E6D872AA"/>
    <w:lvl w:ilvl="0" w:tplc="40F2166C">
      <w:start w:val="1"/>
      <w:numFmt w:val="bullet"/>
      <w:lvlText w:val=""/>
      <w:lvlJc w:val="left"/>
      <w:pPr>
        <w:ind w:left="720" w:hanging="360"/>
      </w:pPr>
      <w:rPr>
        <w:rFonts w:ascii="Symbol" w:hAnsi="Symbol" w:hint="default"/>
        <w:sz w:val="24"/>
        <w:szCs w:val="24"/>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DED1679"/>
    <w:multiLevelType w:val="hybridMultilevel"/>
    <w:tmpl w:val="C3C845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F1738DA"/>
    <w:multiLevelType w:val="hybridMultilevel"/>
    <w:tmpl w:val="ACC45C6C"/>
    <w:lvl w:ilvl="0" w:tplc="F09652FA">
      <w:start w:val="1"/>
      <w:numFmt w:val="lowerLetter"/>
      <w:lvlText w:val="%1."/>
      <w:lvlJc w:val="left"/>
      <w:pPr>
        <w:ind w:left="720" w:hanging="360"/>
      </w:pPr>
      <w:rPr>
        <w:rFonts w:hint="default"/>
        <w:b/>
        <w:i w:val="0"/>
        <w:sz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4944839"/>
    <w:multiLevelType w:val="hybridMultilevel"/>
    <w:tmpl w:val="F0741E1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354D0D73"/>
    <w:multiLevelType w:val="hybridMultilevel"/>
    <w:tmpl w:val="56BE45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5494C09"/>
    <w:multiLevelType w:val="hybridMultilevel"/>
    <w:tmpl w:val="9BAED262"/>
    <w:lvl w:ilvl="0" w:tplc="A6242C54">
      <w:start w:val="1"/>
      <w:numFmt w:val="decimal"/>
      <w:lvlText w:val="%1."/>
      <w:lvlJc w:val="left"/>
      <w:pPr>
        <w:ind w:left="720" w:hanging="360"/>
      </w:pPr>
      <w:rPr>
        <w:rFonts w:hint="default"/>
        <w:i w:val="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6BB333B"/>
    <w:multiLevelType w:val="hybridMultilevel"/>
    <w:tmpl w:val="639E26AA"/>
    <w:lvl w:ilvl="0" w:tplc="C7E8C93C">
      <w:start w:val="1"/>
      <w:numFmt w:val="lowerLetter"/>
      <w:lvlText w:val="%1)"/>
      <w:lvlJc w:val="left"/>
      <w:pPr>
        <w:ind w:left="720" w:hanging="360"/>
      </w:pPr>
      <w:rPr>
        <w:rFonts w:hint="default"/>
        <w:sz w:val="1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C0107F7"/>
    <w:multiLevelType w:val="hybridMultilevel"/>
    <w:tmpl w:val="9BAED262"/>
    <w:lvl w:ilvl="0" w:tplc="A6242C54">
      <w:start w:val="1"/>
      <w:numFmt w:val="decimal"/>
      <w:lvlText w:val="%1."/>
      <w:lvlJc w:val="left"/>
      <w:pPr>
        <w:ind w:left="720" w:hanging="360"/>
      </w:pPr>
      <w:rPr>
        <w:rFonts w:hint="default"/>
        <w:i w:val="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C854701"/>
    <w:multiLevelType w:val="hybridMultilevel"/>
    <w:tmpl w:val="6A3AC7FE"/>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0" w15:restartNumberingAfterBreak="0">
    <w:nsid w:val="4DFF6587"/>
    <w:multiLevelType w:val="hybridMultilevel"/>
    <w:tmpl w:val="762033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F5D5B8F"/>
    <w:multiLevelType w:val="hybridMultilevel"/>
    <w:tmpl w:val="FAB825A8"/>
    <w:lvl w:ilvl="0" w:tplc="0540E818">
      <w:numFmt w:val="bullet"/>
      <w:lvlText w:val="-"/>
      <w:lvlJc w:val="left"/>
      <w:pPr>
        <w:ind w:left="720" w:hanging="360"/>
      </w:pPr>
      <w:rPr>
        <w:rFonts w:ascii="Calibri" w:eastAsiaTheme="minorHAnsi" w:hAnsi="Calibri" w:cs="Calibri" w:hint="default"/>
        <w:sz w:val="22"/>
        <w:szCs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2112522"/>
    <w:multiLevelType w:val="hybridMultilevel"/>
    <w:tmpl w:val="8758CB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4AC07E5"/>
    <w:multiLevelType w:val="hybridMultilevel"/>
    <w:tmpl w:val="4E84AC2A"/>
    <w:lvl w:ilvl="0" w:tplc="08090001">
      <w:start w:val="1"/>
      <w:numFmt w:val="bullet"/>
      <w:lvlText w:val=""/>
      <w:lvlJc w:val="left"/>
      <w:pPr>
        <w:ind w:left="720" w:hanging="360"/>
      </w:pPr>
      <w:rPr>
        <w:rFonts w:ascii="Symbol" w:hAnsi="Symbol" w:hint="default"/>
      </w:rPr>
    </w:lvl>
    <w:lvl w:ilvl="1" w:tplc="7AA44D1C">
      <w:start w:val="1"/>
      <w:numFmt w:val="bullet"/>
      <w:lvlText w:val="o"/>
      <w:lvlJc w:val="left"/>
      <w:pPr>
        <w:ind w:left="1440" w:hanging="360"/>
      </w:pPr>
      <w:rPr>
        <w:rFonts w:ascii="Courier New" w:hAnsi="Courier New" w:cs="Courier New" w:hint="default"/>
        <w:color w:val="000000" w:themeColor="text1"/>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5F90C36"/>
    <w:multiLevelType w:val="hybridMultilevel"/>
    <w:tmpl w:val="E18656CC"/>
    <w:lvl w:ilvl="0" w:tplc="8F36797A">
      <w:numFmt w:val="bullet"/>
      <w:lvlText w:val=""/>
      <w:lvlJc w:val="left"/>
      <w:pPr>
        <w:ind w:left="720" w:hanging="360"/>
      </w:pPr>
      <w:rPr>
        <w:rFonts w:ascii="Symbol" w:eastAsiaTheme="minorHAnsi"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71A546B"/>
    <w:multiLevelType w:val="hybridMultilevel"/>
    <w:tmpl w:val="B5C038DE"/>
    <w:lvl w:ilvl="0" w:tplc="08090001">
      <w:start w:val="1"/>
      <w:numFmt w:val="bullet"/>
      <w:lvlText w:val=""/>
      <w:lvlJc w:val="left"/>
      <w:pPr>
        <w:ind w:left="792" w:hanging="360"/>
      </w:pPr>
      <w:rPr>
        <w:rFonts w:ascii="Symbol" w:hAnsi="Symbol" w:hint="default"/>
      </w:rPr>
    </w:lvl>
    <w:lvl w:ilvl="1" w:tplc="08090003" w:tentative="1">
      <w:start w:val="1"/>
      <w:numFmt w:val="bullet"/>
      <w:lvlText w:val="o"/>
      <w:lvlJc w:val="left"/>
      <w:pPr>
        <w:ind w:left="1512" w:hanging="360"/>
      </w:pPr>
      <w:rPr>
        <w:rFonts w:ascii="Courier New" w:hAnsi="Courier New" w:cs="Courier New" w:hint="default"/>
      </w:rPr>
    </w:lvl>
    <w:lvl w:ilvl="2" w:tplc="08090005" w:tentative="1">
      <w:start w:val="1"/>
      <w:numFmt w:val="bullet"/>
      <w:lvlText w:val=""/>
      <w:lvlJc w:val="left"/>
      <w:pPr>
        <w:ind w:left="2232" w:hanging="360"/>
      </w:pPr>
      <w:rPr>
        <w:rFonts w:ascii="Wingdings" w:hAnsi="Wingdings" w:hint="default"/>
      </w:rPr>
    </w:lvl>
    <w:lvl w:ilvl="3" w:tplc="08090001" w:tentative="1">
      <w:start w:val="1"/>
      <w:numFmt w:val="bullet"/>
      <w:lvlText w:val=""/>
      <w:lvlJc w:val="left"/>
      <w:pPr>
        <w:ind w:left="2952" w:hanging="360"/>
      </w:pPr>
      <w:rPr>
        <w:rFonts w:ascii="Symbol" w:hAnsi="Symbol" w:hint="default"/>
      </w:rPr>
    </w:lvl>
    <w:lvl w:ilvl="4" w:tplc="08090003" w:tentative="1">
      <w:start w:val="1"/>
      <w:numFmt w:val="bullet"/>
      <w:lvlText w:val="o"/>
      <w:lvlJc w:val="left"/>
      <w:pPr>
        <w:ind w:left="3672" w:hanging="360"/>
      </w:pPr>
      <w:rPr>
        <w:rFonts w:ascii="Courier New" w:hAnsi="Courier New" w:cs="Courier New" w:hint="default"/>
      </w:rPr>
    </w:lvl>
    <w:lvl w:ilvl="5" w:tplc="08090005" w:tentative="1">
      <w:start w:val="1"/>
      <w:numFmt w:val="bullet"/>
      <w:lvlText w:val=""/>
      <w:lvlJc w:val="left"/>
      <w:pPr>
        <w:ind w:left="4392" w:hanging="360"/>
      </w:pPr>
      <w:rPr>
        <w:rFonts w:ascii="Wingdings" w:hAnsi="Wingdings" w:hint="default"/>
      </w:rPr>
    </w:lvl>
    <w:lvl w:ilvl="6" w:tplc="08090001" w:tentative="1">
      <w:start w:val="1"/>
      <w:numFmt w:val="bullet"/>
      <w:lvlText w:val=""/>
      <w:lvlJc w:val="left"/>
      <w:pPr>
        <w:ind w:left="5112" w:hanging="360"/>
      </w:pPr>
      <w:rPr>
        <w:rFonts w:ascii="Symbol" w:hAnsi="Symbol" w:hint="default"/>
      </w:rPr>
    </w:lvl>
    <w:lvl w:ilvl="7" w:tplc="08090003" w:tentative="1">
      <w:start w:val="1"/>
      <w:numFmt w:val="bullet"/>
      <w:lvlText w:val="o"/>
      <w:lvlJc w:val="left"/>
      <w:pPr>
        <w:ind w:left="5832" w:hanging="360"/>
      </w:pPr>
      <w:rPr>
        <w:rFonts w:ascii="Courier New" w:hAnsi="Courier New" w:cs="Courier New" w:hint="default"/>
      </w:rPr>
    </w:lvl>
    <w:lvl w:ilvl="8" w:tplc="08090005" w:tentative="1">
      <w:start w:val="1"/>
      <w:numFmt w:val="bullet"/>
      <w:lvlText w:val=""/>
      <w:lvlJc w:val="left"/>
      <w:pPr>
        <w:ind w:left="6552" w:hanging="360"/>
      </w:pPr>
      <w:rPr>
        <w:rFonts w:ascii="Wingdings" w:hAnsi="Wingdings" w:hint="default"/>
      </w:rPr>
    </w:lvl>
  </w:abstractNum>
  <w:abstractNum w:abstractNumId="26" w15:restartNumberingAfterBreak="0">
    <w:nsid w:val="59B13479"/>
    <w:multiLevelType w:val="hybridMultilevel"/>
    <w:tmpl w:val="0BC8650E"/>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9EA284F"/>
    <w:multiLevelType w:val="hybridMultilevel"/>
    <w:tmpl w:val="E6749EA4"/>
    <w:lvl w:ilvl="0" w:tplc="B5667A14">
      <w:start w:val="1"/>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B4C3FC5"/>
    <w:multiLevelType w:val="hybridMultilevel"/>
    <w:tmpl w:val="5EDEC32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D30349D"/>
    <w:multiLevelType w:val="hybridMultilevel"/>
    <w:tmpl w:val="560EA7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F4238CC"/>
    <w:multiLevelType w:val="hybridMultilevel"/>
    <w:tmpl w:val="92EE3F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25A5863"/>
    <w:multiLevelType w:val="hybridMultilevel"/>
    <w:tmpl w:val="153E43E8"/>
    <w:lvl w:ilvl="0" w:tplc="E0EA2502">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2" w15:restartNumberingAfterBreak="0">
    <w:nsid w:val="679E5AA5"/>
    <w:multiLevelType w:val="hybridMultilevel"/>
    <w:tmpl w:val="64D6E0A8"/>
    <w:lvl w:ilvl="0" w:tplc="8F36797A">
      <w:numFmt w:val="bullet"/>
      <w:lvlText w:val=""/>
      <w:lvlJc w:val="left"/>
      <w:pPr>
        <w:ind w:left="720" w:hanging="360"/>
      </w:pPr>
      <w:rPr>
        <w:rFonts w:ascii="Symbol" w:eastAsiaTheme="minorHAnsi"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8362918"/>
    <w:multiLevelType w:val="hybridMultilevel"/>
    <w:tmpl w:val="5AEEF33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85540FE"/>
    <w:multiLevelType w:val="hybridMultilevel"/>
    <w:tmpl w:val="5CB28BC4"/>
    <w:lvl w:ilvl="0" w:tplc="138EB1BE">
      <w:start w:val="1"/>
      <w:numFmt w:val="bullet"/>
      <w:lvlText w:val=""/>
      <w:lvlJc w:val="left"/>
      <w:pPr>
        <w:ind w:left="792" w:hanging="360"/>
      </w:pPr>
      <w:rPr>
        <w:rFonts w:ascii="Symbol" w:hAnsi="Symbol" w:hint="default"/>
        <w:color w:val="000000" w:themeColor="text1"/>
      </w:rPr>
    </w:lvl>
    <w:lvl w:ilvl="1" w:tplc="558427E4">
      <w:start w:val="1"/>
      <w:numFmt w:val="bullet"/>
      <w:lvlText w:val="o"/>
      <w:lvlJc w:val="left"/>
      <w:pPr>
        <w:ind w:left="1512" w:hanging="360"/>
      </w:pPr>
      <w:rPr>
        <w:rFonts w:ascii="Courier New" w:hAnsi="Courier New" w:cs="Courier New" w:hint="default"/>
        <w:color w:val="000000" w:themeColor="text1"/>
      </w:rPr>
    </w:lvl>
    <w:lvl w:ilvl="2" w:tplc="08090005" w:tentative="1">
      <w:start w:val="1"/>
      <w:numFmt w:val="bullet"/>
      <w:lvlText w:val=""/>
      <w:lvlJc w:val="left"/>
      <w:pPr>
        <w:ind w:left="2232" w:hanging="360"/>
      </w:pPr>
      <w:rPr>
        <w:rFonts w:ascii="Wingdings" w:hAnsi="Wingdings" w:hint="default"/>
      </w:rPr>
    </w:lvl>
    <w:lvl w:ilvl="3" w:tplc="08090001" w:tentative="1">
      <w:start w:val="1"/>
      <w:numFmt w:val="bullet"/>
      <w:lvlText w:val=""/>
      <w:lvlJc w:val="left"/>
      <w:pPr>
        <w:ind w:left="2952" w:hanging="360"/>
      </w:pPr>
      <w:rPr>
        <w:rFonts w:ascii="Symbol" w:hAnsi="Symbol" w:hint="default"/>
      </w:rPr>
    </w:lvl>
    <w:lvl w:ilvl="4" w:tplc="08090003" w:tentative="1">
      <w:start w:val="1"/>
      <w:numFmt w:val="bullet"/>
      <w:lvlText w:val="o"/>
      <w:lvlJc w:val="left"/>
      <w:pPr>
        <w:ind w:left="3672" w:hanging="360"/>
      </w:pPr>
      <w:rPr>
        <w:rFonts w:ascii="Courier New" w:hAnsi="Courier New" w:cs="Courier New" w:hint="default"/>
      </w:rPr>
    </w:lvl>
    <w:lvl w:ilvl="5" w:tplc="08090005" w:tentative="1">
      <w:start w:val="1"/>
      <w:numFmt w:val="bullet"/>
      <w:lvlText w:val=""/>
      <w:lvlJc w:val="left"/>
      <w:pPr>
        <w:ind w:left="4392" w:hanging="360"/>
      </w:pPr>
      <w:rPr>
        <w:rFonts w:ascii="Wingdings" w:hAnsi="Wingdings" w:hint="default"/>
      </w:rPr>
    </w:lvl>
    <w:lvl w:ilvl="6" w:tplc="08090001" w:tentative="1">
      <w:start w:val="1"/>
      <w:numFmt w:val="bullet"/>
      <w:lvlText w:val=""/>
      <w:lvlJc w:val="left"/>
      <w:pPr>
        <w:ind w:left="5112" w:hanging="360"/>
      </w:pPr>
      <w:rPr>
        <w:rFonts w:ascii="Symbol" w:hAnsi="Symbol" w:hint="default"/>
      </w:rPr>
    </w:lvl>
    <w:lvl w:ilvl="7" w:tplc="08090003" w:tentative="1">
      <w:start w:val="1"/>
      <w:numFmt w:val="bullet"/>
      <w:lvlText w:val="o"/>
      <w:lvlJc w:val="left"/>
      <w:pPr>
        <w:ind w:left="5832" w:hanging="360"/>
      </w:pPr>
      <w:rPr>
        <w:rFonts w:ascii="Courier New" w:hAnsi="Courier New" w:cs="Courier New" w:hint="default"/>
      </w:rPr>
    </w:lvl>
    <w:lvl w:ilvl="8" w:tplc="08090005" w:tentative="1">
      <w:start w:val="1"/>
      <w:numFmt w:val="bullet"/>
      <w:lvlText w:val=""/>
      <w:lvlJc w:val="left"/>
      <w:pPr>
        <w:ind w:left="6552" w:hanging="360"/>
      </w:pPr>
      <w:rPr>
        <w:rFonts w:ascii="Wingdings" w:hAnsi="Wingdings" w:hint="default"/>
      </w:rPr>
    </w:lvl>
  </w:abstractNum>
  <w:abstractNum w:abstractNumId="35" w15:restartNumberingAfterBreak="0">
    <w:nsid w:val="6A365F31"/>
    <w:multiLevelType w:val="hybridMultilevel"/>
    <w:tmpl w:val="FF7265A2"/>
    <w:lvl w:ilvl="0" w:tplc="C9DC8B3C">
      <w:start w:val="1"/>
      <w:numFmt w:val="lowerLetter"/>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6" w15:restartNumberingAfterBreak="0">
    <w:nsid w:val="6D54716F"/>
    <w:multiLevelType w:val="hybridMultilevel"/>
    <w:tmpl w:val="3CB65E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1F05303"/>
    <w:multiLevelType w:val="hybridMultilevel"/>
    <w:tmpl w:val="365824CE"/>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22D739B"/>
    <w:multiLevelType w:val="hybridMultilevel"/>
    <w:tmpl w:val="50A64A1A"/>
    <w:lvl w:ilvl="0" w:tplc="01D6D942">
      <w:start w:val="1"/>
      <w:numFmt w:val="bullet"/>
      <w:lvlText w:val="-"/>
      <w:lvlJc w:val="left"/>
      <w:pPr>
        <w:ind w:left="720" w:hanging="360"/>
      </w:pPr>
      <w:rPr>
        <w:rFonts w:ascii="Arial" w:eastAsiaTheme="minorHAnsi"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44133EA"/>
    <w:multiLevelType w:val="hybridMultilevel"/>
    <w:tmpl w:val="5800754E"/>
    <w:lvl w:ilvl="0" w:tplc="4F608302">
      <w:start w:val="1"/>
      <w:numFmt w:val="lowerLetter"/>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0" w15:restartNumberingAfterBreak="0">
    <w:nsid w:val="77B77C91"/>
    <w:multiLevelType w:val="hybridMultilevel"/>
    <w:tmpl w:val="1B76024A"/>
    <w:lvl w:ilvl="0" w:tplc="01D6D942">
      <w:start w:val="1"/>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8"/>
  </w:num>
  <w:num w:numId="2">
    <w:abstractNumId w:val="4"/>
  </w:num>
  <w:num w:numId="3">
    <w:abstractNumId w:val="22"/>
  </w:num>
  <w:num w:numId="4">
    <w:abstractNumId w:val="21"/>
  </w:num>
  <w:num w:numId="5">
    <w:abstractNumId w:val="27"/>
  </w:num>
  <w:num w:numId="6">
    <w:abstractNumId w:val="38"/>
  </w:num>
  <w:num w:numId="7">
    <w:abstractNumId w:val="11"/>
  </w:num>
  <w:num w:numId="8">
    <w:abstractNumId w:val="15"/>
  </w:num>
  <w:num w:numId="9">
    <w:abstractNumId w:val="0"/>
  </w:num>
  <w:num w:numId="10">
    <w:abstractNumId w:val="23"/>
  </w:num>
  <w:num w:numId="11">
    <w:abstractNumId w:val="25"/>
  </w:num>
  <w:num w:numId="12">
    <w:abstractNumId w:val="33"/>
  </w:num>
  <w:num w:numId="13">
    <w:abstractNumId w:val="24"/>
  </w:num>
  <w:num w:numId="14">
    <w:abstractNumId w:val="32"/>
  </w:num>
  <w:num w:numId="15">
    <w:abstractNumId w:val="34"/>
  </w:num>
  <w:num w:numId="16">
    <w:abstractNumId w:val="1"/>
  </w:num>
  <w:num w:numId="17">
    <w:abstractNumId w:val="40"/>
  </w:num>
  <w:num w:numId="18">
    <w:abstractNumId w:val="7"/>
  </w:num>
  <w:num w:numId="19">
    <w:abstractNumId w:val="17"/>
  </w:num>
  <w:num w:numId="20">
    <w:abstractNumId w:val="19"/>
  </w:num>
  <w:num w:numId="21">
    <w:abstractNumId w:val="18"/>
  </w:num>
  <w:num w:numId="22">
    <w:abstractNumId w:val="14"/>
  </w:num>
  <w:num w:numId="23">
    <w:abstractNumId w:val="16"/>
  </w:num>
  <w:num w:numId="24">
    <w:abstractNumId w:val="29"/>
  </w:num>
  <w:num w:numId="25">
    <w:abstractNumId w:val="36"/>
  </w:num>
  <w:num w:numId="26">
    <w:abstractNumId w:val="30"/>
  </w:num>
  <w:num w:numId="27">
    <w:abstractNumId w:val="5"/>
  </w:num>
  <w:num w:numId="28">
    <w:abstractNumId w:val="8"/>
  </w:num>
  <w:num w:numId="29">
    <w:abstractNumId w:val="6"/>
  </w:num>
  <w:num w:numId="30">
    <w:abstractNumId w:val="12"/>
  </w:num>
  <w:num w:numId="31">
    <w:abstractNumId w:val="20"/>
  </w:num>
  <w:num w:numId="32">
    <w:abstractNumId w:val="10"/>
  </w:num>
  <w:num w:numId="33">
    <w:abstractNumId w:val="13"/>
  </w:num>
  <w:num w:numId="34">
    <w:abstractNumId w:val="37"/>
  </w:num>
  <w:num w:numId="35">
    <w:abstractNumId w:val="31"/>
  </w:num>
  <w:num w:numId="36">
    <w:abstractNumId w:val="2"/>
  </w:num>
  <w:num w:numId="37">
    <w:abstractNumId w:val="26"/>
  </w:num>
  <w:num w:numId="38">
    <w:abstractNumId w:val="9"/>
  </w:num>
  <w:num w:numId="39">
    <w:abstractNumId w:val="39"/>
  </w:num>
  <w:num w:numId="40">
    <w:abstractNumId w:val="35"/>
  </w:num>
  <w:num w:numId="4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53F1"/>
    <w:rsid w:val="0000086D"/>
    <w:rsid w:val="00010480"/>
    <w:rsid w:val="000104F8"/>
    <w:rsid w:val="00012281"/>
    <w:rsid w:val="00017B27"/>
    <w:rsid w:val="0002403B"/>
    <w:rsid w:val="00024D21"/>
    <w:rsid w:val="00026149"/>
    <w:rsid w:val="00031EB6"/>
    <w:rsid w:val="000332DC"/>
    <w:rsid w:val="0003518F"/>
    <w:rsid w:val="00037B9C"/>
    <w:rsid w:val="00042B48"/>
    <w:rsid w:val="00046BBD"/>
    <w:rsid w:val="000511BB"/>
    <w:rsid w:val="00063EF3"/>
    <w:rsid w:val="00067E55"/>
    <w:rsid w:val="000845CB"/>
    <w:rsid w:val="00093A95"/>
    <w:rsid w:val="00093ECC"/>
    <w:rsid w:val="00095824"/>
    <w:rsid w:val="00095B99"/>
    <w:rsid w:val="000B3E45"/>
    <w:rsid w:val="000C1197"/>
    <w:rsid w:val="000C459A"/>
    <w:rsid w:val="000C6D27"/>
    <w:rsid w:val="000D1F8B"/>
    <w:rsid w:val="000D7925"/>
    <w:rsid w:val="000E195D"/>
    <w:rsid w:val="000E1B44"/>
    <w:rsid w:val="000E300E"/>
    <w:rsid w:val="000E6F6B"/>
    <w:rsid w:val="000F4DAB"/>
    <w:rsid w:val="000F6E42"/>
    <w:rsid w:val="00102F15"/>
    <w:rsid w:val="00103017"/>
    <w:rsid w:val="00111E79"/>
    <w:rsid w:val="0011686D"/>
    <w:rsid w:val="00130443"/>
    <w:rsid w:val="0014250A"/>
    <w:rsid w:val="00142961"/>
    <w:rsid w:val="00146646"/>
    <w:rsid w:val="00150555"/>
    <w:rsid w:val="00151DB9"/>
    <w:rsid w:val="00151FDF"/>
    <w:rsid w:val="00153292"/>
    <w:rsid w:val="00161845"/>
    <w:rsid w:val="00161E9A"/>
    <w:rsid w:val="00164C73"/>
    <w:rsid w:val="001749F3"/>
    <w:rsid w:val="001807B0"/>
    <w:rsid w:val="00184BF1"/>
    <w:rsid w:val="00185A0C"/>
    <w:rsid w:val="0018693C"/>
    <w:rsid w:val="001906A1"/>
    <w:rsid w:val="00190A01"/>
    <w:rsid w:val="001912E5"/>
    <w:rsid w:val="00193FE6"/>
    <w:rsid w:val="00194728"/>
    <w:rsid w:val="001A6A6B"/>
    <w:rsid w:val="001B15BF"/>
    <w:rsid w:val="001B33C2"/>
    <w:rsid w:val="001B3991"/>
    <w:rsid w:val="001B71EF"/>
    <w:rsid w:val="001C1A07"/>
    <w:rsid w:val="001C2DE2"/>
    <w:rsid w:val="001D7FFE"/>
    <w:rsid w:val="001E2273"/>
    <w:rsid w:val="001E3F55"/>
    <w:rsid w:val="001F6D27"/>
    <w:rsid w:val="00203977"/>
    <w:rsid w:val="00215B77"/>
    <w:rsid w:val="00224238"/>
    <w:rsid w:val="002257B6"/>
    <w:rsid w:val="002306B3"/>
    <w:rsid w:val="002354DC"/>
    <w:rsid w:val="002369A6"/>
    <w:rsid w:val="00240215"/>
    <w:rsid w:val="00242150"/>
    <w:rsid w:val="0024266C"/>
    <w:rsid w:val="002437AB"/>
    <w:rsid w:val="00246026"/>
    <w:rsid w:val="0024622B"/>
    <w:rsid w:val="002507EE"/>
    <w:rsid w:val="00253252"/>
    <w:rsid w:val="00255FE8"/>
    <w:rsid w:val="00256651"/>
    <w:rsid w:val="00272E24"/>
    <w:rsid w:val="002746CD"/>
    <w:rsid w:val="00282994"/>
    <w:rsid w:val="0028756D"/>
    <w:rsid w:val="00290BCB"/>
    <w:rsid w:val="0029504D"/>
    <w:rsid w:val="002A017F"/>
    <w:rsid w:val="002A3464"/>
    <w:rsid w:val="002A45EE"/>
    <w:rsid w:val="002B1477"/>
    <w:rsid w:val="002B2D78"/>
    <w:rsid w:val="002C23F9"/>
    <w:rsid w:val="002C3FFA"/>
    <w:rsid w:val="002D4DD9"/>
    <w:rsid w:val="002D666C"/>
    <w:rsid w:val="002E13C4"/>
    <w:rsid w:val="002E705E"/>
    <w:rsid w:val="002F60B7"/>
    <w:rsid w:val="002F6B44"/>
    <w:rsid w:val="002F6BD8"/>
    <w:rsid w:val="003029D3"/>
    <w:rsid w:val="00302D38"/>
    <w:rsid w:val="0030348C"/>
    <w:rsid w:val="00310F85"/>
    <w:rsid w:val="0031250B"/>
    <w:rsid w:val="00334D11"/>
    <w:rsid w:val="003379AD"/>
    <w:rsid w:val="00341800"/>
    <w:rsid w:val="00344D03"/>
    <w:rsid w:val="00347428"/>
    <w:rsid w:val="00352A9B"/>
    <w:rsid w:val="003549DA"/>
    <w:rsid w:val="003568DD"/>
    <w:rsid w:val="00357CE5"/>
    <w:rsid w:val="003615C7"/>
    <w:rsid w:val="0036483F"/>
    <w:rsid w:val="00374B1D"/>
    <w:rsid w:val="00384D6A"/>
    <w:rsid w:val="00391DD6"/>
    <w:rsid w:val="0039455D"/>
    <w:rsid w:val="0039614C"/>
    <w:rsid w:val="003A1803"/>
    <w:rsid w:val="003A1CA5"/>
    <w:rsid w:val="003A3825"/>
    <w:rsid w:val="003A5A77"/>
    <w:rsid w:val="003A7E55"/>
    <w:rsid w:val="003B23B9"/>
    <w:rsid w:val="003B3D28"/>
    <w:rsid w:val="003B5570"/>
    <w:rsid w:val="003C100E"/>
    <w:rsid w:val="003C1B65"/>
    <w:rsid w:val="003C1F17"/>
    <w:rsid w:val="003D286B"/>
    <w:rsid w:val="003D56C4"/>
    <w:rsid w:val="003E288C"/>
    <w:rsid w:val="003F2360"/>
    <w:rsid w:val="003F3F24"/>
    <w:rsid w:val="0040015D"/>
    <w:rsid w:val="0040273D"/>
    <w:rsid w:val="00404909"/>
    <w:rsid w:val="0040625D"/>
    <w:rsid w:val="0041313E"/>
    <w:rsid w:val="004167A6"/>
    <w:rsid w:val="00422F1F"/>
    <w:rsid w:val="00425D93"/>
    <w:rsid w:val="00431C26"/>
    <w:rsid w:val="00436CCF"/>
    <w:rsid w:val="00444D1C"/>
    <w:rsid w:val="004453C3"/>
    <w:rsid w:val="0044555C"/>
    <w:rsid w:val="0045065B"/>
    <w:rsid w:val="00453443"/>
    <w:rsid w:val="0046586A"/>
    <w:rsid w:val="004761FD"/>
    <w:rsid w:val="004829BC"/>
    <w:rsid w:val="004915A9"/>
    <w:rsid w:val="00494026"/>
    <w:rsid w:val="004957D8"/>
    <w:rsid w:val="004B0965"/>
    <w:rsid w:val="004B54C5"/>
    <w:rsid w:val="004D2646"/>
    <w:rsid w:val="004D645B"/>
    <w:rsid w:val="004D6800"/>
    <w:rsid w:val="004D6AEA"/>
    <w:rsid w:val="004E031E"/>
    <w:rsid w:val="004E17EA"/>
    <w:rsid w:val="004E4C6D"/>
    <w:rsid w:val="004F1D9B"/>
    <w:rsid w:val="004F38F8"/>
    <w:rsid w:val="004F3991"/>
    <w:rsid w:val="004F4CD1"/>
    <w:rsid w:val="004F4EB3"/>
    <w:rsid w:val="00502BD8"/>
    <w:rsid w:val="0050558B"/>
    <w:rsid w:val="0051335C"/>
    <w:rsid w:val="00515D0F"/>
    <w:rsid w:val="00520DA7"/>
    <w:rsid w:val="00521444"/>
    <w:rsid w:val="00521618"/>
    <w:rsid w:val="00524280"/>
    <w:rsid w:val="00530AEE"/>
    <w:rsid w:val="00531733"/>
    <w:rsid w:val="0053222A"/>
    <w:rsid w:val="00533264"/>
    <w:rsid w:val="0053588D"/>
    <w:rsid w:val="005378FE"/>
    <w:rsid w:val="00545688"/>
    <w:rsid w:val="00551325"/>
    <w:rsid w:val="00552E7D"/>
    <w:rsid w:val="00555526"/>
    <w:rsid w:val="0056459F"/>
    <w:rsid w:val="00565750"/>
    <w:rsid w:val="005678F8"/>
    <w:rsid w:val="00575465"/>
    <w:rsid w:val="00576B7E"/>
    <w:rsid w:val="00577CF9"/>
    <w:rsid w:val="005843F2"/>
    <w:rsid w:val="005910CD"/>
    <w:rsid w:val="00596A5C"/>
    <w:rsid w:val="005A0F9F"/>
    <w:rsid w:val="005A14CB"/>
    <w:rsid w:val="005A238B"/>
    <w:rsid w:val="005A5710"/>
    <w:rsid w:val="005A5B29"/>
    <w:rsid w:val="005C0E6A"/>
    <w:rsid w:val="005C0EB8"/>
    <w:rsid w:val="005C3593"/>
    <w:rsid w:val="005C4D45"/>
    <w:rsid w:val="005C7905"/>
    <w:rsid w:val="005E4F44"/>
    <w:rsid w:val="005E501D"/>
    <w:rsid w:val="005E58EA"/>
    <w:rsid w:val="005E6392"/>
    <w:rsid w:val="005F067F"/>
    <w:rsid w:val="005F106A"/>
    <w:rsid w:val="005F17F0"/>
    <w:rsid w:val="005F676A"/>
    <w:rsid w:val="00603A21"/>
    <w:rsid w:val="006050DD"/>
    <w:rsid w:val="00606787"/>
    <w:rsid w:val="00607292"/>
    <w:rsid w:val="00612AE9"/>
    <w:rsid w:val="00615E77"/>
    <w:rsid w:val="0061635D"/>
    <w:rsid w:val="00616D51"/>
    <w:rsid w:val="00621029"/>
    <w:rsid w:val="006212E0"/>
    <w:rsid w:val="00621928"/>
    <w:rsid w:val="006221DF"/>
    <w:rsid w:val="006312AF"/>
    <w:rsid w:val="00632B9E"/>
    <w:rsid w:val="006356D0"/>
    <w:rsid w:val="00646825"/>
    <w:rsid w:val="00654992"/>
    <w:rsid w:val="00660CED"/>
    <w:rsid w:val="00665CE7"/>
    <w:rsid w:val="00666769"/>
    <w:rsid w:val="00666E94"/>
    <w:rsid w:val="00670231"/>
    <w:rsid w:val="0067337E"/>
    <w:rsid w:val="006740DE"/>
    <w:rsid w:val="006746EB"/>
    <w:rsid w:val="00681E01"/>
    <w:rsid w:val="0069030A"/>
    <w:rsid w:val="00691828"/>
    <w:rsid w:val="00693F2A"/>
    <w:rsid w:val="006A29CF"/>
    <w:rsid w:val="006B1375"/>
    <w:rsid w:val="006B4288"/>
    <w:rsid w:val="006C5034"/>
    <w:rsid w:val="006C6E73"/>
    <w:rsid w:val="006D49F7"/>
    <w:rsid w:val="006D57C2"/>
    <w:rsid w:val="006D6BDC"/>
    <w:rsid w:val="006D71B0"/>
    <w:rsid w:val="006E21FB"/>
    <w:rsid w:val="006E4382"/>
    <w:rsid w:val="006E5632"/>
    <w:rsid w:val="006E58CE"/>
    <w:rsid w:val="006F49D7"/>
    <w:rsid w:val="006F5758"/>
    <w:rsid w:val="006F67E2"/>
    <w:rsid w:val="006F73A9"/>
    <w:rsid w:val="007001EB"/>
    <w:rsid w:val="00703B37"/>
    <w:rsid w:val="00704E78"/>
    <w:rsid w:val="007056A9"/>
    <w:rsid w:val="007066AA"/>
    <w:rsid w:val="0071490A"/>
    <w:rsid w:val="00715CAD"/>
    <w:rsid w:val="0072027A"/>
    <w:rsid w:val="00721237"/>
    <w:rsid w:val="00723283"/>
    <w:rsid w:val="00727B0E"/>
    <w:rsid w:val="00730F37"/>
    <w:rsid w:val="00731AC0"/>
    <w:rsid w:val="007338F3"/>
    <w:rsid w:val="00733ECE"/>
    <w:rsid w:val="007341DE"/>
    <w:rsid w:val="00743972"/>
    <w:rsid w:val="00751667"/>
    <w:rsid w:val="00762998"/>
    <w:rsid w:val="007660AD"/>
    <w:rsid w:val="00766911"/>
    <w:rsid w:val="007808DA"/>
    <w:rsid w:val="007813C5"/>
    <w:rsid w:val="00784821"/>
    <w:rsid w:val="00784AC8"/>
    <w:rsid w:val="007A2DCD"/>
    <w:rsid w:val="007A4A2A"/>
    <w:rsid w:val="007B089C"/>
    <w:rsid w:val="007B1CD7"/>
    <w:rsid w:val="007B2C90"/>
    <w:rsid w:val="007B490A"/>
    <w:rsid w:val="007C15D9"/>
    <w:rsid w:val="007C6325"/>
    <w:rsid w:val="007D5317"/>
    <w:rsid w:val="007D546B"/>
    <w:rsid w:val="007E0498"/>
    <w:rsid w:val="007E19F3"/>
    <w:rsid w:val="007E21E4"/>
    <w:rsid w:val="007F6C5B"/>
    <w:rsid w:val="008016EB"/>
    <w:rsid w:val="00802407"/>
    <w:rsid w:val="00803291"/>
    <w:rsid w:val="00804651"/>
    <w:rsid w:val="00807C55"/>
    <w:rsid w:val="00814379"/>
    <w:rsid w:val="00821DBB"/>
    <w:rsid w:val="0082203A"/>
    <w:rsid w:val="0082267B"/>
    <w:rsid w:val="00824CE5"/>
    <w:rsid w:val="008315BF"/>
    <w:rsid w:val="008353F1"/>
    <w:rsid w:val="00841B10"/>
    <w:rsid w:val="00841EA1"/>
    <w:rsid w:val="00843D9A"/>
    <w:rsid w:val="00844B9A"/>
    <w:rsid w:val="00846DE0"/>
    <w:rsid w:val="0085070C"/>
    <w:rsid w:val="00855214"/>
    <w:rsid w:val="00856861"/>
    <w:rsid w:val="0086209A"/>
    <w:rsid w:val="00864873"/>
    <w:rsid w:val="00864C82"/>
    <w:rsid w:val="00865EA1"/>
    <w:rsid w:val="00867CDB"/>
    <w:rsid w:val="00891078"/>
    <w:rsid w:val="00893F71"/>
    <w:rsid w:val="00896471"/>
    <w:rsid w:val="008A1FC2"/>
    <w:rsid w:val="008A2CBD"/>
    <w:rsid w:val="008B713C"/>
    <w:rsid w:val="008B768B"/>
    <w:rsid w:val="008C394D"/>
    <w:rsid w:val="008C7986"/>
    <w:rsid w:val="008D17E0"/>
    <w:rsid w:val="008E2E25"/>
    <w:rsid w:val="008E42AB"/>
    <w:rsid w:val="008E4B16"/>
    <w:rsid w:val="008E6EA4"/>
    <w:rsid w:val="008F3F16"/>
    <w:rsid w:val="00901614"/>
    <w:rsid w:val="009026A9"/>
    <w:rsid w:val="009067BC"/>
    <w:rsid w:val="00914761"/>
    <w:rsid w:val="00920380"/>
    <w:rsid w:val="009215EA"/>
    <w:rsid w:val="00922CB5"/>
    <w:rsid w:val="009313FF"/>
    <w:rsid w:val="00934F4B"/>
    <w:rsid w:val="00936008"/>
    <w:rsid w:val="00937A49"/>
    <w:rsid w:val="009443FA"/>
    <w:rsid w:val="00945827"/>
    <w:rsid w:val="00945C0B"/>
    <w:rsid w:val="009468F2"/>
    <w:rsid w:val="00950530"/>
    <w:rsid w:val="009522CD"/>
    <w:rsid w:val="00952E29"/>
    <w:rsid w:val="00954A37"/>
    <w:rsid w:val="00955C85"/>
    <w:rsid w:val="009565B8"/>
    <w:rsid w:val="00957C4C"/>
    <w:rsid w:val="00960A79"/>
    <w:rsid w:val="00961AF4"/>
    <w:rsid w:val="00962973"/>
    <w:rsid w:val="009729B1"/>
    <w:rsid w:val="00974EA4"/>
    <w:rsid w:val="00982F23"/>
    <w:rsid w:val="0098380B"/>
    <w:rsid w:val="009956C3"/>
    <w:rsid w:val="00997C3A"/>
    <w:rsid w:val="009A2A75"/>
    <w:rsid w:val="009A68FB"/>
    <w:rsid w:val="009A6C00"/>
    <w:rsid w:val="009B45B3"/>
    <w:rsid w:val="009B6B45"/>
    <w:rsid w:val="009C56A5"/>
    <w:rsid w:val="009C720A"/>
    <w:rsid w:val="009D10F1"/>
    <w:rsid w:val="009D266E"/>
    <w:rsid w:val="009D27F2"/>
    <w:rsid w:val="009D61CD"/>
    <w:rsid w:val="009D7E34"/>
    <w:rsid w:val="009E0ED1"/>
    <w:rsid w:val="009E101D"/>
    <w:rsid w:val="009E3CDA"/>
    <w:rsid w:val="009F4F90"/>
    <w:rsid w:val="009F79F3"/>
    <w:rsid w:val="00A0674E"/>
    <w:rsid w:val="00A06B55"/>
    <w:rsid w:val="00A10F1F"/>
    <w:rsid w:val="00A13E02"/>
    <w:rsid w:val="00A145C3"/>
    <w:rsid w:val="00A166F8"/>
    <w:rsid w:val="00A21CA5"/>
    <w:rsid w:val="00A222B6"/>
    <w:rsid w:val="00A260C9"/>
    <w:rsid w:val="00A278EF"/>
    <w:rsid w:val="00A30362"/>
    <w:rsid w:val="00A31D0F"/>
    <w:rsid w:val="00A35A27"/>
    <w:rsid w:val="00A37A68"/>
    <w:rsid w:val="00A41102"/>
    <w:rsid w:val="00A4361B"/>
    <w:rsid w:val="00A44D3C"/>
    <w:rsid w:val="00A50FA0"/>
    <w:rsid w:val="00A53F28"/>
    <w:rsid w:val="00A64D88"/>
    <w:rsid w:val="00A65AB6"/>
    <w:rsid w:val="00A66776"/>
    <w:rsid w:val="00A705C8"/>
    <w:rsid w:val="00A73D1C"/>
    <w:rsid w:val="00A7454F"/>
    <w:rsid w:val="00A75B62"/>
    <w:rsid w:val="00A76999"/>
    <w:rsid w:val="00A80622"/>
    <w:rsid w:val="00A8576D"/>
    <w:rsid w:val="00A87C79"/>
    <w:rsid w:val="00A9059A"/>
    <w:rsid w:val="00A9293A"/>
    <w:rsid w:val="00A95E64"/>
    <w:rsid w:val="00A95F54"/>
    <w:rsid w:val="00A96353"/>
    <w:rsid w:val="00AA2A12"/>
    <w:rsid w:val="00AA73A7"/>
    <w:rsid w:val="00AB0C91"/>
    <w:rsid w:val="00AB3B4E"/>
    <w:rsid w:val="00AB5728"/>
    <w:rsid w:val="00AB6575"/>
    <w:rsid w:val="00AC196E"/>
    <w:rsid w:val="00AC6423"/>
    <w:rsid w:val="00AD2F18"/>
    <w:rsid w:val="00AD57C0"/>
    <w:rsid w:val="00AD59E0"/>
    <w:rsid w:val="00AD678A"/>
    <w:rsid w:val="00AD759F"/>
    <w:rsid w:val="00AE0143"/>
    <w:rsid w:val="00AE1CFD"/>
    <w:rsid w:val="00AF03D6"/>
    <w:rsid w:val="00AF4D10"/>
    <w:rsid w:val="00AF56BD"/>
    <w:rsid w:val="00AF5AFD"/>
    <w:rsid w:val="00AF7620"/>
    <w:rsid w:val="00B0183C"/>
    <w:rsid w:val="00B01AD6"/>
    <w:rsid w:val="00B04343"/>
    <w:rsid w:val="00B07AF9"/>
    <w:rsid w:val="00B220C5"/>
    <w:rsid w:val="00B30709"/>
    <w:rsid w:val="00B30E0A"/>
    <w:rsid w:val="00B41DFB"/>
    <w:rsid w:val="00B42F7D"/>
    <w:rsid w:val="00B4335C"/>
    <w:rsid w:val="00B50503"/>
    <w:rsid w:val="00B65695"/>
    <w:rsid w:val="00B65E75"/>
    <w:rsid w:val="00B670C9"/>
    <w:rsid w:val="00B67197"/>
    <w:rsid w:val="00B70D59"/>
    <w:rsid w:val="00B71550"/>
    <w:rsid w:val="00B7355D"/>
    <w:rsid w:val="00B767D5"/>
    <w:rsid w:val="00B77D80"/>
    <w:rsid w:val="00B81954"/>
    <w:rsid w:val="00B94D9E"/>
    <w:rsid w:val="00BA077A"/>
    <w:rsid w:val="00BA5993"/>
    <w:rsid w:val="00BB496A"/>
    <w:rsid w:val="00BB53EA"/>
    <w:rsid w:val="00BC32EC"/>
    <w:rsid w:val="00BC40BD"/>
    <w:rsid w:val="00BC4DB9"/>
    <w:rsid w:val="00BC6440"/>
    <w:rsid w:val="00BD27E6"/>
    <w:rsid w:val="00BD712D"/>
    <w:rsid w:val="00BE0D9C"/>
    <w:rsid w:val="00BF14C1"/>
    <w:rsid w:val="00BF770D"/>
    <w:rsid w:val="00C0253F"/>
    <w:rsid w:val="00C02914"/>
    <w:rsid w:val="00C040DA"/>
    <w:rsid w:val="00C07606"/>
    <w:rsid w:val="00C103F0"/>
    <w:rsid w:val="00C108C8"/>
    <w:rsid w:val="00C170D1"/>
    <w:rsid w:val="00C2038E"/>
    <w:rsid w:val="00C20625"/>
    <w:rsid w:val="00C207F8"/>
    <w:rsid w:val="00C2116A"/>
    <w:rsid w:val="00C212F5"/>
    <w:rsid w:val="00C2379C"/>
    <w:rsid w:val="00C24A40"/>
    <w:rsid w:val="00C26B3D"/>
    <w:rsid w:val="00C30C8F"/>
    <w:rsid w:val="00C32A89"/>
    <w:rsid w:val="00C33CE9"/>
    <w:rsid w:val="00C37625"/>
    <w:rsid w:val="00C37E7D"/>
    <w:rsid w:val="00C42D69"/>
    <w:rsid w:val="00C50C9E"/>
    <w:rsid w:val="00C522C7"/>
    <w:rsid w:val="00C52A50"/>
    <w:rsid w:val="00C56A3B"/>
    <w:rsid w:val="00C56F76"/>
    <w:rsid w:val="00C60D06"/>
    <w:rsid w:val="00C627D8"/>
    <w:rsid w:val="00C63DD3"/>
    <w:rsid w:val="00C642EA"/>
    <w:rsid w:val="00C643D5"/>
    <w:rsid w:val="00C71F41"/>
    <w:rsid w:val="00C742F9"/>
    <w:rsid w:val="00C751D1"/>
    <w:rsid w:val="00C756AA"/>
    <w:rsid w:val="00C76B8D"/>
    <w:rsid w:val="00C77A28"/>
    <w:rsid w:val="00C80312"/>
    <w:rsid w:val="00C81086"/>
    <w:rsid w:val="00C82A9A"/>
    <w:rsid w:val="00C85449"/>
    <w:rsid w:val="00C87DEF"/>
    <w:rsid w:val="00C974BA"/>
    <w:rsid w:val="00CA081E"/>
    <w:rsid w:val="00CA3C2B"/>
    <w:rsid w:val="00CA3D61"/>
    <w:rsid w:val="00CB27A0"/>
    <w:rsid w:val="00CB43BC"/>
    <w:rsid w:val="00CB5C24"/>
    <w:rsid w:val="00CB5E03"/>
    <w:rsid w:val="00CC40CB"/>
    <w:rsid w:val="00CC6A6C"/>
    <w:rsid w:val="00CD07BF"/>
    <w:rsid w:val="00CD65A2"/>
    <w:rsid w:val="00CE5BB2"/>
    <w:rsid w:val="00CE5FCC"/>
    <w:rsid w:val="00CE7E24"/>
    <w:rsid w:val="00CF3B91"/>
    <w:rsid w:val="00D00A2D"/>
    <w:rsid w:val="00D01657"/>
    <w:rsid w:val="00D064E5"/>
    <w:rsid w:val="00D10E97"/>
    <w:rsid w:val="00D11A11"/>
    <w:rsid w:val="00D134D5"/>
    <w:rsid w:val="00D13D5B"/>
    <w:rsid w:val="00D153F6"/>
    <w:rsid w:val="00D15FE0"/>
    <w:rsid w:val="00D202B5"/>
    <w:rsid w:val="00D22B91"/>
    <w:rsid w:val="00D268E4"/>
    <w:rsid w:val="00D26A4F"/>
    <w:rsid w:val="00D27D6B"/>
    <w:rsid w:val="00D31414"/>
    <w:rsid w:val="00D359B1"/>
    <w:rsid w:val="00D41806"/>
    <w:rsid w:val="00D508A4"/>
    <w:rsid w:val="00D52A21"/>
    <w:rsid w:val="00D53B42"/>
    <w:rsid w:val="00D54204"/>
    <w:rsid w:val="00D5627D"/>
    <w:rsid w:val="00D57162"/>
    <w:rsid w:val="00D64191"/>
    <w:rsid w:val="00D66A4A"/>
    <w:rsid w:val="00D702AD"/>
    <w:rsid w:val="00D712EC"/>
    <w:rsid w:val="00D72EA9"/>
    <w:rsid w:val="00D73133"/>
    <w:rsid w:val="00D757F7"/>
    <w:rsid w:val="00D777BA"/>
    <w:rsid w:val="00D8661A"/>
    <w:rsid w:val="00D90084"/>
    <w:rsid w:val="00D964AD"/>
    <w:rsid w:val="00DA05E0"/>
    <w:rsid w:val="00DA4D8D"/>
    <w:rsid w:val="00DA5000"/>
    <w:rsid w:val="00DA6938"/>
    <w:rsid w:val="00DB3FA3"/>
    <w:rsid w:val="00DB77C2"/>
    <w:rsid w:val="00DC691E"/>
    <w:rsid w:val="00DD1DFF"/>
    <w:rsid w:val="00DD3140"/>
    <w:rsid w:val="00DD5010"/>
    <w:rsid w:val="00DE0DB7"/>
    <w:rsid w:val="00DE25D3"/>
    <w:rsid w:val="00DE71F1"/>
    <w:rsid w:val="00DF0547"/>
    <w:rsid w:val="00DF6DDE"/>
    <w:rsid w:val="00E00128"/>
    <w:rsid w:val="00E030BE"/>
    <w:rsid w:val="00E07B6C"/>
    <w:rsid w:val="00E07C30"/>
    <w:rsid w:val="00E126CD"/>
    <w:rsid w:val="00E12886"/>
    <w:rsid w:val="00E13196"/>
    <w:rsid w:val="00E152FA"/>
    <w:rsid w:val="00E22A6F"/>
    <w:rsid w:val="00E2731B"/>
    <w:rsid w:val="00E311E3"/>
    <w:rsid w:val="00E337F7"/>
    <w:rsid w:val="00E34361"/>
    <w:rsid w:val="00E34DD9"/>
    <w:rsid w:val="00E36E79"/>
    <w:rsid w:val="00E37BA8"/>
    <w:rsid w:val="00E5415A"/>
    <w:rsid w:val="00E554B9"/>
    <w:rsid w:val="00E65BAD"/>
    <w:rsid w:val="00E81650"/>
    <w:rsid w:val="00E84F1C"/>
    <w:rsid w:val="00E859EC"/>
    <w:rsid w:val="00E863A5"/>
    <w:rsid w:val="00E91651"/>
    <w:rsid w:val="00E91F5C"/>
    <w:rsid w:val="00E962C7"/>
    <w:rsid w:val="00E96529"/>
    <w:rsid w:val="00E96796"/>
    <w:rsid w:val="00E976A5"/>
    <w:rsid w:val="00EA3D8B"/>
    <w:rsid w:val="00EA5F4A"/>
    <w:rsid w:val="00EA6E5F"/>
    <w:rsid w:val="00EA7FE2"/>
    <w:rsid w:val="00EB4518"/>
    <w:rsid w:val="00EB504F"/>
    <w:rsid w:val="00ED11B7"/>
    <w:rsid w:val="00EE154B"/>
    <w:rsid w:val="00EE36A4"/>
    <w:rsid w:val="00EF0C38"/>
    <w:rsid w:val="00EF4C08"/>
    <w:rsid w:val="00F03FD5"/>
    <w:rsid w:val="00F068B9"/>
    <w:rsid w:val="00F10EC4"/>
    <w:rsid w:val="00F11F50"/>
    <w:rsid w:val="00F1261B"/>
    <w:rsid w:val="00F172FA"/>
    <w:rsid w:val="00F17360"/>
    <w:rsid w:val="00F21C7A"/>
    <w:rsid w:val="00F23E8F"/>
    <w:rsid w:val="00F240FA"/>
    <w:rsid w:val="00F25137"/>
    <w:rsid w:val="00F31AA0"/>
    <w:rsid w:val="00F364F8"/>
    <w:rsid w:val="00F36CFA"/>
    <w:rsid w:val="00F37133"/>
    <w:rsid w:val="00F411A7"/>
    <w:rsid w:val="00F4178F"/>
    <w:rsid w:val="00F42CCA"/>
    <w:rsid w:val="00F4382A"/>
    <w:rsid w:val="00F43E1E"/>
    <w:rsid w:val="00F4549A"/>
    <w:rsid w:val="00F47DDE"/>
    <w:rsid w:val="00F51CB0"/>
    <w:rsid w:val="00F528CE"/>
    <w:rsid w:val="00F53B75"/>
    <w:rsid w:val="00F55390"/>
    <w:rsid w:val="00F619B8"/>
    <w:rsid w:val="00F624D0"/>
    <w:rsid w:val="00F72014"/>
    <w:rsid w:val="00F77918"/>
    <w:rsid w:val="00F84752"/>
    <w:rsid w:val="00F9599F"/>
    <w:rsid w:val="00F9757A"/>
    <w:rsid w:val="00FB1D2E"/>
    <w:rsid w:val="00FB2EC2"/>
    <w:rsid w:val="00FB35C3"/>
    <w:rsid w:val="00FB6514"/>
    <w:rsid w:val="00FC3D0D"/>
    <w:rsid w:val="00FC7F7B"/>
    <w:rsid w:val="00FD2520"/>
    <w:rsid w:val="00FD3076"/>
    <w:rsid w:val="00FD5F3E"/>
    <w:rsid w:val="00FE09D0"/>
    <w:rsid w:val="00FF1261"/>
    <w:rsid w:val="00FF2732"/>
    <w:rsid w:val="00FF2743"/>
    <w:rsid w:val="00FF296C"/>
    <w:rsid w:val="00FF38D3"/>
    <w:rsid w:val="00FF5FD3"/>
    <w:rsid w:val="00FF683E"/>
    <w:rsid w:val="00FF7FC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AC61DC"/>
  <w15:chartTrackingRefBased/>
  <w15:docId w15:val="{40537CEB-AF93-47A7-BA61-179726918D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48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33ECE"/>
    <w:pPr>
      <w:widowControl w:val="0"/>
    </w:pPr>
    <w:rPr>
      <w:rFonts w:ascii="Arial" w:hAnsi="Arial" w:cs="Arial"/>
      <w:sz w:val="24"/>
      <w:szCs w:val="24"/>
    </w:rPr>
  </w:style>
  <w:style w:type="paragraph" w:styleId="Heading1">
    <w:name w:val="heading 1"/>
    <w:basedOn w:val="Normal"/>
    <w:next w:val="Normal"/>
    <w:link w:val="Heading1Char"/>
    <w:uiPriority w:val="9"/>
    <w:qFormat/>
    <w:rsid w:val="008353F1"/>
    <w:pPr>
      <w:jc w:val="center"/>
      <w:outlineLvl w:val="0"/>
    </w:pPr>
    <w:rPr>
      <w:b/>
      <w:sz w:val="28"/>
    </w:rPr>
  </w:style>
  <w:style w:type="paragraph" w:styleId="Heading2">
    <w:name w:val="heading 2"/>
    <w:basedOn w:val="Heading1"/>
    <w:next w:val="Normal"/>
    <w:link w:val="Heading2Char"/>
    <w:uiPriority w:val="9"/>
    <w:unhideWhenUsed/>
    <w:qFormat/>
    <w:rsid w:val="001B33C2"/>
    <w:pPr>
      <w:outlineLvl w:val="1"/>
    </w:pPr>
  </w:style>
  <w:style w:type="paragraph" w:styleId="Heading3">
    <w:name w:val="heading 3"/>
    <w:basedOn w:val="Normal"/>
    <w:next w:val="Normal"/>
    <w:link w:val="Heading3Char"/>
    <w:uiPriority w:val="9"/>
    <w:unhideWhenUsed/>
    <w:qFormat/>
    <w:rsid w:val="00B220C5"/>
    <w:pPr>
      <w:jc w:val="center"/>
      <w:outlineLvl w:val="2"/>
    </w:pPr>
    <w:rPr>
      <w:b/>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53F1"/>
    <w:rPr>
      <w:rFonts w:ascii="Arial" w:hAnsi="Arial" w:cs="Arial"/>
      <w:b/>
      <w:sz w:val="28"/>
      <w:szCs w:val="24"/>
    </w:rPr>
  </w:style>
  <w:style w:type="character" w:customStyle="1" w:styleId="Heading2Char">
    <w:name w:val="Heading 2 Char"/>
    <w:basedOn w:val="DefaultParagraphFont"/>
    <w:link w:val="Heading2"/>
    <w:uiPriority w:val="9"/>
    <w:rsid w:val="001B33C2"/>
    <w:rPr>
      <w:rFonts w:ascii="Arial" w:hAnsi="Arial" w:cs="Arial"/>
      <w:b/>
      <w:sz w:val="28"/>
      <w:szCs w:val="24"/>
    </w:rPr>
  </w:style>
  <w:style w:type="character" w:customStyle="1" w:styleId="st">
    <w:name w:val="st"/>
    <w:basedOn w:val="DefaultParagraphFont"/>
    <w:rsid w:val="00DD3140"/>
  </w:style>
  <w:style w:type="character" w:styleId="Emphasis">
    <w:name w:val="Emphasis"/>
    <w:basedOn w:val="DefaultParagraphFont"/>
    <w:uiPriority w:val="20"/>
    <w:qFormat/>
    <w:rsid w:val="00DD3140"/>
    <w:rPr>
      <w:i/>
      <w:iCs/>
    </w:rPr>
  </w:style>
  <w:style w:type="paragraph" w:styleId="ListParagraph">
    <w:name w:val="List Paragraph"/>
    <w:basedOn w:val="Normal"/>
    <w:uiPriority w:val="34"/>
    <w:qFormat/>
    <w:rsid w:val="00615E77"/>
    <w:pPr>
      <w:ind w:left="720"/>
      <w:contextualSpacing/>
    </w:pPr>
  </w:style>
  <w:style w:type="character" w:styleId="Hyperlink">
    <w:name w:val="Hyperlink"/>
    <w:basedOn w:val="DefaultParagraphFont"/>
    <w:uiPriority w:val="99"/>
    <w:unhideWhenUsed/>
    <w:rsid w:val="006E58CE"/>
    <w:rPr>
      <w:color w:val="0563C1" w:themeColor="hyperlink"/>
      <w:u w:val="single"/>
    </w:rPr>
  </w:style>
  <w:style w:type="paragraph" w:styleId="FootnoteText">
    <w:name w:val="footnote text"/>
    <w:basedOn w:val="Normal"/>
    <w:link w:val="FootnoteTextChar"/>
    <w:uiPriority w:val="99"/>
    <w:unhideWhenUsed/>
    <w:rsid w:val="006E58CE"/>
    <w:pPr>
      <w:spacing w:after="0" w:line="240" w:lineRule="auto"/>
    </w:pPr>
    <w:rPr>
      <w:rFonts w:asciiTheme="minorHAnsi" w:hAnsiTheme="minorHAnsi" w:cstheme="minorBidi"/>
      <w:sz w:val="20"/>
      <w:szCs w:val="20"/>
    </w:rPr>
  </w:style>
  <w:style w:type="character" w:customStyle="1" w:styleId="FootnoteTextChar">
    <w:name w:val="Footnote Text Char"/>
    <w:basedOn w:val="DefaultParagraphFont"/>
    <w:link w:val="FootnoteText"/>
    <w:uiPriority w:val="99"/>
    <w:rsid w:val="006E58CE"/>
    <w:rPr>
      <w:sz w:val="20"/>
      <w:szCs w:val="20"/>
    </w:rPr>
  </w:style>
  <w:style w:type="character" w:styleId="FootnoteReference">
    <w:name w:val="footnote reference"/>
    <w:basedOn w:val="DefaultParagraphFont"/>
    <w:uiPriority w:val="99"/>
    <w:semiHidden/>
    <w:unhideWhenUsed/>
    <w:rsid w:val="006E58CE"/>
    <w:rPr>
      <w:vertAlign w:val="superscript"/>
    </w:rPr>
  </w:style>
  <w:style w:type="character" w:customStyle="1" w:styleId="hscoswrapper">
    <w:name w:val="hs_cos_wrapper"/>
    <w:basedOn w:val="DefaultParagraphFont"/>
    <w:rsid w:val="006E58CE"/>
  </w:style>
  <w:style w:type="character" w:styleId="UnresolvedMention">
    <w:name w:val="Unresolved Mention"/>
    <w:basedOn w:val="DefaultParagraphFont"/>
    <w:uiPriority w:val="99"/>
    <w:semiHidden/>
    <w:unhideWhenUsed/>
    <w:rsid w:val="006E58CE"/>
    <w:rPr>
      <w:color w:val="605E5C"/>
      <w:shd w:val="clear" w:color="auto" w:fill="E1DFDD"/>
    </w:rPr>
  </w:style>
  <w:style w:type="paragraph" w:customStyle="1" w:styleId="sciencepg-to-cite-this-article-content">
    <w:name w:val="sciencepg-to-cite-this-article-content"/>
    <w:basedOn w:val="Normal"/>
    <w:rsid w:val="006212E0"/>
    <w:pPr>
      <w:spacing w:before="100" w:beforeAutospacing="1" w:after="100" w:afterAutospacing="1" w:line="240" w:lineRule="auto"/>
    </w:pPr>
    <w:rPr>
      <w:rFonts w:ascii="Times New Roman" w:eastAsia="Times New Roman" w:hAnsi="Times New Roman" w:cs="Times New Roman"/>
      <w:lang w:eastAsia="en-GB"/>
    </w:rPr>
  </w:style>
  <w:style w:type="character" w:styleId="Strong">
    <w:name w:val="Strong"/>
    <w:basedOn w:val="DefaultParagraphFont"/>
    <w:uiPriority w:val="22"/>
    <w:qFormat/>
    <w:rsid w:val="00B77D80"/>
    <w:rPr>
      <w:b/>
      <w:bCs/>
    </w:rPr>
  </w:style>
  <w:style w:type="character" w:customStyle="1" w:styleId="reference-text">
    <w:name w:val="reference-text"/>
    <w:basedOn w:val="DefaultParagraphFont"/>
    <w:rsid w:val="009E3CDA"/>
  </w:style>
  <w:style w:type="paragraph" w:styleId="Caption">
    <w:name w:val="caption"/>
    <w:basedOn w:val="Normal"/>
    <w:next w:val="Normal"/>
    <w:uiPriority w:val="35"/>
    <w:unhideWhenUsed/>
    <w:qFormat/>
    <w:rsid w:val="009E3CDA"/>
    <w:pPr>
      <w:spacing w:after="200" w:line="240" w:lineRule="auto"/>
    </w:pPr>
    <w:rPr>
      <w:i/>
      <w:iCs/>
      <w:color w:val="44546A" w:themeColor="text2"/>
      <w:sz w:val="18"/>
      <w:szCs w:val="18"/>
    </w:rPr>
  </w:style>
  <w:style w:type="paragraph" w:styleId="Header">
    <w:name w:val="header"/>
    <w:basedOn w:val="Normal"/>
    <w:link w:val="HeaderChar"/>
    <w:uiPriority w:val="99"/>
    <w:unhideWhenUsed/>
    <w:rsid w:val="005E501D"/>
    <w:pPr>
      <w:tabs>
        <w:tab w:val="center" w:pos="4536"/>
        <w:tab w:val="right" w:pos="9072"/>
      </w:tabs>
      <w:spacing w:after="0" w:line="240" w:lineRule="auto"/>
    </w:pPr>
  </w:style>
  <w:style w:type="character" w:customStyle="1" w:styleId="HeaderChar">
    <w:name w:val="Header Char"/>
    <w:basedOn w:val="DefaultParagraphFont"/>
    <w:link w:val="Header"/>
    <w:uiPriority w:val="99"/>
    <w:rsid w:val="005E501D"/>
    <w:rPr>
      <w:rFonts w:ascii="Arial" w:hAnsi="Arial" w:cs="Arial"/>
      <w:sz w:val="24"/>
      <w:szCs w:val="24"/>
    </w:rPr>
  </w:style>
  <w:style w:type="paragraph" w:styleId="Footer">
    <w:name w:val="footer"/>
    <w:basedOn w:val="Normal"/>
    <w:link w:val="FooterChar"/>
    <w:uiPriority w:val="99"/>
    <w:unhideWhenUsed/>
    <w:rsid w:val="005E501D"/>
    <w:pPr>
      <w:tabs>
        <w:tab w:val="center" w:pos="4536"/>
        <w:tab w:val="right" w:pos="9072"/>
      </w:tabs>
      <w:spacing w:after="0" w:line="240" w:lineRule="auto"/>
    </w:pPr>
  </w:style>
  <w:style w:type="character" w:customStyle="1" w:styleId="FooterChar">
    <w:name w:val="Footer Char"/>
    <w:basedOn w:val="DefaultParagraphFont"/>
    <w:link w:val="Footer"/>
    <w:uiPriority w:val="99"/>
    <w:rsid w:val="005E501D"/>
    <w:rPr>
      <w:rFonts w:ascii="Arial" w:hAnsi="Arial" w:cs="Arial"/>
      <w:sz w:val="24"/>
      <w:szCs w:val="24"/>
    </w:rPr>
  </w:style>
  <w:style w:type="table" w:styleId="TableGrid">
    <w:name w:val="Table Grid"/>
    <w:basedOn w:val="TableNormal"/>
    <w:uiPriority w:val="39"/>
    <w:rsid w:val="00D641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e">
    <w:name w:val="pre"/>
    <w:basedOn w:val="DefaultParagraphFont"/>
    <w:rsid w:val="00945C0B"/>
  </w:style>
  <w:style w:type="paragraph" w:styleId="HTMLPreformatted">
    <w:name w:val="HTML Preformatted"/>
    <w:basedOn w:val="Normal"/>
    <w:link w:val="HTMLPreformattedChar"/>
    <w:uiPriority w:val="99"/>
    <w:unhideWhenUsed/>
    <w:rsid w:val="00914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914761"/>
    <w:rPr>
      <w:rFonts w:ascii="Courier New" w:eastAsia="Times New Roman" w:hAnsi="Courier New" w:cs="Courier New"/>
      <w:sz w:val="20"/>
      <w:szCs w:val="20"/>
      <w:lang w:eastAsia="en-GB"/>
    </w:rPr>
  </w:style>
  <w:style w:type="table" w:customStyle="1" w:styleId="TableGrid1">
    <w:name w:val="Table Grid1"/>
    <w:basedOn w:val="TableNormal"/>
    <w:next w:val="TableGrid"/>
    <w:uiPriority w:val="39"/>
    <w:rsid w:val="009E10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4D6800"/>
    <w:rPr>
      <w:color w:val="954F72" w:themeColor="followedHyperlink"/>
      <w:u w:val="single"/>
    </w:rPr>
  </w:style>
  <w:style w:type="character" w:customStyle="1" w:styleId="Heading3Char">
    <w:name w:val="Heading 3 Char"/>
    <w:basedOn w:val="DefaultParagraphFont"/>
    <w:link w:val="Heading3"/>
    <w:uiPriority w:val="9"/>
    <w:rsid w:val="00B220C5"/>
    <w:rPr>
      <w:rFonts w:ascii="Arial" w:hAnsi="Arial" w:cs="Arial"/>
      <w:b/>
      <w:sz w:val="28"/>
      <w:szCs w:val="24"/>
    </w:rPr>
  </w:style>
  <w:style w:type="character" w:customStyle="1" w:styleId="highlight">
    <w:name w:val="highlight"/>
    <w:basedOn w:val="DefaultParagraphFont"/>
    <w:rsid w:val="00AF03D6"/>
  </w:style>
  <w:style w:type="paragraph" w:styleId="NormalWeb">
    <w:name w:val="Normal (Web)"/>
    <w:basedOn w:val="Normal"/>
    <w:uiPriority w:val="99"/>
    <w:semiHidden/>
    <w:unhideWhenUsed/>
    <w:rsid w:val="00AF03D6"/>
    <w:pPr>
      <w:widowControl/>
      <w:spacing w:before="100" w:beforeAutospacing="1" w:after="100" w:afterAutospacing="1" w:line="240" w:lineRule="auto"/>
    </w:pPr>
    <w:rPr>
      <w:rFonts w:ascii="Times New Roman" w:eastAsia="Times New Roman" w:hAnsi="Times New Roman" w:cs="Times New Roman"/>
      <w:lang w:eastAsia="en-GB"/>
    </w:rPr>
  </w:style>
  <w:style w:type="paragraph" w:styleId="NoSpacing">
    <w:name w:val="No Spacing"/>
    <w:basedOn w:val="Normal"/>
    <w:uiPriority w:val="1"/>
    <w:qFormat/>
    <w:rsid w:val="00272E24"/>
    <w:pPr>
      <w:spacing w:line="360" w:lineRule="auto"/>
    </w:pPr>
    <w:rPr>
      <w:i/>
      <w:sz w:val="20"/>
      <w:szCs w:val="20"/>
    </w:rPr>
  </w:style>
  <w:style w:type="character" w:customStyle="1" w:styleId="copyright">
    <w:name w:val="copyright"/>
    <w:basedOn w:val="DefaultParagraphFont"/>
    <w:rsid w:val="007808DA"/>
  </w:style>
  <w:style w:type="character" w:customStyle="1" w:styleId="pubyear">
    <w:name w:val="pubyear"/>
    <w:basedOn w:val="DefaultParagraphFont"/>
    <w:rsid w:val="00EF4C08"/>
  </w:style>
  <w:style w:type="character" w:customStyle="1" w:styleId="articletitle">
    <w:name w:val="articletitle"/>
    <w:basedOn w:val="DefaultParagraphFont"/>
    <w:rsid w:val="00EF4C08"/>
  </w:style>
  <w:style w:type="character" w:customStyle="1" w:styleId="vol">
    <w:name w:val="vol"/>
    <w:basedOn w:val="DefaultParagraphFont"/>
    <w:rsid w:val="00EF4C08"/>
  </w:style>
  <w:style w:type="character" w:customStyle="1" w:styleId="contrib">
    <w:name w:val="contrib"/>
    <w:basedOn w:val="DefaultParagraphFont"/>
    <w:rsid w:val="00D712EC"/>
  </w:style>
  <w:style w:type="character" w:customStyle="1" w:styleId="ilfuvd">
    <w:name w:val="ilfuvd"/>
    <w:basedOn w:val="DefaultParagraphFont"/>
    <w:rsid w:val="00ED11B7"/>
  </w:style>
  <w:style w:type="character" w:styleId="CommentReference">
    <w:name w:val="annotation reference"/>
    <w:basedOn w:val="DefaultParagraphFont"/>
    <w:uiPriority w:val="99"/>
    <w:semiHidden/>
    <w:unhideWhenUsed/>
    <w:rsid w:val="00AA2A12"/>
    <w:rPr>
      <w:sz w:val="16"/>
      <w:szCs w:val="16"/>
    </w:rPr>
  </w:style>
  <w:style w:type="paragraph" w:styleId="CommentText">
    <w:name w:val="annotation text"/>
    <w:basedOn w:val="Normal"/>
    <w:link w:val="CommentTextChar"/>
    <w:uiPriority w:val="99"/>
    <w:semiHidden/>
    <w:unhideWhenUsed/>
    <w:rsid w:val="00AA2A12"/>
    <w:pPr>
      <w:spacing w:line="240" w:lineRule="auto"/>
    </w:pPr>
    <w:rPr>
      <w:sz w:val="20"/>
      <w:szCs w:val="20"/>
    </w:rPr>
  </w:style>
  <w:style w:type="character" w:customStyle="1" w:styleId="CommentTextChar">
    <w:name w:val="Comment Text Char"/>
    <w:basedOn w:val="DefaultParagraphFont"/>
    <w:link w:val="CommentText"/>
    <w:uiPriority w:val="99"/>
    <w:semiHidden/>
    <w:rsid w:val="00AA2A12"/>
    <w:rPr>
      <w:rFonts w:ascii="Arial" w:hAnsi="Arial" w:cs="Arial"/>
      <w:sz w:val="20"/>
      <w:szCs w:val="20"/>
    </w:rPr>
  </w:style>
  <w:style w:type="paragraph" w:styleId="CommentSubject">
    <w:name w:val="annotation subject"/>
    <w:basedOn w:val="CommentText"/>
    <w:next w:val="CommentText"/>
    <w:link w:val="CommentSubjectChar"/>
    <w:uiPriority w:val="99"/>
    <w:semiHidden/>
    <w:unhideWhenUsed/>
    <w:rsid w:val="00AA2A12"/>
    <w:rPr>
      <w:b/>
      <w:bCs/>
    </w:rPr>
  </w:style>
  <w:style w:type="character" w:customStyle="1" w:styleId="CommentSubjectChar">
    <w:name w:val="Comment Subject Char"/>
    <w:basedOn w:val="CommentTextChar"/>
    <w:link w:val="CommentSubject"/>
    <w:uiPriority w:val="99"/>
    <w:semiHidden/>
    <w:rsid w:val="00AA2A12"/>
    <w:rPr>
      <w:rFonts w:ascii="Arial" w:hAnsi="Arial" w:cs="Arial"/>
      <w:b/>
      <w:bCs/>
      <w:sz w:val="20"/>
      <w:szCs w:val="20"/>
    </w:rPr>
  </w:style>
  <w:style w:type="paragraph" w:styleId="BalloonText">
    <w:name w:val="Balloon Text"/>
    <w:basedOn w:val="Normal"/>
    <w:link w:val="BalloonTextChar"/>
    <w:uiPriority w:val="99"/>
    <w:semiHidden/>
    <w:unhideWhenUsed/>
    <w:rsid w:val="00AA2A1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2A1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57946">
      <w:bodyDiv w:val="1"/>
      <w:marLeft w:val="0"/>
      <w:marRight w:val="0"/>
      <w:marTop w:val="0"/>
      <w:marBottom w:val="0"/>
      <w:divBdr>
        <w:top w:val="none" w:sz="0" w:space="0" w:color="auto"/>
        <w:left w:val="none" w:sz="0" w:space="0" w:color="auto"/>
        <w:bottom w:val="none" w:sz="0" w:space="0" w:color="auto"/>
        <w:right w:val="none" w:sz="0" w:space="0" w:color="auto"/>
      </w:divBdr>
    </w:div>
    <w:div w:id="24062507">
      <w:bodyDiv w:val="1"/>
      <w:marLeft w:val="0"/>
      <w:marRight w:val="0"/>
      <w:marTop w:val="0"/>
      <w:marBottom w:val="0"/>
      <w:divBdr>
        <w:top w:val="none" w:sz="0" w:space="0" w:color="auto"/>
        <w:left w:val="none" w:sz="0" w:space="0" w:color="auto"/>
        <w:bottom w:val="none" w:sz="0" w:space="0" w:color="auto"/>
        <w:right w:val="none" w:sz="0" w:space="0" w:color="auto"/>
      </w:divBdr>
    </w:div>
    <w:div w:id="26417867">
      <w:bodyDiv w:val="1"/>
      <w:marLeft w:val="0"/>
      <w:marRight w:val="0"/>
      <w:marTop w:val="0"/>
      <w:marBottom w:val="0"/>
      <w:divBdr>
        <w:top w:val="none" w:sz="0" w:space="0" w:color="auto"/>
        <w:left w:val="none" w:sz="0" w:space="0" w:color="auto"/>
        <w:bottom w:val="none" w:sz="0" w:space="0" w:color="auto"/>
        <w:right w:val="none" w:sz="0" w:space="0" w:color="auto"/>
      </w:divBdr>
    </w:div>
    <w:div w:id="28651415">
      <w:bodyDiv w:val="1"/>
      <w:marLeft w:val="0"/>
      <w:marRight w:val="0"/>
      <w:marTop w:val="0"/>
      <w:marBottom w:val="0"/>
      <w:divBdr>
        <w:top w:val="none" w:sz="0" w:space="0" w:color="auto"/>
        <w:left w:val="none" w:sz="0" w:space="0" w:color="auto"/>
        <w:bottom w:val="none" w:sz="0" w:space="0" w:color="auto"/>
        <w:right w:val="none" w:sz="0" w:space="0" w:color="auto"/>
      </w:divBdr>
      <w:divsChild>
        <w:div w:id="1042290097">
          <w:marLeft w:val="0"/>
          <w:marRight w:val="0"/>
          <w:marTop w:val="0"/>
          <w:marBottom w:val="0"/>
          <w:divBdr>
            <w:top w:val="none" w:sz="0" w:space="0" w:color="auto"/>
            <w:left w:val="none" w:sz="0" w:space="0" w:color="auto"/>
            <w:bottom w:val="none" w:sz="0" w:space="0" w:color="auto"/>
            <w:right w:val="none" w:sz="0" w:space="0" w:color="auto"/>
          </w:divBdr>
        </w:div>
        <w:div w:id="1177960905">
          <w:marLeft w:val="0"/>
          <w:marRight w:val="0"/>
          <w:marTop w:val="0"/>
          <w:marBottom w:val="0"/>
          <w:divBdr>
            <w:top w:val="none" w:sz="0" w:space="0" w:color="auto"/>
            <w:left w:val="none" w:sz="0" w:space="0" w:color="auto"/>
            <w:bottom w:val="none" w:sz="0" w:space="0" w:color="auto"/>
            <w:right w:val="none" w:sz="0" w:space="0" w:color="auto"/>
          </w:divBdr>
        </w:div>
        <w:div w:id="1679232525">
          <w:marLeft w:val="0"/>
          <w:marRight w:val="0"/>
          <w:marTop w:val="0"/>
          <w:marBottom w:val="0"/>
          <w:divBdr>
            <w:top w:val="none" w:sz="0" w:space="0" w:color="auto"/>
            <w:left w:val="none" w:sz="0" w:space="0" w:color="auto"/>
            <w:bottom w:val="none" w:sz="0" w:space="0" w:color="auto"/>
            <w:right w:val="none" w:sz="0" w:space="0" w:color="auto"/>
          </w:divBdr>
        </w:div>
      </w:divsChild>
    </w:div>
    <w:div w:id="75904808">
      <w:bodyDiv w:val="1"/>
      <w:marLeft w:val="0"/>
      <w:marRight w:val="0"/>
      <w:marTop w:val="0"/>
      <w:marBottom w:val="0"/>
      <w:divBdr>
        <w:top w:val="none" w:sz="0" w:space="0" w:color="auto"/>
        <w:left w:val="none" w:sz="0" w:space="0" w:color="auto"/>
        <w:bottom w:val="none" w:sz="0" w:space="0" w:color="auto"/>
        <w:right w:val="none" w:sz="0" w:space="0" w:color="auto"/>
      </w:divBdr>
      <w:divsChild>
        <w:div w:id="478351960">
          <w:marLeft w:val="0"/>
          <w:marRight w:val="0"/>
          <w:marTop w:val="0"/>
          <w:marBottom w:val="0"/>
          <w:divBdr>
            <w:top w:val="none" w:sz="0" w:space="0" w:color="auto"/>
            <w:left w:val="none" w:sz="0" w:space="0" w:color="auto"/>
            <w:bottom w:val="none" w:sz="0" w:space="0" w:color="auto"/>
            <w:right w:val="none" w:sz="0" w:space="0" w:color="auto"/>
          </w:divBdr>
        </w:div>
        <w:div w:id="976374676">
          <w:marLeft w:val="0"/>
          <w:marRight w:val="0"/>
          <w:marTop w:val="0"/>
          <w:marBottom w:val="0"/>
          <w:divBdr>
            <w:top w:val="none" w:sz="0" w:space="0" w:color="auto"/>
            <w:left w:val="none" w:sz="0" w:space="0" w:color="auto"/>
            <w:bottom w:val="none" w:sz="0" w:space="0" w:color="auto"/>
            <w:right w:val="none" w:sz="0" w:space="0" w:color="auto"/>
          </w:divBdr>
        </w:div>
        <w:div w:id="93595379">
          <w:marLeft w:val="0"/>
          <w:marRight w:val="0"/>
          <w:marTop w:val="0"/>
          <w:marBottom w:val="0"/>
          <w:divBdr>
            <w:top w:val="none" w:sz="0" w:space="0" w:color="auto"/>
            <w:left w:val="none" w:sz="0" w:space="0" w:color="auto"/>
            <w:bottom w:val="none" w:sz="0" w:space="0" w:color="auto"/>
            <w:right w:val="none" w:sz="0" w:space="0" w:color="auto"/>
          </w:divBdr>
        </w:div>
        <w:div w:id="1489588625">
          <w:marLeft w:val="0"/>
          <w:marRight w:val="0"/>
          <w:marTop w:val="0"/>
          <w:marBottom w:val="0"/>
          <w:divBdr>
            <w:top w:val="none" w:sz="0" w:space="0" w:color="auto"/>
            <w:left w:val="none" w:sz="0" w:space="0" w:color="auto"/>
            <w:bottom w:val="none" w:sz="0" w:space="0" w:color="auto"/>
            <w:right w:val="none" w:sz="0" w:space="0" w:color="auto"/>
          </w:divBdr>
        </w:div>
        <w:div w:id="1026371324">
          <w:marLeft w:val="0"/>
          <w:marRight w:val="0"/>
          <w:marTop w:val="0"/>
          <w:marBottom w:val="0"/>
          <w:divBdr>
            <w:top w:val="none" w:sz="0" w:space="0" w:color="auto"/>
            <w:left w:val="none" w:sz="0" w:space="0" w:color="auto"/>
            <w:bottom w:val="none" w:sz="0" w:space="0" w:color="auto"/>
            <w:right w:val="none" w:sz="0" w:space="0" w:color="auto"/>
          </w:divBdr>
        </w:div>
        <w:div w:id="262693965">
          <w:marLeft w:val="0"/>
          <w:marRight w:val="0"/>
          <w:marTop w:val="0"/>
          <w:marBottom w:val="0"/>
          <w:divBdr>
            <w:top w:val="none" w:sz="0" w:space="0" w:color="auto"/>
            <w:left w:val="none" w:sz="0" w:space="0" w:color="auto"/>
            <w:bottom w:val="none" w:sz="0" w:space="0" w:color="auto"/>
            <w:right w:val="none" w:sz="0" w:space="0" w:color="auto"/>
          </w:divBdr>
        </w:div>
        <w:div w:id="215971304">
          <w:marLeft w:val="0"/>
          <w:marRight w:val="0"/>
          <w:marTop w:val="0"/>
          <w:marBottom w:val="0"/>
          <w:divBdr>
            <w:top w:val="none" w:sz="0" w:space="0" w:color="auto"/>
            <w:left w:val="none" w:sz="0" w:space="0" w:color="auto"/>
            <w:bottom w:val="none" w:sz="0" w:space="0" w:color="auto"/>
            <w:right w:val="none" w:sz="0" w:space="0" w:color="auto"/>
          </w:divBdr>
        </w:div>
        <w:div w:id="1656572123">
          <w:marLeft w:val="0"/>
          <w:marRight w:val="0"/>
          <w:marTop w:val="0"/>
          <w:marBottom w:val="0"/>
          <w:divBdr>
            <w:top w:val="none" w:sz="0" w:space="0" w:color="auto"/>
            <w:left w:val="none" w:sz="0" w:space="0" w:color="auto"/>
            <w:bottom w:val="none" w:sz="0" w:space="0" w:color="auto"/>
            <w:right w:val="none" w:sz="0" w:space="0" w:color="auto"/>
          </w:divBdr>
        </w:div>
        <w:div w:id="567034114">
          <w:marLeft w:val="0"/>
          <w:marRight w:val="0"/>
          <w:marTop w:val="0"/>
          <w:marBottom w:val="0"/>
          <w:divBdr>
            <w:top w:val="none" w:sz="0" w:space="0" w:color="auto"/>
            <w:left w:val="none" w:sz="0" w:space="0" w:color="auto"/>
            <w:bottom w:val="none" w:sz="0" w:space="0" w:color="auto"/>
            <w:right w:val="none" w:sz="0" w:space="0" w:color="auto"/>
          </w:divBdr>
        </w:div>
        <w:div w:id="240872080">
          <w:marLeft w:val="0"/>
          <w:marRight w:val="0"/>
          <w:marTop w:val="0"/>
          <w:marBottom w:val="0"/>
          <w:divBdr>
            <w:top w:val="none" w:sz="0" w:space="0" w:color="auto"/>
            <w:left w:val="none" w:sz="0" w:space="0" w:color="auto"/>
            <w:bottom w:val="none" w:sz="0" w:space="0" w:color="auto"/>
            <w:right w:val="none" w:sz="0" w:space="0" w:color="auto"/>
          </w:divBdr>
        </w:div>
        <w:div w:id="723404608">
          <w:marLeft w:val="0"/>
          <w:marRight w:val="0"/>
          <w:marTop w:val="0"/>
          <w:marBottom w:val="0"/>
          <w:divBdr>
            <w:top w:val="none" w:sz="0" w:space="0" w:color="auto"/>
            <w:left w:val="none" w:sz="0" w:space="0" w:color="auto"/>
            <w:bottom w:val="none" w:sz="0" w:space="0" w:color="auto"/>
            <w:right w:val="none" w:sz="0" w:space="0" w:color="auto"/>
          </w:divBdr>
        </w:div>
        <w:div w:id="2077043518">
          <w:marLeft w:val="0"/>
          <w:marRight w:val="0"/>
          <w:marTop w:val="0"/>
          <w:marBottom w:val="0"/>
          <w:divBdr>
            <w:top w:val="none" w:sz="0" w:space="0" w:color="auto"/>
            <w:left w:val="none" w:sz="0" w:space="0" w:color="auto"/>
            <w:bottom w:val="none" w:sz="0" w:space="0" w:color="auto"/>
            <w:right w:val="none" w:sz="0" w:space="0" w:color="auto"/>
          </w:divBdr>
        </w:div>
        <w:div w:id="1862552794">
          <w:marLeft w:val="0"/>
          <w:marRight w:val="0"/>
          <w:marTop w:val="0"/>
          <w:marBottom w:val="0"/>
          <w:divBdr>
            <w:top w:val="none" w:sz="0" w:space="0" w:color="auto"/>
            <w:left w:val="none" w:sz="0" w:space="0" w:color="auto"/>
            <w:bottom w:val="none" w:sz="0" w:space="0" w:color="auto"/>
            <w:right w:val="none" w:sz="0" w:space="0" w:color="auto"/>
          </w:divBdr>
        </w:div>
        <w:div w:id="1494418598">
          <w:marLeft w:val="0"/>
          <w:marRight w:val="0"/>
          <w:marTop w:val="0"/>
          <w:marBottom w:val="0"/>
          <w:divBdr>
            <w:top w:val="none" w:sz="0" w:space="0" w:color="auto"/>
            <w:left w:val="none" w:sz="0" w:space="0" w:color="auto"/>
            <w:bottom w:val="none" w:sz="0" w:space="0" w:color="auto"/>
            <w:right w:val="none" w:sz="0" w:space="0" w:color="auto"/>
          </w:divBdr>
        </w:div>
        <w:div w:id="1587690217">
          <w:marLeft w:val="0"/>
          <w:marRight w:val="0"/>
          <w:marTop w:val="0"/>
          <w:marBottom w:val="0"/>
          <w:divBdr>
            <w:top w:val="none" w:sz="0" w:space="0" w:color="auto"/>
            <w:left w:val="none" w:sz="0" w:space="0" w:color="auto"/>
            <w:bottom w:val="none" w:sz="0" w:space="0" w:color="auto"/>
            <w:right w:val="none" w:sz="0" w:space="0" w:color="auto"/>
          </w:divBdr>
        </w:div>
        <w:div w:id="432212332">
          <w:marLeft w:val="0"/>
          <w:marRight w:val="0"/>
          <w:marTop w:val="0"/>
          <w:marBottom w:val="0"/>
          <w:divBdr>
            <w:top w:val="none" w:sz="0" w:space="0" w:color="auto"/>
            <w:left w:val="none" w:sz="0" w:space="0" w:color="auto"/>
            <w:bottom w:val="none" w:sz="0" w:space="0" w:color="auto"/>
            <w:right w:val="none" w:sz="0" w:space="0" w:color="auto"/>
          </w:divBdr>
        </w:div>
        <w:div w:id="2145000645">
          <w:marLeft w:val="0"/>
          <w:marRight w:val="0"/>
          <w:marTop w:val="0"/>
          <w:marBottom w:val="0"/>
          <w:divBdr>
            <w:top w:val="none" w:sz="0" w:space="0" w:color="auto"/>
            <w:left w:val="none" w:sz="0" w:space="0" w:color="auto"/>
            <w:bottom w:val="none" w:sz="0" w:space="0" w:color="auto"/>
            <w:right w:val="none" w:sz="0" w:space="0" w:color="auto"/>
          </w:divBdr>
        </w:div>
        <w:div w:id="1254700702">
          <w:marLeft w:val="0"/>
          <w:marRight w:val="0"/>
          <w:marTop w:val="0"/>
          <w:marBottom w:val="0"/>
          <w:divBdr>
            <w:top w:val="none" w:sz="0" w:space="0" w:color="auto"/>
            <w:left w:val="none" w:sz="0" w:space="0" w:color="auto"/>
            <w:bottom w:val="none" w:sz="0" w:space="0" w:color="auto"/>
            <w:right w:val="none" w:sz="0" w:space="0" w:color="auto"/>
          </w:divBdr>
        </w:div>
        <w:div w:id="1661039373">
          <w:marLeft w:val="0"/>
          <w:marRight w:val="0"/>
          <w:marTop w:val="0"/>
          <w:marBottom w:val="0"/>
          <w:divBdr>
            <w:top w:val="none" w:sz="0" w:space="0" w:color="auto"/>
            <w:left w:val="none" w:sz="0" w:space="0" w:color="auto"/>
            <w:bottom w:val="none" w:sz="0" w:space="0" w:color="auto"/>
            <w:right w:val="none" w:sz="0" w:space="0" w:color="auto"/>
          </w:divBdr>
        </w:div>
        <w:div w:id="1456096277">
          <w:marLeft w:val="0"/>
          <w:marRight w:val="0"/>
          <w:marTop w:val="0"/>
          <w:marBottom w:val="0"/>
          <w:divBdr>
            <w:top w:val="none" w:sz="0" w:space="0" w:color="auto"/>
            <w:left w:val="none" w:sz="0" w:space="0" w:color="auto"/>
            <w:bottom w:val="none" w:sz="0" w:space="0" w:color="auto"/>
            <w:right w:val="none" w:sz="0" w:space="0" w:color="auto"/>
          </w:divBdr>
        </w:div>
        <w:div w:id="1832453124">
          <w:marLeft w:val="0"/>
          <w:marRight w:val="0"/>
          <w:marTop w:val="0"/>
          <w:marBottom w:val="0"/>
          <w:divBdr>
            <w:top w:val="none" w:sz="0" w:space="0" w:color="auto"/>
            <w:left w:val="none" w:sz="0" w:space="0" w:color="auto"/>
            <w:bottom w:val="none" w:sz="0" w:space="0" w:color="auto"/>
            <w:right w:val="none" w:sz="0" w:space="0" w:color="auto"/>
          </w:divBdr>
        </w:div>
        <w:div w:id="66265237">
          <w:marLeft w:val="0"/>
          <w:marRight w:val="0"/>
          <w:marTop w:val="0"/>
          <w:marBottom w:val="0"/>
          <w:divBdr>
            <w:top w:val="none" w:sz="0" w:space="0" w:color="auto"/>
            <w:left w:val="none" w:sz="0" w:space="0" w:color="auto"/>
            <w:bottom w:val="none" w:sz="0" w:space="0" w:color="auto"/>
            <w:right w:val="none" w:sz="0" w:space="0" w:color="auto"/>
          </w:divBdr>
        </w:div>
        <w:div w:id="2103260236">
          <w:marLeft w:val="0"/>
          <w:marRight w:val="0"/>
          <w:marTop w:val="0"/>
          <w:marBottom w:val="0"/>
          <w:divBdr>
            <w:top w:val="none" w:sz="0" w:space="0" w:color="auto"/>
            <w:left w:val="none" w:sz="0" w:space="0" w:color="auto"/>
            <w:bottom w:val="none" w:sz="0" w:space="0" w:color="auto"/>
            <w:right w:val="none" w:sz="0" w:space="0" w:color="auto"/>
          </w:divBdr>
        </w:div>
        <w:div w:id="1640644625">
          <w:marLeft w:val="0"/>
          <w:marRight w:val="0"/>
          <w:marTop w:val="0"/>
          <w:marBottom w:val="0"/>
          <w:divBdr>
            <w:top w:val="none" w:sz="0" w:space="0" w:color="auto"/>
            <w:left w:val="none" w:sz="0" w:space="0" w:color="auto"/>
            <w:bottom w:val="none" w:sz="0" w:space="0" w:color="auto"/>
            <w:right w:val="none" w:sz="0" w:space="0" w:color="auto"/>
          </w:divBdr>
        </w:div>
        <w:div w:id="2022465322">
          <w:marLeft w:val="0"/>
          <w:marRight w:val="0"/>
          <w:marTop w:val="0"/>
          <w:marBottom w:val="0"/>
          <w:divBdr>
            <w:top w:val="none" w:sz="0" w:space="0" w:color="auto"/>
            <w:left w:val="none" w:sz="0" w:space="0" w:color="auto"/>
            <w:bottom w:val="none" w:sz="0" w:space="0" w:color="auto"/>
            <w:right w:val="none" w:sz="0" w:space="0" w:color="auto"/>
          </w:divBdr>
        </w:div>
        <w:div w:id="2142337607">
          <w:marLeft w:val="0"/>
          <w:marRight w:val="0"/>
          <w:marTop w:val="0"/>
          <w:marBottom w:val="0"/>
          <w:divBdr>
            <w:top w:val="none" w:sz="0" w:space="0" w:color="auto"/>
            <w:left w:val="none" w:sz="0" w:space="0" w:color="auto"/>
            <w:bottom w:val="none" w:sz="0" w:space="0" w:color="auto"/>
            <w:right w:val="none" w:sz="0" w:space="0" w:color="auto"/>
          </w:divBdr>
        </w:div>
        <w:div w:id="432896654">
          <w:marLeft w:val="0"/>
          <w:marRight w:val="0"/>
          <w:marTop w:val="0"/>
          <w:marBottom w:val="0"/>
          <w:divBdr>
            <w:top w:val="none" w:sz="0" w:space="0" w:color="auto"/>
            <w:left w:val="none" w:sz="0" w:space="0" w:color="auto"/>
            <w:bottom w:val="none" w:sz="0" w:space="0" w:color="auto"/>
            <w:right w:val="none" w:sz="0" w:space="0" w:color="auto"/>
          </w:divBdr>
        </w:div>
        <w:div w:id="1265729155">
          <w:marLeft w:val="0"/>
          <w:marRight w:val="0"/>
          <w:marTop w:val="0"/>
          <w:marBottom w:val="0"/>
          <w:divBdr>
            <w:top w:val="none" w:sz="0" w:space="0" w:color="auto"/>
            <w:left w:val="none" w:sz="0" w:space="0" w:color="auto"/>
            <w:bottom w:val="none" w:sz="0" w:space="0" w:color="auto"/>
            <w:right w:val="none" w:sz="0" w:space="0" w:color="auto"/>
          </w:divBdr>
        </w:div>
        <w:div w:id="349841250">
          <w:marLeft w:val="0"/>
          <w:marRight w:val="0"/>
          <w:marTop w:val="0"/>
          <w:marBottom w:val="0"/>
          <w:divBdr>
            <w:top w:val="none" w:sz="0" w:space="0" w:color="auto"/>
            <w:left w:val="none" w:sz="0" w:space="0" w:color="auto"/>
            <w:bottom w:val="none" w:sz="0" w:space="0" w:color="auto"/>
            <w:right w:val="none" w:sz="0" w:space="0" w:color="auto"/>
          </w:divBdr>
        </w:div>
        <w:div w:id="1869179698">
          <w:marLeft w:val="0"/>
          <w:marRight w:val="0"/>
          <w:marTop w:val="0"/>
          <w:marBottom w:val="0"/>
          <w:divBdr>
            <w:top w:val="none" w:sz="0" w:space="0" w:color="auto"/>
            <w:left w:val="none" w:sz="0" w:space="0" w:color="auto"/>
            <w:bottom w:val="none" w:sz="0" w:space="0" w:color="auto"/>
            <w:right w:val="none" w:sz="0" w:space="0" w:color="auto"/>
          </w:divBdr>
        </w:div>
        <w:div w:id="161481016">
          <w:marLeft w:val="0"/>
          <w:marRight w:val="0"/>
          <w:marTop w:val="0"/>
          <w:marBottom w:val="0"/>
          <w:divBdr>
            <w:top w:val="none" w:sz="0" w:space="0" w:color="auto"/>
            <w:left w:val="none" w:sz="0" w:space="0" w:color="auto"/>
            <w:bottom w:val="none" w:sz="0" w:space="0" w:color="auto"/>
            <w:right w:val="none" w:sz="0" w:space="0" w:color="auto"/>
          </w:divBdr>
        </w:div>
        <w:div w:id="1128861549">
          <w:marLeft w:val="0"/>
          <w:marRight w:val="0"/>
          <w:marTop w:val="0"/>
          <w:marBottom w:val="0"/>
          <w:divBdr>
            <w:top w:val="none" w:sz="0" w:space="0" w:color="auto"/>
            <w:left w:val="none" w:sz="0" w:space="0" w:color="auto"/>
            <w:bottom w:val="none" w:sz="0" w:space="0" w:color="auto"/>
            <w:right w:val="none" w:sz="0" w:space="0" w:color="auto"/>
          </w:divBdr>
        </w:div>
        <w:div w:id="1457945558">
          <w:marLeft w:val="0"/>
          <w:marRight w:val="0"/>
          <w:marTop w:val="0"/>
          <w:marBottom w:val="0"/>
          <w:divBdr>
            <w:top w:val="none" w:sz="0" w:space="0" w:color="auto"/>
            <w:left w:val="none" w:sz="0" w:space="0" w:color="auto"/>
            <w:bottom w:val="none" w:sz="0" w:space="0" w:color="auto"/>
            <w:right w:val="none" w:sz="0" w:space="0" w:color="auto"/>
          </w:divBdr>
        </w:div>
        <w:div w:id="1743716641">
          <w:marLeft w:val="0"/>
          <w:marRight w:val="0"/>
          <w:marTop w:val="0"/>
          <w:marBottom w:val="0"/>
          <w:divBdr>
            <w:top w:val="none" w:sz="0" w:space="0" w:color="auto"/>
            <w:left w:val="none" w:sz="0" w:space="0" w:color="auto"/>
            <w:bottom w:val="none" w:sz="0" w:space="0" w:color="auto"/>
            <w:right w:val="none" w:sz="0" w:space="0" w:color="auto"/>
          </w:divBdr>
        </w:div>
        <w:div w:id="1179663105">
          <w:marLeft w:val="0"/>
          <w:marRight w:val="0"/>
          <w:marTop w:val="0"/>
          <w:marBottom w:val="0"/>
          <w:divBdr>
            <w:top w:val="none" w:sz="0" w:space="0" w:color="auto"/>
            <w:left w:val="none" w:sz="0" w:space="0" w:color="auto"/>
            <w:bottom w:val="none" w:sz="0" w:space="0" w:color="auto"/>
            <w:right w:val="none" w:sz="0" w:space="0" w:color="auto"/>
          </w:divBdr>
        </w:div>
        <w:div w:id="851796141">
          <w:marLeft w:val="0"/>
          <w:marRight w:val="0"/>
          <w:marTop w:val="0"/>
          <w:marBottom w:val="0"/>
          <w:divBdr>
            <w:top w:val="none" w:sz="0" w:space="0" w:color="auto"/>
            <w:left w:val="none" w:sz="0" w:space="0" w:color="auto"/>
            <w:bottom w:val="none" w:sz="0" w:space="0" w:color="auto"/>
            <w:right w:val="none" w:sz="0" w:space="0" w:color="auto"/>
          </w:divBdr>
        </w:div>
        <w:div w:id="1965232706">
          <w:marLeft w:val="0"/>
          <w:marRight w:val="0"/>
          <w:marTop w:val="0"/>
          <w:marBottom w:val="0"/>
          <w:divBdr>
            <w:top w:val="none" w:sz="0" w:space="0" w:color="auto"/>
            <w:left w:val="none" w:sz="0" w:space="0" w:color="auto"/>
            <w:bottom w:val="none" w:sz="0" w:space="0" w:color="auto"/>
            <w:right w:val="none" w:sz="0" w:space="0" w:color="auto"/>
          </w:divBdr>
        </w:div>
        <w:div w:id="130877168">
          <w:marLeft w:val="0"/>
          <w:marRight w:val="0"/>
          <w:marTop w:val="0"/>
          <w:marBottom w:val="0"/>
          <w:divBdr>
            <w:top w:val="none" w:sz="0" w:space="0" w:color="auto"/>
            <w:left w:val="none" w:sz="0" w:space="0" w:color="auto"/>
            <w:bottom w:val="none" w:sz="0" w:space="0" w:color="auto"/>
            <w:right w:val="none" w:sz="0" w:space="0" w:color="auto"/>
          </w:divBdr>
        </w:div>
        <w:div w:id="921446996">
          <w:marLeft w:val="0"/>
          <w:marRight w:val="0"/>
          <w:marTop w:val="0"/>
          <w:marBottom w:val="0"/>
          <w:divBdr>
            <w:top w:val="none" w:sz="0" w:space="0" w:color="auto"/>
            <w:left w:val="none" w:sz="0" w:space="0" w:color="auto"/>
            <w:bottom w:val="none" w:sz="0" w:space="0" w:color="auto"/>
            <w:right w:val="none" w:sz="0" w:space="0" w:color="auto"/>
          </w:divBdr>
        </w:div>
        <w:div w:id="1927500034">
          <w:marLeft w:val="0"/>
          <w:marRight w:val="0"/>
          <w:marTop w:val="0"/>
          <w:marBottom w:val="0"/>
          <w:divBdr>
            <w:top w:val="none" w:sz="0" w:space="0" w:color="auto"/>
            <w:left w:val="none" w:sz="0" w:space="0" w:color="auto"/>
            <w:bottom w:val="none" w:sz="0" w:space="0" w:color="auto"/>
            <w:right w:val="none" w:sz="0" w:space="0" w:color="auto"/>
          </w:divBdr>
        </w:div>
        <w:div w:id="1563561982">
          <w:marLeft w:val="0"/>
          <w:marRight w:val="0"/>
          <w:marTop w:val="0"/>
          <w:marBottom w:val="0"/>
          <w:divBdr>
            <w:top w:val="none" w:sz="0" w:space="0" w:color="auto"/>
            <w:left w:val="none" w:sz="0" w:space="0" w:color="auto"/>
            <w:bottom w:val="none" w:sz="0" w:space="0" w:color="auto"/>
            <w:right w:val="none" w:sz="0" w:space="0" w:color="auto"/>
          </w:divBdr>
        </w:div>
        <w:div w:id="530194844">
          <w:marLeft w:val="0"/>
          <w:marRight w:val="0"/>
          <w:marTop w:val="0"/>
          <w:marBottom w:val="0"/>
          <w:divBdr>
            <w:top w:val="none" w:sz="0" w:space="0" w:color="auto"/>
            <w:left w:val="none" w:sz="0" w:space="0" w:color="auto"/>
            <w:bottom w:val="none" w:sz="0" w:space="0" w:color="auto"/>
            <w:right w:val="none" w:sz="0" w:space="0" w:color="auto"/>
          </w:divBdr>
        </w:div>
        <w:div w:id="1909682811">
          <w:marLeft w:val="0"/>
          <w:marRight w:val="0"/>
          <w:marTop w:val="0"/>
          <w:marBottom w:val="0"/>
          <w:divBdr>
            <w:top w:val="none" w:sz="0" w:space="0" w:color="auto"/>
            <w:left w:val="none" w:sz="0" w:space="0" w:color="auto"/>
            <w:bottom w:val="none" w:sz="0" w:space="0" w:color="auto"/>
            <w:right w:val="none" w:sz="0" w:space="0" w:color="auto"/>
          </w:divBdr>
        </w:div>
        <w:div w:id="2103211709">
          <w:marLeft w:val="0"/>
          <w:marRight w:val="0"/>
          <w:marTop w:val="0"/>
          <w:marBottom w:val="0"/>
          <w:divBdr>
            <w:top w:val="none" w:sz="0" w:space="0" w:color="auto"/>
            <w:left w:val="none" w:sz="0" w:space="0" w:color="auto"/>
            <w:bottom w:val="none" w:sz="0" w:space="0" w:color="auto"/>
            <w:right w:val="none" w:sz="0" w:space="0" w:color="auto"/>
          </w:divBdr>
        </w:div>
        <w:div w:id="1851986608">
          <w:marLeft w:val="0"/>
          <w:marRight w:val="0"/>
          <w:marTop w:val="0"/>
          <w:marBottom w:val="0"/>
          <w:divBdr>
            <w:top w:val="none" w:sz="0" w:space="0" w:color="auto"/>
            <w:left w:val="none" w:sz="0" w:space="0" w:color="auto"/>
            <w:bottom w:val="none" w:sz="0" w:space="0" w:color="auto"/>
            <w:right w:val="none" w:sz="0" w:space="0" w:color="auto"/>
          </w:divBdr>
        </w:div>
      </w:divsChild>
    </w:div>
    <w:div w:id="88428811">
      <w:bodyDiv w:val="1"/>
      <w:marLeft w:val="0"/>
      <w:marRight w:val="0"/>
      <w:marTop w:val="0"/>
      <w:marBottom w:val="0"/>
      <w:divBdr>
        <w:top w:val="none" w:sz="0" w:space="0" w:color="auto"/>
        <w:left w:val="none" w:sz="0" w:space="0" w:color="auto"/>
        <w:bottom w:val="none" w:sz="0" w:space="0" w:color="auto"/>
        <w:right w:val="none" w:sz="0" w:space="0" w:color="auto"/>
      </w:divBdr>
    </w:div>
    <w:div w:id="117647484">
      <w:bodyDiv w:val="1"/>
      <w:marLeft w:val="0"/>
      <w:marRight w:val="0"/>
      <w:marTop w:val="0"/>
      <w:marBottom w:val="0"/>
      <w:divBdr>
        <w:top w:val="none" w:sz="0" w:space="0" w:color="auto"/>
        <w:left w:val="none" w:sz="0" w:space="0" w:color="auto"/>
        <w:bottom w:val="none" w:sz="0" w:space="0" w:color="auto"/>
        <w:right w:val="none" w:sz="0" w:space="0" w:color="auto"/>
      </w:divBdr>
    </w:div>
    <w:div w:id="129326578">
      <w:bodyDiv w:val="1"/>
      <w:marLeft w:val="0"/>
      <w:marRight w:val="0"/>
      <w:marTop w:val="0"/>
      <w:marBottom w:val="0"/>
      <w:divBdr>
        <w:top w:val="none" w:sz="0" w:space="0" w:color="auto"/>
        <w:left w:val="none" w:sz="0" w:space="0" w:color="auto"/>
        <w:bottom w:val="none" w:sz="0" w:space="0" w:color="auto"/>
        <w:right w:val="none" w:sz="0" w:space="0" w:color="auto"/>
      </w:divBdr>
    </w:div>
    <w:div w:id="147526044">
      <w:bodyDiv w:val="1"/>
      <w:marLeft w:val="0"/>
      <w:marRight w:val="0"/>
      <w:marTop w:val="0"/>
      <w:marBottom w:val="0"/>
      <w:divBdr>
        <w:top w:val="none" w:sz="0" w:space="0" w:color="auto"/>
        <w:left w:val="none" w:sz="0" w:space="0" w:color="auto"/>
        <w:bottom w:val="none" w:sz="0" w:space="0" w:color="auto"/>
        <w:right w:val="none" w:sz="0" w:space="0" w:color="auto"/>
      </w:divBdr>
    </w:div>
    <w:div w:id="170991291">
      <w:bodyDiv w:val="1"/>
      <w:marLeft w:val="0"/>
      <w:marRight w:val="0"/>
      <w:marTop w:val="0"/>
      <w:marBottom w:val="0"/>
      <w:divBdr>
        <w:top w:val="none" w:sz="0" w:space="0" w:color="auto"/>
        <w:left w:val="none" w:sz="0" w:space="0" w:color="auto"/>
        <w:bottom w:val="none" w:sz="0" w:space="0" w:color="auto"/>
        <w:right w:val="none" w:sz="0" w:space="0" w:color="auto"/>
      </w:divBdr>
      <w:divsChild>
        <w:div w:id="1342316734">
          <w:marLeft w:val="0"/>
          <w:marRight w:val="0"/>
          <w:marTop w:val="0"/>
          <w:marBottom w:val="0"/>
          <w:divBdr>
            <w:top w:val="none" w:sz="0" w:space="0" w:color="auto"/>
            <w:left w:val="none" w:sz="0" w:space="0" w:color="auto"/>
            <w:bottom w:val="none" w:sz="0" w:space="0" w:color="auto"/>
            <w:right w:val="none" w:sz="0" w:space="0" w:color="auto"/>
          </w:divBdr>
        </w:div>
        <w:div w:id="580260239">
          <w:marLeft w:val="0"/>
          <w:marRight w:val="0"/>
          <w:marTop w:val="0"/>
          <w:marBottom w:val="0"/>
          <w:divBdr>
            <w:top w:val="none" w:sz="0" w:space="0" w:color="auto"/>
            <w:left w:val="none" w:sz="0" w:space="0" w:color="auto"/>
            <w:bottom w:val="none" w:sz="0" w:space="0" w:color="auto"/>
            <w:right w:val="none" w:sz="0" w:space="0" w:color="auto"/>
          </w:divBdr>
        </w:div>
        <w:div w:id="898521584">
          <w:marLeft w:val="0"/>
          <w:marRight w:val="0"/>
          <w:marTop w:val="0"/>
          <w:marBottom w:val="0"/>
          <w:divBdr>
            <w:top w:val="none" w:sz="0" w:space="0" w:color="auto"/>
            <w:left w:val="none" w:sz="0" w:space="0" w:color="auto"/>
            <w:bottom w:val="none" w:sz="0" w:space="0" w:color="auto"/>
            <w:right w:val="none" w:sz="0" w:space="0" w:color="auto"/>
          </w:divBdr>
        </w:div>
        <w:div w:id="1930386383">
          <w:marLeft w:val="0"/>
          <w:marRight w:val="0"/>
          <w:marTop w:val="0"/>
          <w:marBottom w:val="0"/>
          <w:divBdr>
            <w:top w:val="none" w:sz="0" w:space="0" w:color="auto"/>
            <w:left w:val="none" w:sz="0" w:space="0" w:color="auto"/>
            <w:bottom w:val="none" w:sz="0" w:space="0" w:color="auto"/>
            <w:right w:val="none" w:sz="0" w:space="0" w:color="auto"/>
          </w:divBdr>
        </w:div>
        <w:div w:id="955327384">
          <w:marLeft w:val="0"/>
          <w:marRight w:val="0"/>
          <w:marTop w:val="0"/>
          <w:marBottom w:val="0"/>
          <w:divBdr>
            <w:top w:val="none" w:sz="0" w:space="0" w:color="auto"/>
            <w:left w:val="none" w:sz="0" w:space="0" w:color="auto"/>
            <w:bottom w:val="none" w:sz="0" w:space="0" w:color="auto"/>
            <w:right w:val="none" w:sz="0" w:space="0" w:color="auto"/>
          </w:divBdr>
        </w:div>
        <w:div w:id="2129929914">
          <w:marLeft w:val="0"/>
          <w:marRight w:val="0"/>
          <w:marTop w:val="0"/>
          <w:marBottom w:val="0"/>
          <w:divBdr>
            <w:top w:val="none" w:sz="0" w:space="0" w:color="auto"/>
            <w:left w:val="none" w:sz="0" w:space="0" w:color="auto"/>
            <w:bottom w:val="none" w:sz="0" w:space="0" w:color="auto"/>
            <w:right w:val="none" w:sz="0" w:space="0" w:color="auto"/>
          </w:divBdr>
        </w:div>
        <w:div w:id="1062101245">
          <w:marLeft w:val="0"/>
          <w:marRight w:val="0"/>
          <w:marTop w:val="0"/>
          <w:marBottom w:val="0"/>
          <w:divBdr>
            <w:top w:val="none" w:sz="0" w:space="0" w:color="auto"/>
            <w:left w:val="none" w:sz="0" w:space="0" w:color="auto"/>
            <w:bottom w:val="none" w:sz="0" w:space="0" w:color="auto"/>
            <w:right w:val="none" w:sz="0" w:space="0" w:color="auto"/>
          </w:divBdr>
        </w:div>
        <w:div w:id="1587686775">
          <w:marLeft w:val="0"/>
          <w:marRight w:val="0"/>
          <w:marTop w:val="0"/>
          <w:marBottom w:val="0"/>
          <w:divBdr>
            <w:top w:val="none" w:sz="0" w:space="0" w:color="auto"/>
            <w:left w:val="none" w:sz="0" w:space="0" w:color="auto"/>
            <w:bottom w:val="none" w:sz="0" w:space="0" w:color="auto"/>
            <w:right w:val="none" w:sz="0" w:space="0" w:color="auto"/>
          </w:divBdr>
        </w:div>
        <w:div w:id="1091242906">
          <w:marLeft w:val="0"/>
          <w:marRight w:val="0"/>
          <w:marTop w:val="0"/>
          <w:marBottom w:val="0"/>
          <w:divBdr>
            <w:top w:val="none" w:sz="0" w:space="0" w:color="auto"/>
            <w:left w:val="none" w:sz="0" w:space="0" w:color="auto"/>
            <w:bottom w:val="none" w:sz="0" w:space="0" w:color="auto"/>
            <w:right w:val="none" w:sz="0" w:space="0" w:color="auto"/>
          </w:divBdr>
        </w:div>
        <w:div w:id="248777836">
          <w:marLeft w:val="0"/>
          <w:marRight w:val="0"/>
          <w:marTop w:val="0"/>
          <w:marBottom w:val="0"/>
          <w:divBdr>
            <w:top w:val="none" w:sz="0" w:space="0" w:color="auto"/>
            <w:left w:val="none" w:sz="0" w:space="0" w:color="auto"/>
            <w:bottom w:val="none" w:sz="0" w:space="0" w:color="auto"/>
            <w:right w:val="none" w:sz="0" w:space="0" w:color="auto"/>
          </w:divBdr>
        </w:div>
        <w:div w:id="367991396">
          <w:marLeft w:val="0"/>
          <w:marRight w:val="0"/>
          <w:marTop w:val="0"/>
          <w:marBottom w:val="0"/>
          <w:divBdr>
            <w:top w:val="none" w:sz="0" w:space="0" w:color="auto"/>
            <w:left w:val="none" w:sz="0" w:space="0" w:color="auto"/>
            <w:bottom w:val="none" w:sz="0" w:space="0" w:color="auto"/>
            <w:right w:val="none" w:sz="0" w:space="0" w:color="auto"/>
          </w:divBdr>
        </w:div>
      </w:divsChild>
    </w:div>
    <w:div w:id="201477017">
      <w:bodyDiv w:val="1"/>
      <w:marLeft w:val="0"/>
      <w:marRight w:val="0"/>
      <w:marTop w:val="0"/>
      <w:marBottom w:val="0"/>
      <w:divBdr>
        <w:top w:val="none" w:sz="0" w:space="0" w:color="auto"/>
        <w:left w:val="none" w:sz="0" w:space="0" w:color="auto"/>
        <w:bottom w:val="none" w:sz="0" w:space="0" w:color="auto"/>
        <w:right w:val="none" w:sz="0" w:space="0" w:color="auto"/>
      </w:divBdr>
    </w:div>
    <w:div w:id="228687276">
      <w:bodyDiv w:val="1"/>
      <w:marLeft w:val="0"/>
      <w:marRight w:val="0"/>
      <w:marTop w:val="0"/>
      <w:marBottom w:val="0"/>
      <w:divBdr>
        <w:top w:val="none" w:sz="0" w:space="0" w:color="auto"/>
        <w:left w:val="none" w:sz="0" w:space="0" w:color="auto"/>
        <w:bottom w:val="none" w:sz="0" w:space="0" w:color="auto"/>
        <w:right w:val="none" w:sz="0" w:space="0" w:color="auto"/>
      </w:divBdr>
    </w:div>
    <w:div w:id="271599414">
      <w:bodyDiv w:val="1"/>
      <w:marLeft w:val="0"/>
      <w:marRight w:val="0"/>
      <w:marTop w:val="0"/>
      <w:marBottom w:val="0"/>
      <w:divBdr>
        <w:top w:val="none" w:sz="0" w:space="0" w:color="auto"/>
        <w:left w:val="none" w:sz="0" w:space="0" w:color="auto"/>
        <w:bottom w:val="none" w:sz="0" w:space="0" w:color="auto"/>
        <w:right w:val="none" w:sz="0" w:space="0" w:color="auto"/>
      </w:divBdr>
    </w:div>
    <w:div w:id="312637811">
      <w:bodyDiv w:val="1"/>
      <w:marLeft w:val="0"/>
      <w:marRight w:val="0"/>
      <w:marTop w:val="0"/>
      <w:marBottom w:val="0"/>
      <w:divBdr>
        <w:top w:val="none" w:sz="0" w:space="0" w:color="auto"/>
        <w:left w:val="none" w:sz="0" w:space="0" w:color="auto"/>
        <w:bottom w:val="none" w:sz="0" w:space="0" w:color="auto"/>
        <w:right w:val="none" w:sz="0" w:space="0" w:color="auto"/>
      </w:divBdr>
    </w:div>
    <w:div w:id="317274507">
      <w:bodyDiv w:val="1"/>
      <w:marLeft w:val="0"/>
      <w:marRight w:val="0"/>
      <w:marTop w:val="0"/>
      <w:marBottom w:val="0"/>
      <w:divBdr>
        <w:top w:val="none" w:sz="0" w:space="0" w:color="auto"/>
        <w:left w:val="none" w:sz="0" w:space="0" w:color="auto"/>
        <w:bottom w:val="none" w:sz="0" w:space="0" w:color="auto"/>
        <w:right w:val="none" w:sz="0" w:space="0" w:color="auto"/>
      </w:divBdr>
    </w:div>
    <w:div w:id="342167433">
      <w:bodyDiv w:val="1"/>
      <w:marLeft w:val="0"/>
      <w:marRight w:val="0"/>
      <w:marTop w:val="0"/>
      <w:marBottom w:val="0"/>
      <w:divBdr>
        <w:top w:val="none" w:sz="0" w:space="0" w:color="auto"/>
        <w:left w:val="none" w:sz="0" w:space="0" w:color="auto"/>
        <w:bottom w:val="none" w:sz="0" w:space="0" w:color="auto"/>
        <w:right w:val="none" w:sz="0" w:space="0" w:color="auto"/>
      </w:divBdr>
      <w:divsChild>
        <w:div w:id="94641781">
          <w:marLeft w:val="0"/>
          <w:marRight w:val="0"/>
          <w:marTop w:val="0"/>
          <w:marBottom w:val="0"/>
          <w:divBdr>
            <w:top w:val="none" w:sz="0" w:space="0" w:color="auto"/>
            <w:left w:val="none" w:sz="0" w:space="0" w:color="auto"/>
            <w:bottom w:val="none" w:sz="0" w:space="0" w:color="auto"/>
            <w:right w:val="none" w:sz="0" w:space="0" w:color="auto"/>
          </w:divBdr>
        </w:div>
        <w:div w:id="2034110699">
          <w:marLeft w:val="0"/>
          <w:marRight w:val="0"/>
          <w:marTop w:val="0"/>
          <w:marBottom w:val="0"/>
          <w:divBdr>
            <w:top w:val="none" w:sz="0" w:space="0" w:color="auto"/>
            <w:left w:val="none" w:sz="0" w:space="0" w:color="auto"/>
            <w:bottom w:val="none" w:sz="0" w:space="0" w:color="auto"/>
            <w:right w:val="none" w:sz="0" w:space="0" w:color="auto"/>
          </w:divBdr>
        </w:div>
        <w:div w:id="367950287">
          <w:marLeft w:val="0"/>
          <w:marRight w:val="0"/>
          <w:marTop w:val="0"/>
          <w:marBottom w:val="0"/>
          <w:divBdr>
            <w:top w:val="none" w:sz="0" w:space="0" w:color="auto"/>
            <w:left w:val="none" w:sz="0" w:space="0" w:color="auto"/>
            <w:bottom w:val="none" w:sz="0" w:space="0" w:color="auto"/>
            <w:right w:val="none" w:sz="0" w:space="0" w:color="auto"/>
          </w:divBdr>
        </w:div>
      </w:divsChild>
    </w:div>
    <w:div w:id="350762028">
      <w:bodyDiv w:val="1"/>
      <w:marLeft w:val="0"/>
      <w:marRight w:val="0"/>
      <w:marTop w:val="0"/>
      <w:marBottom w:val="0"/>
      <w:divBdr>
        <w:top w:val="none" w:sz="0" w:space="0" w:color="auto"/>
        <w:left w:val="none" w:sz="0" w:space="0" w:color="auto"/>
        <w:bottom w:val="none" w:sz="0" w:space="0" w:color="auto"/>
        <w:right w:val="none" w:sz="0" w:space="0" w:color="auto"/>
      </w:divBdr>
    </w:div>
    <w:div w:id="356546977">
      <w:bodyDiv w:val="1"/>
      <w:marLeft w:val="0"/>
      <w:marRight w:val="0"/>
      <w:marTop w:val="0"/>
      <w:marBottom w:val="0"/>
      <w:divBdr>
        <w:top w:val="none" w:sz="0" w:space="0" w:color="auto"/>
        <w:left w:val="none" w:sz="0" w:space="0" w:color="auto"/>
        <w:bottom w:val="none" w:sz="0" w:space="0" w:color="auto"/>
        <w:right w:val="none" w:sz="0" w:space="0" w:color="auto"/>
      </w:divBdr>
    </w:div>
    <w:div w:id="383335480">
      <w:bodyDiv w:val="1"/>
      <w:marLeft w:val="0"/>
      <w:marRight w:val="0"/>
      <w:marTop w:val="0"/>
      <w:marBottom w:val="0"/>
      <w:divBdr>
        <w:top w:val="none" w:sz="0" w:space="0" w:color="auto"/>
        <w:left w:val="none" w:sz="0" w:space="0" w:color="auto"/>
        <w:bottom w:val="none" w:sz="0" w:space="0" w:color="auto"/>
        <w:right w:val="none" w:sz="0" w:space="0" w:color="auto"/>
      </w:divBdr>
    </w:div>
    <w:div w:id="394865468">
      <w:bodyDiv w:val="1"/>
      <w:marLeft w:val="0"/>
      <w:marRight w:val="0"/>
      <w:marTop w:val="0"/>
      <w:marBottom w:val="0"/>
      <w:divBdr>
        <w:top w:val="none" w:sz="0" w:space="0" w:color="auto"/>
        <w:left w:val="none" w:sz="0" w:space="0" w:color="auto"/>
        <w:bottom w:val="none" w:sz="0" w:space="0" w:color="auto"/>
        <w:right w:val="none" w:sz="0" w:space="0" w:color="auto"/>
      </w:divBdr>
      <w:divsChild>
        <w:div w:id="635257954">
          <w:marLeft w:val="0"/>
          <w:marRight w:val="0"/>
          <w:marTop w:val="0"/>
          <w:marBottom w:val="0"/>
          <w:divBdr>
            <w:top w:val="none" w:sz="0" w:space="0" w:color="auto"/>
            <w:left w:val="none" w:sz="0" w:space="0" w:color="auto"/>
            <w:bottom w:val="none" w:sz="0" w:space="0" w:color="auto"/>
            <w:right w:val="none" w:sz="0" w:space="0" w:color="auto"/>
          </w:divBdr>
        </w:div>
        <w:div w:id="1830125249">
          <w:marLeft w:val="0"/>
          <w:marRight w:val="0"/>
          <w:marTop w:val="0"/>
          <w:marBottom w:val="0"/>
          <w:divBdr>
            <w:top w:val="none" w:sz="0" w:space="0" w:color="auto"/>
            <w:left w:val="none" w:sz="0" w:space="0" w:color="auto"/>
            <w:bottom w:val="none" w:sz="0" w:space="0" w:color="auto"/>
            <w:right w:val="none" w:sz="0" w:space="0" w:color="auto"/>
          </w:divBdr>
        </w:div>
        <w:div w:id="1678579695">
          <w:marLeft w:val="0"/>
          <w:marRight w:val="0"/>
          <w:marTop w:val="0"/>
          <w:marBottom w:val="0"/>
          <w:divBdr>
            <w:top w:val="none" w:sz="0" w:space="0" w:color="auto"/>
            <w:left w:val="none" w:sz="0" w:space="0" w:color="auto"/>
            <w:bottom w:val="none" w:sz="0" w:space="0" w:color="auto"/>
            <w:right w:val="none" w:sz="0" w:space="0" w:color="auto"/>
          </w:divBdr>
        </w:div>
        <w:div w:id="751394997">
          <w:marLeft w:val="0"/>
          <w:marRight w:val="0"/>
          <w:marTop w:val="0"/>
          <w:marBottom w:val="0"/>
          <w:divBdr>
            <w:top w:val="none" w:sz="0" w:space="0" w:color="auto"/>
            <w:left w:val="none" w:sz="0" w:space="0" w:color="auto"/>
            <w:bottom w:val="none" w:sz="0" w:space="0" w:color="auto"/>
            <w:right w:val="none" w:sz="0" w:space="0" w:color="auto"/>
          </w:divBdr>
        </w:div>
        <w:div w:id="766535707">
          <w:marLeft w:val="0"/>
          <w:marRight w:val="0"/>
          <w:marTop w:val="0"/>
          <w:marBottom w:val="0"/>
          <w:divBdr>
            <w:top w:val="none" w:sz="0" w:space="0" w:color="auto"/>
            <w:left w:val="none" w:sz="0" w:space="0" w:color="auto"/>
            <w:bottom w:val="none" w:sz="0" w:space="0" w:color="auto"/>
            <w:right w:val="none" w:sz="0" w:space="0" w:color="auto"/>
          </w:divBdr>
        </w:div>
        <w:div w:id="1777098583">
          <w:marLeft w:val="0"/>
          <w:marRight w:val="0"/>
          <w:marTop w:val="0"/>
          <w:marBottom w:val="0"/>
          <w:divBdr>
            <w:top w:val="none" w:sz="0" w:space="0" w:color="auto"/>
            <w:left w:val="none" w:sz="0" w:space="0" w:color="auto"/>
            <w:bottom w:val="none" w:sz="0" w:space="0" w:color="auto"/>
            <w:right w:val="none" w:sz="0" w:space="0" w:color="auto"/>
          </w:divBdr>
        </w:div>
        <w:div w:id="1113522637">
          <w:marLeft w:val="0"/>
          <w:marRight w:val="0"/>
          <w:marTop w:val="0"/>
          <w:marBottom w:val="0"/>
          <w:divBdr>
            <w:top w:val="none" w:sz="0" w:space="0" w:color="auto"/>
            <w:left w:val="none" w:sz="0" w:space="0" w:color="auto"/>
            <w:bottom w:val="none" w:sz="0" w:space="0" w:color="auto"/>
            <w:right w:val="none" w:sz="0" w:space="0" w:color="auto"/>
          </w:divBdr>
        </w:div>
        <w:div w:id="483083126">
          <w:marLeft w:val="0"/>
          <w:marRight w:val="0"/>
          <w:marTop w:val="0"/>
          <w:marBottom w:val="0"/>
          <w:divBdr>
            <w:top w:val="none" w:sz="0" w:space="0" w:color="auto"/>
            <w:left w:val="none" w:sz="0" w:space="0" w:color="auto"/>
            <w:bottom w:val="none" w:sz="0" w:space="0" w:color="auto"/>
            <w:right w:val="none" w:sz="0" w:space="0" w:color="auto"/>
          </w:divBdr>
        </w:div>
        <w:div w:id="385228512">
          <w:marLeft w:val="0"/>
          <w:marRight w:val="0"/>
          <w:marTop w:val="0"/>
          <w:marBottom w:val="0"/>
          <w:divBdr>
            <w:top w:val="none" w:sz="0" w:space="0" w:color="auto"/>
            <w:left w:val="none" w:sz="0" w:space="0" w:color="auto"/>
            <w:bottom w:val="none" w:sz="0" w:space="0" w:color="auto"/>
            <w:right w:val="none" w:sz="0" w:space="0" w:color="auto"/>
          </w:divBdr>
        </w:div>
        <w:div w:id="54813735">
          <w:marLeft w:val="0"/>
          <w:marRight w:val="0"/>
          <w:marTop w:val="0"/>
          <w:marBottom w:val="0"/>
          <w:divBdr>
            <w:top w:val="none" w:sz="0" w:space="0" w:color="auto"/>
            <w:left w:val="none" w:sz="0" w:space="0" w:color="auto"/>
            <w:bottom w:val="none" w:sz="0" w:space="0" w:color="auto"/>
            <w:right w:val="none" w:sz="0" w:space="0" w:color="auto"/>
          </w:divBdr>
        </w:div>
        <w:div w:id="1283460995">
          <w:marLeft w:val="0"/>
          <w:marRight w:val="0"/>
          <w:marTop w:val="0"/>
          <w:marBottom w:val="0"/>
          <w:divBdr>
            <w:top w:val="none" w:sz="0" w:space="0" w:color="auto"/>
            <w:left w:val="none" w:sz="0" w:space="0" w:color="auto"/>
            <w:bottom w:val="none" w:sz="0" w:space="0" w:color="auto"/>
            <w:right w:val="none" w:sz="0" w:space="0" w:color="auto"/>
          </w:divBdr>
        </w:div>
        <w:div w:id="811602409">
          <w:marLeft w:val="0"/>
          <w:marRight w:val="0"/>
          <w:marTop w:val="0"/>
          <w:marBottom w:val="0"/>
          <w:divBdr>
            <w:top w:val="none" w:sz="0" w:space="0" w:color="auto"/>
            <w:left w:val="none" w:sz="0" w:space="0" w:color="auto"/>
            <w:bottom w:val="none" w:sz="0" w:space="0" w:color="auto"/>
            <w:right w:val="none" w:sz="0" w:space="0" w:color="auto"/>
          </w:divBdr>
        </w:div>
        <w:div w:id="935290375">
          <w:marLeft w:val="0"/>
          <w:marRight w:val="0"/>
          <w:marTop w:val="0"/>
          <w:marBottom w:val="0"/>
          <w:divBdr>
            <w:top w:val="none" w:sz="0" w:space="0" w:color="auto"/>
            <w:left w:val="none" w:sz="0" w:space="0" w:color="auto"/>
            <w:bottom w:val="none" w:sz="0" w:space="0" w:color="auto"/>
            <w:right w:val="none" w:sz="0" w:space="0" w:color="auto"/>
          </w:divBdr>
        </w:div>
        <w:div w:id="956914502">
          <w:marLeft w:val="0"/>
          <w:marRight w:val="0"/>
          <w:marTop w:val="0"/>
          <w:marBottom w:val="0"/>
          <w:divBdr>
            <w:top w:val="none" w:sz="0" w:space="0" w:color="auto"/>
            <w:left w:val="none" w:sz="0" w:space="0" w:color="auto"/>
            <w:bottom w:val="none" w:sz="0" w:space="0" w:color="auto"/>
            <w:right w:val="none" w:sz="0" w:space="0" w:color="auto"/>
          </w:divBdr>
        </w:div>
        <w:div w:id="590627928">
          <w:marLeft w:val="0"/>
          <w:marRight w:val="0"/>
          <w:marTop w:val="0"/>
          <w:marBottom w:val="0"/>
          <w:divBdr>
            <w:top w:val="none" w:sz="0" w:space="0" w:color="auto"/>
            <w:left w:val="none" w:sz="0" w:space="0" w:color="auto"/>
            <w:bottom w:val="none" w:sz="0" w:space="0" w:color="auto"/>
            <w:right w:val="none" w:sz="0" w:space="0" w:color="auto"/>
          </w:divBdr>
        </w:div>
        <w:div w:id="1925064286">
          <w:marLeft w:val="0"/>
          <w:marRight w:val="0"/>
          <w:marTop w:val="0"/>
          <w:marBottom w:val="0"/>
          <w:divBdr>
            <w:top w:val="none" w:sz="0" w:space="0" w:color="auto"/>
            <w:left w:val="none" w:sz="0" w:space="0" w:color="auto"/>
            <w:bottom w:val="none" w:sz="0" w:space="0" w:color="auto"/>
            <w:right w:val="none" w:sz="0" w:space="0" w:color="auto"/>
          </w:divBdr>
        </w:div>
        <w:div w:id="133523869">
          <w:marLeft w:val="0"/>
          <w:marRight w:val="0"/>
          <w:marTop w:val="0"/>
          <w:marBottom w:val="0"/>
          <w:divBdr>
            <w:top w:val="none" w:sz="0" w:space="0" w:color="auto"/>
            <w:left w:val="none" w:sz="0" w:space="0" w:color="auto"/>
            <w:bottom w:val="none" w:sz="0" w:space="0" w:color="auto"/>
            <w:right w:val="none" w:sz="0" w:space="0" w:color="auto"/>
          </w:divBdr>
        </w:div>
        <w:div w:id="1589194245">
          <w:marLeft w:val="0"/>
          <w:marRight w:val="0"/>
          <w:marTop w:val="0"/>
          <w:marBottom w:val="0"/>
          <w:divBdr>
            <w:top w:val="none" w:sz="0" w:space="0" w:color="auto"/>
            <w:left w:val="none" w:sz="0" w:space="0" w:color="auto"/>
            <w:bottom w:val="none" w:sz="0" w:space="0" w:color="auto"/>
            <w:right w:val="none" w:sz="0" w:space="0" w:color="auto"/>
          </w:divBdr>
        </w:div>
        <w:div w:id="467282812">
          <w:marLeft w:val="0"/>
          <w:marRight w:val="0"/>
          <w:marTop w:val="0"/>
          <w:marBottom w:val="0"/>
          <w:divBdr>
            <w:top w:val="none" w:sz="0" w:space="0" w:color="auto"/>
            <w:left w:val="none" w:sz="0" w:space="0" w:color="auto"/>
            <w:bottom w:val="none" w:sz="0" w:space="0" w:color="auto"/>
            <w:right w:val="none" w:sz="0" w:space="0" w:color="auto"/>
          </w:divBdr>
        </w:div>
        <w:div w:id="1239171943">
          <w:marLeft w:val="0"/>
          <w:marRight w:val="0"/>
          <w:marTop w:val="0"/>
          <w:marBottom w:val="0"/>
          <w:divBdr>
            <w:top w:val="none" w:sz="0" w:space="0" w:color="auto"/>
            <w:left w:val="none" w:sz="0" w:space="0" w:color="auto"/>
            <w:bottom w:val="none" w:sz="0" w:space="0" w:color="auto"/>
            <w:right w:val="none" w:sz="0" w:space="0" w:color="auto"/>
          </w:divBdr>
        </w:div>
        <w:div w:id="1454136628">
          <w:marLeft w:val="0"/>
          <w:marRight w:val="0"/>
          <w:marTop w:val="0"/>
          <w:marBottom w:val="0"/>
          <w:divBdr>
            <w:top w:val="none" w:sz="0" w:space="0" w:color="auto"/>
            <w:left w:val="none" w:sz="0" w:space="0" w:color="auto"/>
            <w:bottom w:val="none" w:sz="0" w:space="0" w:color="auto"/>
            <w:right w:val="none" w:sz="0" w:space="0" w:color="auto"/>
          </w:divBdr>
        </w:div>
        <w:div w:id="619842530">
          <w:marLeft w:val="0"/>
          <w:marRight w:val="0"/>
          <w:marTop w:val="0"/>
          <w:marBottom w:val="0"/>
          <w:divBdr>
            <w:top w:val="none" w:sz="0" w:space="0" w:color="auto"/>
            <w:left w:val="none" w:sz="0" w:space="0" w:color="auto"/>
            <w:bottom w:val="none" w:sz="0" w:space="0" w:color="auto"/>
            <w:right w:val="none" w:sz="0" w:space="0" w:color="auto"/>
          </w:divBdr>
        </w:div>
        <w:div w:id="1574197979">
          <w:marLeft w:val="0"/>
          <w:marRight w:val="0"/>
          <w:marTop w:val="0"/>
          <w:marBottom w:val="0"/>
          <w:divBdr>
            <w:top w:val="none" w:sz="0" w:space="0" w:color="auto"/>
            <w:left w:val="none" w:sz="0" w:space="0" w:color="auto"/>
            <w:bottom w:val="none" w:sz="0" w:space="0" w:color="auto"/>
            <w:right w:val="none" w:sz="0" w:space="0" w:color="auto"/>
          </w:divBdr>
        </w:div>
        <w:div w:id="902957650">
          <w:marLeft w:val="0"/>
          <w:marRight w:val="0"/>
          <w:marTop w:val="0"/>
          <w:marBottom w:val="0"/>
          <w:divBdr>
            <w:top w:val="none" w:sz="0" w:space="0" w:color="auto"/>
            <w:left w:val="none" w:sz="0" w:space="0" w:color="auto"/>
            <w:bottom w:val="none" w:sz="0" w:space="0" w:color="auto"/>
            <w:right w:val="none" w:sz="0" w:space="0" w:color="auto"/>
          </w:divBdr>
        </w:div>
        <w:div w:id="2146388263">
          <w:marLeft w:val="0"/>
          <w:marRight w:val="0"/>
          <w:marTop w:val="0"/>
          <w:marBottom w:val="0"/>
          <w:divBdr>
            <w:top w:val="none" w:sz="0" w:space="0" w:color="auto"/>
            <w:left w:val="none" w:sz="0" w:space="0" w:color="auto"/>
            <w:bottom w:val="none" w:sz="0" w:space="0" w:color="auto"/>
            <w:right w:val="none" w:sz="0" w:space="0" w:color="auto"/>
          </w:divBdr>
        </w:div>
        <w:div w:id="1888569150">
          <w:marLeft w:val="0"/>
          <w:marRight w:val="0"/>
          <w:marTop w:val="0"/>
          <w:marBottom w:val="0"/>
          <w:divBdr>
            <w:top w:val="none" w:sz="0" w:space="0" w:color="auto"/>
            <w:left w:val="none" w:sz="0" w:space="0" w:color="auto"/>
            <w:bottom w:val="none" w:sz="0" w:space="0" w:color="auto"/>
            <w:right w:val="none" w:sz="0" w:space="0" w:color="auto"/>
          </w:divBdr>
        </w:div>
        <w:div w:id="744186317">
          <w:marLeft w:val="0"/>
          <w:marRight w:val="0"/>
          <w:marTop w:val="0"/>
          <w:marBottom w:val="0"/>
          <w:divBdr>
            <w:top w:val="none" w:sz="0" w:space="0" w:color="auto"/>
            <w:left w:val="none" w:sz="0" w:space="0" w:color="auto"/>
            <w:bottom w:val="none" w:sz="0" w:space="0" w:color="auto"/>
            <w:right w:val="none" w:sz="0" w:space="0" w:color="auto"/>
          </w:divBdr>
        </w:div>
        <w:div w:id="535898586">
          <w:marLeft w:val="0"/>
          <w:marRight w:val="0"/>
          <w:marTop w:val="0"/>
          <w:marBottom w:val="0"/>
          <w:divBdr>
            <w:top w:val="none" w:sz="0" w:space="0" w:color="auto"/>
            <w:left w:val="none" w:sz="0" w:space="0" w:color="auto"/>
            <w:bottom w:val="none" w:sz="0" w:space="0" w:color="auto"/>
            <w:right w:val="none" w:sz="0" w:space="0" w:color="auto"/>
          </w:divBdr>
        </w:div>
        <w:div w:id="904728334">
          <w:marLeft w:val="0"/>
          <w:marRight w:val="0"/>
          <w:marTop w:val="0"/>
          <w:marBottom w:val="0"/>
          <w:divBdr>
            <w:top w:val="none" w:sz="0" w:space="0" w:color="auto"/>
            <w:left w:val="none" w:sz="0" w:space="0" w:color="auto"/>
            <w:bottom w:val="none" w:sz="0" w:space="0" w:color="auto"/>
            <w:right w:val="none" w:sz="0" w:space="0" w:color="auto"/>
          </w:divBdr>
        </w:div>
        <w:div w:id="419303010">
          <w:marLeft w:val="0"/>
          <w:marRight w:val="0"/>
          <w:marTop w:val="0"/>
          <w:marBottom w:val="0"/>
          <w:divBdr>
            <w:top w:val="none" w:sz="0" w:space="0" w:color="auto"/>
            <w:left w:val="none" w:sz="0" w:space="0" w:color="auto"/>
            <w:bottom w:val="none" w:sz="0" w:space="0" w:color="auto"/>
            <w:right w:val="none" w:sz="0" w:space="0" w:color="auto"/>
          </w:divBdr>
        </w:div>
        <w:div w:id="1141918961">
          <w:marLeft w:val="0"/>
          <w:marRight w:val="0"/>
          <w:marTop w:val="0"/>
          <w:marBottom w:val="0"/>
          <w:divBdr>
            <w:top w:val="none" w:sz="0" w:space="0" w:color="auto"/>
            <w:left w:val="none" w:sz="0" w:space="0" w:color="auto"/>
            <w:bottom w:val="none" w:sz="0" w:space="0" w:color="auto"/>
            <w:right w:val="none" w:sz="0" w:space="0" w:color="auto"/>
          </w:divBdr>
        </w:div>
        <w:div w:id="1798528832">
          <w:marLeft w:val="0"/>
          <w:marRight w:val="0"/>
          <w:marTop w:val="0"/>
          <w:marBottom w:val="0"/>
          <w:divBdr>
            <w:top w:val="none" w:sz="0" w:space="0" w:color="auto"/>
            <w:left w:val="none" w:sz="0" w:space="0" w:color="auto"/>
            <w:bottom w:val="none" w:sz="0" w:space="0" w:color="auto"/>
            <w:right w:val="none" w:sz="0" w:space="0" w:color="auto"/>
          </w:divBdr>
        </w:div>
        <w:div w:id="939485931">
          <w:marLeft w:val="0"/>
          <w:marRight w:val="0"/>
          <w:marTop w:val="0"/>
          <w:marBottom w:val="0"/>
          <w:divBdr>
            <w:top w:val="none" w:sz="0" w:space="0" w:color="auto"/>
            <w:left w:val="none" w:sz="0" w:space="0" w:color="auto"/>
            <w:bottom w:val="none" w:sz="0" w:space="0" w:color="auto"/>
            <w:right w:val="none" w:sz="0" w:space="0" w:color="auto"/>
          </w:divBdr>
        </w:div>
        <w:div w:id="1619679177">
          <w:marLeft w:val="0"/>
          <w:marRight w:val="0"/>
          <w:marTop w:val="0"/>
          <w:marBottom w:val="0"/>
          <w:divBdr>
            <w:top w:val="none" w:sz="0" w:space="0" w:color="auto"/>
            <w:left w:val="none" w:sz="0" w:space="0" w:color="auto"/>
            <w:bottom w:val="none" w:sz="0" w:space="0" w:color="auto"/>
            <w:right w:val="none" w:sz="0" w:space="0" w:color="auto"/>
          </w:divBdr>
        </w:div>
        <w:div w:id="1574585033">
          <w:marLeft w:val="0"/>
          <w:marRight w:val="0"/>
          <w:marTop w:val="0"/>
          <w:marBottom w:val="0"/>
          <w:divBdr>
            <w:top w:val="none" w:sz="0" w:space="0" w:color="auto"/>
            <w:left w:val="none" w:sz="0" w:space="0" w:color="auto"/>
            <w:bottom w:val="none" w:sz="0" w:space="0" w:color="auto"/>
            <w:right w:val="none" w:sz="0" w:space="0" w:color="auto"/>
          </w:divBdr>
        </w:div>
        <w:div w:id="958293530">
          <w:marLeft w:val="0"/>
          <w:marRight w:val="0"/>
          <w:marTop w:val="0"/>
          <w:marBottom w:val="0"/>
          <w:divBdr>
            <w:top w:val="none" w:sz="0" w:space="0" w:color="auto"/>
            <w:left w:val="none" w:sz="0" w:space="0" w:color="auto"/>
            <w:bottom w:val="none" w:sz="0" w:space="0" w:color="auto"/>
            <w:right w:val="none" w:sz="0" w:space="0" w:color="auto"/>
          </w:divBdr>
        </w:div>
        <w:div w:id="378482266">
          <w:marLeft w:val="0"/>
          <w:marRight w:val="0"/>
          <w:marTop w:val="0"/>
          <w:marBottom w:val="0"/>
          <w:divBdr>
            <w:top w:val="none" w:sz="0" w:space="0" w:color="auto"/>
            <w:left w:val="none" w:sz="0" w:space="0" w:color="auto"/>
            <w:bottom w:val="none" w:sz="0" w:space="0" w:color="auto"/>
            <w:right w:val="none" w:sz="0" w:space="0" w:color="auto"/>
          </w:divBdr>
        </w:div>
        <w:div w:id="1151868031">
          <w:marLeft w:val="0"/>
          <w:marRight w:val="0"/>
          <w:marTop w:val="0"/>
          <w:marBottom w:val="0"/>
          <w:divBdr>
            <w:top w:val="none" w:sz="0" w:space="0" w:color="auto"/>
            <w:left w:val="none" w:sz="0" w:space="0" w:color="auto"/>
            <w:bottom w:val="none" w:sz="0" w:space="0" w:color="auto"/>
            <w:right w:val="none" w:sz="0" w:space="0" w:color="auto"/>
          </w:divBdr>
        </w:div>
        <w:div w:id="1116561746">
          <w:marLeft w:val="0"/>
          <w:marRight w:val="0"/>
          <w:marTop w:val="0"/>
          <w:marBottom w:val="0"/>
          <w:divBdr>
            <w:top w:val="none" w:sz="0" w:space="0" w:color="auto"/>
            <w:left w:val="none" w:sz="0" w:space="0" w:color="auto"/>
            <w:bottom w:val="none" w:sz="0" w:space="0" w:color="auto"/>
            <w:right w:val="none" w:sz="0" w:space="0" w:color="auto"/>
          </w:divBdr>
        </w:div>
        <w:div w:id="661663994">
          <w:marLeft w:val="0"/>
          <w:marRight w:val="0"/>
          <w:marTop w:val="0"/>
          <w:marBottom w:val="0"/>
          <w:divBdr>
            <w:top w:val="none" w:sz="0" w:space="0" w:color="auto"/>
            <w:left w:val="none" w:sz="0" w:space="0" w:color="auto"/>
            <w:bottom w:val="none" w:sz="0" w:space="0" w:color="auto"/>
            <w:right w:val="none" w:sz="0" w:space="0" w:color="auto"/>
          </w:divBdr>
        </w:div>
        <w:div w:id="254169045">
          <w:marLeft w:val="0"/>
          <w:marRight w:val="0"/>
          <w:marTop w:val="0"/>
          <w:marBottom w:val="0"/>
          <w:divBdr>
            <w:top w:val="none" w:sz="0" w:space="0" w:color="auto"/>
            <w:left w:val="none" w:sz="0" w:space="0" w:color="auto"/>
            <w:bottom w:val="none" w:sz="0" w:space="0" w:color="auto"/>
            <w:right w:val="none" w:sz="0" w:space="0" w:color="auto"/>
          </w:divBdr>
        </w:div>
        <w:div w:id="1356686754">
          <w:marLeft w:val="0"/>
          <w:marRight w:val="0"/>
          <w:marTop w:val="0"/>
          <w:marBottom w:val="0"/>
          <w:divBdr>
            <w:top w:val="none" w:sz="0" w:space="0" w:color="auto"/>
            <w:left w:val="none" w:sz="0" w:space="0" w:color="auto"/>
            <w:bottom w:val="none" w:sz="0" w:space="0" w:color="auto"/>
            <w:right w:val="none" w:sz="0" w:space="0" w:color="auto"/>
          </w:divBdr>
        </w:div>
        <w:div w:id="457989132">
          <w:marLeft w:val="0"/>
          <w:marRight w:val="0"/>
          <w:marTop w:val="0"/>
          <w:marBottom w:val="0"/>
          <w:divBdr>
            <w:top w:val="none" w:sz="0" w:space="0" w:color="auto"/>
            <w:left w:val="none" w:sz="0" w:space="0" w:color="auto"/>
            <w:bottom w:val="none" w:sz="0" w:space="0" w:color="auto"/>
            <w:right w:val="none" w:sz="0" w:space="0" w:color="auto"/>
          </w:divBdr>
        </w:div>
        <w:div w:id="1834760966">
          <w:marLeft w:val="0"/>
          <w:marRight w:val="0"/>
          <w:marTop w:val="0"/>
          <w:marBottom w:val="0"/>
          <w:divBdr>
            <w:top w:val="none" w:sz="0" w:space="0" w:color="auto"/>
            <w:left w:val="none" w:sz="0" w:space="0" w:color="auto"/>
            <w:bottom w:val="none" w:sz="0" w:space="0" w:color="auto"/>
            <w:right w:val="none" w:sz="0" w:space="0" w:color="auto"/>
          </w:divBdr>
        </w:div>
        <w:div w:id="1678075068">
          <w:marLeft w:val="0"/>
          <w:marRight w:val="0"/>
          <w:marTop w:val="0"/>
          <w:marBottom w:val="0"/>
          <w:divBdr>
            <w:top w:val="none" w:sz="0" w:space="0" w:color="auto"/>
            <w:left w:val="none" w:sz="0" w:space="0" w:color="auto"/>
            <w:bottom w:val="none" w:sz="0" w:space="0" w:color="auto"/>
            <w:right w:val="none" w:sz="0" w:space="0" w:color="auto"/>
          </w:divBdr>
        </w:div>
      </w:divsChild>
    </w:div>
    <w:div w:id="395279034">
      <w:bodyDiv w:val="1"/>
      <w:marLeft w:val="0"/>
      <w:marRight w:val="0"/>
      <w:marTop w:val="0"/>
      <w:marBottom w:val="0"/>
      <w:divBdr>
        <w:top w:val="none" w:sz="0" w:space="0" w:color="auto"/>
        <w:left w:val="none" w:sz="0" w:space="0" w:color="auto"/>
        <w:bottom w:val="none" w:sz="0" w:space="0" w:color="auto"/>
        <w:right w:val="none" w:sz="0" w:space="0" w:color="auto"/>
      </w:divBdr>
    </w:div>
    <w:div w:id="396174847">
      <w:bodyDiv w:val="1"/>
      <w:marLeft w:val="0"/>
      <w:marRight w:val="0"/>
      <w:marTop w:val="0"/>
      <w:marBottom w:val="0"/>
      <w:divBdr>
        <w:top w:val="none" w:sz="0" w:space="0" w:color="auto"/>
        <w:left w:val="none" w:sz="0" w:space="0" w:color="auto"/>
        <w:bottom w:val="none" w:sz="0" w:space="0" w:color="auto"/>
        <w:right w:val="none" w:sz="0" w:space="0" w:color="auto"/>
      </w:divBdr>
    </w:div>
    <w:div w:id="402797421">
      <w:bodyDiv w:val="1"/>
      <w:marLeft w:val="0"/>
      <w:marRight w:val="0"/>
      <w:marTop w:val="0"/>
      <w:marBottom w:val="0"/>
      <w:divBdr>
        <w:top w:val="none" w:sz="0" w:space="0" w:color="auto"/>
        <w:left w:val="none" w:sz="0" w:space="0" w:color="auto"/>
        <w:bottom w:val="none" w:sz="0" w:space="0" w:color="auto"/>
        <w:right w:val="none" w:sz="0" w:space="0" w:color="auto"/>
      </w:divBdr>
    </w:div>
    <w:div w:id="417409126">
      <w:bodyDiv w:val="1"/>
      <w:marLeft w:val="0"/>
      <w:marRight w:val="0"/>
      <w:marTop w:val="0"/>
      <w:marBottom w:val="0"/>
      <w:divBdr>
        <w:top w:val="none" w:sz="0" w:space="0" w:color="auto"/>
        <w:left w:val="none" w:sz="0" w:space="0" w:color="auto"/>
        <w:bottom w:val="none" w:sz="0" w:space="0" w:color="auto"/>
        <w:right w:val="none" w:sz="0" w:space="0" w:color="auto"/>
      </w:divBdr>
    </w:div>
    <w:div w:id="417673006">
      <w:bodyDiv w:val="1"/>
      <w:marLeft w:val="0"/>
      <w:marRight w:val="0"/>
      <w:marTop w:val="0"/>
      <w:marBottom w:val="0"/>
      <w:divBdr>
        <w:top w:val="none" w:sz="0" w:space="0" w:color="auto"/>
        <w:left w:val="none" w:sz="0" w:space="0" w:color="auto"/>
        <w:bottom w:val="none" w:sz="0" w:space="0" w:color="auto"/>
        <w:right w:val="none" w:sz="0" w:space="0" w:color="auto"/>
      </w:divBdr>
      <w:divsChild>
        <w:div w:id="800146794">
          <w:marLeft w:val="0"/>
          <w:marRight w:val="0"/>
          <w:marTop w:val="0"/>
          <w:marBottom w:val="0"/>
          <w:divBdr>
            <w:top w:val="none" w:sz="0" w:space="0" w:color="auto"/>
            <w:left w:val="none" w:sz="0" w:space="0" w:color="auto"/>
            <w:bottom w:val="none" w:sz="0" w:space="0" w:color="auto"/>
            <w:right w:val="none" w:sz="0" w:space="0" w:color="auto"/>
          </w:divBdr>
        </w:div>
        <w:div w:id="409472249">
          <w:marLeft w:val="0"/>
          <w:marRight w:val="0"/>
          <w:marTop w:val="0"/>
          <w:marBottom w:val="0"/>
          <w:divBdr>
            <w:top w:val="none" w:sz="0" w:space="0" w:color="auto"/>
            <w:left w:val="none" w:sz="0" w:space="0" w:color="auto"/>
            <w:bottom w:val="none" w:sz="0" w:space="0" w:color="auto"/>
            <w:right w:val="none" w:sz="0" w:space="0" w:color="auto"/>
          </w:divBdr>
        </w:div>
        <w:div w:id="1241713569">
          <w:marLeft w:val="0"/>
          <w:marRight w:val="0"/>
          <w:marTop w:val="0"/>
          <w:marBottom w:val="0"/>
          <w:divBdr>
            <w:top w:val="none" w:sz="0" w:space="0" w:color="auto"/>
            <w:left w:val="none" w:sz="0" w:space="0" w:color="auto"/>
            <w:bottom w:val="none" w:sz="0" w:space="0" w:color="auto"/>
            <w:right w:val="none" w:sz="0" w:space="0" w:color="auto"/>
          </w:divBdr>
        </w:div>
        <w:div w:id="507912749">
          <w:marLeft w:val="0"/>
          <w:marRight w:val="0"/>
          <w:marTop w:val="0"/>
          <w:marBottom w:val="0"/>
          <w:divBdr>
            <w:top w:val="none" w:sz="0" w:space="0" w:color="auto"/>
            <w:left w:val="none" w:sz="0" w:space="0" w:color="auto"/>
            <w:bottom w:val="none" w:sz="0" w:space="0" w:color="auto"/>
            <w:right w:val="none" w:sz="0" w:space="0" w:color="auto"/>
          </w:divBdr>
        </w:div>
      </w:divsChild>
    </w:div>
    <w:div w:id="424882925">
      <w:bodyDiv w:val="1"/>
      <w:marLeft w:val="0"/>
      <w:marRight w:val="0"/>
      <w:marTop w:val="0"/>
      <w:marBottom w:val="0"/>
      <w:divBdr>
        <w:top w:val="none" w:sz="0" w:space="0" w:color="auto"/>
        <w:left w:val="none" w:sz="0" w:space="0" w:color="auto"/>
        <w:bottom w:val="none" w:sz="0" w:space="0" w:color="auto"/>
        <w:right w:val="none" w:sz="0" w:space="0" w:color="auto"/>
      </w:divBdr>
    </w:div>
    <w:div w:id="428543888">
      <w:bodyDiv w:val="1"/>
      <w:marLeft w:val="0"/>
      <w:marRight w:val="0"/>
      <w:marTop w:val="0"/>
      <w:marBottom w:val="0"/>
      <w:divBdr>
        <w:top w:val="none" w:sz="0" w:space="0" w:color="auto"/>
        <w:left w:val="none" w:sz="0" w:space="0" w:color="auto"/>
        <w:bottom w:val="none" w:sz="0" w:space="0" w:color="auto"/>
        <w:right w:val="none" w:sz="0" w:space="0" w:color="auto"/>
      </w:divBdr>
      <w:divsChild>
        <w:div w:id="1975793151">
          <w:marLeft w:val="0"/>
          <w:marRight w:val="0"/>
          <w:marTop w:val="0"/>
          <w:marBottom w:val="0"/>
          <w:divBdr>
            <w:top w:val="none" w:sz="0" w:space="0" w:color="auto"/>
            <w:left w:val="none" w:sz="0" w:space="0" w:color="auto"/>
            <w:bottom w:val="none" w:sz="0" w:space="0" w:color="auto"/>
            <w:right w:val="none" w:sz="0" w:space="0" w:color="auto"/>
          </w:divBdr>
        </w:div>
      </w:divsChild>
    </w:div>
    <w:div w:id="437260191">
      <w:bodyDiv w:val="1"/>
      <w:marLeft w:val="0"/>
      <w:marRight w:val="0"/>
      <w:marTop w:val="0"/>
      <w:marBottom w:val="0"/>
      <w:divBdr>
        <w:top w:val="none" w:sz="0" w:space="0" w:color="auto"/>
        <w:left w:val="none" w:sz="0" w:space="0" w:color="auto"/>
        <w:bottom w:val="none" w:sz="0" w:space="0" w:color="auto"/>
        <w:right w:val="none" w:sz="0" w:space="0" w:color="auto"/>
      </w:divBdr>
    </w:div>
    <w:div w:id="449863232">
      <w:bodyDiv w:val="1"/>
      <w:marLeft w:val="0"/>
      <w:marRight w:val="0"/>
      <w:marTop w:val="0"/>
      <w:marBottom w:val="0"/>
      <w:divBdr>
        <w:top w:val="none" w:sz="0" w:space="0" w:color="auto"/>
        <w:left w:val="none" w:sz="0" w:space="0" w:color="auto"/>
        <w:bottom w:val="none" w:sz="0" w:space="0" w:color="auto"/>
        <w:right w:val="none" w:sz="0" w:space="0" w:color="auto"/>
      </w:divBdr>
    </w:div>
    <w:div w:id="457648906">
      <w:bodyDiv w:val="1"/>
      <w:marLeft w:val="0"/>
      <w:marRight w:val="0"/>
      <w:marTop w:val="0"/>
      <w:marBottom w:val="0"/>
      <w:divBdr>
        <w:top w:val="none" w:sz="0" w:space="0" w:color="auto"/>
        <w:left w:val="none" w:sz="0" w:space="0" w:color="auto"/>
        <w:bottom w:val="none" w:sz="0" w:space="0" w:color="auto"/>
        <w:right w:val="none" w:sz="0" w:space="0" w:color="auto"/>
      </w:divBdr>
    </w:div>
    <w:div w:id="526482487">
      <w:bodyDiv w:val="1"/>
      <w:marLeft w:val="0"/>
      <w:marRight w:val="0"/>
      <w:marTop w:val="0"/>
      <w:marBottom w:val="0"/>
      <w:divBdr>
        <w:top w:val="none" w:sz="0" w:space="0" w:color="auto"/>
        <w:left w:val="none" w:sz="0" w:space="0" w:color="auto"/>
        <w:bottom w:val="none" w:sz="0" w:space="0" w:color="auto"/>
        <w:right w:val="none" w:sz="0" w:space="0" w:color="auto"/>
      </w:divBdr>
    </w:div>
    <w:div w:id="538977530">
      <w:bodyDiv w:val="1"/>
      <w:marLeft w:val="0"/>
      <w:marRight w:val="0"/>
      <w:marTop w:val="0"/>
      <w:marBottom w:val="0"/>
      <w:divBdr>
        <w:top w:val="none" w:sz="0" w:space="0" w:color="auto"/>
        <w:left w:val="none" w:sz="0" w:space="0" w:color="auto"/>
        <w:bottom w:val="none" w:sz="0" w:space="0" w:color="auto"/>
        <w:right w:val="none" w:sz="0" w:space="0" w:color="auto"/>
      </w:divBdr>
    </w:div>
    <w:div w:id="540020908">
      <w:bodyDiv w:val="1"/>
      <w:marLeft w:val="0"/>
      <w:marRight w:val="0"/>
      <w:marTop w:val="0"/>
      <w:marBottom w:val="0"/>
      <w:divBdr>
        <w:top w:val="none" w:sz="0" w:space="0" w:color="auto"/>
        <w:left w:val="none" w:sz="0" w:space="0" w:color="auto"/>
        <w:bottom w:val="none" w:sz="0" w:space="0" w:color="auto"/>
        <w:right w:val="none" w:sz="0" w:space="0" w:color="auto"/>
      </w:divBdr>
    </w:div>
    <w:div w:id="548497877">
      <w:bodyDiv w:val="1"/>
      <w:marLeft w:val="0"/>
      <w:marRight w:val="0"/>
      <w:marTop w:val="0"/>
      <w:marBottom w:val="0"/>
      <w:divBdr>
        <w:top w:val="none" w:sz="0" w:space="0" w:color="auto"/>
        <w:left w:val="none" w:sz="0" w:space="0" w:color="auto"/>
        <w:bottom w:val="none" w:sz="0" w:space="0" w:color="auto"/>
        <w:right w:val="none" w:sz="0" w:space="0" w:color="auto"/>
      </w:divBdr>
    </w:div>
    <w:div w:id="554312862">
      <w:bodyDiv w:val="1"/>
      <w:marLeft w:val="0"/>
      <w:marRight w:val="0"/>
      <w:marTop w:val="0"/>
      <w:marBottom w:val="0"/>
      <w:divBdr>
        <w:top w:val="none" w:sz="0" w:space="0" w:color="auto"/>
        <w:left w:val="none" w:sz="0" w:space="0" w:color="auto"/>
        <w:bottom w:val="none" w:sz="0" w:space="0" w:color="auto"/>
        <w:right w:val="none" w:sz="0" w:space="0" w:color="auto"/>
      </w:divBdr>
    </w:div>
    <w:div w:id="554776989">
      <w:bodyDiv w:val="1"/>
      <w:marLeft w:val="0"/>
      <w:marRight w:val="0"/>
      <w:marTop w:val="0"/>
      <w:marBottom w:val="0"/>
      <w:divBdr>
        <w:top w:val="none" w:sz="0" w:space="0" w:color="auto"/>
        <w:left w:val="none" w:sz="0" w:space="0" w:color="auto"/>
        <w:bottom w:val="none" w:sz="0" w:space="0" w:color="auto"/>
        <w:right w:val="none" w:sz="0" w:space="0" w:color="auto"/>
      </w:divBdr>
    </w:div>
    <w:div w:id="605501831">
      <w:bodyDiv w:val="1"/>
      <w:marLeft w:val="0"/>
      <w:marRight w:val="0"/>
      <w:marTop w:val="0"/>
      <w:marBottom w:val="0"/>
      <w:divBdr>
        <w:top w:val="none" w:sz="0" w:space="0" w:color="auto"/>
        <w:left w:val="none" w:sz="0" w:space="0" w:color="auto"/>
        <w:bottom w:val="none" w:sz="0" w:space="0" w:color="auto"/>
        <w:right w:val="none" w:sz="0" w:space="0" w:color="auto"/>
      </w:divBdr>
    </w:div>
    <w:div w:id="625894423">
      <w:bodyDiv w:val="1"/>
      <w:marLeft w:val="0"/>
      <w:marRight w:val="0"/>
      <w:marTop w:val="0"/>
      <w:marBottom w:val="0"/>
      <w:divBdr>
        <w:top w:val="none" w:sz="0" w:space="0" w:color="auto"/>
        <w:left w:val="none" w:sz="0" w:space="0" w:color="auto"/>
        <w:bottom w:val="none" w:sz="0" w:space="0" w:color="auto"/>
        <w:right w:val="none" w:sz="0" w:space="0" w:color="auto"/>
      </w:divBdr>
    </w:div>
    <w:div w:id="626278757">
      <w:bodyDiv w:val="1"/>
      <w:marLeft w:val="0"/>
      <w:marRight w:val="0"/>
      <w:marTop w:val="0"/>
      <w:marBottom w:val="0"/>
      <w:divBdr>
        <w:top w:val="none" w:sz="0" w:space="0" w:color="auto"/>
        <w:left w:val="none" w:sz="0" w:space="0" w:color="auto"/>
        <w:bottom w:val="none" w:sz="0" w:space="0" w:color="auto"/>
        <w:right w:val="none" w:sz="0" w:space="0" w:color="auto"/>
      </w:divBdr>
    </w:div>
    <w:div w:id="666061245">
      <w:bodyDiv w:val="1"/>
      <w:marLeft w:val="0"/>
      <w:marRight w:val="0"/>
      <w:marTop w:val="0"/>
      <w:marBottom w:val="0"/>
      <w:divBdr>
        <w:top w:val="none" w:sz="0" w:space="0" w:color="auto"/>
        <w:left w:val="none" w:sz="0" w:space="0" w:color="auto"/>
        <w:bottom w:val="none" w:sz="0" w:space="0" w:color="auto"/>
        <w:right w:val="none" w:sz="0" w:space="0" w:color="auto"/>
      </w:divBdr>
    </w:div>
    <w:div w:id="673650578">
      <w:bodyDiv w:val="1"/>
      <w:marLeft w:val="0"/>
      <w:marRight w:val="0"/>
      <w:marTop w:val="0"/>
      <w:marBottom w:val="0"/>
      <w:divBdr>
        <w:top w:val="none" w:sz="0" w:space="0" w:color="auto"/>
        <w:left w:val="none" w:sz="0" w:space="0" w:color="auto"/>
        <w:bottom w:val="none" w:sz="0" w:space="0" w:color="auto"/>
        <w:right w:val="none" w:sz="0" w:space="0" w:color="auto"/>
      </w:divBdr>
    </w:div>
    <w:div w:id="688337905">
      <w:bodyDiv w:val="1"/>
      <w:marLeft w:val="0"/>
      <w:marRight w:val="0"/>
      <w:marTop w:val="0"/>
      <w:marBottom w:val="0"/>
      <w:divBdr>
        <w:top w:val="none" w:sz="0" w:space="0" w:color="auto"/>
        <w:left w:val="none" w:sz="0" w:space="0" w:color="auto"/>
        <w:bottom w:val="none" w:sz="0" w:space="0" w:color="auto"/>
        <w:right w:val="none" w:sz="0" w:space="0" w:color="auto"/>
      </w:divBdr>
    </w:div>
    <w:div w:id="698355273">
      <w:bodyDiv w:val="1"/>
      <w:marLeft w:val="0"/>
      <w:marRight w:val="0"/>
      <w:marTop w:val="0"/>
      <w:marBottom w:val="0"/>
      <w:divBdr>
        <w:top w:val="none" w:sz="0" w:space="0" w:color="auto"/>
        <w:left w:val="none" w:sz="0" w:space="0" w:color="auto"/>
        <w:bottom w:val="none" w:sz="0" w:space="0" w:color="auto"/>
        <w:right w:val="none" w:sz="0" w:space="0" w:color="auto"/>
      </w:divBdr>
    </w:div>
    <w:div w:id="715158390">
      <w:bodyDiv w:val="1"/>
      <w:marLeft w:val="0"/>
      <w:marRight w:val="0"/>
      <w:marTop w:val="0"/>
      <w:marBottom w:val="0"/>
      <w:divBdr>
        <w:top w:val="none" w:sz="0" w:space="0" w:color="auto"/>
        <w:left w:val="none" w:sz="0" w:space="0" w:color="auto"/>
        <w:bottom w:val="none" w:sz="0" w:space="0" w:color="auto"/>
        <w:right w:val="none" w:sz="0" w:space="0" w:color="auto"/>
      </w:divBdr>
      <w:divsChild>
        <w:div w:id="1766683518">
          <w:marLeft w:val="0"/>
          <w:marRight w:val="0"/>
          <w:marTop w:val="0"/>
          <w:marBottom w:val="0"/>
          <w:divBdr>
            <w:top w:val="none" w:sz="0" w:space="0" w:color="auto"/>
            <w:left w:val="none" w:sz="0" w:space="0" w:color="auto"/>
            <w:bottom w:val="none" w:sz="0" w:space="0" w:color="auto"/>
            <w:right w:val="none" w:sz="0" w:space="0" w:color="auto"/>
          </w:divBdr>
        </w:div>
        <w:div w:id="1480926382">
          <w:marLeft w:val="0"/>
          <w:marRight w:val="0"/>
          <w:marTop w:val="0"/>
          <w:marBottom w:val="0"/>
          <w:divBdr>
            <w:top w:val="none" w:sz="0" w:space="0" w:color="auto"/>
            <w:left w:val="none" w:sz="0" w:space="0" w:color="auto"/>
            <w:bottom w:val="none" w:sz="0" w:space="0" w:color="auto"/>
            <w:right w:val="none" w:sz="0" w:space="0" w:color="auto"/>
          </w:divBdr>
        </w:div>
        <w:div w:id="947011436">
          <w:marLeft w:val="0"/>
          <w:marRight w:val="0"/>
          <w:marTop w:val="0"/>
          <w:marBottom w:val="0"/>
          <w:divBdr>
            <w:top w:val="none" w:sz="0" w:space="0" w:color="auto"/>
            <w:left w:val="none" w:sz="0" w:space="0" w:color="auto"/>
            <w:bottom w:val="none" w:sz="0" w:space="0" w:color="auto"/>
            <w:right w:val="none" w:sz="0" w:space="0" w:color="auto"/>
          </w:divBdr>
        </w:div>
        <w:div w:id="561252422">
          <w:marLeft w:val="0"/>
          <w:marRight w:val="0"/>
          <w:marTop w:val="0"/>
          <w:marBottom w:val="0"/>
          <w:divBdr>
            <w:top w:val="none" w:sz="0" w:space="0" w:color="auto"/>
            <w:left w:val="none" w:sz="0" w:space="0" w:color="auto"/>
            <w:bottom w:val="none" w:sz="0" w:space="0" w:color="auto"/>
            <w:right w:val="none" w:sz="0" w:space="0" w:color="auto"/>
          </w:divBdr>
        </w:div>
        <w:div w:id="2087339588">
          <w:marLeft w:val="0"/>
          <w:marRight w:val="0"/>
          <w:marTop w:val="0"/>
          <w:marBottom w:val="0"/>
          <w:divBdr>
            <w:top w:val="none" w:sz="0" w:space="0" w:color="auto"/>
            <w:left w:val="none" w:sz="0" w:space="0" w:color="auto"/>
            <w:bottom w:val="none" w:sz="0" w:space="0" w:color="auto"/>
            <w:right w:val="none" w:sz="0" w:space="0" w:color="auto"/>
          </w:divBdr>
        </w:div>
        <w:div w:id="1141194037">
          <w:marLeft w:val="0"/>
          <w:marRight w:val="0"/>
          <w:marTop w:val="0"/>
          <w:marBottom w:val="0"/>
          <w:divBdr>
            <w:top w:val="none" w:sz="0" w:space="0" w:color="auto"/>
            <w:left w:val="none" w:sz="0" w:space="0" w:color="auto"/>
            <w:bottom w:val="none" w:sz="0" w:space="0" w:color="auto"/>
            <w:right w:val="none" w:sz="0" w:space="0" w:color="auto"/>
          </w:divBdr>
        </w:div>
        <w:div w:id="805665421">
          <w:marLeft w:val="0"/>
          <w:marRight w:val="0"/>
          <w:marTop w:val="0"/>
          <w:marBottom w:val="0"/>
          <w:divBdr>
            <w:top w:val="none" w:sz="0" w:space="0" w:color="auto"/>
            <w:left w:val="none" w:sz="0" w:space="0" w:color="auto"/>
            <w:bottom w:val="none" w:sz="0" w:space="0" w:color="auto"/>
            <w:right w:val="none" w:sz="0" w:space="0" w:color="auto"/>
          </w:divBdr>
        </w:div>
      </w:divsChild>
    </w:div>
    <w:div w:id="732242834">
      <w:bodyDiv w:val="1"/>
      <w:marLeft w:val="0"/>
      <w:marRight w:val="0"/>
      <w:marTop w:val="0"/>
      <w:marBottom w:val="0"/>
      <w:divBdr>
        <w:top w:val="none" w:sz="0" w:space="0" w:color="auto"/>
        <w:left w:val="none" w:sz="0" w:space="0" w:color="auto"/>
        <w:bottom w:val="none" w:sz="0" w:space="0" w:color="auto"/>
        <w:right w:val="none" w:sz="0" w:space="0" w:color="auto"/>
      </w:divBdr>
    </w:div>
    <w:div w:id="734546763">
      <w:bodyDiv w:val="1"/>
      <w:marLeft w:val="0"/>
      <w:marRight w:val="0"/>
      <w:marTop w:val="0"/>
      <w:marBottom w:val="0"/>
      <w:divBdr>
        <w:top w:val="none" w:sz="0" w:space="0" w:color="auto"/>
        <w:left w:val="none" w:sz="0" w:space="0" w:color="auto"/>
        <w:bottom w:val="none" w:sz="0" w:space="0" w:color="auto"/>
        <w:right w:val="none" w:sz="0" w:space="0" w:color="auto"/>
      </w:divBdr>
    </w:div>
    <w:div w:id="755515901">
      <w:bodyDiv w:val="1"/>
      <w:marLeft w:val="0"/>
      <w:marRight w:val="0"/>
      <w:marTop w:val="0"/>
      <w:marBottom w:val="0"/>
      <w:divBdr>
        <w:top w:val="none" w:sz="0" w:space="0" w:color="auto"/>
        <w:left w:val="none" w:sz="0" w:space="0" w:color="auto"/>
        <w:bottom w:val="none" w:sz="0" w:space="0" w:color="auto"/>
        <w:right w:val="none" w:sz="0" w:space="0" w:color="auto"/>
      </w:divBdr>
    </w:div>
    <w:div w:id="755593210">
      <w:bodyDiv w:val="1"/>
      <w:marLeft w:val="0"/>
      <w:marRight w:val="0"/>
      <w:marTop w:val="0"/>
      <w:marBottom w:val="0"/>
      <w:divBdr>
        <w:top w:val="none" w:sz="0" w:space="0" w:color="auto"/>
        <w:left w:val="none" w:sz="0" w:space="0" w:color="auto"/>
        <w:bottom w:val="none" w:sz="0" w:space="0" w:color="auto"/>
        <w:right w:val="none" w:sz="0" w:space="0" w:color="auto"/>
      </w:divBdr>
    </w:div>
    <w:div w:id="784734988">
      <w:bodyDiv w:val="1"/>
      <w:marLeft w:val="0"/>
      <w:marRight w:val="0"/>
      <w:marTop w:val="0"/>
      <w:marBottom w:val="0"/>
      <w:divBdr>
        <w:top w:val="none" w:sz="0" w:space="0" w:color="auto"/>
        <w:left w:val="none" w:sz="0" w:space="0" w:color="auto"/>
        <w:bottom w:val="none" w:sz="0" w:space="0" w:color="auto"/>
        <w:right w:val="none" w:sz="0" w:space="0" w:color="auto"/>
      </w:divBdr>
      <w:divsChild>
        <w:div w:id="1024793639">
          <w:marLeft w:val="0"/>
          <w:marRight w:val="0"/>
          <w:marTop w:val="0"/>
          <w:marBottom w:val="0"/>
          <w:divBdr>
            <w:top w:val="none" w:sz="0" w:space="0" w:color="auto"/>
            <w:left w:val="none" w:sz="0" w:space="0" w:color="auto"/>
            <w:bottom w:val="none" w:sz="0" w:space="0" w:color="auto"/>
            <w:right w:val="none" w:sz="0" w:space="0" w:color="auto"/>
          </w:divBdr>
        </w:div>
        <w:div w:id="520630042">
          <w:marLeft w:val="0"/>
          <w:marRight w:val="0"/>
          <w:marTop w:val="0"/>
          <w:marBottom w:val="0"/>
          <w:divBdr>
            <w:top w:val="none" w:sz="0" w:space="0" w:color="auto"/>
            <w:left w:val="none" w:sz="0" w:space="0" w:color="auto"/>
            <w:bottom w:val="none" w:sz="0" w:space="0" w:color="auto"/>
            <w:right w:val="none" w:sz="0" w:space="0" w:color="auto"/>
          </w:divBdr>
        </w:div>
        <w:div w:id="2139491452">
          <w:marLeft w:val="0"/>
          <w:marRight w:val="0"/>
          <w:marTop w:val="0"/>
          <w:marBottom w:val="0"/>
          <w:divBdr>
            <w:top w:val="none" w:sz="0" w:space="0" w:color="auto"/>
            <w:left w:val="none" w:sz="0" w:space="0" w:color="auto"/>
            <w:bottom w:val="none" w:sz="0" w:space="0" w:color="auto"/>
            <w:right w:val="none" w:sz="0" w:space="0" w:color="auto"/>
          </w:divBdr>
        </w:div>
        <w:div w:id="1805659411">
          <w:marLeft w:val="0"/>
          <w:marRight w:val="0"/>
          <w:marTop w:val="0"/>
          <w:marBottom w:val="0"/>
          <w:divBdr>
            <w:top w:val="none" w:sz="0" w:space="0" w:color="auto"/>
            <w:left w:val="none" w:sz="0" w:space="0" w:color="auto"/>
            <w:bottom w:val="none" w:sz="0" w:space="0" w:color="auto"/>
            <w:right w:val="none" w:sz="0" w:space="0" w:color="auto"/>
          </w:divBdr>
        </w:div>
        <w:div w:id="1292323890">
          <w:marLeft w:val="0"/>
          <w:marRight w:val="0"/>
          <w:marTop w:val="0"/>
          <w:marBottom w:val="0"/>
          <w:divBdr>
            <w:top w:val="none" w:sz="0" w:space="0" w:color="auto"/>
            <w:left w:val="none" w:sz="0" w:space="0" w:color="auto"/>
            <w:bottom w:val="none" w:sz="0" w:space="0" w:color="auto"/>
            <w:right w:val="none" w:sz="0" w:space="0" w:color="auto"/>
          </w:divBdr>
        </w:div>
        <w:div w:id="1122722295">
          <w:marLeft w:val="0"/>
          <w:marRight w:val="0"/>
          <w:marTop w:val="0"/>
          <w:marBottom w:val="0"/>
          <w:divBdr>
            <w:top w:val="none" w:sz="0" w:space="0" w:color="auto"/>
            <w:left w:val="none" w:sz="0" w:space="0" w:color="auto"/>
            <w:bottom w:val="none" w:sz="0" w:space="0" w:color="auto"/>
            <w:right w:val="none" w:sz="0" w:space="0" w:color="auto"/>
          </w:divBdr>
        </w:div>
        <w:div w:id="1605458914">
          <w:marLeft w:val="0"/>
          <w:marRight w:val="0"/>
          <w:marTop w:val="0"/>
          <w:marBottom w:val="0"/>
          <w:divBdr>
            <w:top w:val="none" w:sz="0" w:space="0" w:color="auto"/>
            <w:left w:val="none" w:sz="0" w:space="0" w:color="auto"/>
            <w:bottom w:val="none" w:sz="0" w:space="0" w:color="auto"/>
            <w:right w:val="none" w:sz="0" w:space="0" w:color="auto"/>
          </w:divBdr>
        </w:div>
        <w:div w:id="389770382">
          <w:marLeft w:val="0"/>
          <w:marRight w:val="0"/>
          <w:marTop w:val="0"/>
          <w:marBottom w:val="0"/>
          <w:divBdr>
            <w:top w:val="none" w:sz="0" w:space="0" w:color="auto"/>
            <w:left w:val="none" w:sz="0" w:space="0" w:color="auto"/>
            <w:bottom w:val="none" w:sz="0" w:space="0" w:color="auto"/>
            <w:right w:val="none" w:sz="0" w:space="0" w:color="auto"/>
          </w:divBdr>
        </w:div>
        <w:div w:id="914902551">
          <w:marLeft w:val="0"/>
          <w:marRight w:val="0"/>
          <w:marTop w:val="0"/>
          <w:marBottom w:val="0"/>
          <w:divBdr>
            <w:top w:val="none" w:sz="0" w:space="0" w:color="auto"/>
            <w:left w:val="none" w:sz="0" w:space="0" w:color="auto"/>
            <w:bottom w:val="none" w:sz="0" w:space="0" w:color="auto"/>
            <w:right w:val="none" w:sz="0" w:space="0" w:color="auto"/>
          </w:divBdr>
        </w:div>
        <w:div w:id="1588423685">
          <w:marLeft w:val="0"/>
          <w:marRight w:val="0"/>
          <w:marTop w:val="0"/>
          <w:marBottom w:val="0"/>
          <w:divBdr>
            <w:top w:val="none" w:sz="0" w:space="0" w:color="auto"/>
            <w:left w:val="none" w:sz="0" w:space="0" w:color="auto"/>
            <w:bottom w:val="none" w:sz="0" w:space="0" w:color="auto"/>
            <w:right w:val="none" w:sz="0" w:space="0" w:color="auto"/>
          </w:divBdr>
        </w:div>
      </w:divsChild>
    </w:div>
    <w:div w:id="801074680">
      <w:bodyDiv w:val="1"/>
      <w:marLeft w:val="0"/>
      <w:marRight w:val="0"/>
      <w:marTop w:val="0"/>
      <w:marBottom w:val="0"/>
      <w:divBdr>
        <w:top w:val="none" w:sz="0" w:space="0" w:color="auto"/>
        <w:left w:val="none" w:sz="0" w:space="0" w:color="auto"/>
        <w:bottom w:val="none" w:sz="0" w:space="0" w:color="auto"/>
        <w:right w:val="none" w:sz="0" w:space="0" w:color="auto"/>
      </w:divBdr>
    </w:div>
    <w:div w:id="820390305">
      <w:bodyDiv w:val="1"/>
      <w:marLeft w:val="0"/>
      <w:marRight w:val="0"/>
      <w:marTop w:val="0"/>
      <w:marBottom w:val="0"/>
      <w:divBdr>
        <w:top w:val="none" w:sz="0" w:space="0" w:color="auto"/>
        <w:left w:val="none" w:sz="0" w:space="0" w:color="auto"/>
        <w:bottom w:val="none" w:sz="0" w:space="0" w:color="auto"/>
        <w:right w:val="none" w:sz="0" w:space="0" w:color="auto"/>
      </w:divBdr>
    </w:div>
    <w:div w:id="841891268">
      <w:bodyDiv w:val="1"/>
      <w:marLeft w:val="0"/>
      <w:marRight w:val="0"/>
      <w:marTop w:val="0"/>
      <w:marBottom w:val="0"/>
      <w:divBdr>
        <w:top w:val="none" w:sz="0" w:space="0" w:color="auto"/>
        <w:left w:val="none" w:sz="0" w:space="0" w:color="auto"/>
        <w:bottom w:val="none" w:sz="0" w:space="0" w:color="auto"/>
        <w:right w:val="none" w:sz="0" w:space="0" w:color="auto"/>
      </w:divBdr>
    </w:div>
    <w:div w:id="860314924">
      <w:bodyDiv w:val="1"/>
      <w:marLeft w:val="0"/>
      <w:marRight w:val="0"/>
      <w:marTop w:val="0"/>
      <w:marBottom w:val="0"/>
      <w:divBdr>
        <w:top w:val="none" w:sz="0" w:space="0" w:color="auto"/>
        <w:left w:val="none" w:sz="0" w:space="0" w:color="auto"/>
        <w:bottom w:val="none" w:sz="0" w:space="0" w:color="auto"/>
        <w:right w:val="none" w:sz="0" w:space="0" w:color="auto"/>
      </w:divBdr>
    </w:div>
    <w:div w:id="884566049">
      <w:bodyDiv w:val="1"/>
      <w:marLeft w:val="0"/>
      <w:marRight w:val="0"/>
      <w:marTop w:val="0"/>
      <w:marBottom w:val="0"/>
      <w:divBdr>
        <w:top w:val="none" w:sz="0" w:space="0" w:color="auto"/>
        <w:left w:val="none" w:sz="0" w:space="0" w:color="auto"/>
        <w:bottom w:val="none" w:sz="0" w:space="0" w:color="auto"/>
        <w:right w:val="none" w:sz="0" w:space="0" w:color="auto"/>
      </w:divBdr>
    </w:div>
    <w:div w:id="887497401">
      <w:bodyDiv w:val="1"/>
      <w:marLeft w:val="0"/>
      <w:marRight w:val="0"/>
      <w:marTop w:val="0"/>
      <w:marBottom w:val="0"/>
      <w:divBdr>
        <w:top w:val="none" w:sz="0" w:space="0" w:color="auto"/>
        <w:left w:val="none" w:sz="0" w:space="0" w:color="auto"/>
        <w:bottom w:val="none" w:sz="0" w:space="0" w:color="auto"/>
        <w:right w:val="none" w:sz="0" w:space="0" w:color="auto"/>
      </w:divBdr>
    </w:div>
    <w:div w:id="907378535">
      <w:bodyDiv w:val="1"/>
      <w:marLeft w:val="0"/>
      <w:marRight w:val="0"/>
      <w:marTop w:val="0"/>
      <w:marBottom w:val="0"/>
      <w:divBdr>
        <w:top w:val="none" w:sz="0" w:space="0" w:color="auto"/>
        <w:left w:val="none" w:sz="0" w:space="0" w:color="auto"/>
        <w:bottom w:val="none" w:sz="0" w:space="0" w:color="auto"/>
        <w:right w:val="none" w:sz="0" w:space="0" w:color="auto"/>
      </w:divBdr>
      <w:divsChild>
        <w:div w:id="433867709">
          <w:marLeft w:val="0"/>
          <w:marRight w:val="0"/>
          <w:marTop w:val="0"/>
          <w:marBottom w:val="0"/>
          <w:divBdr>
            <w:top w:val="none" w:sz="0" w:space="0" w:color="auto"/>
            <w:left w:val="none" w:sz="0" w:space="0" w:color="auto"/>
            <w:bottom w:val="none" w:sz="0" w:space="0" w:color="auto"/>
            <w:right w:val="none" w:sz="0" w:space="0" w:color="auto"/>
          </w:divBdr>
        </w:div>
      </w:divsChild>
    </w:div>
    <w:div w:id="919825207">
      <w:bodyDiv w:val="1"/>
      <w:marLeft w:val="0"/>
      <w:marRight w:val="0"/>
      <w:marTop w:val="0"/>
      <w:marBottom w:val="0"/>
      <w:divBdr>
        <w:top w:val="none" w:sz="0" w:space="0" w:color="auto"/>
        <w:left w:val="none" w:sz="0" w:space="0" w:color="auto"/>
        <w:bottom w:val="none" w:sz="0" w:space="0" w:color="auto"/>
        <w:right w:val="none" w:sz="0" w:space="0" w:color="auto"/>
      </w:divBdr>
    </w:div>
    <w:div w:id="920799924">
      <w:bodyDiv w:val="1"/>
      <w:marLeft w:val="0"/>
      <w:marRight w:val="0"/>
      <w:marTop w:val="0"/>
      <w:marBottom w:val="0"/>
      <w:divBdr>
        <w:top w:val="none" w:sz="0" w:space="0" w:color="auto"/>
        <w:left w:val="none" w:sz="0" w:space="0" w:color="auto"/>
        <w:bottom w:val="none" w:sz="0" w:space="0" w:color="auto"/>
        <w:right w:val="none" w:sz="0" w:space="0" w:color="auto"/>
      </w:divBdr>
      <w:divsChild>
        <w:div w:id="1699039319">
          <w:marLeft w:val="0"/>
          <w:marRight w:val="0"/>
          <w:marTop w:val="0"/>
          <w:marBottom w:val="0"/>
          <w:divBdr>
            <w:top w:val="none" w:sz="0" w:space="0" w:color="auto"/>
            <w:left w:val="none" w:sz="0" w:space="0" w:color="auto"/>
            <w:bottom w:val="none" w:sz="0" w:space="0" w:color="auto"/>
            <w:right w:val="none" w:sz="0" w:space="0" w:color="auto"/>
          </w:divBdr>
        </w:div>
        <w:div w:id="1560284913">
          <w:marLeft w:val="0"/>
          <w:marRight w:val="0"/>
          <w:marTop w:val="0"/>
          <w:marBottom w:val="0"/>
          <w:divBdr>
            <w:top w:val="none" w:sz="0" w:space="0" w:color="auto"/>
            <w:left w:val="none" w:sz="0" w:space="0" w:color="auto"/>
            <w:bottom w:val="none" w:sz="0" w:space="0" w:color="auto"/>
            <w:right w:val="none" w:sz="0" w:space="0" w:color="auto"/>
          </w:divBdr>
        </w:div>
        <w:div w:id="1314678865">
          <w:marLeft w:val="0"/>
          <w:marRight w:val="0"/>
          <w:marTop w:val="0"/>
          <w:marBottom w:val="0"/>
          <w:divBdr>
            <w:top w:val="none" w:sz="0" w:space="0" w:color="auto"/>
            <w:left w:val="none" w:sz="0" w:space="0" w:color="auto"/>
            <w:bottom w:val="none" w:sz="0" w:space="0" w:color="auto"/>
            <w:right w:val="none" w:sz="0" w:space="0" w:color="auto"/>
          </w:divBdr>
        </w:div>
        <w:div w:id="229003642">
          <w:marLeft w:val="0"/>
          <w:marRight w:val="0"/>
          <w:marTop w:val="0"/>
          <w:marBottom w:val="0"/>
          <w:divBdr>
            <w:top w:val="none" w:sz="0" w:space="0" w:color="auto"/>
            <w:left w:val="none" w:sz="0" w:space="0" w:color="auto"/>
            <w:bottom w:val="none" w:sz="0" w:space="0" w:color="auto"/>
            <w:right w:val="none" w:sz="0" w:space="0" w:color="auto"/>
          </w:divBdr>
        </w:div>
        <w:div w:id="1187675734">
          <w:marLeft w:val="0"/>
          <w:marRight w:val="0"/>
          <w:marTop w:val="0"/>
          <w:marBottom w:val="0"/>
          <w:divBdr>
            <w:top w:val="none" w:sz="0" w:space="0" w:color="auto"/>
            <w:left w:val="none" w:sz="0" w:space="0" w:color="auto"/>
            <w:bottom w:val="none" w:sz="0" w:space="0" w:color="auto"/>
            <w:right w:val="none" w:sz="0" w:space="0" w:color="auto"/>
          </w:divBdr>
        </w:div>
        <w:div w:id="1434785965">
          <w:marLeft w:val="0"/>
          <w:marRight w:val="0"/>
          <w:marTop w:val="0"/>
          <w:marBottom w:val="0"/>
          <w:divBdr>
            <w:top w:val="none" w:sz="0" w:space="0" w:color="auto"/>
            <w:left w:val="none" w:sz="0" w:space="0" w:color="auto"/>
            <w:bottom w:val="none" w:sz="0" w:space="0" w:color="auto"/>
            <w:right w:val="none" w:sz="0" w:space="0" w:color="auto"/>
          </w:divBdr>
        </w:div>
      </w:divsChild>
    </w:div>
    <w:div w:id="981351509">
      <w:bodyDiv w:val="1"/>
      <w:marLeft w:val="0"/>
      <w:marRight w:val="0"/>
      <w:marTop w:val="0"/>
      <w:marBottom w:val="0"/>
      <w:divBdr>
        <w:top w:val="none" w:sz="0" w:space="0" w:color="auto"/>
        <w:left w:val="none" w:sz="0" w:space="0" w:color="auto"/>
        <w:bottom w:val="none" w:sz="0" w:space="0" w:color="auto"/>
        <w:right w:val="none" w:sz="0" w:space="0" w:color="auto"/>
      </w:divBdr>
      <w:divsChild>
        <w:div w:id="1624997221">
          <w:marLeft w:val="0"/>
          <w:marRight w:val="0"/>
          <w:marTop w:val="0"/>
          <w:marBottom w:val="0"/>
          <w:divBdr>
            <w:top w:val="none" w:sz="0" w:space="0" w:color="auto"/>
            <w:left w:val="none" w:sz="0" w:space="0" w:color="auto"/>
            <w:bottom w:val="none" w:sz="0" w:space="0" w:color="auto"/>
            <w:right w:val="none" w:sz="0" w:space="0" w:color="auto"/>
          </w:divBdr>
        </w:div>
        <w:div w:id="850725616">
          <w:marLeft w:val="0"/>
          <w:marRight w:val="0"/>
          <w:marTop w:val="0"/>
          <w:marBottom w:val="0"/>
          <w:divBdr>
            <w:top w:val="none" w:sz="0" w:space="0" w:color="auto"/>
            <w:left w:val="none" w:sz="0" w:space="0" w:color="auto"/>
            <w:bottom w:val="none" w:sz="0" w:space="0" w:color="auto"/>
            <w:right w:val="none" w:sz="0" w:space="0" w:color="auto"/>
          </w:divBdr>
        </w:div>
        <w:div w:id="344788622">
          <w:marLeft w:val="0"/>
          <w:marRight w:val="0"/>
          <w:marTop w:val="0"/>
          <w:marBottom w:val="0"/>
          <w:divBdr>
            <w:top w:val="none" w:sz="0" w:space="0" w:color="auto"/>
            <w:left w:val="none" w:sz="0" w:space="0" w:color="auto"/>
            <w:bottom w:val="none" w:sz="0" w:space="0" w:color="auto"/>
            <w:right w:val="none" w:sz="0" w:space="0" w:color="auto"/>
          </w:divBdr>
        </w:div>
        <w:div w:id="1618029515">
          <w:marLeft w:val="0"/>
          <w:marRight w:val="0"/>
          <w:marTop w:val="0"/>
          <w:marBottom w:val="0"/>
          <w:divBdr>
            <w:top w:val="none" w:sz="0" w:space="0" w:color="auto"/>
            <w:left w:val="none" w:sz="0" w:space="0" w:color="auto"/>
            <w:bottom w:val="none" w:sz="0" w:space="0" w:color="auto"/>
            <w:right w:val="none" w:sz="0" w:space="0" w:color="auto"/>
          </w:divBdr>
        </w:div>
        <w:div w:id="214125010">
          <w:marLeft w:val="0"/>
          <w:marRight w:val="0"/>
          <w:marTop w:val="0"/>
          <w:marBottom w:val="0"/>
          <w:divBdr>
            <w:top w:val="none" w:sz="0" w:space="0" w:color="auto"/>
            <w:left w:val="none" w:sz="0" w:space="0" w:color="auto"/>
            <w:bottom w:val="none" w:sz="0" w:space="0" w:color="auto"/>
            <w:right w:val="none" w:sz="0" w:space="0" w:color="auto"/>
          </w:divBdr>
        </w:div>
        <w:div w:id="392461291">
          <w:marLeft w:val="0"/>
          <w:marRight w:val="0"/>
          <w:marTop w:val="0"/>
          <w:marBottom w:val="0"/>
          <w:divBdr>
            <w:top w:val="none" w:sz="0" w:space="0" w:color="auto"/>
            <w:left w:val="none" w:sz="0" w:space="0" w:color="auto"/>
            <w:bottom w:val="none" w:sz="0" w:space="0" w:color="auto"/>
            <w:right w:val="none" w:sz="0" w:space="0" w:color="auto"/>
          </w:divBdr>
        </w:div>
        <w:div w:id="8141473">
          <w:marLeft w:val="0"/>
          <w:marRight w:val="0"/>
          <w:marTop w:val="0"/>
          <w:marBottom w:val="0"/>
          <w:divBdr>
            <w:top w:val="none" w:sz="0" w:space="0" w:color="auto"/>
            <w:left w:val="none" w:sz="0" w:space="0" w:color="auto"/>
            <w:bottom w:val="none" w:sz="0" w:space="0" w:color="auto"/>
            <w:right w:val="none" w:sz="0" w:space="0" w:color="auto"/>
          </w:divBdr>
        </w:div>
      </w:divsChild>
    </w:div>
    <w:div w:id="1022825685">
      <w:bodyDiv w:val="1"/>
      <w:marLeft w:val="0"/>
      <w:marRight w:val="0"/>
      <w:marTop w:val="0"/>
      <w:marBottom w:val="0"/>
      <w:divBdr>
        <w:top w:val="none" w:sz="0" w:space="0" w:color="auto"/>
        <w:left w:val="none" w:sz="0" w:space="0" w:color="auto"/>
        <w:bottom w:val="none" w:sz="0" w:space="0" w:color="auto"/>
        <w:right w:val="none" w:sz="0" w:space="0" w:color="auto"/>
      </w:divBdr>
      <w:divsChild>
        <w:div w:id="255404654">
          <w:marLeft w:val="0"/>
          <w:marRight w:val="0"/>
          <w:marTop w:val="0"/>
          <w:marBottom w:val="0"/>
          <w:divBdr>
            <w:top w:val="none" w:sz="0" w:space="0" w:color="auto"/>
            <w:left w:val="none" w:sz="0" w:space="0" w:color="auto"/>
            <w:bottom w:val="none" w:sz="0" w:space="0" w:color="auto"/>
            <w:right w:val="none" w:sz="0" w:space="0" w:color="auto"/>
          </w:divBdr>
        </w:div>
        <w:div w:id="1370833219">
          <w:marLeft w:val="0"/>
          <w:marRight w:val="0"/>
          <w:marTop w:val="0"/>
          <w:marBottom w:val="0"/>
          <w:divBdr>
            <w:top w:val="none" w:sz="0" w:space="0" w:color="auto"/>
            <w:left w:val="none" w:sz="0" w:space="0" w:color="auto"/>
            <w:bottom w:val="none" w:sz="0" w:space="0" w:color="auto"/>
            <w:right w:val="none" w:sz="0" w:space="0" w:color="auto"/>
          </w:divBdr>
        </w:div>
        <w:div w:id="1325360490">
          <w:marLeft w:val="0"/>
          <w:marRight w:val="0"/>
          <w:marTop w:val="0"/>
          <w:marBottom w:val="0"/>
          <w:divBdr>
            <w:top w:val="none" w:sz="0" w:space="0" w:color="auto"/>
            <w:left w:val="none" w:sz="0" w:space="0" w:color="auto"/>
            <w:bottom w:val="none" w:sz="0" w:space="0" w:color="auto"/>
            <w:right w:val="none" w:sz="0" w:space="0" w:color="auto"/>
          </w:divBdr>
        </w:div>
        <w:div w:id="812526704">
          <w:marLeft w:val="0"/>
          <w:marRight w:val="0"/>
          <w:marTop w:val="0"/>
          <w:marBottom w:val="0"/>
          <w:divBdr>
            <w:top w:val="none" w:sz="0" w:space="0" w:color="auto"/>
            <w:left w:val="none" w:sz="0" w:space="0" w:color="auto"/>
            <w:bottom w:val="none" w:sz="0" w:space="0" w:color="auto"/>
            <w:right w:val="none" w:sz="0" w:space="0" w:color="auto"/>
          </w:divBdr>
        </w:div>
        <w:div w:id="1559396054">
          <w:marLeft w:val="0"/>
          <w:marRight w:val="0"/>
          <w:marTop w:val="0"/>
          <w:marBottom w:val="0"/>
          <w:divBdr>
            <w:top w:val="none" w:sz="0" w:space="0" w:color="auto"/>
            <w:left w:val="none" w:sz="0" w:space="0" w:color="auto"/>
            <w:bottom w:val="none" w:sz="0" w:space="0" w:color="auto"/>
            <w:right w:val="none" w:sz="0" w:space="0" w:color="auto"/>
          </w:divBdr>
        </w:div>
        <w:div w:id="335576037">
          <w:marLeft w:val="0"/>
          <w:marRight w:val="0"/>
          <w:marTop w:val="0"/>
          <w:marBottom w:val="0"/>
          <w:divBdr>
            <w:top w:val="none" w:sz="0" w:space="0" w:color="auto"/>
            <w:left w:val="none" w:sz="0" w:space="0" w:color="auto"/>
            <w:bottom w:val="none" w:sz="0" w:space="0" w:color="auto"/>
            <w:right w:val="none" w:sz="0" w:space="0" w:color="auto"/>
          </w:divBdr>
        </w:div>
      </w:divsChild>
    </w:div>
    <w:div w:id="1042898617">
      <w:bodyDiv w:val="1"/>
      <w:marLeft w:val="0"/>
      <w:marRight w:val="0"/>
      <w:marTop w:val="0"/>
      <w:marBottom w:val="0"/>
      <w:divBdr>
        <w:top w:val="none" w:sz="0" w:space="0" w:color="auto"/>
        <w:left w:val="none" w:sz="0" w:space="0" w:color="auto"/>
        <w:bottom w:val="none" w:sz="0" w:space="0" w:color="auto"/>
        <w:right w:val="none" w:sz="0" w:space="0" w:color="auto"/>
      </w:divBdr>
    </w:div>
    <w:div w:id="1072700416">
      <w:bodyDiv w:val="1"/>
      <w:marLeft w:val="0"/>
      <w:marRight w:val="0"/>
      <w:marTop w:val="0"/>
      <w:marBottom w:val="0"/>
      <w:divBdr>
        <w:top w:val="none" w:sz="0" w:space="0" w:color="auto"/>
        <w:left w:val="none" w:sz="0" w:space="0" w:color="auto"/>
        <w:bottom w:val="none" w:sz="0" w:space="0" w:color="auto"/>
        <w:right w:val="none" w:sz="0" w:space="0" w:color="auto"/>
      </w:divBdr>
      <w:divsChild>
        <w:div w:id="8410348">
          <w:marLeft w:val="0"/>
          <w:marRight w:val="0"/>
          <w:marTop w:val="0"/>
          <w:marBottom w:val="0"/>
          <w:divBdr>
            <w:top w:val="none" w:sz="0" w:space="0" w:color="auto"/>
            <w:left w:val="none" w:sz="0" w:space="0" w:color="auto"/>
            <w:bottom w:val="none" w:sz="0" w:space="0" w:color="auto"/>
            <w:right w:val="none" w:sz="0" w:space="0" w:color="auto"/>
          </w:divBdr>
        </w:div>
        <w:div w:id="142737833">
          <w:marLeft w:val="0"/>
          <w:marRight w:val="0"/>
          <w:marTop w:val="0"/>
          <w:marBottom w:val="0"/>
          <w:divBdr>
            <w:top w:val="none" w:sz="0" w:space="0" w:color="auto"/>
            <w:left w:val="none" w:sz="0" w:space="0" w:color="auto"/>
            <w:bottom w:val="none" w:sz="0" w:space="0" w:color="auto"/>
            <w:right w:val="none" w:sz="0" w:space="0" w:color="auto"/>
          </w:divBdr>
        </w:div>
        <w:div w:id="811099645">
          <w:marLeft w:val="0"/>
          <w:marRight w:val="0"/>
          <w:marTop w:val="0"/>
          <w:marBottom w:val="0"/>
          <w:divBdr>
            <w:top w:val="none" w:sz="0" w:space="0" w:color="auto"/>
            <w:left w:val="none" w:sz="0" w:space="0" w:color="auto"/>
            <w:bottom w:val="none" w:sz="0" w:space="0" w:color="auto"/>
            <w:right w:val="none" w:sz="0" w:space="0" w:color="auto"/>
          </w:divBdr>
        </w:div>
      </w:divsChild>
    </w:div>
    <w:div w:id="1079912235">
      <w:bodyDiv w:val="1"/>
      <w:marLeft w:val="0"/>
      <w:marRight w:val="0"/>
      <w:marTop w:val="0"/>
      <w:marBottom w:val="0"/>
      <w:divBdr>
        <w:top w:val="none" w:sz="0" w:space="0" w:color="auto"/>
        <w:left w:val="none" w:sz="0" w:space="0" w:color="auto"/>
        <w:bottom w:val="none" w:sz="0" w:space="0" w:color="auto"/>
        <w:right w:val="none" w:sz="0" w:space="0" w:color="auto"/>
      </w:divBdr>
      <w:divsChild>
        <w:div w:id="1752193632">
          <w:marLeft w:val="0"/>
          <w:marRight w:val="0"/>
          <w:marTop w:val="0"/>
          <w:marBottom w:val="0"/>
          <w:divBdr>
            <w:top w:val="none" w:sz="0" w:space="0" w:color="auto"/>
            <w:left w:val="none" w:sz="0" w:space="0" w:color="auto"/>
            <w:bottom w:val="none" w:sz="0" w:space="0" w:color="auto"/>
            <w:right w:val="none" w:sz="0" w:space="0" w:color="auto"/>
          </w:divBdr>
        </w:div>
        <w:div w:id="1209609469">
          <w:marLeft w:val="0"/>
          <w:marRight w:val="0"/>
          <w:marTop w:val="0"/>
          <w:marBottom w:val="0"/>
          <w:divBdr>
            <w:top w:val="none" w:sz="0" w:space="0" w:color="auto"/>
            <w:left w:val="none" w:sz="0" w:space="0" w:color="auto"/>
            <w:bottom w:val="none" w:sz="0" w:space="0" w:color="auto"/>
            <w:right w:val="none" w:sz="0" w:space="0" w:color="auto"/>
          </w:divBdr>
        </w:div>
        <w:div w:id="80954006">
          <w:marLeft w:val="0"/>
          <w:marRight w:val="0"/>
          <w:marTop w:val="0"/>
          <w:marBottom w:val="0"/>
          <w:divBdr>
            <w:top w:val="none" w:sz="0" w:space="0" w:color="auto"/>
            <w:left w:val="none" w:sz="0" w:space="0" w:color="auto"/>
            <w:bottom w:val="none" w:sz="0" w:space="0" w:color="auto"/>
            <w:right w:val="none" w:sz="0" w:space="0" w:color="auto"/>
          </w:divBdr>
        </w:div>
        <w:div w:id="446702021">
          <w:marLeft w:val="0"/>
          <w:marRight w:val="0"/>
          <w:marTop w:val="0"/>
          <w:marBottom w:val="0"/>
          <w:divBdr>
            <w:top w:val="none" w:sz="0" w:space="0" w:color="auto"/>
            <w:left w:val="none" w:sz="0" w:space="0" w:color="auto"/>
            <w:bottom w:val="none" w:sz="0" w:space="0" w:color="auto"/>
            <w:right w:val="none" w:sz="0" w:space="0" w:color="auto"/>
          </w:divBdr>
        </w:div>
        <w:div w:id="588730253">
          <w:marLeft w:val="0"/>
          <w:marRight w:val="0"/>
          <w:marTop w:val="0"/>
          <w:marBottom w:val="0"/>
          <w:divBdr>
            <w:top w:val="none" w:sz="0" w:space="0" w:color="auto"/>
            <w:left w:val="none" w:sz="0" w:space="0" w:color="auto"/>
            <w:bottom w:val="none" w:sz="0" w:space="0" w:color="auto"/>
            <w:right w:val="none" w:sz="0" w:space="0" w:color="auto"/>
          </w:divBdr>
        </w:div>
        <w:div w:id="1942104600">
          <w:marLeft w:val="0"/>
          <w:marRight w:val="0"/>
          <w:marTop w:val="0"/>
          <w:marBottom w:val="0"/>
          <w:divBdr>
            <w:top w:val="none" w:sz="0" w:space="0" w:color="auto"/>
            <w:left w:val="none" w:sz="0" w:space="0" w:color="auto"/>
            <w:bottom w:val="none" w:sz="0" w:space="0" w:color="auto"/>
            <w:right w:val="none" w:sz="0" w:space="0" w:color="auto"/>
          </w:divBdr>
        </w:div>
        <w:div w:id="1741058560">
          <w:marLeft w:val="0"/>
          <w:marRight w:val="0"/>
          <w:marTop w:val="0"/>
          <w:marBottom w:val="0"/>
          <w:divBdr>
            <w:top w:val="none" w:sz="0" w:space="0" w:color="auto"/>
            <w:left w:val="none" w:sz="0" w:space="0" w:color="auto"/>
            <w:bottom w:val="none" w:sz="0" w:space="0" w:color="auto"/>
            <w:right w:val="none" w:sz="0" w:space="0" w:color="auto"/>
          </w:divBdr>
        </w:div>
        <w:div w:id="389617440">
          <w:marLeft w:val="0"/>
          <w:marRight w:val="0"/>
          <w:marTop w:val="0"/>
          <w:marBottom w:val="0"/>
          <w:divBdr>
            <w:top w:val="none" w:sz="0" w:space="0" w:color="auto"/>
            <w:left w:val="none" w:sz="0" w:space="0" w:color="auto"/>
            <w:bottom w:val="none" w:sz="0" w:space="0" w:color="auto"/>
            <w:right w:val="none" w:sz="0" w:space="0" w:color="auto"/>
          </w:divBdr>
        </w:div>
        <w:div w:id="797188448">
          <w:marLeft w:val="0"/>
          <w:marRight w:val="0"/>
          <w:marTop w:val="0"/>
          <w:marBottom w:val="0"/>
          <w:divBdr>
            <w:top w:val="none" w:sz="0" w:space="0" w:color="auto"/>
            <w:left w:val="none" w:sz="0" w:space="0" w:color="auto"/>
            <w:bottom w:val="none" w:sz="0" w:space="0" w:color="auto"/>
            <w:right w:val="none" w:sz="0" w:space="0" w:color="auto"/>
          </w:divBdr>
        </w:div>
        <w:div w:id="36391172">
          <w:marLeft w:val="0"/>
          <w:marRight w:val="0"/>
          <w:marTop w:val="0"/>
          <w:marBottom w:val="0"/>
          <w:divBdr>
            <w:top w:val="none" w:sz="0" w:space="0" w:color="auto"/>
            <w:left w:val="none" w:sz="0" w:space="0" w:color="auto"/>
            <w:bottom w:val="none" w:sz="0" w:space="0" w:color="auto"/>
            <w:right w:val="none" w:sz="0" w:space="0" w:color="auto"/>
          </w:divBdr>
        </w:div>
        <w:div w:id="731197542">
          <w:marLeft w:val="0"/>
          <w:marRight w:val="0"/>
          <w:marTop w:val="0"/>
          <w:marBottom w:val="0"/>
          <w:divBdr>
            <w:top w:val="none" w:sz="0" w:space="0" w:color="auto"/>
            <w:left w:val="none" w:sz="0" w:space="0" w:color="auto"/>
            <w:bottom w:val="none" w:sz="0" w:space="0" w:color="auto"/>
            <w:right w:val="none" w:sz="0" w:space="0" w:color="auto"/>
          </w:divBdr>
        </w:div>
      </w:divsChild>
    </w:div>
    <w:div w:id="1105689397">
      <w:bodyDiv w:val="1"/>
      <w:marLeft w:val="0"/>
      <w:marRight w:val="0"/>
      <w:marTop w:val="0"/>
      <w:marBottom w:val="0"/>
      <w:divBdr>
        <w:top w:val="none" w:sz="0" w:space="0" w:color="auto"/>
        <w:left w:val="none" w:sz="0" w:space="0" w:color="auto"/>
        <w:bottom w:val="none" w:sz="0" w:space="0" w:color="auto"/>
        <w:right w:val="none" w:sz="0" w:space="0" w:color="auto"/>
      </w:divBdr>
      <w:divsChild>
        <w:div w:id="7871487">
          <w:marLeft w:val="0"/>
          <w:marRight w:val="0"/>
          <w:marTop w:val="0"/>
          <w:marBottom w:val="0"/>
          <w:divBdr>
            <w:top w:val="none" w:sz="0" w:space="0" w:color="auto"/>
            <w:left w:val="none" w:sz="0" w:space="0" w:color="auto"/>
            <w:bottom w:val="none" w:sz="0" w:space="0" w:color="auto"/>
            <w:right w:val="none" w:sz="0" w:space="0" w:color="auto"/>
          </w:divBdr>
        </w:div>
        <w:div w:id="2002585756">
          <w:marLeft w:val="0"/>
          <w:marRight w:val="0"/>
          <w:marTop w:val="0"/>
          <w:marBottom w:val="0"/>
          <w:divBdr>
            <w:top w:val="none" w:sz="0" w:space="0" w:color="auto"/>
            <w:left w:val="none" w:sz="0" w:space="0" w:color="auto"/>
            <w:bottom w:val="none" w:sz="0" w:space="0" w:color="auto"/>
            <w:right w:val="none" w:sz="0" w:space="0" w:color="auto"/>
          </w:divBdr>
          <w:divsChild>
            <w:div w:id="362096669">
              <w:marLeft w:val="0"/>
              <w:marRight w:val="0"/>
              <w:marTop w:val="0"/>
              <w:marBottom w:val="0"/>
              <w:divBdr>
                <w:top w:val="none" w:sz="0" w:space="0" w:color="auto"/>
                <w:left w:val="none" w:sz="0" w:space="0" w:color="auto"/>
                <w:bottom w:val="none" w:sz="0" w:space="0" w:color="auto"/>
                <w:right w:val="none" w:sz="0" w:space="0" w:color="auto"/>
              </w:divBdr>
            </w:div>
            <w:div w:id="1967589668">
              <w:marLeft w:val="0"/>
              <w:marRight w:val="0"/>
              <w:marTop w:val="0"/>
              <w:marBottom w:val="0"/>
              <w:divBdr>
                <w:top w:val="none" w:sz="0" w:space="0" w:color="auto"/>
                <w:left w:val="none" w:sz="0" w:space="0" w:color="auto"/>
                <w:bottom w:val="none" w:sz="0" w:space="0" w:color="auto"/>
                <w:right w:val="none" w:sz="0" w:space="0" w:color="auto"/>
              </w:divBdr>
            </w:div>
            <w:div w:id="1069765210">
              <w:marLeft w:val="0"/>
              <w:marRight w:val="0"/>
              <w:marTop w:val="0"/>
              <w:marBottom w:val="0"/>
              <w:divBdr>
                <w:top w:val="none" w:sz="0" w:space="0" w:color="auto"/>
                <w:left w:val="none" w:sz="0" w:space="0" w:color="auto"/>
                <w:bottom w:val="none" w:sz="0" w:space="0" w:color="auto"/>
                <w:right w:val="none" w:sz="0" w:space="0" w:color="auto"/>
              </w:divBdr>
            </w:div>
            <w:div w:id="1411386220">
              <w:marLeft w:val="0"/>
              <w:marRight w:val="0"/>
              <w:marTop w:val="0"/>
              <w:marBottom w:val="0"/>
              <w:divBdr>
                <w:top w:val="none" w:sz="0" w:space="0" w:color="auto"/>
                <w:left w:val="none" w:sz="0" w:space="0" w:color="auto"/>
                <w:bottom w:val="none" w:sz="0" w:space="0" w:color="auto"/>
                <w:right w:val="none" w:sz="0" w:space="0" w:color="auto"/>
              </w:divBdr>
            </w:div>
            <w:div w:id="705182495">
              <w:marLeft w:val="0"/>
              <w:marRight w:val="0"/>
              <w:marTop w:val="0"/>
              <w:marBottom w:val="0"/>
              <w:divBdr>
                <w:top w:val="none" w:sz="0" w:space="0" w:color="auto"/>
                <w:left w:val="none" w:sz="0" w:space="0" w:color="auto"/>
                <w:bottom w:val="none" w:sz="0" w:space="0" w:color="auto"/>
                <w:right w:val="none" w:sz="0" w:space="0" w:color="auto"/>
              </w:divBdr>
            </w:div>
            <w:div w:id="542405790">
              <w:marLeft w:val="0"/>
              <w:marRight w:val="0"/>
              <w:marTop w:val="0"/>
              <w:marBottom w:val="0"/>
              <w:divBdr>
                <w:top w:val="none" w:sz="0" w:space="0" w:color="auto"/>
                <w:left w:val="none" w:sz="0" w:space="0" w:color="auto"/>
                <w:bottom w:val="none" w:sz="0" w:space="0" w:color="auto"/>
                <w:right w:val="none" w:sz="0" w:space="0" w:color="auto"/>
              </w:divBdr>
            </w:div>
            <w:div w:id="178980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414025">
      <w:bodyDiv w:val="1"/>
      <w:marLeft w:val="0"/>
      <w:marRight w:val="0"/>
      <w:marTop w:val="0"/>
      <w:marBottom w:val="0"/>
      <w:divBdr>
        <w:top w:val="none" w:sz="0" w:space="0" w:color="auto"/>
        <w:left w:val="none" w:sz="0" w:space="0" w:color="auto"/>
        <w:bottom w:val="none" w:sz="0" w:space="0" w:color="auto"/>
        <w:right w:val="none" w:sz="0" w:space="0" w:color="auto"/>
      </w:divBdr>
    </w:div>
    <w:div w:id="1116876859">
      <w:bodyDiv w:val="1"/>
      <w:marLeft w:val="0"/>
      <w:marRight w:val="0"/>
      <w:marTop w:val="0"/>
      <w:marBottom w:val="0"/>
      <w:divBdr>
        <w:top w:val="none" w:sz="0" w:space="0" w:color="auto"/>
        <w:left w:val="none" w:sz="0" w:space="0" w:color="auto"/>
        <w:bottom w:val="none" w:sz="0" w:space="0" w:color="auto"/>
        <w:right w:val="none" w:sz="0" w:space="0" w:color="auto"/>
      </w:divBdr>
    </w:div>
    <w:div w:id="1149253465">
      <w:bodyDiv w:val="1"/>
      <w:marLeft w:val="0"/>
      <w:marRight w:val="0"/>
      <w:marTop w:val="0"/>
      <w:marBottom w:val="0"/>
      <w:divBdr>
        <w:top w:val="none" w:sz="0" w:space="0" w:color="auto"/>
        <w:left w:val="none" w:sz="0" w:space="0" w:color="auto"/>
        <w:bottom w:val="none" w:sz="0" w:space="0" w:color="auto"/>
        <w:right w:val="none" w:sz="0" w:space="0" w:color="auto"/>
      </w:divBdr>
    </w:div>
    <w:div w:id="1149782808">
      <w:bodyDiv w:val="1"/>
      <w:marLeft w:val="0"/>
      <w:marRight w:val="0"/>
      <w:marTop w:val="0"/>
      <w:marBottom w:val="0"/>
      <w:divBdr>
        <w:top w:val="none" w:sz="0" w:space="0" w:color="auto"/>
        <w:left w:val="none" w:sz="0" w:space="0" w:color="auto"/>
        <w:bottom w:val="none" w:sz="0" w:space="0" w:color="auto"/>
        <w:right w:val="none" w:sz="0" w:space="0" w:color="auto"/>
      </w:divBdr>
    </w:div>
    <w:div w:id="1156532517">
      <w:bodyDiv w:val="1"/>
      <w:marLeft w:val="0"/>
      <w:marRight w:val="0"/>
      <w:marTop w:val="0"/>
      <w:marBottom w:val="0"/>
      <w:divBdr>
        <w:top w:val="none" w:sz="0" w:space="0" w:color="auto"/>
        <w:left w:val="none" w:sz="0" w:space="0" w:color="auto"/>
        <w:bottom w:val="none" w:sz="0" w:space="0" w:color="auto"/>
        <w:right w:val="none" w:sz="0" w:space="0" w:color="auto"/>
      </w:divBdr>
      <w:divsChild>
        <w:div w:id="565842777">
          <w:marLeft w:val="0"/>
          <w:marRight w:val="0"/>
          <w:marTop w:val="0"/>
          <w:marBottom w:val="0"/>
          <w:divBdr>
            <w:top w:val="none" w:sz="0" w:space="0" w:color="auto"/>
            <w:left w:val="none" w:sz="0" w:space="0" w:color="auto"/>
            <w:bottom w:val="none" w:sz="0" w:space="0" w:color="auto"/>
            <w:right w:val="none" w:sz="0" w:space="0" w:color="auto"/>
          </w:divBdr>
        </w:div>
        <w:div w:id="1494299779">
          <w:marLeft w:val="0"/>
          <w:marRight w:val="0"/>
          <w:marTop w:val="0"/>
          <w:marBottom w:val="0"/>
          <w:divBdr>
            <w:top w:val="none" w:sz="0" w:space="0" w:color="auto"/>
            <w:left w:val="none" w:sz="0" w:space="0" w:color="auto"/>
            <w:bottom w:val="none" w:sz="0" w:space="0" w:color="auto"/>
            <w:right w:val="none" w:sz="0" w:space="0" w:color="auto"/>
          </w:divBdr>
        </w:div>
        <w:div w:id="326448216">
          <w:marLeft w:val="0"/>
          <w:marRight w:val="0"/>
          <w:marTop w:val="0"/>
          <w:marBottom w:val="0"/>
          <w:divBdr>
            <w:top w:val="none" w:sz="0" w:space="0" w:color="auto"/>
            <w:left w:val="none" w:sz="0" w:space="0" w:color="auto"/>
            <w:bottom w:val="none" w:sz="0" w:space="0" w:color="auto"/>
            <w:right w:val="none" w:sz="0" w:space="0" w:color="auto"/>
          </w:divBdr>
        </w:div>
        <w:div w:id="1008869132">
          <w:marLeft w:val="0"/>
          <w:marRight w:val="0"/>
          <w:marTop w:val="0"/>
          <w:marBottom w:val="0"/>
          <w:divBdr>
            <w:top w:val="none" w:sz="0" w:space="0" w:color="auto"/>
            <w:left w:val="none" w:sz="0" w:space="0" w:color="auto"/>
            <w:bottom w:val="none" w:sz="0" w:space="0" w:color="auto"/>
            <w:right w:val="none" w:sz="0" w:space="0" w:color="auto"/>
          </w:divBdr>
        </w:div>
        <w:div w:id="806632689">
          <w:marLeft w:val="0"/>
          <w:marRight w:val="0"/>
          <w:marTop w:val="0"/>
          <w:marBottom w:val="0"/>
          <w:divBdr>
            <w:top w:val="none" w:sz="0" w:space="0" w:color="auto"/>
            <w:left w:val="none" w:sz="0" w:space="0" w:color="auto"/>
            <w:bottom w:val="none" w:sz="0" w:space="0" w:color="auto"/>
            <w:right w:val="none" w:sz="0" w:space="0" w:color="auto"/>
          </w:divBdr>
        </w:div>
        <w:div w:id="2090148964">
          <w:marLeft w:val="0"/>
          <w:marRight w:val="0"/>
          <w:marTop w:val="0"/>
          <w:marBottom w:val="0"/>
          <w:divBdr>
            <w:top w:val="none" w:sz="0" w:space="0" w:color="auto"/>
            <w:left w:val="none" w:sz="0" w:space="0" w:color="auto"/>
            <w:bottom w:val="none" w:sz="0" w:space="0" w:color="auto"/>
            <w:right w:val="none" w:sz="0" w:space="0" w:color="auto"/>
          </w:divBdr>
        </w:div>
        <w:div w:id="632633833">
          <w:marLeft w:val="0"/>
          <w:marRight w:val="0"/>
          <w:marTop w:val="0"/>
          <w:marBottom w:val="0"/>
          <w:divBdr>
            <w:top w:val="none" w:sz="0" w:space="0" w:color="auto"/>
            <w:left w:val="none" w:sz="0" w:space="0" w:color="auto"/>
            <w:bottom w:val="none" w:sz="0" w:space="0" w:color="auto"/>
            <w:right w:val="none" w:sz="0" w:space="0" w:color="auto"/>
          </w:divBdr>
        </w:div>
        <w:div w:id="1225026148">
          <w:marLeft w:val="0"/>
          <w:marRight w:val="0"/>
          <w:marTop w:val="0"/>
          <w:marBottom w:val="0"/>
          <w:divBdr>
            <w:top w:val="none" w:sz="0" w:space="0" w:color="auto"/>
            <w:left w:val="none" w:sz="0" w:space="0" w:color="auto"/>
            <w:bottom w:val="none" w:sz="0" w:space="0" w:color="auto"/>
            <w:right w:val="none" w:sz="0" w:space="0" w:color="auto"/>
          </w:divBdr>
        </w:div>
        <w:div w:id="370807743">
          <w:marLeft w:val="0"/>
          <w:marRight w:val="0"/>
          <w:marTop w:val="0"/>
          <w:marBottom w:val="0"/>
          <w:divBdr>
            <w:top w:val="none" w:sz="0" w:space="0" w:color="auto"/>
            <w:left w:val="none" w:sz="0" w:space="0" w:color="auto"/>
            <w:bottom w:val="none" w:sz="0" w:space="0" w:color="auto"/>
            <w:right w:val="none" w:sz="0" w:space="0" w:color="auto"/>
          </w:divBdr>
        </w:div>
        <w:div w:id="250086643">
          <w:marLeft w:val="0"/>
          <w:marRight w:val="0"/>
          <w:marTop w:val="0"/>
          <w:marBottom w:val="0"/>
          <w:divBdr>
            <w:top w:val="none" w:sz="0" w:space="0" w:color="auto"/>
            <w:left w:val="none" w:sz="0" w:space="0" w:color="auto"/>
            <w:bottom w:val="none" w:sz="0" w:space="0" w:color="auto"/>
            <w:right w:val="none" w:sz="0" w:space="0" w:color="auto"/>
          </w:divBdr>
        </w:div>
        <w:div w:id="1734348777">
          <w:marLeft w:val="0"/>
          <w:marRight w:val="0"/>
          <w:marTop w:val="0"/>
          <w:marBottom w:val="0"/>
          <w:divBdr>
            <w:top w:val="none" w:sz="0" w:space="0" w:color="auto"/>
            <w:left w:val="none" w:sz="0" w:space="0" w:color="auto"/>
            <w:bottom w:val="none" w:sz="0" w:space="0" w:color="auto"/>
            <w:right w:val="none" w:sz="0" w:space="0" w:color="auto"/>
          </w:divBdr>
        </w:div>
        <w:div w:id="1885483379">
          <w:marLeft w:val="0"/>
          <w:marRight w:val="0"/>
          <w:marTop w:val="0"/>
          <w:marBottom w:val="0"/>
          <w:divBdr>
            <w:top w:val="none" w:sz="0" w:space="0" w:color="auto"/>
            <w:left w:val="none" w:sz="0" w:space="0" w:color="auto"/>
            <w:bottom w:val="none" w:sz="0" w:space="0" w:color="auto"/>
            <w:right w:val="none" w:sz="0" w:space="0" w:color="auto"/>
          </w:divBdr>
        </w:div>
        <w:div w:id="643240900">
          <w:marLeft w:val="0"/>
          <w:marRight w:val="0"/>
          <w:marTop w:val="0"/>
          <w:marBottom w:val="0"/>
          <w:divBdr>
            <w:top w:val="none" w:sz="0" w:space="0" w:color="auto"/>
            <w:left w:val="none" w:sz="0" w:space="0" w:color="auto"/>
            <w:bottom w:val="none" w:sz="0" w:space="0" w:color="auto"/>
            <w:right w:val="none" w:sz="0" w:space="0" w:color="auto"/>
          </w:divBdr>
        </w:div>
        <w:div w:id="1508211720">
          <w:marLeft w:val="0"/>
          <w:marRight w:val="0"/>
          <w:marTop w:val="0"/>
          <w:marBottom w:val="0"/>
          <w:divBdr>
            <w:top w:val="none" w:sz="0" w:space="0" w:color="auto"/>
            <w:left w:val="none" w:sz="0" w:space="0" w:color="auto"/>
            <w:bottom w:val="none" w:sz="0" w:space="0" w:color="auto"/>
            <w:right w:val="none" w:sz="0" w:space="0" w:color="auto"/>
          </w:divBdr>
        </w:div>
        <w:div w:id="1504706745">
          <w:marLeft w:val="0"/>
          <w:marRight w:val="0"/>
          <w:marTop w:val="0"/>
          <w:marBottom w:val="0"/>
          <w:divBdr>
            <w:top w:val="none" w:sz="0" w:space="0" w:color="auto"/>
            <w:left w:val="none" w:sz="0" w:space="0" w:color="auto"/>
            <w:bottom w:val="none" w:sz="0" w:space="0" w:color="auto"/>
            <w:right w:val="none" w:sz="0" w:space="0" w:color="auto"/>
          </w:divBdr>
        </w:div>
        <w:div w:id="1100956367">
          <w:marLeft w:val="0"/>
          <w:marRight w:val="0"/>
          <w:marTop w:val="0"/>
          <w:marBottom w:val="0"/>
          <w:divBdr>
            <w:top w:val="none" w:sz="0" w:space="0" w:color="auto"/>
            <w:left w:val="none" w:sz="0" w:space="0" w:color="auto"/>
            <w:bottom w:val="none" w:sz="0" w:space="0" w:color="auto"/>
            <w:right w:val="none" w:sz="0" w:space="0" w:color="auto"/>
          </w:divBdr>
        </w:div>
        <w:div w:id="432167717">
          <w:marLeft w:val="0"/>
          <w:marRight w:val="0"/>
          <w:marTop w:val="0"/>
          <w:marBottom w:val="0"/>
          <w:divBdr>
            <w:top w:val="none" w:sz="0" w:space="0" w:color="auto"/>
            <w:left w:val="none" w:sz="0" w:space="0" w:color="auto"/>
            <w:bottom w:val="none" w:sz="0" w:space="0" w:color="auto"/>
            <w:right w:val="none" w:sz="0" w:space="0" w:color="auto"/>
          </w:divBdr>
        </w:div>
        <w:div w:id="724110883">
          <w:marLeft w:val="0"/>
          <w:marRight w:val="0"/>
          <w:marTop w:val="0"/>
          <w:marBottom w:val="0"/>
          <w:divBdr>
            <w:top w:val="none" w:sz="0" w:space="0" w:color="auto"/>
            <w:left w:val="none" w:sz="0" w:space="0" w:color="auto"/>
            <w:bottom w:val="none" w:sz="0" w:space="0" w:color="auto"/>
            <w:right w:val="none" w:sz="0" w:space="0" w:color="auto"/>
          </w:divBdr>
        </w:div>
        <w:div w:id="1390690628">
          <w:marLeft w:val="0"/>
          <w:marRight w:val="0"/>
          <w:marTop w:val="0"/>
          <w:marBottom w:val="0"/>
          <w:divBdr>
            <w:top w:val="none" w:sz="0" w:space="0" w:color="auto"/>
            <w:left w:val="none" w:sz="0" w:space="0" w:color="auto"/>
            <w:bottom w:val="none" w:sz="0" w:space="0" w:color="auto"/>
            <w:right w:val="none" w:sz="0" w:space="0" w:color="auto"/>
          </w:divBdr>
        </w:div>
        <w:div w:id="1885021009">
          <w:marLeft w:val="0"/>
          <w:marRight w:val="0"/>
          <w:marTop w:val="0"/>
          <w:marBottom w:val="0"/>
          <w:divBdr>
            <w:top w:val="none" w:sz="0" w:space="0" w:color="auto"/>
            <w:left w:val="none" w:sz="0" w:space="0" w:color="auto"/>
            <w:bottom w:val="none" w:sz="0" w:space="0" w:color="auto"/>
            <w:right w:val="none" w:sz="0" w:space="0" w:color="auto"/>
          </w:divBdr>
        </w:div>
        <w:div w:id="1605458802">
          <w:marLeft w:val="0"/>
          <w:marRight w:val="0"/>
          <w:marTop w:val="0"/>
          <w:marBottom w:val="0"/>
          <w:divBdr>
            <w:top w:val="none" w:sz="0" w:space="0" w:color="auto"/>
            <w:left w:val="none" w:sz="0" w:space="0" w:color="auto"/>
            <w:bottom w:val="none" w:sz="0" w:space="0" w:color="auto"/>
            <w:right w:val="none" w:sz="0" w:space="0" w:color="auto"/>
          </w:divBdr>
        </w:div>
        <w:div w:id="1392926386">
          <w:marLeft w:val="0"/>
          <w:marRight w:val="0"/>
          <w:marTop w:val="0"/>
          <w:marBottom w:val="0"/>
          <w:divBdr>
            <w:top w:val="none" w:sz="0" w:space="0" w:color="auto"/>
            <w:left w:val="none" w:sz="0" w:space="0" w:color="auto"/>
            <w:bottom w:val="none" w:sz="0" w:space="0" w:color="auto"/>
            <w:right w:val="none" w:sz="0" w:space="0" w:color="auto"/>
          </w:divBdr>
        </w:div>
        <w:div w:id="2068409697">
          <w:marLeft w:val="0"/>
          <w:marRight w:val="0"/>
          <w:marTop w:val="0"/>
          <w:marBottom w:val="0"/>
          <w:divBdr>
            <w:top w:val="none" w:sz="0" w:space="0" w:color="auto"/>
            <w:left w:val="none" w:sz="0" w:space="0" w:color="auto"/>
            <w:bottom w:val="none" w:sz="0" w:space="0" w:color="auto"/>
            <w:right w:val="none" w:sz="0" w:space="0" w:color="auto"/>
          </w:divBdr>
        </w:div>
        <w:div w:id="1169324263">
          <w:marLeft w:val="0"/>
          <w:marRight w:val="0"/>
          <w:marTop w:val="0"/>
          <w:marBottom w:val="0"/>
          <w:divBdr>
            <w:top w:val="none" w:sz="0" w:space="0" w:color="auto"/>
            <w:left w:val="none" w:sz="0" w:space="0" w:color="auto"/>
            <w:bottom w:val="none" w:sz="0" w:space="0" w:color="auto"/>
            <w:right w:val="none" w:sz="0" w:space="0" w:color="auto"/>
          </w:divBdr>
        </w:div>
        <w:div w:id="1566330427">
          <w:marLeft w:val="0"/>
          <w:marRight w:val="0"/>
          <w:marTop w:val="0"/>
          <w:marBottom w:val="0"/>
          <w:divBdr>
            <w:top w:val="none" w:sz="0" w:space="0" w:color="auto"/>
            <w:left w:val="none" w:sz="0" w:space="0" w:color="auto"/>
            <w:bottom w:val="none" w:sz="0" w:space="0" w:color="auto"/>
            <w:right w:val="none" w:sz="0" w:space="0" w:color="auto"/>
          </w:divBdr>
        </w:div>
      </w:divsChild>
    </w:div>
    <w:div w:id="1169638114">
      <w:bodyDiv w:val="1"/>
      <w:marLeft w:val="0"/>
      <w:marRight w:val="0"/>
      <w:marTop w:val="0"/>
      <w:marBottom w:val="0"/>
      <w:divBdr>
        <w:top w:val="none" w:sz="0" w:space="0" w:color="auto"/>
        <w:left w:val="none" w:sz="0" w:space="0" w:color="auto"/>
        <w:bottom w:val="none" w:sz="0" w:space="0" w:color="auto"/>
        <w:right w:val="none" w:sz="0" w:space="0" w:color="auto"/>
      </w:divBdr>
    </w:div>
    <w:div w:id="1169979966">
      <w:bodyDiv w:val="1"/>
      <w:marLeft w:val="0"/>
      <w:marRight w:val="0"/>
      <w:marTop w:val="0"/>
      <w:marBottom w:val="0"/>
      <w:divBdr>
        <w:top w:val="none" w:sz="0" w:space="0" w:color="auto"/>
        <w:left w:val="none" w:sz="0" w:space="0" w:color="auto"/>
        <w:bottom w:val="none" w:sz="0" w:space="0" w:color="auto"/>
        <w:right w:val="none" w:sz="0" w:space="0" w:color="auto"/>
      </w:divBdr>
    </w:div>
    <w:div w:id="1177041926">
      <w:bodyDiv w:val="1"/>
      <w:marLeft w:val="0"/>
      <w:marRight w:val="0"/>
      <w:marTop w:val="0"/>
      <w:marBottom w:val="0"/>
      <w:divBdr>
        <w:top w:val="none" w:sz="0" w:space="0" w:color="auto"/>
        <w:left w:val="none" w:sz="0" w:space="0" w:color="auto"/>
        <w:bottom w:val="none" w:sz="0" w:space="0" w:color="auto"/>
        <w:right w:val="none" w:sz="0" w:space="0" w:color="auto"/>
      </w:divBdr>
    </w:div>
    <w:div w:id="1177580297">
      <w:bodyDiv w:val="1"/>
      <w:marLeft w:val="0"/>
      <w:marRight w:val="0"/>
      <w:marTop w:val="0"/>
      <w:marBottom w:val="0"/>
      <w:divBdr>
        <w:top w:val="none" w:sz="0" w:space="0" w:color="auto"/>
        <w:left w:val="none" w:sz="0" w:space="0" w:color="auto"/>
        <w:bottom w:val="none" w:sz="0" w:space="0" w:color="auto"/>
        <w:right w:val="none" w:sz="0" w:space="0" w:color="auto"/>
      </w:divBdr>
    </w:div>
    <w:div w:id="1181240225">
      <w:bodyDiv w:val="1"/>
      <w:marLeft w:val="0"/>
      <w:marRight w:val="0"/>
      <w:marTop w:val="0"/>
      <w:marBottom w:val="0"/>
      <w:divBdr>
        <w:top w:val="none" w:sz="0" w:space="0" w:color="auto"/>
        <w:left w:val="none" w:sz="0" w:space="0" w:color="auto"/>
        <w:bottom w:val="none" w:sz="0" w:space="0" w:color="auto"/>
        <w:right w:val="none" w:sz="0" w:space="0" w:color="auto"/>
      </w:divBdr>
    </w:div>
    <w:div w:id="1187719103">
      <w:bodyDiv w:val="1"/>
      <w:marLeft w:val="0"/>
      <w:marRight w:val="0"/>
      <w:marTop w:val="0"/>
      <w:marBottom w:val="0"/>
      <w:divBdr>
        <w:top w:val="none" w:sz="0" w:space="0" w:color="auto"/>
        <w:left w:val="none" w:sz="0" w:space="0" w:color="auto"/>
        <w:bottom w:val="none" w:sz="0" w:space="0" w:color="auto"/>
        <w:right w:val="none" w:sz="0" w:space="0" w:color="auto"/>
      </w:divBdr>
    </w:div>
    <w:div w:id="1206989339">
      <w:bodyDiv w:val="1"/>
      <w:marLeft w:val="0"/>
      <w:marRight w:val="0"/>
      <w:marTop w:val="0"/>
      <w:marBottom w:val="0"/>
      <w:divBdr>
        <w:top w:val="none" w:sz="0" w:space="0" w:color="auto"/>
        <w:left w:val="none" w:sz="0" w:space="0" w:color="auto"/>
        <w:bottom w:val="none" w:sz="0" w:space="0" w:color="auto"/>
        <w:right w:val="none" w:sz="0" w:space="0" w:color="auto"/>
      </w:divBdr>
    </w:div>
    <w:div w:id="1227956321">
      <w:bodyDiv w:val="1"/>
      <w:marLeft w:val="0"/>
      <w:marRight w:val="0"/>
      <w:marTop w:val="0"/>
      <w:marBottom w:val="0"/>
      <w:divBdr>
        <w:top w:val="none" w:sz="0" w:space="0" w:color="auto"/>
        <w:left w:val="none" w:sz="0" w:space="0" w:color="auto"/>
        <w:bottom w:val="none" w:sz="0" w:space="0" w:color="auto"/>
        <w:right w:val="none" w:sz="0" w:space="0" w:color="auto"/>
      </w:divBdr>
      <w:divsChild>
        <w:div w:id="62143264">
          <w:marLeft w:val="0"/>
          <w:marRight w:val="0"/>
          <w:marTop w:val="0"/>
          <w:marBottom w:val="0"/>
          <w:divBdr>
            <w:top w:val="none" w:sz="0" w:space="0" w:color="auto"/>
            <w:left w:val="none" w:sz="0" w:space="0" w:color="auto"/>
            <w:bottom w:val="none" w:sz="0" w:space="0" w:color="auto"/>
            <w:right w:val="none" w:sz="0" w:space="0" w:color="auto"/>
          </w:divBdr>
        </w:div>
        <w:div w:id="1140658724">
          <w:marLeft w:val="0"/>
          <w:marRight w:val="0"/>
          <w:marTop w:val="0"/>
          <w:marBottom w:val="0"/>
          <w:divBdr>
            <w:top w:val="none" w:sz="0" w:space="0" w:color="auto"/>
            <w:left w:val="none" w:sz="0" w:space="0" w:color="auto"/>
            <w:bottom w:val="none" w:sz="0" w:space="0" w:color="auto"/>
            <w:right w:val="none" w:sz="0" w:space="0" w:color="auto"/>
          </w:divBdr>
        </w:div>
        <w:div w:id="1984043395">
          <w:marLeft w:val="0"/>
          <w:marRight w:val="0"/>
          <w:marTop w:val="0"/>
          <w:marBottom w:val="0"/>
          <w:divBdr>
            <w:top w:val="none" w:sz="0" w:space="0" w:color="auto"/>
            <w:left w:val="none" w:sz="0" w:space="0" w:color="auto"/>
            <w:bottom w:val="none" w:sz="0" w:space="0" w:color="auto"/>
            <w:right w:val="none" w:sz="0" w:space="0" w:color="auto"/>
          </w:divBdr>
        </w:div>
      </w:divsChild>
    </w:div>
    <w:div w:id="1233195282">
      <w:bodyDiv w:val="1"/>
      <w:marLeft w:val="0"/>
      <w:marRight w:val="0"/>
      <w:marTop w:val="0"/>
      <w:marBottom w:val="0"/>
      <w:divBdr>
        <w:top w:val="none" w:sz="0" w:space="0" w:color="auto"/>
        <w:left w:val="none" w:sz="0" w:space="0" w:color="auto"/>
        <w:bottom w:val="none" w:sz="0" w:space="0" w:color="auto"/>
        <w:right w:val="none" w:sz="0" w:space="0" w:color="auto"/>
      </w:divBdr>
    </w:div>
    <w:div w:id="1304582983">
      <w:bodyDiv w:val="1"/>
      <w:marLeft w:val="0"/>
      <w:marRight w:val="0"/>
      <w:marTop w:val="0"/>
      <w:marBottom w:val="0"/>
      <w:divBdr>
        <w:top w:val="none" w:sz="0" w:space="0" w:color="auto"/>
        <w:left w:val="none" w:sz="0" w:space="0" w:color="auto"/>
        <w:bottom w:val="none" w:sz="0" w:space="0" w:color="auto"/>
        <w:right w:val="none" w:sz="0" w:space="0" w:color="auto"/>
      </w:divBdr>
    </w:div>
    <w:div w:id="1320963417">
      <w:bodyDiv w:val="1"/>
      <w:marLeft w:val="0"/>
      <w:marRight w:val="0"/>
      <w:marTop w:val="0"/>
      <w:marBottom w:val="0"/>
      <w:divBdr>
        <w:top w:val="none" w:sz="0" w:space="0" w:color="auto"/>
        <w:left w:val="none" w:sz="0" w:space="0" w:color="auto"/>
        <w:bottom w:val="none" w:sz="0" w:space="0" w:color="auto"/>
        <w:right w:val="none" w:sz="0" w:space="0" w:color="auto"/>
      </w:divBdr>
    </w:div>
    <w:div w:id="1424836087">
      <w:bodyDiv w:val="1"/>
      <w:marLeft w:val="0"/>
      <w:marRight w:val="0"/>
      <w:marTop w:val="0"/>
      <w:marBottom w:val="0"/>
      <w:divBdr>
        <w:top w:val="none" w:sz="0" w:space="0" w:color="auto"/>
        <w:left w:val="none" w:sz="0" w:space="0" w:color="auto"/>
        <w:bottom w:val="none" w:sz="0" w:space="0" w:color="auto"/>
        <w:right w:val="none" w:sz="0" w:space="0" w:color="auto"/>
      </w:divBdr>
    </w:div>
    <w:div w:id="1427966745">
      <w:bodyDiv w:val="1"/>
      <w:marLeft w:val="0"/>
      <w:marRight w:val="0"/>
      <w:marTop w:val="0"/>
      <w:marBottom w:val="0"/>
      <w:divBdr>
        <w:top w:val="none" w:sz="0" w:space="0" w:color="auto"/>
        <w:left w:val="none" w:sz="0" w:space="0" w:color="auto"/>
        <w:bottom w:val="none" w:sz="0" w:space="0" w:color="auto"/>
        <w:right w:val="none" w:sz="0" w:space="0" w:color="auto"/>
      </w:divBdr>
    </w:div>
    <w:div w:id="1431125637">
      <w:bodyDiv w:val="1"/>
      <w:marLeft w:val="0"/>
      <w:marRight w:val="0"/>
      <w:marTop w:val="0"/>
      <w:marBottom w:val="0"/>
      <w:divBdr>
        <w:top w:val="none" w:sz="0" w:space="0" w:color="auto"/>
        <w:left w:val="none" w:sz="0" w:space="0" w:color="auto"/>
        <w:bottom w:val="none" w:sz="0" w:space="0" w:color="auto"/>
        <w:right w:val="none" w:sz="0" w:space="0" w:color="auto"/>
      </w:divBdr>
    </w:div>
    <w:div w:id="1473281610">
      <w:bodyDiv w:val="1"/>
      <w:marLeft w:val="0"/>
      <w:marRight w:val="0"/>
      <w:marTop w:val="0"/>
      <w:marBottom w:val="0"/>
      <w:divBdr>
        <w:top w:val="none" w:sz="0" w:space="0" w:color="auto"/>
        <w:left w:val="none" w:sz="0" w:space="0" w:color="auto"/>
        <w:bottom w:val="none" w:sz="0" w:space="0" w:color="auto"/>
        <w:right w:val="none" w:sz="0" w:space="0" w:color="auto"/>
      </w:divBdr>
    </w:div>
    <w:div w:id="1492336214">
      <w:bodyDiv w:val="1"/>
      <w:marLeft w:val="0"/>
      <w:marRight w:val="0"/>
      <w:marTop w:val="0"/>
      <w:marBottom w:val="0"/>
      <w:divBdr>
        <w:top w:val="none" w:sz="0" w:space="0" w:color="auto"/>
        <w:left w:val="none" w:sz="0" w:space="0" w:color="auto"/>
        <w:bottom w:val="none" w:sz="0" w:space="0" w:color="auto"/>
        <w:right w:val="none" w:sz="0" w:space="0" w:color="auto"/>
      </w:divBdr>
      <w:divsChild>
        <w:div w:id="1085420505">
          <w:marLeft w:val="0"/>
          <w:marRight w:val="0"/>
          <w:marTop w:val="0"/>
          <w:marBottom w:val="0"/>
          <w:divBdr>
            <w:top w:val="none" w:sz="0" w:space="0" w:color="auto"/>
            <w:left w:val="none" w:sz="0" w:space="0" w:color="auto"/>
            <w:bottom w:val="none" w:sz="0" w:space="0" w:color="auto"/>
            <w:right w:val="none" w:sz="0" w:space="0" w:color="auto"/>
          </w:divBdr>
        </w:div>
        <w:div w:id="438331316">
          <w:marLeft w:val="0"/>
          <w:marRight w:val="0"/>
          <w:marTop w:val="0"/>
          <w:marBottom w:val="0"/>
          <w:divBdr>
            <w:top w:val="none" w:sz="0" w:space="0" w:color="auto"/>
            <w:left w:val="none" w:sz="0" w:space="0" w:color="auto"/>
            <w:bottom w:val="none" w:sz="0" w:space="0" w:color="auto"/>
            <w:right w:val="none" w:sz="0" w:space="0" w:color="auto"/>
          </w:divBdr>
        </w:div>
        <w:div w:id="95177872">
          <w:marLeft w:val="0"/>
          <w:marRight w:val="0"/>
          <w:marTop w:val="0"/>
          <w:marBottom w:val="0"/>
          <w:divBdr>
            <w:top w:val="none" w:sz="0" w:space="0" w:color="auto"/>
            <w:left w:val="none" w:sz="0" w:space="0" w:color="auto"/>
            <w:bottom w:val="none" w:sz="0" w:space="0" w:color="auto"/>
            <w:right w:val="none" w:sz="0" w:space="0" w:color="auto"/>
          </w:divBdr>
        </w:div>
      </w:divsChild>
    </w:div>
    <w:div w:id="1502701142">
      <w:bodyDiv w:val="1"/>
      <w:marLeft w:val="0"/>
      <w:marRight w:val="0"/>
      <w:marTop w:val="0"/>
      <w:marBottom w:val="0"/>
      <w:divBdr>
        <w:top w:val="none" w:sz="0" w:space="0" w:color="auto"/>
        <w:left w:val="none" w:sz="0" w:space="0" w:color="auto"/>
        <w:bottom w:val="none" w:sz="0" w:space="0" w:color="auto"/>
        <w:right w:val="none" w:sz="0" w:space="0" w:color="auto"/>
      </w:divBdr>
    </w:div>
    <w:div w:id="1578242622">
      <w:bodyDiv w:val="1"/>
      <w:marLeft w:val="0"/>
      <w:marRight w:val="0"/>
      <w:marTop w:val="0"/>
      <w:marBottom w:val="0"/>
      <w:divBdr>
        <w:top w:val="none" w:sz="0" w:space="0" w:color="auto"/>
        <w:left w:val="none" w:sz="0" w:space="0" w:color="auto"/>
        <w:bottom w:val="none" w:sz="0" w:space="0" w:color="auto"/>
        <w:right w:val="none" w:sz="0" w:space="0" w:color="auto"/>
      </w:divBdr>
      <w:divsChild>
        <w:div w:id="194970124">
          <w:marLeft w:val="0"/>
          <w:marRight w:val="0"/>
          <w:marTop w:val="0"/>
          <w:marBottom w:val="0"/>
          <w:divBdr>
            <w:top w:val="none" w:sz="0" w:space="0" w:color="auto"/>
            <w:left w:val="none" w:sz="0" w:space="0" w:color="auto"/>
            <w:bottom w:val="none" w:sz="0" w:space="0" w:color="auto"/>
            <w:right w:val="none" w:sz="0" w:space="0" w:color="auto"/>
          </w:divBdr>
        </w:div>
        <w:div w:id="379089226">
          <w:marLeft w:val="0"/>
          <w:marRight w:val="0"/>
          <w:marTop w:val="0"/>
          <w:marBottom w:val="0"/>
          <w:divBdr>
            <w:top w:val="none" w:sz="0" w:space="0" w:color="auto"/>
            <w:left w:val="none" w:sz="0" w:space="0" w:color="auto"/>
            <w:bottom w:val="none" w:sz="0" w:space="0" w:color="auto"/>
            <w:right w:val="none" w:sz="0" w:space="0" w:color="auto"/>
          </w:divBdr>
        </w:div>
        <w:div w:id="1540507743">
          <w:marLeft w:val="0"/>
          <w:marRight w:val="0"/>
          <w:marTop w:val="0"/>
          <w:marBottom w:val="0"/>
          <w:divBdr>
            <w:top w:val="none" w:sz="0" w:space="0" w:color="auto"/>
            <w:left w:val="none" w:sz="0" w:space="0" w:color="auto"/>
            <w:bottom w:val="none" w:sz="0" w:space="0" w:color="auto"/>
            <w:right w:val="none" w:sz="0" w:space="0" w:color="auto"/>
          </w:divBdr>
        </w:div>
        <w:div w:id="99956625">
          <w:marLeft w:val="0"/>
          <w:marRight w:val="0"/>
          <w:marTop w:val="0"/>
          <w:marBottom w:val="0"/>
          <w:divBdr>
            <w:top w:val="none" w:sz="0" w:space="0" w:color="auto"/>
            <w:left w:val="none" w:sz="0" w:space="0" w:color="auto"/>
            <w:bottom w:val="none" w:sz="0" w:space="0" w:color="auto"/>
            <w:right w:val="none" w:sz="0" w:space="0" w:color="auto"/>
          </w:divBdr>
        </w:div>
        <w:div w:id="1586452188">
          <w:marLeft w:val="0"/>
          <w:marRight w:val="0"/>
          <w:marTop w:val="0"/>
          <w:marBottom w:val="0"/>
          <w:divBdr>
            <w:top w:val="none" w:sz="0" w:space="0" w:color="auto"/>
            <w:left w:val="none" w:sz="0" w:space="0" w:color="auto"/>
            <w:bottom w:val="none" w:sz="0" w:space="0" w:color="auto"/>
            <w:right w:val="none" w:sz="0" w:space="0" w:color="auto"/>
          </w:divBdr>
        </w:div>
        <w:div w:id="1323191983">
          <w:marLeft w:val="0"/>
          <w:marRight w:val="0"/>
          <w:marTop w:val="0"/>
          <w:marBottom w:val="0"/>
          <w:divBdr>
            <w:top w:val="none" w:sz="0" w:space="0" w:color="auto"/>
            <w:left w:val="none" w:sz="0" w:space="0" w:color="auto"/>
            <w:bottom w:val="none" w:sz="0" w:space="0" w:color="auto"/>
            <w:right w:val="none" w:sz="0" w:space="0" w:color="auto"/>
          </w:divBdr>
        </w:div>
        <w:div w:id="988752509">
          <w:marLeft w:val="0"/>
          <w:marRight w:val="0"/>
          <w:marTop w:val="0"/>
          <w:marBottom w:val="0"/>
          <w:divBdr>
            <w:top w:val="none" w:sz="0" w:space="0" w:color="auto"/>
            <w:left w:val="none" w:sz="0" w:space="0" w:color="auto"/>
            <w:bottom w:val="none" w:sz="0" w:space="0" w:color="auto"/>
            <w:right w:val="none" w:sz="0" w:space="0" w:color="auto"/>
          </w:divBdr>
        </w:div>
        <w:div w:id="378360200">
          <w:marLeft w:val="0"/>
          <w:marRight w:val="0"/>
          <w:marTop w:val="0"/>
          <w:marBottom w:val="0"/>
          <w:divBdr>
            <w:top w:val="none" w:sz="0" w:space="0" w:color="auto"/>
            <w:left w:val="none" w:sz="0" w:space="0" w:color="auto"/>
            <w:bottom w:val="none" w:sz="0" w:space="0" w:color="auto"/>
            <w:right w:val="none" w:sz="0" w:space="0" w:color="auto"/>
          </w:divBdr>
        </w:div>
      </w:divsChild>
    </w:div>
    <w:div w:id="1585841119">
      <w:bodyDiv w:val="1"/>
      <w:marLeft w:val="0"/>
      <w:marRight w:val="0"/>
      <w:marTop w:val="0"/>
      <w:marBottom w:val="0"/>
      <w:divBdr>
        <w:top w:val="none" w:sz="0" w:space="0" w:color="auto"/>
        <w:left w:val="none" w:sz="0" w:space="0" w:color="auto"/>
        <w:bottom w:val="none" w:sz="0" w:space="0" w:color="auto"/>
        <w:right w:val="none" w:sz="0" w:space="0" w:color="auto"/>
      </w:divBdr>
    </w:div>
    <w:div w:id="1598513143">
      <w:bodyDiv w:val="1"/>
      <w:marLeft w:val="0"/>
      <w:marRight w:val="0"/>
      <w:marTop w:val="0"/>
      <w:marBottom w:val="0"/>
      <w:divBdr>
        <w:top w:val="none" w:sz="0" w:space="0" w:color="auto"/>
        <w:left w:val="none" w:sz="0" w:space="0" w:color="auto"/>
        <w:bottom w:val="none" w:sz="0" w:space="0" w:color="auto"/>
        <w:right w:val="none" w:sz="0" w:space="0" w:color="auto"/>
      </w:divBdr>
    </w:div>
    <w:div w:id="1611010592">
      <w:bodyDiv w:val="1"/>
      <w:marLeft w:val="0"/>
      <w:marRight w:val="0"/>
      <w:marTop w:val="0"/>
      <w:marBottom w:val="0"/>
      <w:divBdr>
        <w:top w:val="none" w:sz="0" w:space="0" w:color="auto"/>
        <w:left w:val="none" w:sz="0" w:space="0" w:color="auto"/>
        <w:bottom w:val="none" w:sz="0" w:space="0" w:color="auto"/>
        <w:right w:val="none" w:sz="0" w:space="0" w:color="auto"/>
      </w:divBdr>
    </w:div>
    <w:div w:id="1619557353">
      <w:bodyDiv w:val="1"/>
      <w:marLeft w:val="0"/>
      <w:marRight w:val="0"/>
      <w:marTop w:val="0"/>
      <w:marBottom w:val="0"/>
      <w:divBdr>
        <w:top w:val="none" w:sz="0" w:space="0" w:color="auto"/>
        <w:left w:val="none" w:sz="0" w:space="0" w:color="auto"/>
        <w:bottom w:val="none" w:sz="0" w:space="0" w:color="auto"/>
        <w:right w:val="none" w:sz="0" w:space="0" w:color="auto"/>
      </w:divBdr>
      <w:divsChild>
        <w:div w:id="676150130">
          <w:marLeft w:val="0"/>
          <w:marRight w:val="0"/>
          <w:marTop w:val="0"/>
          <w:marBottom w:val="0"/>
          <w:divBdr>
            <w:top w:val="none" w:sz="0" w:space="0" w:color="auto"/>
            <w:left w:val="none" w:sz="0" w:space="0" w:color="auto"/>
            <w:bottom w:val="none" w:sz="0" w:space="0" w:color="auto"/>
            <w:right w:val="none" w:sz="0" w:space="0" w:color="auto"/>
          </w:divBdr>
        </w:div>
        <w:div w:id="676153465">
          <w:marLeft w:val="0"/>
          <w:marRight w:val="0"/>
          <w:marTop w:val="0"/>
          <w:marBottom w:val="0"/>
          <w:divBdr>
            <w:top w:val="none" w:sz="0" w:space="0" w:color="auto"/>
            <w:left w:val="none" w:sz="0" w:space="0" w:color="auto"/>
            <w:bottom w:val="none" w:sz="0" w:space="0" w:color="auto"/>
            <w:right w:val="none" w:sz="0" w:space="0" w:color="auto"/>
          </w:divBdr>
        </w:div>
        <w:div w:id="1808161360">
          <w:marLeft w:val="0"/>
          <w:marRight w:val="0"/>
          <w:marTop w:val="0"/>
          <w:marBottom w:val="0"/>
          <w:divBdr>
            <w:top w:val="none" w:sz="0" w:space="0" w:color="auto"/>
            <w:left w:val="none" w:sz="0" w:space="0" w:color="auto"/>
            <w:bottom w:val="none" w:sz="0" w:space="0" w:color="auto"/>
            <w:right w:val="none" w:sz="0" w:space="0" w:color="auto"/>
          </w:divBdr>
        </w:div>
      </w:divsChild>
    </w:div>
    <w:div w:id="1631741269">
      <w:bodyDiv w:val="1"/>
      <w:marLeft w:val="0"/>
      <w:marRight w:val="0"/>
      <w:marTop w:val="0"/>
      <w:marBottom w:val="0"/>
      <w:divBdr>
        <w:top w:val="none" w:sz="0" w:space="0" w:color="auto"/>
        <w:left w:val="none" w:sz="0" w:space="0" w:color="auto"/>
        <w:bottom w:val="none" w:sz="0" w:space="0" w:color="auto"/>
        <w:right w:val="none" w:sz="0" w:space="0" w:color="auto"/>
      </w:divBdr>
    </w:div>
    <w:div w:id="1663779534">
      <w:bodyDiv w:val="1"/>
      <w:marLeft w:val="0"/>
      <w:marRight w:val="0"/>
      <w:marTop w:val="0"/>
      <w:marBottom w:val="0"/>
      <w:divBdr>
        <w:top w:val="none" w:sz="0" w:space="0" w:color="auto"/>
        <w:left w:val="none" w:sz="0" w:space="0" w:color="auto"/>
        <w:bottom w:val="none" w:sz="0" w:space="0" w:color="auto"/>
        <w:right w:val="none" w:sz="0" w:space="0" w:color="auto"/>
      </w:divBdr>
    </w:div>
    <w:div w:id="1669018824">
      <w:bodyDiv w:val="1"/>
      <w:marLeft w:val="0"/>
      <w:marRight w:val="0"/>
      <w:marTop w:val="0"/>
      <w:marBottom w:val="0"/>
      <w:divBdr>
        <w:top w:val="none" w:sz="0" w:space="0" w:color="auto"/>
        <w:left w:val="none" w:sz="0" w:space="0" w:color="auto"/>
        <w:bottom w:val="none" w:sz="0" w:space="0" w:color="auto"/>
        <w:right w:val="none" w:sz="0" w:space="0" w:color="auto"/>
      </w:divBdr>
    </w:div>
    <w:div w:id="1698309855">
      <w:bodyDiv w:val="1"/>
      <w:marLeft w:val="0"/>
      <w:marRight w:val="0"/>
      <w:marTop w:val="0"/>
      <w:marBottom w:val="0"/>
      <w:divBdr>
        <w:top w:val="none" w:sz="0" w:space="0" w:color="auto"/>
        <w:left w:val="none" w:sz="0" w:space="0" w:color="auto"/>
        <w:bottom w:val="none" w:sz="0" w:space="0" w:color="auto"/>
        <w:right w:val="none" w:sz="0" w:space="0" w:color="auto"/>
      </w:divBdr>
      <w:divsChild>
        <w:div w:id="482624479">
          <w:marLeft w:val="0"/>
          <w:marRight w:val="0"/>
          <w:marTop w:val="0"/>
          <w:marBottom w:val="0"/>
          <w:divBdr>
            <w:top w:val="none" w:sz="0" w:space="0" w:color="auto"/>
            <w:left w:val="none" w:sz="0" w:space="0" w:color="auto"/>
            <w:bottom w:val="none" w:sz="0" w:space="0" w:color="auto"/>
            <w:right w:val="none" w:sz="0" w:space="0" w:color="auto"/>
          </w:divBdr>
        </w:div>
        <w:div w:id="1405450466">
          <w:marLeft w:val="0"/>
          <w:marRight w:val="0"/>
          <w:marTop w:val="0"/>
          <w:marBottom w:val="0"/>
          <w:divBdr>
            <w:top w:val="none" w:sz="0" w:space="0" w:color="auto"/>
            <w:left w:val="none" w:sz="0" w:space="0" w:color="auto"/>
            <w:bottom w:val="none" w:sz="0" w:space="0" w:color="auto"/>
            <w:right w:val="none" w:sz="0" w:space="0" w:color="auto"/>
          </w:divBdr>
        </w:div>
        <w:div w:id="876047929">
          <w:marLeft w:val="0"/>
          <w:marRight w:val="0"/>
          <w:marTop w:val="0"/>
          <w:marBottom w:val="0"/>
          <w:divBdr>
            <w:top w:val="none" w:sz="0" w:space="0" w:color="auto"/>
            <w:left w:val="none" w:sz="0" w:space="0" w:color="auto"/>
            <w:bottom w:val="none" w:sz="0" w:space="0" w:color="auto"/>
            <w:right w:val="none" w:sz="0" w:space="0" w:color="auto"/>
          </w:divBdr>
        </w:div>
        <w:div w:id="460080672">
          <w:marLeft w:val="0"/>
          <w:marRight w:val="0"/>
          <w:marTop w:val="0"/>
          <w:marBottom w:val="0"/>
          <w:divBdr>
            <w:top w:val="none" w:sz="0" w:space="0" w:color="auto"/>
            <w:left w:val="none" w:sz="0" w:space="0" w:color="auto"/>
            <w:bottom w:val="none" w:sz="0" w:space="0" w:color="auto"/>
            <w:right w:val="none" w:sz="0" w:space="0" w:color="auto"/>
          </w:divBdr>
        </w:div>
        <w:div w:id="1199661433">
          <w:marLeft w:val="0"/>
          <w:marRight w:val="0"/>
          <w:marTop w:val="0"/>
          <w:marBottom w:val="0"/>
          <w:divBdr>
            <w:top w:val="none" w:sz="0" w:space="0" w:color="auto"/>
            <w:left w:val="none" w:sz="0" w:space="0" w:color="auto"/>
            <w:bottom w:val="none" w:sz="0" w:space="0" w:color="auto"/>
            <w:right w:val="none" w:sz="0" w:space="0" w:color="auto"/>
          </w:divBdr>
        </w:div>
        <w:div w:id="2085028579">
          <w:marLeft w:val="0"/>
          <w:marRight w:val="0"/>
          <w:marTop w:val="0"/>
          <w:marBottom w:val="0"/>
          <w:divBdr>
            <w:top w:val="none" w:sz="0" w:space="0" w:color="auto"/>
            <w:left w:val="none" w:sz="0" w:space="0" w:color="auto"/>
            <w:bottom w:val="none" w:sz="0" w:space="0" w:color="auto"/>
            <w:right w:val="none" w:sz="0" w:space="0" w:color="auto"/>
          </w:divBdr>
        </w:div>
        <w:div w:id="963272880">
          <w:marLeft w:val="0"/>
          <w:marRight w:val="0"/>
          <w:marTop w:val="0"/>
          <w:marBottom w:val="0"/>
          <w:divBdr>
            <w:top w:val="none" w:sz="0" w:space="0" w:color="auto"/>
            <w:left w:val="none" w:sz="0" w:space="0" w:color="auto"/>
            <w:bottom w:val="none" w:sz="0" w:space="0" w:color="auto"/>
            <w:right w:val="none" w:sz="0" w:space="0" w:color="auto"/>
          </w:divBdr>
        </w:div>
      </w:divsChild>
    </w:div>
    <w:div w:id="1701009562">
      <w:bodyDiv w:val="1"/>
      <w:marLeft w:val="0"/>
      <w:marRight w:val="0"/>
      <w:marTop w:val="0"/>
      <w:marBottom w:val="0"/>
      <w:divBdr>
        <w:top w:val="none" w:sz="0" w:space="0" w:color="auto"/>
        <w:left w:val="none" w:sz="0" w:space="0" w:color="auto"/>
        <w:bottom w:val="none" w:sz="0" w:space="0" w:color="auto"/>
        <w:right w:val="none" w:sz="0" w:space="0" w:color="auto"/>
      </w:divBdr>
    </w:div>
    <w:div w:id="1752312161">
      <w:bodyDiv w:val="1"/>
      <w:marLeft w:val="0"/>
      <w:marRight w:val="0"/>
      <w:marTop w:val="0"/>
      <w:marBottom w:val="0"/>
      <w:divBdr>
        <w:top w:val="none" w:sz="0" w:space="0" w:color="auto"/>
        <w:left w:val="none" w:sz="0" w:space="0" w:color="auto"/>
        <w:bottom w:val="none" w:sz="0" w:space="0" w:color="auto"/>
        <w:right w:val="none" w:sz="0" w:space="0" w:color="auto"/>
      </w:divBdr>
    </w:div>
    <w:div w:id="1773471117">
      <w:bodyDiv w:val="1"/>
      <w:marLeft w:val="0"/>
      <w:marRight w:val="0"/>
      <w:marTop w:val="0"/>
      <w:marBottom w:val="0"/>
      <w:divBdr>
        <w:top w:val="none" w:sz="0" w:space="0" w:color="auto"/>
        <w:left w:val="none" w:sz="0" w:space="0" w:color="auto"/>
        <w:bottom w:val="none" w:sz="0" w:space="0" w:color="auto"/>
        <w:right w:val="none" w:sz="0" w:space="0" w:color="auto"/>
      </w:divBdr>
    </w:div>
    <w:div w:id="1793206190">
      <w:bodyDiv w:val="1"/>
      <w:marLeft w:val="0"/>
      <w:marRight w:val="0"/>
      <w:marTop w:val="0"/>
      <w:marBottom w:val="0"/>
      <w:divBdr>
        <w:top w:val="none" w:sz="0" w:space="0" w:color="auto"/>
        <w:left w:val="none" w:sz="0" w:space="0" w:color="auto"/>
        <w:bottom w:val="none" w:sz="0" w:space="0" w:color="auto"/>
        <w:right w:val="none" w:sz="0" w:space="0" w:color="auto"/>
      </w:divBdr>
    </w:div>
    <w:div w:id="1797217600">
      <w:bodyDiv w:val="1"/>
      <w:marLeft w:val="0"/>
      <w:marRight w:val="0"/>
      <w:marTop w:val="0"/>
      <w:marBottom w:val="0"/>
      <w:divBdr>
        <w:top w:val="none" w:sz="0" w:space="0" w:color="auto"/>
        <w:left w:val="none" w:sz="0" w:space="0" w:color="auto"/>
        <w:bottom w:val="none" w:sz="0" w:space="0" w:color="auto"/>
        <w:right w:val="none" w:sz="0" w:space="0" w:color="auto"/>
      </w:divBdr>
      <w:divsChild>
        <w:div w:id="1506362704">
          <w:marLeft w:val="0"/>
          <w:marRight w:val="0"/>
          <w:marTop w:val="0"/>
          <w:marBottom w:val="0"/>
          <w:divBdr>
            <w:top w:val="none" w:sz="0" w:space="0" w:color="auto"/>
            <w:left w:val="none" w:sz="0" w:space="0" w:color="auto"/>
            <w:bottom w:val="none" w:sz="0" w:space="0" w:color="auto"/>
            <w:right w:val="none" w:sz="0" w:space="0" w:color="auto"/>
          </w:divBdr>
        </w:div>
        <w:div w:id="949165024">
          <w:marLeft w:val="0"/>
          <w:marRight w:val="0"/>
          <w:marTop w:val="0"/>
          <w:marBottom w:val="0"/>
          <w:divBdr>
            <w:top w:val="none" w:sz="0" w:space="0" w:color="auto"/>
            <w:left w:val="none" w:sz="0" w:space="0" w:color="auto"/>
            <w:bottom w:val="none" w:sz="0" w:space="0" w:color="auto"/>
            <w:right w:val="none" w:sz="0" w:space="0" w:color="auto"/>
          </w:divBdr>
        </w:div>
        <w:div w:id="1986885817">
          <w:marLeft w:val="0"/>
          <w:marRight w:val="0"/>
          <w:marTop w:val="0"/>
          <w:marBottom w:val="0"/>
          <w:divBdr>
            <w:top w:val="none" w:sz="0" w:space="0" w:color="auto"/>
            <w:left w:val="none" w:sz="0" w:space="0" w:color="auto"/>
            <w:bottom w:val="none" w:sz="0" w:space="0" w:color="auto"/>
            <w:right w:val="none" w:sz="0" w:space="0" w:color="auto"/>
          </w:divBdr>
        </w:div>
        <w:div w:id="1812288118">
          <w:marLeft w:val="0"/>
          <w:marRight w:val="0"/>
          <w:marTop w:val="0"/>
          <w:marBottom w:val="0"/>
          <w:divBdr>
            <w:top w:val="none" w:sz="0" w:space="0" w:color="auto"/>
            <w:left w:val="none" w:sz="0" w:space="0" w:color="auto"/>
            <w:bottom w:val="none" w:sz="0" w:space="0" w:color="auto"/>
            <w:right w:val="none" w:sz="0" w:space="0" w:color="auto"/>
          </w:divBdr>
        </w:div>
        <w:div w:id="152526469">
          <w:marLeft w:val="0"/>
          <w:marRight w:val="0"/>
          <w:marTop w:val="0"/>
          <w:marBottom w:val="0"/>
          <w:divBdr>
            <w:top w:val="none" w:sz="0" w:space="0" w:color="auto"/>
            <w:left w:val="none" w:sz="0" w:space="0" w:color="auto"/>
            <w:bottom w:val="none" w:sz="0" w:space="0" w:color="auto"/>
            <w:right w:val="none" w:sz="0" w:space="0" w:color="auto"/>
          </w:divBdr>
        </w:div>
        <w:div w:id="812016302">
          <w:marLeft w:val="0"/>
          <w:marRight w:val="0"/>
          <w:marTop w:val="0"/>
          <w:marBottom w:val="0"/>
          <w:divBdr>
            <w:top w:val="none" w:sz="0" w:space="0" w:color="auto"/>
            <w:left w:val="none" w:sz="0" w:space="0" w:color="auto"/>
            <w:bottom w:val="none" w:sz="0" w:space="0" w:color="auto"/>
            <w:right w:val="none" w:sz="0" w:space="0" w:color="auto"/>
          </w:divBdr>
        </w:div>
        <w:div w:id="1562667549">
          <w:marLeft w:val="0"/>
          <w:marRight w:val="0"/>
          <w:marTop w:val="0"/>
          <w:marBottom w:val="0"/>
          <w:divBdr>
            <w:top w:val="none" w:sz="0" w:space="0" w:color="auto"/>
            <w:left w:val="none" w:sz="0" w:space="0" w:color="auto"/>
            <w:bottom w:val="none" w:sz="0" w:space="0" w:color="auto"/>
            <w:right w:val="none" w:sz="0" w:space="0" w:color="auto"/>
          </w:divBdr>
        </w:div>
        <w:div w:id="265387231">
          <w:marLeft w:val="0"/>
          <w:marRight w:val="0"/>
          <w:marTop w:val="0"/>
          <w:marBottom w:val="0"/>
          <w:divBdr>
            <w:top w:val="none" w:sz="0" w:space="0" w:color="auto"/>
            <w:left w:val="none" w:sz="0" w:space="0" w:color="auto"/>
            <w:bottom w:val="none" w:sz="0" w:space="0" w:color="auto"/>
            <w:right w:val="none" w:sz="0" w:space="0" w:color="auto"/>
          </w:divBdr>
        </w:div>
        <w:div w:id="305820811">
          <w:marLeft w:val="0"/>
          <w:marRight w:val="0"/>
          <w:marTop w:val="0"/>
          <w:marBottom w:val="0"/>
          <w:divBdr>
            <w:top w:val="none" w:sz="0" w:space="0" w:color="auto"/>
            <w:left w:val="none" w:sz="0" w:space="0" w:color="auto"/>
            <w:bottom w:val="none" w:sz="0" w:space="0" w:color="auto"/>
            <w:right w:val="none" w:sz="0" w:space="0" w:color="auto"/>
          </w:divBdr>
        </w:div>
        <w:div w:id="490491141">
          <w:marLeft w:val="0"/>
          <w:marRight w:val="0"/>
          <w:marTop w:val="0"/>
          <w:marBottom w:val="0"/>
          <w:divBdr>
            <w:top w:val="none" w:sz="0" w:space="0" w:color="auto"/>
            <w:left w:val="none" w:sz="0" w:space="0" w:color="auto"/>
            <w:bottom w:val="none" w:sz="0" w:space="0" w:color="auto"/>
            <w:right w:val="none" w:sz="0" w:space="0" w:color="auto"/>
          </w:divBdr>
        </w:div>
        <w:div w:id="1296175939">
          <w:marLeft w:val="0"/>
          <w:marRight w:val="0"/>
          <w:marTop w:val="0"/>
          <w:marBottom w:val="0"/>
          <w:divBdr>
            <w:top w:val="none" w:sz="0" w:space="0" w:color="auto"/>
            <w:left w:val="none" w:sz="0" w:space="0" w:color="auto"/>
            <w:bottom w:val="none" w:sz="0" w:space="0" w:color="auto"/>
            <w:right w:val="none" w:sz="0" w:space="0" w:color="auto"/>
          </w:divBdr>
        </w:div>
        <w:div w:id="141387792">
          <w:marLeft w:val="0"/>
          <w:marRight w:val="0"/>
          <w:marTop w:val="0"/>
          <w:marBottom w:val="0"/>
          <w:divBdr>
            <w:top w:val="none" w:sz="0" w:space="0" w:color="auto"/>
            <w:left w:val="none" w:sz="0" w:space="0" w:color="auto"/>
            <w:bottom w:val="none" w:sz="0" w:space="0" w:color="auto"/>
            <w:right w:val="none" w:sz="0" w:space="0" w:color="auto"/>
          </w:divBdr>
        </w:div>
        <w:div w:id="1659730157">
          <w:marLeft w:val="0"/>
          <w:marRight w:val="0"/>
          <w:marTop w:val="0"/>
          <w:marBottom w:val="0"/>
          <w:divBdr>
            <w:top w:val="none" w:sz="0" w:space="0" w:color="auto"/>
            <w:left w:val="none" w:sz="0" w:space="0" w:color="auto"/>
            <w:bottom w:val="none" w:sz="0" w:space="0" w:color="auto"/>
            <w:right w:val="none" w:sz="0" w:space="0" w:color="auto"/>
          </w:divBdr>
        </w:div>
        <w:div w:id="1264802620">
          <w:marLeft w:val="0"/>
          <w:marRight w:val="0"/>
          <w:marTop w:val="0"/>
          <w:marBottom w:val="0"/>
          <w:divBdr>
            <w:top w:val="none" w:sz="0" w:space="0" w:color="auto"/>
            <w:left w:val="none" w:sz="0" w:space="0" w:color="auto"/>
            <w:bottom w:val="none" w:sz="0" w:space="0" w:color="auto"/>
            <w:right w:val="none" w:sz="0" w:space="0" w:color="auto"/>
          </w:divBdr>
        </w:div>
        <w:div w:id="1094352526">
          <w:marLeft w:val="0"/>
          <w:marRight w:val="0"/>
          <w:marTop w:val="0"/>
          <w:marBottom w:val="0"/>
          <w:divBdr>
            <w:top w:val="none" w:sz="0" w:space="0" w:color="auto"/>
            <w:left w:val="none" w:sz="0" w:space="0" w:color="auto"/>
            <w:bottom w:val="none" w:sz="0" w:space="0" w:color="auto"/>
            <w:right w:val="none" w:sz="0" w:space="0" w:color="auto"/>
          </w:divBdr>
        </w:div>
        <w:div w:id="1313674053">
          <w:marLeft w:val="0"/>
          <w:marRight w:val="0"/>
          <w:marTop w:val="0"/>
          <w:marBottom w:val="0"/>
          <w:divBdr>
            <w:top w:val="none" w:sz="0" w:space="0" w:color="auto"/>
            <w:left w:val="none" w:sz="0" w:space="0" w:color="auto"/>
            <w:bottom w:val="none" w:sz="0" w:space="0" w:color="auto"/>
            <w:right w:val="none" w:sz="0" w:space="0" w:color="auto"/>
          </w:divBdr>
        </w:div>
        <w:div w:id="1076905297">
          <w:marLeft w:val="0"/>
          <w:marRight w:val="0"/>
          <w:marTop w:val="0"/>
          <w:marBottom w:val="0"/>
          <w:divBdr>
            <w:top w:val="none" w:sz="0" w:space="0" w:color="auto"/>
            <w:left w:val="none" w:sz="0" w:space="0" w:color="auto"/>
            <w:bottom w:val="none" w:sz="0" w:space="0" w:color="auto"/>
            <w:right w:val="none" w:sz="0" w:space="0" w:color="auto"/>
          </w:divBdr>
        </w:div>
        <w:div w:id="1322546151">
          <w:marLeft w:val="0"/>
          <w:marRight w:val="0"/>
          <w:marTop w:val="0"/>
          <w:marBottom w:val="0"/>
          <w:divBdr>
            <w:top w:val="none" w:sz="0" w:space="0" w:color="auto"/>
            <w:left w:val="none" w:sz="0" w:space="0" w:color="auto"/>
            <w:bottom w:val="none" w:sz="0" w:space="0" w:color="auto"/>
            <w:right w:val="none" w:sz="0" w:space="0" w:color="auto"/>
          </w:divBdr>
        </w:div>
        <w:div w:id="463499799">
          <w:marLeft w:val="0"/>
          <w:marRight w:val="0"/>
          <w:marTop w:val="0"/>
          <w:marBottom w:val="0"/>
          <w:divBdr>
            <w:top w:val="none" w:sz="0" w:space="0" w:color="auto"/>
            <w:left w:val="none" w:sz="0" w:space="0" w:color="auto"/>
            <w:bottom w:val="none" w:sz="0" w:space="0" w:color="auto"/>
            <w:right w:val="none" w:sz="0" w:space="0" w:color="auto"/>
          </w:divBdr>
        </w:div>
        <w:div w:id="2045444386">
          <w:marLeft w:val="0"/>
          <w:marRight w:val="0"/>
          <w:marTop w:val="0"/>
          <w:marBottom w:val="0"/>
          <w:divBdr>
            <w:top w:val="none" w:sz="0" w:space="0" w:color="auto"/>
            <w:left w:val="none" w:sz="0" w:space="0" w:color="auto"/>
            <w:bottom w:val="none" w:sz="0" w:space="0" w:color="auto"/>
            <w:right w:val="none" w:sz="0" w:space="0" w:color="auto"/>
          </w:divBdr>
        </w:div>
        <w:div w:id="163861662">
          <w:marLeft w:val="0"/>
          <w:marRight w:val="0"/>
          <w:marTop w:val="0"/>
          <w:marBottom w:val="0"/>
          <w:divBdr>
            <w:top w:val="none" w:sz="0" w:space="0" w:color="auto"/>
            <w:left w:val="none" w:sz="0" w:space="0" w:color="auto"/>
            <w:bottom w:val="none" w:sz="0" w:space="0" w:color="auto"/>
            <w:right w:val="none" w:sz="0" w:space="0" w:color="auto"/>
          </w:divBdr>
        </w:div>
        <w:div w:id="1358317114">
          <w:marLeft w:val="0"/>
          <w:marRight w:val="0"/>
          <w:marTop w:val="0"/>
          <w:marBottom w:val="0"/>
          <w:divBdr>
            <w:top w:val="none" w:sz="0" w:space="0" w:color="auto"/>
            <w:left w:val="none" w:sz="0" w:space="0" w:color="auto"/>
            <w:bottom w:val="none" w:sz="0" w:space="0" w:color="auto"/>
            <w:right w:val="none" w:sz="0" w:space="0" w:color="auto"/>
          </w:divBdr>
        </w:div>
        <w:div w:id="1213232842">
          <w:marLeft w:val="0"/>
          <w:marRight w:val="0"/>
          <w:marTop w:val="0"/>
          <w:marBottom w:val="0"/>
          <w:divBdr>
            <w:top w:val="none" w:sz="0" w:space="0" w:color="auto"/>
            <w:left w:val="none" w:sz="0" w:space="0" w:color="auto"/>
            <w:bottom w:val="none" w:sz="0" w:space="0" w:color="auto"/>
            <w:right w:val="none" w:sz="0" w:space="0" w:color="auto"/>
          </w:divBdr>
        </w:div>
        <w:div w:id="1441222822">
          <w:marLeft w:val="0"/>
          <w:marRight w:val="0"/>
          <w:marTop w:val="0"/>
          <w:marBottom w:val="0"/>
          <w:divBdr>
            <w:top w:val="none" w:sz="0" w:space="0" w:color="auto"/>
            <w:left w:val="none" w:sz="0" w:space="0" w:color="auto"/>
            <w:bottom w:val="none" w:sz="0" w:space="0" w:color="auto"/>
            <w:right w:val="none" w:sz="0" w:space="0" w:color="auto"/>
          </w:divBdr>
        </w:div>
        <w:div w:id="269817630">
          <w:marLeft w:val="0"/>
          <w:marRight w:val="0"/>
          <w:marTop w:val="0"/>
          <w:marBottom w:val="0"/>
          <w:divBdr>
            <w:top w:val="none" w:sz="0" w:space="0" w:color="auto"/>
            <w:left w:val="none" w:sz="0" w:space="0" w:color="auto"/>
            <w:bottom w:val="none" w:sz="0" w:space="0" w:color="auto"/>
            <w:right w:val="none" w:sz="0" w:space="0" w:color="auto"/>
          </w:divBdr>
        </w:div>
      </w:divsChild>
    </w:div>
    <w:div w:id="1809660099">
      <w:bodyDiv w:val="1"/>
      <w:marLeft w:val="0"/>
      <w:marRight w:val="0"/>
      <w:marTop w:val="0"/>
      <w:marBottom w:val="0"/>
      <w:divBdr>
        <w:top w:val="none" w:sz="0" w:space="0" w:color="auto"/>
        <w:left w:val="none" w:sz="0" w:space="0" w:color="auto"/>
        <w:bottom w:val="none" w:sz="0" w:space="0" w:color="auto"/>
        <w:right w:val="none" w:sz="0" w:space="0" w:color="auto"/>
      </w:divBdr>
    </w:div>
    <w:div w:id="1841968897">
      <w:bodyDiv w:val="1"/>
      <w:marLeft w:val="0"/>
      <w:marRight w:val="0"/>
      <w:marTop w:val="0"/>
      <w:marBottom w:val="0"/>
      <w:divBdr>
        <w:top w:val="none" w:sz="0" w:space="0" w:color="auto"/>
        <w:left w:val="none" w:sz="0" w:space="0" w:color="auto"/>
        <w:bottom w:val="none" w:sz="0" w:space="0" w:color="auto"/>
        <w:right w:val="none" w:sz="0" w:space="0" w:color="auto"/>
      </w:divBdr>
      <w:divsChild>
        <w:div w:id="1197934372">
          <w:marLeft w:val="0"/>
          <w:marRight w:val="0"/>
          <w:marTop w:val="0"/>
          <w:marBottom w:val="0"/>
          <w:divBdr>
            <w:top w:val="none" w:sz="0" w:space="0" w:color="auto"/>
            <w:left w:val="none" w:sz="0" w:space="0" w:color="auto"/>
            <w:bottom w:val="none" w:sz="0" w:space="0" w:color="auto"/>
            <w:right w:val="none" w:sz="0" w:space="0" w:color="auto"/>
          </w:divBdr>
        </w:div>
        <w:div w:id="2139642142">
          <w:marLeft w:val="0"/>
          <w:marRight w:val="0"/>
          <w:marTop w:val="0"/>
          <w:marBottom w:val="0"/>
          <w:divBdr>
            <w:top w:val="none" w:sz="0" w:space="0" w:color="auto"/>
            <w:left w:val="none" w:sz="0" w:space="0" w:color="auto"/>
            <w:bottom w:val="none" w:sz="0" w:space="0" w:color="auto"/>
            <w:right w:val="none" w:sz="0" w:space="0" w:color="auto"/>
          </w:divBdr>
        </w:div>
        <w:div w:id="1699699832">
          <w:marLeft w:val="0"/>
          <w:marRight w:val="0"/>
          <w:marTop w:val="0"/>
          <w:marBottom w:val="0"/>
          <w:divBdr>
            <w:top w:val="none" w:sz="0" w:space="0" w:color="auto"/>
            <w:left w:val="none" w:sz="0" w:space="0" w:color="auto"/>
            <w:bottom w:val="none" w:sz="0" w:space="0" w:color="auto"/>
            <w:right w:val="none" w:sz="0" w:space="0" w:color="auto"/>
          </w:divBdr>
        </w:div>
        <w:div w:id="2045400023">
          <w:marLeft w:val="0"/>
          <w:marRight w:val="0"/>
          <w:marTop w:val="0"/>
          <w:marBottom w:val="0"/>
          <w:divBdr>
            <w:top w:val="none" w:sz="0" w:space="0" w:color="auto"/>
            <w:left w:val="none" w:sz="0" w:space="0" w:color="auto"/>
            <w:bottom w:val="none" w:sz="0" w:space="0" w:color="auto"/>
            <w:right w:val="none" w:sz="0" w:space="0" w:color="auto"/>
          </w:divBdr>
        </w:div>
      </w:divsChild>
    </w:div>
    <w:div w:id="1853907199">
      <w:bodyDiv w:val="1"/>
      <w:marLeft w:val="0"/>
      <w:marRight w:val="0"/>
      <w:marTop w:val="0"/>
      <w:marBottom w:val="0"/>
      <w:divBdr>
        <w:top w:val="none" w:sz="0" w:space="0" w:color="auto"/>
        <w:left w:val="none" w:sz="0" w:space="0" w:color="auto"/>
        <w:bottom w:val="none" w:sz="0" w:space="0" w:color="auto"/>
        <w:right w:val="none" w:sz="0" w:space="0" w:color="auto"/>
      </w:divBdr>
    </w:div>
    <w:div w:id="1874268303">
      <w:bodyDiv w:val="1"/>
      <w:marLeft w:val="0"/>
      <w:marRight w:val="0"/>
      <w:marTop w:val="0"/>
      <w:marBottom w:val="0"/>
      <w:divBdr>
        <w:top w:val="none" w:sz="0" w:space="0" w:color="auto"/>
        <w:left w:val="none" w:sz="0" w:space="0" w:color="auto"/>
        <w:bottom w:val="none" w:sz="0" w:space="0" w:color="auto"/>
        <w:right w:val="none" w:sz="0" w:space="0" w:color="auto"/>
      </w:divBdr>
    </w:div>
    <w:div w:id="1889023125">
      <w:bodyDiv w:val="1"/>
      <w:marLeft w:val="0"/>
      <w:marRight w:val="0"/>
      <w:marTop w:val="0"/>
      <w:marBottom w:val="0"/>
      <w:divBdr>
        <w:top w:val="none" w:sz="0" w:space="0" w:color="auto"/>
        <w:left w:val="none" w:sz="0" w:space="0" w:color="auto"/>
        <w:bottom w:val="none" w:sz="0" w:space="0" w:color="auto"/>
        <w:right w:val="none" w:sz="0" w:space="0" w:color="auto"/>
      </w:divBdr>
      <w:divsChild>
        <w:div w:id="1547453460">
          <w:marLeft w:val="0"/>
          <w:marRight w:val="0"/>
          <w:marTop w:val="0"/>
          <w:marBottom w:val="0"/>
          <w:divBdr>
            <w:top w:val="none" w:sz="0" w:space="0" w:color="auto"/>
            <w:left w:val="none" w:sz="0" w:space="0" w:color="auto"/>
            <w:bottom w:val="none" w:sz="0" w:space="0" w:color="auto"/>
            <w:right w:val="none" w:sz="0" w:space="0" w:color="auto"/>
          </w:divBdr>
        </w:div>
        <w:div w:id="1442846130">
          <w:marLeft w:val="0"/>
          <w:marRight w:val="0"/>
          <w:marTop w:val="0"/>
          <w:marBottom w:val="0"/>
          <w:divBdr>
            <w:top w:val="none" w:sz="0" w:space="0" w:color="auto"/>
            <w:left w:val="none" w:sz="0" w:space="0" w:color="auto"/>
            <w:bottom w:val="none" w:sz="0" w:space="0" w:color="auto"/>
            <w:right w:val="none" w:sz="0" w:space="0" w:color="auto"/>
          </w:divBdr>
        </w:div>
        <w:div w:id="1419983327">
          <w:marLeft w:val="0"/>
          <w:marRight w:val="0"/>
          <w:marTop w:val="0"/>
          <w:marBottom w:val="0"/>
          <w:divBdr>
            <w:top w:val="none" w:sz="0" w:space="0" w:color="auto"/>
            <w:left w:val="none" w:sz="0" w:space="0" w:color="auto"/>
            <w:bottom w:val="none" w:sz="0" w:space="0" w:color="auto"/>
            <w:right w:val="none" w:sz="0" w:space="0" w:color="auto"/>
          </w:divBdr>
        </w:div>
        <w:div w:id="702559129">
          <w:marLeft w:val="0"/>
          <w:marRight w:val="0"/>
          <w:marTop w:val="0"/>
          <w:marBottom w:val="0"/>
          <w:divBdr>
            <w:top w:val="none" w:sz="0" w:space="0" w:color="auto"/>
            <w:left w:val="none" w:sz="0" w:space="0" w:color="auto"/>
            <w:bottom w:val="none" w:sz="0" w:space="0" w:color="auto"/>
            <w:right w:val="none" w:sz="0" w:space="0" w:color="auto"/>
          </w:divBdr>
        </w:div>
        <w:div w:id="2139298890">
          <w:marLeft w:val="0"/>
          <w:marRight w:val="0"/>
          <w:marTop w:val="0"/>
          <w:marBottom w:val="0"/>
          <w:divBdr>
            <w:top w:val="none" w:sz="0" w:space="0" w:color="auto"/>
            <w:left w:val="none" w:sz="0" w:space="0" w:color="auto"/>
            <w:bottom w:val="none" w:sz="0" w:space="0" w:color="auto"/>
            <w:right w:val="none" w:sz="0" w:space="0" w:color="auto"/>
          </w:divBdr>
        </w:div>
        <w:div w:id="1538541147">
          <w:marLeft w:val="0"/>
          <w:marRight w:val="0"/>
          <w:marTop w:val="0"/>
          <w:marBottom w:val="0"/>
          <w:divBdr>
            <w:top w:val="none" w:sz="0" w:space="0" w:color="auto"/>
            <w:left w:val="none" w:sz="0" w:space="0" w:color="auto"/>
            <w:bottom w:val="none" w:sz="0" w:space="0" w:color="auto"/>
            <w:right w:val="none" w:sz="0" w:space="0" w:color="auto"/>
          </w:divBdr>
        </w:div>
        <w:div w:id="794981983">
          <w:marLeft w:val="0"/>
          <w:marRight w:val="0"/>
          <w:marTop w:val="0"/>
          <w:marBottom w:val="0"/>
          <w:divBdr>
            <w:top w:val="none" w:sz="0" w:space="0" w:color="auto"/>
            <w:left w:val="none" w:sz="0" w:space="0" w:color="auto"/>
            <w:bottom w:val="none" w:sz="0" w:space="0" w:color="auto"/>
            <w:right w:val="none" w:sz="0" w:space="0" w:color="auto"/>
          </w:divBdr>
        </w:div>
        <w:div w:id="1134561589">
          <w:marLeft w:val="0"/>
          <w:marRight w:val="0"/>
          <w:marTop w:val="0"/>
          <w:marBottom w:val="0"/>
          <w:divBdr>
            <w:top w:val="none" w:sz="0" w:space="0" w:color="auto"/>
            <w:left w:val="none" w:sz="0" w:space="0" w:color="auto"/>
            <w:bottom w:val="none" w:sz="0" w:space="0" w:color="auto"/>
            <w:right w:val="none" w:sz="0" w:space="0" w:color="auto"/>
          </w:divBdr>
        </w:div>
        <w:div w:id="1186362683">
          <w:marLeft w:val="0"/>
          <w:marRight w:val="0"/>
          <w:marTop w:val="0"/>
          <w:marBottom w:val="0"/>
          <w:divBdr>
            <w:top w:val="none" w:sz="0" w:space="0" w:color="auto"/>
            <w:left w:val="none" w:sz="0" w:space="0" w:color="auto"/>
            <w:bottom w:val="none" w:sz="0" w:space="0" w:color="auto"/>
            <w:right w:val="none" w:sz="0" w:space="0" w:color="auto"/>
          </w:divBdr>
        </w:div>
      </w:divsChild>
    </w:div>
    <w:div w:id="1899003598">
      <w:bodyDiv w:val="1"/>
      <w:marLeft w:val="0"/>
      <w:marRight w:val="0"/>
      <w:marTop w:val="0"/>
      <w:marBottom w:val="0"/>
      <w:divBdr>
        <w:top w:val="none" w:sz="0" w:space="0" w:color="auto"/>
        <w:left w:val="none" w:sz="0" w:space="0" w:color="auto"/>
        <w:bottom w:val="none" w:sz="0" w:space="0" w:color="auto"/>
        <w:right w:val="none" w:sz="0" w:space="0" w:color="auto"/>
      </w:divBdr>
    </w:div>
    <w:div w:id="1914772206">
      <w:bodyDiv w:val="1"/>
      <w:marLeft w:val="0"/>
      <w:marRight w:val="0"/>
      <w:marTop w:val="0"/>
      <w:marBottom w:val="0"/>
      <w:divBdr>
        <w:top w:val="none" w:sz="0" w:space="0" w:color="auto"/>
        <w:left w:val="none" w:sz="0" w:space="0" w:color="auto"/>
        <w:bottom w:val="none" w:sz="0" w:space="0" w:color="auto"/>
        <w:right w:val="none" w:sz="0" w:space="0" w:color="auto"/>
      </w:divBdr>
    </w:div>
    <w:div w:id="1939170368">
      <w:bodyDiv w:val="1"/>
      <w:marLeft w:val="0"/>
      <w:marRight w:val="0"/>
      <w:marTop w:val="0"/>
      <w:marBottom w:val="0"/>
      <w:divBdr>
        <w:top w:val="none" w:sz="0" w:space="0" w:color="auto"/>
        <w:left w:val="none" w:sz="0" w:space="0" w:color="auto"/>
        <w:bottom w:val="none" w:sz="0" w:space="0" w:color="auto"/>
        <w:right w:val="none" w:sz="0" w:space="0" w:color="auto"/>
      </w:divBdr>
      <w:divsChild>
        <w:div w:id="562371873">
          <w:marLeft w:val="0"/>
          <w:marRight w:val="0"/>
          <w:marTop w:val="0"/>
          <w:marBottom w:val="0"/>
          <w:divBdr>
            <w:top w:val="none" w:sz="0" w:space="0" w:color="auto"/>
            <w:left w:val="none" w:sz="0" w:space="0" w:color="auto"/>
            <w:bottom w:val="none" w:sz="0" w:space="0" w:color="auto"/>
            <w:right w:val="none" w:sz="0" w:space="0" w:color="auto"/>
          </w:divBdr>
        </w:div>
        <w:div w:id="200635693">
          <w:marLeft w:val="0"/>
          <w:marRight w:val="0"/>
          <w:marTop w:val="0"/>
          <w:marBottom w:val="0"/>
          <w:divBdr>
            <w:top w:val="none" w:sz="0" w:space="0" w:color="auto"/>
            <w:left w:val="none" w:sz="0" w:space="0" w:color="auto"/>
            <w:bottom w:val="none" w:sz="0" w:space="0" w:color="auto"/>
            <w:right w:val="none" w:sz="0" w:space="0" w:color="auto"/>
          </w:divBdr>
        </w:div>
      </w:divsChild>
    </w:div>
    <w:div w:id="1967857227">
      <w:bodyDiv w:val="1"/>
      <w:marLeft w:val="0"/>
      <w:marRight w:val="0"/>
      <w:marTop w:val="0"/>
      <w:marBottom w:val="0"/>
      <w:divBdr>
        <w:top w:val="none" w:sz="0" w:space="0" w:color="auto"/>
        <w:left w:val="none" w:sz="0" w:space="0" w:color="auto"/>
        <w:bottom w:val="none" w:sz="0" w:space="0" w:color="auto"/>
        <w:right w:val="none" w:sz="0" w:space="0" w:color="auto"/>
      </w:divBdr>
    </w:div>
    <w:div w:id="1983148963">
      <w:bodyDiv w:val="1"/>
      <w:marLeft w:val="0"/>
      <w:marRight w:val="0"/>
      <w:marTop w:val="0"/>
      <w:marBottom w:val="0"/>
      <w:divBdr>
        <w:top w:val="none" w:sz="0" w:space="0" w:color="auto"/>
        <w:left w:val="none" w:sz="0" w:space="0" w:color="auto"/>
        <w:bottom w:val="none" w:sz="0" w:space="0" w:color="auto"/>
        <w:right w:val="none" w:sz="0" w:space="0" w:color="auto"/>
      </w:divBdr>
      <w:divsChild>
        <w:div w:id="2120372940">
          <w:marLeft w:val="0"/>
          <w:marRight w:val="0"/>
          <w:marTop w:val="0"/>
          <w:marBottom w:val="0"/>
          <w:divBdr>
            <w:top w:val="none" w:sz="0" w:space="0" w:color="auto"/>
            <w:left w:val="none" w:sz="0" w:space="0" w:color="auto"/>
            <w:bottom w:val="none" w:sz="0" w:space="0" w:color="auto"/>
            <w:right w:val="none" w:sz="0" w:space="0" w:color="auto"/>
          </w:divBdr>
        </w:div>
        <w:div w:id="171726517">
          <w:marLeft w:val="0"/>
          <w:marRight w:val="0"/>
          <w:marTop w:val="0"/>
          <w:marBottom w:val="0"/>
          <w:divBdr>
            <w:top w:val="none" w:sz="0" w:space="0" w:color="auto"/>
            <w:left w:val="none" w:sz="0" w:space="0" w:color="auto"/>
            <w:bottom w:val="none" w:sz="0" w:space="0" w:color="auto"/>
            <w:right w:val="none" w:sz="0" w:space="0" w:color="auto"/>
          </w:divBdr>
        </w:div>
        <w:div w:id="2074573164">
          <w:marLeft w:val="0"/>
          <w:marRight w:val="0"/>
          <w:marTop w:val="0"/>
          <w:marBottom w:val="0"/>
          <w:divBdr>
            <w:top w:val="none" w:sz="0" w:space="0" w:color="auto"/>
            <w:left w:val="none" w:sz="0" w:space="0" w:color="auto"/>
            <w:bottom w:val="none" w:sz="0" w:space="0" w:color="auto"/>
            <w:right w:val="none" w:sz="0" w:space="0" w:color="auto"/>
          </w:divBdr>
        </w:div>
        <w:div w:id="1081678906">
          <w:marLeft w:val="0"/>
          <w:marRight w:val="0"/>
          <w:marTop w:val="0"/>
          <w:marBottom w:val="0"/>
          <w:divBdr>
            <w:top w:val="none" w:sz="0" w:space="0" w:color="auto"/>
            <w:left w:val="none" w:sz="0" w:space="0" w:color="auto"/>
            <w:bottom w:val="none" w:sz="0" w:space="0" w:color="auto"/>
            <w:right w:val="none" w:sz="0" w:space="0" w:color="auto"/>
          </w:divBdr>
        </w:div>
        <w:div w:id="1697383204">
          <w:marLeft w:val="0"/>
          <w:marRight w:val="0"/>
          <w:marTop w:val="0"/>
          <w:marBottom w:val="0"/>
          <w:divBdr>
            <w:top w:val="none" w:sz="0" w:space="0" w:color="auto"/>
            <w:left w:val="none" w:sz="0" w:space="0" w:color="auto"/>
            <w:bottom w:val="none" w:sz="0" w:space="0" w:color="auto"/>
            <w:right w:val="none" w:sz="0" w:space="0" w:color="auto"/>
          </w:divBdr>
        </w:div>
      </w:divsChild>
    </w:div>
    <w:div w:id="1994485563">
      <w:bodyDiv w:val="1"/>
      <w:marLeft w:val="0"/>
      <w:marRight w:val="0"/>
      <w:marTop w:val="0"/>
      <w:marBottom w:val="0"/>
      <w:divBdr>
        <w:top w:val="none" w:sz="0" w:space="0" w:color="auto"/>
        <w:left w:val="none" w:sz="0" w:space="0" w:color="auto"/>
        <w:bottom w:val="none" w:sz="0" w:space="0" w:color="auto"/>
        <w:right w:val="none" w:sz="0" w:space="0" w:color="auto"/>
      </w:divBdr>
      <w:divsChild>
        <w:div w:id="869878230">
          <w:marLeft w:val="0"/>
          <w:marRight w:val="0"/>
          <w:marTop w:val="0"/>
          <w:marBottom w:val="0"/>
          <w:divBdr>
            <w:top w:val="none" w:sz="0" w:space="0" w:color="auto"/>
            <w:left w:val="none" w:sz="0" w:space="0" w:color="auto"/>
            <w:bottom w:val="none" w:sz="0" w:space="0" w:color="auto"/>
            <w:right w:val="none" w:sz="0" w:space="0" w:color="auto"/>
          </w:divBdr>
        </w:div>
        <w:div w:id="1097680230">
          <w:marLeft w:val="0"/>
          <w:marRight w:val="0"/>
          <w:marTop w:val="0"/>
          <w:marBottom w:val="0"/>
          <w:divBdr>
            <w:top w:val="none" w:sz="0" w:space="0" w:color="auto"/>
            <w:left w:val="none" w:sz="0" w:space="0" w:color="auto"/>
            <w:bottom w:val="none" w:sz="0" w:space="0" w:color="auto"/>
            <w:right w:val="none" w:sz="0" w:space="0" w:color="auto"/>
          </w:divBdr>
        </w:div>
      </w:divsChild>
    </w:div>
    <w:div w:id="2003119867">
      <w:bodyDiv w:val="1"/>
      <w:marLeft w:val="0"/>
      <w:marRight w:val="0"/>
      <w:marTop w:val="0"/>
      <w:marBottom w:val="0"/>
      <w:divBdr>
        <w:top w:val="none" w:sz="0" w:space="0" w:color="auto"/>
        <w:left w:val="none" w:sz="0" w:space="0" w:color="auto"/>
        <w:bottom w:val="none" w:sz="0" w:space="0" w:color="auto"/>
        <w:right w:val="none" w:sz="0" w:space="0" w:color="auto"/>
      </w:divBdr>
      <w:divsChild>
        <w:div w:id="2038893152">
          <w:marLeft w:val="0"/>
          <w:marRight w:val="0"/>
          <w:marTop w:val="0"/>
          <w:marBottom w:val="0"/>
          <w:divBdr>
            <w:top w:val="none" w:sz="0" w:space="0" w:color="auto"/>
            <w:left w:val="none" w:sz="0" w:space="0" w:color="auto"/>
            <w:bottom w:val="none" w:sz="0" w:space="0" w:color="auto"/>
            <w:right w:val="none" w:sz="0" w:space="0" w:color="auto"/>
          </w:divBdr>
          <w:divsChild>
            <w:div w:id="1374116667">
              <w:marLeft w:val="0"/>
              <w:marRight w:val="0"/>
              <w:marTop w:val="0"/>
              <w:marBottom w:val="0"/>
              <w:divBdr>
                <w:top w:val="none" w:sz="0" w:space="0" w:color="auto"/>
                <w:left w:val="none" w:sz="0" w:space="0" w:color="auto"/>
                <w:bottom w:val="none" w:sz="0" w:space="0" w:color="auto"/>
                <w:right w:val="none" w:sz="0" w:space="0" w:color="auto"/>
              </w:divBdr>
              <w:divsChild>
                <w:div w:id="304244765">
                  <w:marLeft w:val="0"/>
                  <w:marRight w:val="0"/>
                  <w:marTop w:val="0"/>
                  <w:marBottom w:val="0"/>
                  <w:divBdr>
                    <w:top w:val="none" w:sz="0" w:space="0" w:color="auto"/>
                    <w:left w:val="none" w:sz="0" w:space="0" w:color="auto"/>
                    <w:bottom w:val="none" w:sz="0" w:space="0" w:color="auto"/>
                    <w:right w:val="none" w:sz="0" w:space="0" w:color="auto"/>
                  </w:divBdr>
                  <w:divsChild>
                    <w:div w:id="762649096">
                      <w:marLeft w:val="0"/>
                      <w:marRight w:val="0"/>
                      <w:marTop w:val="0"/>
                      <w:marBottom w:val="0"/>
                      <w:divBdr>
                        <w:top w:val="none" w:sz="0" w:space="0" w:color="auto"/>
                        <w:left w:val="none" w:sz="0" w:space="0" w:color="auto"/>
                        <w:bottom w:val="none" w:sz="0" w:space="0" w:color="auto"/>
                        <w:right w:val="none" w:sz="0" w:space="0" w:color="auto"/>
                      </w:divBdr>
                    </w:div>
                    <w:div w:id="77641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570683">
          <w:marLeft w:val="0"/>
          <w:marRight w:val="0"/>
          <w:marTop w:val="0"/>
          <w:marBottom w:val="0"/>
          <w:divBdr>
            <w:top w:val="none" w:sz="0" w:space="0" w:color="auto"/>
            <w:left w:val="none" w:sz="0" w:space="0" w:color="auto"/>
            <w:bottom w:val="none" w:sz="0" w:space="0" w:color="auto"/>
            <w:right w:val="none" w:sz="0" w:space="0" w:color="auto"/>
          </w:divBdr>
          <w:divsChild>
            <w:div w:id="1021472904">
              <w:marLeft w:val="0"/>
              <w:marRight w:val="0"/>
              <w:marTop w:val="0"/>
              <w:marBottom w:val="0"/>
              <w:divBdr>
                <w:top w:val="none" w:sz="0" w:space="0" w:color="auto"/>
                <w:left w:val="none" w:sz="0" w:space="0" w:color="auto"/>
                <w:bottom w:val="none" w:sz="0" w:space="0" w:color="auto"/>
                <w:right w:val="none" w:sz="0" w:space="0" w:color="auto"/>
              </w:divBdr>
              <w:divsChild>
                <w:div w:id="62607884">
                  <w:marLeft w:val="0"/>
                  <w:marRight w:val="0"/>
                  <w:marTop w:val="0"/>
                  <w:marBottom w:val="0"/>
                  <w:divBdr>
                    <w:top w:val="none" w:sz="0" w:space="0" w:color="auto"/>
                    <w:left w:val="none" w:sz="0" w:space="0" w:color="auto"/>
                    <w:bottom w:val="none" w:sz="0" w:space="0" w:color="auto"/>
                    <w:right w:val="none" w:sz="0" w:space="0" w:color="auto"/>
                  </w:divBdr>
                  <w:divsChild>
                    <w:div w:id="12906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6407384">
          <w:marLeft w:val="0"/>
          <w:marRight w:val="0"/>
          <w:marTop w:val="0"/>
          <w:marBottom w:val="0"/>
          <w:divBdr>
            <w:top w:val="none" w:sz="0" w:space="0" w:color="auto"/>
            <w:left w:val="none" w:sz="0" w:space="0" w:color="auto"/>
            <w:bottom w:val="none" w:sz="0" w:space="0" w:color="auto"/>
            <w:right w:val="none" w:sz="0" w:space="0" w:color="auto"/>
          </w:divBdr>
          <w:divsChild>
            <w:div w:id="31655685">
              <w:marLeft w:val="0"/>
              <w:marRight w:val="0"/>
              <w:marTop w:val="0"/>
              <w:marBottom w:val="0"/>
              <w:divBdr>
                <w:top w:val="none" w:sz="0" w:space="0" w:color="auto"/>
                <w:left w:val="none" w:sz="0" w:space="0" w:color="auto"/>
                <w:bottom w:val="none" w:sz="0" w:space="0" w:color="auto"/>
                <w:right w:val="none" w:sz="0" w:space="0" w:color="auto"/>
              </w:divBdr>
              <w:divsChild>
                <w:div w:id="130169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121652">
      <w:bodyDiv w:val="1"/>
      <w:marLeft w:val="0"/>
      <w:marRight w:val="0"/>
      <w:marTop w:val="0"/>
      <w:marBottom w:val="0"/>
      <w:divBdr>
        <w:top w:val="none" w:sz="0" w:space="0" w:color="auto"/>
        <w:left w:val="none" w:sz="0" w:space="0" w:color="auto"/>
        <w:bottom w:val="none" w:sz="0" w:space="0" w:color="auto"/>
        <w:right w:val="none" w:sz="0" w:space="0" w:color="auto"/>
      </w:divBdr>
    </w:div>
    <w:div w:id="2040204762">
      <w:bodyDiv w:val="1"/>
      <w:marLeft w:val="0"/>
      <w:marRight w:val="0"/>
      <w:marTop w:val="0"/>
      <w:marBottom w:val="0"/>
      <w:divBdr>
        <w:top w:val="none" w:sz="0" w:space="0" w:color="auto"/>
        <w:left w:val="none" w:sz="0" w:space="0" w:color="auto"/>
        <w:bottom w:val="none" w:sz="0" w:space="0" w:color="auto"/>
        <w:right w:val="none" w:sz="0" w:space="0" w:color="auto"/>
      </w:divBdr>
    </w:div>
    <w:div w:id="2055498555">
      <w:bodyDiv w:val="1"/>
      <w:marLeft w:val="0"/>
      <w:marRight w:val="0"/>
      <w:marTop w:val="0"/>
      <w:marBottom w:val="0"/>
      <w:divBdr>
        <w:top w:val="none" w:sz="0" w:space="0" w:color="auto"/>
        <w:left w:val="none" w:sz="0" w:space="0" w:color="auto"/>
        <w:bottom w:val="none" w:sz="0" w:space="0" w:color="auto"/>
        <w:right w:val="none" w:sz="0" w:space="0" w:color="auto"/>
      </w:divBdr>
      <w:divsChild>
        <w:div w:id="865481266">
          <w:marLeft w:val="0"/>
          <w:marRight w:val="0"/>
          <w:marTop w:val="0"/>
          <w:marBottom w:val="0"/>
          <w:divBdr>
            <w:top w:val="none" w:sz="0" w:space="0" w:color="auto"/>
            <w:left w:val="none" w:sz="0" w:space="0" w:color="auto"/>
            <w:bottom w:val="none" w:sz="0" w:space="0" w:color="auto"/>
            <w:right w:val="none" w:sz="0" w:space="0" w:color="auto"/>
          </w:divBdr>
        </w:div>
        <w:div w:id="836383480">
          <w:marLeft w:val="0"/>
          <w:marRight w:val="0"/>
          <w:marTop w:val="0"/>
          <w:marBottom w:val="0"/>
          <w:divBdr>
            <w:top w:val="none" w:sz="0" w:space="0" w:color="auto"/>
            <w:left w:val="none" w:sz="0" w:space="0" w:color="auto"/>
            <w:bottom w:val="none" w:sz="0" w:space="0" w:color="auto"/>
            <w:right w:val="none" w:sz="0" w:space="0" w:color="auto"/>
          </w:divBdr>
        </w:div>
        <w:div w:id="1854876997">
          <w:marLeft w:val="0"/>
          <w:marRight w:val="0"/>
          <w:marTop w:val="0"/>
          <w:marBottom w:val="0"/>
          <w:divBdr>
            <w:top w:val="none" w:sz="0" w:space="0" w:color="auto"/>
            <w:left w:val="none" w:sz="0" w:space="0" w:color="auto"/>
            <w:bottom w:val="none" w:sz="0" w:space="0" w:color="auto"/>
            <w:right w:val="none" w:sz="0" w:space="0" w:color="auto"/>
          </w:divBdr>
        </w:div>
        <w:div w:id="1215434716">
          <w:marLeft w:val="0"/>
          <w:marRight w:val="0"/>
          <w:marTop w:val="0"/>
          <w:marBottom w:val="0"/>
          <w:divBdr>
            <w:top w:val="none" w:sz="0" w:space="0" w:color="auto"/>
            <w:left w:val="none" w:sz="0" w:space="0" w:color="auto"/>
            <w:bottom w:val="none" w:sz="0" w:space="0" w:color="auto"/>
            <w:right w:val="none" w:sz="0" w:space="0" w:color="auto"/>
          </w:divBdr>
        </w:div>
      </w:divsChild>
    </w:div>
    <w:div w:id="2067337630">
      <w:bodyDiv w:val="1"/>
      <w:marLeft w:val="0"/>
      <w:marRight w:val="0"/>
      <w:marTop w:val="0"/>
      <w:marBottom w:val="0"/>
      <w:divBdr>
        <w:top w:val="none" w:sz="0" w:space="0" w:color="auto"/>
        <w:left w:val="none" w:sz="0" w:space="0" w:color="auto"/>
        <w:bottom w:val="none" w:sz="0" w:space="0" w:color="auto"/>
        <w:right w:val="none" w:sz="0" w:space="0" w:color="auto"/>
      </w:divBdr>
      <w:divsChild>
        <w:div w:id="1772970509">
          <w:marLeft w:val="0"/>
          <w:marRight w:val="0"/>
          <w:marTop w:val="0"/>
          <w:marBottom w:val="0"/>
          <w:divBdr>
            <w:top w:val="none" w:sz="0" w:space="0" w:color="auto"/>
            <w:left w:val="none" w:sz="0" w:space="0" w:color="auto"/>
            <w:bottom w:val="none" w:sz="0" w:space="0" w:color="auto"/>
            <w:right w:val="none" w:sz="0" w:space="0" w:color="auto"/>
          </w:divBdr>
        </w:div>
        <w:div w:id="1010445864">
          <w:marLeft w:val="0"/>
          <w:marRight w:val="0"/>
          <w:marTop w:val="0"/>
          <w:marBottom w:val="0"/>
          <w:divBdr>
            <w:top w:val="none" w:sz="0" w:space="0" w:color="auto"/>
            <w:left w:val="none" w:sz="0" w:space="0" w:color="auto"/>
            <w:bottom w:val="none" w:sz="0" w:space="0" w:color="auto"/>
            <w:right w:val="none" w:sz="0" w:space="0" w:color="auto"/>
          </w:divBdr>
        </w:div>
        <w:div w:id="971591119">
          <w:marLeft w:val="0"/>
          <w:marRight w:val="0"/>
          <w:marTop w:val="0"/>
          <w:marBottom w:val="0"/>
          <w:divBdr>
            <w:top w:val="none" w:sz="0" w:space="0" w:color="auto"/>
            <w:left w:val="none" w:sz="0" w:space="0" w:color="auto"/>
            <w:bottom w:val="none" w:sz="0" w:space="0" w:color="auto"/>
            <w:right w:val="none" w:sz="0" w:space="0" w:color="auto"/>
          </w:divBdr>
        </w:div>
        <w:div w:id="713190667">
          <w:marLeft w:val="0"/>
          <w:marRight w:val="0"/>
          <w:marTop w:val="0"/>
          <w:marBottom w:val="0"/>
          <w:divBdr>
            <w:top w:val="none" w:sz="0" w:space="0" w:color="auto"/>
            <w:left w:val="none" w:sz="0" w:space="0" w:color="auto"/>
            <w:bottom w:val="none" w:sz="0" w:space="0" w:color="auto"/>
            <w:right w:val="none" w:sz="0" w:space="0" w:color="auto"/>
          </w:divBdr>
        </w:div>
        <w:div w:id="1418211136">
          <w:marLeft w:val="0"/>
          <w:marRight w:val="0"/>
          <w:marTop w:val="0"/>
          <w:marBottom w:val="0"/>
          <w:divBdr>
            <w:top w:val="none" w:sz="0" w:space="0" w:color="auto"/>
            <w:left w:val="none" w:sz="0" w:space="0" w:color="auto"/>
            <w:bottom w:val="none" w:sz="0" w:space="0" w:color="auto"/>
            <w:right w:val="none" w:sz="0" w:space="0" w:color="auto"/>
          </w:divBdr>
        </w:div>
        <w:div w:id="1154881503">
          <w:marLeft w:val="0"/>
          <w:marRight w:val="0"/>
          <w:marTop w:val="0"/>
          <w:marBottom w:val="0"/>
          <w:divBdr>
            <w:top w:val="none" w:sz="0" w:space="0" w:color="auto"/>
            <w:left w:val="none" w:sz="0" w:space="0" w:color="auto"/>
            <w:bottom w:val="none" w:sz="0" w:space="0" w:color="auto"/>
            <w:right w:val="none" w:sz="0" w:space="0" w:color="auto"/>
          </w:divBdr>
        </w:div>
        <w:div w:id="1405296246">
          <w:marLeft w:val="0"/>
          <w:marRight w:val="0"/>
          <w:marTop w:val="0"/>
          <w:marBottom w:val="0"/>
          <w:divBdr>
            <w:top w:val="none" w:sz="0" w:space="0" w:color="auto"/>
            <w:left w:val="none" w:sz="0" w:space="0" w:color="auto"/>
            <w:bottom w:val="none" w:sz="0" w:space="0" w:color="auto"/>
            <w:right w:val="none" w:sz="0" w:space="0" w:color="auto"/>
          </w:divBdr>
        </w:div>
        <w:div w:id="740564347">
          <w:marLeft w:val="0"/>
          <w:marRight w:val="0"/>
          <w:marTop w:val="0"/>
          <w:marBottom w:val="0"/>
          <w:divBdr>
            <w:top w:val="none" w:sz="0" w:space="0" w:color="auto"/>
            <w:left w:val="none" w:sz="0" w:space="0" w:color="auto"/>
            <w:bottom w:val="none" w:sz="0" w:space="0" w:color="auto"/>
            <w:right w:val="none" w:sz="0" w:space="0" w:color="auto"/>
          </w:divBdr>
        </w:div>
        <w:div w:id="169411568">
          <w:marLeft w:val="0"/>
          <w:marRight w:val="0"/>
          <w:marTop w:val="0"/>
          <w:marBottom w:val="0"/>
          <w:divBdr>
            <w:top w:val="none" w:sz="0" w:space="0" w:color="auto"/>
            <w:left w:val="none" w:sz="0" w:space="0" w:color="auto"/>
            <w:bottom w:val="none" w:sz="0" w:space="0" w:color="auto"/>
            <w:right w:val="none" w:sz="0" w:space="0" w:color="auto"/>
          </w:divBdr>
        </w:div>
        <w:div w:id="571086627">
          <w:marLeft w:val="0"/>
          <w:marRight w:val="0"/>
          <w:marTop w:val="0"/>
          <w:marBottom w:val="0"/>
          <w:divBdr>
            <w:top w:val="none" w:sz="0" w:space="0" w:color="auto"/>
            <w:left w:val="none" w:sz="0" w:space="0" w:color="auto"/>
            <w:bottom w:val="none" w:sz="0" w:space="0" w:color="auto"/>
            <w:right w:val="none" w:sz="0" w:space="0" w:color="auto"/>
          </w:divBdr>
        </w:div>
        <w:div w:id="368577368">
          <w:marLeft w:val="0"/>
          <w:marRight w:val="0"/>
          <w:marTop w:val="0"/>
          <w:marBottom w:val="0"/>
          <w:divBdr>
            <w:top w:val="none" w:sz="0" w:space="0" w:color="auto"/>
            <w:left w:val="none" w:sz="0" w:space="0" w:color="auto"/>
            <w:bottom w:val="none" w:sz="0" w:space="0" w:color="auto"/>
            <w:right w:val="none" w:sz="0" w:space="0" w:color="auto"/>
          </w:divBdr>
        </w:div>
        <w:div w:id="959529815">
          <w:marLeft w:val="0"/>
          <w:marRight w:val="0"/>
          <w:marTop w:val="0"/>
          <w:marBottom w:val="0"/>
          <w:divBdr>
            <w:top w:val="none" w:sz="0" w:space="0" w:color="auto"/>
            <w:left w:val="none" w:sz="0" w:space="0" w:color="auto"/>
            <w:bottom w:val="none" w:sz="0" w:space="0" w:color="auto"/>
            <w:right w:val="none" w:sz="0" w:space="0" w:color="auto"/>
          </w:divBdr>
        </w:div>
        <w:div w:id="1810050613">
          <w:marLeft w:val="0"/>
          <w:marRight w:val="0"/>
          <w:marTop w:val="0"/>
          <w:marBottom w:val="0"/>
          <w:divBdr>
            <w:top w:val="none" w:sz="0" w:space="0" w:color="auto"/>
            <w:left w:val="none" w:sz="0" w:space="0" w:color="auto"/>
            <w:bottom w:val="none" w:sz="0" w:space="0" w:color="auto"/>
            <w:right w:val="none" w:sz="0" w:space="0" w:color="auto"/>
          </w:divBdr>
        </w:div>
        <w:div w:id="909850127">
          <w:marLeft w:val="0"/>
          <w:marRight w:val="0"/>
          <w:marTop w:val="0"/>
          <w:marBottom w:val="0"/>
          <w:divBdr>
            <w:top w:val="none" w:sz="0" w:space="0" w:color="auto"/>
            <w:left w:val="none" w:sz="0" w:space="0" w:color="auto"/>
            <w:bottom w:val="none" w:sz="0" w:space="0" w:color="auto"/>
            <w:right w:val="none" w:sz="0" w:space="0" w:color="auto"/>
          </w:divBdr>
        </w:div>
        <w:div w:id="2004812293">
          <w:marLeft w:val="0"/>
          <w:marRight w:val="0"/>
          <w:marTop w:val="0"/>
          <w:marBottom w:val="0"/>
          <w:divBdr>
            <w:top w:val="none" w:sz="0" w:space="0" w:color="auto"/>
            <w:left w:val="none" w:sz="0" w:space="0" w:color="auto"/>
            <w:bottom w:val="none" w:sz="0" w:space="0" w:color="auto"/>
            <w:right w:val="none" w:sz="0" w:space="0" w:color="auto"/>
          </w:divBdr>
        </w:div>
      </w:divsChild>
    </w:div>
    <w:div w:id="2103716485">
      <w:bodyDiv w:val="1"/>
      <w:marLeft w:val="0"/>
      <w:marRight w:val="0"/>
      <w:marTop w:val="0"/>
      <w:marBottom w:val="0"/>
      <w:divBdr>
        <w:top w:val="none" w:sz="0" w:space="0" w:color="auto"/>
        <w:left w:val="none" w:sz="0" w:space="0" w:color="auto"/>
        <w:bottom w:val="none" w:sz="0" w:space="0" w:color="auto"/>
        <w:right w:val="none" w:sz="0" w:space="0" w:color="auto"/>
      </w:divBdr>
    </w:div>
    <w:div w:id="2106458891">
      <w:bodyDiv w:val="1"/>
      <w:marLeft w:val="0"/>
      <w:marRight w:val="0"/>
      <w:marTop w:val="0"/>
      <w:marBottom w:val="0"/>
      <w:divBdr>
        <w:top w:val="none" w:sz="0" w:space="0" w:color="auto"/>
        <w:left w:val="none" w:sz="0" w:space="0" w:color="auto"/>
        <w:bottom w:val="none" w:sz="0" w:space="0" w:color="auto"/>
        <w:right w:val="none" w:sz="0" w:space="0" w:color="auto"/>
      </w:divBdr>
    </w:div>
    <w:div w:id="2141410200">
      <w:bodyDiv w:val="1"/>
      <w:marLeft w:val="0"/>
      <w:marRight w:val="0"/>
      <w:marTop w:val="0"/>
      <w:marBottom w:val="0"/>
      <w:divBdr>
        <w:top w:val="none" w:sz="0" w:space="0" w:color="auto"/>
        <w:left w:val="none" w:sz="0" w:space="0" w:color="auto"/>
        <w:bottom w:val="none" w:sz="0" w:space="0" w:color="auto"/>
        <w:right w:val="none" w:sz="0" w:space="0" w:color="auto"/>
      </w:divBdr>
      <w:divsChild>
        <w:div w:id="794755093">
          <w:marLeft w:val="0"/>
          <w:marRight w:val="0"/>
          <w:marTop w:val="0"/>
          <w:marBottom w:val="0"/>
          <w:divBdr>
            <w:top w:val="none" w:sz="0" w:space="0" w:color="auto"/>
            <w:left w:val="none" w:sz="0" w:space="0" w:color="auto"/>
            <w:bottom w:val="none" w:sz="0" w:space="0" w:color="auto"/>
            <w:right w:val="none" w:sz="0" w:space="0" w:color="auto"/>
          </w:divBdr>
        </w:div>
        <w:div w:id="984358576">
          <w:marLeft w:val="0"/>
          <w:marRight w:val="0"/>
          <w:marTop w:val="0"/>
          <w:marBottom w:val="0"/>
          <w:divBdr>
            <w:top w:val="none" w:sz="0" w:space="0" w:color="auto"/>
            <w:left w:val="none" w:sz="0" w:space="0" w:color="auto"/>
            <w:bottom w:val="none" w:sz="0" w:space="0" w:color="auto"/>
            <w:right w:val="none" w:sz="0" w:space="0" w:color="auto"/>
          </w:divBdr>
        </w:div>
        <w:div w:id="1387290968">
          <w:marLeft w:val="0"/>
          <w:marRight w:val="0"/>
          <w:marTop w:val="0"/>
          <w:marBottom w:val="0"/>
          <w:divBdr>
            <w:top w:val="none" w:sz="0" w:space="0" w:color="auto"/>
            <w:left w:val="none" w:sz="0" w:space="0" w:color="auto"/>
            <w:bottom w:val="none" w:sz="0" w:space="0" w:color="auto"/>
            <w:right w:val="none" w:sz="0" w:space="0" w:color="auto"/>
          </w:divBdr>
        </w:div>
        <w:div w:id="5083764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 TargetMode="External"/><Relationship Id="rId18" Type="http://schemas.openxmlformats.org/officeDocument/2006/relationships/image" Target="media/image8.png"/><Relationship Id="rId26" Type="http://schemas.openxmlformats.org/officeDocument/2006/relationships/hyperlink" Target="https://www.teachingenglish.org.uk/sites/teacheng/files/Hard%20Times_nothing%20but%20facts_worksheet%202.pdf" TargetMode="External"/><Relationship Id="rId39" Type="http://schemas.openxmlformats.org/officeDocument/2006/relationships/hyperlink" Target="https://blog.datadive.net/selecting-good-features-part-ii-linear-models-and-regularization/" TargetMode="External"/><Relationship Id="rId21" Type="http://schemas.openxmlformats.org/officeDocument/2006/relationships/image" Target="media/image11.png"/><Relationship Id="rId34" Type="http://schemas.openxmlformats.org/officeDocument/2006/relationships/hyperlink" Target="https://www.internationalteflacademy.com/faq/&#8204;bid/102201/&#8204;&#8204;&#8204;How-large-is-the-job-market-for-English-teachers-abroad" TargetMode="External"/><Relationship Id="rId42" Type="http://schemas.openxmlformats.org/officeDocument/2006/relationships/hyperlink" Target="https://doi.org/10.1111/1467-9345.00180" TargetMode="External"/><Relationship Id="rId47" Type="http://schemas.openxmlformats.org/officeDocument/2006/relationships/hyperlink" Target="http://www.twinword.com/api/language-scoring.php" TargetMode="External"/><Relationship Id="rId50" Type="http://schemas.openxmlformats.org/officeDocument/2006/relationships/hyperlink" Target="https://images.sparktoro&#8204;.com/blog/wp%20content/&#8204;uploads/&#8204;2017/10/mozzy-email-rand.gif" TargetMode="External"/><Relationship Id="rId55" Type="http://schemas.openxmlformats.org/officeDocument/2006/relationships/hyperlink" Target="https://www.huffingtonpost.com/entry/thousands-airbnb-reservations-canceled-japan_us_5b1a5115e4b09d7a3d711049"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dictionary.cambridge.org" TargetMode="External"/><Relationship Id="rId41" Type="http://schemas.openxmlformats.org/officeDocument/2006/relationships/hyperlink" Target="http://scikit-learn.org/stable/modules/generated/sklearn.linear_model.LinearRegression.html" TargetMode="External"/><Relationship Id="rId54" Type="http://schemas.openxmlformats.org/officeDocument/2006/relationships/hyperlink" Target="goo.gl/zd8dxT"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nltk.org/book/ch02" TargetMode="External"/><Relationship Id="rId32" Type="http://schemas.openxmlformats.org/officeDocument/2006/relationships/hyperlink" Target="http://www.market-leader.net/news.asp" TargetMode="External"/><Relationship Id="rId37" Type="http://schemas.openxmlformats.org/officeDocument/2006/relationships/hyperlink" Target="https://www.nltk.org" TargetMode="External"/><Relationship Id="rId40" Type="http://schemas.openxmlformats.org/officeDocument/2006/relationships/hyperlink" Target="http://www.cs.cmu.edu/~ark/LexSem/mwelex/README.md" TargetMode="External"/><Relationship Id="rId45" Type="http://schemas.openxmlformats.org/officeDocument/2006/relationships/hyperlink" Target="http://www.natcorp.ox.ac.uk/" TargetMode="External"/><Relationship Id="rId53" Type="http://schemas.openxmlformats.org/officeDocument/2006/relationships/hyperlink" Target="https://sumo.com/stories/sales-email-templates" TargetMode="External"/><Relationship Id="rId58" Type="http://schemas.openxmlformats.org/officeDocument/2006/relationships/hyperlink" Target="mailto:rowenajones1@gmail.com"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www.englishprofile.org/wordlists" TargetMode="External"/><Relationship Id="rId36" Type="http://schemas.openxmlformats.org/officeDocument/2006/relationships/hyperlink" Target="https://lib.dr.iastate.edu/rtd/15086" TargetMode="External"/><Relationship Id="rId49" Type="http://schemas.openxmlformats.org/officeDocument/2006/relationships/hyperlink" Target="https://sparktoro.com/blog/7-ways-we-try-to-make-internal-emails-better" TargetMode="External"/><Relationship Id="rId57" Type="http://schemas.openxmlformats.org/officeDocument/2006/relationships/hyperlink" Target="mailto:rowenajones1@gmail.com" TargetMode="External"/><Relationship Id="rId61"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yperlink" Target="https://files.eric.ed.gov/fulltext/ED424775.pdf" TargetMode="External"/><Relationship Id="rId44" Type="http://schemas.openxmlformats.org/officeDocument/2006/relationships/hyperlink" Target="https://www.britishcouncil.org/sites/default/files/english-effect-report-v2.pdf" TargetMode="External"/><Relationship Id="rId52" Type="http://schemas.openxmlformats.org/officeDocument/2006/relationships/hyperlink" Target="https://www.coca-colacompany.com/&#8204;stories/16-coca-cola-news-headlines-from-2016" TargetMode="External"/><Relationship Id="rId60" Type="http://schemas.openxmlformats.org/officeDocument/2006/relationships/hyperlink" Target="http://www.coca-colacompany.com/stories/16-coca-cola-news-headlines-from-2016"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en.wiktionary.org/wiki/User:Matthias_Buchmeier" TargetMode="External"/><Relationship Id="rId30" Type="http://schemas.openxmlformats.org/officeDocument/2006/relationships/hyperlink" Target="https://doi.org/10.1111/1467-9817.12121" TargetMode="External"/><Relationship Id="rId35" Type="http://schemas.openxmlformats.org/officeDocument/2006/relationships/hyperlink" Target="http://ice-corpora.net/ice/" TargetMode="External"/><Relationship Id="rId43" Type="http://schemas.openxmlformats.org/officeDocument/2006/relationships/hyperlink" Target="http://www.onestopenglish.com/" TargetMode="External"/><Relationship Id="rId48" Type="http://schemas.openxmlformats.org/officeDocument/2006/relationships/hyperlink" Target="http://www.vocabulary.com/lists/vocabgrabber" TargetMode="External"/><Relationship Id="rId56" Type="http://schemas.openxmlformats.org/officeDocument/2006/relationships/hyperlink" Target="https://www.jnj.com/2017-year-in-review" TargetMode="External"/><Relationship Id="rId8" Type="http://schemas.openxmlformats.org/officeDocument/2006/relationships/image" Target="media/image1.jpeg"/><Relationship Id="rId51" Type="http://schemas.openxmlformats.org/officeDocument/2006/relationships/hyperlink" Target="https://www.theguardian.com/cities/2018/feb/27/cities-powered-clean-energy-renewable" TargetMode="External"/><Relationship Id="rId3" Type="http://schemas.openxmlformats.org/officeDocument/2006/relationships/styles" Target="styles.xml"/><Relationship Id="rId12" Type="http://schemas.openxmlformats.org/officeDocument/2006/relationships/hyperlink" Target="https://en.wikipedia.org/wiki/" TargetMode="External"/><Relationship Id="rId17" Type="http://schemas.openxmlformats.org/officeDocument/2006/relationships/image" Target="media/image7.png"/><Relationship Id="rId25" Type="http://schemas.openxmlformats.org/officeDocument/2006/relationships/hyperlink" Target="http://www.jstor.org/stable/40062917" TargetMode="External"/><Relationship Id="rId33" Type="http://schemas.openxmlformats.org/officeDocument/2006/relationships/hyperlink" Target="http://www.btb.termiumplus.gc.ca/tpv2guides/guides/favart/index-fra.html?lang=fra&amp;lettr=indx_autr8O1_IvjM70bY&amp;page=9PK3TnrHndLI.html" TargetMode="External"/><Relationship Id="rId38" Type="http://schemas.openxmlformats.org/officeDocument/2006/relationships/hyperlink" Target="https://pypi.org/project/python-Levenshtein/" TargetMode="External"/><Relationship Id="rId46" Type="http://schemas.openxmlformats.org/officeDocument/2006/relationships/hyperlink" Target="https://www.visualthesaurus.com/vocabgrabber/" TargetMode="External"/><Relationship Id="rId59" Type="http://schemas.openxmlformats.org/officeDocument/2006/relationships/hyperlink" Target="https://www.theguardian.com/cities/2018/feb/27/cities-powered-clean-energy-renewab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9DD78D-4930-45C4-A3BD-37A7C2B9E3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7236</TotalTime>
  <Pages>60</Pages>
  <Words>16709</Words>
  <Characters>95246</Characters>
  <Application>Microsoft Office Word</Application>
  <DocSecurity>0</DocSecurity>
  <Lines>793</Lines>
  <Paragraphs>223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Rowena Jones</dc:creator>
  <cp:keywords/>
  <dc:description/>
  <cp:lastModifiedBy>Rowena Jones</cp:lastModifiedBy>
  <cp:revision>280</cp:revision>
  <cp:lastPrinted>2018-08-22T21:52:00Z</cp:lastPrinted>
  <dcterms:created xsi:type="dcterms:W3CDTF">2018-07-24T09:32:00Z</dcterms:created>
  <dcterms:modified xsi:type="dcterms:W3CDTF">2018-08-22T22:05:00Z</dcterms:modified>
</cp:coreProperties>
</file>