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98" w:rsidRPr="0084156C" w:rsidRDefault="006C13F1" w:rsidP="006C13F1">
      <w:pPr>
        <w:jc w:val="center"/>
        <w:rPr>
          <w:sz w:val="28"/>
        </w:rPr>
      </w:pPr>
      <w:proofErr w:type="spellStart"/>
      <w:r w:rsidRPr="0084156C">
        <w:rPr>
          <w:sz w:val="28"/>
        </w:rPr>
        <w:t>Proiectul</w:t>
      </w:r>
      <w:proofErr w:type="spellEnd"/>
      <w:r w:rsidRPr="0084156C">
        <w:rPr>
          <w:sz w:val="28"/>
        </w:rPr>
        <w:t xml:space="preserve"> </w:t>
      </w:r>
      <w:proofErr w:type="spellStart"/>
      <w:r w:rsidRPr="0084156C">
        <w:rPr>
          <w:sz w:val="28"/>
        </w:rPr>
        <w:t>Euromath</w:t>
      </w:r>
      <w:proofErr w:type="spellEnd"/>
    </w:p>
    <w:p w:rsidR="006C13F1" w:rsidRPr="0084156C" w:rsidRDefault="006C13F1" w:rsidP="006C13F1">
      <w:r w:rsidRPr="0084156C">
        <w:tab/>
      </w:r>
      <w:proofErr w:type="spellStart"/>
      <w:r w:rsidRPr="0084156C">
        <w:t>Principiul</w:t>
      </w:r>
      <w:proofErr w:type="spellEnd"/>
      <w:r w:rsidRPr="0084156C">
        <w:t xml:space="preserve"> de </w:t>
      </w:r>
      <w:proofErr w:type="spellStart"/>
      <w:r w:rsidRPr="0084156C">
        <w:t>bază</w:t>
      </w:r>
      <w:proofErr w:type="spellEnd"/>
      <w:r w:rsidRPr="0084156C">
        <w:t xml:space="preserve"> al </w:t>
      </w:r>
      <w:proofErr w:type="spellStart"/>
      <w:r w:rsidRPr="0084156C">
        <w:t>cooperării</w:t>
      </w:r>
      <w:proofErr w:type="spellEnd"/>
      <w:r w:rsidRPr="0084156C">
        <w:t xml:space="preserve"> </w:t>
      </w:r>
      <w:proofErr w:type="spellStart"/>
      <w:r w:rsidRPr="0084156C">
        <w:t>transfrontaliere</w:t>
      </w:r>
      <w:proofErr w:type="spellEnd"/>
      <w:r w:rsidRPr="0084156C">
        <w:t xml:space="preserve"> </w:t>
      </w:r>
      <w:proofErr w:type="spellStart"/>
      <w:proofErr w:type="gramStart"/>
      <w:r w:rsidRPr="0084156C">
        <w:t>este</w:t>
      </w:r>
      <w:proofErr w:type="spellEnd"/>
      <w:proofErr w:type="gramEnd"/>
      <w:r w:rsidRPr="0084156C">
        <w:t xml:space="preserve"> </w:t>
      </w:r>
      <w:proofErr w:type="spellStart"/>
      <w:r w:rsidRPr="0084156C">
        <w:t>realizarea</w:t>
      </w:r>
      <w:proofErr w:type="spellEnd"/>
      <w:r w:rsidRPr="0084156C">
        <w:t xml:space="preserve"> </w:t>
      </w:r>
      <w:proofErr w:type="spellStart"/>
      <w:r w:rsidRPr="0084156C">
        <w:t>în</w:t>
      </w:r>
      <w:proofErr w:type="spellEnd"/>
      <w:r w:rsidRPr="0084156C">
        <w:t xml:space="preserve"> </w:t>
      </w:r>
      <w:proofErr w:type="spellStart"/>
      <w:r w:rsidRPr="0084156C">
        <w:t>ariile</w:t>
      </w:r>
      <w:proofErr w:type="spellEnd"/>
      <w:r w:rsidRPr="0084156C">
        <w:t xml:space="preserve"> </w:t>
      </w:r>
      <w:proofErr w:type="spellStart"/>
      <w:r w:rsidRPr="0084156C">
        <w:t>frontaliere</w:t>
      </w:r>
      <w:proofErr w:type="spellEnd"/>
      <w:r w:rsidRPr="0084156C">
        <w:t xml:space="preserve"> a </w:t>
      </w:r>
      <w:proofErr w:type="spellStart"/>
      <w:r w:rsidRPr="0084156C">
        <w:t>unor</w:t>
      </w:r>
      <w:proofErr w:type="spellEnd"/>
      <w:r w:rsidRPr="0084156C">
        <w:t xml:space="preserve"> </w:t>
      </w:r>
      <w:proofErr w:type="spellStart"/>
      <w:r w:rsidRPr="0084156C">
        <w:t>spații</w:t>
      </w:r>
      <w:proofErr w:type="spellEnd"/>
      <w:r w:rsidRPr="0084156C">
        <w:t xml:space="preserve"> de </w:t>
      </w:r>
      <w:proofErr w:type="spellStart"/>
      <w:r w:rsidRPr="0084156C">
        <w:t>acțiune</w:t>
      </w:r>
      <w:proofErr w:type="spellEnd"/>
      <w:r w:rsidRPr="0084156C">
        <w:t xml:space="preserve"> </w:t>
      </w:r>
      <w:proofErr w:type="spellStart"/>
      <w:r w:rsidRPr="0084156C">
        <w:t>în</w:t>
      </w:r>
      <w:proofErr w:type="spellEnd"/>
      <w:r w:rsidRPr="0084156C">
        <w:t xml:space="preserve"> </w:t>
      </w:r>
      <w:proofErr w:type="spellStart"/>
      <w:r w:rsidRPr="0084156C">
        <w:t>scopul</w:t>
      </w:r>
      <w:proofErr w:type="spellEnd"/>
      <w:r w:rsidRPr="0084156C">
        <w:t xml:space="preserve"> de a </w:t>
      </w:r>
      <w:proofErr w:type="spellStart"/>
      <w:r w:rsidRPr="0084156C">
        <w:t>permite</w:t>
      </w:r>
      <w:proofErr w:type="spellEnd"/>
      <w:r w:rsidRPr="0084156C">
        <w:t xml:space="preserve"> </w:t>
      </w:r>
      <w:proofErr w:type="spellStart"/>
      <w:r w:rsidRPr="0084156C">
        <w:t>găsirea</w:t>
      </w:r>
      <w:proofErr w:type="spellEnd"/>
      <w:r w:rsidRPr="0084156C">
        <w:t xml:space="preserve"> de </w:t>
      </w:r>
      <w:proofErr w:type="spellStart"/>
      <w:r w:rsidRPr="0084156C">
        <w:t>soluți</w:t>
      </w:r>
      <w:r w:rsidR="00D023E5">
        <w:t>i</w:t>
      </w:r>
      <w:proofErr w:type="spellEnd"/>
      <w:r w:rsidR="00D023E5">
        <w:t xml:space="preserve"> </w:t>
      </w:r>
      <w:proofErr w:type="spellStart"/>
      <w:r w:rsidR="00D023E5">
        <w:t>comune</w:t>
      </w:r>
      <w:proofErr w:type="spellEnd"/>
      <w:r w:rsidR="00D023E5">
        <w:t xml:space="preserve"> la </w:t>
      </w:r>
      <w:proofErr w:type="spellStart"/>
      <w:r w:rsidR="00D023E5">
        <w:t>problemele</w:t>
      </w:r>
      <w:proofErr w:type="spellEnd"/>
      <w:r w:rsidR="00D023E5">
        <w:t xml:space="preserve"> </w:t>
      </w:r>
      <w:proofErr w:type="spellStart"/>
      <w:r w:rsidR="00D023E5">
        <w:t>similare</w:t>
      </w:r>
      <w:proofErr w:type="spellEnd"/>
      <w:r w:rsidR="00D023E5">
        <w:t>,</w:t>
      </w:r>
      <w:r w:rsidRPr="0084156C">
        <w:t xml:space="preserve"> </w:t>
      </w:r>
      <w:proofErr w:type="spellStart"/>
      <w:r w:rsidRPr="0084156C">
        <w:t>ținând</w:t>
      </w:r>
      <w:proofErr w:type="spellEnd"/>
      <w:r w:rsidRPr="0084156C">
        <w:t xml:space="preserve"> </w:t>
      </w:r>
      <w:proofErr w:type="spellStart"/>
      <w:r w:rsidRPr="0084156C">
        <w:t>seamă</w:t>
      </w:r>
      <w:proofErr w:type="spellEnd"/>
      <w:r w:rsidRPr="0084156C">
        <w:t xml:space="preserve"> de </w:t>
      </w:r>
      <w:proofErr w:type="spellStart"/>
      <w:r w:rsidRPr="0084156C">
        <w:t>specificul</w:t>
      </w:r>
      <w:proofErr w:type="spellEnd"/>
      <w:r w:rsidRPr="0084156C">
        <w:t xml:space="preserve"> </w:t>
      </w:r>
      <w:proofErr w:type="spellStart"/>
      <w:r w:rsidRPr="0084156C">
        <w:t>vecinătății</w:t>
      </w:r>
      <w:proofErr w:type="spellEnd"/>
      <w:r w:rsidRPr="0084156C">
        <w:t>.</w:t>
      </w:r>
    </w:p>
    <w:p w:rsidR="006C13F1" w:rsidRPr="0084156C" w:rsidRDefault="006C13F1" w:rsidP="006C13F1">
      <w:r w:rsidRPr="0084156C">
        <w:tab/>
      </w:r>
      <w:proofErr w:type="spellStart"/>
      <w:r w:rsidRPr="0084156C">
        <w:t>Promovarea</w:t>
      </w:r>
      <w:proofErr w:type="spellEnd"/>
      <w:r w:rsidRPr="0084156C">
        <w:t xml:space="preserve"> </w:t>
      </w:r>
      <w:proofErr w:type="spellStart"/>
      <w:r w:rsidRPr="0084156C">
        <w:t>cooperării</w:t>
      </w:r>
      <w:proofErr w:type="spellEnd"/>
      <w:r w:rsidRPr="0084156C">
        <w:t xml:space="preserve"> </w:t>
      </w:r>
      <w:proofErr w:type="spellStart"/>
      <w:r w:rsidRPr="0084156C">
        <w:t>tra</w:t>
      </w:r>
      <w:r w:rsidR="00D023E5">
        <w:t>nsfrontaliere</w:t>
      </w:r>
      <w:proofErr w:type="spellEnd"/>
      <w:r w:rsidR="00D023E5">
        <w:t xml:space="preserve"> </w:t>
      </w:r>
      <w:proofErr w:type="spellStart"/>
      <w:r w:rsidR="00D023E5">
        <w:t>pentru</w:t>
      </w:r>
      <w:proofErr w:type="spellEnd"/>
      <w:r w:rsidR="00D023E5">
        <w:t xml:space="preserve"> </w:t>
      </w:r>
      <w:proofErr w:type="spellStart"/>
      <w:r w:rsidR="00D023E5">
        <w:t>facilitate</w:t>
      </w:r>
      <w:r w:rsidRPr="0084156C">
        <w:t>a</w:t>
      </w:r>
      <w:proofErr w:type="spellEnd"/>
      <w:r w:rsidR="00D023E5">
        <w:t xml:space="preserve"> </w:t>
      </w:r>
      <w:proofErr w:type="spellStart"/>
      <w:r w:rsidR="00D023E5">
        <w:t>integrării</w:t>
      </w:r>
      <w:proofErr w:type="spellEnd"/>
      <w:r w:rsidR="00D023E5">
        <w:t xml:space="preserve"> </w:t>
      </w:r>
      <w:proofErr w:type="spellStart"/>
      <w:r w:rsidR="00D023E5">
        <w:t>pe</w:t>
      </w:r>
      <w:proofErr w:type="spellEnd"/>
      <w:r w:rsidRPr="0084156C">
        <w:t xml:space="preserve"> </w:t>
      </w:r>
      <w:proofErr w:type="spellStart"/>
      <w:r w:rsidRPr="0084156C">
        <w:t>piață</w:t>
      </w:r>
      <w:proofErr w:type="spellEnd"/>
      <w:r w:rsidRPr="0084156C">
        <w:t xml:space="preserve"> a </w:t>
      </w:r>
      <w:proofErr w:type="spellStart"/>
      <w:r w:rsidRPr="0084156C">
        <w:t>ofertelor</w:t>
      </w:r>
      <w:proofErr w:type="spellEnd"/>
      <w:r w:rsidRPr="0084156C">
        <w:t xml:space="preserve">  </w:t>
      </w:r>
      <w:proofErr w:type="spellStart"/>
      <w:r w:rsidRPr="0084156C">
        <w:t>culturale</w:t>
      </w:r>
      <w:proofErr w:type="spellEnd"/>
      <w:r w:rsidRPr="0084156C">
        <w:t xml:space="preserve"> </w:t>
      </w:r>
      <w:proofErr w:type="spellStart"/>
      <w:r w:rsidRPr="0084156C">
        <w:t>și</w:t>
      </w:r>
      <w:proofErr w:type="spellEnd"/>
      <w:r w:rsidRPr="0084156C">
        <w:t xml:space="preserve"> </w:t>
      </w:r>
      <w:proofErr w:type="spellStart"/>
      <w:r w:rsidRPr="0084156C">
        <w:t>educaționale</w:t>
      </w:r>
      <w:proofErr w:type="spellEnd"/>
      <w:r w:rsidRPr="0084156C">
        <w:t xml:space="preserve"> a </w:t>
      </w:r>
      <w:proofErr w:type="spellStart"/>
      <w:r w:rsidRPr="0084156C">
        <w:t>reprezentat</w:t>
      </w:r>
      <w:proofErr w:type="spellEnd"/>
      <w:r w:rsidRPr="0084156C">
        <w:t xml:space="preserve"> o </w:t>
      </w:r>
      <w:proofErr w:type="spellStart"/>
      <w:r w:rsidRPr="0084156C">
        <w:t>prioritate</w:t>
      </w:r>
      <w:proofErr w:type="spellEnd"/>
      <w:r w:rsidRPr="0084156C">
        <w:t xml:space="preserve"> a </w:t>
      </w:r>
      <w:proofErr w:type="spellStart"/>
      <w:r w:rsidRPr="0084156C">
        <w:t>programului</w:t>
      </w:r>
      <w:proofErr w:type="spellEnd"/>
      <w:r w:rsidRPr="0084156C">
        <w:t xml:space="preserve"> </w:t>
      </w:r>
      <w:proofErr w:type="spellStart"/>
      <w:r w:rsidRPr="0084156C">
        <w:t>România</w:t>
      </w:r>
      <w:proofErr w:type="spellEnd"/>
      <w:r w:rsidRPr="0084156C">
        <w:t xml:space="preserve"> </w:t>
      </w:r>
      <w:proofErr w:type="spellStart"/>
      <w:r w:rsidRPr="0084156C">
        <w:t>Ungaria</w:t>
      </w:r>
      <w:proofErr w:type="spellEnd"/>
      <w:r w:rsidRPr="0084156C">
        <w:t xml:space="preserve">, PHARE CBC 2005 / INTERREG III-A la care </w:t>
      </w:r>
      <w:proofErr w:type="spellStart"/>
      <w:r w:rsidRPr="0084156C">
        <w:t>proiectul</w:t>
      </w:r>
      <w:proofErr w:type="spellEnd"/>
      <w:r w:rsidRPr="0084156C">
        <w:t xml:space="preserve"> </w:t>
      </w:r>
      <w:proofErr w:type="spellStart"/>
      <w:r w:rsidRPr="0084156C">
        <w:t>Euromath</w:t>
      </w:r>
      <w:proofErr w:type="spellEnd"/>
      <w:r w:rsidRPr="0084156C">
        <w:t xml:space="preserve"> a </w:t>
      </w:r>
      <w:proofErr w:type="spellStart"/>
      <w:r w:rsidRPr="0084156C">
        <w:t>răspuns</w:t>
      </w:r>
      <w:proofErr w:type="spellEnd"/>
      <w:r w:rsidRPr="0084156C">
        <w:t xml:space="preserve"> cu </w:t>
      </w:r>
      <w:proofErr w:type="spellStart"/>
      <w:r w:rsidRPr="0084156C">
        <w:t>succes</w:t>
      </w:r>
      <w:proofErr w:type="spellEnd"/>
      <w:r w:rsidRPr="0084156C">
        <w:t>.</w:t>
      </w:r>
    </w:p>
    <w:p w:rsidR="006C13F1" w:rsidRPr="0084156C" w:rsidRDefault="00234460" w:rsidP="006C13F1">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442595</wp:posOffset>
            </wp:positionV>
            <wp:extent cx="2133600"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ad, Decembrie 200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anchor>
        </w:drawing>
      </w:r>
      <w:r w:rsidR="006C13F1" w:rsidRPr="0084156C">
        <w:tab/>
      </w:r>
      <w:proofErr w:type="spellStart"/>
      <w:r w:rsidR="006C13F1" w:rsidRPr="0084156C">
        <w:t>Proiectul</w:t>
      </w:r>
      <w:proofErr w:type="spellEnd"/>
      <w:r w:rsidR="006C13F1" w:rsidRPr="0084156C">
        <w:t xml:space="preserve"> a </w:t>
      </w:r>
      <w:proofErr w:type="spellStart"/>
      <w:r w:rsidR="006C13F1" w:rsidRPr="0084156C">
        <w:t>vizat</w:t>
      </w:r>
      <w:proofErr w:type="spellEnd"/>
      <w:r w:rsidR="006C13F1" w:rsidRPr="0084156C">
        <w:t xml:space="preserve"> o </w:t>
      </w:r>
      <w:proofErr w:type="spellStart"/>
      <w:r w:rsidR="006C13F1" w:rsidRPr="0084156C">
        <w:t>cooperare</w:t>
      </w:r>
      <w:proofErr w:type="spellEnd"/>
      <w:r w:rsidR="006C13F1" w:rsidRPr="0084156C">
        <w:t xml:space="preserve"> </w:t>
      </w:r>
      <w:proofErr w:type="spellStart"/>
      <w:r w:rsidR="006C13F1" w:rsidRPr="0084156C">
        <w:t>pe</w:t>
      </w:r>
      <w:proofErr w:type="spellEnd"/>
      <w:r w:rsidR="006C13F1" w:rsidRPr="0084156C">
        <w:t xml:space="preserve"> </w:t>
      </w:r>
      <w:proofErr w:type="spellStart"/>
      <w:r w:rsidR="006C13F1" w:rsidRPr="0084156C">
        <w:t>probleme</w:t>
      </w:r>
      <w:proofErr w:type="spellEnd"/>
      <w:r w:rsidR="006C13F1" w:rsidRPr="0084156C">
        <w:t xml:space="preserve"> </w:t>
      </w:r>
      <w:proofErr w:type="spellStart"/>
      <w:r w:rsidR="006C13F1" w:rsidRPr="0084156C">
        <w:t>instructiv</w:t>
      </w:r>
      <w:proofErr w:type="spellEnd"/>
      <w:r w:rsidR="006C13F1" w:rsidRPr="0084156C">
        <w:t xml:space="preserve"> educative, </w:t>
      </w:r>
      <w:proofErr w:type="spellStart"/>
      <w:r w:rsidR="006C13F1" w:rsidRPr="0084156C">
        <w:t>prin</w:t>
      </w:r>
      <w:proofErr w:type="spellEnd"/>
      <w:r w:rsidR="006C13F1" w:rsidRPr="0084156C">
        <w:t xml:space="preserve"> </w:t>
      </w:r>
      <w:proofErr w:type="spellStart"/>
      <w:r w:rsidR="006C13F1" w:rsidRPr="0084156C">
        <w:t>descoperirea</w:t>
      </w:r>
      <w:proofErr w:type="spellEnd"/>
      <w:r w:rsidR="006C13F1" w:rsidRPr="0084156C">
        <w:t xml:space="preserve"> de </w:t>
      </w:r>
      <w:proofErr w:type="spellStart"/>
      <w:r w:rsidR="006C13F1" w:rsidRPr="0084156C">
        <w:t>către</w:t>
      </w:r>
      <w:proofErr w:type="spellEnd"/>
      <w:r w:rsidR="006C13F1" w:rsidRPr="0084156C">
        <w:t xml:space="preserve"> </w:t>
      </w:r>
      <w:proofErr w:type="spellStart"/>
      <w:r w:rsidR="006C13F1" w:rsidRPr="0084156C">
        <w:t>elevi</w:t>
      </w:r>
      <w:proofErr w:type="spellEnd"/>
      <w:r w:rsidR="006C13F1" w:rsidRPr="0084156C">
        <w:t xml:space="preserve"> a </w:t>
      </w:r>
      <w:proofErr w:type="spellStart"/>
      <w:r w:rsidR="006C13F1" w:rsidRPr="0084156C">
        <w:t>propriilor</w:t>
      </w:r>
      <w:proofErr w:type="spellEnd"/>
      <w:r w:rsidR="006C13F1" w:rsidRPr="0084156C">
        <w:t xml:space="preserve"> </w:t>
      </w:r>
      <w:proofErr w:type="spellStart"/>
      <w:r w:rsidR="006C13F1" w:rsidRPr="0084156C">
        <w:t>valori</w:t>
      </w:r>
      <w:proofErr w:type="spellEnd"/>
      <w:r w:rsidR="006C13F1" w:rsidRPr="0084156C">
        <w:t xml:space="preserve">, </w:t>
      </w:r>
      <w:proofErr w:type="spellStart"/>
      <w:r w:rsidR="006C13F1" w:rsidRPr="0084156C">
        <w:t>prin</w:t>
      </w:r>
      <w:proofErr w:type="spellEnd"/>
      <w:r w:rsidR="006C13F1" w:rsidRPr="0084156C">
        <w:t xml:space="preserve"> </w:t>
      </w:r>
      <w:proofErr w:type="spellStart"/>
      <w:r w:rsidR="006C13F1" w:rsidRPr="0084156C">
        <w:t>afirmarea</w:t>
      </w:r>
      <w:proofErr w:type="spellEnd"/>
      <w:r w:rsidR="006C13F1" w:rsidRPr="0084156C">
        <w:t xml:space="preserve"> </w:t>
      </w:r>
      <w:proofErr w:type="spellStart"/>
      <w:r w:rsidR="006C13F1" w:rsidRPr="0084156C">
        <w:t>lor</w:t>
      </w:r>
      <w:proofErr w:type="spellEnd"/>
      <w:r w:rsidR="006C13F1" w:rsidRPr="0084156C">
        <w:t xml:space="preserve"> </w:t>
      </w:r>
      <w:proofErr w:type="spellStart"/>
      <w:r w:rsidR="006C13F1" w:rsidRPr="0084156C">
        <w:t>în</w:t>
      </w:r>
      <w:proofErr w:type="spellEnd"/>
      <w:r w:rsidR="006C13F1" w:rsidRPr="0084156C">
        <w:t xml:space="preserve"> </w:t>
      </w:r>
      <w:proofErr w:type="spellStart"/>
      <w:r w:rsidR="006C13F1" w:rsidRPr="0084156C">
        <w:t>cadrul</w:t>
      </w:r>
      <w:proofErr w:type="spellEnd"/>
      <w:r w:rsidR="006C13F1" w:rsidRPr="0084156C">
        <w:t xml:space="preserve"> </w:t>
      </w:r>
      <w:proofErr w:type="spellStart"/>
      <w:r w:rsidR="006C13F1" w:rsidRPr="0084156C">
        <w:t>activităților</w:t>
      </w:r>
      <w:proofErr w:type="spellEnd"/>
      <w:r w:rsidR="006C13F1" w:rsidRPr="0084156C">
        <w:t xml:space="preserve"> </w:t>
      </w:r>
      <w:proofErr w:type="spellStart"/>
      <w:r w:rsidR="006C13F1" w:rsidRPr="0084156C">
        <w:t>comune</w:t>
      </w:r>
      <w:proofErr w:type="spellEnd"/>
      <w:r w:rsidR="006C13F1" w:rsidRPr="0084156C">
        <w:t xml:space="preserve">, </w:t>
      </w:r>
      <w:proofErr w:type="spellStart"/>
      <w:r w:rsidR="006C13F1" w:rsidRPr="0084156C">
        <w:t>prin</w:t>
      </w:r>
      <w:proofErr w:type="spellEnd"/>
      <w:r w:rsidR="006C13F1" w:rsidRPr="0084156C">
        <w:t xml:space="preserve"> </w:t>
      </w:r>
      <w:proofErr w:type="spellStart"/>
      <w:r w:rsidR="006C13F1" w:rsidRPr="0084156C">
        <w:t>stimularea</w:t>
      </w:r>
      <w:proofErr w:type="spellEnd"/>
      <w:r w:rsidR="006C13F1" w:rsidRPr="0084156C">
        <w:t xml:space="preserve"> </w:t>
      </w:r>
      <w:proofErr w:type="spellStart"/>
      <w:r w:rsidR="006C13F1" w:rsidRPr="0084156C">
        <w:t>interesului</w:t>
      </w:r>
      <w:proofErr w:type="spellEnd"/>
      <w:r w:rsidR="00411F1D" w:rsidRPr="0084156C">
        <w:t xml:space="preserve"> </w:t>
      </w:r>
      <w:proofErr w:type="spellStart"/>
      <w:r w:rsidR="00411F1D" w:rsidRPr="0084156C">
        <w:t>pentru</w:t>
      </w:r>
      <w:proofErr w:type="spellEnd"/>
      <w:r w:rsidR="00411F1D" w:rsidRPr="0084156C">
        <w:t xml:space="preserve"> o </w:t>
      </w:r>
      <w:proofErr w:type="spellStart"/>
      <w:r w:rsidR="00411F1D" w:rsidRPr="0084156C">
        <w:t>atitudine</w:t>
      </w:r>
      <w:proofErr w:type="spellEnd"/>
      <w:r w:rsidR="00411F1D" w:rsidRPr="0084156C">
        <w:t xml:space="preserve"> </w:t>
      </w:r>
      <w:proofErr w:type="spellStart"/>
      <w:r w:rsidR="00411F1D" w:rsidRPr="0084156C">
        <w:t>conștientă</w:t>
      </w:r>
      <w:proofErr w:type="spellEnd"/>
      <w:r w:rsidR="00411F1D" w:rsidRPr="0084156C">
        <w:t xml:space="preserve"> </w:t>
      </w:r>
      <w:proofErr w:type="spellStart"/>
      <w:r w:rsidR="00411F1D" w:rsidRPr="0084156C">
        <w:t>și</w:t>
      </w:r>
      <w:proofErr w:type="spellEnd"/>
      <w:r w:rsidR="00411F1D" w:rsidRPr="0084156C">
        <w:t xml:space="preserve"> </w:t>
      </w:r>
      <w:proofErr w:type="spellStart"/>
      <w:r w:rsidR="00411F1D" w:rsidRPr="0084156C">
        <w:t>responsabilă</w:t>
      </w:r>
      <w:proofErr w:type="spellEnd"/>
      <w:r w:rsidR="00411F1D" w:rsidRPr="0084156C">
        <w:t xml:space="preserve"> </w:t>
      </w:r>
      <w:proofErr w:type="spellStart"/>
      <w:r w:rsidR="00411F1D" w:rsidRPr="0084156C">
        <w:t>față</w:t>
      </w:r>
      <w:proofErr w:type="spellEnd"/>
      <w:r w:rsidR="00411F1D" w:rsidRPr="0084156C">
        <w:t xml:space="preserve"> de </w:t>
      </w:r>
      <w:proofErr w:type="spellStart"/>
      <w:r w:rsidR="00411F1D" w:rsidRPr="0084156C">
        <w:t>studiul</w:t>
      </w:r>
      <w:proofErr w:type="spellEnd"/>
      <w:r w:rsidR="00411F1D" w:rsidRPr="0084156C">
        <w:t xml:space="preserve"> </w:t>
      </w:r>
      <w:proofErr w:type="spellStart"/>
      <w:r w:rsidR="00411F1D" w:rsidRPr="0084156C">
        <w:t>matematicii</w:t>
      </w:r>
      <w:proofErr w:type="spellEnd"/>
      <w:r w:rsidR="00411F1D" w:rsidRPr="0084156C">
        <w:t xml:space="preserve"> </w:t>
      </w:r>
      <w:proofErr w:type="spellStart"/>
      <w:r w:rsidR="00411F1D" w:rsidRPr="0084156C">
        <w:t>în</w:t>
      </w:r>
      <w:proofErr w:type="spellEnd"/>
      <w:r w:rsidR="00411F1D" w:rsidRPr="0084156C">
        <w:t xml:space="preserve"> </w:t>
      </w:r>
      <w:proofErr w:type="spellStart"/>
      <w:r w:rsidR="00411F1D" w:rsidRPr="0084156C">
        <w:t>vederea</w:t>
      </w:r>
      <w:proofErr w:type="spellEnd"/>
      <w:r w:rsidR="00411F1D" w:rsidRPr="0084156C">
        <w:t xml:space="preserve"> </w:t>
      </w:r>
      <w:proofErr w:type="spellStart"/>
      <w:r w:rsidR="00411F1D" w:rsidRPr="0084156C">
        <w:t>formării</w:t>
      </w:r>
      <w:proofErr w:type="spellEnd"/>
      <w:r w:rsidR="00411F1D" w:rsidRPr="0084156C">
        <w:t xml:space="preserve"> </w:t>
      </w:r>
      <w:proofErr w:type="spellStart"/>
      <w:r w:rsidR="00411F1D" w:rsidRPr="0084156C">
        <w:t>unor</w:t>
      </w:r>
      <w:proofErr w:type="spellEnd"/>
      <w:r w:rsidR="00411F1D" w:rsidRPr="0084156C">
        <w:t xml:space="preserve"> </w:t>
      </w:r>
      <w:proofErr w:type="spellStart"/>
      <w:r w:rsidR="00411F1D" w:rsidRPr="0084156C">
        <w:t>viitoare</w:t>
      </w:r>
      <w:proofErr w:type="spellEnd"/>
      <w:r w:rsidR="00411F1D" w:rsidRPr="0084156C">
        <w:t xml:space="preserve"> cadre de </w:t>
      </w:r>
      <w:proofErr w:type="spellStart"/>
      <w:r w:rsidR="00411F1D" w:rsidRPr="0084156C">
        <w:t>înaltă</w:t>
      </w:r>
      <w:proofErr w:type="spellEnd"/>
      <w:r w:rsidR="00411F1D" w:rsidRPr="0084156C">
        <w:t xml:space="preserve"> </w:t>
      </w:r>
      <w:proofErr w:type="spellStart"/>
      <w:r w:rsidR="00411F1D" w:rsidRPr="0084156C">
        <w:t>ținută</w:t>
      </w:r>
      <w:proofErr w:type="spellEnd"/>
      <w:r w:rsidR="00411F1D" w:rsidRPr="0084156C">
        <w:t xml:space="preserve">, cum de </w:t>
      </w:r>
      <w:proofErr w:type="spellStart"/>
      <w:r w:rsidR="00411F1D" w:rsidRPr="0084156C">
        <w:t>altfel</w:t>
      </w:r>
      <w:proofErr w:type="spellEnd"/>
      <w:r w:rsidR="00411F1D" w:rsidRPr="0084156C">
        <w:t xml:space="preserve"> </w:t>
      </w:r>
      <w:proofErr w:type="spellStart"/>
      <w:r w:rsidR="00411F1D" w:rsidRPr="0084156C">
        <w:t>avem</w:t>
      </w:r>
      <w:proofErr w:type="spellEnd"/>
      <w:r w:rsidR="00411F1D" w:rsidRPr="0084156C">
        <w:t xml:space="preserve"> </w:t>
      </w:r>
      <w:proofErr w:type="spellStart"/>
      <w:r w:rsidR="00411F1D" w:rsidRPr="0084156C">
        <w:t>nevoie</w:t>
      </w:r>
      <w:proofErr w:type="spellEnd"/>
      <w:r w:rsidR="00411F1D" w:rsidRPr="0084156C">
        <w:t xml:space="preserve"> </w:t>
      </w:r>
      <w:proofErr w:type="spellStart"/>
      <w:r w:rsidR="00411F1D" w:rsidRPr="0084156C">
        <w:t>într</w:t>
      </w:r>
      <w:proofErr w:type="spellEnd"/>
      <w:r w:rsidR="00411F1D" w:rsidRPr="0084156C">
        <w:t xml:space="preserve">-o </w:t>
      </w:r>
      <w:proofErr w:type="spellStart"/>
      <w:r w:rsidR="00411F1D" w:rsidRPr="0084156C">
        <w:t>Europă</w:t>
      </w:r>
      <w:proofErr w:type="spellEnd"/>
      <w:r w:rsidR="00411F1D" w:rsidRPr="0084156C">
        <w:t xml:space="preserve"> </w:t>
      </w:r>
      <w:proofErr w:type="spellStart"/>
      <w:r w:rsidR="00411F1D" w:rsidRPr="0084156C">
        <w:t>unită</w:t>
      </w:r>
      <w:proofErr w:type="spellEnd"/>
      <w:r w:rsidR="00411F1D" w:rsidRPr="0084156C">
        <w:t>.</w:t>
      </w:r>
    </w:p>
    <w:p w:rsidR="00411F1D" w:rsidRPr="0084156C" w:rsidRDefault="00411F1D" w:rsidP="006C13F1">
      <w:pPr>
        <w:rPr>
          <w:lang w:val="ro-RO"/>
        </w:rPr>
      </w:pPr>
      <w:r w:rsidRPr="0084156C">
        <w:rPr>
          <w:lang w:val="ro-RO"/>
        </w:rPr>
        <w:tab/>
        <w:t>Prin realizarea acestui proiect, partenerii implicați au învățat unii de la alții prin complementaritate. Astfel au putut studia modul în care se face matematică în școala „Nemeth Laszlo” din Hodmezovasarhely și „Karolina Iskolo” din Szeged, ambele din Ungaria și Grupul Școlar Curtici, Arad.</w:t>
      </w:r>
    </w:p>
    <w:p w:rsidR="00411F1D" w:rsidRPr="0084156C" w:rsidRDefault="00411F1D" w:rsidP="006C13F1">
      <w:pPr>
        <w:rPr>
          <w:lang w:val="ro-RO"/>
        </w:rPr>
      </w:pPr>
      <w:r w:rsidRPr="0084156C">
        <w:rPr>
          <w:lang w:val="ro-RO"/>
        </w:rPr>
        <w:tab/>
        <w:t>S-a urmărit promovarea inițiativelor de cooperare transfrontalieră între tinerii din zona de frontieră inițiați în științele matematicii, multiplicarea schimbului de experiență în domeniul educației și învățământului, creșterea cooperării în vederea dezvoltării creativității matematice la elevi și profesori.</w:t>
      </w:r>
    </w:p>
    <w:p w:rsidR="008A3501" w:rsidRPr="0084156C" w:rsidRDefault="008A3501" w:rsidP="006C13F1">
      <w:pPr>
        <w:rPr>
          <w:lang w:val="ro-RO"/>
        </w:rPr>
      </w:pPr>
      <w:r w:rsidRPr="0084156C">
        <w:rPr>
          <w:lang w:val="ro-RO"/>
        </w:rPr>
        <w:tab/>
        <w:t>S-au realizat astfel mai multe activități comune unde elevii și profesorii au avut posibilitatea să cunoască sistemul de învățământ din fiecare țară, să învețe din bunele practici ale școlilor vizitate și să colaboreze în soluționarea diverselor probleme.</w:t>
      </w:r>
    </w:p>
    <w:p w:rsidR="008A3501" w:rsidRPr="0084156C" w:rsidRDefault="0084156C" w:rsidP="006C13F1">
      <w:pPr>
        <w:rPr>
          <w:lang w:val="ro-RO"/>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531495</wp:posOffset>
            </wp:positionV>
            <wp:extent cx="2310765" cy="17322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dmezovasarhely, Noiembrie 200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0765" cy="1732280"/>
                    </a:xfrm>
                    <a:prstGeom prst="rect">
                      <a:avLst/>
                    </a:prstGeom>
                  </pic:spPr>
                </pic:pic>
              </a:graphicData>
            </a:graphic>
            <wp14:sizeRelH relativeFrom="margin">
              <wp14:pctWidth>0</wp14:pctWidth>
            </wp14:sizeRelH>
            <wp14:sizeRelV relativeFrom="margin">
              <wp14:pctHeight>0</wp14:pctHeight>
            </wp14:sizeRelV>
          </wp:anchor>
        </w:drawing>
      </w:r>
      <w:r w:rsidR="008A3501" w:rsidRPr="0084156C">
        <w:rPr>
          <w:lang w:val="ro-RO"/>
        </w:rPr>
        <w:tab/>
        <w:t>Am descoperit astfel profesori și elevi minunați care împreună cu noi au realizat activități comune deosebite, au prezentat referate bine concepute, au participat la Conferința de Matematică din Arad, au vizitat locurile frumoase din cele trei județe: Csongrad și Szeged din Ungaria, respectiv Arad din România. S-au legat prietenii și multe amintiri au rămas în sufletele noastre.</w:t>
      </w:r>
    </w:p>
    <w:p w:rsidR="008A3501" w:rsidRPr="0084156C" w:rsidRDefault="008A3501" w:rsidP="006C13F1">
      <w:pPr>
        <w:rPr>
          <w:lang w:val="ro-RO"/>
        </w:rPr>
      </w:pPr>
      <w:r w:rsidRPr="0084156C">
        <w:rPr>
          <w:lang w:val="ro-RO"/>
        </w:rPr>
        <w:tab/>
        <w:t>Activitățile au fost astfel alese încât să fie implicați cât mai mulți elevi și să asigure elaborarea unor produse informaționale care să răspundă nevoilor de informare a tinerilor. S-au încuraja</w:t>
      </w:r>
      <w:r w:rsidR="00C512B7" w:rsidRPr="0084156C">
        <w:rPr>
          <w:lang w:val="ro-RO"/>
        </w:rPr>
        <w:t>t participarea elevilor la conf</w:t>
      </w:r>
      <w:r w:rsidRPr="0084156C">
        <w:rPr>
          <w:lang w:val="ro-RO"/>
        </w:rPr>
        <w:t>erin</w:t>
      </w:r>
      <w:r w:rsidR="00C512B7" w:rsidRPr="0084156C">
        <w:rPr>
          <w:lang w:val="ro-RO"/>
        </w:rPr>
        <w:t>țe, au fost ajutați să creeze și să realizeze mai multe lucrări și referate cu diverse teme, să le susțină la seminarii, mese rotunde etc.</w:t>
      </w:r>
    </w:p>
    <w:p w:rsidR="00234460" w:rsidRDefault="00C512B7" w:rsidP="006C13F1">
      <w:pPr>
        <w:rPr>
          <w:lang w:val="ro-RO"/>
        </w:rPr>
      </w:pPr>
      <w:r w:rsidRPr="0084156C">
        <w:rPr>
          <w:lang w:val="ro-RO"/>
        </w:rPr>
        <w:tab/>
        <w:t>Prin proiectul Euromath, catedra de matematică a reușit să achiziționeze șase laptop-uri, videoproiectoare și o tablă inteligentă. Proiectul a fost implementat în 2007-2008. Coordonator de proiect a fost prof. Potocean Octavia, iar echipa de proiect a fost formată din profesorii: Potocean Mircea, Portal</w:t>
      </w:r>
      <w:r w:rsidR="00234460">
        <w:rPr>
          <w:lang w:val="ro-RO"/>
        </w:rPr>
        <w:t xml:space="preserve"> </w:t>
      </w:r>
      <w:r w:rsidRPr="0084156C">
        <w:rPr>
          <w:lang w:val="ro-RO"/>
        </w:rPr>
        <w:t>Vilhelm și Doba Francisc. La acțiunile proiectului au contribuit cu profesionalism și ceilalți colegi din cadrul catedrei de matematică: Toader Mariana, Negrilă Liliana, Bodrogean Ovidiu și Moraru Augustini.</w:t>
      </w:r>
    </w:p>
    <w:p w:rsidR="00C512B7" w:rsidRPr="0084156C" w:rsidRDefault="0084156C" w:rsidP="006C13F1">
      <w:pPr>
        <w:rPr>
          <w:lang w:val="ro-RO"/>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539750</wp:posOffset>
            </wp:positionV>
            <wp:extent cx="2641600" cy="19812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tici, Martie 20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C512B7" w:rsidRPr="0084156C">
        <w:rPr>
          <w:lang w:val="ro-RO"/>
        </w:rPr>
        <w:tab/>
        <w:t>Fiind printre primele proiecte de acest nivel din școala noastră, ne-am bucurat că am avut prilejul să vedem cum se face școală și în alte instituții de învățământ, să cunoaștem tineri și profesori din țara vecină și sa ne perfecționăm. Ne-am dat seama că indiferent unde trăiești, dacă lucrezi cu pasiune și devotament, se obțin întotdeauna lucruri frumoase.</w:t>
      </w:r>
    </w:p>
    <w:p w:rsidR="00C512B7" w:rsidRDefault="00C512B7" w:rsidP="006C13F1">
      <w:pPr>
        <w:rPr>
          <w:lang w:val="ro-RO"/>
        </w:rPr>
      </w:pPr>
      <w:r w:rsidRPr="0084156C">
        <w:rPr>
          <w:lang w:val="ro-RO"/>
        </w:rPr>
        <w:tab/>
        <w:t>Școala noastră este un liceu reprezentati</w:t>
      </w:r>
      <w:r w:rsidR="0084156C">
        <w:rPr>
          <w:lang w:val="ro-RO"/>
        </w:rPr>
        <w:t>v</w:t>
      </w:r>
      <w:r w:rsidRPr="0084156C">
        <w:rPr>
          <w:lang w:val="ro-RO"/>
        </w:rPr>
        <w:t xml:space="preserve"> al municipiului Arad, fiind cel mai bun lic</w:t>
      </w:r>
      <w:r w:rsidR="006E2533" w:rsidRPr="0084156C">
        <w:rPr>
          <w:lang w:val="ro-RO"/>
        </w:rPr>
        <w:t>eu teoretic de cultură generală</w:t>
      </w:r>
      <w:r w:rsidRPr="0084156C">
        <w:rPr>
          <w:lang w:val="ro-RO"/>
        </w:rPr>
        <w:t xml:space="preserve"> </w:t>
      </w:r>
      <w:r w:rsidR="006E2533" w:rsidRPr="0084156C">
        <w:rPr>
          <w:lang w:val="ro-RO"/>
        </w:rPr>
        <w:t>(</w:t>
      </w:r>
      <w:r w:rsidRPr="0084156C">
        <w:rPr>
          <w:lang w:val="ro-RO"/>
        </w:rPr>
        <w:t>cu rezultate remarcabile la nivel național și internațional, având elevi clasați în fiecare an pe primele locuri la olimpiadele școlare de matematică la nivel național</w:t>
      </w:r>
      <w:r w:rsidR="006E2533" w:rsidRPr="0084156C">
        <w:rPr>
          <w:lang w:val="ro-RO"/>
        </w:rPr>
        <w:t>), unde se adună cei mai buni elevi din județ. De aceea, ne bucurăm că am avut această oportunitate de</w:t>
      </w:r>
      <w:r w:rsidR="00096EB3" w:rsidRPr="0084156C">
        <w:rPr>
          <w:lang w:val="ro-RO"/>
        </w:rPr>
        <w:t xml:space="preserve"> a le oferi elevilor aceste schimburi de experiență, să ne perfecționăm ca dascăli și să vedem cum se face acest lucru și în altă parte.</w:t>
      </w:r>
    </w:p>
    <w:p w:rsidR="00B4784D" w:rsidRDefault="00B4784D" w:rsidP="006C13F1">
      <w:pPr>
        <w:rPr>
          <w:lang w:val="ro-RO"/>
        </w:rPr>
      </w:pPr>
    </w:p>
    <w:p w:rsidR="00B4784D" w:rsidRDefault="00B4784D" w:rsidP="006C13F1">
      <w:pPr>
        <w:rPr>
          <w:lang w:val="ro-RO"/>
        </w:rPr>
      </w:pPr>
    </w:p>
    <w:p w:rsidR="0084156C" w:rsidRPr="0084156C" w:rsidRDefault="0084156C" w:rsidP="002932B7">
      <w:pPr>
        <w:jc w:val="center"/>
        <w:rPr>
          <w:lang w:val="ro-RO"/>
        </w:rPr>
      </w:pPr>
      <w:r>
        <w:rPr>
          <w:noProof/>
        </w:rPr>
        <w:drawing>
          <wp:inline distT="0" distB="0" distL="0" distR="0">
            <wp:extent cx="40259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ad, Premiere iunie 20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5900" cy="3019425"/>
                    </a:xfrm>
                    <a:prstGeom prst="rect">
                      <a:avLst/>
                    </a:prstGeom>
                  </pic:spPr>
                </pic:pic>
              </a:graphicData>
            </a:graphic>
          </wp:inline>
        </w:drawing>
      </w:r>
      <w:bookmarkStart w:id="0" w:name="_GoBack"/>
      <w:bookmarkEnd w:id="0"/>
    </w:p>
    <w:p w:rsidR="008A3501" w:rsidRPr="0084156C" w:rsidRDefault="0084156C" w:rsidP="002932B7">
      <w:pPr>
        <w:jc w:val="center"/>
        <w:rPr>
          <w:lang w:val="ro-RO"/>
          <w:rPrChange w:id="1" w:author="user70" w:date="2019-10-23T10:17:00Z">
            <w:rPr>
              <w:sz w:val="24"/>
            </w:rPr>
          </w:rPrChange>
        </w:rPr>
      </w:pPr>
      <w:r>
        <w:rPr>
          <w:lang w:val="ro-RO"/>
        </w:rPr>
        <w:t>Arad, premiere, iunie 2008</w:t>
      </w:r>
    </w:p>
    <w:p w:rsidR="008A3501" w:rsidRPr="0084156C" w:rsidRDefault="008A3501">
      <w:pPr>
        <w:rPr>
          <w:lang w:val="ro-RO"/>
        </w:rPr>
      </w:pPr>
    </w:p>
    <w:sectPr w:rsidR="008A3501" w:rsidRPr="0084156C" w:rsidSect="002344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70">
    <w15:presenceInfo w15:providerId="None" w15:userId="user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F1"/>
    <w:rsid w:val="00096EB3"/>
    <w:rsid w:val="00234460"/>
    <w:rsid w:val="002932B7"/>
    <w:rsid w:val="00411F1D"/>
    <w:rsid w:val="004652A3"/>
    <w:rsid w:val="006C13F1"/>
    <w:rsid w:val="006E2533"/>
    <w:rsid w:val="00707498"/>
    <w:rsid w:val="0084156C"/>
    <w:rsid w:val="008A3501"/>
    <w:rsid w:val="00B4784D"/>
    <w:rsid w:val="00C512B7"/>
    <w:rsid w:val="00D0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4D336-CF6E-40F2-8310-5C0B98A1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user70</dc:creator>
  <cp:keywords/>
  <dc:description/>
  <cp:lastModifiedBy>user70</cp:lastModifiedBy>
  <cp:revision>2</cp:revision>
  <dcterms:created xsi:type="dcterms:W3CDTF">2019-10-23T08:04:00Z</dcterms:created>
  <dcterms:modified xsi:type="dcterms:W3CDTF">2019-10-23T08:04:00Z</dcterms:modified>
</cp:coreProperties>
</file>