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055210" w14:textId="77777777" w:rsidR="00DA765C" w:rsidRPr="007A04E7" w:rsidRDefault="00DA765C" w:rsidP="007A04E7">
      <w:pPr>
        <w:spacing w:line="360" w:lineRule="auto"/>
        <w:jc w:val="both"/>
        <w:rPr>
          <w:rFonts w:asciiTheme="majorHAnsi" w:hAnsiTheme="majorHAnsi" w:cstheme="majorHAnsi"/>
          <w:sz w:val="28"/>
          <w:szCs w:val="28"/>
          <w:u w:val="single"/>
          <w:lang w:val="ro-RO"/>
        </w:rPr>
      </w:pPr>
    </w:p>
    <w:p w14:paraId="391C1B8B" w14:textId="77777777" w:rsidR="007A04E7" w:rsidRPr="007A04E7" w:rsidRDefault="007A04E7" w:rsidP="007A04E7">
      <w:pPr>
        <w:spacing w:line="360" w:lineRule="auto"/>
        <w:jc w:val="both"/>
        <w:rPr>
          <w:rFonts w:asciiTheme="majorHAnsi" w:hAnsiTheme="majorHAnsi" w:cstheme="majorHAnsi"/>
          <w:sz w:val="28"/>
          <w:szCs w:val="28"/>
          <w:u w:val="single"/>
          <w:lang w:val="ro-RO"/>
        </w:rPr>
      </w:pPr>
    </w:p>
    <w:p w14:paraId="46F701FE" w14:textId="77777777" w:rsidR="007A04E7" w:rsidRPr="007A04E7" w:rsidRDefault="007A04E7" w:rsidP="007A04E7">
      <w:pPr>
        <w:jc w:val="center"/>
        <w:rPr>
          <w:rFonts w:asciiTheme="majorHAnsi" w:hAnsiTheme="majorHAnsi" w:cstheme="majorHAnsi"/>
          <w:b/>
          <w:bCs/>
          <w:sz w:val="40"/>
          <w:szCs w:val="40"/>
          <w:u w:val="single"/>
          <w:lang w:val="ro-RO"/>
        </w:rPr>
      </w:pPr>
      <w:r w:rsidRPr="007A04E7">
        <w:rPr>
          <w:rFonts w:asciiTheme="majorHAnsi" w:hAnsiTheme="majorHAnsi" w:cstheme="majorHAnsi"/>
          <w:b/>
          <w:bCs/>
          <w:sz w:val="40"/>
          <w:szCs w:val="40"/>
          <w:u w:val="single"/>
          <w:lang w:val="ro-RO"/>
        </w:rPr>
        <w:t>Ion Barbu / Dan Barbilian</w:t>
      </w:r>
    </w:p>
    <w:p w14:paraId="0D143C2D" w14:textId="77777777" w:rsidR="007A04E7" w:rsidRPr="007A04E7" w:rsidRDefault="007A04E7" w:rsidP="007A04E7">
      <w:pPr>
        <w:jc w:val="both"/>
        <w:rPr>
          <w:rFonts w:asciiTheme="majorHAnsi" w:hAnsiTheme="majorHAnsi" w:cstheme="majorHAnsi"/>
          <w:sz w:val="28"/>
          <w:szCs w:val="28"/>
          <w:u w:val="single"/>
          <w:lang w:val="ro-RO"/>
        </w:rPr>
      </w:pPr>
    </w:p>
    <w:p w14:paraId="5C554816" w14:textId="77777777" w:rsidR="007A04E7" w:rsidRPr="007A04E7" w:rsidRDefault="007A04E7" w:rsidP="007A04E7">
      <w:pPr>
        <w:jc w:val="both"/>
        <w:rPr>
          <w:rFonts w:asciiTheme="majorHAnsi" w:hAnsiTheme="majorHAnsi" w:cstheme="majorHAnsi"/>
          <w:sz w:val="28"/>
          <w:szCs w:val="28"/>
          <w:u w:val="single"/>
          <w:lang w:val="ro-RO"/>
        </w:rPr>
      </w:pPr>
      <w:r w:rsidRPr="007A04E7">
        <w:rPr>
          <w:rFonts w:asciiTheme="majorHAnsi" w:hAnsiTheme="majorHAnsi" w:cstheme="majorHAnsi"/>
          <w:noProof/>
          <w:sz w:val="28"/>
          <w:szCs w:val="28"/>
          <w:u w:val="single"/>
          <w:lang w:val="ro-RO"/>
        </w:rPr>
        <w:drawing>
          <wp:inline distT="0" distB="0" distL="0" distR="0" wp14:anchorId="50781108" wp14:editId="29324356">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EBB679B" w14:textId="77777777" w:rsidR="007A04E7" w:rsidRPr="007A04E7" w:rsidRDefault="007A04E7" w:rsidP="007A04E7">
      <w:pPr>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Născut pe 19 martie 1895 Câmpulung.</w:t>
      </w:r>
    </w:p>
    <w:p w14:paraId="06828991" w14:textId="19672298" w:rsidR="007A04E7" w:rsidRPr="007A04E7" w:rsidRDefault="007A04E7" w:rsidP="007A04E7">
      <w:pPr>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Decedat pe 11 august 19</w:t>
      </w:r>
      <w:r w:rsidR="002E08A2">
        <w:rPr>
          <w:rFonts w:asciiTheme="majorHAnsi" w:hAnsiTheme="majorHAnsi" w:cstheme="majorHAnsi"/>
          <w:sz w:val="28"/>
          <w:szCs w:val="28"/>
          <w:lang w:val="ro-RO"/>
        </w:rPr>
        <w:t>61</w:t>
      </w:r>
      <w:r w:rsidRPr="007A04E7">
        <w:rPr>
          <w:rFonts w:asciiTheme="majorHAnsi" w:hAnsiTheme="majorHAnsi" w:cstheme="majorHAnsi"/>
          <w:sz w:val="28"/>
          <w:szCs w:val="28"/>
          <w:lang w:val="ro-RO"/>
        </w:rPr>
        <w:t xml:space="preserve"> București.</w:t>
      </w:r>
    </w:p>
    <w:p w14:paraId="58E43480" w14:textId="77777777" w:rsidR="007A04E7" w:rsidRPr="007A04E7" w:rsidRDefault="007A04E7" w:rsidP="007A04E7">
      <w:pPr>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A fost poet și matematician român.</w:t>
      </w:r>
    </w:p>
    <w:p w14:paraId="45BEEE83" w14:textId="77777777" w:rsidR="007A04E7" w:rsidRPr="007A04E7" w:rsidRDefault="007A04E7" w:rsidP="007A04E7">
      <w:pPr>
        <w:jc w:val="both"/>
        <w:rPr>
          <w:rFonts w:asciiTheme="majorHAnsi" w:hAnsiTheme="majorHAnsi" w:cstheme="majorHAnsi"/>
          <w:sz w:val="28"/>
          <w:szCs w:val="28"/>
          <w:lang w:val="ro-RO"/>
        </w:rPr>
      </w:pPr>
      <w:r w:rsidRPr="007A04E7">
        <w:rPr>
          <w:rFonts w:asciiTheme="majorHAnsi" w:hAnsiTheme="majorHAnsi" w:cstheme="majorHAnsi"/>
          <w:sz w:val="28"/>
          <w:szCs w:val="28"/>
          <w:u w:val="single"/>
          <w:lang w:val="ro-RO"/>
        </w:rPr>
        <w:t>Matematician</w:t>
      </w:r>
      <w:r w:rsidRPr="007A04E7">
        <w:rPr>
          <w:rFonts w:asciiTheme="majorHAnsi" w:hAnsiTheme="majorHAnsi" w:cstheme="majorHAnsi"/>
          <w:sz w:val="28"/>
          <w:szCs w:val="28"/>
          <w:lang w:val="ro-RO"/>
        </w:rPr>
        <w:t>: Dan Barbilian pseudonim ,, Ion Barbu “.</w:t>
      </w:r>
    </w:p>
    <w:p w14:paraId="48D0F387" w14:textId="77777777" w:rsidR="007A04E7" w:rsidRPr="007A04E7" w:rsidRDefault="007A04E7" w:rsidP="007A04E7">
      <w:pPr>
        <w:jc w:val="both"/>
        <w:rPr>
          <w:rFonts w:asciiTheme="majorHAnsi" w:hAnsiTheme="majorHAnsi" w:cstheme="majorHAnsi"/>
          <w:sz w:val="28"/>
          <w:szCs w:val="28"/>
          <w:u w:val="single"/>
          <w:lang w:val="ro-RO"/>
        </w:rPr>
      </w:pPr>
      <w:r w:rsidRPr="007A04E7">
        <w:rPr>
          <w:rFonts w:asciiTheme="majorHAnsi" w:hAnsiTheme="majorHAnsi" w:cstheme="majorHAnsi"/>
          <w:sz w:val="28"/>
          <w:szCs w:val="28"/>
          <w:u w:val="single"/>
          <w:lang w:val="ro-RO"/>
        </w:rPr>
        <w:t>Pregătire, educație:</w:t>
      </w:r>
    </w:p>
    <w:p w14:paraId="131B5704" w14:textId="77777777" w:rsidR="007A04E7" w:rsidRPr="007A04E7" w:rsidRDefault="007A04E7" w:rsidP="007A04E7">
      <w:pPr>
        <w:ind w:firstLine="720"/>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Talentul său matematic se manifestă încă din timpul liceului. (Publică probleme și articole în Gazeta Matematică)</w:t>
      </w:r>
    </w:p>
    <w:p w14:paraId="1AE5E72F" w14:textId="6B7497A3" w:rsidR="007A04E7" w:rsidRPr="007A04E7" w:rsidRDefault="007A04E7" w:rsidP="007A04E7">
      <w:pPr>
        <w:ind w:firstLine="720"/>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lastRenderedPageBreak/>
        <w:t>Între anii 1914 – 1921 studiază matematica la Facul</w:t>
      </w:r>
      <w:r w:rsidR="002E08A2">
        <w:rPr>
          <w:rFonts w:asciiTheme="majorHAnsi" w:hAnsiTheme="majorHAnsi" w:cstheme="majorHAnsi"/>
          <w:sz w:val="28"/>
          <w:szCs w:val="28"/>
          <w:lang w:val="ro-RO"/>
        </w:rPr>
        <w:t>tat</w:t>
      </w:r>
      <w:r w:rsidRPr="007A04E7">
        <w:rPr>
          <w:rFonts w:asciiTheme="majorHAnsi" w:hAnsiTheme="majorHAnsi" w:cstheme="majorHAnsi"/>
          <w:sz w:val="28"/>
          <w:szCs w:val="28"/>
          <w:lang w:val="ro-RO"/>
        </w:rPr>
        <w:t>ea de Șiințe din București, stud</w:t>
      </w:r>
      <w:r w:rsidR="00DB699C">
        <w:rPr>
          <w:rFonts w:asciiTheme="majorHAnsi" w:hAnsiTheme="majorHAnsi" w:cstheme="majorHAnsi"/>
          <w:sz w:val="28"/>
          <w:szCs w:val="28"/>
          <w:lang w:val="ro-RO"/>
        </w:rPr>
        <w:t>i</w:t>
      </w:r>
      <w:r w:rsidRPr="007A04E7">
        <w:rPr>
          <w:rFonts w:asciiTheme="majorHAnsi" w:hAnsiTheme="majorHAnsi" w:cstheme="majorHAnsi"/>
          <w:sz w:val="28"/>
          <w:szCs w:val="28"/>
          <w:lang w:val="ro-RO"/>
        </w:rPr>
        <w:t xml:space="preserve">ile fiindu-i întrerupte </w:t>
      </w:r>
      <w:r w:rsidR="002E08A2">
        <w:rPr>
          <w:rFonts w:asciiTheme="majorHAnsi" w:hAnsiTheme="majorHAnsi" w:cstheme="majorHAnsi"/>
          <w:sz w:val="28"/>
          <w:szCs w:val="28"/>
          <w:lang w:val="ro-RO"/>
        </w:rPr>
        <w:t>p</w:t>
      </w:r>
      <w:r w:rsidRPr="007A04E7">
        <w:rPr>
          <w:rFonts w:asciiTheme="majorHAnsi" w:hAnsiTheme="majorHAnsi" w:cstheme="majorHAnsi"/>
          <w:sz w:val="28"/>
          <w:szCs w:val="28"/>
          <w:lang w:val="ro-RO"/>
        </w:rPr>
        <w:t>e perioada în care își satisface serviciul mi</w:t>
      </w:r>
      <w:r w:rsidR="00DB699C">
        <w:rPr>
          <w:rFonts w:asciiTheme="majorHAnsi" w:hAnsiTheme="majorHAnsi" w:cstheme="majorHAnsi"/>
          <w:sz w:val="28"/>
          <w:szCs w:val="28"/>
          <w:lang w:val="ro-RO"/>
        </w:rPr>
        <w:t>l</w:t>
      </w:r>
      <w:r w:rsidRPr="007A04E7">
        <w:rPr>
          <w:rFonts w:asciiTheme="majorHAnsi" w:hAnsiTheme="majorHAnsi" w:cstheme="majorHAnsi"/>
          <w:sz w:val="28"/>
          <w:szCs w:val="28"/>
          <w:lang w:val="ro-RO"/>
        </w:rPr>
        <w:t>itar în timpul Primului Război Mondial.</w:t>
      </w:r>
    </w:p>
    <w:p w14:paraId="00E2A86E" w14:textId="2105C154" w:rsidR="007A04E7" w:rsidRPr="007A04E7" w:rsidRDefault="007A04E7" w:rsidP="007A04E7">
      <w:pPr>
        <w:ind w:firstLine="720"/>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A avut ca profesori pe Gheorghe Țiteica, Dimitrie Pompeiu, David Emmanuel, Traian Lalescu, Anton Da</w:t>
      </w:r>
      <w:r w:rsidR="002E08A2">
        <w:rPr>
          <w:rFonts w:asciiTheme="majorHAnsi" w:hAnsiTheme="majorHAnsi" w:cstheme="majorHAnsi"/>
          <w:sz w:val="28"/>
          <w:szCs w:val="28"/>
          <w:lang w:val="ro-RO"/>
        </w:rPr>
        <w:t>v</w:t>
      </w:r>
      <w:r w:rsidRPr="007A04E7">
        <w:rPr>
          <w:rFonts w:asciiTheme="majorHAnsi" w:hAnsiTheme="majorHAnsi" w:cstheme="majorHAnsi"/>
          <w:sz w:val="28"/>
          <w:szCs w:val="28"/>
          <w:lang w:val="ro-RO"/>
        </w:rPr>
        <w:t>idoglu.</w:t>
      </w:r>
    </w:p>
    <w:p w14:paraId="126439D6" w14:textId="77777777" w:rsidR="007A04E7" w:rsidRPr="007A04E7" w:rsidRDefault="007A04E7" w:rsidP="007A04E7">
      <w:pPr>
        <w:ind w:firstLine="720"/>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Între anii 1921-1924 și-a continuat studiile la Göttingen, Tübingen și Berlin.</w:t>
      </w:r>
    </w:p>
    <w:p w14:paraId="2A0B9139" w14:textId="77777777" w:rsidR="007A04E7" w:rsidRPr="007A04E7" w:rsidRDefault="007A04E7" w:rsidP="007A04E7">
      <w:pPr>
        <w:ind w:firstLine="720"/>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Teza de doctorat o susține în 1929.</w:t>
      </w:r>
    </w:p>
    <w:p w14:paraId="18CF0BD1" w14:textId="74D66ABC" w:rsidR="007A04E7" w:rsidRPr="007A04E7" w:rsidRDefault="007A04E7" w:rsidP="007A04E7">
      <w:pPr>
        <w:ind w:firstLine="720"/>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Din 1942 este numit profesor titular de algebră la Facul</w:t>
      </w:r>
      <w:r w:rsidR="002E08A2">
        <w:rPr>
          <w:rFonts w:asciiTheme="majorHAnsi" w:hAnsiTheme="majorHAnsi" w:cstheme="majorHAnsi"/>
          <w:sz w:val="28"/>
          <w:szCs w:val="28"/>
          <w:lang w:val="ro-RO"/>
        </w:rPr>
        <w:t>t</w:t>
      </w:r>
      <w:r w:rsidRPr="007A04E7">
        <w:rPr>
          <w:rFonts w:asciiTheme="majorHAnsi" w:hAnsiTheme="majorHAnsi" w:cstheme="majorHAnsi"/>
          <w:sz w:val="28"/>
          <w:szCs w:val="28"/>
          <w:lang w:val="ro-RO"/>
        </w:rPr>
        <w:t>atea de Științe din București .</w:t>
      </w:r>
    </w:p>
    <w:p w14:paraId="5A05136C" w14:textId="77777777" w:rsidR="007A04E7" w:rsidRPr="007A04E7" w:rsidRDefault="007A04E7" w:rsidP="007A04E7">
      <w:pPr>
        <w:ind w:firstLine="720"/>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Publică diferite articole în revise de matematică. Are multe studii, lucrări remarcabile. Dintre ele amintim: ,,Spațiile Barbiliene” în geometria inelelor a inspirat direcții de cercetare care îi poartă numele alături de alți matematicieni celebrii.</w:t>
      </w:r>
    </w:p>
    <w:p w14:paraId="0FC70B2A" w14:textId="77777777" w:rsidR="007A04E7" w:rsidRPr="007A04E7" w:rsidRDefault="007A04E7" w:rsidP="007A04E7">
      <w:pPr>
        <w:ind w:firstLine="720"/>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Din 1933 s-a manifesat mai ales ca geometru.</w:t>
      </w:r>
    </w:p>
    <w:p w14:paraId="6203FBDC" w14:textId="08C3C3F8" w:rsidR="007A04E7" w:rsidRPr="007A04E7" w:rsidRDefault="007A04E7" w:rsidP="007A04E7">
      <w:pPr>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ab/>
        <w:t>Între 1946-1951 s-a ocupat de teoriile algebrei moderne, de teoria numerelor (1951-1957), de teoria determinismului și deține prioritatea mondială în precizarea</w:t>
      </w:r>
      <w:r w:rsidR="00BD59D3">
        <w:rPr>
          <w:rFonts w:asciiTheme="majorHAnsi" w:hAnsiTheme="majorHAnsi" w:cstheme="majorHAnsi"/>
          <w:sz w:val="28"/>
          <w:szCs w:val="28"/>
          <w:lang w:val="ro-RO"/>
        </w:rPr>
        <w:t xml:space="preserve"> </w:t>
      </w:r>
      <w:r w:rsidRPr="007A04E7">
        <w:rPr>
          <w:rFonts w:asciiTheme="majorHAnsi" w:hAnsiTheme="majorHAnsi" w:cstheme="majorHAnsi"/>
          <w:sz w:val="28"/>
          <w:szCs w:val="28"/>
          <w:lang w:val="ro-RO"/>
        </w:rPr>
        <w:t>unei clase largi de funcții distanță și multe alt</w:t>
      </w:r>
      <w:r w:rsidR="00BD59D3">
        <w:rPr>
          <w:rFonts w:asciiTheme="majorHAnsi" w:hAnsiTheme="majorHAnsi" w:cstheme="majorHAnsi"/>
          <w:sz w:val="28"/>
          <w:szCs w:val="28"/>
          <w:lang w:val="ro-RO"/>
        </w:rPr>
        <w:t>e lucrări de referință</w:t>
      </w:r>
      <w:r w:rsidRPr="007A04E7">
        <w:rPr>
          <w:rFonts w:asciiTheme="majorHAnsi" w:hAnsiTheme="majorHAnsi" w:cstheme="majorHAnsi"/>
          <w:sz w:val="28"/>
          <w:szCs w:val="28"/>
          <w:lang w:val="ro-RO"/>
        </w:rPr>
        <w:t>.</w:t>
      </w:r>
    </w:p>
    <w:p w14:paraId="6D11B0F9" w14:textId="5941B877" w:rsidR="00DB699C" w:rsidRDefault="007A04E7" w:rsidP="007A04E7">
      <w:pPr>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ab/>
        <w:t xml:space="preserve">Barbilian a </w:t>
      </w:r>
      <w:r w:rsidR="00BD59D3">
        <w:rPr>
          <w:rFonts w:asciiTheme="majorHAnsi" w:hAnsiTheme="majorHAnsi" w:cstheme="majorHAnsi"/>
          <w:sz w:val="28"/>
          <w:szCs w:val="28"/>
          <w:lang w:val="ro-RO"/>
        </w:rPr>
        <w:t>r</w:t>
      </w:r>
      <w:r w:rsidRPr="007A04E7">
        <w:rPr>
          <w:rFonts w:asciiTheme="majorHAnsi" w:hAnsiTheme="majorHAnsi" w:cstheme="majorHAnsi"/>
          <w:sz w:val="28"/>
          <w:szCs w:val="28"/>
          <w:lang w:val="ro-RO"/>
        </w:rPr>
        <w:t xml:space="preserve">examinat modelul Poincare al geometriei neeuclidiene a lui Lobacevski , model ce generează o distanță care poate să fie reprezentată  </w:t>
      </w:r>
    </w:p>
    <w:p w14:paraId="4DE20A34" w14:textId="621B0509" w:rsidR="007A04E7" w:rsidRPr="007A04E7" w:rsidRDefault="007A04E7" w:rsidP="007A04E7">
      <w:pPr>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printr-o oscilație logaritmică. Lucrarea sa a definit o metrică în interiorul unei regiuni planare oarecare și a generalizat ideea modelului Poincare (care este definit de interiorul discului unitate). Utilizând acea metrică, interiorul mulțimii de</w:t>
      </w:r>
      <w:r w:rsidR="00BD59D3">
        <w:rPr>
          <w:rFonts w:asciiTheme="majorHAnsi" w:hAnsiTheme="majorHAnsi" w:cstheme="majorHAnsi"/>
          <w:sz w:val="28"/>
          <w:szCs w:val="28"/>
          <w:lang w:val="ro-RO"/>
        </w:rPr>
        <w:t xml:space="preserve">venea </w:t>
      </w:r>
      <w:r w:rsidRPr="007A04E7">
        <w:rPr>
          <w:rFonts w:asciiTheme="majorHAnsi" w:hAnsiTheme="majorHAnsi" w:cstheme="majorHAnsi"/>
          <w:sz w:val="28"/>
          <w:szCs w:val="28"/>
          <w:lang w:val="ro-RO"/>
        </w:rPr>
        <w:t xml:space="preserve"> un model de geometrie neeuclidiană.</w:t>
      </w:r>
    </w:p>
    <w:p w14:paraId="73AE3A37" w14:textId="419D26F3" w:rsidR="007A04E7" w:rsidRPr="007A04E7" w:rsidRDefault="007A04E7" w:rsidP="007A04E7">
      <w:pPr>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ab/>
        <w:t>A fost membru în Uniunea matematică germană (1938) și din 1936 membru în Academia de Știi</w:t>
      </w:r>
      <w:r w:rsidR="00BD59D3">
        <w:rPr>
          <w:rFonts w:asciiTheme="majorHAnsi" w:hAnsiTheme="majorHAnsi" w:cstheme="majorHAnsi"/>
          <w:sz w:val="28"/>
          <w:szCs w:val="28"/>
          <w:lang w:val="ro-RO"/>
        </w:rPr>
        <w:t>n</w:t>
      </w:r>
      <w:r w:rsidRPr="007A04E7">
        <w:rPr>
          <w:rFonts w:asciiTheme="majorHAnsi" w:hAnsiTheme="majorHAnsi" w:cstheme="majorHAnsi"/>
          <w:sz w:val="28"/>
          <w:szCs w:val="28"/>
          <w:lang w:val="ro-RO"/>
        </w:rPr>
        <w:t>țe din România.</w:t>
      </w:r>
    </w:p>
    <w:p w14:paraId="05F945CA" w14:textId="7CD84BA8" w:rsidR="007A04E7" w:rsidRPr="007A04E7" w:rsidRDefault="007A04E7" w:rsidP="007A04E7">
      <w:pPr>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ab/>
        <w:t>Marele matematician Grigor</w:t>
      </w:r>
      <w:r w:rsidR="00BD59D3">
        <w:rPr>
          <w:rFonts w:asciiTheme="majorHAnsi" w:hAnsiTheme="majorHAnsi" w:cstheme="majorHAnsi"/>
          <w:sz w:val="28"/>
          <w:szCs w:val="28"/>
          <w:lang w:val="ro-RO"/>
        </w:rPr>
        <w:t>e</w:t>
      </w:r>
      <w:r w:rsidRPr="007A04E7">
        <w:rPr>
          <w:rFonts w:asciiTheme="majorHAnsi" w:hAnsiTheme="majorHAnsi" w:cstheme="majorHAnsi"/>
          <w:sz w:val="28"/>
          <w:szCs w:val="28"/>
          <w:lang w:val="ro-RO"/>
        </w:rPr>
        <w:t xml:space="preserve"> Moisil, care a fost membru al Academiei Române, al Academiei de la Bologna și al Institutului Internațional de Filozofie a spus depre Dan Barbilian: ,,</w:t>
      </w:r>
      <w:r w:rsidR="00BD59D3">
        <w:rPr>
          <w:rFonts w:asciiTheme="majorHAnsi" w:hAnsiTheme="majorHAnsi" w:cstheme="majorHAnsi"/>
          <w:sz w:val="28"/>
          <w:szCs w:val="28"/>
          <w:lang w:val="ro-RO"/>
        </w:rPr>
        <w:t xml:space="preserve">Ion </w:t>
      </w:r>
      <w:r w:rsidRPr="007A04E7">
        <w:rPr>
          <w:rFonts w:asciiTheme="majorHAnsi" w:hAnsiTheme="majorHAnsi" w:cstheme="majorHAnsi"/>
          <w:sz w:val="28"/>
          <w:szCs w:val="28"/>
          <w:lang w:val="ro-RO"/>
        </w:rPr>
        <w:t xml:space="preserve"> Ba</w:t>
      </w:r>
      <w:r w:rsidR="00BD59D3">
        <w:rPr>
          <w:rFonts w:asciiTheme="majorHAnsi" w:hAnsiTheme="majorHAnsi" w:cstheme="majorHAnsi"/>
          <w:sz w:val="28"/>
          <w:szCs w:val="28"/>
          <w:lang w:val="ro-RO"/>
        </w:rPr>
        <w:t>rbu</w:t>
      </w:r>
      <w:r w:rsidRPr="007A04E7">
        <w:rPr>
          <w:rFonts w:asciiTheme="majorHAnsi" w:hAnsiTheme="majorHAnsi" w:cstheme="majorHAnsi"/>
          <w:sz w:val="28"/>
          <w:szCs w:val="28"/>
          <w:lang w:val="ro-RO"/>
        </w:rPr>
        <w:t xml:space="preserve"> este cel mai mare matematician dintre poeți și cel mai mare poet dintre matematicieni”.</w:t>
      </w:r>
    </w:p>
    <w:p w14:paraId="553722DA" w14:textId="3F40EFAB" w:rsidR="007A04E7" w:rsidRPr="007A04E7" w:rsidRDefault="007A04E7" w:rsidP="007A04E7">
      <w:pPr>
        <w:jc w:val="both"/>
        <w:rPr>
          <w:rFonts w:asciiTheme="majorHAnsi" w:hAnsiTheme="majorHAnsi" w:cstheme="majorHAnsi"/>
          <w:sz w:val="28"/>
          <w:szCs w:val="28"/>
          <w:lang w:val="ro-RO"/>
        </w:rPr>
      </w:pPr>
    </w:p>
    <w:p w14:paraId="3937513B" w14:textId="67533658" w:rsidR="007A04E7" w:rsidRDefault="007A04E7" w:rsidP="007A04E7">
      <w:pPr>
        <w:jc w:val="both"/>
        <w:rPr>
          <w:rFonts w:asciiTheme="majorHAnsi" w:hAnsiTheme="majorHAnsi" w:cstheme="majorHAnsi"/>
          <w:sz w:val="28"/>
          <w:szCs w:val="28"/>
          <w:lang w:val="ro-RO"/>
        </w:rPr>
      </w:pPr>
    </w:p>
    <w:p w14:paraId="7E58BEF5" w14:textId="77777777" w:rsidR="007A04E7" w:rsidRPr="007A04E7" w:rsidRDefault="007A04E7" w:rsidP="007A04E7">
      <w:pPr>
        <w:jc w:val="both"/>
        <w:rPr>
          <w:rFonts w:asciiTheme="majorHAnsi" w:hAnsiTheme="majorHAnsi" w:cstheme="majorHAnsi"/>
          <w:sz w:val="28"/>
          <w:szCs w:val="28"/>
          <w:lang w:val="ro-RO"/>
        </w:rPr>
      </w:pPr>
    </w:p>
    <w:p w14:paraId="24BB6439" w14:textId="4FCCFC56" w:rsidR="00DC6593" w:rsidRPr="007A04E7" w:rsidRDefault="00BF2319" w:rsidP="007A04E7">
      <w:pPr>
        <w:spacing w:line="360" w:lineRule="auto"/>
        <w:jc w:val="both"/>
        <w:rPr>
          <w:rFonts w:asciiTheme="majorHAnsi" w:hAnsiTheme="majorHAnsi" w:cstheme="majorHAnsi"/>
          <w:sz w:val="28"/>
          <w:szCs w:val="28"/>
          <w:u w:val="single"/>
          <w:lang w:val="ro-RO"/>
        </w:rPr>
      </w:pPr>
      <w:r w:rsidRPr="007A04E7">
        <w:rPr>
          <w:rFonts w:asciiTheme="majorHAnsi" w:hAnsiTheme="majorHAnsi" w:cstheme="majorHAnsi"/>
          <w:sz w:val="28"/>
          <w:szCs w:val="28"/>
          <w:u w:val="single"/>
          <w:lang w:val="ro-RO"/>
        </w:rPr>
        <w:t xml:space="preserve">Poetul </w:t>
      </w:r>
    </w:p>
    <w:p w14:paraId="6A8902A1" w14:textId="6BB4C477" w:rsidR="00BF2319" w:rsidRPr="007A04E7" w:rsidRDefault="00BF2319" w:rsidP="007A04E7">
      <w:pPr>
        <w:spacing w:line="360" w:lineRule="auto"/>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 xml:space="preserve">În 1919 Dan Barbilian începe colaborarea cu revista </w:t>
      </w:r>
      <w:r w:rsidRPr="007A04E7">
        <w:rPr>
          <w:rFonts w:asciiTheme="majorHAnsi" w:hAnsiTheme="majorHAnsi" w:cstheme="majorHAnsi"/>
          <w:i/>
          <w:iCs/>
          <w:sz w:val="28"/>
          <w:szCs w:val="28"/>
          <w:lang w:val="ro-RO"/>
        </w:rPr>
        <w:t xml:space="preserve">Sburătorul, </w:t>
      </w:r>
      <w:r w:rsidRPr="007A04E7">
        <w:rPr>
          <w:rFonts w:asciiTheme="majorHAnsi" w:hAnsiTheme="majorHAnsi" w:cstheme="majorHAnsi"/>
          <w:sz w:val="28"/>
          <w:szCs w:val="28"/>
          <w:lang w:val="ro-RO"/>
        </w:rPr>
        <w:t>la sugestia criticului Eugen Lovinescu, cu pseudonimul Ion Barbu, numele bunicului său.</w:t>
      </w:r>
    </w:p>
    <w:p w14:paraId="10E1FC66" w14:textId="4880E5BA" w:rsidR="00BF2319" w:rsidRPr="007A04E7" w:rsidRDefault="00BF2319" w:rsidP="007A04E7">
      <w:pPr>
        <w:spacing w:line="360" w:lineRule="auto"/>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Debutul său artistic a fost declanșat de un pariu cu Tudor Vianu, spunând să scrie un caiet de poezii, argumentând că spiritul artistic se află în fiecare. Din acest pariu își descoperă talentul și iubirea față de poezie.</w:t>
      </w:r>
    </w:p>
    <w:p w14:paraId="13F9E7A4" w14:textId="3FAAB568" w:rsidR="00BF2319" w:rsidRPr="007A04E7" w:rsidRDefault="00BF2319" w:rsidP="007A04E7">
      <w:pPr>
        <w:spacing w:line="360" w:lineRule="auto"/>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Dan Barbilian spune că poezia și geometria sunt complementare: acolo unde geometria d</w:t>
      </w:r>
      <w:r w:rsidR="0020175E" w:rsidRPr="007A04E7">
        <w:rPr>
          <w:rFonts w:asciiTheme="majorHAnsi" w:hAnsiTheme="majorHAnsi" w:cstheme="majorHAnsi"/>
          <w:sz w:val="28"/>
          <w:szCs w:val="28"/>
          <w:lang w:val="ro-RO"/>
        </w:rPr>
        <w:t>e</w:t>
      </w:r>
      <w:r w:rsidRPr="007A04E7">
        <w:rPr>
          <w:rFonts w:asciiTheme="majorHAnsi" w:hAnsiTheme="majorHAnsi" w:cstheme="majorHAnsi"/>
          <w:sz w:val="28"/>
          <w:szCs w:val="28"/>
          <w:lang w:val="ro-RO"/>
        </w:rPr>
        <w:t>vine rigidă, poezia îi oferă orizont spre cunoaștere și imaginație.</w:t>
      </w:r>
    </w:p>
    <w:p w14:paraId="1B32152C" w14:textId="3B06C7AB" w:rsidR="00BF2319" w:rsidRPr="007A04E7" w:rsidRDefault="00BF2319" w:rsidP="007A04E7">
      <w:pPr>
        <w:spacing w:line="360" w:lineRule="auto"/>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Fenomenul artistic barbilian s-a născut în punctul de interfer</w:t>
      </w:r>
      <w:r w:rsidR="0020175E" w:rsidRPr="007A04E7">
        <w:rPr>
          <w:rFonts w:asciiTheme="majorHAnsi" w:hAnsiTheme="majorHAnsi" w:cstheme="majorHAnsi"/>
          <w:sz w:val="28"/>
          <w:szCs w:val="28"/>
          <w:lang w:val="ro-RO"/>
        </w:rPr>
        <w:t>e</w:t>
      </w:r>
      <w:r w:rsidRPr="007A04E7">
        <w:rPr>
          <w:rFonts w:asciiTheme="majorHAnsi" w:hAnsiTheme="majorHAnsi" w:cstheme="majorHAnsi"/>
          <w:sz w:val="28"/>
          <w:szCs w:val="28"/>
          <w:lang w:val="ro-RO"/>
        </w:rPr>
        <w:t xml:space="preserve">nță al </w:t>
      </w:r>
      <w:r w:rsidRPr="007A04E7">
        <w:rPr>
          <w:rFonts w:asciiTheme="majorHAnsi" w:hAnsiTheme="majorHAnsi" w:cstheme="majorHAnsi"/>
          <w:sz w:val="28"/>
          <w:szCs w:val="28"/>
          <w:u w:val="single"/>
          <w:lang w:val="ro-RO"/>
        </w:rPr>
        <w:t xml:space="preserve">Poeziei </w:t>
      </w:r>
      <w:r w:rsidRPr="007A04E7">
        <w:rPr>
          <w:rFonts w:asciiTheme="majorHAnsi" w:hAnsiTheme="majorHAnsi" w:cstheme="majorHAnsi"/>
          <w:sz w:val="28"/>
          <w:szCs w:val="28"/>
          <w:lang w:val="ro-RO"/>
        </w:rPr>
        <w:t xml:space="preserve">cu </w:t>
      </w:r>
      <w:r w:rsidRPr="007A04E7">
        <w:rPr>
          <w:rFonts w:asciiTheme="majorHAnsi" w:hAnsiTheme="majorHAnsi" w:cstheme="majorHAnsi"/>
          <w:sz w:val="28"/>
          <w:szCs w:val="28"/>
          <w:u w:val="single"/>
          <w:lang w:val="ro-RO"/>
        </w:rPr>
        <w:t>Matematica</w:t>
      </w:r>
      <w:r w:rsidRPr="007A04E7">
        <w:rPr>
          <w:rFonts w:asciiTheme="majorHAnsi" w:hAnsiTheme="majorHAnsi" w:cstheme="majorHAnsi"/>
          <w:sz w:val="28"/>
          <w:szCs w:val="28"/>
          <w:lang w:val="ro-RO"/>
        </w:rPr>
        <w:t xml:space="preserve">, de aceea poezia lui este cu mult mai deosebită de cea a lui Arghezi și </w:t>
      </w:r>
      <w:r w:rsidR="00C53CF7" w:rsidRPr="007A04E7">
        <w:rPr>
          <w:rFonts w:asciiTheme="majorHAnsi" w:hAnsiTheme="majorHAnsi" w:cstheme="majorHAnsi"/>
          <w:sz w:val="28"/>
          <w:szCs w:val="28"/>
          <w:lang w:val="ro-RO"/>
        </w:rPr>
        <w:t>Blaga, mai ales din pricina caracterului ei ermetic. Fiind matematician, modul lui de a gândi în spiritul abstract al matemati</w:t>
      </w:r>
      <w:r w:rsidR="0020175E" w:rsidRPr="007A04E7">
        <w:rPr>
          <w:rFonts w:asciiTheme="majorHAnsi" w:hAnsiTheme="majorHAnsi" w:cstheme="majorHAnsi"/>
          <w:sz w:val="28"/>
          <w:szCs w:val="28"/>
          <w:lang w:val="ro-RO"/>
        </w:rPr>
        <w:t>c</w:t>
      </w:r>
      <w:r w:rsidR="00C53CF7" w:rsidRPr="007A04E7">
        <w:rPr>
          <w:rFonts w:asciiTheme="majorHAnsi" w:hAnsiTheme="majorHAnsi" w:cstheme="majorHAnsi"/>
          <w:sz w:val="28"/>
          <w:szCs w:val="28"/>
          <w:lang w:val="ro-RO"/>
        </w:rPr>
        <w:t>ii s-a impus și în poezia sa.</w:t>
      </w:r>
    </w:p>
    <w:p w14:paraId="4D6D2C55" w14:textId="78855037" w:rsidR="00C53CF7" w:rsidRPr="007A04E7" w:rsidRDefault="00C53CF7" w:rsidP="007A04E7">
      <w:pPr>
        <w:spacing w:line="360" w:lineRule="auto"/>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“Pentru mine poezia este o prelungire a geometriei, așa că, r</w:t>
      </w:r>
      <w:r w:rsidR="0020175E" w:rsidRPr="007A04E7">
        <w:rPr>
          <w:rFonts w:asciiTheme="majorHAnsi" w:hAnsiTheme="majorHAnsi" w:cstheme="majorHAnsi"/>
          <w:sz w:val="28"/>
          <w:szCs w:val="28"/>
          <w:lang w:val="ro-RO"/>
        </w:rPr>
        <w:t>ă</w:t>
      </w:r>
      <w:r w:rsidRPr="007A04E7">
        <w:rPr>
          <w:rFonts w:asciiTheme="majorHAnsi" w:hAnsiTheme="majorHAnsi" w:cstheme="majorHAnsi"/>
          <w:sz w:val="28"/>
          <w:szCs w:val="28"/>
          <w:lang w:val="ro-RO"/>
        </w:rPr>
        <w:t>mânând poet n-am părăsit niciodată domeniul divin al geometriei“</w:t>
      </w:r>
      <w:r w:rsidR="00BD59D3">
        <w:rPr>
          <w:rFonts w:asciiTheme="majorHAnsi" w:hAnsiTheme="majorHAnsi" w:cstheme="majorHAnsi"/>
          <w:sz w:val="28"/>
          <w:szCs w:val="28"/>
          <w:lang w:val="ro-RO"/>
        </w:rPr>
        <w:t>(Ion Barbu).</w:t>
      </w:r>
    </w:p>
    <w:p w14:paraId="318013A4" w14:textId="5ABF3E8F" w:rsidR="00C53CF7" w:rsidRPr="007A04E7" w:rsidRDefault="00C53CF7" w:rsidP="007A04E7">
      <w:pPr>
        <w:spacing w:line="360" w:lineRule="auto"/>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 xml:space="preserve">Opera cea mai importantă a lui Ion Barbu este volumul </w:t>
      </w:r>
      <w:r w:rsidRPr="007A04E7">
        <w:rPr>
          <w:rFonts w:asciiTheme="majorHAnsi" w:hAnsiTheme="majorHAnsi" w:cstheme="majorHAnsi"/>
          <w:i/>
          <w:iCs/>
          <w:sz w:val="28"/>
          <w:szCs w:val="28"/>
          <w:lang w:val="ro-RO"/>
        </w:rPr>
        <w:t>Joc Secund</w:t>
      </w:r>
      <w:r w:rsidRPr="007A04E7">
        <w:rPr>
          <w:rFonts w:asciiTheme="majorHAnsi" w:hAnsiTheme="majorHAnsi" w:cstheme="majorHAnsi"/>
          <w:sz w:val="28"/>
          <w:szCs w:val="28"/>
          <w:lang w:val="ro-RO"/>
        </w:rPr>
        <w:t xml:space="preserve"> (publicat în 1930). Poeziile sunt dificil de înțeles, fiind o lirică ermetică cu limbaj abstract.</w:t>
      </w:r>
    </w:p>
    <w:p w14:paraId="00FFCAE9" w14:textId="13D6A59C" w:rsidR="00C53CF7" w:rsidRPr="007A04E7" w:rsidRDefault="00C53CF7" w:rsidP="007A04E7">
      <w:pPr>
        <w:spacing w:line="360" w:lineRule="auto"/>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 xml:space="preserve">Tudor Vianu relata: “Cititorul care străbate paginile lucrărilor sale, nu trebuie să uite niciodată că se găsește în fața unui poet matematician. Chiar o simplă inventariere a vocabularului său arată cât </w:t>
      </w:r>
      <w:r w:rsidR="00DC5CB0" w:rsidRPr="007A04E7">
        <w:rPr>
          <w:rFonts w:asciiTheme="majorHAnsi" w:hAnsiTheme="majorHAnsi" w:cstheme="majorHAnsi"/>
          <w:sz w:val="28"/>
          <w:szCs w:val="28"/>
          <w:lang w:val="ro-RO"/>
        </w:rPr>
        <w:t>datorește astronomiei, mecanicii sau geometriei.  Viziunea matematicianului este atât de puțin conexată cu activitatea simțurilor, atât de liberă de contingențele care întinerează funcțiunea lor, încât lumea care i se relevează este resimțită de el ca pură. Pe de altă parte, față de lumea experienței, aceea a matematicei este a doua lume, o suprastructură ideală. “</w:t>
      </w:r>
    </w:p>
    <w:p w14:paraId="0916D336" w14:textId="77777777" w:rsidR="00DC5CB0" w:rsidRPr="007A04E7" w:rsidRDefault="00DC5CB0" w:rsidP="007A04E7">
      <w:pPr>
        <w:spacing w:line="360" w:lineRule="auto"/>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lastRenderedPageBreak/>
        <w:t xml:space="preserve">Într-un asemenea univers ideal dorește să se situeze viziunea lui Ion Barbu și acesta este înțelesul expresiei </w:t>
      </w:r>
      <w:r w:rsidRPr="007A04E7">
        <w:rPr>
          <w:rFonts w:asciiTheme="majorHAnsi" w:hAnsiTheme="majorHAnsi" w:cstheme="majorHAnsi"/>
          <w:i/>
          <w:iCs/>
          <w:sz w:val="28"/>
          <w:szCs w:val="28"/>
          <w:lang w:val="ro-RO"/>
        </w:rPr>
        <w:t>Joc secund</w:t>
      </w:r>
      <w:r w:rsidRPr="007A04E7">
        <w:rPr>
          <w:rFonts w:asciiTheme="majorHAnsi" w:hAnsiTheme="majorHAnsi" w:cstheme="majorHAnsi"/>
          <w:sz w:val="28"/>
          <w:szCs w:val="28"/>
          <w:lang w:val="ro-RO"/>
        </w:rPr>
        <w:t>.</w:t>
      </w:r>
    </w:p>
    <w:p w14:paraId="0AB8E051" w14:textId="7484EF03" w:rsidR="00DC5CB0" w:rsidRPr="007A04E7" w:rsidRDefault="00DC5CB0" w:rsidP="007A04E7">
      <w:pPr>
        <w:spacing w:line="360" w:lineRule="auto"/>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Basarab Nicolescu zicea în opera sa “Ion Barbu</w:t>
      </w:r>
      <w:r w:rsidR="00B655E7" w:rsidRPr="007A04E7">
        <w:rPr>
          <w:rFonts w:asciiTheme="majorHAnsi" w:hAnsiTheme="majorHAnsi" w:cstheme="majorHAnsi"/>
          <w:sz w:val="28"/>
          <w:szCs w:val="28"/>
          <w:lang w:val="ro-RO"/>
        </w:rPr>
        <w:t>. Cosmologia Joc secund</w:t>
      </w:r>
      <w:r w:rsidRPr="007A04E7">
        <w:rPr>
          <w:rFonts w:asciiTheme="majorHAnsi" w:hAnsiTheme="majorHAnsi" w:cstheme="majorHAnsi"/>
          <w:sz w:val="28"/>
          <w:szCs w:val="28"/>
          <w:lang w:val="ro-RO"/>
        </w:rPr>
        <w:t>“</w:t>
      </w:r>
      <w:r w:rsidR="00B655E7" w:rsidRPr="007A04E7">
        <w:rPr>
          <w:rFonts w:asciiTheme="majorHAnsi" w:hAnsiTheme="majorHAnsi" w:cstheme="majorHAnsi"/>
          <w:sz w:val="28"/>
          <w:szCs w:val="28"/>
          <w:lang w:val="ro-RO"/>
        </w:rPr>
        <w:t xml:space="preserve"> </w:t>
      </w:r>
      <w:r w:rsidR="00DB699C">
        <w:rPr>
          <w:rFonts w:asciiTheme="majorHAnsi" w:hAnsiTheme="majorHAnsi" w:cstheme="majorHAnsi"/>
          <w:sz w:val="28"/>
          <w:szCs w:val="28"/>
          <w:lang w:val="ro-RO"/>
        </w:rPr>
        <w:t>c</w:t>
      </w:r>
      <w:r w:rsidR="00B655E7" w:rsidRPr="007A04E7">
        <w:rPr>
          <w:rFonts w:asciiTheme="majorHAnsi" w:hAnsiTheme="majorHAnsi" w:cstheme="majorHAnsi"/>
          <w:sz w:val="28"/>
          <w:szCs w:val="28"/>
          <w:lang w:val="ro-RO"/>
        </w:rPr>
        <w:t>ă</w:t>
      </w:r>
      <w:r w:rsidR="00DB699C">
        <w:rPr>
          <w:rFonts w:asciiTheme="majorHAnsi" w:hAnsiTheme="majorHAnsi" w:cstheme="majorHAnsi"/>
          <w:sz w:val="28"/>
          <w:szCs w:val="28"/>
          <w:lang w:val="ro-RO"/>
        </w:rPr>
        <w:t xml:space="preserve"> </w:t>
      </w:r>
      <w:r w:rsidR="00B655E7" w:rsidRPr="007A04E7">
        <w:rPr>
          <w:rFonts w:asciiTheme="majorHAnsi" w:hAnsiTheme="majorHAnsi" w:cstheme="majorHAnsi"/>
          <w:sz w:val="28"/>
          <w:szCs w:val="28"/>
          <w:lang w:val="ro-RO"/>
        </w:rPr>
        <w:t>“ Prin asocierea unui concept originar matematic cu un cuvânt afectiv, Ion Barbu declanșează o mulțime de sugestii ce se adresează a</w:t>
      </w:r>
      <w:r w:rsidR="0020175E" w:rsidRPr="007A04E7">
        <w:rPr>
          <w:rFonts w:asciiTheme="majorHAnsi" w:hAnsiTheme="majorHAnsi" w:cstheme="majorHAnsi"/>
          <w:sz w:val="28"/>
          <w:szCs w:val="28"/>
          <w:lang w:val="ro-RO"/>
        </w:rPr>
        <w:t>t</w:t>
      </w:r>
      <w:r w:rsidR="00B655E7" w:rsidRPr="007A04E7">
        <w:rPr>
          <w:rFonts w:asciiTheme="majorHAnsi" w:hAnsiTheme="majorHAnsi" w:cstheme="majorHAnsi"/>
          <w:sz w:val="28"/>
          <w:szCs w:val="28"/>
          <w:lang w:val="ro-RO"/>
        </w:rPr>
        <w:t>ât intelectului, cât și sensibilității“</w:t>
      </w:r>
    </w:p>
    <w:p w14:paraId="207891B9" w14:textId="2AD23788" w:rsidR="00B655E7" w:rsidRPr="007A04E7" w:rsidRDefault="00B655E7" w:rsidP="007A04E7">
      <w:pPr>
        <w:spacing w:line="360" w:lineRule="auto"/>
        <w:jc w:val="both"/>
        <w:rPr>
          <w:rFonts w:asciiTheme="majorHAnsi" w:hAnsiTheme="majorHAnsi" w:cstheme="majorHAnsi"/>
          <w:b/>
          <w:bCs/>
          <w:sz w:val="28"/>
          <w:szCs w:val="28"/>
          <w:lang w:val="ro-RO"/>
        </w:rPr>
      </w:pPr>
      <w:r w:rsidRPr="007A04E7">
        <w:rPr>
          <w:rFonts w:asciiTheme="majorHAnsi" w:hAnsiTheme="majorHAnsi" w:cstheme="majorHAnsi"/>
          <w:b/>
          <w:bCs/>
          <w:sz w:val="28"/>
          <w:szCs w:val="28"/>
          <w:lang w:val="ro-RO"/>
        </w:rPr>
        <w:t>Pornim de la ceea ce spunea Ion Barbu: “Există undeva, în domeniul înalt al geometriei și al trigonometriei un loc luminos unde acest</w:t>
      </w:r>
      <w:r w:rsidR="0020175E" w:rsidRPr="007A04E7">
        <w:rPr>
          <w:rFonts w:asciiTheme="majorHAnsi" w:hAnsiTheme="majorHAnsi" w:cstheme="majorHAnsi"/>
          <w:b/>
          <w:bCs/>
          <w:sz w:val="28"/>
          <w:szCs w:val="28"/>
          <w:lang w:val="ro-RO"/>
        </w:rPr>
        <w:t>e</w:t>
      </w:r>
      <w:r w:rsidRPr="007A04E7">
        <w:rPr>
          <w:rFonts w:asciiTheme="majorHAnsi" w:hAnsiTheme="majorHAnsi" w:cstheme="majorHAnsi"/>
          <w:b/>
          <w:bCs/>
          <w:sz w:val="28"/>
          <w:szCs w:val="28"/>
          <w:lang w:val="ro-RO"/>
        </w:rPr>
        <w:t xml:space="preserve">a se </w:t>
      </w:r>
      <w:r w:rsidR="00B86441" w:rsidRPr="007A04E7">
        <w:rPr>
          <w:rFonts w:asciiTheme="majorHAnsi" w:hAnsiTheme="majorHAnsi" w:cstheme="majorHAnsi"/>
          <w:b/>
          <w:bCs/>
          <w:sz w:val="28"/>
          <w:szCs w:val="28"/>
          <w:lang w:val="ro-RO"/>
        </w:rPr>
        <w:t>î</w:t>
      </w:r>
      <w:r w:rsidR="00DB699C">
        <w:rPr>
          <w:rFonts w:asciiTheme="majorHAnsi" w:hAnsiTheme="majorHAnsi" w:cstheme="majorHAnsi"/>
          <w:b/>
          <w:bCs/>
          <w:sz w:val="28"/>
          <w:szCs w:val="28"/>
          <w:lang w:val="ro-RO"/>
        </w:rPr>
        <w:t>n</w:t>
      </w:r>
      <w:r w:rsidR="00B86441" w:rsidRPr="007A04E7">
        <w:rPr>
          <w:rFonts w:asciiTheme="majorHAnsi" w:hAnsiTheme="majorHAnsi" w:cstheme="majorHAnsi"/>
          <w:b/>
          <w:bCs/>
          <w:sz w:val="28"/>
          <w:szCs w:val="28"/>
          <w:lang w:val="ro-RO"/>
        </w:rPr>
        <w:t>tâlne</w:t>
      </w:r>
      <w:r w:rsidR="0020175E" w:rsidRPr="007A04E7">
        <w:rPr>
          <w:rFonts w:asciiTheme="majorHAnsi" w:hAnsiTheme="majorHAnsi" w:cstheme="majorHAnsi"/>
          <w:b/>
          <w:bCs/>
          <w:sz w:val="28"/>
          <w:szCs w:val="28"/>
          <w:lang w:val="ro-RO"/>
        </w:rPr>
        <w:t>sc</w:t>
      </w:r>
      <w:r w:rsidR="00B86441" w:rsidRPr="007A04E7">
        <w:rPr>
          <w:rFonts w:asciiTheme="majorHAnsi" w:hAnsiTheme="majorHAnsi" w:cstheme="majorHAnsi"/>
          <w:b/>
          <w:bCs/>
          <w:sz w:val="28"/>
          <w:szCs w:val="28"/>
          <w:lang w:val="ro-RO"/>
        </w:rPr>
        <w:t xml:space="preserve"> cu poezia“</w:t>
      </w:r>
    </w:p>
    <w:p w14:paraId="040835ED" w14:textId="197B2152" w:rsidR="00B86441" w:rsidRPr="007A04E7" w:rsidRDefault="00B86441" w:rsidP="007A04E7">
      <w:pPr>
        <w:spacing w:line="360" w:lineRule="auto"/>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Luând textul poez</w:t>
      </w:r>
      <w:r w:rsidR="00FC062C">
        <w:rPr>
          <w:rFonts w:asciiTheme="majorHAnsi" w:hAnsiTheme="majorHAnsi" w:cstheme="majorHAnsi"/>
          <w:sz w:val="28"/>
          <w:szCs w:val="28"/>
          <w:lang w:val="ro-RO"/>
        </w:rPr>
        <w:t>iei</w:t>
      </w:r>
      <w:r w:rsidRPr="007A04E7">
        <w:rPr>
          <w:rFonts w:asciiTheme="majorHAnsi" w:hAnsiTheme="majorHAnsi" w:cstheme="majorHAnsi"/>
          <w:sz w:val="28"/>
          <w:szCs w:val="28"/>
          <w:lang w:val="ro-RO"/>
        </w:rPr>
        <w:t xml:space="preserve"> </w:t>
      </w:r>
      <w:r w:rsidRPr="007A04E7">
        <w:rPr>
          <w:rFonts w:asciiTheme="majorHAnsi" w:hAnsiTheme="majorHAnsi" w:cstheme="majorHAnsi"/>
          <w:i/>
          <w:iCs/>
          <w:sz w:val="28"/>
          <w:szCs w:val="28"/>
          <w:lang w:val="ro-RO"/>
        </w:rPr>
        <w:t>Joc secund</w:t>
      </w:r>
      <w:r w:rsidRPr="007A04E7">
        <w:rPr>
          <w:rFonts w:asciiTheme="majorHAnsi" w:hAnsiTheme="majorHAnsi" w:cstheme="majorHAnsi"/>
          <w:sz w:val="28"/>
          <w:szCs w:val="28"/>
          <w:lang w:val="ro-RO"/>
        </w:rPr>
        <w:t>, vom analiza din punct de vedere matematic cuvintele pe care le</w:t>
      </w:r>
      <w:r w:rsidR="00FC062C">
        <w:rPr>
          <w:rFonts w:asciiTheme="majorHAnsi" w:hAnsiTheme="majorHAnsi" w:cstheme="majorHAnsi"/>
          <w:sz w:val="28"/>
          <w:szCs w:val="28"/>
          <w:lang w:val="ro-RO"/>
        </w:rPr>
        <w:t>-am</w:t>
      </w:r>
      <w:r w:rsidRPr="007A04E7">
        <w:rPr>
          <w:rFonts w:asciiTheme="majorHAnsi" w:hAnsiTheme="majorHAnsi" w:cstheme="majorHAnsi"/>
          <w:sz w:val="28"/>
          <w:szCs w:val="28"/>
          <w:lang w:val="ro-RO"/>
        </w:rPr>
        <w:t xml:space="preserve"> sublinia</w:t>
      </w:r>
      <w:r w:rsidR="00FC062C">
        <w:rPr>
          <w:rFonts w:asciiTheme="majorHAnsi" w:hAnsiTheme="majorHAnsi" w:cstheme="majorHAnsi"/>
          <w:sz w:val="28"/>
          <w:szCs w:val="28"/>
          <w:lang w:val="ro-RO"/>
        </w:rPr>
        <w:t>t</w:t>
      </w:r>
      <w:r w:rsidRPr="007A04E7">
        <w:rPr>
          <w:rFonts w:asciiTheme="majorHAnsi" w:hAnsiTheme="majorHAnsi" w:cstheme="majorHAnsi"/>
          <w:sz w:val="28"/>
          <w:szCs w:val="28"/>
          <w:lang w:val="ro-RO"/>
        </w:rPr>
        <w:t>:</w:t>
      </w:r>
    </w:p>
    <w:p w14:paraId="4DF16BFC" w14:textId="52DD50C2" w:rsidR="00B86441" w:rsidRPr="007A04E7" w:rsidRDefault="00B86441" w:rsidP="007A04E7">
      <w:pPr>
        <w:spacing w:line="360" w:lineRule="auto"/>
        <w:ind w:firstLine="720"/>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 xml:space="preserve">„Din </w:t>
      </w:r>
      <w:r w:rsidRPr="007A04E7">
        <w:rPr>
          <w:rFonts w:asciiTheme="majorHAnsi" w:hAnsiTheme="majorHAnsi" w:cstheme="majorHAnsi"/>
          <w:sz w:val="28"/>
          <w:szCs w:val="28"/>
          <w:u w:val="single"/>
          <w:lang w:val="ro-RO"/>
        </w:rPr>
        <w:t>ceas</w:t>
      </w:r>
      <w:r w:rsidRPr="007A04E7">
        <w:rPr>
          <w:rFonts w:asciiTheme="majorHAnsi" w:hAnsiTheme="majorHAnsi" w:cstheme="majorHAnsi"/>
          <w:sz w:val="28"/>
          <w:szCs w:val="28"/>
          <w:lang w:val="ro-RO"/>
        </w:rPr>
        <w:t xml:space="preserve">, </w:t>
      </w:r>
      <w:r w:rsidRPr="007A04E7">
        <w:rPr>
          <w:rFonts w:asciiTheme="majorHAnsi" w:hAnsiTheme="majorHAnsi" w:cstheme="majorHAnsi"/>
          <w:sz w:val="28"/>
          <w:szCs w:val="28"/>
          <w:u w:val="single"/>
          <w:lang w:val="ro-RO"/>
        </w:rPr>
        <w:t>dedus</w:t>
      </w:r>
      <w:r w:rsidRPr="007A04E7">
        <w:rPr>
          <w:rFonts w:asciiTheme="majorHAnsi" w:hAnsiTheme="majorHAnsi" w:cstheme="majorHAnsi"/>
          <w:sz w:val="28"/>
          <w:szCs w:val="28"/>
          <w:lang w:val="ro-RO"/>
        </w:rPr>
        <w:t xml:space="preserve"> adâncul acestei </w:t>
      </w:r>
      <w:r w:rsidRPr="007A04E7">
        <w:rPr>
          <w:rFonts w:asciiTheme="majorHAnsi" w:hAnsiTheme="majorHAnsi" w:cstheme="majorHAnsi"/>
          <w:sz w:val="28"/>
          <w:szCs w:val="28"/>
          <w:u w:val="single"/>
          <w:lang w:val="ro-RO"/>
        </w:rPr>
        <w:t>calme creste</w:t>
      </w:r>
      <w:r w:rsidRPr="007A04E7">
        <w:rPr>
          <w:rFonts w:asciiTheme="majorHAnsi" w:hAnsiTheme="majorHAnsi" w:cstheme="majorHAnsi"/>
          <w:sz w:val="28"/>
          <w:szCs w:val="28"/>
          <w:lang w:val="ro-RO"/>
        </w:rPr>
        <w:t>,</w:t>
      </w:r>
    </w:p>
    <w:p w14:paraId="4535DE2B" w14:textId="2C206C70" w:rsidR="00B86441" w:rsidRPr="007A04E7" w:rsidRDefault="00B86441" w:rsidP="007A04E7">
      <w:pPr>
        <w:spacing w:line="360" w:lineRule="auto"/>
        <w:ind w:firstLine="720"/>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 xml:space="preserve">Intrată prin </w:t>
      </w:r>
      <w:r w:rsidRPr="007A04E7">
        <w:rPr>
          <w:rFonts w:asciiTheme="majorHAnsi" w:hAnsiTheme="majorHAnsi" w:cstheme="majorHAnsi"/>
          <w:sz w:val="28"/>
          <w:szCs w:val="28"/>
          <w:u w:val="single"/>
          <w:lang w:val="ro-RO"/>
        </w:rPr>
        <w:t>oglindă</w:t>
      </w:r>
      <w:r w:rsidRPr="007A04E7">
        <w:rPr>
          <w:rFonts w:asciiTheme="majorHAnsi" w:hAnsiTheme="majorHAnsi" w:cstheme="majorHAnsi"/>
          <w:sz w:val="28"/>
          <w:szCs w:val="28"/>
          <w:lang w:val="ro-RO"/>
        </w:rPr>
        <w:t xml:space="preserve"> în mântuit azur,</w:t>
      </w:r>
    </w:p>
    <w:p w14:paraId="0D5A0332" w14:textId="617BD3D2" w:rsidR="00B86441" w:rsidRPr="007A04E7" w:rsidRDefault="00B86441" w:rsidP="007A04E7">
      <w:pPr>
        <w:spacing w:line="360" w:lineRule="auto"/>
        <w:ind w:firstLine="720"/>
        <w:jc w:val="both"/>
        <w:rPr>
          <w:rFonts w:asciiTheme="majorHAnsi" w:hAnsiTheme="majorHAnsi" w:cstheme="majorHAnsi"/>
          <w:sz w:val="28"/>
          <w:szCs w:val="28"/>
          <w:lang w:val="ro-RO"/>
        </w:rPr>
      </w:pPr>
      <w:r w:rsidRPr="007A04E7">
        <w:rPr>
          <w:rFonts w:asciiTheme="majorHAnsi" w:hAnsiTheme="majorHAnsi" w:cstheme="majorHAnsi"/>
          <w:sz w:val="28"/>
          <w:szCs w:val="28"/>
          <w:u w:val="single"/>
          <w:lang w:val="ro-RO"/>
        </w:rPr>
        <w:t>Tăind</w:t>
      </w:r>
      <w:r w:rsidRPr="007A04E7">
        <w:rPr>
          <w:rFonts w:asciiTheme="majorHAnsi" w:hAnsiTheme="majorHAnsi" w:cstheme="majorHAnsi"/>
          <w:sz w:val="28"/>
          <w:szCs w:val="28"/>
          <w:lang w:val="ro-RO"/>
        </w:rPr>
        <w:t xml:space="preserve"> pe înecarea </w:t>
      </w:r>
      <w:r w:rsidRPr="007A04E7">
        <w:rPr>
          <w:rFonts w:asciiTheme="majorHAnsi" w:hAnsiTheme="majorHAnsi" w:cstheme="majorHAnsi"/>
          <w:sz w:val="28"/>
          <w:szCs w:val="28"/>
          <w:u w:val="single"/>
          <w:lang w:val="ro-RO"/>
        </w:rPr>
        <w:t>cirezilor</w:t>
      </w:r>
      <w:r w:rsidRPr="007A04E7">
        <w:rPr>
          <w:rFonts w:asciiTheme="majorHAnsi" w:hAnsiTheme="majorHAnsi" w:cstheme="majorHAnsi"/>
          <w:sz w:val="28"/>
          <w:szCs w:val="28"/>
          <w:lang w:val="ro-RO"/>
        </w:rPr>
        <w:t xml:space="preserve"> agreste,</w:t>
      </w:r>
    </w:p>
    <w:p w14:paraId="1FE93321" w14:textId="373BF216" w:rsidR="00B86441" w:rsidRPr="007A04E7" w:rsidRDefault="00B86441" w:rsidP="007A04E7">
      <w:pPr>
        <w:spacing w:line="360" w:lineRule="auto"/>
        <w:ind w:firstLine="720"/>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 xml:space="preserve">În </w:t>
      </w:r>
      <w:r w:rsidRPr="007A04E7">
        <w:rPr>
          <w:rFonts w:asciiTheme="majorHAnsi" w:hAnsiTheme="majorHAnsi" w:cstheme="majorHAnsi"/>
          <w:sz w:val="28"/>
          <w:szCs w:val="28"/>
          <w:u w:val="single"/>
          <w:lang w:val="ro-RO"/>
        </w:rPr>
        <w:t>grupurile</w:t>
      </w:r>
      <w:r w:rsidRPr="007A04E7">
        <w:rPr>
          <w:rFonts w:asciiTheme="majorHAnsi" w:hAnsiTheme="majorHAnsi" w:cstheme="majorHAnsi"/>
          <w:sz w:val="28"/>
          <w:szCs w:val="28"/>
          <w:lang w:val="ro-RO"/>
        </w:rPr>
        <w:t xml:space="preserve"> apei, un joc </w:t>
      </w:r>
      <w:r w:rsidRPr="007A04E7">
        <w:rPr>
          <w:rFonts w:asciiTheme="majorHAnsi" w:hAnsiTheme="majorHAnsi" w:cstheme="majorHAnsi"/>
          <w:sz w:val="28"/>
          <w:szCs w:val="28"/>
          <w:u w:val="single"/>
          <w:lang w:val="ro-RO"/>
        </w:rPr>
        <w:t>secund</w:t>
      </w:r>
      <w:r w:rsidRPr="007A04E7">
        <w:rPr>
          <w:rFonts w:asciiTheme="majorHAnsi" w:hAnsiTheme="majorHAnsi" w:cstheme="majorHAnsi"/>
          <w:sz w:val="28"/>
          <w:szCs w:val="28"/>
          <w:lang w:val="ro-RO"/>
        </w:rPr>
        <w:t xml:space="preserve">, mai </w:t>
      </w:r>
      <w:r w:rsidRPr="007A04E7">
        <w:rPr>
          <w:rFonts w:asciiTheme="majorHAnsi" w:hAnsiTheme="majorHAnsi" w:cstheme="majorHAnsi"/>
          <w:sz w:val="28"/>
          <w:szCs w:val="28"/>
          <w:u w:val="single"/>
          <w:lang w:val="ro-RO"/>
        </w:rPr>
        <w:t>pur</w:t>
      </w:r>
      <w:r w:rsidRPr="007A04E7">
        <w:rPr>
          <w:rFonts w:asciiTheme="majorHAnsi" w:hAnsiTheme="majorHAnsi" w:cstheme="majorHAnsi"/>
          <w:sz w:val="28"/>
          <w:szCs w:val="28"/>
          <w:lang w:val="ro-RO"/>
        </w:rPr>
        <w:t>.</w:t>
      </w:r>
    </w:p>
    <w:p w14:paraId="566F0FC3" w14:textId="31730B06" w:rsidR="00B86441" w:rsidRPr="007A04E7" w:rsidRDefault="00B86441" w:rsidP="007A04E7">
      <w:pPr>
        <w:spacing w:line="360" w:lineRule="auto"/>
        <w:ind w:firstLine="720"/>
        <w:jc w:val="both"/>
        <w:rPr>
          <w:rFonts w:asciiTheme="majorHAnsi" w:hAnsiTheme="majorHAnsi" w:cstheme="majorHAnsi"/>
          <w:sz w:val="28"/>
          <w:szCs w:val="28"/>
          <w:lang w:val="ro-RO"/>
        </w:rPr>
      </w:pPr>
      <w:r w:rsidRPr="007A04E7">
        <w:rPr>
          <w:rFonts w:asciiTheme="majorHAnsi" w:hAnsiTheme="majorHAnsi" w:cstheme="majorHAnsi"/>
          <w:sz w:val="28"/>
          <w:szCs w:val="28"/>
          <w:u w:val="single"/>
          <w:lang w:val="ro-RO"/>
        </w:rPr>
        <w:t xml:space="preserve">Nadir </w:t>
      </w:r>
      <w:r w:rsidRPr="007A04E7">
        <w:rPr>
          <w:rFonts w:asciiTheme="majorHAnsi" w:hAnsiTheme="majorHAnsi" w:cstheme="majorHAnsi"/>
          <w:sz w:val="28"/>
          <w:szCs w:val="28"/>
          <w:lang w:val="ro-RO"/>
        </w:rPr>
        <w:t xml:space="preserve">latent! Poetul ridică </w:t>
      </w:r>
      <w:r w:rsidRPr="007A04E7">
        <w:rPr>
          <w:rFonts w:asciiTheme="majorHAnsi" w:hAnsiTheme="majorHAnsi" w:cstheme="majorHAnsi"/>
          <w:sz w:val="28"/>
          <w:szCs w:val="28"/>
          <w:u w:val="single"/>
          <w:lang w:val="ro-RO"/>
        </w:rPr>
        <w:t>însumarea</w:t>
      </w:r>
    </w:p>
    <w:p w14:paraId="44E56FEF" w14:textId="5FC04C39" w:rsidR="00B86441" w:rsidRPr="007A04E7" w:rsidRDefault="00B86441" w:rsidP="007A04E7">
      <w:pPr>
        <w:spacing w:line="360" w:lineRule="auto"/>
        <w:ind w:firstLine="720"/>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 xml:space="preserve">De harfe resfirate ce-în sbor </w:t>
      </w:r>
      <w:r w:rsidRPr="007A04E7">
        <w:rPr>
          <w:rFonts w:asciiTheme="majorHAnsi" w:hAnsiTheme="majorHAnsi" w:cstheme="majorHAnsi"/>
          <w:sz w:val="28"/>
          <w:szCs w:val="28"/>
          <w:u w:val="single"/>
          <w:lang w:val="ro-RO"/>
        </w:rPr>
        <w:t>invers</w:t>
      </w:r>
      <w:r w:rsidRPr="007A04E7">
        <w:rPr>
          <w:rFonts w:asciiTheme="majorHAnsi" w:hAnsiTheme="majorHAnsi" w:cstheme="majorHAnsi"/>
          <w:sz w:val="28"/>
          <w:szCs w:val="28"/>
          <w:lang w:val="ro-RO"/>
        </w:rPr>
        <w:t xml:space="preserve"> le pierzi</w:t>
      </w:r>
    </w:p>
    <w:p w14:paraId="016C3154" w14:textId="7DBE3D37" w:rsidR="00B86441" w:rsidRPr="007A04E7" w:rsidRDefault="00B86441" w:rsidP="007A04E7">
      <w:pPr>
        <w:spacing w:line="360" w:lineRule="auto"/>
        <w:ind w:firstLine="720"/>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Şi cântec istoveşte: ascuns, cum numai marea,</w:t>
      </w:r>
    </w:p>
    <w:p w14:paraId="050CB7B0" w14:textId="000E652B" w:rsidR="00B86441" w:rsidRPr="007A04E7" w:rsidRDefault="00B86441" w:rsidP="007A04E7">
      <w:pPr>
        <w:spacing w:line="360" w:lineRule="auto"/>
        <w:ind w:firstLine="720"/>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Meduzele când plimbă sub clopotele verzi.”</w:t>
      </w:r>
    </w:p>
    <w:p w14:paraId="26233FCF" w14:textId="6DE6869B" w:rsidR="00B86441" w:rsidRPr="007A04E7" w:rsidRDefault="00B86441" w:rsidP="007A04E7">
      <w:pPr>
        <w:spacing w:line="360" w:lineRule="auto"/>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 xml:space="preserve">Titlul inițial a fost </w:t>
      </w:r>
      <w:r w:rsidRPr="007A04E7">
        <w:rPr>
          <w:rFonts w:asciiTheme="majorHAnsi" w:hAnsiTheme="majorHAnsi" w:cstheme="majorHAnsi"/>
          <w:i/>
          <w:iCs/>
          <w:sz w:val="28"/>
          <w:szCs w:val="28"/>
          <w:lang w:val="ro-RO"/>
        </w:rPr>
        <w:t xml:space="preserve">Din ceas, dedus... </w:t>
      </w:r>
      <w:r w:rsidRPr="007A04E7">
        <w:rPr>
          <w:rFonts w:asciiTheme="majorHAnsi" w:hAnsiTheme="majorHAnsi" w:cstheme="majorHAnsi"/>
          <w:sz w:val="28"/>
          <w:szCs w:val="28"/>
          <w:lang w:val="ro-RO"/>
        </w:rPr>
        <w:t xml:space="preserve">, schimbat mai apoi în </w:t>
      </w:r>
      <w:r w:rsidRPr="007A04E7">
        <w:rPr>
          <w:rFonts w:asciiTheme="majorHAnsi" w:hAnsiTheme="majorHAnsi" w:cstheme="majorHAnsi"/>
          <w:i/>
          <w:iCs/>
          <w:sz w:val="28"/>
          <w:szCs w:val="28"/>
          <w:lang w:val="ro-RO"/>
        </w:rPr>
        <w:t>Joc secund</w:t>
      </w:r>
      <w:r w:rsidRPr="007A04E7">
        <w:rPr>
          <w:rFonts w:asciiTheme="majorHAnsi" w:hAnsiTheme="majorHAnsi" w:cstheme="majorHAnsi"/>
          <w:sz w:val="28"/>
          <w:szCs w:val="28"/>
          <w:lang w:val="ro-RO"/>
        </w:rPr>
        <w:t>, această metaforă sugerând ideea că arta este un joc al ideilor izolate din lumea reală. Ion Barbu percepe arta ca fiind ”negația lumii”.</w:t>
      </w:r>
    </w:p>
    <w:p w14:paraId="5B69DFEC" w14:textId="27475793" w:rsidR="00B86441" w:rsidRPr="007A04E7" w:rsidRDefault="00B86441" w:rsidP="007A04E7">
      <w:pPr>
        <w:spacing w:line="360" w:lineRule="auto"/>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lastRenderedPageBreak/>
        <w:t xml:space="preserve">Intenția poetului este de a îndepărta lumea de </w:t>
      </w:r>
      <w:r w:rsidR="00FC062C">
        <w:rPr>
          <w:rFonts w:asciiTheme="majorHAnsi" w:hAnsiTheme="majorHAnsi" w:cstheme="majorHAnsi"/>
          <w:sz w:val="28"/>
          <w:szCs w:val="28"/>
          <w:lang w:val="ro-RO"/>
        </w:rPr>
        <w:t>aspectul</w:t>
      </w:r>
      <w:r w:rsidRPr="007A04E7">
        <w:rPr>
          <w:rFonts w:asciiTheme="majorHAnsi" w:hAnsiTheme="majorHAnsi" w:cstheme="majorHAnsi"/>
          <w:sz w:val="28"/>
          <w:szCs w:val="28"/>
          <w:lang w:val="ro-RO"/>
        </w:rPr>
        <w:t xml:space="preserve"> ei material pentru a o putea situa într-o realitate superioară numită metaforic ”joc secund”. Astfel lumea intră prin ”oglindă în mântuit azur</w:t>
      </w:r>
      <w:r w:rsidR="007D44D8" w:rsidRPr="007A04E7">
        <w:rPr>
          <w:rFonts w:asciiTheme="majorHAnsi" w:hAnsiTheme="majorHAnsi" w:cstheme="majorHAnsi"/>
          <w:sz w:val="28"/>
          <w:szCs w:val="28"/>
          <w:lang w:val="ro-RO"/>
        </w:rPr>
        <w:t>”</w:t>
      </w:r>
      <w:r w:rsidR="00DB699C">
        <w:rPr>
          <w:rFonts w:asciiTheme="majorHAnsi" w:hAnsiTheme="majorHAnsi" w:cstheme="majorHAnsi"/>
          <w:sz w:val="28"/>
          <w:szCs w:val="28"/>
          <w:lang w:val="ro-RO"/>
        </w:rPr>
        <w:t>.</w:t>
      </w:r>
    </w:p>
    <w:p w14:paraId="4372F31B" w14:textId="126CBF24" w:rsidR="007D44D8" w:rsidRPr="007A04E7" w:rsidRDefault="007A04E7" w:rsidP="007A04E7">
      <w:pPr>
        <w:spacing w:line="360" w:lineRule="auto"/>
        <w:jc w:val="both"/>
        <w:rPr>
          <w:rFonts w:asciiTheme="majorHAnsi" w:hAnsiTheme="majorHAnsi" w:cstheme="majorHAnsi"/>
          <w:sz w:val="28"/>
          <w:szCs w:val="28"/>
          <w:lang w:val="ro-RO"/>
        </w:rPr>
      </w:pPr>
      <w:r w:rsidRPr="007A04E7">
        <w:rPr>
          <w:rFonts w:asciiTheme="majorHAnsi" w:hAnsiTheme="majorHAnsi" w:cstheme="majorHAnsi"/>
          <w:noProof/>
          <w:sz w:val="28"/>
          <w:szCs w:val="28"/>
        </w:rPr>
        <w:drawing>
          <wp:anchor distT="0" distB="0" distL="114300" distR="114300" simplePos="0" relativeHeight="251658240" behindDoc="1" locked="0" layoutInCell="1" allowOverlap="1" wp14:anchorId="6D629A58" wp14:editId="4F241723">
            <wp:simplePos x="0" y="0"/>
            <wp:positionH relativeFrom="column">
              <wp:posOffset>174851</wp:posOffset>
            </wp:positionH>
            <wp:positionV relativeFrom="page">
              <wp:posOffset>2983906</wp:posOffset>
            </wp:positionV>
            <wp:extent cx="5063490" cy="3315335"/>
            <wp:effectExtent l="0" t="0" r="3810" b="0"/>
            <wp:wrapThrough wrapText="bothSides">
              <wp:wrapPolygon edited="0">
                <wp:start x="14384" y="1365"/>
                <wp:lineTo x="14221" y="2731"/>
                <wp:lineTo x="14384" y="5585"/>
                <wp:lineTo x="3251" y="6702"/>
                <wp:lineTo x="1950" y="6950"/>
                <wp:lineTo x="1950" y="7571"/>
                <wp:lineTo x="731" y="8067"/>
                <wp:lineTo x="1056" y="8564"/>
                <wp:lineTo x="13409" y="9557"/>
                <wp:lineTo x="10564" y="13528"/>
                <wp:lineTo x="9589" y="13653"/>
                <wp:lineTo x="8208" y="14894"/>
                <wp:lineTo x="7964" y="15638"/>
                <wp:lineTo x="6582" y="17376"/>
                <wp:lineTo x="6420" y="17872"/>
                <wp:lineTo x="6176" y="19858"/>
                <wp:lineTo x="6582" y="21472"/>
                <wp:lineTo x="21535" y="21472"/>
                <wp:lineTo x="21535" y="18369"/>
                <wp:lineTo x="21210" y="17500"/>
                <wp:lineTo x="19991" y="15514"/>
                <wp:lineTo x="18691" y="14273"/>
                <wp:lineTo x="15034" y="11543"/>
                <wp:lineTo x="15278" y="9557"/>
                <wp:lineTo x="14790" y="7571"/>
                <wp:lineTo x="14790" y="3599"/>
                <wp:lineTo x="16822" y="3351"/>
                <wp:lineTo x="16822" y="2234"/>
                <wp:lineTo x="14790" y="1365"/>
                <wp:lineTo x="14384" y="1365"/>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3490" cy="3315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44D8" w:rsidRPr="007A04E7">
        <w:rPr>
          <w:rFonts w:asciiTheme="majorHAnsi" w:hAnsiTheme="majorHAnsi" w:cstheme="majorHAnsi"/>
          <w:sz w:val="28"/>
          <w:szCs w:val="28"/>
          <w:lang w:val="ro-RO"/>
        </w:rPr>
        <w:t>El consideră că lumea reală ”se înalță” în piramidă până la Zenit, iar, în replică, refrângerea acestei lumi alcătuiește Nadi</w:t>
      </w:r>
      <w:r w:rsidR="00FC062C">
        <w:rPr>
          <w:rFonts w:asciiTheme="majorHAnsi" w:hAnsiTheme="majorHAnsi" w:cstheme="majorHAnsi"/>
          <w:sz w:val="28"/>
          <w:szCs w:val="28"/>
          <w:lang w:val="ro-RO"/>
        </w:rPr>
        <w:t>r</w:t>
      </w:r>
      <w:r w:rsidR="007D44D8" w:rsidRPr="007A04E7">
        <w:rPr>
          <w:rFonts w:asciiTheme="majorHAnsi" w:hAnsiTheme="majorHAnsi" w:cstheme="majorHAnsi"/>
          <w:sz w:val="28"/>
          <w:szCs w:val="28"/>
          <w:lang w:val="ro-RO"/>
        </w:rPr>
        <w:t>ul (metaforă pentru potențialul creator al poetului)</w:t>
      </w:r>
      <w:r w:rsidR="00FC062C">
        <w:rPr>
          <w:rFonts w:asciiTheme="majorHAnsi" w:hAnsiTheme="majorHAnsi" w:cstheme="majorHAnsi"/>
          <w:sz w:val="28"/>
          <w:szCs w:val="28"/>
          <w:lang w:val="ro-RO"/>
        </w:rPr>
        <w:t>.</w:t>
      </w:r>
    </w:p>
    <w:p w14:paraId="177C3C62" w14:textId="21DD4900" w:rsidR="007D44D8" w:rsidRPr="007A04E7" w:rsidRDefault="007D44D8" w:rsidP="007A04E7">
      <w:pPr>
        <w:spacing w:line="360" w:lineRule="auto"/>
        <w:jc w:val="both"/>
        <w:rPr>
          <w:rFonts w:asciiTheme="majorHAnsi" w:hAnsiTheme="majorHAnsi" w:cstheme="majorHAnsi"/>
          <w:sz w:val="28"/>
          <w:szCs w:val="28"/>
          <w:lang w:val="ro-RO"/>
        </w:rPr>
      </w:pPr>
    </w:p>
    <w:p w14:paraId="7BE646EE" w14:textId="6D279305" w:rsidR="00DC5CB0" w:rsidRPr="007A04E7" w:rsidRDefault="00DC5CB0" w:rsidP="007A04E7">
      <w:pPr>
        <w:spacing w:line="360" w:lineRule="auto"/>
        <w:jc w:val="both"/>
        <w:rPr>
          <w:rFonts w:asciiTheme="majorHAnsi" w:hAnsiTheme="majorHAnsi" w:cstheme="majorHAnsi"/>
          <w:sz w:val="28"/>
          <w:szCs w:val="28"/>
          <w:lang w:val="ro-RO"/>
        </w:rPr>
      </w:pPr>
    </w:p>
    <w:p w14:paraId="75AFBAE3" w14:textId="1068546D" w:rsidR="007D44D8" w:rsidRPr="007A04E7" w:rsidRDefault="007D44D8" w:rsidP="007A04E7">
      <w:pPr>
        <w:spacing w:line="360" w:lineRule="auto"/>
        <w:jc w:val="both"/>
        <w:rPr>
          <w:rFonts w:asciiTheme="majorHAnsi" w:hAnsiTheme="majorHAnsi" w:cstheme="majorHAnsi"/>
          <w:sz w:val="28"/>
          <w:szCs w:val="28"/>
          <w:lang w:val="ro-RO"/>
        </w:rPr>
      </w:pPr>
    </w:p>
    <w:p w14:paraId="0C387FEA" w14:textId="068C98E1" w:rsidR="006176D7" w:rsidRPr="007A04E7" w:rsidRDefault="006176D7" w:rsidP="007A04E7">
      <w:pPr>
        <w:jc w:val="both"/>
        <w:rPr>
          <w:rFonts w:asciiTheme="majorHAnsi" w:hAnsiTheme="majorHAnsi" w:cstheme="majorHAnsi"/>
          <w:sz w:val="28"/>
          <w:szCs w:val="28"/>
          <w:lang w:val="ro-RO"/>
        </w:rPr>
      </w:pPr>
    </w:p>
    <w:p w14:paraId="2020C3B3" w14:textId="2F6F63CB" w:rsidR="006176D7" w:rsidRPr="007A04E7" w:rsidRDefault="006176D7" w:rsidP="007A04E7">
      <w:pPr>
        <w:jc w:val="both"/>
        <w:rPr>
          <w:rFonts w:asciiTheme="majorHAnsi" w:hAnsiTheme="majorHAnsi" w:cstheme="majorHAnsi"/>
          <w:sz w:val="28"/>
          <w:szCs w:val="28"/>
          <w:lang w:val="ro-RO"/>
        </w:rPr>
      </w:pPr>
    </w:p>
    <w:p w14:paraId="3C9CF4B5" w14:textId="32A89D03" w:rsidR="006176D7" w:rsidRPr="007A04E7" w:rsidRDefault="006176D7" w:rsidP="007A04E7">
      <w:pPr>
        <w:jc w:val="both"/>
        <w:rPr>
          <w:rFonts w:asciiTheme="majorHAnsi" w:hAnsiTheme="majorHAnsi" w:cstheme="majorHAnsi"/>
          <w:sz w:val="28"/>
          <w:szCs w:val="28"/>
          <w:lang w:val="ro-RO"/>
        </w:rPr>
      </w:pPr>
    </w:p>
    <w:p w14:paraId="6CA24F02" w14:textId="54162832" w:rsidR="006176D7" w:rsidRPr="007A04E7" w:rsidRDefault="006176D7" w:rsidP="007A04E7">
      <w:pPr>
        <w:jc w:val="both"/>
        <w:rPr>
          <w:rFonts w:asciiTheme="majorHAnsi" w:hAnsiTheme="majorHAnsi" w:cstheme="majorHAnsi"/>
          <w:sz w:val="28"/>
          <w:szCs w:val="28"/>
          <w:lang w:val="ro-RO"/>
        </w:rPr>
      </w:pPr>
    </w:p>
    <w:p w14:paraId="7510CD3F" w14:textId="5CE2DAA6" w:rsidR="006176D7" w:rsidRPr="007A04E7" w:rsidRDefault="006176D7" w:rsidP="007A04E7">
      <w:pPr>
        <w:jc w:val="both"/>
        <w:rPr>
          <w:rFonts w:asciiTheme="majorHAnsi" w:hAnsiTheme="majorHAnsi" w:cstheme="majorHAnsi"/>
          <w:sz w:val="28"/>
          <w:szCs w:val="28"/>
          <w:lang w:val="ro-RO"/>
        </w:rPr>
      </w:pPr>
    </w:p>
    <w:p w14:paraId="08260D1C" w14:textId="04965EC0" w:rsidR="006176D7" w:rsidRPr="007A04E7" w:rsidRDefault="006176D7" w:rsidP="007A04E7">
      <w:pPr>
        <w:jc w:val="both"/>
        <w:rPr>
          <w:rFonts w:asciiTheme="majorHAnsi" w:hAnsiTheme="majorHAnsi" w:cstheme="majorHAnsi"/>
          <w:sz w:val="28"/>
          <w:szCs w:val="28"/>
          <w:lang w:val="ro-RO"/>
        </w:rPr>
      </w:pPr>
    </w:p>
    <w:p w14:paraId="20F14CCD" w14:textId="4F93E1A7" w:rsidR="006176D7" w:rsidRPr="007A04E7" w:rsidRDefault="006176D7" w:rsidP="007A04E7">
      <w:pPr>
        <w:jc w:val="both"/>
        <w:rPr>
          <w:rFonts w:asciiTheme="majorHAnsi" w:hAnsiTheme="majorHAnsi" w:cstheme="majorHAnsi"/>
          <w:sz w:val="28"/>
          <w:szCs w:val="28"/>
          <w:lang w:val="ro-RO"/>
        </w:rPr>
      </w:pPr>
    </w:p>
    <w:p w14:paraId="240A9433" w14:textId="4382CA29" w:rsidR="006176D7" w:rsidRPr="007A04E7" w:rsidRDefault="007A04E7" w:rsidP="007A04E7">
      <w:pPr>
        <w:jc w:val="both"/>
        <w:rPr>
          <w:rFonts w:asciiTheme="majorHAnsi" w:hAnsiTheme="majorHAnsi" w:cstheme="majorHAnsi"/>
          <w:sz w:val="28"/>
          <w:szCs w:val="28"/>
          <w:lang w:val="ro-RO"/>
        </w:rPr>
      </w:pPr>
      <w:r w:rsidRPr="007A04E7">
        <w:rPr>
          <w:rFonts w:asciiTheme="majorHAnsi" w:hAnsiTheme="majorHAnsi" w:cstheme="majorHAnsi"/>
          <w:noProof/>
          <w:sz w:val="28"/>
          <w:szCs w:val="28"/>
        </w:rPr>
        <w:drawing>
          <wp:anchor distT="0" distB="0" distL="114300" distR="114300" simplePos="0" relativeHeight="251659264" behindDoc="1" locked="0" layoutInCell="1" allowOverlap="1" wp14:anchorId="123DA0FC" wp14:editId="7B40EC60">
            <wp:simplePos x="0" y="0"/>
            <wp:positionH relativeFrom="column">
              <wp:posOffset>3425190</wp:posOffset>
            </wp:positionH>
            <wp:positionV relativeFrom="page">
              <wp:posOffset>6829897</wp:posOffset>
            </wp:positionV>
            <wp:extent cx="3000375" cy="2838450"/>
            <wp:effectExtent l="0" t="0" r="0" b="0"/>
            <wp:wrapTight wrapText="bothSides">
              <wp:wrapPolygon edited="0">
                <wp:start x="9189" y="290"/>
                <wp:lineTo x="4937" y="3624"/>
                <wp:lineTo x="3429" y="5074"/>
                <wp:lineTo x="2057" y="7538"/>
                <wp:lineTo x="1509" y="9858"/>
                <wp:lineTo x="411" y="10438"/>
                <wp:lineTo x="411" y="11307"/>
                <wp:lineTo x="1783" y="12177"/>
                <wp:lineTo x="1783" y="12322"/>
                <wp:lineTo x="2606" y="14497"/>
                <wp:lineTo x="4251" y="16816"/>
                <wp:lineTo x="4389" y="17251"/>
                <wp:lineTo x="7954" y="19136"/>
                <wp:lineTo x="8777" y="19136"/>
                <wp:lineTo x="8777" y="20875"/>
                <wp:lineTo x="12480" y="20875"/>
                <wp:lineTo x="13166" y="19136"/>
                <wp:lineTo x="13989" y="19136"/>
                <wp:lineTo x="17554" y="17251"/>
                <wp:lineTo x="17691" y="16816"/>
                <wp:lineTo x="19474" y="14497"/>
                <wp:lineTo x="20297" y="12177"/>
                <wp:lineTo x="21120" y="11162"/>
                <wp:lineTo x="21257" y="10438"/>
                <wp:lineTo x="20434" y="9858"/>
                <wp:lineTo x="19886" y="7538"/>
                <wp:lineTo x="18789" y="5219"/>
                <wp:lineTo x="17006" y="3624"/>
                <wp:lineTo x="12480" y="290"/>
                <wp:lineTo x="9189" y="29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0375" cy="2838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A04E7">
        <w:rPr>
          <w:rFonts w:asciiTheme="majorHAnsi" w:hAnsiTheme="majorHAnsi" w:cstheme="majorHAnsi"/>
          <w:noProof/>
          <w:sz w:val="28"/>
          <w:szCs w:val="28"/>
        </w:rPr>
        <w:drawing>
          <wp:anchor distT="0" distB="0" distL="114300" distR="114300" simplePos="0" relativeHeight="251660288" behindDoc="1" locked="0" layoutInCell="1" allowOverlap="1" wp14:anchorId="40F0391C" wp14:editId="2257A67A">
            <wp:simplePos x="0" y="0"/>
            <wp:positionH relativeFrom="column">
              <wp:posOffset>-757022</wp:posOffset>
            </wp:positionH>
            <wp:positionV relativeFrom="page">
              <wp:posOffset>6901016</wp:posOffset>
            </wp:positionV>
            <wp:extent cx="2529840" cy="2585720"/>
            <wp:effectExtent l="0" t="0" r="3810" b="5080"/>
            <wp:wrapTight wrapText="bothSides">
              <wp:wrapPolygon edited="0">
                <wp:start x="0" y="0"/>
                <wp:lineTo x="0" y="21483"/>
                <wp:lineTo x="21470" y="21483"/>
                <wp:lineTo x="2147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9840" cy="25857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71A8C0" w14:textId="69ED0A9E" w:rsidR="006176D7" w:rsidRPr="007A04E7" w:rsidRDefault="006176D7" w:rsidP="007A04E7">
      <w:pPr>
        <w:jc w:val="both"/>
        <w:rPr>
          <w:rFonts w:asciiTheme="majorHAnsi" w:hAnsiTheme="majorHAnsi" w:cstheme="majorHAnsi"/>
          <w:sz w:val="28"/>
          <w:szCs w:val="28"/>
          <w:lang w:val="ro-RO"/>
        </w:rPr>
      </w:pPr>
    </w:p>
    <w:p w14:paraId="3D3BAA68" w14:textId="2B8FB796" w:rsidR="006176D7" w:rsidRPr="007A04E7" w:rsidRDefault="006176D7" w:rsidP="007A04E7">
      <w:pPr>
        <w:jc w:val="both"/>
        <w:rPr>
          <w:rFonts w:asciiTheme="majorHAnsi" w:hAnsiTheme="majorHAnsi" w:cstheme="majorHAnsi"/>
          <w:sz w:val="28"/>
          <w:szCs w:val="28"/>
          <w:lang w:val="ro-RO"/>
        </w:rPr>
      </w:pPr>
    </w:p>
    <w:p w14:paraId="20CAFF4D" w14:textId="253A298D" w:rsidR="006176D7" w:rsidRPr="007A04E7" w:rsidRDefault="006176D7" w:rsidP="007A04E7">
      <w:pPr>
        <w:jc w:val="both"/>
        <w:rPr>
          <w:rFonts w:asciiTheme="majorHAnsi" w:hAnsiTheme="majorHAnsi" w:cstheme="majorHAnsi"/>
          <w:sz w:val="28"/>
          <w:szCs w:val="28"/>
          <w:lang w:val="ro-RO"/>
        </w:rPr>
      </w:pPr>
    </w:p>
    <w:p w14:paraId="6FD53170" w14:textId="61718AD6" w:rsidR="006176D7" w:rsidRPr="007A04E7" w:rsidRDefault="006176D7" w:rsidP="007A04E7">
      <w:pPr>
        <w:jc w:val="both"/>
        <w:rPr>
          <w:rFonts w:asciiTheme="majorHAnsi" w:hAnsiTheme="majorHAnsi" w:cstheme="majorHAnsi"/>
          <w:sz w:val="28"/>
          <w:szCs w:val="28"/>
          <w:lang w:val="ro-RO"/>
        </w:rPr>
      </w:pPr>
    </w:p>
    <w:p w14:paraId="2415D402" w14:textId="74FB1BD4" w:rsidR="006176D7" w:rsidRPr="007A04E7" w:rsidRDefault="006176D7" w:rsidP="007A04E7">
      <w:pPr>
        <w:jc w:val="both"/>
        <w:rPr>
          <w:rFonts w:asciiTheme="majorHAnsi" w:hAnsiTheme="majorHAnsi" w:cstheme="majorHAnsi"/>
          <w:sz w:val="28"/>
          <w:szCs w:val="28"/>
          <w:lang w:val="ro-RO"/>
        </w:rPr>
      </w:pPr>
    </w:p>
    <w:p w14:paraId="7CB9E1F2" w14:textId="640BC090" w:rsidR="006176D7" w:rsidRPr="007A04E7" w:rsidRDefault="006176D7" w:rsidP="007A04E7">
      <w:pPr>
        <w:jc w:val="both"/>
        <w:rPr>
          <w:rFonts w:asciiTheme="majorHAnsi" w:hAnsiTheme="majorHAnsi" w:cstheme="majorHAnsi"/>
          <w:sz w:val="28"/>
          <w:szCs w:val="28"/>
          <w:lang w:val="ro-RO"/>
        </w:rPr>
      </w:pPr>
    </w:p>
    <w:p w14:paraId="53433779" w14:textId="54B4039C" w:rsidR="006176D7" w:rsidRPr="007A04E7" w:rsidRDefault="006176D7" w:rsidP="007A04E7">
      <w:pPr>
        <w:jc w:val="both"/>
        <w:rPr>
          <w:rFonts w:asciiTheme="majorHAnsi" w:hAnsiTheme="majorHAnsi" w:cstheme="majorHAnsi"/>
          <w:sz w:val="28"/>
          <w:szCs w:val="28"/>
          <w:lang w:val="ro-RO"/>
        </w:rPr>
      </w:pPr>
    </w:p>
    <w:p w14:paraId="1ED844C0" w14:textId="69094C9D" w:rsidR="0020175E" w:rsidRPr="007A04E7" w:rsidRDefault="0020175E" w:rsidP="007A04E7">
      <w:pPr>
        <w:jc w:val="both"/>
        <w:rPr>
          <w:rFonts w:asciiTheme="majorHAnsi" w:hAnsiTheme="majorHAnsi" w:cstheme="majorHAnsi"/>
          <w:sz w:val="28"/>
          <w:szCs w:val="28"/>
          <w:lang w:val="ro-RO"/>
        </w:rPr>
      </w:pPr>
    </w:p>
    <w:p w14:paraId="24CD239D" w14:textId="4F99EAB9" w:rsidR="00DA765C" w:rsidRPr="007A04E7" w:rsidRDefault="00DA765C" w:rsidP="007A04E7">
      <w:pPr>
        <w:jc w:val="both"/>
        <w:rPr>
          <w:rFonts w:asciiTheme="majorHAnsi" w:hAnsiTheme="majorHAnsi" w:cstheme="majorHAnsi"/>
          <w:sz w:val="28"/>
          <w:szCs w:val="28"/>
          <w:lang w:val="ro-RO"/>
        </w:rPr>
      </w:pPr>
    </w:p>
    <w:p w14:paraId="094DAE08" w14:textId="32B1E120" w:rsidR="007A04E7" w:rsidRDefault="007A04E7" w:rsidP="007A04E7">
      <w:pPr>
        <w:jc w:val="both"/>
        <w:rPr>
          <w:rFonts w:asciiTheme="majorHAnsi" w:hAnsiTheme="majorHAnsi" w:cstheme="majorHAnsi"/>
          <w:b/>
          <w:bCs/>
          <w:sz w:val="28"/>
          <w:szCs w:val="28"/>
          <w:lang w:val="ro-RO"/>
        </w:rPr>
      </w:pPr>
    </w:p>
    <w:p w14:paraId="79FEBEEA" w14:textId="77777777" w:rsidR="007A04E7" w:rsidRDefault="007A04E7" w:rsidP="007A04E7">
      <w:pPr>
        <w:jc w:val="both"/>
        <w:rPr>
          <w:rFonts w:asciiTheme="majorHAnsi" w:hAnsiTheme="majorHAnsi" w:cstheme="majorHAnsi"/>
          <w:b/>
          <w:bCs/>
          <w:sz w:val="28"/>
          <w:szCs w:val="28"/>
          <w:lang w:val="ro-RO"/>
        </w:rPr>
      </w:pPr>
    </w:p>
    <w:p w14:paraId="76F58A00" w14:textId="480E4AAA" w:rsidR="006176D7" w:rsidRPr="007A04E7" w:rsidRDefault="006176D7" w:rsidP="007A04E7">
      <w:pPr>
        <w:jc w:val="both"/>
        <w:rPr>
          <w:rFonts w:asciiTheme="majorHAnsi" w:hAnsiTheme="majorHAnsi" w:cstheme="majorHAnsi"/>
          <w:sz w:val="28"/>
          <w:szCs w:val="28"/>
          <w:lang w:val="ro-RO"/>
        </w:rPr>
      </w:pPr>
      <w:r w:rsidRPr="007A04E7">
        <w:rPr>
          <w:rFonts w:asciiTheme="majorHAnsi" w:hAnsiTheme="majorHAnsi" w:cstheme="majorHAnsi"/>
          <w:b/>
          <w:bCs/>
          <w:sz w:val="28"/>
          <w:szCs w:val="28"/>
          <w:lang w:val="ro-RO"/>
        </w:rPr>
        <w:t>Zenit</w:t>
      </w:r>
      <w:r w:rsidRPr="007A04E7">
        <w:rPr>
          <w:rFonts w:asciiTheme="majorHAnsi" w:hAnsiTheme="majorHAnsi" w:cstheme="majorHAnsi"/>
          <w:sz w:val="28"/>
          <w:szCs w:val="28"/>
          <w:lang w:val="ro-RO"/>
        </w:rPr>
        <w:t xml:space="preserve"> </w:t>
      </w:r>
      <w:r w:rsidR="00DA765C" w:rsidRPr="007A04E7">
        <w:rPr>
          <w:rFonts w:asciiTheme="majorHAnsi" w:hAnsiTheme="majorHAnsi" w:cstheme="majorHAnsi"/>
          <w:sz w:val="28"/>
          <w:szCs w:val="28"/>
          <w:lang w:val="ro-RO"/>
        </w:rPr>
        <w:t xml:space="preserve">  </w:t>
      </w:r>
      <w:r w:rsidRPr="007A04E7">
        <w:rPr>
          <w:rFonts w:asciiTheme="majorHAnsi" w:hAnsiTheme="majorHAnsi" w:cstheme="majorHAnsi"/>
          <w:sz w:val="28"/>
          <w:szCs w:val="28"/>
          <w:lang w:val="ro-RO"/>
        </w:rPr>
        <w:t>-   punct de maximă strălucire solară  (poetic)</w:t>
      </w:r>
    </w:p>
    <w:p w14:paraId="6B2B9102" w14:textId="5E171037" w:rsidR="006176D7" w:rsidRPr="007A04E7" w:rsidRDefault="006176D7" w:rsidP="007A04E7">
      <w:pPr>
        <w:pStyle w:val="ListParagraph"/>
        <w:numPr>
          <w:ilvl w:val="0"/>
          <w:numId w:val="4"/>
        </w:numPr>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punct de intersecție al vericalei locului cu sfera cerească, situat deasupra orizontului (deasupra capului observatorului) (matematic)</w:t>
      </w:r>
    </w:p>
    <w:p w14:paraId="6283F5B2" w14:textId="3A37EC44" w:rsidR="006176D7" w:rsidRPr="007A04E7" w:rsidRDefault="006176D7" w:rsidP="007A04E7">
      <w:pPr>
        <w:jc w:val="both"/>
        <w:rPr>
          <w:rFonts w:asciiTheme="majorHAnsi" w:hAnsiTheme="majorHAnsi" w:cstheme="majorHAnsi"/>
          <w:sz w:val="28"/>
          <w:szCs w:val="28"/>
          <w:lang w:val="ro-RO"/>
        </w:rPr>
      </w:pPr>
      <w:r w:rsidRPr="007A04E7">
        <w:rPr>
          <w:rFonts w:asciiTheme="majorHAnsi" w:hAnsiTheme="majorHAnsi" w:cstheme="majorHAnsi"/>
          <w:b/>
          <w:bCs/>
          <w:sz w:val="28"/>
          <w:szCs w:val="28"/>
          <w:lang w:val="ro-RO"/>
        </w:rPr>
        <w:t>Nadir</w:t>
      </w:r>
      <w:r w:rsidRPr="007A04E7">
        <w:rPr>
          <w:rFonts w:asciiTheme="majorHAnsi" w:hAnsiTheme="majorHAnsi" w:cstheme="majorHAnsi"/>
          <w:sz w:val="28"/>
          <w:szCs w:val="28"/>
          <w:lang w:val="ro-RO"/>
        </w:rPr>
        <w:t xml:space="preserve"> </w:t>
      </w:r>
      <w:r w:rsidR="00DA765C" w:rsidRPr="007A04E7">
        <w:rPr>
          <w:rFonts w:asciiTheme="majorHAnsi" w:hAnsiTheme="majorHAnsi" w:cstheme="majorHAnsi"/>
          <w:sz w:val="28"/>
          <w:szCs w:val="28"/>
          <w:lang w:val="ro-RO"/>
        </w:rPr>
        <w:t xml:space="preserve"> </w:t>
      </w:r>
      <w:r w:rsidRPr="007A04E7">
        <w:rPr>
          <w:rFonts w:asciiTheme="majorHAnsi" w:hAnsiTheme="majorHAnsi" w:cstheme="majorHAnsi"/>
          <w:sz w:val="28"/>
          <w:szCs w:val="28"/>
          <w:lang w:val="ro-RO"/>
        </w:rPr>
        <w:t xml:space="preserve">-  </w:t>
      </w:r>
      <w:r w:rsidR="00DA765C" w:rsidRPr="007A04E7">
        <w:rPr>
          <w:rFonts w:asciiTheme="majorHAnsi" w:hAnsiTheme="majorHAnsi" w:cstheme="majorHAnsi"/>
          <w:sz w:val="28"/>
          <w:szCs w:val="28"/>
          <w:lang w:val="ro-RO"/>
        </w:rPr>
        <w:t xml:space="preserve"> </w:t>
      </w:r>
      <w:r w:rsidRPr="007A04E7">
        <w:rPr>
          <w:rFonts w:asciiTheme="majorHAnsi" w:hAnsiTheme="majorHAnsi" w:cstheme="majorHAnsi"/>
          <w:sz w:val="28"/>
          <w:szCs w:val="28"/>
          <w:lang w:val="ro-RO"/>
        </w:rPr>
        <w:t>universul artistic care se reflectă în lumina asfințitului (poetic)</w:t>
      </w:r>
    </w:p>
    <w:p w14:paraId="17B62E2C" w14:textId="225DED6A" w:rsidR="006176D7" w:rsidRPr="007A04E7" w:rsidRDefault="006176D7" w:rsidP="007A04E7">
      <w:pPr>
        <w:pStyle w:val="ListParagraph"/>
        <w:numPr>
          <w:ilvl w:val="0"/>
          <w:numId w:val="3"/>
        </w:numPr>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punctul diametral opus zenitului</w:t>
      </w:r>
      <w:r w:rsidRPr="007A04E7">
        <w:rPr>
          <w:rFonts w:asciiTheme="majorHAnsi" w:hAnsiTheme="majorHAnsi" w:cstheme="majorHAnsi"/>
          <w:sz w:val="28"/>
          <w:szCs w:val="28"/>
          <w:lang w:val="fr-FR"/>
        </w:rPr>
        <w:t xml:space="preserve">; </w:t>
      </w:r>
      <w:r w:rsidRPr="007A04E7">
        <w:rPr>
          <w:rFonts w:asciiTheme="majorHAnsi" w:hAnsiTheme="majorHAnsi" w:cstheme="majorHAnsi"/>
          <w:sz w:val="28"/>
          <w:szCs w:val="28"/>
          <w:lang w:val="ro-RO"/>
        </w:rPr>
        <w:t>este punctul de intersecție dintre verticala observatorului și sfera cerească (matematic)</w:t>
      </w:r>
    </w:p>
    <w:p w14:paraId="72705BBE" w14:textId="1C7C4B1D" w:rsidR="006176D7" w:rsidRPr="007A04E7" w:rsidRDefault="006176D7" w:rsidP="007A04E7">
      <w:pPr>
        <w:jc w:val="both"/>
        <w:rPr>
          <w:rFonts w:asciiTheme="majorHAnsi" w:hAnsiTheme="majorHAnsi" w:cstheme="majorHAnsi"/>
          <w:sz w:val="28"/>
          <w:szCs w:val="28"/>
          <w:lang w:val="ro-RO"/>
        </w:rPr>
      </w:pPr>
      <w:r w:rsidRPr="007A04E7">
        <w:rPr>
          <w:rFonts w:asciiTheme="majorHAnsi" w:hAnsiTheme="majorHAnsi" w:cstheme="majorHAnsi"/>
          <w:b/>
          <w:bCs/>
          <w:sz w:val="28"/>
          <w:szCs w:val="28"/>
          <w:lang w:val="ro-RO"/>
        </w:rPr>
        <w:t xml:space="preserve">Nadir latent -  </w:t>
      </w:r>
      <w:r w:rsidRPr="007A04E7">
        <w:rPr>
          <w:rFonts w:asciiTheme="majorHAnsi" w:hAnsiTheme="majorHAnsi" w:cstheme="majorHAnsi"/>
          <w:sz w:val="28"/>
          <w:szCs w:val="28"/>
          <w:lang w:val="ro-RO"/>
        </w:rPr>
        <w:t>oglind</w:t>
      </w:r>
      <w:r w:rsidR="00FC062C">
        <w:rPr>
          <w:rFonts w:asciiTheme="majorHAnsi" w:hAnsiTheme="majorHAnsi" w:cstheme="majorHAnsi"/>
          <w:sz w:val="28"/>
          <w:szCs w:val="28"/>
          <w:lang w:val="ro-RO"/>
        </w:rPr>
        <w:t>i</w:t>
      </w:r>
      <w:r w:rsidRPr="007A04E7">
        <w:rPr>
          <w:rFonts w:asciiTheme="majorHAnsi" w:hAnsiTheme="majorHAnsi" w:cstheme="majorHAnsi"/>
          <w:sz w:val="28"/>
          <w:szCs w:val="28"/>
          <w:lang w:val="ro-RO"/>
        </w:rPr>
        <w:t xml:space="preserve">rea zenitului </w:t>
      </w:r>
      <w:r w:rsidR="002549F5">
        <w:rPr>
          <w:rFonts w:asciiTheme="majorHAnsi" w:hAnsiTheme="majorHAnsi" w:cstheme="majorHAnsi"/>
          <w:sz w:val="28"/>
          <w:szCs w:val="28"/>
          <w:lang w:val="ro-RO"/>
        </w:rPr>
        <w:t>î</w:t>
      </w:r>
      <w:r w:rsidR="00FC062C">
        <w:rPr>
          <w:rFonts w:asciiTheme="majorHAnsi" w:hAnsiTheme="majorHAnsi" w:cstheme="majorHAnsi"/>
          <w:sz w:val="28"/>
          <w:szCs w:val="28"/>
          <w:lang w:val="ro-RO"/>
        </w:rPr>
        <w:t>n</w:t>
      </w:r>
      <w:r w:rsidRPr="007A04E7">
        <w:rPr>
          <w:rFonts w:asciiTheme="majorHAnsi" w:hAnsiTheme="majorHAnsi" w:cstheme="majorHAnsi"/>
          <w:sz w:val="28"/>
          <w:szCs w:val="28"/>
          <w:lang w:val="ro-RO"/>
        </w:rPr>
        <w:t xml:space="preserve"> apă</w:t>
      </w:r>
      <w:r w:rsidR="002549F5">
        <w:rPr>
          <w:rFonts w:asciiTheme="majorHAnsi" w:hAnsiTheme="majorHAnsi" w:cstheme="majorHAnsi"/>
          <w:sz w:val="28"/>
          <w:szCs w:val="28"/>
          <w:lang w:val="ro-RO"/>
        </w:rPr>
        <w:t>.</w:t>
      </w:r>
    </w:p>
    <w:p w14:paraId="1804FD34" w14:textId="60619A50" w:rsidR="0020175E" w:rsidRPr="007A04E7" w:rsidRDefault="002549F5" w:rsidP="007A04E7">
      <w:pPr>
        <w:jc w:val="both"/>
        <w:rPr>
          <w:rFonts w:asciiTheme="majorHAnsi" w:hAnsiTheme="majorHAnsi" w:cstheme="majorHAnsi"/>
          <w:sz w:val="28"/>
          <w:szCs w:val="28"/>
          <w:lang w:val="ro-RO"/>
        </w:rPr>
      </w:pPr>
      <w:r>
        <w:rPr>
          <w:rFonts w:asciiTheme="majorHAnsi" w:hAnsiTheme="majorHAnsi" w:cstheme="majorHAnsi"/>
          <w:sz w:val="28"/>
          <w:szCs w:val="28"/>
          <w:lang w:val="ro-RO"/>
        </w:rPr>
        <w:t xml:space="preserve">Tudor </w:t>
      </w:r>
      <w:r w:rsidR="0020175E" w:rsidRPr="007A04E7">
        <w:rPr>
          <w:rFonts w:asciiTheme="majorHAnsi" w:hAnsiTheme="majorHAnsi" w:cstheme="majorHAnsi"/>
          <w:sz w:val="28"/>
          <w:szCs w:val="28"/>
          <w:lang w:val="ro-RO"/>
        </w:rPr>
        <w:t>Vianu a afirmat că ”arta este o resfrângere la puterea a doua a realității.”</w:t>
      </w:r>
    </w:p>
    <w:p w14:paraId="146A00FE" w14:textId="77777777" w:rsidR="00DA765C" w:rsidRPr="007A04E7" w:rsidRDefault="00DA765C" w:rsidP="007A04E7">
      <w:pPr>
        <w:jc w:val="both"/>
        <w:rPr>
          <w:rFonts w:asciiTheme="majorHAnsi" w:hAnsiTheme="majorHAnsi" w:cstheme="majorHAnsi"/>
          <w:sz w:val="28"/>
          <w:szCs w:val="28"/>
          <w:lang w:val="ro-RO"/>
        </w:rPr>
      </w:pPr>
      <w:r w:rsidRPr="007A04E7">
        <w:rPr>
          <w:rFonts w:asciiTheme="majorHAnsi" w:hAnsiTheme="majorHAnsi" w:cstheme="majorHAnsi"/>
          <w:b/>
          <w:bCs/>
          <w:sz w:val="28"/>
          <w:szCs w:val="28"/>
          <w:lang w:val="ro-RO"/>
        </w:rPr>
        <w:t>Ceas</w:t>
      </w:r>
      <w:r w:rsidRPr="007A04E7">
        <w:rPr>
          <w:rFonts w:asciiTheme="majorHAnsi" w:hAnsiTheme="majorHAnsi" w:cstheme="majorHAnsi"/>
          <w:sz w:val="28"/>
          <w:szCs w:val="28"/>
          <w:lang w:val="ro-RO"/>
        </w:rPr>
        <w:t xml:space="preserve">  - ideea timpului neclintit (poetic)</w:t>
      </w:r>
    </w:p>
    <w:p w14:paraId="5C3FF778" w14:textId="66B3FCD5" w:rsidR="00DA765C" w:rsidRPr="007A04E7" w:rsidRDefault="00DA765C" w:rsidP="007A04E7">
      <w:pPr>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 xml:space="preserve">          -  sugerează măsurarea timpului, a deplasării, </w:t>
      </w:r>
      <m:oMath>
        <m:r>
          <w:rPr>
            <w:rFonts w:ascii="Cambria Math" w:hAnsi="Cambria Math" w:cstheme="majorHAnsi"/>
            <w:sz w:val="28"/>
            <w:szCs w:val="28"/>
            <w:lang w:val="ro-RO"/>
          </w:rPr>
          <m:t>d=t*v</m:t>
        </m:r>
      </m:oMath>
      <w:r w:rsidRPr="007A04E7">
        <w:rPr>
          <w:rFonts w:asciiTheme="majorHAnsi" w:hAnsiTheme="majorHAnsi" w:cstheme="majorHAnsi"/>
          <w:sz w:val="28"/>
          <w:szCs w:val="28"/>
          <w:lang w:val="ro-RO"/>
        </w:rPr>
        <w:t xml:space="preserve"> (distanța = timpul </w:t>
      </w:r>
      <m:oMath>
        <m:r>
          <w:rPr>
            <w:rFonts w:ascii="Cambria Math" w:hAnsi="Cambria Math" w:cstheme="majorHAnsi"/>
            <w:sz w:val="28"/>
            <w:szCs w:val="28"/>
            <w:lang w:val="ro-RO"/>
          </w:rPr>
          <m:t>*</m:t>
        </m:r>
      </m:oMath>
      <w:r w:rsidRPr="007A04E7">
        <w:rPr>
          <w:rFonts w:asciiTheme="majorHAnsi" w:eastAsiaTheme="minorEastAsia" w:hAnsiTheme="majorHAnsi" w:cstheme="majorHAnsi"/>
          <w:sz w:val="28"/>
          <w:szCs w:val="28"/>
          <w:lang w:val="ro-RO"/>
        </w:rPr>
        <w:t xml:space="preserve"> viteza)</w:t>
      </w:r>
    </w:p>
    <w:p w14:paraId="1D05A903" w14:textId="3D25BA75" w:rsidR="00DA765C" w:rsidRPr="007A04E7" w:rsidRDefault="00DA765C" w:rsidP="007A04E7">
      <w:pPr>
        <w:jc w:val="both"/>
        <w:rPr>
          <w:rFonts w:asciiTheme="majorHAnsi" w:eastAsiaTheme="minorEastAsia" w:hAnsiTheme="majorHAnsi" w:cstheme="majorHAnsi"/>
          <w:sz w:val="28"/>
          <w:szCs w:val="28"/>
          <w:lang w:val="ro-RO"/>
        </w:rPr>
      </w:pPr>
      <w:r w:rsidRPr="007A04E7">
        <w:rPr>
          <w:rFonts w:asciiTheme="majorHAnsi" w:eastAsiaTheme="minorEastAsia" w:hAnsiTheme="majorHAnsi" w:cstheme="majorHAnsi"/>
          <w:b/>
          <w:bCs/>
          <w:sz w:val="28"/>
          <w:szCs w:val="28"/>
          <w:lang w:val="ro-RO"/>
        </w:rPr>
        <w:t>Cirezi agreste</w:t>
      </w:r>
      <w:r w:rsidRPr="007A04E7">
        <w:rPr>
          <w:rFonts w:asciiTheme="majorHAnsi" w:eastAsiaTheme="minorEastAsia" w:hAnsiTheme="majorHAnsi" w:cstheme="majorHAnsi"/>
          <w:sz w:val="28"/>
          <w:szCs w:val="28"/>
          <w:lang w:val="ro-RO"/>
        </w:rPr>
        <w:t xml:space="preserve"> -  elemente într-o mulțime, puncte în plan (matematic).</w:t>
      </w:r>
    </w:p>
    <w:p w14:paraId="7D319993" w14:textId="48C5241E" w:rsidR="00DA765C" w:rsidRPr="007A04E7" w:rsidRDefault="00DA765C" w:rsidP="007A04E7">
      <w:pPr>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ab/>
      </w:r>
      <w:r w:rsidRPr="007A04E7">
        <w:rPr>
          <w:rFonts w:asciiTheme="majorHAnsi" w:hAnsiTheme="majorHAnsi" w:cstheme="majorHAnsi"/>
          <w:sz w:val="28"/>
          <w:szCs w:val="28"/>
          <w:lang w:val="ro-RO"/>
        </w:rPr>
        <w:tab/>
        <w:t xml:space="preserve"> </w:t>
      </w:r>
      <w:r w:rsidR="007A04E7">
        <w:rPr>
          <w:rFonts w:asciiTheme="majorHAnsi" w:hAnsiTheme="majorHAnsi" w:cstheme="majorHAnsi"/>
          <w:sz w:val="28"/>
          <w:szCs w:val="28"/>
          <w:lang w:val="ro-RO"/>
        </w:rPr>
        <w:t xml:space="preserve"> </w:t>
      </w:r>
      <w:r w:rsidRPr="007A04E7">
        <w:rPr>
          <w:rFonts w:asciiTheme="majorHAnsi" w:hAnsiTheme="majorHAnsi" w:cstheme="majorHAnsi"/>
          <w:sz w:val="28"/>
          <w:szCs w:val="28"/>
          <w:lang w:val="ro-RO"/>
        </w:rPr>
        <w:t>-  mod de interpretare a artei (poetic)</w:t>
      </w:r>
    </w:p>
    <w:p w14:paraId="72DD9329" w14:textId="230A59F9" w:rsidR="00DA765C" w:rsidRPr="007A04E7" w:rsidRDefault="00DA765C" w:rsidP="007A04E7">
      <w:pPr>
        <w:jc w:val="both"/>
        <w:rPr>
          <w:rFonts w:asciiTheme="majorHAnsi" w:hAnsiTheme="majorHAnsi" w:cstheme="majorHAnsi"/>
          <w:sz w:val="28"/>
          <w:szCs w:val="28"/>
          <w:lang w:val="ro-RO"/>
        </w:rPr>
      </w:pPr>
      <w:r w:rsidRPr="007A04E7">
        <w:rPr>
          <w:rFonts w:asciiTheme="majorHAnsi" w:hAnsiTheme="majorHAnsi" w:cstheme="majorHAnsi"/>
          <w:b/>
          <w:bCs/>
          <w:sz w:val="28"/>
          <w:szCs w:val="28"/>
          <w:lang w:val="ro-RO"/>
        </w:rPr>
        <w:t>Zbor invers</w:t>
      </w:r>
      <w:r w:rsidRPr="007A04E7">
        <w:rPr>
          <w:rFonts w:asciiTheme="majorHAnsi" w:hAnsiTheme="majorHAnsi" w:cstheme="majorHAnsi"/>
          <w:sz w:val="28"/>
          <w:szCs w:val="28"/>
          <w:lang w:val="ro-RO"/>
        </w:rPr>
        <w:t xml:space="preserve"> - sens invers </w:t>
      </w:r>
      <w:r w:rsidR="002549F5">
        <w:rPr>
          <w:rFonts w:asciiTheme="majorHAnsi" w:hAnsiTheme="majorHAnsi" w:cstheme="majorHAnsi"/>
          <w:sz w:val="28"/>
          <w:szCs w:val="28"/>
          <w:lang w:val="ro-RO"/>
        </w:rPr>
        <w:t>ar avea legătura cu cercul trigonometric.</w:t>
      </w:r>
    </w:p>
    <w:p w14:paraId="6086852B" w14:textId="77777777" w:rsidR="00DA765C" w:rsidRPr="007A04E7" w:rsidRDefault="00DA765C" w:rsidP="007A04E7">
      <w:pPr>
        <w:spacing w:after="0"/>
        <w:jc w:val="both"/>
        <w:rPr>
          <w:rFonts w:asciiTheme="majorHAnsi" w:hAnsiTheme="majorHAnsi" w:cstheme="majorHAnsi"/>
          <w:b/>
          <w:bCs/>
          <w:sz w:val="28"/>
          <w:szCs w:val="28"/>
          <w:lang w:val="ro-RO"/>
        </w:rPr>
      </w:pPr>
      <w:r w:rsidRPr="007A04E7">
        <w:rPr>
          <w:rFonts w:asciiTheme="majorHAnsi" w:hAnsiTheme="majorHAnsi" w:cstheme="majorHAnsi"/>
          <w:b/>
          <w:bCs/>
          <w:sz w:val="28"/>
          <w:szCs w:val="28"/>
          <w:lang w:val="ro-RO"/>
        </w:rPr>
        <w:t xml:space="preserve">Cercul trigonometric </w:t>
      </w:r>
    </w:p>
    <w:p w14:paraId="3963885A" w14:textId="1CCD2D23" w:rsidR="00DA765C" w:rsidRPr="007A04E7" w:rsidRDefault="00DA765C" w:rsidP="007A04E7">
      <w:pPr>
        <w:spacing w:after="0" w:line="360" w:lineRule="auto"/>
        <w:ind w:left="720"/>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  este un cerc cu centrul în originea sistemului de coordonate, cu raza egală cu 1. Sensul de parcurs pe cercul trigonometric este sens invers acelor de ceasornic (matematic)</w:t>
      </w:r>
    </w:p>
    <w:p w14:paraId="3A72B34C" w14:textId="1A0769F2" w:rsidR="00DA765C" w:rsidRPr="007A04E7" w:rsidRDefault="00DA765C" w:rsidP="007A04E7">
      <w:pPr>
        <w:spacing w:line="360" w:lineRule="auto"/>
        <w:ind w:firstLine="720"/>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  ceasul trigonometric este reflecția în oglindă a ceasului și reprezintă artă ( poetic)</w:t>
      </w:r>
    </w:p>
    <w:p w14:paraId="7FD30925" w14:textId="77777777" w:rsidR="007A04E7" w:rsidRDefault="007A04E7" w:rsidP="007A04E7">
      <w:pPr>
        <w:jc w:val="both"/>
        <w:rPr>
          <w:rFonts w:asciiTheme="majorHAnsi" w:hAnsiTheme="majorHAnsi" w:cstheme="majorHAnsi"/>
          <w:sz w:val="28"/>
          <w:szCs w:val="28"/>
          <w:lang w:val="ro-RO"/>
        </w:rPr>
      </w:pPr>
    </w:p>
    <w:p w14:paraId="113D2E50" w14:textId="77777777" w:rsidR="007A04E7" w:rsidRDefault="007A04E7" w:rsidP="007A04E7">
      <w:pPr>
        <w:jc w:val="both"/>
        <w:rPr>
          <w:rFonts w:asciiTheme="majorHAnsi" w:hAnsiTheme="majorHAnsi" w:cstheme="majorHAnsi"/>
          <w:sz w:val="28"/>
          <w:szCs w:val="28"/>
          <w:lang w:val="ro-RO"/>
        </w:rPr>
      </w:pPr>
    </w:p>
    <w:p w14:paraId="26E48384" w14:textId="77777777" w:rsidR="007A04E7" w:rsidRDefault="007A04E7" w:rsidP="007A04E7">
      <w:pPr>
        <w:jc w:val="both"/>
        <w:rPr>
          <w:rFonts w:asciiTheme="majorHAnsi" w:hAnsiTheme="majorHAnsi" w:cstheme="majorHAnsi"/>
          <w:sz w:val="28"/>
          <w:szCs w:val="28"/>
          <w:lang w:val="ro-RO"/>
        </w:rPr>
      </w:pPr>
    </w:p>
    <w:p w14:paraId="5D5532D7" w14:textId="73267F09" w:rsidR="00DA765C" w:rsidRPr="007A04E7" w:rsidRDefault="007A04E7" w:rsidP="007A04E7">
      <w:pPr>
        <w:jc w:val="both"/>
        <w:rPr>
          <w:rFonts w:asciiTheme="majorHAnsi" w:hAnsiTheme="majorHAnsi" w:cstheme="majorHAnsi"/>
          <w:sz w:val="28"/>
          <w:szCs w:val="28"/>
          <w:lang w:val="ro-RO"/>
        </w:rPr>
      </w:pPr>
      <w:r w:rsidRPr="007A04E7">
        <w:rPr>
          <w:rFonts w:asciiTheme="majorHAnsi" w:hAnsiTheme="majorHAnsi" w:cstheme="majorHAnsi"/>
          <w:noProof/>
          <w:sz w:val="28"/>
          <w:szCs w:val="28"/>
          <w:lang w:val="ro-RO"/>
        </w:rPr>
        <w:lastRenderedPageBreak/>
        <w:drawing>
          <wp:anchor distT="0" distB="0" distL="114300" distR="114300" simplePos="0" relativeHeight="251661312" behindDoc="1" locked="0" layoutInCell="1" allowOverlap="1" wp14:anchorId="76BC9747" wp14:editId="6A4FD784">
            <wp:simplePos x="0" y="0"/>
            <wp:positionH relativeFrom="column">
              <wp:posOffset>1316846</wp:posOffset>
            </wp:positionH>
            <wp:positionV relativeFrom="page">
              <wp:posOffset>216638</wp:posOffset>
            </wp:positionV>
            <wp:extent cx="3000375" cy="3130550"/>
            <wp:effectExtent l="0" t="0" r="9525" b="0"/>
            <wp:wrapTight wrapText="bothSides">
              <wp:wrapPolygon edited="0">
                <wp:start x="0" y="0"/>
                <wp:lineTo x="0" y="21425"/>
                <wp:lineTo x="21531" y="21425"/>
                <wp:lineTo x="21531" y="0"/>
                <wp:lineTo x="0" y="0"/>
              </wp:wrapPolygon>
            </wp:wrapTight>
            <wp:docPr id="2" name="Picture 2" descr="Cercul trigonometric si formula fundamentala a trigonometri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rcul trigonometric si formula fundamentala a trigonometriei"/>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0375" cy="3130550"/>
                    </a:xfrm>
                    <a:prstGeom prst="rect">
                      <a:avLst/>
                    </a:prstGeom>
                    <a:noFill/>
                    <a:ln>
                      <a:noFill/>
                    </a:ln>
                  </pic:spPr>
                </pic:pic>
              </a:graphicData>
            </a:graphic>
          </wp:anchor>
        </w:drawing>
      </w:r>
    </w:p>
    <w:p w14:paraId="48445E78" w14:textId="77777777" w:rsidR="007A04E7" w:rsidRDefault="007A04E7" w:rsidP="007A04E7">
      <w:pPr>
        <w:spacing w:after="0"/>
        <w:jc w:val="both"/>
        <w:rPr>
          <w:rFonts w:asciiTheme="majorHAnsi" w:hAnsiTheme="majorHAnsi" w:cstheme="majorHAnsi"/>
          <w:b/>
          <w:bCs/>
          <w:sz w:val="28"/>
          <w:szCs w:val="28"/>
          <w:lang w:val="ro-RO"/>
        </w:rPr>
      </w:pPr>
    </w:p>
    <w:p w14:paraId="64EE015F" w14:textId="77777777" w:rsidR="007A04E7" w:rsidRDefault="007A04E7" w:rsidP="007A04E7">
      <w:pPr>
        <w:spacing w:after="0"/>
        <w:jc w:val="both"/>
        <w:rPr>
          <w:rFonts w:asciiTheme="majorHAnsi" w:hAnsiTheme="majorHAnsi" w:cstheme="majorHAnsi"/>
          <w:b/>
          <w:bCs/>
          <w:sz w:val="28"/>
          <w:szCs w:val="28"/>
          <w:lang w:val="ro-RO"/>
        </w:rPr>
      </w:pPr>
    </w:p>
    <w:p w14:paraId="2E27687E" w14:textId="77777777" w:rsidR="007A04E7" w:rsidRDefault="007A04E7" w:rsidP="007A04E7">
      <w:pPr>
        <w:spacing w:after="0"/>
        <w:jc w:val="both"/>
        <w:rPr>
          <w:rFonts w:asciiTheme="majorHAnsi" w:hAnsiTheme="majorHAnsi" w:cstheme="majorHAnsi"/>
          <w:b/>
          <w:bCs/>
          <w:sz w:val="28"/>
          <w:szCs w:val="28"/>
          <w:lang w:val="ro-RO"/>
        </w:rPr>
      </w:pPr>
    </w:p>
    <w:p w14:paraId="0594A0C8" w14:textId="77777777" w:rsidR="007A04E7" w:rsidRDefault="007A04E7" w:rsidP="007A04E7">
      <w:pPr>
        <w:spacing w:after="0"/>
        <w:jc w:val="both"/>
        <w:rPr>
          <w:rFonts w:asciiTheme="majorHAnsi" w:hAnsiTheme="majorHAnsi" w:cstheme="majorHAnsi"/>
          <w:b/>
          <w:bCs/>
          <w:sz w:val="28"/>
          <w:szCs w:val="28"/>
          <w:lang w:val="ro-RO"/>
        </w:rPr>
      </w:pPr>
    </w:p>
    <w:p w14:paraId="49F1F146" w14:textId="77777777" w:rsidR="007A04E7" w:rsidRDefault="007A04E7" w:rsidP="007A04E7">
      <w:pPr>
        <w:spacing w:after="0"/>
        <w:jc w:val="both"/>
        <w:rPr>
          <w:rFonts w:asciiTheme="majorHAnsi" w:hAnsiTheme="majorHAnsi" w:cstheme="majorHAnsi"/>
          <w:b/>
          <w:bCs/>
          <w:sz w:val="28"/>
          <w:szCs w:val="28"/>
          <w:lang w:val="ro-RO"/>
        </w:rPr>
      </w:pPr>
    </w:p>
    <w:p w14:paraId="684A869F" w14:textId="77777777" w:rsidR="007A04E7" w:rsidRDefault="007A04E7" w:rsidP="007A04E7">
      <w:pPr>
        <w:spacing w:after="0"/>
        <w:jc w:val="both"/>
        <w:rPr>
          <w:rFonts w:asciiTheme="majorHAnsi" w:hAnsiTheme="majorHAnsi" w:cstheme="majorHAnsi"/>
          <w:b/>
          <w:bCs/>
          <w:sz w:val="28"/>
          <w:szCs w:val="28"/>
          <w:lang w:val="ro-RO"/>
        </w:rPr>
      </w:pPr>
    </w:p>
    <w:p w14:paraId="4E252B9F" w14:textId="77777777" w:rsidR="007A04E7" w:rsidRDefault="007A04E7" w:rsidP="007A04E7">
      <w:pPr>
        <w:spacing w:after="0"/>
        <w:jc w:val="both"/>
        <w:rPr>
          <w:rFonts w:asciiTheme="majorHAnsi" w:hAnsiTheme="majorHAnsi" w:cstheme="majorHAnsi"/>
          <w:b/>
          <w:bCs/>
          <w:sz w:val="28"/>
          <w:szCs w:val="28"/>
          <w:lang w:val="ro-RO"/>
        </w:rPr>
      </w:pPr>
    </w:p>
    <w:p w14:paraId="49B3A5E2" w14:textId="77777777" w:rsidR="007A04E7" w:rsidRDefault="007A04E7" w:rsidP="007A04E7">
      <w:pPr>
        <w:spacing w:after="0"/>
        <w:jc w:val="both"/>
        <w:rPr>
          <w:rFonts w:asciiTheme="majorHAnsi" w:hAnsiTheme="majorHAnsi" w:cstheme="majorHAnsi"/>
          <w:b/>
          <w:bCs/>
          <w:sz w:val="28"/>
          <w:szCs w:val="28"/>
          <w:lang w:val="ro-RO"/>
        </w:rPr>
      </w:pPr>
    </w:p>
    <w:p w14:paraId="0741CAEC" w14:textId="77777777" w:rsidR="007A04E7" w:rsidRDefault="007A04E7" w:rsidP="007A04E7">
      <w:pPr>
        <w:spacing w:after="0"/>
        <w:jc w:val="both"/>
        <w:rPr>
          <w:rFonts w:asciiTheme="majorHAnsi" w:hAnsiTheme="majorHAnsi" w:cstheme="majorHAnsi"/>
          <w:b/>
          <w:bCs/>
          <w:sz w:val="28"/>
          <w:szCs w:val="28"/>
          <w:lang w:val="ro-RO"/>
        </w:rPr>
      </w:pPr>
    </w:p>
    <w:p w14:paraId="0F592641" w14:textId="0BEFBD67" w:rsidR="00DA765C" w:rsidRPr="007A04E7" w:rsidRDefault="00DA765C" w:rsidP="007A04E7">
      <w:pPr>
        <w:spacing w:after="0"/>
        <w:jc w:val="both"/>
        <w:rPr>
          <w:rFonts w:asciiTheme="majorHAnsi" w:hAnsiTheme="majorHAnsi" w:cstheme="majorHAnsi"/>
          <w:sz w:val="28"/>
          <w:szCs w:val="28"/>
          <w:lang w:val="ro-RO"/>
        </w:rPr>
      </w:pPr>
      <w:r w:rsidRPr="007A04E7">
        <w:rPr>
          <w:rFonts w:asciiTheme="majorHAnsi" w:hAnsiTheme="majorHAnsi" w:cstheme="majorHAnsi"/>
          <w:b/>
          <w:bCs/>
          <w:sz w:val="28"/>
          <w:szCs w:val="28"/>
          <w:lang w:val="ro-RO"/>
        </w:rPr>
        <w:t>Oglinda</w:t>
      </w:r>
      <w:r w:rsidRPr="007A04E7">
        <w:rPr>
          <w:rFonts w:asciiTheme="majorHAnsi" w:hAnsiTheme="majorHAnsi" w:cstheme="majorHAnsi"/>
          <w:sz w:val="28"/>
          <w:szCs w:val="28"/>
          <w:lang w:val="ro-RO"/>
        </w:rPr>
        <w:t xml:space="preserve"> </w:t>
      </w:r>
    </w:p>
    <w:p w14:paraId="288C3FD8" w14:textId="1F3F432F" w:rsidR="00DA765C" w:rsidRPr="007A04E7" w:rsidRDefault="00DA765C" w:rsidP="007A04E7">
      <w:pPr>
        <w:spacing w:after="0" w:line="360" w:lineRule="auto"/>
        <w:ind w:firstLine="720"/>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 suprafață</w:t>
      </w:r>
      <w:r w:rsidR="002549F5">
        <w:rPr>
          <w:rFonts w:asciiTheme="majorHAnsi" w:hAnsiTheme="majorHAnsi" w:cstheme="majorHAnsi"/>
          <w:sz w:val="28"/>
          <w:szCs w:val="28"/>
          <w:lang w:val="ro-RO"/>
        </w:rPr>
        <w:t xml:space="preserve"> plan</w:t>
      </w:r>
      <w:r w:rsidRPr="007A04E7">
        <w:rPr>
          <w:rFonts w:asciiTheme="majorHAnsi" w:hAnsiTheme="majorHAnsi" w:cstheme="majorHAnsi"/>
          <w:sz w:val="28"/>
          <w:szCs w:val="28"/>
          <w:lang w:val="ro-RO"/>
        </w:rPr>
        <w:t xml:space="preserve"> (matematic)</w:t>
      </w:r>
    </w:p>
    <w:p w14:paraId="2779FDDD" w14:textId="48405FB8" w:rsidR="00DA765C" w:rsidRPr="007A04E7" w:rsidRDefault="00DA765C" w:rsidP="007A04E7">
      <w:pPr>
        <w:spacing w:line="360" w:lineRule="auto"/>
        <w:ind w:firstLine="720"/>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 xml:space="preserve">- oglinda apei </w:t>
      </w:r>
      <w:r w:rsidR="002549F5">
        <w:rPr>
          <w:rFonts w:asciiTheme="majorHAnsi" w:hAnsiTheme="majorHAnsi" w:cstheme="majorHAnsi"/>
          <w:sz w:val="28"/>
          <w:szCs w:val="28"/>
          <w:lang w:val="ro-RO"/>
        </w:rPr>
        <w:t>,</w:t>
      </w:r>
      <w:r w:rsidRPr="007A04E7">
        <w:rPr>
          <w:rFonts w:asciiTheme="majorHAnsi" w:hAnsiTheme="majorHAnsi" w:cstheme="majorHAnsi"/>
          <w:sz w:val="28"/>
          <w:szCs w:val="28"/>
          <w:lang w:val="ro-RO"/>
        </w:rPr>
        <w:t>transformarea zenitului în nadir (poetic)</w:t>
      </w:r>
    </w:p>
    <w:p w14:paraId="5B0C97F9" w14:textId="77777777" w:rsidR="00DA765C" w:rsidRPr="007A04E7" w:rsidRDefault="00DA765C" w:rsidP="007A04E7">
      <w:pPr>
        <w:spacing w:after="0"/>
        <w:jc w:val="both"/>
        <w:rPr>
          <w:rFonts w:asciiTheme="majorHAnsi" w:hAnsiTheme="majorHAnsi" w:cstheme="majorHAnsi"/>
          <w:b/>
          <w:bCs/>
          <w:sz w:val="28"/>
          <w:szCs w:val="28"/>
          <w:lang w:val="ro-RO"/>
        </w:rPr>
      </w:pPr>
      <w:r w:rsidRPr="007A04E7">
        <w:rPr>
          <w:rFonts w:asciiTheme="majorHAnsi" w:hAnsiTheme="majorHAnsi" w:cstheme="majorHAnsi"/>
          <w:b/>
          <w:bCs/>
          <w:sz w:val="28"/>
          <w:szCs w:val="28"/>
          <w:lang w:val="ro-RO"/>
        </w:rPr>
        <w:t>Adâncul acestei calme creste</w:t>
      </w:r>
    </w:p>
    <w:p w14:paraId="0E0CCA33" w14:textId="2E6F7DBD" w:rsidR="00DA765C" w:rsidRPr="007A04E7" w:rsidRDefault="00DA765C" w:rsidP="007A04E7">
      <w:pPr>
        <w:spacing w:after="0" w:line="360" w:lineRule="auto"/>
        <w:ind w:firstLine="720"/>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-formă de relief, cre</w:t>
      </w:r>
      <w:r w:rsidR="002549F5">
        <w:rPr>
          <w:rFonts w:asciiTheme="majorHAnsi" w:hAnsiTheme="majorHAnsi" w:cstheme="majorHAnsi"/>
          <w:sz w:val="28"/>
          <w:szCs w:val="28"/>
          <w:lang w:val="ro-RO"/>
        </w:rPr>
        <w:t>asta</w:t>
      </w:r>
      <w:r w:rsidRPr="007A04E7">
        <w:rPr>
          <w:rFonts w:asciiTheme="majorHAnsi" w:hAnsiTheme="majorHAnsi" w:cstheme="majorHAnsi"/>
          <w:sz w:val="28"/>
          <w:szCs w:val="28"/>
          <w:lang w:val="ro-RO"/>
        </w:rPr>
        <w:t xml:space="preserve"> fiind culmea, vârful unui deal, munte (geografic)</w:t>
      </w:r>
    </w:p>
    <w:p w14:paraId="1BB5C1E0" w14:textId="6A2EA6B8" w:rsidR="00DA765C" w:rsidRPr="007A04E7" w:rsidRDefault="00DA765C" w:rsidP="007A04E7">
      <w:pPr>
        <w:spacing w:line="360" w:lineRule="auto"/>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ab/>
        <w:t>- aplicațiile/funcțiile pot fi reprezenta</w:t>
      </w:r>
      <w:r w:rsidR="002549F5">
        <w:rPr>
          <w:rFonts w:asciiTheme="majorHAnsi" w:hAnsiTheme="majorHAnsi" w:cstheme="majorHAnsi"/>
          <w:sz w:val="28"/>
          <w:szCs w:val="28"/>
          <w:lang w:val="ro-RO"/>
        </w:rPr>
        <w:t>te</w:t>
      </w:r>
      <w:r w:rsidRPr="007A04E7">
        <w:rPr>
          <w:rFonts w:asciiTheme="majorHAnsi" w:hAnsiTheme="majorHAnsi" w:cstheme="majorHAnsi"/>
          <w:sz w:val="28"/>
          <w:szCs w:val="28"/>
          <w:lang w:val="ro-RO"/>
        </w:rPr>
        <w:t xml:space="preserve"> grafic și graficul lor </w:t>
      </w:r>
      <w:r w:rsidR="002549F5">
        <w:rPr>
          <w:rFonts w:asciiTheme="majorHAnsi" w:hAnsiTheme="majorHAnsi" w:cstheme="majorHAnsi"/>
          <w:sz w:val="28"/>
          <w:szCs w:val="28"/>
          <w:lang w:val="ro-RO"/>
        </w:rPr>
        <w:t xml:space="preserve">va </w:t>
      </w:r>
      <w:r w:rsidRPr="007A04E7">
        <w:rPr>
          <w:rFonts w:asciiTheme="majorHAnsi" w:hAnsiTheme="majorHAnsi" w:cstheme="majorHAnsi"/>
          <w:sz w:val="28"/>
          <w:szCs w:val="28"/>
          <w:lang w:val="ro-RO"/>
        </w:rPr>
        <w:t xml:space="preserve"> ar</w:t>
      </w:r>
      <w:r w:rsidR="002549F5">
        <w:rPr>
          <w:rFonts w:asciiTheme="majorHAnsi" w:hAnsiTheme="majorHAnsi" w:cstheme="majorHAnsi"/>
          <w:sz w:val="28"/>
          <w:szCs w:val="28"/>
          <w:lang w:val="ro-RO"/>
        </w:rPr>
        <w:t>ă</w:t>
      </w:r>
      <w:r w:rsidRPr="007A04E7">
        <w:rPr>
          <w:rFonts w:asciiTheme="majorHAnsi" w:hAnsiTheme="majorHAnsi" w:cstheme="majorHAnsi"/>
          <w:sz w:val="28"/>
          <w:szCs w:val="28"/>
          <w:lang w:val="ro-RO"/>
        </w:rPr>
        <w:t>t</w:t>
      </w:r>
      <w:r w:rsidR="002549F5">
        <w:rPr>
          <w:rFonts w:asciiTheme="majorHAnsi" w:hAnsiTheme="majorHAnsi" w:cstheme="majorHAnsi"/>
          <w:sz w:val="28"/>
          <w:szCs w:val="28"/>
          <w:lang w:val="ro-RO"/>
        </w:rPr>
        <w:t>a</w:t>
      </w:r>
      <w:r w:rsidRPr="007A04E7">
        <w:rPr>
          <w:rFonts w:asciiTheme="majorHAnsi" w:hAnsiTheme="majorHAnsi" w:cstheme="majorHAnsi"/>
          <w:sz w:val="28"/>
          <w:szCs w:val="28"/>
          <w:lang w:val="ro-RO"/>
        </w:rPr>
        <w:t xml:space="preserve"> stilistic ca un munte cu creste sau văi (matematic)</w:t>
      </w:r>
    </w:p>
    <w:p w14:paraId="26DB5C75" w14:textId="056BBD76" w:rsidR="00DA765C" w:rsidRPr="007A04E7" w:rsidRDefault="00DA765C" w:rsidP="007A04E7">
      <w:pPr>
        <w:ind w:firstLine="720"/>
        <w:jc w:val="both"/>
        <w:rPr>
          <w:rFonts w:asciiTheme="majorHAnsi" w:hAnsiTheme="majorHAnsi" w:cstheme="majorHAnsi"/>
          <w:sz w:val="28"/>
          <w:szCs w:val="28"/>
          <w:lang w:val="ro-RO"/>
        </w:rPr>
      </w:pPr>
      <w:r w:rsidRPr="007A04E7">
        <w:rPr>
          <w:rFonts w:asciiTheme="majorHAnsi" w:hAnsiTheme="majorHAnsi" w:cstheme="majorHAnsi"/>
          <w:sz w:val="28"/>
          <w:szCs w:val="28"/>
          <w:lang w:val="ro-RO"/>
        </w:rPr>
        <w:t>Vârfurile pot fi punctele de maxim relativ ale ace</w:t>
      </w:r>
      <w:r w:rsidR="00507144">
        <w:rPr>
          <w:rFonts w:asciiTheme="majorHAnsi" w:hAnsiTheme="majorHAnsi" w:cstheme="majorHAnsi"/>
          <w:sz w:val="28"/>
          <w:szCs w:val="28"/>
          <w:lang w:val="ro-RO"/>
        </w:rPr>
        <w:t>stor</w:t>
      </w:r>
      <w:r w:rsidRPr="007A04E7">
        <w:rPr>
          <w:rFonts w:asciiTheme="majorHAnsi" w:hAnsiTheme="majorHAnsi" w:cstheme="majorHAnsi"/>
          <w:sz w:val="28"/>
          <w:szCs w:val="28"/>
          <w:lang w:val="ro-RO"/>
        </w:rPr>
        <w:t xml:space="preserve"> funcții iar văile (adâncul crestei) pot fi punctele de minim (care pot să se afle deasupra axei OX sau sub axa OX) . Ele se numesc puncte de extrem ale funcției. Cel mai mare dintre punctele de maxim se numesțe maxim absolut (ar fi zenitul) cel mai mic dintre punctele de minim se numește punct de minim absolut. Simetricul zenitului este nadirul. Calme creste sunt puncte de maxim relativ.</w:t>
      </w:r>
    </w:p>
    <w:p w14:paraId="4876C32E" w14:textId="6CDC0C2F" w:rsidR="00DA765C" w:rsidRPr="007A04E7" w:rsidRDefault="00DA765C" w:rsidP="007A04E7">
      <w:pPr>
        <w:jc w:val="both"/>
        <w:rPr>
          <w:rFonts w:asciiTheme="majorHAnsi" w:hAnsiTheme="majorHAnsi" w:cstheme="majorHAnsi"/>
          <w:sz w:val="28"/>
          <w:szCs w:val="28"/>
          <w:lang w:val="ro-RO"/>
        </w:rPr>
      </w:pPr>
      <w:r w:rsidRPr="007A04E7">
        <w:rPr>
          <w:rFonts w:asciiTheme="majorHAnsi" w:hAnsiTheme="majorHAnsi" w:cstheme="majorHAnsi"/>
          <w:b/>
          <w:bCs/>
          <w:sz w:val="28"/>
          <w:szCs w:val="28"/>
          <w:lang w:val="ro-RO"/>
        </w:rPr>
        <w:t>Poetic</w:t>
      </w:r>
      <w:r w:rsidRPr="007A04E7">
        <w:rPr>
          <w:rFonts w:asciiTheme="majorHAnsi" w:hAnsiTheme="majorHAnsi" w:cstheme="majorHAnsi"/>
          <w:sz w:val="28"/>
          <w:szCs w:val="28"/>
          <w:lang w:val="ro-RO"/>
        </w:rPr>
        <w:t xml:space="preserve"> - opera artistică se naște din adâncuri, din mintea poetului (calme creste) dar și din adâncul sufletului. </w:t>
      </w:r>
    </w:p>
    <w:p w14:paraId="0F2A8AEA" w14:textId="77777777" w:rsidR="00DA765C" w:rsidRPr="007A04E7" w:rsidRDefault="00DA765C" w:rsidP="007A04E7">
      <w:pPr>
        <w:jc w:val="both"/>
        <w:rPr>
          <w:rFonts w:asciiTheme="majorHAnsi" w:hAnsiTheme="majorHAnsi" w:cstheme="majorHAnsi"/>
          <w:sz w:val="28"/>
          <w:szCs w:val="28"/>
          <w:lang w:val="ro-RO"/>
        </w:rPr>
      </w:pPr>
      <w:r w:rsidRPr="007A04E7">
        <w:rPr>
          <w:rFonts w:asciiTheme="majorHAnsi" w:hAnsiTheme="majorHAnsi" w:cstheme="majorHAnsi"/>
          <w:b/>
          <w:bCs/>
          <w:sz w:val="28"/>
          <w:szCs w:val="28"/>
          <w:lang w:val="ro-RO"/>
        </w:rPr>
        <w:t>Tăind</w:t>
      </w:r>
      <w:r w:rsidRPr="007A04E7">
        <w:rPr>
          <w:rFonts w:asciiTheme="majorHAnsi" w:hAnsiTheme="majorHAnsi" w:cstheme="majorHAnsi"/>
          <w:sz w:val="28"/>
          <w:szCs w:val="28"/>
          <w:lang w:val="ro-RO"/>
        </w:rPr>
        <w:t xml:space="preserve"> – intersecția, două drepte se intersectează (se taie) într-un punct, două plane se intersectează după un plan (matematic)</w:t>
      </w:r>
    </w:p>
    <w:p w14:paraId="6E1FE642" w14:textId="4006A799" w:rsidR="00DA765C" w:rsidRPr="007A04E7" w:rsidRDefault="00DA765C" w:rsidP="007A04E7">
      <w:pPr>
        <w:spacing w:line="360" w:lineRule="auto"/>
        <w:jc w:val="both"/>
        <w:rPr>
          <w:rFonts w:asciiTheme="majorHAnsi" w:hAnsiTheme="majorHAnsi" w:cstheme="majorHAnsi"/>
          <w:sz w:val="28"/>
          <w:szCs w:val="28"/>
          <w:lang w:val="ro-RO"/>
        </w:rPr>
      </w:pPr>
      <w:r w:rsidRPr="007A04E7">
        <w:rPr>
          <w:rFonts w:asciiTheme="majorHAnsi" w:hAnsiTheme="majorHAnsi" w:cstheme="majorHAnsi"/>
          <w:b/>
          <w:bCs/>
          <w:sz w:val="28"/>
          <w:szCs w:val="28"/>
          <w:lang w:val="ro-RO"/>
        </w:rPr>
        <w:t>Grupuri</w:t>
      </w:r>
      <w:r w:rsidRPr="007A04E7">
        <w:rPr>
          <w:rFonts w:asciiTheme="majorHAnsi" w:hAnsiTheme="majorHAnsi" w:cstheme="majorHAnsi"/>
          <w:sz w:val="28"/>
          <w:szCs w:val="28"/>
          <w:lang w:val="ro-RO"/>
        </w:rPr>
        <w:t xml:space="preserve"> – o mulțime de puncte înzestrat</w:t>
      </w:r>
      <w:r w:rsidR="00507144">
        <w:rPr>
          <w:rFonts w:asciiTheme="majorHAnsi" w:hAnsiTheme="majorHAnsi" w:cstheme="majorHAnsi"/>
          <w:sz w:val="28"/>
          <w:szCs w:val="28"/>
          <w:lang w:val="ro-RO"/>
        </w:rPr>
        <w:t>a</w:t>
      </w:r>
      <w:r w:rsidRPr="007A04E7">
        <w:rPr>
          <w:rFonts w:asciiTheme="majorHAnsi" w:hAnsiTheme="majorHAnsi" w:cstheme="majorHAnsi"/>
          <w:sz w:val="28"/>
          <w:szCs w:val="28"/>
          <w:lang w:val="ro-RO"/>
        </w:rPr>
        <w:t xml:space="preserve"> cu o lege de compoziție care a</w:t>
      </w:r>
      <w:r w:rsidR="00507144">
        <w:rPr>
          <w:rFonts w:asciiTheme="majorHAnsi" w:hAnsiTheme="majorHAnsi" w:cstheme="majorHAnsi"/>
          <w:sz w:val="28"/>
          <w:szCs w:val="28"/>
          <w:lang w:val="ro-RO"/>
        </w:rPr>
        <w:t>re</w:t>
      </w:r>
      <w:r w:rsidRPr="007A04E7">
        <w:rPr>
          <w:rFonts w:asciiTheme="majorHAnsi" w:hAnsiTheme="majorHAnsi" w:cstheme="majorHAnsi"/>
          <w:sz w:val="28"/>
          <w:szCs w:val="28"/>
          <w:lang w:val="ro-RO"/>
        </w:rPr>
        <w:t xml:space="preserve"> 3 proprietăți</w:t>
      </w:r>
      <w:r w:rsidR="00507144">
        <w:rPr>
          <w:rFonts w:asciiTheme="majorHAnsi" w:hAnsiTheme="majorHAnsi" w:cstheme="majorHAnsi"/>
          <w:sz w:val="28"/>
          <w:szCs w:val="28"/>
          <w:lang w:val="en-GB"/>
        </w:rPr>
        <w:t>:</w:t>
      </w:r>
      <w:r w:rsidRPr="007A04E7">
        <w:rPr>
          <w:rFonts w:asciiTheme="majorHAnsi" w:hAnsiTheme="majorHAnsi" w:cstheme="majorHAnsi"/>
          <w:sz w:val="28"/>
          <w:szCs w:val="28"/>
          <w:lang w:val="ro-RO"/>
        </w:rPr>
        <w:t xml:space="preserve"> asociativitatea, elementul neutru și elementul simetric. Dacă mai are și proprietatea de comutativitate atunci grupul este abelian, comutativ (matematic).</w:t>
      </w:r>
    </w:p>
    <w:p w14:paraId="58D1551B" w14:textId="2349B211" w:rsidR="00DA765C" w:rsidRPr="007A04E7" w:rsidRDefault="00DA765C" w:rsidP="007A04E7">
      <w:pPr>
        <w:spacing w:line="360" w:lineRule="auto"/>
        <w:jc w:val="both"/>
        <w:rPr>
          <w:rFonts w:asciiTheme="majorHAnsi" w:hAnsiTheme="majorHAnsi" w:cstheme="majorHAnsi"/>
          <w:sz w:val="28"/>
          <w:szCs w:val="28"/>
          <w:lang w:val="ro-RO"/>
        </w:rPr>
      </w:pPr>
      <w:r w:rsidRPr="007A04E7">
        <w:rPr>
          <w:rFonts w:asciiTheme="majorHAnsi" w:hAnsiTheme="majorHAnsi" w:cstheme="majorHAnsi"/>
          <w:b/>
          <w:bCs/>
          <w:sz w:val="28"/>
          <w:szCs w:val="28"/>
          <w:lang w:val="ro-RO"/>
        </w:rPr>
        <w:lastRenderedPageBreak/>
        <w:t>Dedus</w:t>
      </w:r>
      <w:r w:rsidRPr="007A04E7">
        <w:rPr>
          <w:rFonts w:asciiTheme="majorHAnsi" w:hAnsiTheme="majorHAnsi" w:cstheme="majorHAnsi"/>
          <w:sz w:val="28"/>
          <w:szCs w:val="28"/>
          <w:lang w:val="ro-RO"/>
        </w:rPr>
        <w:t xml:space="preserve"> – dacă se dau două pro</w:t>
      </w:r>
      <w:r w:rsidR="00507144">
        <w:rPr>
          <w:rFonts w:asciiTheme="majorHAnsi" w:hAnsiTheme="majorHAnsi" w:cstheme="majorHAnsi"/>
          <w:sz w:val="28"/>
          <w:szCs w:val="28"/>
          <w:lang w:val="ro-RO"/>
        </w:rPr>
        <w:t>pozitii</w:t>
      </w:r>
      <w:r w:rsidRPr="007A04E7">
        <w:rPr>
          <w:rFonts w:asciiTheme="majorHAnsi" w:hAnsiTheme="majorHAnsi" w:cstheme="majorHAnsi"/>
          <w:sz w:val="28"/>
          <w:szCs w:val="28"/>
          <w:lang w:val="ro-RO"/>
        </w:rPr>
        <w:t xml:space="preserve"> P1, P2 atunci există posibilitatea ca P1 să implice P2, adică pornind de la P1 să deducem</w:t>
      </w:r>
      <w:r w:rsidR="00507144">
        <w:rPr>
          <w:rFonts w:asciiTheme="majorHAnsi" w:hAnsiTheme="majorHAnsi" w:cstheme="majorHAnsi"/>
          <w:sz w:val="28"/>
          <w:szCs w:val="28"/>
          <w:lang w:val="ro-RO"/>
        </w:rPr>
        <w:t xml:space="preserve"> pe </w:t>
      </w:r>
      <w:r w:rsidRPr="007A04E7">
        <w:rPr>
          <w:rFonts w:asciiTheme="majorHAnsi" w:hAnsiTheme="majorHAnsi" w:cstheme="majorHAnsi"/>
          <w:sz w:val="28"/>
          <w:szCs w:val="28"/>
          <w:lang w:val="ro-RO"/>
        </w:rPr>
        <w:t xml:space="preserve"> P2. (matematic)</w:t>
      </w:r>
    </w:p>
    <w:p w14:paraId="71BAD2A2" w14:textId="046C7DF4" w:rsidR="00DA765C" w:rsidRPr="007A04E7" w:rsidRDefault="00DA765C" w:rsidP="007A04E7">
      <w:pPr>
        <w:jc w:val="both"/>
        <w:rPr>
          <w:rFonts w:asciiTheme="majorHAnsi" w:hAnsiTheme="majorHAnsi" w:cstheme="majorHAnsi"/>
          <w:sz w:val="28"/>
          <w:szCs w:val="28"/>
          <w:lang w:val="ro-RO"/>
        </w:rPr>
      </w:pPr>
      <w:r w:rsidRPr="007A04E7">
        <w:rPr>
          <w:rFonts w:asciiTheme="majorHAnsi" w:hAnsiTheme="majorHAnsi" w:cstheme="majorHAnsi"/>
          <w:b/>
          <w:bCs/>
          <w:sz w:val="28"/>
          <w:szCs w:val="28"/>
          <w:lang w:val="ro-RO"/>
        </w:rPr>
        <w:t>Prin ceas dedus</w:t>
      </w:r>
      <w:r w:rsidRPr="007A04E7">
        <w:rPr>
          <w:rFonts w:asciiTheme="majorHAnsi" w:hAnsiTheme="majorHAnsi" w:cstheme="majorHAnsi"/>
          <w:sz w:val="28"/>
          <w:szCs w:val="28"/>
          <w:lang w:val="ro-RO"/>
        </w:rPr>
        <w:t xml:space="preserve"> – prezintă actul de </w:t>
      </w:r>
      <w:r w:rsidR="00507144">
        <w:rPr>
          <w:rFonts w:asciiTheme="majorHAnsi" w:hAnsiTheme="majorHAnsi" w:cstheme="majorHAnsi"/>
          <w:sz w:val="28"/>
          <w:szCs w:val="28"/>
          <w:lang w:val="ro-RO"/>
        </w:rPr>
        <w:t>creatie</w:t>
      </w:r>
      <w:r w:rsidRPr="007A04E7">
        <w:rPr>
          <w:rFonts w:asciiTheme="majorHAnsi" w:hAnsiTheme="majorHAnsi" w:cstheme="majorHAnsi"/>
          <w:sz w:val="28"/>
          <w:szCs w:val="28"/>
          <w:lang w:val="ro-RO"/>
        </w:rPr>
        <w:t>, nașterea poeziei care conform gândirii poetului este de pe o parte un act lucid al minții, un rezultat al gândirii, iar pe de altă parte un joc al fanteziei, al imaginației</w:t>
      </w:r>
      <w:r w:rsidR="00507144">
        <w:rPr>
          <w:rFonts w:asciiTheme="majorHAnsi" w:hAnsiTheme="majorHAnsi" w:cstheme="majorHAnsi"/>
          <w:sz w:val="28"/>
          <w:szCs w:val="28"/>
          <w:lang w:val="ro-RO"/>
        </w:rPr>
        <w:t xml:space="preserve"> creatoare.</w:t>
      </w:r>
    </w:p>
    <w:p w14:paraId="272F8B49" w14:textId="39D74EE7" w:rsidR="00DA765C" w:rsidRPr="007A04E7" w:rsidRDefault="00DA765C" w:rsidP="007A04E7">
      <w:pPr>
        <w:jc w:val="both"/>
        <w:rPr>
          <w:rFonts w:asciiTheme="majorHAnsi" w:hAnsiTheme="majorHAnsi" w:cstheme="majorHAnsi"/>
          <w:sz w:val="28"/>
          <w:szCs w:val="28"/>
          <w:lang w:val="ro-RO"/>
        </w:rPr>
      </w:pPr>
      <w:r w:rsidRPr="007A04E7">
        <w:rPr>
          <w:rFonts w:asciiTheme="majorHAnsi" w:hAnsiTheme="majorHAnsi" w:cstheme="majorHAnsi"/>
          <w:b/>
          <w:bCs/>
          <w:sz w:val="28"/>
          <w:szCs w:val="28"/>
          <w:lang w:val="ro-RO"/>
        </w:rPr>
        <w:t>Secund</w:t>
      </w:r>
      <w:r w:rsidRPr="007A04E7">
        <w:rPr>
          <w:rFonts w:asciiTheme="majorHAnsi" w:hAnsiTheme="majorHAnsi" w:cstheme="majorHAnsi"/>
          <w:sz w:val="28"/>
          <w:szCs w:val="28"/>
          <w:lang w:val="ro-RO"/>
        </w:rPr>
        <w:t xml:space="preserve"> – al doilea, urmează dupa primul sau de exemplu pentru funcția f, avem deri</w:t>
      </w:r>
      <w:r w:rsidR="00DB699C">
        <w:rPr>
          <w:rFonts w:asciiTheme="majorHAnsi" w:hAnsiTheme="majorHAnsi" w:cstheme="majorHAnsi"/>
          <w:sz w:val="28"/>
          <w:szCs w:val="28"/>
          <w:lang w:val="ro-RO"/>
        </w:rPr>
        <w:t>v</w:t>
      </w:r>
      <w:r w:rsidRPr="007A04E7">
        <w:rPr>
          <w:rFonts w:asciiTheme="majorHAnsi" w:hAnsiTheme="majorHAnsi" w:cstheme="majorHAnsi"/>
          <w:sz w:val="28"/>
          <w:szCs w:val="28"/>
          <w:lang w:val="ro-RO"/>
        </w:rPr>
        <w:t>ata întâi f’ și derivata a doua f’’ (f secund). Punctele în plan le putem nota A, A’ (A prim), A’’ (A secund) etc.</w:t>
      </w:r>
    </w:p>
    <w:p w14:paraId="65FF41DD" w14:textId="5128A121" w:rsidR="00DA765C" w:rsidRPr="007A04E7" w:rsidRDefault="00DA765C" w:rsidP="007A04E7">
      <w:pPr>
        <w:jc w:val="both"/>
        <w:rPr>
          <w:rFonts w:asciiTheme="majorHAnsi" w:hAnsiTheme="majorHAnsi" w:cstheme="majorHAnsi"/>
          <w:sz w:val="28"/>
          <w:szCs w:val="28"/>
          <w:lang w:val="ro-RO"/>
        </w:rPr>
      </w:pPr>
      <w:r w:rsidRPr="007A04E7">
        <w:rPr>
          <w:rFonts w:asciiTheme="majorHAnsi" w:hAnsiTheme="majorHAnsi" w:cstheme="majorHAnsi"/>
          <w:b/>
          <w:bCs/>
          <w:sz w:val="28"/>
          <w:szCs w:val="28"/>
          <w:lang w:val="ro-RO"/>
        </w:rPr>
        <w:t>Însumarea</w:t>
      </w:r>
      <w:r w:rsidRPr="007A04E7">
        <w:rPr>
          <w:rFonts w:asciiTheme="majorHAnsi" w:hAnsiTheme="majorHAnsi" w:cstheme="majorHAnsi"/>
          <w:sz w:val="28"/>
          <w:szCs w:val="28"/>
          <w:lang w:val="ro-RO"/>
        </w:rPr>
        <w:t xml:space="preserve"> – suma, adunarea</w:t>
      </w:r>
      <w:r w:rsidR="00507144">
        <w:rPr>
          <w:rFonts w:asciiTheme="majorHAnsi" w:hAnsiTheme="majorHAnsi" w:cstheme="majorHAnsi"/>
          <w:sz w:val="28"/>
          <w:szCs w:val="28"/>
          <w:lang w:val="ro-RO"/>
        </w:rPr>
        <w:t>.</w:t>
      </w:r>
    </w:p>
    <w:p w14:paraId="0C8EAD08" w14:textId="390E8952" w:rsidR="00DA765C" w:rsidRPr="007A04E7" w:rsidRDefault="00DA765C" w:rsidP="007A04E7">
      <w:pPr>
        <w:jc w:val="both"/>
        <w:rPr>
          <w:rFonts w:asciiTheme="majorHAnsi" w:eastAsiaTheme="minorEastAsia" w:hAnsiTheme="majorHAnsi" w:cstheme="majorHAnsi"/>
          <w:sz w:val="28"/>
          <w:szCs w:val="28"/>
          <w:lang w:val="ro-RO"/>
        </w:rPr>
      </w:pPr>
      <w:r w:rsidRPr="007A04E7">
        <w:rPr>
          <w:rFonts w:asciiTheme="majorHAnsi" w:hAnsiTheme="majorHAnsi" w:cstheme="majorHAnsi"/>
          <w:b/>
          <w:bCs/>
          <w:sz w:val="28"/>
          <w:szCs w:val="28"/>
          <w:lang w:val="ro-RO"/>
        </w:rPr>
        <w:t>Pur</w:t>
      </w:r>
      <w:r w:rsidRPr="007A04E7">
        <w:rPr>
          <w:rFonts w:asciiTheme="majorHAnsi" w:hAnsiTheme="majorHAnsi" w:cstheme="majorHAnsi"/>
          <w:sz w:val="28"/>
          <w:szCs w:val="28"/>
          <w:lang w:val="ro-RO"/>
        </w:rPr>
        <w:t xml:space="preserve"> – Daca </w:t>
      </w:r>
      <m:oMath>
        <m:r>
          <w:rPr>
            <w:rFonts w:ascii="Cambria Math" w:hAnsi="Cambria Math" w:cstheme="majorHAnsi"/>
            <w:sz w:val="28"/>
            <w:szCs w:val="28"/>
            <w:lang w:val="ro-RO"/>
          </w:rPr>
          <m:t>z=a*i</m:t>
        </m:r>
      </m:oMath>
      <w:r w:rsidRPr="007A04E7">
        <w:rPr>
          <w:rFonts w:asciiTheme="majorHAnsi" w:eastAsiaTheme="minorEastAsia" w:hAnsiTheme="majorHAnsi" w:cstheme="majorHAnsi"/>
          <w:sz w:val="28"/>
          <w:szCs w:val="28"/>
          <w:lang w:val="ro-RO"/>
        </w:rPr>
        <w:t>, a este real atunci z este pur imaginar</w:t>
      </w:r>
      <w:r w:rsidR="00507144">
        <w:rPr>
          <w:rFonts w:asciiTheme="majorHAnsi" w:eastAsiaTheme="minorEastAsia" w:hAnsiTheme="majorHAnsi" w:cstheme="majorHAnsi"/>
          <w:sz w:val="28"/>
          <w:szCs w:val="28"/>
          <w:lang w:val="ro-RO"/>
        </w:rPr>
        <w:t>,in multimea numerelor complexe.</w:t>
      </w:r>
      <w:r w:rsidRPr="007A04E7">
        <w:rPr>
          <w:rFonts w:asciiTheme="majorHAnsi" w:eastAsiaTheme="minorEastAsia" w:hAnsiTheme="majorHAnsi" w:cstheme="majorHAnsi"/>
          <w:sz w:val="28"/>
          <w:szCs w:val="28"/>
          <w:lang w:val="ro-RO"/>
        </w:rPr>
        <w:t xml:space="preserve"> </w:t>
      </w:r>
      <w:r w:rsidR="00507144">
        <w:rPr>
          <w:rFonts w:asciiTheme="majorHAnsi" w:eastAsiaTheme="minorEastAsia" w:hAnsiTheme="majorHAnsi" w:cstheme="majorHAnsi"/>
          <w:sz w:val="28"/>
          <w:szCs w:val="28"/>
          <w:lang w:val="ro-RO"/>
        </w:rPr>
        <w:t>M</w:t>
      </w:r>
      <w:r w:rsidRPr="007A04E7">
        <w:rPr>
          <w:rFonts w:asciiTheme="majorHAnsi" w:eastAsiaTheme="minorEastAsia" w:hAnsiTheme="majorHAnsi" w:cstheme="majorHAnsi"/>
          <w:sz w:val="28"/>
          <w:szCs w:val="28"/>
          <w:lang w:val="ro-RO"/>
        </w:rPr>
        <w:t>ai poate însemna</w:t>
      </w:r>
      <w:r w:rsidR="00507144">
        <w:rPr>
          <w:rFonts w:asciiTheme="majorHAnsi" w:eastAsiaTheme="minorEastAsia" w:hAnsiTheme="majorHAnsi" w:cstheme="majorHAnsi"/>
          <w:sz w:val="28"/>
          <w:szCs w:val="28"/>
          <w:lang w:val="ro-RO"/>
        </w:rPr>
        <w:t xml:space="preserve"> </w:t>
      </w:r>
      <w:r w:rsidRPr="007A04E7">
        <w:rPr>
          <w:rFonts w:asciiTheme="majorHAnsi" w:eastAsiaTheme="minorEastAsia" w:hAnsiTheme="majorHAnsi" w:cstheme="majorHAnsi"/>
          <w:sz w:val="28"/>
          <w:szCs w:val="28"/>
          <w:lang w:val="ro-RO"/>
        </w:rPr>
        <w:t xml:space="preserve"> exactitate</w:t>
      </w:r>
      <w:r w:rsidR="00507144">
        <w:rPr>
          <w:rFonts w:asciiTheme="majorHAnsi" w:eastAsiaTheme="minorEastAsia" w:hAnsiTheme="majorHAnsi" w:cstheme="majorHAnsi"/>
          <w:sz w:val="28"/>
          <w:szCs w:val="28"/>
          <w:lang w:val="ro-RO"/>
        </w:rPr>
        <w:t xml:space="preserve"> si perfectiune</w:t>
      </w:r>
      <w:r w:rsidRPr="007A04E7">
        <w:rPr>
          <w:rFonts w:asciiTheme="majorHAnsi" w:eastAsiaTheme="minorEastAsia" w:hAnsiTheme="majorHAnsi" w:cstheme="majorHAnsi"/>
          <w:sz w:val="28"/>
          <w:szCs w:val="28"/>
          <w:lang w:val="ro-RO"/>
        </w:rPr>
        <w:t xml:space="preserve">. (matematic) </w:t>
      </w:r>
    </w:p>
    <w:p w14:paraId="5890B50A" w14:textId="0EADC53E" w:rsidR="00DA765C" w:rsidRPr="007A04E7" w:rsidRDefault="00DA765C" w:rsidP="007A04E7">
      <w:pPr>
        <w:jc w:val="both"/>
        <w:rPr>
          <w:rFonts w:asciiTheme="majorHAnsi" w:eastAsiaTheme="minorEastAsia" w:hAnsiTheme="majorHAnsi" w:cstheme="majorHAnsi"/>
          <w:sz w:val="28"/>
          <w:szCs w:val="28"/>
          <w:lang w:val="ro-RO"/>
        </w:rPr>
      </w:pPr>
      <w:r w:rsidRPr="007A04E7">
        <w:rPr>
          <w:rFonts w:asciiTheme="majorHAnsi" w:eastAsiaTheme="minorEastAsia" w:hAnsiTheme="majorHAnsi" w:cstheme="majorHAnsi"/>
          <w:sz w:val="28"/>
          <w:szCs w:val="28"/>
          <w:lang w:val="ro-RO"/>
        </w:rPr>
        <w:t>Prin</w:t>
      </w:r>
      <w:r w:rsidRPr="007A04E7">
        <w:rPr>
          <w:rFonts w:asciiTheme="majorHAnsi" w:eastAsiaTheme="minorEastAsia" w:hAnsiTheme="majorHAnsi" w:cstheme="majorHAnsi"/>
          <w:i/>
          <w:iCs/>
          <w:sz w:val="28"/>
          <w:szCs w:val="28"/>
          <w:lang w:val="ro-RO"/>
        </w:rPr>
        <w:t xml:space="preserve"> joc secund, mai pur</w:t>
      </w:r>
      <w:r w:rsidRPr="007A04E7">
        <w:rPr>
          <w:rFonts w:asciiTheme="majorHAnsi" w:eastAsiaTheme="minorEastAsia" w:hAnsiTheme="majorHAnsi" w:cstheme="majorHAnsi"/>
          <w:sz w:val="28"/>
          <w:szCs w:val="28"/>
          <w:lang w:val="ro-RO"/>
        </w:rPr>
        <w:t xml:space="preserve"> </w:t>
      </w:r>
      <w:r w:rsidR="00507144">
        <w:rPr>
          <w:rFonts w:asciiTheme="majorHAnsi" w:eastAsiaTheme="minorEastAsia" w:hAnsiTheme="majorHAnsi" w:cstheme="majorHAnsi"/>
          <w:sz w:val="28"/>
          <w:szCs w:val="28"/>
          <w:lang w:val="ro-RO"/>
        </w:rPr>
        <w:t>-</w:t>
      </w:r>
      <w:r w:rsidRPr="007A04E7">
        <w:rPr>
          <w:rFonts w:asciiTheme="majorHAnsi" w:eastAsiaTheme="minorEastAsia" w:hAnsiTheme="majorHAnsi" w:cstheme="majorHAnsi"/>
          <w:sz w:val="28"/>
          <w:szCs w:val="28"/>
          <w:lang w:val="ro-RO"/>
        </w:rPr>
        <w:t xml:space="preserve"> este expresia metaforică a operei de artă, care se inspiră, dar se desprinde de realitate. Poezia este o negare a lumii materiale, totul vine din lumea imaginară.</w:t>
      </w:r>
      <w:r w:rsidR="00CC1C92">
        <w:rPr>
          <w:rFonts w:asciiTheme="majorHAnsi" w:eastAsiaTheme="minorEastAsia" w:hAnsiTheme="majorHAnsi" w:cstheme="majorHAnsi"/>
          <w:sz w:val="28"/>
          <w:szCs w:val="28"/>
          <w:lang w:val="ro-RO"/>
        </w:rPr>
        <w:t>(poetic)</w:t>
      </w:r>
    </w:p>
    <w:p w14:paraId="427E361F" w14:textId="77777777" w:rsidR="00DA765C" w:rsidRPr="007A04E7" w:rsidRDefault="00DA765C" w:rsidP="007A04E7">
      <w:pPr>
        <w:jc w:val="both"/>
        <w:rPr>
          <w:rFonts w:asciiTheme="majorHAnsi" w:eastAsiaTheme="minorEastAsia" w:hAnsiTheme="majorHAnsi" w:cstheme="majorHAnsi"/>
          <w:sz w:val="28"/>
          <w:szCs w:val="28"/>
          <w:lang w:val="ro-RO"/>
        </w:rPr>
      </w:pPr>
      <w:r w:rsidRPr="007A04E7">
        <w:rPr>
          <w:rFonts w:asciiTheme="majorHAnsi" w:eastAsiaTheme="minorEastAsia" w:hAnsiTheme="majorHAnsi" w:cstheme="majorHAnsi"/>
          <w:sz w:val="28"/>
          <w:szCs w:val="28"/>
          <w:lang w:val="ro-RO"/>
        </w:rPr>
        <w:t xml:space="preserve">Revenind la zenit și nadir, lumea reală, cea a experiențelor este reprezentată indirect prin zenit, simbol astral care împrăștie lumina, luminează materia poetică. “Nadirul latent”, este poetul care adună, însumează „harfele resfirate”, adică materialul poetic. Poetul adună aceste valori, le ridică pe cea mai înaltă treaptă a frumosului și are grijă de ele. </w:t>
      </w:r>
    </w:p>
    <w:p w14:paraId="7EEF15E7" w14:textId="77777777" w:rsidR="00DA765C" w:rsidRPr="007A04E7" w:rsidRDefault="00DA765C" w:rsidP="007A04E7">
      <w:pPr>
        <w:jc w:val="both"/>
        <w:rPr>
          <w:rFonts w:asciiTheme="majorHAnsi" w:eastAsiaTheme="minorEastAsia" w:hAnsiTheme="majorHAnsi" w:cstheme="majorHAnsi"/>
          <w:sz w:val="28"/>
          <w:szCs w:val="28"/>
          <w:lang w:val="ro-RO"/>
        </w:rPr>
      </w:pPr>
      <w:r w:rsidRPr="007A04E7">
        <w:rPr>
          <w:rFonts w:asciiTheme="majorHAnsi" w:eastAsiaTheme="minorEastAsia" w:hAnsiTheme="majorHAnsi" w:cstheme="majorHAnsi"/>
          <w:b/>
          <w:bCs/>
          <w:sz w:val="28"/>
          <w:szCs w:val="28"/>
          <w:lang w:val="ro-RO"/>
        </w:rPr>
        <w:t>“Cântecul”</w:t>
      </w:r>
      <w:r w:rsidRPr="007A04E7">
        <w:rPr>
          <w:rFonts w:asciiTheme="majorHAnsi" w:eastAsiaTheme="minorEastAsia" w:hAnsiTheme="majorHAnsi" w:cstheme="majorHAnsi"/>
          <w:sz w:val="28"/>
          <w:szCs w:val="28"/>
          <w:lang w:val="ro-RO"/>
        </w:rPr>
        <w:t xml:space="preserve"> este metafora poeziei (asemănată cu marea).</w:t>
      </w:r>
    </w:p>
    <w:p w14:paraId="35284C89" w14:textId="73901F6E" w:rsidR="00DA765C" w:rsidRPr="007A04E7" w:rsidRDefault="00DA765C" w:rsidP="007A04E7">
      <w:pPr>
        <w:jc w:val="both"/>
        <w:rPr>
          <w:rFonts w:asciiTheme="majorHAnsi" w:eastAsiaTheme="minorEastAsia" w:hAnsiTheme="majorHAnsi" w:cstheme="majorHAnsi"/>
          <w:sz w:val="28"/>
          <w:szCs w:val="28"/>
          <w:lang w:val="ro-RO"/>
        </w:rPr>
      </w:pPr>
      <w:r w:rsidRPr="007A04E7">
        <w:rPr>
          <w:rFonts w:asciiTheme="majorHAnsi" w:eastAsiaTheme="minorEastAsia" w:hAnsiTheme="majorHAnsi" w:cstheme="majorHAnsi"/>
          <w:b/>
          <w:bCs/>
          <w:sz w:val="28"/>
          <w:szCs w:val="28"/>
          <w:lang w:val="ro-RO"/>
        </w:rPr>
        <w:t>Meduzele</w:t>
      </w:r>
      <w:r w:rsidRPr="007A04E7">
        <w:rPr>
          <w:rFonts w:asciiTheme="majorHAnsi" w:eastAsiaTheme="minorEastAsia" w:hAnsiTheme="majorHAnsi" w:cstheme="majorHAnsi"/>
          <w:sz w:val="28"/>
          <w:szCs w:val="28"/>
          <w:lang w:val="ro-RO"/>
        </w:rPr>
        <w:t xml:space="preserve"> – schimbă apa mării (chiar dacă ele sunt transparente) așa cum poetul schimbă realitatea după sentimentele sale și o exprimă așa cum </w:t>
      </w:r>
      <w:r w:rsidR="00CC1C92">
        <w:rPr>
          <w:rFonts w:asciiTheme="majorHAnsi" w:eastAsiaTheme="minorEastAsia" w:hAnsiTheme="majorHAnsi" w:cstheme="majorHAnsi"/>
          <w:sz w:val="28"/>
          <w:szCs w:val="28"/>
          <w:lang w:val="ro-RO"/>
        </w:rPr>
        <w:t xml:space="preserve"> o </w:t>
      </w:r>
      <w:r w:rsidRPr="007A04E7">
        <w:rPr>
          <w:rFonts w:asciiTheme="majorHAnsi" w:eastAsiaTheme="minorEastAsia" w:hAnsiTheme="majorHAnsi" w:cstheme="majorHAnsi"/>
          <w:sz w:val="28"/>
          <w:szCs w:val="28"/>
          <w:lang w:val="ro-RO"/>
        </w:rPr>
        <w:t>simte el.</w:t>
      </w:r>
    </w:p>
    <w:p w14:paraId="660CE2EF" w14:textId="5CA7287F" w:rsidR="00DA765C" w:rsidRPr="007A04E7" w:rsidRDefault="00DA765C" w:rsidP="007A04E7">
      <w:pPr>
        <w:jc w:val="both"/>
        <w:rPr>
          <w:rFonts w:asciiTheme="majorHAnsi" w:hAnsiTheme="majorHAnsi" w:cstheme="majorHAnsi"/>
          <w:sz w:val="28"/>
          <w:szCs w:val="28"/>
          <w:lang w:val="ro-RO"/>
        </w:rPr>
      </w:pPr>
      <w:r w:rsidRPr="007A04E7">
        <w:rPr>
          <w:rFonts w:asciiTheme="majorHAnsi" w:eastAsiaTheme="minorEastAsia" w:hAnsiTheme="majorHAnsi" w:cstheme="majorHAnsi"/>
          <w:sz w:val="28"/>
          <w:szCs w:val="28"/>
          <w:lang w:val="ro-RO"/>
        </w:rPr>
        <w:t>Po</w:t>
      </w:r>
      <w:r w:rsidR="00CC1C92">
        <w:rPr>
          <w:rFonts w:asciiTheme="majorHAnsi" w:eastAsiaTheme="minorEastAsia" w:hAnsiTheme="majorHAnsi" w:cstheme="majorHAnsi"/>
          <w:sz w:val="28"/>
          <w:szCs w:val="28"/>
          <w:lang w:val="ro-RO"/>
        </w:rPr>
        <w:t>ezia</w:t>
      </w:r>
      <w:r w:rsidRPr="007A04E7">
        <w:rPr>
          <w:rFonts w:asciiTheme="majorHAnsi" w:eastAsiaTheme="minorEastAsia" w:hAnsiTheme="majorHAnsi" w:cstheme="majorHAnsi"/>
          <w:sz w:val="28"/>
          <w:szCs w:val="28"/>
          <w:lang w:val="ro-RO"/>
        </w:rPr>
        <w:t xml:space="preserve"> </w:t>
      </w:r>
      <w:r w:rsidRPr="00DB699C">
        <w:rPr>
          <w:rFonts w:asciiTheme="majorHAnsi" w:eastAsiaTheme="minorEastAsia" w:hAnsiTheme="majorHAnsi" w:cstheme="majorHAnsi"/>
          <w:i/>
          <w:iCs/>
          <w:sz w:val="28"/>
          <w:szCs w:val="28"/>
          <w:lang w:val="ro-RO"/>
        </w:rPr>
        <w:t>Joc secund</w:t>
      </w:r>
      <w:r w:rsidRPr="007A04E7">
        <w:rPr>
          <w:rFonts w:asciiTheme="majorHAnsi" w:eastAsiaTheme="minorEastAsia" w:hAnsiTheme="majorHAnsi" w:cstheme="majorHAnsi"/>
          <w:sz w:val="28"/>
          <w:szCs w:val="28"/>
          <w:lang w:val="ro-RO"/>
        </w:rPr>
        <w:t xml:space="preserve"> </w:t>
      </w:r>
      <w:r w:rsidR="00CC1C92">
        <w:rPr>
          <w:rFonts w:asciiTheme="majorHAnsi" w:eastAsiaTheme="minorEastAsia" w:hAnsiTheme="majorHAnsi" w:cstheme="majorHAnsi"/>
          <w:sz w:val="28"/>
          <w:szCs w:val="28"/>
          <w:lang w:val="ro-RO"/>
        </w:rPr>
        <w:t>,</w:t>
      </w:r>
      <w:r w:rsidRPr="007A04E7">
        <w:rPr>
          <w:rFonts w:asciiTheme="majorHAnsi" w:eastAsiaTheme="minorEastAsia" w:hAnsiTheme="majorHAnsi" w:cstheme="majorHAnsi"/>
          <w:sz w:val="28"/>
          <w:szCs w:val="28"/>
          <w:lang w:val="ro-RO"/>
        </w:rPr>
        <w:t xml:space="preserve">este o poezie modernă. Trăsătura principală a modernismului “este promovarea noilor valori ale societății capitaliste, </w:t>
      </w:r>
      <w:r w:rsidR="00CC1C92">
        <w:rPr>
          <w:rFonts w:asciiTheme="majorHAnsi" w:eastAsiaTheme="minorEastAsia" w:hAnsiTheme="majorHAnsi" w:cstheme="majorHAnsi"/>
          <w:sz w:val="28"/>
          <w:szCs w:val="28"/>
          <w:lang w:val="ro-RO"/>
        </w:rPr>
        <w:t xml:space="preserve">omul </w:t>
      </w:r>
      <w:r w:rsidRPr="007A04E7">
        <w:rPr>
          <w:rFonts w:asciiTheme="majorHAnsi" w:eastAsiaTheme="minorEastAsia" w:hAnsiTheme="majorHAnsi" w:cstheme="majorHAnsi"/>
          <w:sz w:val="28"/>
          <w:szCs w:val="28"/>
          <w:lang w:val="ro-RO"/>
        </w:rPr>
        <w:t>se îndepărtează de natură și preferă să își cunoască “natura” interioară umană”.</w:t>
      </w:r>
    </w:p>
    <w:p w14:paraId="176AC963" w14:textId="77777777" w:rsidR="00DA765C" w:rsidRPr="007A04E7" w:rsidRDefault="00DA765C" w:rsidP="007A04E7">
      <w:pPr>
        <w:ind w:firstLine="720"/>
        <w:jc w:val="both"/>
        <w:rPr>
          <w:rFonts w:asciiTheme="majorHAnsi" w:hAnsiTheme="majorHAnsi" w:cstheme="majorHAnsi"/>
          <w:sz w:val="28"/>
          <w:szCs w:val="28"/>
          <w:lang w:val="ro-RO"/>
        </w:rPr>
      </w:pPr>
    </w:p>
    <w:p w14:paraId="3082DC93" w14:textId="77777777" w:rsidR="00DA765C" w:rsidRPr="007A04E7" w:rsidRDefault="00DA765C" w:rsidP="007A04E7">
      <w:pPr>
        <w:ind w:left="720"/>
        <w:jc w:val="both"/>
        <w:rPr>
          <w:rFonts w:asciiTheme="majorHAnsi" w:hAnsiTheme="majorHAnsi" w:cstheme="majorHAnsi"/>
          <w:sz w:val="28"/>
          <w:szCs w:val="28"/>
          <w:lang w:val="ro-RO"/>
        </w:rPr>
      </w:pPr>
    </w:p>
    <w:p w14:paraId="7FB57F6E" w14:textId="6BEA74C8" w:rsidR="006176D7" w:rsidRPr="007A04E7" w:rsidRDefault="007A04E7" w:rsidP="007A04E7">
      <w:pPr>
        <w:jc w:val="right"/>
        <w:rPr>
          <w:rFonts w:asciiTheme="majorHAnsi" w:hAnsiTheme="majorHAnsi" w:cstheme="majorHAnsi"/>
          <w:sz w:val="28"/>
          <w:szCs w:val="28"/>
          <w:lang w:val="ro-RO"/>
        </w:rPr>
      </w:pPr>
      <w:r>
        <w:rPr>
          <w:rFonts w:asciiTheme="majorHAnsi" w:hAnsiTheme="majorHAnsi" w:cstheme="majorHAnsi"/>
          <w:sz w:val="28"/>
          <w:szCs w:val="28"/>
          <w:lang w:val="ro-RO"/>
        </w:rPr>
        <w:t xml:space="preserve"> Prof. Potocean Octavia</w:t>
      </w:r>
    </w:p>
    <w:sectPr w:rsidR="006176D7" w:rsidRPr="007A04E7" w:rsidSect="00DA765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16DF4F" w14:textId="77777777" w:rsidR="00300CFD" w:rsidRDefault="00300CFD" w:rsidP="00DA765C">
      <w:pPr>
        <w:spacing w:after="0" w:line="240" w:lineRule="auto"/>
      </w:pPr>
      <w:r>
        <w:separator/>
      </w:r>
    </w:p>
  </w:endnote>
  <w:endnote w:type="continuationSeparator" w:id="0">
    <w:p w14:paraId="68C52DC5" w14:textId="77777777" w:rsidR="00300CFD" w:rsidRDefault="00300CFD" w:rsidP="00DA7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E62731" w14:textId="77777777" w:rsidR="00300CFD" w:rsidRDefault="00300CFD" w:rsidP="00DA765C">
      <w:pPr>
        <w:spacing w:after="0" w:line="240" w:lineRule="auto"/>
      </w:pPr>
      <w:r>
        <w:separator/>
      </w:r>
    </w:p>
  </w:footnote>
  <w:footnote w:type="continuationSeparator" w:id="0">
    <w:p w14:paraId="2E62A1BC" w14:textId="77777777" w:rsidR="00300CFD" w:rsidRDefault="00300CFD" w:rsidP="00DA76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C136C0"/>
    <w:multiLevelType w:val="hybridMultilevel"/>
    <w:tmpl w:val="4EEE4E70"/>
    <w:lvl w:ilvl="0" w:tplc="584A9B2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3EC30CB0"/>
    <w:multiLevelType w:val="hybridMultilevel"/>
    <w:tmpl w:val="95CA138C"/>
    <w:lvl w:ilvl="0" w:tplc="CAACA5E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 w15:restartNumberingAfterBreak="0">
    <w:nsid w:val="463A6ACB"/>
    <w:multiLevelType w:val="hybridMultilevel"/>
    <w:tmpl w:val="A648A380"/>
    <w:lvl w:ilvl="0" w:tplc="99804D36">
      <w:numFmt w:val="bullet"/>
      <w:lvlText w:val="-"/>
      <w:lvlJc w:val="left"/>
      <w:pPr>
        <w:ind w:left="1680" w:hanging="360"/>
      </w:pPr>
      <w:rPr>
        <w:rFonts w:ascii="Times New Roman" w:eastAsiaTheme="minorHAnsi" w:hAnsi="Times New Roman" w:cs="Times New Roman"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cs="Wingdings" w:hint="default"/>
      </w:rPr>
    </w:lvl>
    <w:lvl w:ilvl="3" w:tplc="04090001" w:tentative="1">
      <w:start w:val="1"/>
      <w:numFmt w:val="bullet"/>
      <w:lvlText w:val=""/>
      <w:lvlJc w:val="left"/>
      <w:pPr>
        <w:ind w:left="3840" w:hanging="360"/>
      </w:pPr>
      <w:rPr>
        <w:rFonts w:ascii="Symbol" w:hAnsi="Symbol" w:cs="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cs="Wingdings" w:hint="default"/>
      </w:rPr>
    </w:lvl>
    <w:lvl w:ilvl="6" w:tplc="04090001" w:tentative="1">
      <w:start w:val="1"/>
      <w:numFmt w:val="bullet"/>
      <w:lvlText w:val=""/>
      <w:lvlJc w:val="left"/>
      <w:pPr>
        <w:ind w:left="6000" w:hanging="360"/>
      </w:pPr>
      <w:rPr>
        <w:rFonts w:ascii="Symbol" w:hAnsi="Symbol" w:cs="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cs="Wingdings" w:hint="default"/>
      </w:rPr>
    </w:lvl>
  </w:abstractNum>
  <w:abstractNum w:abstractNumId="3" w15:restartNumberingAfterBreak="0">
    <w:nsid w:val="6A59194D"/>
    <w:multiLevelType w:val="hybridMultilevel"/>
    <w:tmpl w:val="B254CA4C"/>
    <w:lvl w:ilvl="0" w:tplc="2540907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319"/>
    <w:rsid w:val="0020175E"/>
    <w:rsid w:val="002549F5"/>
    <w:rsid w:val="00260BF6"/>
    <w:rsid w:val="002E08A2"/>
    <w:rsid w:val="00300CFD"/>
    <w:rsid w:val="004D7994"/>
    <w:rsid w:val="00507144"/>
    <w:rsid w:val="00580361"/>
    <w:rsid w:val="006176D7"/>
    <w:rsid w:val="00683869"/>
    <w:rsid w:val="007A04E7"/>
    <w:rsid w:val="007D44D8"/>
    <w:rsid w:val="009A654D"/>
    <w:rsid w:val="00B655E7"/>
    <w:rsid w:val="00B86441"/>
    <w:rsid w:val="00BD59D3"/>
    <w:rsid w:val="00BF2319"/>
    <w:rsid w:val="00C53CF7"/>
    <w:rsid w:val="00CC1C92"/>
    <w:rsid w:val="00DA765C"/>
    <w:rsid w:val="00DB699C"/>
    <w:rsid w:val="00DC5CB0"/>
    <w:rsid w:val="00DC6593"/>
    <w:rsid w:val="00FC0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0FD90"/>
  <w15:chartTrackingRefBased/>
  <w15:docId w15:val="{D9311D98-AA62-44EB-9A8E-F66958A1F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6D7"/>
    <w:pPr>
      <w:ind w:left="720"/>
      <w:contextualSpacing/>
    </w:pPr>
  </w:style>
  <w:style w:type="paragraph" w:styleId="Header">
    <w:name w:val="header"/>
    <w:basedOn w:val="Normal"/>
    <w:link w:val="HeaderChar"/>
    <w:uiPriority w:val="99"/>
    <w:unhideWhenUsed/>
    <w:rsid w:val="00DA76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65C"/>
  </w:style>
  <w:style w:type="paragraph" w:styleId="Footer">
    <w:name w:val="footer"/>
    <w:basedOn w:val="Normal"/>
    <w:link w:val="FooterChar"/>
    <w:uiPriority w:val="99"/>
    <w:unhideWhenUsed/>
    <w:rsid w:val="00DA76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6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98D3C-E535-41C0-9889-FB71D5A5B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1448</Words>
  <Characters>8257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Dobondi David</cp:lastModifiedBy>
  <cp:revision>4</cp:revision>
  <dcterms:created xsi:type="dcterms:W3CDTF">2020-05-02T15:42:00Z</dcterms:created>
  <dcterms:modified xsi:type="dcterms:W3CDTF">2020-06-24T10:40:00Z</dcterms:modified>
</cp:coreProperties>
</file>