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78" w:rsidRPr="00F87C78" w:rsidRDefault="00F87C78" w:rsidP="00F87C78">
      <w:pPr>
        <w:shd w:val="clear" w:color="auto" w:fill="FFFFFF"/>
        <w:spacing w:after="0" w:line="531" w:lineRule="atLeast"/>
        <w:textAlignment w:val="baseline"/>
        <w:outlineLvl w:val="0"/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lang w:eastAsia="ru-RU"/>
        </w:rPr>
      </w:pPr>
      <w:bookmarkStart w:id="0" w:name="_GoBack"/>
      <w:r w:rsidRPr="00F87C78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  <w:lang w:eastAsia="ru-RU"/>
        </w:rPr>
        <w:t>C#: требования и рекомендации по написанию кода</w:t>
      </w:r>
      <w:bookmarkEnd w:id="0"/>
    </w:p>
    <w:p w:rsidR="00F87C78" w:rsidRPr="00F87C78" w:rsidRDefault="00F87C78" w:rsidP="00F87C78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4" w:tooltip="Вы не подписаны на этот хаб" w:history="1">
        <w:r w:rsidRPr="00F87C78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.NET</w:t>
        </w:r>
      </w:hyperlink>
      <w:r w:rsidRPr="00F87C78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  <w:t>1. Требования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1.1 </w:t>
      </w:r>
      <w:proofErr w:type="spellStart"/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Pascal</w:t>
      </w:r>
      <w:proofErr w:type="spellEnd"/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casing</w:t>
      </w:r>
      <w:proofErr w:type="spellEnd"/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Описываются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имена: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всех определений типов, в том числе пользовательских классов, перечислений, событий, делегатов и структур;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значения перечислений;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readonly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полей и констант;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интерфейсов;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методов;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пространств имен (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namespace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свойств;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публичных полей;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namespace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SampleNamespace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enum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SampleEnum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FirstValue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,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SecondValue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SampleStruct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FirstField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SecondField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interface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ISampleInterface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void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SampleMethod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class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SampleClass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SampleInterface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SampleConstValue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= 0xffffff;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SampleReadonlyField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SampleProperty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lastRenderedPageBreak/>
        <w:t>  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get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set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SamplePublicField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SampleClass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 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SampleReadonlyField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= 1;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delegate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void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SampleDelegate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event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SampleDelegate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SampleEvent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void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SampleMethod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* This source code was highlighted with </w:t>
      </w:r>
      <w:hyperlink r:id="rId5" w:history="1">
        <w:r w:rsidRPr="00F87C78">
          <w:rPr>
            <w:rFonts w:ascii="Verdana" w:eastAsia="Times New Roman" w:hAnsi="Verdana" w:cs="Times New Roman"/>
            <w:color w:val="808080"/>
            <w:sz w:val="21"/>
            <w:szCs w:val="21"/>
            <w:u w:val="single"/>
            <w:bdr w:val="none" w:sz="0" w:space="0" w:color="auto" w:frame="1"/>
            <w:lang w:val="en-US" w:eastAsia="ru-RU"/>
          </w:rPr>
          <w:t>Source Code Highlighter</w:t>
        </w:r>
      </w:hyperlink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.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1.2 </w:t>
      </w:r>
      <w:proofErr w:type="spellStart"/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Camel</w:t>
      </w:r>
      <w:proofErr w:type="spellEnd"/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casing</w:t>
      </w:r>
      <w:proofErr w:type="spellEnd"/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Описываются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имена: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локальных переменных;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аргументов методов;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защищенных (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protected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полей.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gram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protected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sampleProtectedField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SampleMethod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sampleArgument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)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sampleLocalVariable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* This source code was highlighted with </w:t>
      </w:r>
      <w:hyperlink r:id="rId6" w:history="1">
        <w:r w:rsidRPr="00F87C78">
          <w:rPr>
            <w:rFonts w:ascii="Verdana" w:eastAsia="Times New Roman" w:hAnsi="Verdana" w:cs="Times New Roman"/>
            <w:color w:val="808080"/>
            <w:sz w:val="21"/>
            <w:szCs w:val="21"/>
            <w:u w:val="single"/>
            <w:bdr w:val="none" w:sz="0" w:space="0" w:color="auto" w:frame="1"/>
            <w:lang w:val="en-US" w:eastAsia="ru-RU"/>
          </w:rPr>
          <w:t>Source Code Highlighter</w:t>
        </w:r>
      </w:hyperlink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.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1.3 Суффиксы и префиксы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Применяются следующие суффиксы и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префиксы: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имена пользовательских классов исключений всегда заканчиваются суффиксом “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Exception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”;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имена интерфейсов всегда начинаются с префикса «I»;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имена пользовательских атрибутов всегда заканчиваются суффиксом «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Attribute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имена делегатов обработчиков событий всегда оканчиваются суффиксом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EventHandler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имена классов-наследников от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EventArgs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всегда заканчиваются суффиксом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EventArgs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class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SampleException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System.</w:t>
      </w:r>
      <w:r w:rsidRPr="00F87C78">
        <w:rPr>
          <w:rFonts w:ascii="Verdana" w:eastAsia="Times New Roman" w:hAnsi="Verdana" w:cs="Times New Roman"/>
          <w:color w:val="2B91AF"/>
          <w:sz w:val="21"/>
          <w:szCs w:val="21"/>
          <w:lang w:val="en-US" w:eastAsia="ru-RU"/>
        </w:rPr>
        <w:t>Exception</w:t>
      </w:r>
      <w:proofErr w:type="spellEnd"/>
      <w:r w:rsidRPr="00F87C78">
        <w:rPr>
          <w:rFonts w:ascii="Verdana" w:eastAsia="Times New Roman" w:hAnsi="Verdana" w:cs="Times New Roman"/>
          <w:color w:val="2B91AF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SampleException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 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interface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ISample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void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SampleMethod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[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System.</w:t>
      </w:r>
      <w:r w:rsidRPr="00F87C78">
        <w:rPr>
          <w:rFonts w:ascii="Verdana" w:eastAsia="Times New Roman" w:hAnsi="Verdana" w:cs="Times New Roman"/>
          <w:color w:val="2B91AF"/>
          <w:sz w:val="21"/>
          <w:szCs w:val="21"/>
          <w:lang w:val="en-US" w:eastAsia="ru-RU"/>
        </w:rPr>
        <w:t>AttributeUsage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System.</w:t>
      </w:r>
      <w:r w:rsidRPr="00F87C78">
        <w:rPr>
          <w:rFonts w:ascii="Verdana" w:eastAsia="Times New Roman" w:hAnsi="Verdana" w:cs="Times New Roman"/>
          <w:color w:val="2B91AF"/>
          <w:sz w:val="21"/>
          <w:szCs w:val="21"/>
          <w:lang w:val="en-US" w:eastAsia="ru-RU"/>
        </w:rPr>
        <w:t>AttributeTargets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.All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, Inherited =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false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AllowMultiple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=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true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)]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sealed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class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SampleAttribute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System.</w:t>
      </w:r>
      <w:r w:rsidRPr="00F87C78">
        <w:rPr>
          <w:rFonts w:ascii="Verdana" w:eastAsia="Times New Roman" w:hAnsi="Verdana" w:cs="Times New Roman"/>
          <w:color w:val="2B91AF"/>
          <w:sz w:val="21"/>
          <w:szCs w:val="21"/>
          <w:lang w:val="en-US" w:eastAsia="ru-RU"/>
        </w:rPr>
        <w:t>Attribute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SampleAttribute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delegate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void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AnswerCreatedEventHandler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object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 sender,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AnswerCreatedEventArgs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e);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class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AnswerCreatedEventArgs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 </w:t>
      </w:r>
      <w:proofErr w:type="spellStart"/>
      <w:r w:rsidRPr="00F87C78">
        <w:rPr>
          <w:rFonts w:ascii="Verdana" w:eastAsia="Times New Roman" w:hAnsi="Verdana" w:cs="Times New Roman"/>
          <w:color w:val="2B91AF"/>
          <w:sz w:val="21"/>
          <w:szCs w:val="21"/>
          <w:lang w:val="en-US" w:eastAsia="ru-RU"/>
        </w:rPr>
        <w:t>EventArgs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reatedId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ParentId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string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CreatorName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* This source code was highlighted with </w:t>
      </w:r>
      <w:hyperlink r:id="rId7" w:history="1">
        <w:r w:rsidRPr="00F87C78">
          <w:rPr>
            <w:rFonts w:ascii="Verdana" w:eastAsia="Times New Roman" w:hAnsi="Verdana" w:cs="Times New Roman"/>
            <w:color w:val="808080"/>
            <w:sz w:val="21"/>
            <w:szCs w:val="21"/>
            <w:u w:val="single"/>
            <w:bdr w:val="none" w:sz="0" w:space="0" w:color="auto" w:frame="1"/>
            <w:lang w:val="en-US" w:eastAsia="ru-RU"/>
          </w:rPr>
          <w:t>Source Code Highlighter</w:t>
        </w:r>
      </w:hyperlink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.</w: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 xml:space="preserve">*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This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source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code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was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highlighted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with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fldChar w:fldCharType="begin"/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instrText xml:space="preserve"> HYPERLINK "http://poison.qsh.ru/" </w:instrTex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fldChar w:fldCharType="separate"/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u w:val="single"/>
          <w:bdr w:val="none" w:sz="0" w:space="0" w:color="auto" w:frame="1"/>
          <w:lang w:eastAsia="ru-RU"/>
        </w:rPr>
        <w:t>Source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u w:val="single"/>
          <w:bdr w:val="none" w:sz="0" w:space="0" w:color="auto" w:frame="1"/>
          <w:lang w:eastAsia="ru-RU"/>
        </w:rPr>
        <w:t>Code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u w:val="single"/>
          <w:bdr w:val="none" w:sz="0" w:space="0" w:color="auto" w:frame="1"/>
          <w:lang w:eastAsia="ru-RU"/>
        </w:rPr>
        <w:t>Highlighter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fldChar w:fldCharType="end"/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.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1.4 Аббревиатуры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При использовании аббревиатур в именах, капитализации подлежат аббревиатуры с двумя символами, в остальных аббревиатурах необходимо приводить к верхнему регистру только первый символ.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gram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namespace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Sample.IO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class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HttpUtil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* This source code was highlighted with </w:t>
      </w:r>
      <w:hyperlink r:id="rId8" w:history="1">
        <w:r w:rsidRPr="00F87C78">
          <w:rPr>
            <w:rFonts w:ascii="Verdana" w:eastAsia="Times New Roman" w:hAnsi="Verdana" w:cs="Times New Roman"/>
            <w:color w:val="808080"/>
            <w:sz w:val="21"/>
            <w:szCs w:val="21"/>
            <w:u w:val="single"/>
            <w:bdr w:val="none" w:sz="0" w:space="0" w:color="auto" w:frame="1"/>
            <w:lang w:val="en-US" w:eastAsia="ru-RU"/>
          </w:rPr>
          <w:t>Source Code Highlighter</w:t>
        </w:r>
      </w:hyperlink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.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lastRenderedPageBreak/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  <w:t>2. Рекомендации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2.1 Именование методов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Используйте конструкцию глагол-объект для именования методов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ShowUserInfo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частном случае, для методов, которые возвращают значение, используйте в паре глагол-объект для глагола «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а для объекта – описание возвращаемого значения.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GetUserId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2.2 Переменные, поля и свойства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При именовании переменных избегайте использования сокращенных вариантов вроде </w:t>
      </w:r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используйте </w:t>
      </w:r>
      <w:proofErr w:type="spellStart"/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index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proofErr w:type="spellStart"/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temp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Не используйте венгерскую нотацию или используйте ее только для закрытых членов. Не сокращайте слова, используйте </w:t>
      </w:r>
      <w:proofErr w:type="spellStart"/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number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а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</w:t>
      </w:r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num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Рекомендуется для имен элементов управления указывать префиксы, описывающие тип элемента.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Например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txtSample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lblSample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cmdSample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или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btnSample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Эта же рекомендация распространяется на локальные переменные сложных типов: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ThisIsLongTypeName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tltnSample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new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ThisIsLongTypeName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не используйте публичных или защищенных полей, вместо этого используйте свойства;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используйте автоматические свойства;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всегда указывайте модификатор доступа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private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даже если разрешено его опускать;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всегда инициализируйте переменные, даже когда существует автоматическая инициализация.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2.3 Дополнительные рекомендации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используйте пустую строку между логическими секциями в исходном файле, классе,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методе;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используйте промежуточную переменную для передачи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bool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-значения результата функции в условное выражение </w:t>
      </w:r>
      <w:proofErr w:type="spellStart"/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gram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bool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boolVariable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GetBoolValue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if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boolVariable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)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lastRenderedPageBreak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* This source code was highlighted with </w:t>
      </w:r>
      <w:hyperlink r:id="rId9" w:history="1">
        <w:r w:rsidRPr="00F87C78">
          <w:rPr>
            <w:rFonts w:ascii="Verdana" w:eastAsia="Times New Roman" w:hAnsi="Verdana" w:cs="Times New Roman"/>
            <w:color w:val="808080"/>
            <w:sz w:val="21"/>
            <w:szCs w:val="21"/>
            <w:u w:val="single"/>
            <w:bdr w:val="none" w:sz="0" w:space="0" w:color="auto" w:frame="1"/>
            <w:lang w:val="en-US" w:eastAsia="ru-RU"/>
          </w:rPr>
          <w:t>Source Code Highlighter</w:t>
        </w:r>
      </w:hyperlink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.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2.4 Объем кода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избегайте файлов с более чем 500 строками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кода;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избегайте методов с более чем 200 строками кода;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избегайте методов с более чем 5 аргументами, используйте структуры для передачи большого числа параметров;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одна строка кода не должна иметь длину более 120 символов.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  <w:t>3. Спорные моменты для обсуждения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3.1 Закрытые поля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Первый вариант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Имена закрытых полей всегда начинаются с префикса «m_» остальная часть имени описывается с помощью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Pascal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Casing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private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m_SamplePrivateField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Второй вариант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Имена закрытых полей всегда начинаются с префикса «m» остальная часть имени описывается с помощью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Pascal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Casing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private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mSamplePrivateField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Третий вариант (пока самый вероятный на окончательный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вариант)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Имена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закрытых полей всегда начинаются с префикса «_» остальная часть имени описывается с помощью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Casing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private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_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samplePrivateField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3.2 Дополнительные требования</w:t>
      </w:r>
    </w:p>
    <w:p w:rsidR="00F87C78" w:rsidRPr="00F87C78" w:rsidRDefault="00F87C78" w:rsidP="00F87C78">
      <w:pPr>
        <w:shd w:val="clear" w:color="auto" w:fill="FFFFFF"/>
        <w:spacing w:after="15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всегда располагайте открывающие и закрывающие фигурные скобки на новой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строке;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всегда используйте фигурные скобки для выражения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if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даже когда в выражение входит только одна строка кода;</w:t>
      </w:r>
    </w:p>
    <w:p w:rsidR="0083632D" w:rsidRDefault="0083632D"/>
    <w:sectPr w:rsidR="0083632D" w:rsidSect="00F87C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78"/>
    <w:rsid w:val="0083632D"/>
    <w:rsid w:val="00F8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2F4D7-774F-4A98-BAE1-345D43F1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7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87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C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7C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">
    <w:name w:val="post_title"/>
    <w:basedOn w:val="a0"/>
    <w:rsid w:val="00F87C78"/>
  </w:style>
  <w:style w:type="character" w:styleId="a3">
    <w:name w:val="Hyperlink"/>
    <w:basedOn w:val="a0"/>
    <w:uiPriority w:val="99"/>
    <w:semiHidden/>
    <w:unhideWhenUsed/>
    <w:rsid w:val="00F87C78"/>
    <w:rPr>
      <w:color w:val="0000FF"/>
      <w:u w:val="single"/>
    </w:rPr>
  </w:style>
  <w:style w:type="character" w:customStyle="1" w:styleId="profiledhub">
    <w:name w:val="profiled_hub"/>
    <w:basedOn w:val="a0"/>
    <w:rsid w:val="00F87C78"/>
  </w:style>
  <w:style w:type="character" w:customStyle="1" w:styleId="apple-converted-space">
    <w:name w:val="apple-converted-space"/>
    <w:basedOn w:val="a0"/>
    <w:rsid w:val="00F87C78"/>
  </w:style>
  <w:style w:type="paragraph" w:styleId="a4">
    <w:name w:val="Balloon Text"/>
    <w:basedOn w:val="a"/>
    <w:link w:val="a5"/>
    <w:uiPriority w:val="99"/>
    <w:semiHidden/>
    <w:unhideWhenUsed/>
    <w:rsid w:val="00F87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87C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0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2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53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2069760233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716346390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208885005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970698895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568806008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605067996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963917508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968706189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867333859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048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286081192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2054770570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911958521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374504225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078209224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077676218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094739435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313753169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293567197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ison.qsh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oison.qsh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ison.qsh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oison.qsh.r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habrahabr.ru/hub/net/" TargetMode="External"/><Relationship Id="rId9" Type="http://schemas.openxmlformats.org/officeDocument/2006/relationships/hyperlink" Target="http://poison.qs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855</Words>
  <Characters>4878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1</cp:revision>
  <cp:lastPrinted>2015-10-16T07:26:00Z</cp:lastPrinted>
  <dcterms:created xsi:type="dcterms:W3CDTF">2015-10-16T07:24:00Z</dcterms:created>
  <dcterms:modified xsi:type="dcterms:W3CDTF">2015-10-16T07:30:00Z</dcterms:modified>
</cp:coreProperties>
</file>