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8C2C" w14:textId="77777777" w:rsidR="00CA22C4" w:rsidRPr="00CA22C4" w:rsidRDefault="00CA22C4" w:rsidP="00CA22C4">
      <w:pPr>
        <w:rPr>
          <w:b/>
          <w:bCs/>
        </w:rPr>
      </w:pPr>
      <w:r w:rsidRPr="00CA22C4">
        <w:rPr>
          <w:b/>
          <w:bCs/>
        </w:rPr>
        <w:t>2. Research/Innovation Contact: SMU Hunt Institute</w:t>
      </w:r>
    </w:p>
    <w:p w14:paraId="78183C49" w14:textId="77777777" w:rsidR="00CA22C4" w:rsidRPr="00CA22C4" w:rsidRDefault="00CA22C4" w:rsidP="00CA22C4">
      <w:r w:rsidRPr="00CA22C4">
        <w:rPr>
          <w:b/>
          <w:bCs/>
        </w:rPr>
        <w:t>Contact Name:</w:t>
      </w:r>
      <w:r w:rsidRPr="00CA22C4">
        <w:t xml:space="preserve"> </w:t>
      </w:r>
      <w:r w:rsidRPr="00CA22C4">
        <w:rPr>
          <w:b/>
          <w:bCs/>
        </w:rPr>
        <w:t>Dr. Eva Csaky</w:t>
      </w:r>
      <w:r w:rsidRPr="00CA22C4">
        <w:t xml:space="preserve"> (Executive Director, Hunt Institute for Engineering &amp; Humanity)</w:t>
      </w:r>
    </w:p>
    <w:p w14:paraId="54CDC796" w14:textId="77777777" w:rsidR="00CA22C4" w:rsidRPr="00CA22C4" w:rsidRDefault="00CA22C4" w:rsidP="00CA22C4">
      <w:r w:rsidRPr="00CA22C4">
        <w:rPr>
          <w:b/>
          <w:bCs/>
        </w:rPr>
        <w:t>Alternative:</w:t>
      </w:r>
      <w:r w:rsidRPr="00CA22C4">
        <w:t xml:space="preserve"> </w:t>
      </w:r>
      <w:r w:rsidRPr="00CA22C4">
        <w:rPr>
          <w:b/>
          <w:bCs/>
        </w:rPr>
        <w:t>Dr. Saeed Salehi</w:t>
      </w:r>
      <w:r w:rsidRPr="00CA22C4">
        <w:t xml:space="preserve"> (Director of Research)</w:t>
      </w:r>
    </w:p>
    <w:p w14:paraId="756EA420" w14:textId="77777777" w:rsidR="00CA22C4" w:rsidRPr="00CA22C4" w:rsidRDefault="00CA22C4" w:rsidP="00CA22C4">
      <w:r w:rsidRPr="00CA22C4">
        <w:rPr>
          <w:b/>
          <w:bCs/>
        </w:rPr>
        <w:t>Subject:</w:t>
      </w:r>
      <w:r w:rsidRPr="00CA22C4">
        <w:t xml:space="preserve"> Proposal: Pragmatic Variation Modeling and Digital Preservation of Endangered Languages</w:t>
      </w:r>
    </w:p>
    <w:p w14:paraId="309B4946" w14:textId="77777777" w:rsidR="00CA22C4" w:rsidRPr="00CA22C4" w:rsidRDefault="00CA22C4" w:rsidP="00CA22C4">
      <w:r w:rsidRPr="00CA22C4">
        <w:t xml:space="preserve">Dear </w:t>
      </w:r>
      <w:proofErr w:type="gramStart"/>
      <w:r w:rsidRPr="00CA22C4">
        <w:rPr>
          <w:b/>
          <w:bCs/>
        </w:rPr>
        <w:t>Dr.</w:t>
      </w:r>
      <w:proofErr w:type="gramEnd"/>
      <w:r w:rsidRPr="00CA22C4">
        <w:rPr>
          <w:b/>
          <w:bCs/>
        </w:rPr>
        <w:t xml:space="preserve"> </w:t>
      </w:r>
      <w:proofErr w:type="spellStart"/>
      <w:r w:rsidRPr="00CA22C4">
        <w:rPr>
          <w:b/>
          <w:bCs/>
        </w:rPr>
        <w:t>Csaky</w:t>
      </w:r>
      <w:proofErr w:type="spellEnd"/>
      <w:r w:rsidRPr="00CA22C4">
        <w:t>,</w:t>
      </w:r>
    </w:p>
    <w:p w14:paraId="5056E0C4" w14:textId="77777777" w:rsidR="00CA22C4" w:rsidRPr="00CA22C4" w:rsidRDefault="00CA22C4" w:rsidP="00CA22C4">
      <w:r w:rsidRPr="00CA22C4">
        <w:t xml:space="preserve">I am writing to you regarding the </w:t>
      </w:r>
      <w:proofErr w:type="spellStart"/>
      <w:r w:rsidRPr="00CA22C4">
        <w:rPr>
          <w:b/>
          <w:bCs/>
        </w:rPr>
        <w:t>Majelan</w:t>
      </w:r>
      <w:proofErr w:type="spellEnd"/>
      <w:r w:rsidRPr="00CA22C4">
        <w:t xml:space="preserve"> project, a research-driven computational linguistics platform. I am </w:t>
      </w:r>
      <w:r w:rsidRPr="00CA22C4">
        <w:rPr>
          <w:b/>
          <w:bCs/>
        </w:rPr>
        <w:t>Dr. Robel Tilaye Geressu</w:t>
      </w:r>
      <w:r w:rsidRPr="00CA22C4">
        <w:t xml:space="preserve">, a University Researcher in Engineering with extensive experience in academic instruction. I have developed a platform that provides TTS capabilities for 16 languages, including 13 underserved East African languages such as </w:t>
      </w:r>
      <w:proofErr w:type="spellStart"/>
      <w:r w:rsidRPr="00CA22C4">
        <w:rPr>
          <w:b/>
          <w:bCs/>
        </w:rPr>
        <w:t>Hadiyaa</w:t>
      </w:r>
      <w:proofErr w:type="spellEnd"/>
      <w:r w:rsidRPr="00CA22C4">
        <w:rPr>
          <w:b/>
          <w:bCs/>
        </w:rPr>
        <w:t xml:space="preserve">, </w:t>
      </w:r>
      <w:proofErr w:type="spellStart"/>
      <w:r w:rsidRPr="00CA22C4">
        <w:rPr>
          <w:b/>
          <w:bCs/>
        </w:rPr>
        <w:t>Wolayitta</w:t>
      </w:r>
      <w:proofErr w:type="spellEnd"/>
      <w:r w:rsidRPr="00CA22C4">
        <w:rPr>
          <w:b/>
          <w:bCs/>
        </w:rPr>
        <w:t>, and Afar</w:t>
      </w:r>
      <w:r w:rsidRPr="00CA22C4">
        <w:t>.</w:t>
      </w:r>
    </w:p>
    <w:p w14:paraId="2FF98CFB" w14:textId="77777777" w:rsidR="00CA22C4" w:rsidRPr="00CA22C4" w:rsidRDefault="00CA22C4" w:rsidP="00CA22C4">
      <w:r w:rsidRPr="00CA22C4">
        <w:t xml:space="preserve">My work focuses on a </w:t>
      </w:r>
      <w:r w:rsidRPr="00CA22C4">
        <w:rPr>
          <w:b/>
          <w:bCs/>
        </w:rPr>
        <w:t>Revolutionary Contextual Learning System</w:t>
      </w:r>
      <w:r w:rsidRPr="00CA22C4">
        <w:t xml:space="preserve"> that models pragmatic variation across relationship types, formality levels, and trust dynamics. This framework moves beyond word-for-word translation to teach culturally appropriate communication—addressing "how" to say things rather than just "what" to say.</w:t>
      </w:r>
    </w:p>
    <w:p w14:paraId="13A2417E" w14:textId="77777777" w:rsidR="00CA22C4" w:rsidRPr="00CA22C4" w:rsidRDefault="00CA22C4" w:rsidP="00CA22C4">
      <w:r w:rsidRPr="00CA22C4">
        <w:t xml:space="preserve">I believe there is a significant opportunity for publishable research in: * </w:t>
      </w:r>
      <w:r w:rsidRPr="00CA22C4">
        <w:rPr>
          <w:b/>
          <w:bCs/>
        </w:rPr>
        <w:t>Computational Linguistics:</w:t>
      </w:r>
      <w:r w:rsidRPr="00CA22C4">
        <w:t xml:space="preserve"> Pragmatic variation modeling for low-resource languages. * </w:t>
      </w:r>
      <w:r w:rsidRPr="00CA22C4">
        <w:rPr>
          <w:b/>
          <w:bCs/>
        </w:rPr>
        <w:t>Software Engineering:</w:t>
      </w:r>
      <w:r w:rsidRPr="00CA22C4">
        <w:t xml:space="preserve"> Novel dual-engine architectures for global accessibility. * </w:t>
      </w:r>
      <w:r w:rsidRPr="00CA22C4">
        <w:rPr>
          <w:b/>
          <w:bCs/>
        </w:rPr>
        <w:t>Language Preservation:</w:t>
      </w:r>
      <w:r w:rsidRPr="00CA22C4">
        <w:t xml:space="preserve"> Digital documentation of endangered East African dialects.</w:t>
      </w:r>
    </w:p>
    <w:p w14:paraId="52B73D1D" w14:textId="77777777" w:rsidR="00CA22C4" w:rsidRPr="00CA22C4" w:rsidRDefault="00CA22C4" w:rsidP="00CA22C4">
      <w:r w:rsidRPr="00CA22C4">
        <w:t>I would welcome the opportunity to discuss potential research collaborations or grant funding through the Hunt Institute.</w:t>
      </w:r>
    </w:p>
    <w:p w14:paraId="5AB0602B" w14:textId="77777777" w:rsidR="00CA22C4" w:rsidRPr="00CA22C4" w:rsidRDefault="00CA22C4" w:rsidP="00CA22C4">
      <w:r w:rsidRPr="00CA22C4">
        <w:t>Best regards,</w:t>
      </w:r>
    </w:p>
    <w:p w14:paraId="3B663B45" w14:textId="77777777" w:rsidR="00CA22C4" w:rsidRPr="00CA22C4" w:rsidRDefault="00CA22C4" w:rsidP="00CA22C4">
      <w:r w:rsidRPr="00CA22C4">
        <w:rPr>
          <w:b/>
          <w:bCs/>
        </w:rPr>
        <w:t>Dr. Robel Tilaye Geressu</w:t>
      </w:r>
      <w:r w:rsidRPr="00CA22C4">
        <w:t xml:space="preserve"> University Researcher Majelan.org</w:t>
      </w:r>
    </w:p>
    <w:p w14:paraId="16FE9D0F" w14:textId="77777777" w:rsidR="00F30D9A" w:rsidRDefault="00F30D9A"/>
    <w:sectPr w:rsidR="00F3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C4"/>
    <w:rsid w:val="00097F0E"/>
    <w:rsid w:val="009C44E3"/>
    <w:rsid w:val="00CA22C4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73AB"/>
  <w15:chartTrackingRefBased/>
  <w15:docId w15:val="{F408D417-36DE-4CE2-8706-04AEE1C2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Geressu, Robel</dc:creator>
  <cp:keywords/>
  <dc:description/>
  <cp:lastModifiedBy>Geressu, Robel</cp:lastModifiedBy>
  <cp:revision>1</cp:revision>
  <dcterms:created xsi:type="dcterms:W3CDTF">2026-01-07T01:42:00Z</dcterms:created>
  <dcterms:modified xsi:type="dcterms:W3CDTF">2026-01-07T01:45:00Z</dcterms:modified>
</cp:coreProperties>
</file>