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2634D1" w14:textId="77777777" w:rsidR="0059521C" w:rsidRPr="0059521C" w:rsidRDefault="0059521C" w:rsidP="0059521C">
      <w:pPr>
        <w:rPr>
          <w:b/>
          <w:bCs/>
        </w:rPr>
      </w:pPr>
      <w:r w:rsidRPr="0059521C">
        <w:rPr>
          <w:b/>
          <w:bCs/>
        </w:rPr>
        <w:t>3. Local Investment/Impact Contact: Impact Ventures</w:t>
      </w:r>
    </w:p>
    <w:p w14:paraId="2FC4FF35" w14:textId="77777777" w:rsidR="0059521C" w:rsidRPr="0059521C" w:rsidRDefault="0059521C" w:rsidP="0059521C">
      <w:r w:rsidRPr="0059521C">
        <w:rPr>
          <w:b/>
          <w:bCs/>
        </w:rPr>
        <w:t>Contact Name:</w:t>
      </w:r>
      <w:r w:rsidRPr="0059521C">
        <w:t xml:space="preserve"> </w:t>
      </w:r>
      <w:r w:rsidRPr="0059521C">
        <w:rPr>
          <w:b/>
          <w:bCs/>
        </w:rPr>
        <w:t>Benjamin Vann</w:t>
      </w:r>
      <w:r w:rsidRPr="0059521C">
        <w:t xml:space="preserve"> (Founder &amp; CEO, Impact Ventures)</w:t>
      </w:r>
    </w:p>
    <w:p w14:paraId="337F6075" w14:textId="77777777" w:rsidR="0059521C" w:rsidRPr="0059521C" w:rsidRDefault="0059521C" w:rsidP="0059521C">
      <w:r w:rsidRPr="0059521C">
        <w:rPr>
          <w:b/>
          <w:bCs/>
        </w:rPr>
        <w:t>Subject:</w:t>
      </w:r>
      <w:r w:rsidRPr="0059521C">
        <w:t xml:space="preserve"> Majelan.org: Closing the Language Gap for 800M+ Speakers</w:t>
      </w:r>
    </w:p>
    <w:p w14:paraId="38A437EE" w14:textId="77777777" w:rsidR="0059521C" w:rsidRPr="0059521C" w:rsidRDefault="0059521C" w:rsidP="0059521C">
      <w:r w:rsidRPr="0059521C">
        <w:t xml:space="preserve">Dear </w:t>
      </w:r>
      <w:r w:rsidRPr="0059521C">
        <w:rPr>
          <w:b/>
          <w:bCs/>
        </w:rPr>
        <w:t>Mr. Vann</w:t>
      </w:r>
      <w:r w:rsidRPr="0059521C">
        <w:t>,</w:t>
      </w:r>
    </w:p>
    <w:p w14:paraId="0F026D9F" w14:textId="77777777" w:rsidR="0059521C" w:rsidRPr="0059521C" w:rsidRDefault="0059521C" w:rsidP="0059521C">
      <w:r w:rsidRPr="0059521C">
        <w:t xml:space="preserve">I am </w:t>
      </w:r>
      <w:r w:rsidRPr="0059521C">
        <w:rPr>
          <w:b/>
          <w:bCs/>
        </w:rPr>
        <w:t>Dr. Robel Tilaye Geressu</w:t>
      </w:r>
      <w:r w:rsidRPr="0059521C">
        <w:t xml:space="preserve">, a local University Researcher and founder of </w:t>
      </w:r>
      <w:r w:rsidRPr="0059521C">
        <w:rPr>
          <w:b/>
          <w:bCs/>
        </w:rPr>
        <w:t>Majelan.org</w:t>
      </w:r>
      <w:r w:rsidRPr="0059521C">
        <w:t>. I am reaching out because Impact Ventures is a leader in supporting underrepresented founders building high-impact solutions.</w:t>
      </w:r>
    </w:p>
    <w:p w14:paraId="6B341D2A" w14:textId="77777777" w:rsidR="0059521C" w:rsidRPr="0059521C" w:rsidRDefault="0059521C" w:rsidP="0059521C">
      <w:r w:rsidRPr="0059521C">
        <w:t xml:space="preserve">Traditional platforms like Duolingo or Babbel ignore the East African market. I have engineered a solution using </w:t>
      </w:r>
      <w:r w:rsidRPr="0059521C">
        <w:rPr>
          <w:b/>
          <w:bCs/>
        </w:rPr>
        <w:t>15,000+ lines of production code</w:t>
      </w:r>
      <w:r w:rsidRPr="0059521C">
        <w:t xml:space="preserve"> and </w:t>
      </w:r>
      <w:r w:rsidRPr="0059521C">
        <w:rPr>
          <w:b/>
          <w:bCs/>
        </w:rPr>
        <w:t>84,000+ lines of translation data</w:t>
      </w:r>
      <w:r w:rsidRPr="0059521C">
        <w:t xml:space="preserve"> to support 13 African languages. Our platform is built with </w:t>
      </w:r>
      <w:proofErr w:type="gramStart"/>
      <w:r w:rsidRPr="0059521C">
        <w:t>a dual</w:t>
      </w:r>
      <w:proofErr w:type="gramEnd"/>
      <w:r w:rsidRPr="0059521C">
        <w:t xml:space="preserve">-engine architecture for cloud and offline </w:t>
      </w:r>
      <w:proofErr w:type="gramStart"/>
      <w:r w:rsidRPr="0059521C">
        <w:t>use ,</w:t>
      </w:r>
      <w:proofErr w:type="gramEnd"/>
      <w:r w:rsidRPr="0059521C">
        <w:t xml:space="preserve"> ensuring accessibility even in low-resource environments.</w:t>
      </w:r>
    </w:p>
    <w:p w14:paraId="494FBB22" w14:textId="77777777" w:rsidR="0059521C" w:rsidRPr="0059521C" w:rsidRDefault="0059521C" w:rsidP="0059521C">
      <w:r w:rsidRPr="0059521C">
        <w:t xml:space="preserve">With a total addressable market of </w:t>
      </w:r>
      <w:r w:rsidRPr="0059521C">
        <w:rPr>
          <w:b/>
          <w:bCs/>
        </w:rPr>
        <w:t xml:space="preserve">800M+ </w:t>
      </w:r>
      <w:proofErr w:type="gramStart"/>
      <w:r w:rsidRPr="0059521C">
        <w:rPr>
          <w:b/>
          <w:bCs/>
        </w:rPr>
        <w:t>speakers</w:t>
      </w:r>
      <w:r w:rsidRPr="0059521C">
        <w:t xml:space="preserve"> ,</w:t>
      </w:r>
      <w:proofErr w:type="gramEnd"/>
      <w:r w:rsidRPr="0059521C">
        <w:t xml:space="preserve"> </w:t>
      </w:r>
      <w:proofErr w:type="spellStart"/>
      <w:r w:rsidRPr="0059521C">
        <w:t>Majelan</w:t>
      </w:r>
      <w:proofErr w:type="spellEnd"/>
      <w:r w:rsidRPr="0059521C">
        <w:t xml:space="preserve"> is positioned to revolutionize inter-tribal trade, student education, and refugee integration.</w:t>
      </w:r>
    </w:p>
    <w:p w14:paraId="12CAF054" w14:textId="77777777" w:rsidR="0059521C" w:rsidRPr="0059521C" w:rsidRDefault="0059521C" w:rsidP="0059521C">
      <w:r w:rsidRPr="0059521C">
        <w:t xml:space="preserve">I would love to discuss our roadmap for </w:t>
      </w:r>
      <w:proofErr w:type="gramStart"/>
      <w:r w:rsidRPr="0059521C">
        <w:t>scaling to</w:t>
      </w:r>
      <w:proofErr w:type="gramEnd"/>
      <w:r w:rsidRPr="0059521C">
        <w:t xml:space="preserve"> 25+ languages and our plans for commercial viability through a freemium model.</w:t>
      </w:r>
    </w:p>
    <w:p w14:paraId="0E728C5A" w14:textId="77777777" w:rsidR="0059521C" w:rsidRPr="0059521C" w:rsidRDefault="0059521C" w:rsidP="0059521C">
      <w:r w:rsidRPr="0059521C">
        <w:t>Sincerely,</w:t>
      </w:r>
    </w:p>
    <w:p w14:paraId="5B7F1742" w14:textId="77777777" w:rsidR="0059521C" w:rsidRPr="0059521C" w:rsidRDefault="0059521C" w:rsidP="0059521C">
      <w:r w:rsidRPr="0059521C">
        <w:rPr>
          <w:b/>
          <w:bCs/>
        </w:rPr>
        <w:t>Dr. Robel Tilaye Geressu</w:t>
      </w:r>
      <w:r w:rsidRPr="0059521C">
        <w:t xml:space="preserve"> University Researcher &amp; Founder Majelan.org</w:t>
      </w:r>
    </w:p>
    <w:p w14:paraId="4DAE7DE1" w14:textId="77777777" w:rsidR="00F30D9A" w:rsidRDefault="00F30D9A"/>
    <w:sectPr w:rsidR="00F30D9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521C"/>
    <w:rsid w:val="00097F0E"/>
    <w:rsid w:val="0059521C"/>
    <w:rsid w:val="009C44E3"/>
    <w:rsid w:val="00F30D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C24A44"/>
  <w15:chartTrackingRefBased/>
  <w15:docId w15:val="{F628AD18-2AD1-4733-8FD1-02014A20B8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952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952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9521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9521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9521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9521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9521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9521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9521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9521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9521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9521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9521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9521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9521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9521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9521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9521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952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952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9521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9521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952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9521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9521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9521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9521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9521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9521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168</Words>
  <Characters>964</Characters>
  <Application>Microsoft Office Word</Application>
  <DocSecurity>0</DocSecurity>
  <Lines>8</Lines>
  <Paragraphs>2</Paragraphs>
  <ScaleCrop>false</ScaleCrop>
  <Company/>
  <LinksUpToDate>false</LinksUpToDate>
  <CharactersWithSpaces>1130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Geressu, Robel</dc:creator>
  <cp:keywords/>
  <dc:description/>
  <cp:lastModifiedBy>Geressu, Robel</cp:lastModifiedBy>
  <cp:revision>1</cp:revision>
  <dcterms:created xsi:type="dcterms:W3CDTF">2026-01-07T01:42:00Z</dcterms:created>
  <dcterms:modified xsi:type="dcterms:W3CDTF">2026-01-07T01:45:00Z</dcterms:modified>
</cp:coreProperties>
</file>