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RoadOn – Sistema Gerenciador de Viagens</w:t>
      </w:r>
    </w:p>
    <w:p>
      <w:pPr>
        <w:pStyle w:val="Normal"/>
        <w:ind w:firstLine="708"/>
        <w:jc w:val="both"/>
        <w:rPr/>
      </w:pPr>
      <w:r>
        <w:rPr/>
        <w:t>O software RoadOn visa atingir o público turista e o organizador de pequenas viagens. O RoadOn busca facilitar a vida principalmente do organizador, o livrando de cadernos, planilhas e tudo que pode se acumular, degradar, ou perder. Também conta com funções para ocasionar uma maior agilidade na viagem do turista.</w:t>
      </w:r>
    </w:p>
    <w:p>
      <w:pPr>
        <w:pStyle w:val="Normal"/>
        <w:ind w:firstLine="708"/>
        <w:jc w:val="both"/>
        <w:rPr/>
      </w:pPr>
      <w:r>
        <w:rPr/>
        <w:t xml:space="preserve"> </w:t>
      </w:r>
      <w:r>
        <w:rPr/>
        <w:t xml:space="preserve">A experiência do aplicativo inicia-se no planejamento da viagem – todo o processo operacional de aluguel de ônibus ou vans, hospedagem, refeições e afins - e encerra-se – </w:t>
      </w:r>
      <w:r>
        <w:rPr/>
        <w:t>podendo ser avaliada – junto da mesma</w:t>
      </w:r>
      <w:r>
        <w:rPr/>
        <w:t>.</w:t>
      </w:r>
    </w:p>
    <w:p>
      <w:pPr>
        <w:pStyle w:val="Normal"/>
        <w:ind w:firstLine="708"/>
        <w:jc w:val="both"/>
        <w:rPr/>
      </w:pPr>
      <w:r>
        <w:rPr/>
        <w:t>Conta com funcionalidades de planejamento que possibilita cadastro de viagens como por exemplo, uma agência que organiza toda o roteiro para seu viajante, onde todos os horários serão acessíveis, desde a primeira refeição do dia, até passeios, horários de ida e saída e afins.</w:t>
      </w:r>
    </w:p>
    <w:p>
      <w:pPr>
        <w:pStyle w:val="Normal"/>
        <w:ind w:firstLine="708"/>
        <w:jc w:val="both"/>
        <w:rPr/>
      </w:pPr>
      <w:r>
        <w:rPr/>
        <w:t>Durante a viagem é possível lançar os gastos que ficarão armazenados. O usuário poderá controlar seus gastos dentro da viagem, ou seja, ele armazena um valor limite, e será avisado quando estiver perto de consumi-lo de acordo com o que ele lançar.</w:t>
      </w:r>
    </w:p>
    <w:p>
      <w:pPr>
        <w:pStyle w:val="Normal"/>
        <w:ind w:firstLine="708"/>
        <w:jc w:val="both"/>
        <w:rPr/>
      </w:pPr>
      <w:r>
        <w:rPr/>
        <w:t>Com um design simples e intuitivo, o aplicativo conta com as seguintes funcionalidades para facilitar o planejamento e gerenciamento de viagens.</w:t>
      </w:r>
    </w:p>
    <w:p>
      <w:pPr>
        <w:pStyle w:val="Normal"/>
        <w:tabs>
          <w:tab w:val="clear" w:pos="708"/>
          <w:tab w:val="left" w:pos="2190" w:leader="none"/>
        </w:tabs>
        <w:rPr>
          <w:b/>
          <w:b/>
          <w:bCs/>
        </w:rPr>
      </w:pPr>
      <w:r>
        <w:rPr>
          <w:b/>
          <w:bCs/>
        </w:rPr>
        <w:t>Funcionalidades:</w:t>
      </w:r>
      <w:bookmarkStart w:id="0" w:name="_Hlk49971388"/>
      <w:bookmarkEnd w:id="0"/>
    </w:p>
    <w:p>
      <w:pPr>
        <w:pStyle w:val="ListParagraph"/>
        <w:numPr>
          <w:ilvl w:val="0"/>
          <w:numId w:val="1"/>
        </w:numPr>
        <w:rPr/>
      </w:pPr>
      <w:r>
        <w:rPr/>
        <w:t xml:space="preserve">Cadastro de viagem </w:t>
      </w:r>
      <w:r>
        <w:rPr/>
        <w:t>e roteiro</w:t>
      </w:r>
    </w:p>
    <w:p>
      <w:pPr>
        <w:pStyle w:val="ListParagraph"/>
        <w:numPr>
          <w:ilvl w:val="0"/>
          <w:numId w:val="1"/>
        </w:numPr>
        <w:rPr/>
      </w:pPr>
      <w:r>
        <w:rPr/>
        <w:t>Controle orçamentário;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Sistema de avaliações pós viagem. </w:t>
      </w:r>
    </w:p>
    <w:p>
      <w:pPr>
        <w:pStyle w:val="ListParagraph"/>
        <w:numPr>
          <w:ilvl w:val="0"/>
          <w:numId w:val="1"/>
        </w:numPr>
        <w:rPr/>
      </w:pPr>
      <w:r>
        <w:rPr/>
        <w:t>Dashboard comparativo de viagens – para melhor relação de gastos, sobre qual viagem é mais benéfica de se realizar;</w:t>
      </w:r>
    </w:p>
    <w:p>
      <w:pPr>
        <w:pStyle w:val="ListParagraph"/>
        <w:numPr>
          <w:ilvl w:val="0"/>
          <w:numId w:val="1"/>
        </w:numPr>
        <w:rPr/>
      </w:pPr>
      <w:r>
        <w:rPr/>
        <w:t>Criação e uso de contas;</w:t>
      </w:r>
    </w:p>
    <w:p>
      <w:pPr>
        <w:pStyle w:val="Normal"/>
        <w:rPr/>
      </w:pPr>
      <w:r>
        <w:rPr/>
      </w:r>
    </w:p>
    <w:tbl>
      <w:tblPr>
        <w:tblW w:w="9525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3179"/>
        <w:gridCol w:w="6345"/>
      </w:tblGrid>
      <w:tr>
        <w:trPr>
          <w:trHeight w:val="225" w:hRule="atLeast"/>
        </w:trPr>
        <w:tc>
          <w:tcPr>
            <w:tcW w:w="95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pt-BR"/>
              </w:rPr>
              <w:t>Stakeholders</w:t>
            </w:r>
          </w:p>
        </w:tc>
      </w:tr>
      <w:tr>
        <w:trPr>
          <w:trHeight w:val="364" w:hRule="atLeast"/>
        </w:trPr>
        <w:tc>
          <w:tcPr>
            <w:tcW w:w="3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Turistas</w:t>
            </w:r>
          </w:p>
        </w:tc>
        <w:tc>
          <w:tcPr>
            <w:tcW w:w="634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Pessoas que desejam viajar</w:t>
            </w:r>
          </w:p>
        </w:tc>
      </w:tr>
      <w:tr>
        <w:trPr>
          <w:trHeight w:val="261" w:hRule="atLeast"/>
        </w:trPr>
        <w:tc>
          <w:tcPr>
            <w:tcW w:w="3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pt-BR"/>
              </w:rPr>
              <w:t>Empresas que realizam curtas viagens</w:t>
            </w:r>
          </w:p>
        </w:tc>
        <w:tc>
          <w:tcPr>
            <w:tcW w:w="634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Empresas de turismo interessadas em divulgar seus planos de viagens.</w:t>
            </w:r>
          </w:p>
        </w:tc>
      </w:tr>
    </w:tbl>
    <w:p>
      <w:pPr>
        <w:pStyle w:val="Normal"/>
        <w:spacing w:before="0" w:after="160"/>
        <w:ind w:left="360" w:hanging="0"/>
        <w:jc w:val="both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d7834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7304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2305a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Application>LibreOffice/6.4.6.2$Linux_X86_64 LibreOffice_project/40$Build-2</Application>
  <Pages>1</Pages>
  <Words>256</Words>
  <Characters>1388</Characters>
  <CharactersWithSpaces>1629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2020-09-02T23:36:00Z</dcterms:created>
  <dc:creator>Giovanna Rocha</dc:creator>
  <dc:description/>
  <dc:language>pt-BR</dc:language>
  <cp:lastModifiedBy/>
  <dcterms:modified xsi:type="dcterms:W3CDTF">2021-02-19T19:48:05Z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