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第一个从这儿开始</w:t>
      </w:r>
    </w:p>
    <w:p>
      <w:r>
        <w:drawing>
          <wp:inline distT="0" distB="0" distL="114300" distR="114300">
            <wp:extent cx="5274310" cy="78486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As you will recall, `numpy.exp` works on the CPU, but, cannot be used in GPU implmentations.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This import will work for the CPU-only boilerplate code provided below, but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you will need to modify this import before your GPU implementation will work.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from numpy import exp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Modify these 3 function calls to run on the GPU.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@vectorize(['float32(float32)'], target='cuda')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normalize(grayscales):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grayscales / 255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@vectorize(['float32(float32,float32)'], target='cuda')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weigh(values, weights):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values * weights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@vectorize(['float32(float32)'], target='cuda')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activate(values):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( math.exp(values) - math.exp(-values) ) / ( math.exp(values) + math.exp(-values)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Modify the body of this function to optimize data transfers and therefore speed up performance.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As a constraint, even after you move work to the GPU, make this function return a host array.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numba import cuda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create_hidden_layer(n, greyscales, weights, exp, normalize, weigh, activate):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输入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d_greyscales = cuda.to_device(greyscales)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d_weights = cuda.to_device(weights)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d_normalized =  cuda.device_array(shape=(n,), dtype=np.float32)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d_weighted =  cuda.device_array(shape=(n,), dtype=np.float32)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d_activated =  cuda.device_array(shape=(n,), dtype=np.float32)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normalize(d_greyscales,out=d_normalized)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weigh(d_normalized, d_weights,out=d_weighted)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activate(d_weighted,out=d_activated)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The assessment mechanism will expect `activated` to be a host array, so,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even after you refactor this code to run on the GPU, make sure to explicitly copy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`activated` back to the host.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d_activated.copy_to_host()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第三个：只需要修改这个模块代码：</w:t>
      </w:r>
    </w:p>
    <w:p>
      <w:r>
        <w:drawing>
          <wp:inline distT="0" distB="0" distL="114300" distR="114300">
            <wp:extent cx="5271135" cy="90805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@cuda.jit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tile_transpose_conflict_free(a, transposed):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`tile_transpose` assumes it is launched with a 32x32 block dimension,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and that `a` is a multiple of these dimensions.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1) Create 32x32 shared memory array.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tile = cuda.shared.array((32, 33), numba_types.int32)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Compute offsets into global input array.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x = cuda.blockIdx.x * cuda.blockDim.x + cuda.threadIdx.x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y = cuda.blockIdx.y * cuda.blockDim.y + cuda.threadIdx.y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2) Make coalesced read from global memory into shared memory array.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Note the use of local thread indices for the shared memory write,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and global offsets for global memory 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tile[cuda.threadIdx.y, cuda.threadIdx.x] = a[y, x]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3) Wait for all threads in the block to finish updating shared memory.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cuda.syncthreads()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4) Calculate transposed location for the shared memory array tile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to be written back to global memory.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t_x = cuda.blockIdx.y * cuda.blockDim.y + cuda.threadIdx.x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t_y = cuda.blockIdx.x * cuda.blockDim.x + cuda.threadIdx.y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5) Write back to global memory,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transposing each element within the shared memory array.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transposed[t_y, t_x] = tile[cuda.threadIdx.x, cuda.threadIdx.y]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jp-content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jp-code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5FC93207"/>
    <w:rsid w:val="5FC93207"/>
    <w:rsid w:val="7FF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2024-12-21T12:55:00Z</dcterms:created>
  <dc:creator>会飞的喜之郎</dc:creator>
  <cp:lastModifiedBy>会飞的喜之郎</cp:lastModifiedBy>
  <dcterms:modified xsi:type="dcterms:W3CDTF">2024-12-21T13:20:28Z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A8536EF54EF046E39ECE101C598DD0D0_11</vt:lpwstr>
  </property>
</Properties>
</file>