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A53" w:rsidRPr="00CD6448" w:rsidRDefault="00C92A53" w:rsidP="00C92A53">
      <w:pPr>
        <w:spacing w:line="360" w:lineRule="auto"/>
        <w:jc w:val="center"/>
        <w:rPr>
          <w:rFonts w:ascii="Times New Roman" w:eastAsia="宋体" w:hAnsi="Times New Roman" w:cs="Times New Roman"/>
          <w:b/>
          <w:sz w:val="24"/>
        </w:rPr>
      </w:pPr>
      <w:r w:rsidRPr="00CD6448">
        <w:rPr>
          <w:rFonts w:ascii="Times New Roman" w:eastAsia="宋体" w:hAnsi="Times New Roman" w:cs="Times New Roman" w:hint="eastAsia"/>
          <w:b/>
          <w:sz w:val="24"/>
        </w:rPr>
        <w:t>《</w:t>
      </w:r>
      <w:r>
        <w:rPr>
          <w:rFonts w:ascii="Times New Roman" w:eastAsia="宋体" w:hAnsi="Times New Roman" w:cs="Times New Roman" w:hint="eastAsia"/>
          <w:b/>
          <w:sz w:val="24"/>
        </w:rPr>
        <w:t>第</w:t>
      </w:r>
      <w:r w:rsidR="004F01FA">
        <w:rPr>
          <w:rFonts w:ascii="Times New Roman" w:eastAsia="宋体" w:hAnsi="Times New Roman" w:cs="Times New Roman" w:hint="eastAsia"/>
          <w:b/>
          <w:sz w:val="24"/>
        </w:rPr>
        <w:t>六</w:t>
      </w:r>
      <w:r w:rsidRPr="00CD6448">
        <w:rPr>
          <w:rFonts w:ascii="Times New Roman" w:eastAsia="宋体" w:hAnsi="Times New Roman" w:cs="Times New Roman" w:hint="eastAsia"/>
          <w:b/>
          <w:sz w:val="24"/>
        </w:rPr>
        <w:t>章</w:t>
      </w:r>
      <w:r w:rsidRPr="00CD6448">
        <w:rPr>
          <w:rFonts w:ascii="Times New Roman" w:eastAsia="宋体" w:hAnsi="Times New Roman" w:cs="Times New Roman" w:hint="eastAsia"/>
          <w:b/>
          <w:sz w:val="24"/>
        </w:rPr>
        <w:t xml:space="preserve"> </w:t>
      </w:r>
      <w:r w:rsidR="004F01FA">
        <w:rPr>
          <w:rFonts w:ascii="Times New Roman" w:eastAsia="宋体" w:hAnsi="Times New Roman" w:cs="Times New Roman"/>
          <w:b/>
          <w:sz w:val="24"/>
        </w:rPr>
        <w:t>1</w:t>
      </w:r>
      <w:r w:rsidR="006D74EC">
        <w:rPr>
          <w:rFonts w:ascii="Times New Roman" w:eastAsia="宋体" w:hAnsi="Times New Roman" w:cs="Times New Roman" w:hint="eastAsia"/>
          <w:b/>
          <w:sz w:val="24"/>
        </w:rPr>
        <w:t>、</w:t>
      </w:r>
      <w:r w:rsidR="00F64220">
        <w:rPr>
          <w:rFonts w:ascii="Times New Roman" w:eastAsia="宋体" w:hAnsi="Times New Roman" w:cs="Times New Roman" w:hint="eastAsia"/>
          <w:b/>
          <w:sz w:val="24"/>
        </w:rPr>
        <w:t>虚拟存储器</w:t>
      </w:r>
      <w:r w:rsidR="00A33892">
        <w:rPr>
          <w:rFonts w:ascii="Times New Roman" w:eastAsia="宋体" w:hAnsi="Times New Roman" w:cs="Times New Roman" w:hint="eastAsia"/>
          <w:b/>
          <w:sz w:val="24"/>
        </w:rPr>
        <w:t>概述</w:t>
      </w:r>
      <w:r w:rsidR="00F64220">
        <w:rPr>
          <w:rFonts w:ascii="Times New Roman" w:eastAsia="宋体" w:hAnsi="Times New Roman" w:cs="Times New Roman" w:hint="eastAsia"/>
          <w:b/>
          <w:sz w:val="24"/>
        </w:rPr>
        <w:t xml:space="preserve"> </w:t>
      </w:r>
      <w:r w:rsidR="00F64220">
        <w:rPr>
          <w:rFonts w:ascii="Times New Roman" w:eastAsia="宋体" w:hAnsi="Times New Roman" w:cs="Times New Roman"/>
          <w:b/>
          <w:sz w:val="24"/>
        </w:rPr>
        <w:t>2</w:t>
      </w:r>
      <w:r w:rsidR="00F64220">
        <w:rPr>
          <w:rFonts w:ascii="Times New Roman" w:eastAsia="宋体" w:hAnsi="Times New Roman" w:cs="Times New Roman" w:hint="eastAsia"/>
          <w:b/>
          <w:sz w:val="24"/>
        </w:rPr>
        <w:t>、</w:t>
      </w:r>
      <w:r w:rsidR="00575794" w:rsidRPr="00575794">
        <w:rPr>
          <w:rFonts w:ascii="Times New Roman" w:eastAsia="宋体" w:hAnsi="Times New Roman" w:cs="Times New Roman"/>
          <w:b/>
          <w:sz w:val="24"/>
        </w:rPr>
        <w:t>请求分段存储管理方式</w:t>
      </w:r>
      <w:r w:rsidRPr="00CD6448">
        <w:rPr>
          <w:rFonts w:ascii="Times New Roman" w:eastAsia="宋体" w:hAnsi="Times New Roman" w:cs="Times New Roman" w:hint="eastAsia"/>
          <w:b/>
          <w:sz w:val="24"/>
        </w:rPr>
        <w:t>》线上学习导学文档</w:t>
      </w:r>
    </w:p>
    <w:p w:rsidR="00C92A53" w:rsidRPr="00C3314F" w:rsidRDefault="00C92A53" w:rsidP="00C92A53">
      <w:pPr>
        <w:pStyle w:val="a3"/>
        <w:numPr>
          <w:ilvl w:val="0"/>
          <w:numId w:val="1"/>
        </w:numPr>
        <w:spacing w:line="360" w:lineRule="auto"/>
        <w:ind w:firstLineChars="0"/>
        <w:rPr>
          <w:rFonts w:ascii="Times New Roman" w:eastAsia="宋体" w:hAnsi="Times New Roman" w:cs="Times New Roman"/>
          <w:b/>
        </w:rPr>
      </w:pPr>
      <w:r w:rsidRPr="00C3314F">
        <w:rPr>
          <w:rFonts w:ascii="Times New Roman" w:eastAsia="宋体" w:hAnsi="Times New Roman" w:cs="Times New Roman" w:hint="eastAsia"/>
          <w:b/>
        </w:rPr>
        <w:t>学习内容</w:t>
      </w:r>
    </w:p>
    <w:p w:rsidR="00C92A53" w:rsidRDefault="00A33892" w:rsidP="006D74EC">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虚拟存储器概述、请求分段存储管理</w:t>
      </w:r>
      <w:r w:rsidR="006D74EC">
        <w:rPr>
          <w:rFonts w:ascii="Times New Roman" w:eastAsia="宋体" w:hAnsi="Times New Roman" w:cs="Times New Roman" w:hint="eastAsia"/>
        </w:rPr>
        <w:t>。</w:t>
      </w:r>
    </w:p>
    <w:p w:rsidR="00C92A53" w:rsidRPr="00C3314F" w:rsidRDefault="00C92A53" w:rsidP="00C92A53">
      <w:pPr>
        <w:pStyle w:val="a3"/>
        <w:numPr>
          <w:ilvl w:val="0"/>
          <w:numId w:val="1"/>
        </w:numPr>
        <w:spacing w:line="360" w:lineRule="auto"/>
        <w:ind w:firstLineChars="0"/>
        <w:rPr>
          <w:rFonts w:ascii="Times New Roman" w:eastAsia="宋体" w:hAnsi="Times New Roman" w:cs="Times New Roman"/>
          <w:b/>
        </w:rPr>
      </w:pPr>
      <w:r w:rsidRPr="00C3314F">
        <w:rPr>
          <w:rFonts w:ascii="Times New Roman" w:eastAsia="宋体" w:hAnsi="Times New Roman" w:cs="Times New Roman" w:hint="eastAsia"/>
          <w:b/>
        </w:rPr>
        <w:t>知识脉络</w:t>
      </w:r>
    </w:p>
    <w:p w:rsidR="00C92A53" w:rsidRDefault="00575794" w:rsidP="00C92A53">
      <w:pPr>
        <w:pStyle w:val="a3"/>
        <w:spacing w:line="360" w:lineRule="auto"/>
        <w:ind w:leftChars="-67" w:left="-2" w:hangingChars="66" w:hanging="139"/>
        <w:jc w:val="center"/>
        <w:rPr>
          <w:rFonts w:ascii="Times New Roman" w:eastAsia="宋体" w:hAnsi="Times New Roman" w:cs="Times New Roman"/>
        </w:rPr>
      </w:pPr>
      <w:r>
        <w:rPr>
          <w:noProof/>
        </w:rPr>
        <w:drawing>
          <wp:inline distT="0" distB="0" distL="0" distR="0" wp14:anchorId="065D825D" wp14:editId="4C5EEE0B">
            <wp:extent cx="4226560" cy="1794227"/>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7768" cy="1798985"/>
                    </a:xfrm>
                    <a:prstGeom prst="rect">
                      <a:avLst/>
                    </a:prstGeom>
                  </pic:spPr>
                </pic:pic>
              </a:graphicData>
            </a:graphic>
          </wp:inline>
        </w:drawing>
      </w:r>
    </w:p>
    <w:p w:rsidR="00C92A53" w:rsidRPr="00C3314F" w:rsidRDefault="00C92A53" w:rsidP="00C92A53">
      <w:pPr>
        <w:pStyle w:val="a3"/>
        <w:numPr>
          <w:ilvl w:val="0"/>
          <w:numId w:val="1"/>
        </w:numPr>
        <w:spacing w:line="360" w:lineRule="auto"/>
        <w:ind w:firstLineChars="0"/>
        <w:rPr>
          <w:rFonts w:ascii="Times New Roman" w:eastAsia="宋体" w:hAnsi="Times New Roman" w:cs="Times New Roman"/>
          <w:b/>
        </w:rPr>
      </w:pPr>
      <w:r w:rsidRPr="00C3314F">
        <w:rPr>
          <w:rFonts w:ascii="Times New Roman" w:eastAsia="宋体" w:hAnsi="Times New Roman" w:cs="Times New Roman" w:hint="eastAsia"/>
          <w:b/>
        </w:rPr>
        <w:t>教学目标</w:t>
      </w:r>
    </w:p>
    <w:p w:rsidR="006D74EC" w:rsidRPr="002167D1" w:rsidRDefault="00A33892" w:rsidP="00C92A53">
      <w:pPr>
        <w:spacing w:line="360" w:lineRule="auto"/>
        <w:ind w:firstLineChars="200" w:firstLine="420"/>
        <w:rPr>
          <w:rFonts w:ascii="Times New Roman" w:eastAsia="宋体" w:hAnsi="Times New Roman" w:cs="Times New Roman"/>
        </w:rPr>
      </w:pPr>
      <w:r>
        <w:rPr>
          <w:rStyle w:val="dash6b63-6587--char"/>
          <w:rFonts w:ascii="Times New Roman" w:hAnsi="Times New Roman" w:hint="eastAsia"/>
          <w:szCs w:val="21"/>
        </w:rPr>
        <w:t>掌握虚拟存储器相关概念，掌握</w:t>
      </w:r>
      <w:r w:rsidR="003C3EEA">
        <w:rPr>
          <w:rStyle w:val="dash6b63-6587--char"/>
          <w:rFonts w:ascii="Times New Roman" w:hAnsi="Times New Roman" w:hint="eastAsia"/>
          <w:szCs w:val="21"/>
        </w:rPr>
        <w:t>请求</w:t>
      </w:r>
      <w:r>
        <w:rPr>
          <w:rStyle w:val="dash6b63-6587--char"/>
          <w:rFonts w:ascii="Times New Roman" w:hAnsi="Times New Roman" w:hint="eastAsia"/>
          <w:szCs w:val="21"/>
        </w:rPr>
        <w:t>分段存储管理的实现原理</w:t>
      </w:r>
      <w:r w:rsidR="00DA7A38">
        <w:rPr>
          <w:rStyle w:val="dash6b63-6587--char"/>
          <w:rFonts w:ascii="Times New Roman" w:hAnsi="Times New Roman" w:hint="eastAsia"/>
          <w:szCs w:val="21"/>
        </w:rPr>
        <w:t>。</w:t>
      </w:r>
    </w:p>
    <w:p w:rsidR="00C92A53" w:rsidRPr="00C3314F" w:rsidRDefault="00C92A53" w:rsidP="00C92A53">
      <w:pPr>
        <w:pStyle w:val="a3"/>
        <w:numPr>
          <w:ilvl w:val="0"/>
          <w:numId w:val="1"/>
        </w:numPr>
        <w:spacing w:line="360" w:lineRule="auto"/>
        <w:ind w:firstLineChars="0"/>
        <w:rPr>
          <w:rFonts w:ascii="Times New Roman" w:eastAsia="宋体" w:hAnsi="Times New Roman" w:cs="Times New Roman"/>
          <w:b/>
        </w:rPr>
      </w:pPr>
      <w:r w:rsidRPr="00C3314F">
        <w:rPr>
          <w:rFonts w:ascii="Times New Roman" w:eastAsia="宋体" w:hAnsi="Times New Roman" w:cs="Times New Roman" w:hint="eastAsia"/>
          <w:b/>
        </w:rPr>
        <w:t>学习资源</w:t>
      </w:r>
    </w:p>
    <w:p w:rsidR="006D74EC" w:rsidRDefault="006D74EC" w:rsidP="006D74EC">
      <w:pPr>
        <w:pStyle w:val="a3"/>
        <w:numPr>
          <w:ilvl w:val="0"/>
          <w:numId w:val="5"/>
        </w:numPr>
        <w:spacing w:line="276" w:lineRule="auto"/>
        <w:ind w:firstLineChars="0"/>
        <w:rPr>
          <w:rFonts w:ascii="Times New Roman" w:eastAsia="宋体" w:hAnsi="Times New Roman" w:cs="Times New Roman"/>
        </w:rPr>
      </w:pPr>
      <w:r>
        <w:rPr>
          <w:rFonts w:ascii="Times New Roman" w:eastAsia="宋体" w:hAnsi="Times New Roman" w:cs="Times New Roman" w:hint="eastAsia"/>
        </w:rPr>
        <w:t>教材：教材</w:t>
      </w:r>
      <w:r w:rsidR="007B1190">
        <w:rPr>
          <w:rFonts w:ascii="Times New Roman" w:eastAsia="宋体" w:hAnsi="Times New Roman" w:cs="Times New Roman" w:hint="eastAsia"/>
        </w:rPr>
        <w:t>6</w:t>
      </w:r>
      <w:r w:rsidR="007B1190">
        <w:rPr>
          <w:rFonts w:ascii="Times New Roman" w:eastAsia="宋体" w:hAnsi="Times New Roman" w:cs="Times New Roman"/>
        </w:rPr>
        <w:t>.1.1</w:t>
      </w:r>
      <w:r w:rsidR="007B1190">
        <w:rPr>
          <w:rFonts w:ascii="Times New Roman" w:eastAsia="宋体" w:hAnsi="Times New Roman" w:cs="Times New Roman" w:hint="eastAsia"/>
        </w:rPr>
        <w:t>～</w:t>
      </w:r>
      <w:r w:rsidR="007B1190">
        <w:rPr>
          <w:rFonts w:ascii="Times New Roman" w:eastAsia="宋体" w:hAnsi="Times New Roman" w:cs="Times New Roman" w:hint="eastAsia"/>
        </w:rPr>
        <w:t>6</w:t>
      </w:r>
      <w:r w:rsidR="007B1190">
        <w:rPr>
          <w:rFonts w:ascii="Times New Roman" w:eastAsia="宋体" w:hAnsi="Times New Roman" w:cs="Times New Roman"/>
        </w:rPr>
        <w:t>.1.3</w:t>
      </w:r>
      <w:r w:rsidR="007B1190">
        <w:rPr>
          <w:rFonts w:ascii="Times New Roman" w:eastAsia="宋体" w:hAnsi="Times New Roman" w:cs="Times New Roman" w:hint="eastAsia"/>
        </w:rPr>
        <w:t>，</w:t>
      </w:r>
      <w:r w:rsidR="00575794">
        <w:rPr>
          <w:rFonts w:ascii="Times New Roman" w:eastAsia="宋体" w:hAnsi="Times New Roman" w:cs="Times New Roman"/>
        </w:rPr>
        <w:t>6</w:t>
      </w:r>
      <w:r>
        <w:rPr>
          <w:rFonts w:ascii="Times New Roman" w:eastAsia="宋体" w:hAnsi="Times New Roman" w:cs="Times New Roman"/>
        </w:rPr>
        <w:t>.</w:t>
      </w:r>
      <w:r w:rsidR="00575794">
        <w:rPr>
          <w:rFonts w:ascii="Times New Roman" w:eastAsia="宋体" w:hAnsi="Times New Roman" w:cs="Times New Roman"/>
        </w:rPr>
        <w:t>5</w:t>
      </w:r>
      <w:r>
        <w:rPr>
          <w:rFonts w:ascii="Times New Roman" w:eastAsia="宋体" w:hAnsi="Times New Roman" w:cs="Times New Roman"/>
        </w:rPr>
        <w:t>.1</w:t>
      </w:r>
      <w:r>
        <w:rPr>
          <w:rFonts w:ascii="Times New Roman" w:eastAsia="宋体" w:hAnsi="Times New Roman" w:cs="Times New Roman" w:hint="eastAsia"/>
        </w:rPr>
        <w:t>~</w:t>
      </w:r>
      <w:r w:rsidR="00575794">
        <w:rPr>
          <w:rFonts w:ascii="Times New Roman" w:eastAsia="宋体" w:hAnsi="Times New Roman" w:cs="Times New Roman"/>
        </w:rPr>
        <w:t>6</w:t>
      </w:r>
      <w:r>
        <w:rPr>
          <w:rFonts w:ascii="Times New Roman" w:eastAsia="宋体" w:hAnsi="Times New Roman" w:cs="Times New Roman"/>
        </w:rPr>
        <w:t>.</w:t>
      </w:r>
      <w:r w:rsidR="00575794">
        <w:rPr>
          <w:rFonts w:ascii="Times New Roman" w:eastAsia="宋体" w:hAnsi="Times New Roman" w:cs="Times New Roman"/>
        </w:rPr>
        <w:t>5</w:t>
      </w:r>
      <w:r>
        <w:rPr>
          <w:rFonts w:ascii="Times New Roman" w:eastAsia="宋体" w:hAnsi="Times New Roman" w:cs="Times New Roman"/>
        </w:rPr>
        <w:t>.</w:t>
      </w:r>
      <w:r w:rsidR="00575794">
        <w:rPr>
          <w:rFonts w:ascii="Times New Roman" w:eastAsia="宋体" w:hAnsi="Times New Roman" w:cs="Times New Roman"/>
        </w:rPr>
        <w:t>2</w:t>
      </w:r>
      <w:r>
        <w:rPr>
          <w:rFonts w:ascii="Times New Roman" w:eastAsia="宋体" w:hAnsi="Times New Roman" w:cs="Times New Roman" w:hint="eastAsia"/>
        </w:rPr>
        <w:t>节</w:t>
      </w:r>
    </w:p>
    <w:p w:rsidR="00AB14C3" w:rsidRDefault="00AB14C3" w:rsidP="00AB14C3">
      <w:pPr>
        <w:pStyle w:val="a3"/>
        <w:numPr>
          <w:ilvl w:val="0"/>
          <w:numId w:val="5"/>
        </w:numPr>
        <w:spacing w:line="276" w:lineRule="auto"/>
        <w:ind w:firstLineChars="0"/>
        <w:rPr>
          <w:rFonts w:ascii="Times New Roman" w:eastAsia="宋体" w:hAnsi="Times New Roman" w:cs="Times New Roman"/>
        </w:rPr>
      </w:pPr>
      <w:r>
        <w:rPr>
          <w:rFonts w:ascii="Times New Roman" w:eastAsia="宋体" w:hAnsi="Times New Roman" w:cs="Times New Roman" w:hint="eastAsia"/>
        </w:rPr>
        <w:t>大学慕课平台：</w:t>
      </w:r>
      <w:r>
        <w:rPr>
          <w:rFonts w:ascii="Times New Roman" w:eastAsia="宋体" w:hAnsi="Times New Roman" w:cs="Times New Roman"/>
        </w:rPr>
        <w:t>6</w:t>
      </w:r>
      <w:r>
        <w:rPr>
          <w:rFonts w:ascii="Times New Roman" w:eastAsia="宋体" w:hAnsi="Times New Roman" w:cs="Times New Roman"/>
        </w:rPr>
        <w:t>-1</w:t>
      </w:r>
      <w:r>
        <w:rPr>
          <w:rFonts w:ascii="Times New Roman" w:eastAsia="宋体" w:hAnsi="Times New Roman" w:cs="Times New Roman" w:hint="eastAsia"/>
        </w:rPr>
        <w:t>～</w:t>
      </w:r>
      <w:r>
        <w:rPr>
          <w:rFonts w:ascii="Times New Roman" w:eastAsia="宋体" w:hAnsi="Times New Roman" w:cs="Times New Roman"/>
        </w:rPr>
        <w:t>6</w:t>
      </w:r>
      <w:r>
        <w:rPr>
          <w:rFonts w:ascii="Times New Roman" w:eastAsia="宋体" w:hAnsi="Times New Roman" w:cs="Times New Roman"/>
        </w:rPr>
        <w:t>-</w:t>
      </w:r>
      <w:r>
        <w:rPr>
          <w:rFonts w:ascii="Times New Roman" w:eastAsia="宋体" w:hAnsi="Times New Roman" w:cs="Times New Roman"/>
        </w:rPr>
        <w:t>2</w:t>
      </w:r>
      <w:r>
        <w:rPr>
          <w:rFonts w:ascii="Times New Roman" w:eastAsia="宋体" w:hAnsi="Times New Roman" w:cs="Times New Roman" w:hint="eastAsia"/>
        </w:rPr>
        <w:t>视频学习</w:t>
      </w:r>
    </w:p>
    <w:p w:rsidR="00AB14C3" w:rsidRDefault="00AB14C3" w:rsidP="00AB14C3">
      <w:pPr>
        <w:pStyle w:val="a3"/>
        <w:numPr>
          <w:ilvl w:val="0"/>
          <w:numId w:val="5"/>
        </w:numPr>
        <w:spacing w:line="276" w:lineRule="auto"/>
        <w:ind w:firstLineChars="0"/>
        <w:rPr>
          <w:rFonts w:ascii="Times New Roman" w:eastAsia="宋体" w:hAnsi="Times New Roman" w:cs="Times New Roman"/>
        </w:rPr>
      </w:pPr>
      <w:r w:rsidRPr="00CE29F8">
        <w:rPr>
          <w:rFonts w:ascii="Times New Roman" w:eastAsia="宋体" w:hAnsi="Times New Roman" w:cs="Times New Roman" w:hint="eastAsia"/>
        </w:rPr>
        <w:t>参考书《现代操作系统</w:t>
      </w:r>
      <w:r>
        <w:rPr>
          <w:rFonts w:ascii="Times New Roman" w:eastAsia="宋体" w:hAnsi="Times New Roman" w:cs="Times New Roman" w:hint="eastAsia"/>
        </w:rPr>
        <w:t xml:space="preserve"> </w:t>
      </w:r>
      <w:r>
        <w:rPr>
          <w:rFonts w:ascii="Times New Roman" w:eastAsia="宋体" w:hAnsi="Times New Roman" w:cs="Times New Roman" w:hint="eastAsia"/>
        </w:rPr>
        <w:t>原书第</w:t>
      </w:r>
      <w:r>
        <w:rPr>
          <w:rFonts w:ascii="Times New Roman" w:eastAsia="宋体" w:hAnsi="Times New Roman" w:cs="Times New Roman" w:hint="eastAsia"/>
        </w:rPr>
        <w:t>4</w:t>
      </w:r>
      <w:r>
        <w:rPr>
          <w:rFonts w:ascii="Times New Roman" w:eastAsia="宋体" w:hAnsi="Times New Roman" w:cs="Times New Roman" w:hint="eastAsia"/>
        </w:rPr>
        <w:t>版</w:t>
      </w:r>
      <w:r w:rsidRPr="00CE29F8">
        <w:rPr>
          <w:rFonts w:ascii="Times New Roman" w:eastAsia="宋体" w:hAnsi="Times New Roman" w:cs="Times New Roman" w:hint="eastAsia"/>
        </w:rPr>
        <w:t>》</w:t>
      </w:r>
      <w:r>
        <w:rPr>
          <w:rFonts w:ascii="Times New Roman" w:eastAsia="宋体" w:hAnsi="Times New Roman" w:cs="Times New Roman"/>
        </w:rPr>
        <w:t>5.1</w:t>
      </w:r>
      <w:r w:rsidR="007B1190">
        <w:rPr>
          <w:rFonts w:ascii="Times New Roman" w:eastAsia="宋体" w:hAnsi="Times New Roman" w:cs="Times New Roman" w:hint="eastAsia"/>
        </w:rPr>
        <w:t>，</w:t>
      </w:r>
      <w:r w:rsidR="007B1190">
        <w:rPr>
          <w:rFonts w:ascii="Times New Roman" w:eastAsia="宋体" w:hAnsi="Times New Roman" w:cs="Times New Roman" w:hint="eastAsia"/>
        </w:rPr>
        <w:t>5</w:t>
      </w:r>
      <w:r w:rsidR="007B1190">
        <w:rPr>
          <w:rFonts w:ascii="Times New Roman" w:eastAsia="宋体" w:hAnsi="Times New Roman" w:cs="Times New Roman"/>
        </w:rPr>
        <w:t>.5</w:t>
      </w:r>
      <w:r w:rsidRPr="00CE29F8">
        <w:rPr>
          <w:rFonts w:ascii="Times New Roman" w:eastAsia="宋体" w:hAnsi="Times New Roman" w:cs="Times New Roman" w:hint="eastAsia"/>
        </w:rPr>
        <w:t>节内容</w:t>
      </w:r>
    </w:p>
    <w:p w:rsidR="00FA594C" w:rsidRPr="007B1190" w:rsidRDefault="00AB14C3" w:rsidP="007B1190">
      <w:pPr>
        <w:pStyle w:val="a3"/>
        <w:numPr>
          <w:ilvl w:val="0"/>
          <w:numId w:val="5"/>
        </w:numPr>
        <w:spacing w:line="276" w:lineRule="auto"/>
        <w:ind w:firstLineChars="0"/>
        <w:rPr>
          <w:rFonts w:ascii="Times New Roman" w:eastAsia="宋体" w:hAnsi="Times New Roman" w:cs="Times New Roman" w:hint="eastAsia"/>
        </w:rPr>
      </w:pPr>
      <w:r w:rsidRPr="002F3B47">
        <w:rPr>
          <w:rFonts w:ascii="Times New Roman" w:eastAsia="宋体" w:hAnsi="Times New Roman" w:cs="Times New Roman" w:hint="eastAsia"/>
        </w:rPr>
        <w:t>大学慕课</w:t>
      </w:r>
      <w:r w:rsidRPr="002F3B47">
        <w:rPr>
          <mc:AlternateContent>
            <mc:Choice Requires="w16se">
              <w:rFonts w:ascii="Times New Roman" w:eastAsia="宋体"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2F3B47">
        <w:rPr>
          <w:rFonts w:ascii="Times New Roman" w:eastAsia="宋体" w:hAnsi="Times New Roman" w:cs="Times New Roman" w:hint="eastAsia"/>
        </w:rPr>
        <w:t>测试题</w:t>
      </w:r>
    </w:p>
    <w:p w:rsidR="00490302" w:rsidRPr="007B1190" w:rsidRDefault="00C92A53" w:rsidP="007B1190">
      <w:pPr>
        <w:pStyle w:val="a3"/>
        <w:numPr>
          <w:ilvl w:val="0"/>
          <w:numId w:val="5"/>
        </w:numPr>
        <w:spacing w:line="276" w:lineRule="auto"/>
        <w:ind w:firstLineChars="0"/>
        <w:rPr>
          <w:rFonts w:ascii="Times New Roman" w:eastAsia="宋体" w:hAnsi="Times New Roman" w:cs="Times New Roman" w:hint="eastAsia"/>
        </w:rPr>
      </w:pPr>
      <w:r w:rsidRPr="000658A4">
        <w:rPr>
          <w:rFonts w:ascii="Times New Roman" w:eastAsia="宋体" w:hAnsi="Times New Roman" w:cs="Times New Roman" w:hint="eastAsia"/>
        </w:rPr>
        <w:t>拓展学习资料：大学慕课平台电子科技大学《操作系统》课程（选学）</w:t>
      </w:r>
      <w:bookmarkStart w:id="0" w:name="_GoBack"/>
      <w:bookmarkEnd w:id="0"/>
    </w:p>
    <w:p w:rsidR="00C92A53" w:rsidRPr="00B40705" w:rsidRDefault="00C92A53" w:rsidP="00C92A53">
      <w:pPr>
        <w:pStyle w:val="a3"/>
        <w:numPr>
          <w:ilvl w:val="0"/>
          <w:numId w:val="1"/>
        </w:numPr>
        <w:spacing w:line="276" w:lineRule="auto"/>
        <w:ind w:firstLineChars="0"/>
        <w:rPr>
          <w:rFonts w:ascii="Times New Roman" w:eastAsia="宋体" w:hAnsi="Times New Roman" w:cs="Times New Roman"/>
          <w:b/>
        </w:rPr>
      </w:pPr>
      <w:r w:rsidRPr="00C3314F">
        <w:rPr>
          <w:rFonts w:ascii="Times New Roman" w:eastAsia="宋体" w:hAnsi="Times New Roman" w:cs="Times New Roman" w:hint="eastAsia"/>
          <w:b/>
        </w:rPr>
        <w:t>学习建议</w:t>
      </w:r>
    </w:p>
    <w:tbl>
      <w:tblPr>
        <w:tblW w:w="8402" w:type="dxa"/>
        <w:tblLook w:val="04A0" w:firstRow="1" w:lastRow="0" w:firstColumn="1" w:lastColumn="0" w:noHBand="0" w:noVBand="1"/>
      </w:tblPr>
      <w:tblGrid>
        <w:gridCol w:w="750"/>
        <w:gridCol w:w="2144"/>
        <w:gridCol w:w="643"/>
        <w:gridCol w:w="643"/>
        <w:gridCol w:w="643"/>
        <w:gridCol w:w="643"/>
        <w:gridCol w:w="2936"/>
      </w:tblGrid>
      <w:tr w:rsidR="00C92A53" w:rsidRPr="00C3314F" w:rsidTr="00E076AA">
        <w:trPr>
          <w:trHeight w:val="277"/>
        </w:trPr>
        <w:tc>
          <w:tcPr>
            <w:tcW w:w="289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知识点</w:t>
            </w:r>
          </w:p>
        </w:tc>
        <w:tc>
          <w:tcPr>
            <w:tcW w:w="2572" w:type="dxa"/>
            <w:gridSpan w:val="4"/>
            <w:tcBorders>
              <w:top w:val="single" w:sz="4" w:space="0" w:color="auto"/>
              <w:left w:val="nil"/>
              <w:bottom w:val="single" w:sz="4" w:space="0" w:color="auto"/>
              <w:right w:val="single" w:sz="4" w:space="0" w:color="auto"/>
            </w:tcBorders>
            <w:shd w:val="clear" w:color="auto" w:fill="auto"/>
            <w:noWrap/>
            <w:vAlign w:val="center"/>
            <w:hideMark/>
          </w:tcPr>
          <w:p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要求</w:t>
            </w:r>
          </w:p>
        </w:tc>
        <w:tc>
          <w:tcPr>
            <w:tcW w:w="293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思考问题</w:t>
            </w:r>
            <w:r w:rsidRPr="00C3314F">
              <w:rPr>
                <w:rFonts w:ascii="Times New Roman" w:eastAsia="宋体" w:hAnsi="Times New Roman" w:cs="Times New Roman"/>
                <w:color w:val="000000"/>
                <w:kern w:val="0"/>
                <w:szCs w:val="21"/>
              </w:rPr>
              <w:br/>
            </w:r>
            <w:r w:rsidRPr="0031632C">
              <w:rPr>
                <w:rFonts w:ascii="Times New Roman" w:eastAsia="宋体" w:hAnsi="Times New Roman" w:cs="Times New Roman"/>
                <w:color w:val="000000"/>
                <w:kern w:val="0"/>
                <w:szCs w:val="21"/>
              </w:rPr>
              <w:sym w:font="Wingdings" w:char="F0AB"/>
            </w:r>
            <w:r w:rsidRPr="00C3314F">
              <w:rPr>
                <w:rFonts w:ascii="Times New Roman" w:eastAsia="宋体" w:hAnsi="Times New Roman" w:cs="Times New Roman"/>
                <w:color w:val="000000"/>
                <w:kern w:val="0"/>
                <w:szCs w:val="21"/>
              </w:rPr>
              <w:t>代表难度级别</w:t>
            </w:r>
          </w:p>
        </w:tc>
      </w:tr>
      <w:tr w:rsidR="00C92A53" w:rsidRPr="00C3314F" w:rsidTr="00E076AA">
        <w:trPr>
          <w:trHeight w:val="277"/>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一级</w:t>
            </w:r>
          </w:p>
        </w:tc>
        <w:tc>
          <w:tcPr>
            <w:tcW w:w="2144" w:type="dxa"/>
            <w:tcBorders>
              <w:top w:val="nil"/>
              <w:left w:val="nil"/>
              <w:bottom w:val="single" w:sz="4" w:space="0" w:color="auto"/>
              <w:right w:val="single" w:sz="4" w:space="0" w:color="auto"/>
            </w:tcBorders>
            <w:shd w:val="clear" w:color="auto" w:fill="auto"/>
            <w:noWrap/>
            <w:vAlign w:val="center"/>
            <w:hideMark/>
          </w:tcPr>
          <w:p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二级</w:t>
            </w:r>
          </w:p>
        </w:tc>
        <w:tc>
          <w:tcPr>
            <w:tcW w:w="643" w:type="dxa"/>
            <w:tcBorders>
              <w:top w:val="nil"/>
              <w:left w:val="nil"/>
              <w:bottom w:val="single" w:sz="4" w:space="0" w:color="auto"/>
              <w:right w:val="single" w:sz="4" w:space="0" w:color="auto"/>
            </w:tcBorders>
            <w:shd w:val="clear" w:color="auto" w:fill="auto"/>
            <w:noWrap/>
            <w:vAlign w:val="center"/>
            <w:hideMark/>
          </w:tcPr>
          <w:p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了解</w:t>
            </w:r>
          </w:p>
        </w:tc>
        <w:tc>
          <w:tcPr>
            <w:tcW w:w="643" w:type="dxa"/>
            <w:tcBorders>
              <w:top w:val="nil"/>
              <w:left w:val="nil"/>
              <w:bottom w:val="single" w:sz="4" w:space="0" w:color="auto"/>
              <w:right w:val="single" w:sz="4" w:space="0" w:color="auto"/>
            </w:tcBorders>
            <w:shd w:val="clear" w:color="auto" w:fill="auto"/>
            <w:noWrap/>
            <w:vAlign w:val="center"/>
            <w:hideMark/>
          </w:tcPr>
          <w:p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理解</w:t>
            </w:r>
          </w:p>
        </w:tc>
        <w:tc>
          <w:tcPr>
            <w:tcW w:w="643" w:type="dxa"/>
            <w:tcBorders>
              <w:top w:val="nil"/>
              <w:left w:val="nil"/>
              <w:bottom w:val="single" w:sz="4" w:space="0" w:color="auto"/>
              <w:right w:val="single" w:sz="4" w:space="0" w:color="auto"/>
            </w:tcBorders>
            <w:shd w:val="clear" w:color="auto" w:fill="auto"/>
            <w:noWrap/>
            <w:vAlign w:val="center"/>
            <w:hideMark/>
          </w:tcPr>
          <w:p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掌握</w:t>
            </w:r>
          </w:p>
        </w:tc>
        <w:tc>
          <w:tcPr>
            <w:tcW w:w="643" w:type="dxa"/>
            <w:tcBorders>
              <w:top w:val="nil"/>
              <w:left w:val="nil"/>
              <w:bottom w:val="single" w:sz="4" w:space="0" w:color="auto"/>
              <w:right w:val="single" w:sz="4" w:space="0" w:color="auto"/>
            </w:tcBorders>
            <w:shd w:val="clear" w:color="auto" w:fill="auto"/>
            <w:noWrap/>
            <w:vAlign w:val="center"/>
            <w:hideMark/>
          </w:tcPr>
          <w:p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运用</w:t>
            </w:r>
          </w:p>
        </w:tc>
        <w:tc>
          <w:tcPr>
            <w:tcW w:w="2936" w:type="dxa"/>
            <w:vMerge/>
            <w:tcBorders>
              <w:top w:val="single" w:sz="4" w:space="0" w:color="auto"/>
              <w:left w:val="single" w:sz="4" w:space="0" w:color="auto"/>
              <w:bottom w:val="single" w:sz="4" w:space="0" w:color="auto"/>
              <w:right w:val="single" w:sz="4" w:space="0" w:color="auto"/>
            </w:tcBorders>
            <w:vAlign w:val="center"/>
            <w:hideMark/>
          </w:tcPr>
          <w:p w:rsidR="00C92A53" w:rsidRPr="00C3314F" w:rsidRDefault="00C92A53" w:rsidP="00D65CE6">
            <w:pPr>
              <w:widowControl/>
              <w:jc w:val="left"/>
              <w:rPr>
                <w:rFonts w:ascii="Times New Roman" w:eastAsia="宋体" w:hAnsi="Times New Roman" w:cs="Times New Roman"/>
                <w:color w:val="000000"/>
                <w:kern w:val="0"/>
                <w:szCs w:val="21"/>
              </w:rPr>
            </w:pPr>
          </w:p>
        </w:tc>
      </w:tr>
      <w:tr w:rsidR="00A55FDD" w:rsidRPr="00C3314F" w:rsidTr="00A677CB">
        <w:trPr>
          <w:trHeight w:val="277"/>
        </w:trPr>
        <w:tc>
          <w:tcPr>
            <w:tcW w:w="750" w:type="dxa"/>
            <w:vMerge w:val="restart"/>
            <w:tcBorders>
              <w:top w:val="nil"/>
              <w:left w:val="single" w:sz="4" w:space="0" w:color="auto"/>
              <w:right w:val="single" w:sz="4" w:space="0" w:color="auto"/>
            </w:tcBorders>
            <w:shd w:val="clear" w:color="auto" w:fill="auto"/>
            <w:noWrap/>
            <w:vAlign w:val="center"/>
          </w:tcPr>
          <w:p w:rsidR="00A55FDD" w:rsidRPr="00C3314F" w:rsidRDefault="00A55FDD" w:rsidP="00A55FDD">
            <w:pPr>
              <w:widowControl/>
              <w:jc w:val="center"/>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虚拟存储器概述</w:t>
            </w:r>
          </w:p>
        </w:tc>
        <w:tc>
          <w:tcPr>
            <w:tcW w:w="2144" w:type="dxa"/>
            <w:tcBorders>
              <w:top w:val="nil"/>
              <w:left w:val="nil"/>
              <w:bottom w:val="single" w:sz="4" w:space="0" w:color="auto"/>
              <w:right w:val="single" w:sz="4" w:space="0" w:color="auto"/>
            </w:tcBorders>
            <w:shd w:val="clear" w:color="auto" w:fill="auto"/>
            <w:noWrap/>
            <w:vAlign w:val="center"/>
          </w:tcPr>
          <w:p w:rsidR="00A55FDD" w:rsidRPr="00C3314F" w:rsidRDefault="00A55FDD" w:rsidP="00A55FDD">
            <w:pPr>
              <w:widowControl/>
              <w:jc w:val="center"/>
              <w:rPr>
                <w:rFonts w:ascii="Times New Roman" w:eastAsia="宋体" w:hAnsi="Times New Roman" w:cs="Times New Roman"/>
                <w:color w:val="000000"/>
                <w:kern w:val="0"/>
                <w:szCs w:val="21"/>
              </w:rPr>
            </w:pPr>
            <w:r w:rsidRPr="00490302">
              <w:rPr>
                <w:rFonts w:ascii="Times New Roman" w:eastAsia="宋体" w:hAnsi="Times New Roman" w:cs="Times New Roman" w:hint="eastAsia"/>
                <w:color w:val="000000"/>
                <w:kern w:val="0"/>
                <w:szCs w:val="21"/>
              </w:rPr>
              <w:t>局部性原理</w:t>
            </w:r>
          </w:p>
        </w:tc>
        <w:tc>
          <w:tcPr>
            <w:tcW w:w="643" w:type="dxa"/>
            <w:tcBorders>
              <w:top w:val="nil"/>
              <w:left w:val="nil"/>
              <w:bottom w:val="single" w:sz="4" w:space="0" w:color="auto"/>
              <w:right w:val="single" w:sz="4" w:space="0" w:color="auto"/>
            </w:tcBorders>
            <w:shd w:val="clear" w:color="auto" w:fill="auto"/>
            <w:noWrap/>
            <w:vAlign w:val="center"/>
          </w:tcPr>
          <w:p w:rsidR="00A55FDD" w:rsidRPr="00C3314F" w:rsidRDefault="00A55FDD" w:rsidP="00A55FDD">
            <w:pPr>
              <w:widowControl/>
              <w:jc w:val="center"/>
              <w:rPr>
                <w:rFonts w:ascii="Times New Roman" w:eastAsia="宋体" w:hAnsi="Times New Roman" w:cs="Times New Roman"/>
                <w:color w:val="000000"/>
                <w:kern w:val="0"/>
                <w:szCs w:val="21"/>
              </w:rPr>
            </w:pPr>
          </w:p>
        </w:tc>
        <w:tc>
          <w:tcPr>
            <w:tcW w:w="643" w:type="dxa"/>
            <w:tcBorders>
              <w:top w:val="nil"/>
              <w:left w:val="nil"/>
              <w:bottom w:val="single" w:sz="4" w:space="0" w:color="auto"/>
              <w:right w:val="single" w:sz="4" w:space="0" w:color="auto"/>
            </w:tcBorders>
            <w:shd w:val="clear" w:color="auto" w:fill="auto"/>
            <w:noWrap/>
            <w:vAlign w:val="center"/>
          </w:tcPr>
          <w:p w:rsidR="00A55FDD" w:rsidRPr="00C3314F" w:rsidRDefault="00A55FDD" w:rsidP="00A55FDD">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tcPr>
          <w:p w:rsidR="00A55FDD" w:rsidRPr="00C3314F" w:rsidRDefault="00A55FDD" w:rsidP="00A55FDD">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tcPr>
          <w:p w:rsidR="00A55FDD" w:rsidRPr="00C3314F" w:rsidRDefault="00A55FDD" w:rsidP="00A55FDD">
            <w:pPr>
              <w:widowControl/>
              <w:jc w:val="center"/>
              <w:rPr>
                <w:rFonts w:ascii="Times New Roman" w:eastAsia="宋体" w:hAnsi="Times New Roman" w:cs="Times New Roman"/>
                <w:color w:val="000000"/>
                <w:kern w:val="0"/>
                <w:szCs w:val="21"/>
              </w:rPr>
            </w:pPr>
          </w:p>
        </w:tc>
        <w:tc>
          <w:tcPr>
            <w:tcW w:w="2936" w:type="dxa"/>
            <w:tcBorders>
              <w:top w:val="single" w:sz="4" w:space="0" w:color="auto"/>
              <w:left w:val="single" w:sz="4" w:space="0" w:color="auto"/>
              <w:bottom w:val="single" w:sz="4" w:space="0" w:color="auto"/>
              <w:right w:val="single" w:sz="4" w:space="0" w:color="auto"/>
            </w:tcBorders>
            <w:vAlign w:val="center"/>
          </w:tcPr>
          <w:p w:rsidR="00A55FDD" w:rsidRPr="00C3314F" w:rsidRDefault="00A55FDD" w:rsidP="00A55FDD">
            <w:pPr>
              <w:widowControl/>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1</w:t>
            </w:r>
            <w:r>
              <w:rPr>
                <w:rFonts w:eastAsia="宋体" w:cs="Times New Roman" w:hint="eastAsia"/>
                <w:color w:val="000000"/>
                <w:kern w:val="0"/>
              </w:rPr>
              <w:t>、</w:t>
            </w:r>
            <w:r>
              <w:rPr>
                <w:rFonts w:ascii="Times New Roman" w:eastAsia="宋体" w:hAnsi="Times New Roman" w:cs="Times New Roman" w:hint="eastAsia"/>
                <w:color w:val="000000"/>
                <w:kern w:val="0"/>
                <w:szCs w:val="21"/>
              </w:rPr>
              <w:t>对一个冒泡排序算法程序，</w:t>
            </w:r>
            <w:r>
              <w:rPr>
                <w:rFonts w:eastAsia="宋体" w:cs="Times New Roman" w:hint="eastAsia"/>
                <w:color w:val="000000"/>
                <w:kern w:val="0"/>
              </w:rPr>
              <w:t>从</w:t>
            </w:r>
            <w:r>
              <w:rPr>
                <w:rFonts w:ascii="Times New Roman" w:eastAsia="宋体" w:hAnsi="Times New Roman" w:cs="Times New Roman" w:hint="eastAsia"/>
                <w:color w:val="000000"/>
                <w:kern w:val="0"/>
                <w:szCs w:val="21"/>
              </w:rPr>
              <w:t>空间和时间的角度分析局部性是如何体现的？</w:t>
            </w:r>
            <w:r w:rsidRPr="0031632C">
              <w:rPr>
                <w:rFonts w:ascii="Times New Roman" w:eastAsia="宋体" w:hAnsi="Times New Roman" w:cs="Times New Roman"/>
                <w:color w:val="000000"/>
                <w:kern w:val="0"/>
                <w:szCs w:val="21"/>
              </w:rPr>
              <w:sym w:font="Wingdings" w:char="F0AB"/>
            </w:r>
          </w:p>
        </w:tc>
      </w:tr>
      <w:tr w:rsidR="00A55FDD" w:rsidRPr="00C3314F" w:rsidTr="00A677CB">
        <w:trPr>
          <w:trHeight w:val="277"/>
        </w:trPr>
        <w:tc>
          <w:tcPr>
            <w:tcW w:w="750" w:type="dxa"/>
            <w:vMerge/>
            <w:tcBorders>
              <w:left w:val="single" w:sz="4" w:space="0" w:color="auto"/>
              <w:right w:val="single" w:sz="4" w:space="0" w:color="auto"/>
            </w:tcBorders>
            <w:shd w:val="clear" w:color="auto" w:fill="auto"/>
            <w:noWrap/>
            <w:vAlign w:val="center"/>
          </w:tcPr>
          <w:p w:rsidR="00A55FDD" w:rsidRPr="00C3314F" w:rsidRDefault="00A55FDD" w:rsidP="00A55FDD">
            <w:pPr>
              <w:widowControl/>
              <w:jc w:val="center"/>
              <w:rPr>
                <w:rFonts w:ascii="Times New Roman" w:eastAsia="宋体" w:hAnsi="Times New Roman" w:cs="Times New Roman"/>
                <w:color w:val="000000"/>
                <w:kern w:val="0"/>
                <w:szCs w:val="21"/>
              </w:rPr>
            </w:pPr>
          </w:p>
        </w:tc>
        <w:tc>
          <w:tcPr>
            <w:tcW w:w="2144" w:type="dxa"/>
            <w:tcBorders>
              <w:top w:val="nil"/>
              <w:left w:val="nil"/>
              <w:bottom w:val="single" w:sz="4" w:space="0" w:color="auto"/>
              <w:right w:val="single" w:sz="4" w:space="0" w:color="auto"/>
            </w:tcBorders>
            <w:shd w:val="clear" w:color="auto" w:fill="auto"/>
            <w:noWrap/>
            <w:vAlign w:val="center"/>
          </w:tcPr>
          <w:p w:rsidR="00A55FDD" w:rsidRPr="00490302" w:rsidRDefault="00A55FDD" w:rsidP="00A55FDD">
            <w:pPr>
              <w:widowControl/>
              <w:jc w:val="center"/>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虚拟存储器的基本工作情况</w:t>
            </w:r>
          </w:p>
        </w:tc>
        <w:tc>
          <w:tcPr>
            <w:tcW w:w="643" w:type="dxa"/>
            <w:tcBorders>
              <w:top w:val="nil"/>
              <w:left w:val="nil"/>
              <w:bottom w:val="single" w:sz="4" w:space="0" w:color="auto"/>
              <w:right w:val="single" w:sz="4" w:space="0" w:color="auto"/>
            </w:tcBorders>
            <w:shd w:val="clear" w:color="auto" w:fill="auto"/>
            <w:noWrap/>
            <w:vAlign w:val="center"/>
          </w:tcPr>
          <w:p w:rsidR="00A55FDD" w:rsidRPr="00C3314F" w:rsidRDefault="00A55FDD" w:rsidP="00A55FDD">
            <w:pPr>
              <w:widowControl/>
              <w:jc w:val="center"/>
              <w:rPr>
                <w:rFonts w:ascii="Times New Roman" w:eastAsia="宋体" w:hAnsi="Times New Roman" w:cs="Times New Roman"/>
                <w:color w:val="000000"/>
                <w:kern w:val="0"/>
                <w:szCs w:val="21"/>
              </w:rPr>
            </w:pPr>
          </w:p>
        </w:tc>
        <w:tc>
          <w:tcPr>
            <w:tcW w:w="643" w:type="dxa"/>
            <w:tcBorders>
              <w:top w:val="nil"/>
              <w:left w:val="nil"/>
              <w:bottom w:val="single" w:sz="4" w:space="0" w:color="auto"/>
              <w:right w:val="single" w:sz="4" w:space="0" w:color="auto"/>
            </w:tcBorders>
            <w:shd w:val="clear" w:color="auto" w:fill="auto"/>
            <w:noWrap/>
            <w:vAlign w:val="center"/>
          </w:tcPr>
          <w:p w:rsidR="00A55FDD" w:rsidRPr="00C3314F" w:rsidRDefault="00A55FDD" w:rsidP="00A55FDD">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tcPr>
          <w:p w:rsidR="00A55FDD" w:rsidRPr="00C3314F" w:rsidRDefault="00A55FDD" w:rsidP="00A55FDD">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tcPr>
          <w:p w:rsidR="00A55FDD" w:rsidRPr="00C3314F" w:rsidRDefault="00A55FDD" w:rsidP="00A55FDD">
            <w:pPr>
              <w:widowControl/>
              <w:jc w:val="center"/>
              <w:rPr>
                <w:rFonts w:ascii="Times New Roman" w:eastAsia="宋体" w:hAnsi="Times New Roman" w:cs="Times New Roman"/>
                <w:color w:val="000000"/>
                <w:kern w:val="0"/>
                <w:szCs w:val="21"/>
              </w:rPr>
            </w:pPr>
          </w:p>
        </w:tc>
        <w:tc>
          <w:tcPr>
            <w:tcW w:w="2936" w:type="dxa"/>
            <w:tcBorders>
              <w:top w:val="single" w:sz="4" w:space="0" w:color="auto"/>
              <w:left w:val="single" w:sz="4" w:space="0" w:color="auto"/>
              <w:bottom w:val="single" w:sz="4" w:space="0" w:color="auto"/>
              <w:right w:val="single" w:sz="4" w:space="0" w:color="auto"/>
            </w:tcBorders>
            <w:vAlign w:val="center"/>
          </w:tcPr>
          <w:p w:rsidR="00A55FDD" w:rsidRPr="00C3314F" w:rsidRDefault="00A55FDD" w:rsidP="00A55FDD">
            <w:pPr>
              <w:widowControl/>
              <w:jc w:val="left"/>
              <w:rPr>
                <w:rFonts w:ascii="Times New Roman" w:eastAsia="宋体" w:hAnsi="Times New Roman" w:cs="Times New Roman"/>
                <w:color w:val="000000"/>
                <w:kern w:val="0"/>
                <w:szCs w:val="21"/>
              </w:rPr>
            </w:pPr>
            <w:r>
              <w:rPr>
                <w:rFonts w:eastAsia="宋体" w:cs="Times New Roman"/>
                <w:color w:val="000000"/>
                <w:kern w:val="0"/>
              </w:rPr>
              <w:t>1</w:t>
            </w:r>
            <w:r>
              <w:rPr>
                <w:rFonts w:eastAsia="宋体" w:cs="Times New Roman" w:hint="eastAsia"/>
                <w:color w:val="000000"/>
                <w:kern w:val="0"/>
              </w:rPr>
              <w:t>、一个程序在比其运行所需空间小的计算机上的运行是如何实现的？对性能会产生影响吗？</w:t>
            </w:r>
            <w:r w:rsidRPr="0031632C">
              <w:rPr>
                <w:rFonts w:ascii="Times New Roman" w:eastAsia="宋体" w:hAnsi="Times New Roman" w:cs="Times New Roman"/>
                <w:color w:val="000000"/>
                <w:kern w:val="0"/>
                <w:szCs w:val="21"/>
              </w:rPr>
              <w:sym w:font="Wingdings" w:char="F0AB"/>
            </w:r>
          </w:p>
        </w:tc>
      </w:tr>
      <w:tr w:rsidR="00A55FDD" w:rsidRPr="00C3314F" w:rsidTr="00A677CB">
        <w:trPr>
          <w:trHeight w:val="277"/>
        </w:trPr>
        <w:tc>
          <w:tcPr>
            <w:tcW w:w="750" w:type="dxa"/>
            <w:vMerge/>
            <w:tcBorders>
              <w:left w:val="single" w:sz="4" w:space="0" w:color="auto"/>
              <w:right w:val="single" w:sz="4" w:space="0" w:color="auto"/>
            </w:tcBorders>
            <w:shd w:val="clear" w:color="auto" w:fill="auto"/>
            <w:noWrap/>
            <w:vAlign w:val="center"/>
          </w:tcPr>
          <w:p w:rsidR="00A55FDD" w:rsidRPr="00C3314F" w:rsidRDefault="00A55FDD" w:rsidP="00A55FDD">
            <w:pPr>
              <w:widowControl/>
              <w:jc w:val="center"/>
              <w:rPr>
                <w:rFonts w:ascii="Times New Roman" w:eastAsia="宋体" w:hAnsi="Times New Roman" w:cs="Times New Roman"/>
                <w:color w:val="000000"/>
                <w:kern w:val="0"/>
                <w:szCs w:val="21"/>
              </w:rPr>
            </w:pPr>
          </w:p>
        </w:tc>
        <w:tc>
          <w:tcPr>
            <w:tcW w:w="2144" w:type="dxa"/>
            <w:tcBorders>
              <w:top w:val="nil"/>
              <w:left w:val="nil"/>
              <w:bottom w:val="single" w:sz="4" w:space="0" w:color="auto"/>
              <w:right w:val="single" w:sz="4" w:space="0" w:color="auto"/>
            </w:tcBorders>
            <w:shd w:val="clear" w:color="auto" w:fill="auto"/>
            <w:noWrap/>
            <w:vAlign w:val="center"/>
          </w:tcPr>
          <w:p w:rsidR="00A55FDD" w:rsidRPr="00490302" w:rsidRDefault="00A55FDD" w:rsidP="00A55FDD">
            <w:pPr>
              <w:widowControl/>
              <w:jc w:val="center"/>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虚拟存储器的特征</w:t>
            </w:r>
          </w:p>
        </w:tc>
        <w:tc>
          <w:tcPr>
            <w:tcW w:w="643" w:type="dxa"/>
            <w:tcBorders>
              <w:top w:val="nil"/>
              <w:left w:val="nil"/>
              <w:bottom w:val="single" w:sz="4" w:space="0" w:color="auto"/>
              <w:right w:val="single" w:sz="4" w:space="0" w:color="auto"/>
            </w:tcBorders>
            <w:shd w:val="clear" w:color="auto" w:fill="auto"/>
            <w:noWrap/>
            <w:vAlign w:val="center"/>
          </w:tcPr>
          <w:p w:rsidR="00A55FDD" w:rsidRPr="00C3314F" w:rsidRDefault="00A55FDD" w:rsidP="00A55FDD">
            <w:pPr>
              <w:widowControl/>
              <w:jc w:val="center"/>
              <w:rPr>
                <w:rFonts w:ascii="Times New Roman" w:eastAsia="宋体" w:hAnsi="Times New Roman" w:cs="Times New Roman"/>
                <w:color w:val="000000"/>
                <w:kern w:val="0"/>
                <w:szCs w:val="21"/>
              </w:rPr>
            </w:pPr>
          </w:p>
        </w:tc>
        <w:tc>
          <w:tcPr>
            <w:tcW w:w="643" w:type="dxa"/>
            <w:tcBorders>
              <w:top w:val="nil"/>
              <w:left w:val="nil"/>
              <w:bottom w:val="single" w:sz="4" w:space="0" w:color="auto"/>
              <w:right w:val="single" w:sz="4" w:space="0" w:color="auto"/>
            </w:tcBorders>
            <w:shd w:val="clear" w:color="auto" w:fill="auto"/>
            <w:noWrap/>
            <w:vAlign w:val="center"/>
          </w:tcPr>
          <w:p w:rsidR="00A55FDD" w:rsidRPr="00C3314F" w:rsidRDefault="00A55FDD" w:rsidP="00A55FDD">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tcPr>
          <w:p w:rsidR="00A55FDD" w:rsidRPr="00C3314F" w:rsidRDefault="00A55FDD" w:rsidP="00A55FDD">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tcPr>
          <w:p w:rsidR="00A55FDD" w:rsidRPr="00C3314F" w:rsidRDefault="00A55FDD" w:rsidP="00A55FDD">
            <w:pPr>
              <w:widowControl/>
              <w:jc w:val="center"/>
              <w:rPr>
                <w:rFonts w:ascii="Times New Roman" w:eastAsia="宋体" w:hAnsi="Times New Roman" w:cs="Times New Roman"/>
                <w:color w:val="000000"/>
                <w:kern w:val="0"/>
                <w:szCs w:val="21"/>
              </w:rPr>
            </w:pPr>
          </w:p>
        </w:tc>
        <w:tc>
          <w:tcPr>
            <w:tcW w:w="2936" w:type="dxa"/>
            <w:tcBorders>
              <w:top w:val="single" w:sz="4" w:space="0" w:color="auto"/>
              <w:left w:val="single" w:sz="4" w:space="0" w:color="auto"/>
              <w:bottom w:val="single" w:sz="4" w:space="0" w:color="auto"/>
              <w:right w:val="single" w:sz="4" w:space="0" w:color="auto"/>
            </w:tcBorders>
            <w:vAlign w:val="center"/>
          </w:tcPr>
          <w:p w:rsidR="00A55FDD" w:rsidRPr="00C3314F" w:rsidRDefault="00A55FDD" w:rsidP="00A55FDD">
            <w:pPr>
              <w:widowControl/>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1</w:t>
            </w:r>
            <w:r>
              <w:rPr>
                <w:rFonts w:ascii="Times New Roman" w:eastAsia="宋体" w:hAnsi="Times New Roman" w:cs="Times New Roman" w:hint="eastAsia"/>
                <w:color w:val="000000"/>
                <w:kern w:val="0"/>
                <w:szCs w:val="21"/>
              </w:rPr>
              <w:t>、</w:t>
            </w:r>
            <w:r>
              <w:rPr>
                <w:rFonts w:ascii="Times New Roman" w:eastAsia="宋体" w:hAnsi="Times New Roman" w:cs="Times New Roman" w:hint="eastAsia"/>
                <w:color w:val="000000"/>
                <w:kern w:val="0"/>
                <w:szCs w:val="21"/>
              </w:rPr>
              <w:t>虚拟存储器的三个特征是什么？三者之间的关系是什么？</w:t>
            </w:r>
            <w:r w:rsidRPr="0031632C">
              <w:rPr>
                <w:rFonts w:ascii="Times New Roman" w:eastAsia="宋体" w:hAnsi="Times New Roman" w:cs="Times New Roman"/>
                <w:color w:val="000000"/>
                <w:kern w:val="0"/>
                <w:szCs w:val="21"/>
              </w:rPr>
              <w:sym w:font="Wingdings" w:char="F0AB"/>
            </w:r>
          </w:p>
        </w:tc>
      </w:tr>
      <w:tr w:rsidR="00A55FDD" w:rsidRPr="00C3314F" w:rsidTr="00A677CB">
        <w:trPr>
          <w:trHeight w:val="277"/>
        </w:trPr>
        <w:tc>
          <w:tcPr>
            <w:tcW w:w="750" w:type="dxa"/>
            <w:vMerge/>
            <w:tcBorders>
              <w:left w:val="single" w:sz="4" w:space="0" w:color="auto"/>
              <w:bottom w:val="single" w:sz="4" w:space="0" w:color="auto"/>
              <w:right w:val="single" w:sz="4" w:space="0" w:color="auto"/>
            </w:tcBorders>
            <w:shd w:val="clear" w:color="auto" w:fill="auto"/>
            <w:noWrap/>
            <w:vAlign w:val="center"/>
          </w:tcPr>
          <w:p w:rsidR="00A55FDD" w:rsidRPr="00C3314F" w:rsidRDefault="00A55FDD" w:rsidP="00A55FDD">
            <w:pPr>
              <w:widowControl/>
              <w:jc w:val="center"/>
              <w:rPr>
                <w:rFonts w:ascii="Times New Roman" w:eastAsia="宋体" w:hAnsi="Times New Roman" w:cs="Times New Roman"/>
                <w:color w:val="000000"/>
                <w:kern w:val="0"/>
                <w:szCs w:val="21"/>
              </w:rPr>
            </w:pPr>
          </w:p>
        </w:tc>
        <w:tc>
          <w:tcPr>
            <w:tcW w:w="2144" w:type="dxa"/>
            <w:tcBorders>
              <w:top w:val="nil"/>
              <w:left w:val="nil"/>
              <w:bottom w:val="single" w:sz="4" w:space="0" w:color="auto"/>
              <w:right w:val="single" w:sz="4" w:space="0" w:color="auto"/>
            </w:tcBorders>
            <w:shd w:val="clear" w:color="auto" w:fill="auto"/>
            <w:noWrap/>
            <w:vAlign w:val="center"/>
          </w:tcPr>
          <w:p w:rsidR="00A55FDD" w:rsidRPr="00C3314F" w:rsidRDefault="00A55FDD" w:rsidP="00A55FDD">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虚拟存储器的实现方法</w:t>
            </w:r>
          </w:p>
        </w:tc>
        <w:tc>
          <w:tcPr>
            <w:tcW w:w="643" w:type="dxa"/>
            <w:tcBorders>
              <w:top w:val="nil"/>
              <w:left w:val="nil"/>
              <w:bottom w:val="single" w:sz="4" w:space="0" w:color="auto"/>
              <w:right w:val="single" w:sz="4" w:space="0" w:color="auto"/>
            </w:tcBorders>
            <w:shd w:val="clear" w:color="auto" w:fill="auto"/>
            <w:noWrap/>
            <w:vAlign w:val="center"/>
          </w:tcPr>
          <w:p w:rsidR="00A55FDD" w:rsidRPr="00C3314F" w:rsidRDefault="00A55FDD" w:rsidP="00A55FDD">
            <w:pPr>
              <w:widowControl/>
              <w:jc w:val="center"/>
              <w:rPr>
                <w:rFonts w:ascii="Times New Roman" w:eastAsia="宋体" w:hAnsi="Times New Roman" w:cs="Times New Roman"/>
                <w:color w:val="000000"/>
                <w:kern w:val="0"/>
                <w:szCs w:val="21"/>
              </w:rPr>
            </w:pPr>
          </w:p>
        </w:tc>
        <w:tc>
          <w:tcPr>
            <w:tcW w:w="643" w:type="dxa"/>
            <w:tcBorders>
              <w:top w:val="nil"/>
              <w:left w:val="nil"/>
              <w:bottom w:val="single" w:sz="4" w:space="0" w:color="auto"/>
              <w:right w:val="single" w:sz="4" w:space="0" w:color="auto"/>
            </w:tcBorders>
            <w:shd w:val="clear" w:color="auto" w:fill="auto"/>
            <w:noWrap/>
            <w:vAlign w:val="center"/>
          </w:tcPr>
          <w:p w:rsidR="00A55FDD" w:rsidRPr="00C3314F" w:rsidRDefault="00A55FDD" w:rsidP="00A55FDD">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tcPr>
          <w:p w:rsidR="00A55FDD" w:rsidRPr="00C3314F" w:rsidRDefault="00A55FDD" w:rsidP="00A55FDD">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tcPr>
          <w:p w:rsidR="00A55FDD" w:rsidRPr="00C3314F" w:rsidRDefault="00A55FDD" w:rsidP="00A55FDD">
            <w:pPr>
              <w:widowControl/>
              <w:jc w:val="center"/>
              <w:rPr>
                <w:rFonts w:ascii="Times New Roman" w:eastAsia="宋体" w:hAnsi="Times New Roman" w:cs="Times New Roman"/>
                <w:color w:val="000000"/>
                <w:kern w:val="0"/>
                <w:szCs w:val="21"/>
              </w:rPr>
            </w:pPr>
          </w:p>
        </w:tc>
        <w:tc>
          <w:tcPr>
            <w:tcW w:w="2936" w:type="dxa"/>
            <w:tcBorders>
              <w:top w:val="single" w:sz="4" w:space="0" w:color="auto"/>
              <w:left w:val="single" w:sz="4" w:space="0" w:color="auto"/>
              <w:bottom w:val="single" w:sz="4" w:space="0" w:color="auto"/>
              <w:right w:val="single" w:sz="4" w:space="0" w:color="auto"/>
            </w:tcBorders>
            <w:vAlign w:val="center"/>
          </w:tcPr>
          <w:p w:rsidR="00A55FDD" w:rsidRPr="00C3314F" w:rsidRDefault="00A55FDD" w:rsidP="00A55FDD">
            <w:pPr>
              <w:widowControl/>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1</w:t>
            </w:r>
            <w:r>
              <w:rPr>
                <w:rFonts w:ascii="Times New Roman" w:eastAsia="宋体" w:hAnsi="Times New Roman" w:cs="Times New Roman" w:hint="eastAsia"/>
                <w:color w:val="000000"/>
                <w:kern w:val="0"/>
                <w:szCs w:val="21"/>
              </w:rPr>
              <w:t>、</w:t>
            </w:r>
            <w:r>
              <w:rPr>
                <w:rFonts w:ascii="Times New Roman" w:eastAsia="宋体" w:hAnsi="Times New Roman" w:cs="Times New Roman" w:hint="eastAsia"/>
                <w:color w:val="000000"/>
                <w:kern w:val="0"/>
                <w:szCs w:val="21"/>
              </w:rPr>
              <w:t>虚拟存储器实现的方式有哪些？</w:t>
            </w:r>
            <w:r w:rsidRPr="0031632C">
              <w:rPr>
                <w:rFonts w:ascii="Times New Roman" w:eastAsia="宋体" w:hAnsi="Times New Roman" w:cs="Times New Roman"/>
                <w:color w:val="000000"/>
                <w:kern w:val="0"/>
                <w:szCs w:val="21"/>
              </w:rPr>
              <w:sym w:font="Wingdings" w:char="F0AB"/>
            </w:r>
          </w:p>
        </w:tc>
      </w:tr>
      <w:tr w:rsidR="00A55FDD" w:rsidRPr="00C3314F" w:rsidTr="00E076AA">
        <w:trPr>
          <w:trHeight w:val="277"/>
        </w:trPr>
        <w:tc>
          <w:tcPr>
            <w:tcW w:w="750" w:type="dxa"/>
            <w:vMerge w:val="restart"/>
            <w:tcBorders>
              <w:top w:val="nil"/>
              <w:left w:val="single" w:sz="4" w:space="0" w:color="auto"/>
              <w:right w:val="single" w:sz="4" w:space="0" w:color="auto"/>
            </w:tcBorders>
            <w:shd w:val="clear" w:color="auto" w:fill="auto"/>
            <w:noWrap/>
            <w:vAlign w:val="center"/>
          </w:tcPr>
          <w:p w:rsidR="00A55FDD" w:rsidRPr="00C3314F" w:rsidRDefault="00A55FDD" w:rsidP="00A55FDD">
            <w:pPr>
              <w:widowControl/>
              <w:jc w:val="center"/>
              <w:rPr>
                <w:rFonts w:ascii="Times New Roman" w:eastAsia="宋体" w:hAnsi="Times New Roman" w:cs="Times New Roman" w:hint="eastAsia"/>
                <w:color w:val="000000"/>
                <w:kern w:val="0"/>
                <w:szCs w:val="21"/>
              </w:rPr>
            </w:pPr>
            <w:r w:rsidRPr="003C3EEA">
              <w:rPr>
                <w:rFonts w:ascii="Times New Roman" w:eastAsia="宋体" w:hAnsi="Times New Roman" w:cs="Times New Roman"/>
                <w:sz w:val="24"/>
              </w:rPr>
              <w:t>请求分段存储</w:t>
            </w:r>
            <w:r w:rsidRPr="003C3EEA">
              <w:rPr>
                <w:rFonts w:ascii="Times New Roman" w:eastAsia="宋体" w:hAnsi="Times New Roman" w:cs="Times New Roman"/>
                <w:sz w:val="24"/>
              </w:rPr>
              <w:lastRenderedPageBreak/>
              <w:t>管理方式</w:t>
            </w:r>
          </w:p>
        </w:tc>
        <w:tc>
          <w:tcPr>
            <w:tcW w:w="2144" w:type="dxa"/>
            <w:tcBorders>
              <w:top w:val="nil"/>
              <w:left w:val="nil"/>
              <w:bottom w:val="single" w:sz="4" w:space="0" w:color="auto"/>
              <w:right w:val="single" w:sz="4" w:space="0" w:color="auto"/>
            </w:tcBorders>
            <w:shd w:val="clear" w:color="auto" w:fill="auto"/>
            <w:noWrap/>
            <w:vAlign w:val="center"/>
          </w:tcPr>
          <w:p w:rsidR="00A55FDD" w:rsidRPr="00C3314F" w:rsidRDefault="00A55FDD" w:rsidP="00A55FDD">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lastRenderedPageBreak/>
              <w:t>请求分段中的硬件支持</w:t>
            </w:r>
          </w:p>
        </w:tc>
        <w:tc>
          <w:tcPr>
            <w:tcW w:w="643" w:type="dxa"/>
            <w:tcBorders>
              <w:top w:val="nil"/>
              <w:left w:val="nil"/>
              <w:bottom w:val="single" w:sz="4" w:space="0" w:color="auto"/>
              <w:right w:val="single" w:sz="4" w:space="0" w:color="auto"/>
            </w:tcBorders>
            <w:shd w:val="clear" w:color="auto" w:fill="auto"/>
            <w:noWrap/>
            <w:vAlign w:val="center"/>
          </w:tcPr>
          <w:p w:rsidR="00A55FDD" w:rsidRPr="00C3314F" w:rsidRDefault="00A55FDD" w:rsidP="00A55FDD">
            <w:pPr>
              <w:widowControl/>
              <w:jc w:val="center"/>
              <w:rPr>
                <w:rFonts w:ascii="Times New Roman" w:eastAsia="宋体" w:hAnsi="Times New Roman" w:cs="Times New Roman"/>
                <w:color w:val="000000"/>
                <w:kern w:val="0"/>
                <w:szCs w:val="21"/>
              </w:rPr>
            </w:pPr>
          </w:p>
        </w:tc>
        <w:tc>
          <w:tcPr>
            <w:tcW w:w="643" w:type="dxa"/>
            <w:tcBorders>
              <w:top w:val="nil"/>
              <w:left w:val="nil"/>
              <w:bottom w:val="single" w:sz="4" w:space="0" w:color="auto"/>
              <w:right w:val="single" w:sz="4" w:space="0" w:color="auto"/>
            </w:tcBorders>
            <w:shd w:val="clear" w:color="auto" w:fill="auto"/>
            <w:noWrap/>
            <w:vAlign w:val="center"/>
          </w:tcPr>
          <w:p w:rsidR="00A55FDD" w:rsidRPr="00C3314F" w:rsidRDefault="00A55FDD" w:rsidP="00A55FDD">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tcPr>
          <w:p w:rsidR="00A55FDD" w:rsidRPr="00C3314F" w:rsidRDefault="00A55FDD" w:rsidP="00A55FDD">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tcPr>
          <w:p w:rsidR="00A55FDD" w:rsidRPr="00C3314F" w:rsidRDefault="00A55FDD" w:rsidP="00A55FDD">
            <w:pPr>
              <w:widowControl/>
              <w:jc w:val="center"/>
              <w:rPr>
                <w:rFonts w:ascii="Times New Roman" w:eastAsia="宋体" w:hAnsi="Times New Roman" w:cs="Times New Roman"/>
                <w:color w:val="000000"/>
                <w:kern w:val="0"/>
                <w:szCs w:val="21"/>
              </w:rPr>
            </w:pPr>
          </w:p>
        </w:tc>
        <w:tc>
          <w:tcPr>
            <w:tcW w:w="2936" w:type="dxa"/>
            <w:tcBorders>
              <w:top w:val="single" w:sz="4" w:space="0" w:color="auto"/>
              <w:left w:val="single" w:sz="4" w:space="0" w:color="auto"/>
              <w:bottom w:val="single" w:sz="4" w:space="0" w:color="auto"/>
              <w:right w:val="single" w:sz="4" w:space="0" w:color="auto"/>
            </w:tcBorders>
            <w:vAlign w:val="center"/>
          </w:tcPr>
          <w:p w:rsidR="00A55FDD" w:rsidRPr="00DA7A38" w:rsidRDefault="00A55FDD" w:rsidP="00A55FDD">
            <w:pPr>
              <w:widowControl/>
              <w:jc w:val="left"/>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1</w:t>
            </w:r>
            <w:r>
              <w:rPr>
                <w:rFonts w:ascii="Times New Roman" w:eastAsia="宋体" w:hAnsi="Times New Roman" w:cs="Times New Roman" w:hint="eastAsia"/>
                <w:color w:val="000000"/>
                <w:kern w:val="0"/>
                <w:szCs w:val="21"/>
              </w:rPr>
              <w:t>、请求段表中，某系统若需要按照最少访问频率进行换段，对段表如何进行修改？</w:t>
            </w:r>
            <w:r w:rsidRPr="0031632C">
              <w:rPr>
                <w:rFonts w:ascii="Times New Roman" w:eastAsia="宋体" w:hAnsi="Times New Roman" w:cs="Times New Roman"/>
                <w:color w:val="000000"/>
                <w:kern w:val="0"/>
                <w:szCs w:val="21"/>
              </w:rPr>
              <w:sym w:font="Wingdings" w:char="F0AB"/>
            </w:r>
          </w:p>
          <w:p w:rsidR="00A55FDD" w:rsidRDefault="00A55FDD" w:rsidP="00A55FDD">
            <w:pPr>
              <w:widowControl/>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lastRenderedPageBreak/>
              <w:t>2</w:t>
            </w:r>
            <w:r>
              <w:rPr>
                <w:rFonts w:ascii="Times New Roman" w:eastAsia="宋体" w:hAnsi="Times New Roman" w:cs="Times New Roman" w:hint="eastAsia"/>
                <w:color w:val="000000"/>
                <w:kern w:val="0"/>
                <w:szCs w:val="21"/>
              </w:rPr>
              <w:t>、在一条双操作数指令（如</w:t>
            </w:r>
            <w:r>
              <w:rPr>
                <w:rFonts w:ascii="Times New Roman" w:eastAsia="宋体" w:hAnsi="Times New Roman" w:cs="Times New Roman" w:hint="eastAsia"/>
                <w:color w:val="000000"/>
                <w:kern w:val="0"/>
                <w:szCs w:val="21"/>
              </w:rPr>
              <w:t>x</w:t>
            </w:r>
            <w:r>
              <w:rPr>
                <w:rFonts w:ascii="Times New Roman" w:eastAsia="宋体" w:hAnsi="Times New Roman" w:cs="Times New Roman"/>
                <w:color w:val="000000"/>
                <w:kern w:val="0"/>
                <w:szCs w:val="21"/>
              </w:rPr>
              <w:t>=</w:t>
            </w:r>
            <w:proofErr w:type="spellStart"/>
            <w:r>
              <w:rPr>
                <w:rFonts w:ascii="Times New Roman" w:eastAsia="宋体" w:hAnsi="Times New Roman" w:cs="Times New Roman" w:hint="eastAsia"/>
                <w:color w:val="000000"/>
                <w:kern w:val="0"/>
                <w:szCs w:val="21"/>
              </w:rPr>
              <w:t>x</w:t>
            </w:r>
            <w:r>
              <w:rPr>
                <w:rFonts w:ascii="Times New Roman" w:eastAsia="宋体" w:hAnsi="Times New Roman" w:cs="Times New Roman"/>
                <w:color w:val="000000"/>
                <w:kern w:val="0"/>
                <w:szCs w:val="21"/>
              </w:rPr>
              <w:t>+</w:t>
            </w:r>
            <w:r>
              <w:rPr>
                <w:rFonts w:ascii="Times New Roman" w:eastAsia="宋体" w:hAnsi="Times New Roman" w:cs="Times New Roman" w:hint="eastAsia"/>
                <w:color w:val="000000"/>
                <w:kern w:val="0"/>
                <w:szCs w:val="21"/>
              </w:rPr>
              <w:t>y</w:t>
            </w:r>
            <w:proofErr w:type="spellEnd"/>
            <w:r>
              <w:rPr>
                <w:rFonts w:ascii="Times New Roman" w:eastAsia="宋体" w:hAnsi="Times New Roman" w:cs="Times New Roman" w:hint="eastAsia"/>
                <w:color w:val="000000"/>
                <w:kern w:val="0"/>
                <w:szCs w:val="21"/>
              </w:rPr>
              <w:t>）取指、执行的过程中，可能发生多少次缺段中断？</w:t>
            </w:r>
            <w:r w:rsidRPr="0031632C">
              <w:rPr>
                <w:rFonts w:ascii="Times New Roman" w:eastAsia="宋体" w:hAnsi="Times New Roman" w:cs="Times New Roman"/>
                <w:color w:val="000000"/>
                <w:kern w:val="0"/>
                <w:szCs w:val="21"/>
              </w:rPr>
              <w:sym w:font="Wingdings" w:char="F0AB"/>
            </w:r>
            <w:r w:rsidRPr="0031632C">
              <w:rPr>
                <w:rFonts w:ascii="Times New Roman" w:eastAsia="宋体" w:hAnsi="Times New Roman" w:cs="Times New Roman"/>
                <w:color w:val="000000"/>
                <w:kern w:val="0"/>
                <w:szCs w:val="21"/>
              </w:rPr>
              <w:sym w:font="Wingdings" w:char="F0AB"/>
            </w:r>
          </w:p>
          <w:p w:rsidR="00A55FDD" w:rsidRPr="00DA7A38" w:rsidRDefault="00A55FDD" w:rsidP="00A55FDD">
            <w:pPr>
              <w:widowControl/>
              <w:jc w:val="left"/>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3</w:t>
            </w:r>
            <w:r>
              <w:rPr>
                <w:rFonts w:ascii="Times New Roman" w:eastAsia="宋体" w:hAnsi="Times New Roman" w:cs="Times New Roman" w:hint="eastAsia"/>
                <w:color w:val="000000"/>
                <w:kern w:val="0"/>
                <w:szCs w:val="21"/>
              </w:rPr>
              <w:t>、请求分段的地址变换过程是什么？</w:t>
            </w:r>
            <w:r w:rsidRPr="0031632C">
              <w:rPr>
                <w:rFonts w:ascii="Times New Roman" w:eastAsia="宋体" w:hAnsi="Times New Roman" w:cs="Times New Roman"/>
                <w:color w:val="000000"/>
                <w:kern w:val="0"/>
                <w:szCs w:val="21"/>
              </w:rPr>
              <w:sym w:font="Wingdings" w:char="F0AB"/>
            </w:r>
          </w:p>
        </w:tc>
      </w:tr>
      <w:tr w:rsidR="00A55FDD" w:rsidRPr="00C3314F" w:rsidTr="00E076AA">
        <w:trPr>
          <w:trHeight w:val="277"/>
        </w:trPr>
        <w:tc>
          <w:tcPr>
            <w:tcW w:w="750" w:type="dxa"/>
            <w:vMerge/>
            <w:tcBorders>
              <w:top w:val="nil"/>
              <w:left w:val="single" w:sz="4" w:space="0" w:color="auto"/>
              <w:right w:val="single" w:sz="4" w:space="0" w:color="auto"/>
            </w:tcBorders>
            <w:shd w:val="clear" w:color="auto" w:fill="auto"/>
            <w:noWrap/>
            <w:vAlign w:val="center"/>
          </w:tcPr>
          <w:p w:rsidR="00A55FDD" w:rsidRPr="00C3314F" w:rsidRDefault="00A55FDD" w:rsidP="00A55FDD">
            <w:pPr>
              <w:widowControl/>
              <w:jc w:val="center"/>
              <w:rPr>
                <w:rFonts w:ascii="Times New Roman" w:eastAsia="宋体" w:hAnsi="Times New Roman" w:cs="Times New Roman"/>
                <w:color w:val="000000"/>
                <w:kern w:val="0"/>
                <w:szCs w:val="21"/>
              </w:rPr>
            </w:pPr>
          </w:p>
        </w:tc>
        <w:tc>
          <w:tcPr>
            <w:tcW w:w="2144" w:type="dxa"/>
            <w:tcBorders>
              <w:top w:val="nil"/>
              <w:left w:val="nil"/>
              <w:bottom w:val="single" w:sz="4" w:space="0" w:color="auto"/>
              <w:right w:val="single" w:sz="4" w:space="0" w:color="auto"/>
            </w:tcBorders>
            <w:shd w:val="clear" w:color="auto" w:fill="auto"/>
            <w:noWrap/>
            <w:vAlign w:val="center"/>
          </w:tcPr>
          <w:p w:rsidR="00A55FDD" w:rsidRPr="00DD6E90" w:rsidRDefault="00A55FDD" w:rsidP="00A55FDD">
            <w:pPr>
              <w:widowControl/>
              <w:jc w:val="center"/>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共享段表</w:t>
            </w:r>
          </w:p>
        </w:tc>
        <w:tc>
          <w:tcPr>
            <w:tcW w:w="643" w:type="dxa"/>
            <w:tcBorders>
              <w:top w:val="nil"/>
              <w:left w:val="nil"/>
              <w:bottom w:val="single" w:sz="4" w:space="0" w:color="auto"/>
              <w:right w:val="single" w:sz="4" w:space="0" w:color="auto"/>
            </w:tcBorders>
            <w:shd w:val="clear" w:color="auto" w:fill="auto"/>
            <w:noWrap/>
            <w:vAlign w:val="center"/>
          </w:tcPr>
          <w:p w:rsidR="00A55FDD" w:rsidRPr="00C3314F" w:rsidRDefault="00A55FDD" w:rsidP="00A55FDD">
            <w:pPr>
              <w:widowControl/>
              <w:jc w:val="center"/>
              <w:rPr>
                <w:rFonts w:ascii="Times New Roman" w:eastAsia="宋体" w:hAnsi="Times New Roman" w:cs="Times New Roman"/>
                <w:color w:val="000000"/>
                <w:kern w:val="0"/>
                <w:szCs w:val="21"/>
              </w:rPr>
            </w:pPr>
          </w:p>
        </w:tc>
        <w:tc>
          <w:tcPr>
            <w:tcW w:w="643" w:type="dxa"/>
            <w:tcBorders>
              <w:top w:val="nil"/>
              <w:left w:val="nil"/>
              <w:bottom w:val="single" w:sz="4" w:space="0" w:color="auto"/>
              <w:right w:val="single" w:sz="4" w:space="0" w:color="auto"/>
            </w:tcBorders>
            <w:shd w:val="clear" w:color="auto" w:fill="auto"/>
            <w:noWrap/>
            <w:vAlign w:val="center"/>
          </w:tcPr>
          <w:p w:rsidR="00A55FDD" w:rsidRPr="00C3314F" w:rsidRDefault="00A55FDD" w:rsidP="00A55FDD">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tcPr>
          <w:p w:rsidR="00A55FDD" w:rsidRPr="00C3314F" w:rsidRDefault="00A55FDD" w:rsidP="00A55FDD">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tcPr>
          <w:p w:rsidR="00A55FDD" w:rsidRPr="00C3314F" w:rsidRDefault="00A55FDD" w:rsidP="00A55FDD">
            <w:pPr>
              <w:widowControl/>
              <w:jc w:val="center"/>
              <w:rPr>
                <w:rFonts w:ascii="Times New Roman" w:eastAsia="宋体" w:hAnsi="Times New Roman" w:cs="Times New Roman"/>
                <w:color w:val="000000"/>
                <w:kern w:val="0"/>
                <w:szCs w:val="21"/>
              </w:rPr>
            </w:pPr>
          </w:p>
        </w:tc>
        <w:tc>
          <w:tcPr>
            <w:tcW w:w="2936" w:type="dxa"/>
            <w:tcBorders>
              <w:top w:val="single" w:sz="4" w:space="0" w:color="auto"/>
              <w:left w:val="single" w:sz="4" w:space="0" w:color="auto"/>
              <w:bottom w:val="single" w:sz="4" w:space="0" w:color="auto"/>
              <w:right w:val="single" w:sz="4" w:space="0" w:color="auto"/>
            </w:tcBorders>
            <w:vAlign w:val="center"/>
          </w:tcPr>
          <w:p w:rsidR="00A55FDD" w:rsidRDefault="00A55FDD" w:rsidP="00A55FDD">
            <w:pPr>
              <w:widowControl/>
              <w:jc w:val="left"/>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1</w:t>
            </w:r>
            <w:r>
              <w:rPr>
                <w:rFonts w:ascii="Times New Roman" w:eastAsia="宋体" w:hAnsi="Times New Roman" w:cs="Times New Roman" w:hint="eastAsia"/>
                <w:color w:val="000000"/>
                <w:kern w:val="0"/>
                <w:szCs w:val="21"/>
              </w:rPr>
              <w:t>、对于一个共享段，是否所有的进程都用同一个段号去访问，为什么这样？</w:t>
            </w:r>
            <w:r w:rsidRPr="0031632C">
              <w:rPr>
                <w:rFonts w:ascii="Times New Roman" w:eastAsia="宋体" w:hAnsi="Times New Roman" w:cs="Times New Roman"/>
                <w:color w:val="000000"/>
                <w:kern w:val="0"/>
                <w:szCs w:val="21"/>
              </w:rPr>
              <w:sym w:font="Wingdings" w:char="F0AB"/>
            </w:r>
            <w:r w:rsidRPr="0031632C">
              <w:rPr>
                <w:rFonts w:ascii="Times New Roman" w:eastAsia="宋体" w:hAnsi="Times New Roman" w:cs="Times New Roman"/>
                <w:color w:val="000000"/>
                <w:kern w:val="0"/>
                <w:szCs w:val="21"/>
              </w:rPr>
              <w:sym w:font="Wingdings" w:char="F0AB"/>
            </w:r>
          </w:p>
          <w:p w:rsidR="00A55FDD" w:rsidRDefault="00A55FDD" w:rsidP="00A55FDD">
            <w:pPr>
              <w:widowControl/>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2</w:t>
            </w:r>
            <w:r>
              <w:rPr>
                <w:rFonts w:ascii="Times New Roman" w:eastAsia="宋体" w:hAnsi="Times New Roman" w:cs="Times New Roman" w:hint="eastAsia"/>
                <w:color w:val="000000"/>
                <w:kern w:val="0"/>
                <w:szCs w:val="21"/>
              </w:rPr>
              <w:t>、某系统多个</w:t>
            </w:r>
            <w:r>
              <w:rPr>
                <w:rFonts w:ascii="Times New Roman" w:eastAsia="宋体" w:hAnsi="Times New Roman" w:cs="Times New Roman" w:hint="eastAsia"/>
                <w:color w:val="000000"/>
                <w:kern w:val="0"/>
                <w:szCs w:val="21"/>
              </w:rPr>
              <w:t>c</w:t>
            </w:r>
            <w:r>
              <w:rPr>
                <w:rFonts w:ascii="Times New Roman" w:eastAsia="宋体" w:hAnsi="Times New Roman" w:cs="Times New Roman" w:hint="eastAsia"/>
                <w:color w:val="000000"/>
                <w:kern w:val="0"/>
                <w:szCs w:val="21"/>
              </w:rPr>
              <w:t>语言程序进程共享标准</w:t>
            </w:r>
            <w:r>
              <w:rPr>
                <w:rFonts w:ascii="Times New Roman" w:eastAsia="宋体" w:hAnsi="Times New Roman" w:cs="Times New Roman" w:hint="eastAsia"/>
                <w:color w:val="000000"/>
                <w:kern w:val="0"/>
                <w:szCs w:val="21"/>
              </w:rPr>
              <w:t>c</w:t>
            </w:r>
            <w:r>
              <w:rPr>
                <w:rFonts w:ascii="Times New Roman" w:eastAsia="宋体" w:hAnsi="Times New Roman" w:cs="Times New Roman" w:hint="eastAsia"/>
                <w:color w:val="000000"/>
                <w:kern w:val="0"/>
                <w:szCs w:val="21"/>
              </w:rPr>
              <w:t>运行时程序段，请举例说明共享进程计数器的变换情况以及什么时候释放掉共享段？</w:t>
            </w:r>
            <w:r w:rsidRPr="0031632C">
              <w:rPr>
                <w:rFonts w:ascii="Times New Roman" w:eastAsia="宋体" w:hAnsi="Times New Roman" w:cs="Times New Roman"/>
                <w:color w:val="000000"/>
                <w:kern w:val="0"/>
                <w:szCs w:val="21"/>
              </w:rPr>
              <w:sym w:font="Wingdings" w:char="F0AB"/>
            </w:r>
          </w:p>
          <w:p w:rsidR="00A55FDD" w:rsidRPr="00D84642" w:rsidRDefault="00A55FDD" w:rsidP="00A55FDD">
            <w:pPr>
              <w:widowControl/>
              <w:jc w:val="left"/>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3</w:t>
            </w:r>
            <w:r>
              <w:rPr>
                <w:rFonts w:ascii="Times New Roman" w:eastAsia="宋体" w:hAnsi="Times New Roman" w:cs="Times New Roman" w:hint="eastAsia"/>
                <w:color w:val="000000"/>
                <w:kern w:val="0"/>
                <w:szCs w:val="21"/>
              </w:rPr>
              <w:t>、</w:t>
            </w:r>
            <w:r>
              <w:rPr>
                <w:rFonts w:ascii="Times New Roman" w:eastAsia="宋体" w:hAnsi="Times New Roman" w:cs="Times New Roman" w:hint="eastAsia"/>
                <w:color w:val="000000"/>
                <w:kern w:val="0"/>
                <w:szCs w:val="21"/>
              </w:rPr>
              <w:t>共享段对于不同进程有不同的存取权限，若两个程序对共享段都要读写，如何保障数据的一致性？</w:t>
            </w:r>
            <w:r w:rsidRPr="0031632C">
              <w:rPr>
                <w:rFonts w:ascii="Times New Roman" w:eastAsia="宋体" w:hAnsi="Times New Roman" w:cs="Times New Roman"/>
                <w:color w:val="000000"/>
                <w:kern w:val="0"/>
                <w:szCs w:val="21"/>
              </w:rPr>
              <w:sym w:font="Wingdings" w:char="F0AB"/>
            </w:r>
          </w:p>
        </w:tc>
      </w:tr>
      <w:tr w:rsidR="00A55FDD" w:rsidRPr="00C3314F" w:rsidTr="00E076AA">
        <w:trPr>
          <w:trHeight w:val="277"/>
        </w:trPr>
        <w:tc>
          <w:tcPr>
            <w:tcW w:w="750" w:type="dxa"/>
            <w:vMerge/>
            <w:tcBorders>
              <w:top w:val="nil"/>
              <w:left w:val="single" w:sz="4" w:space="0" w:color="auto"/>
              <w:right w:val="single" w:sz="4" w:space="0" w:color="auto"/>
            </w:tcBorders>
            <w:shd w:val="clear" w:color="auto" w:fill="auto"/>
            <w:noWrap/>
            <w:vAlign w:val="center"/>
          </w:tcPr>
          <w:p w:rsidR="00A55FDD" w:rsidRPr="00C3314F" w:rsidRDefault="00A55FDD" w:rsidP="00A55FDD">
            <w:pPr>
              <w:widowControl/>
              <w:jc w:val="center"/>
              <w:rPr>
                <w:rFonts w:ascii="Times New Roman" w:eastAsia="宋体" w:hAnsi="Times New Roman" w:cs="Times New Roman"/>
                <w:color w:val="000000"/>
                <w:kern w:val="0"/>
                <w:szCs w:val="21"/>
              </w:rPr>
            </w:pPr>
          </w:p>
        </w:tc>
        <w:tc>
          <w:tcPr>
            <w:tcW w:w="2144" w:type="dxa"/>
            <w:tcBorders>
              <w:top w:val="nil"/>
              <w:left w:val="nil"/>
              <w:bottom w:val="single" w:sz="4" w:space="0" w:color="auto"/>
              <w:right w:val="single" w:sz="4" w:space="0" w:color="auto"/>
            </w:tcBorders>
            <w:shd w:val="clear" w:color="auto" w:fill="auto"/>
            <w:noWrap/>
            <w:vAlign w:val="center"/>
          </w:tcPr>
          <w:p w:rsidR="00A55FDD" w:rsidRPr="00F75978" w:rsidRDefault="00A55FDD" w:rsidP="00A55FDD">
            <w:pPr>
              <w:widowControl/>
              <w:jc w:val="center"/>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共享段的分配与回收</w:t>
            </w:r>
          </w:p>
        </w:tc>
        <w:tc>
          <w:tcPr>
            <w:tcW w:w="643" w:type="dxa"/>
            <w:tcBorders>
              <w:top w:val="nil"/>
              <w:left w:val="nil"/>
              <w:bottom w:val="single" w:sz="4" w:space="0" w:color="auto"/>
              <w:right w:val="single" w:sz="4" w:space="0" w:color="auto"/>
            </w:tcBorders>
            <w:shd w:val="clear" w:color="auto" w:fill="auto"/>
            <w:noWrap/>
            <w:vAlign w:val="center"/>
          </w:tcPr>
          <w:p w:rsidR="00A55FDD" w:rsidRPr="00C3314F" w:rsidRDefault="00A55FDD" w:rsidP="00A55FDD">
            <w:pPr>
              <w:widowControl/>
              <w:jc w:val="center"/>
              <w:rPr>
                <w:rFonts w:ascii="Times New Roman" w:eastAsia="宋体" w:hAnsi="Times New Roman" w:cs="Times New Roman"/>
                <w:color w:val="000000"/>
                <w:kern w:val="0"/>
                <w:szCs w:val="21"/>
              </w:rPr>
            </w:pPr>
          </w:p>
        </w:tc>
        <w:tc>
          <w:tcPr>
            <w:tcW w:w="643" w:type="dxa"/>
            <w:tcBorders>
              <w:top w:val="nil"/>
              <w:left w:val="nil"/>
              <w:bottom w:val="single" w:sz="4" w:space="0" w:color="auto"/>
              <w:right w:val="single" w:sz="4" w:space="0" w:color="auto"/>
            </w:tcBorders>
            <w:shd w:val="clear" w:color="auto" w:fill="auto"/>
            <w:noWrap/>
            <w:vAlign w:val="center"/>
          </w:tcPr>
          <w:p w:rsidR="00A55FDD" w:rsidRPr="00C3314F" w:rsidRDefault="00A55FDD" w:rsidP="00A55FDD">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tcPr>
          <w:p w:rsidR="00A55FDD" w:rsidRPr="00C3314F" w:rsidRDefault="00A55FDD" w:rsidP="00A55FDD">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tcPr>
          <w:p w:rsidR="00A55FDD" w:rsidRPr="00C3314F" w:rsidRDefault="00A55FDD" w:rsidP="00A55FDD">
            <w:pPr>
              <w:widowControl/>
              <w:jc w:val="center"/>
              <w:rPr>
                <w:rFonts w:ascii="Times New Roman" w:eastAsia="宋体" w:hAnsi="Times New Roman" w:cs="Times New Roman"/>
                <w:color w:val="000000"/>
                <w:kern w:val="0"/>
                <w:szCs w:val="21"/>
              </w:rPr>
            </w:pPr>
          </w:p>
        </w:tc>
        <w:tc>
          <w:tcPr>
            <w:tcW w:w="2936" w:type="dxa"/>
            <w:tcBorders>
              <w:top w:val="single" w:sz="4" w:space="0" w:color="auto"/>
              <w:left w:val="single" w:sz="4" w:space="0" w:color="auto"/>
              <w:bottom w:val="single" w:sz="4" w:space="0" w:color="auto"/>
              <w:right w:val="single" w:sz="4" w:space="0" w:color="auto"/>
            </w:tcBorders>
            <w:vAlign w:val="center"/>
          </w:tcPr>
          <w:p w:rsidR="00A55FDD" w:rsidRDefault="00A55FDD" w:rsidP="00A55FDD">
            <w:pPr>
              <w:widowControl/>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1</w:t>
            </w:r>
            <w:r>
              <w:rPr>
                <w:rFonts w:ascii="Times New Roman" w:eastAsia="宋体" w:hAnsi="Times New Roman" w:cs="Times New Roman" w:hint="eastAsia"/>
                <w:color w:val="000000"/>
                <w:kern w:val="0"/>
                <w:szCs w:val="21"/>
              </w:rPr>
              <w:t>、请说明共享段与普通内存段分配有什么不同，请以</w:t>
            </w:r>
            <w:proofErr w:type="spellStart"/>
            <w:r>
              <w:rPr>
                <w:rFonts w:ascii="Times New Roman" w:eastAsia="宋体" w:hAnsi="Times New Roman" w:cs="Times New Roman" w:hint="eastAsia"/>
                <w:color w:val="000000"/>
                <w:kern w:val="0"/>
                <w:szCs w:val="21"/>
              </w:rPr>
              <w:t>linux</w:t>
            </w:r>
            <w:proofErr w:type="spellEnd"/>
            <w:r>
              <w:rPr>
                <w:rFonts w:ascii="Times New Roman" w:eastAsia="宋体" w:hAnsi="Times New Roman" w:cs="Times New Roman" w:hint="eastAsia"/>
                <w:color w:val="000000"/>
                <w:kern w:val="0"/>
                <w:szCs w:val="21"/>
              </w:rPr>
              <w:t>系统实例进行分析。</w:t>
            </w:r>
            <w:r w:rsidRPr="0031632C">
              <w:rPr>
                <w:rFonts w:ascii="Times New Roman" w:eastAsia="宋体" w:hAnsi="Times New Roman" w:cs="Times New Roman"/>
                <w:color w:val="000000"/>
                <w:kern w:val="0"/>
                <w:szCs w:val="21"/>
              </w:rPr>
              <w:sym w:font="Wingdings" w:char="F0AB"/>
            </w:r>
            <w:r w:rsidRPr="0031632C">
              <w:rPr>
                <w:rFonts w:ascii="Times New Roman" w:eastAsia="宋体" w:hAnsi="Times New Roman" w:cs="Times New Roman"/>
                <w:color w:val="000000"/>
                <w:kern w:val="0"/>
                <w:szCs w:val="21"/>
              </w:rPr>
              <w:sym w:font="Wingdings" w:char="F0AB"/>
            </w:r>
          </w:p>
          <w:p w:rsidR="00A55FDD" w:rsidRPr="00B15ADC" w:rsidRDefault="00A55FDD" w:rsidP="00A55FDD">
            <w:pPr>
              <w:widowControl/>
              <w:jc w:val="left"/>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2</w:t>
            </w:r>
            <w:r>
              <w:rPr>
                <w:rFonts w:ascii="Times New Roman" w:eastAsia="宋体" w:hAnsi="Times New Roman" w:cs="Times New Roman" w:hint="eastAsia"/>
                <w:color w:val="000000"/>
                <w:kern w:val="0"/>
                <w:szCs w:val="21"/>
              </w:rPr>
              <w:t>、整个系统中只有一个共享段表，还是每个进程都建立一个共享段表？</w:t>
            </w:r>
            <w:r w:rsidRPr="0031632C">
              <w:rPr>
                <w:rFonts w:ascii="Times New Roman" w:eastAsia="宋体" w:hAnsi="Times New Roman" w:cs="Times New Roman"/>
                <w:color w:val="000000"/>
                <w:kern w:val="0"/>
                <w:szCs w:val="21"/>
              </w:rPr>
              <w:sym w:font="Wingdings" w:char="F0AB"/>
            </w:r>
          </w:p>
        </w:tc>
      </w:tr>
      <w:tr w:rsidR="00A55FDD" w:rsidRPr="00C3314F" w:rsidTr="00E076AA">
        <w:trPr>
          <w:trHeight w:val="277"/>
        </w:trPr>
        <w:tc>
          <w:tcPr>
            <w:tcW w:w="750" w:type="dxa"/>
            <w:vMerge/>
            <w:tcBorders>
              <w:left w:val="single" w:sz="4" w:space="0" w:color="auto"/>
              <w:bottom w:val="single" w:sz="4" w:space="0" w:color="auto"/>
              <w:right w:val="single" w:sz="4" w:space="0" w:color="auto"/>
            </w:tcBorders>
            <w:shd w:val="clear" w:color="auto" w:fill="auto"/>
            <w:noWrap/>
            <w:vAlign w:val="center"/>
          </w:tcPr>
          <w:p w:rsidR="00A55FDD" w:rsidRDefault="00A55FDD" w:rsidP="00A55FDD">
            <w:pPr>
              <w:widowControl/>
              <w:jc w:val="center"/>
              <w:rPr>
                <w:rFonts w:ascii="Times New Roman" w:eastAsia="宋体" w:hAnsi="Times New Roman" w:cs="Times New Roman"/>
                <w:color w:val="000000"/>
                <w:kern w:val="0"/>
                <w:szCs w:val="21"/>
              </w:rPr>
            </w:pPr>
          </w:p>
        </w:tc>
        <w:tc>
          <w:tcPr>
            <w:tcW w:w="2144" w:type="dxa"/>
            <w:tcBorders>
              <w:top w:val="nil"/>
              <w:left w:val="nil"/>
              <w:bottom w:val="single" w:sz="4" w:space="0" w:color="auto"/>
              <w:right w:val="single" w:sz="4" w:space="0" w:color="auto"/>
            </w:tcBorders>
            <w:shd w:val="clear" w:color="auto" w:fill="auto"/>
            <w:noWrap/>
            <w:vAlign w:val="center"/>
          </w:tcPr>
          <w:p w:rsidR="00A55FDD" w:rsidRPr="00257E05" w:rsidRDefault="00A55FDD" w:rsidP="00A55FDD">
            <w:pPr>
              <w:widowControl/>
              <w:jc w:val="center"/>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分段保护</w:t>
            </w:r>
          </w:p>
        </w:tc>
        <w:tc>
          <w:tcPr>
            <w:tcW w:w="643" w:type="dxa"/>
            <w:tcBorders>
              <w:top w:val="nil"/>
              <w:left w:val="nil"/>
              <w:bottom w:val="single" w:sz="4" w:space="0" w:color="auto"/>
              <w:right w:val="single" w:sz="4" w:space="0" w:color="auto"/>
            </w:tcBorders>
            <w:shd w:val="clear" w:color="auto" w:fill="auto"/>
            <w:noWrap/>
            <w:vAlign w:val="center"/>
          </w:tcPr>
          <w:p w:rsidR="00A55FDD" w:rsidRPr="00C3314F" w:rsidRDefault="00A55FDD" w:rsidP="00A55FDD">
            <w:pPr>
              <w:widowControl/>
              <w:jc w:val="center"/>
              <w:rPr>
                <w:rFonts w:ascii="Times New Roman" w:eastAsia="宋体" w:hAnsi="Times New Roman" w:cs="Times New Roman"/>
                <w:color w:val="000000"/>
                <w:kern w:val="0"/>
                <w:szCs w:val="21"/>
              </w:rPr>
            </w:pPr>
          </w:p>
        </w:tc>
        <w:tc>
          <w:tcPr>
            <w:tcW w:w="643" w:type="dxa"/>
            <w:tcBorders>
              <w:top w:val="nil"/>
              <w:left w:val="nil"/>
              <w:bottom w:val="single" w:sz="4" w:space="0" w:color="auto"/>
              <w:right w:val="single" w:sz="4" w:space="0" w:color="auto"/>
            </w:tcBorders>
            <w:shd w:val="clear" w:color="auto" w:fill="auto"/>
            <w:noWrap/>
            <w:vAlign w:val="center"/>
          </w:tcPr>
          <w:p w:rsidR="00A55FDD" w:rsidRPr="00C3314F" w:rsidRDefault="00A55FDD" w:rsidP="00A55FDD">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tcPr>
          <w:p w:rsidR="00A55FDD" w:rsidRPr="00C3314F" w:rsidRDefault="00A55FDD" w:rsidP="00A55FDD">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tcPr>
          <w:p w:rsidR="00A55FDD" w:rsidRPr="00C3314F" w:rsidRDefault="00A55FDD" w:rsidP="00A55FDD">
            <w:pPr>
              <w:widowControl/>
              <w:jc w:val="center"/>
              <w:rPr>
                <w:rFonts w:ascii="Times New Roman" w:eastAsia="宋体" w:hAnsi="Times New Roman" w:cs="Times New Roman"/>
                <w:color w:val="000000"/>
                <w:kern w:val="0"/>
                <w:szCs w:val="21"/>
              </w:rPr>
            </w:pPr>
          </w:p>
        </w:tc>
        <w:tc>
          <w:tcPr>
            <w:tcW w:w="2936" w:type="dxa"/>
            <w:tcBorders>
              <w:top w:val="single" w:sz="4" w:space="0" w:color="auto"/>
              <w:left w:val="single" w:sz="4" w:space="0" w:color="auto"/>
              <w:bottom w:val="single" w:sz="4" w:space="0" w:color="auto"/>
              <w:right w:val="single" w:sz="4" w:space="0" w:color="auto"/>
            </w:tcBorders>
            <w:vAlign w:val="center"/>
          </w:tcPr>
          <w:p w:rsidR="00A55FDD" w:rsidRDefault="00A55FDD" w:rsidP="00A55FDD">
            <w:pPr>
              <w:widowControl/>
              <w:jc w:val="left"/>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1</w:t>
            </w: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c</w:t>
            </w:r>
            <w:r>
              <w:rPr>
                <w:rFonts w:ascii="Times New Roman" w:eastAsia="宋体" w:hAnsi="Times New Roman" w:cs="Times New Roman" w:hint="eastAsia"/>
                <w:color w:val="000000"/>
                <w:kern w:val="0"/>
                <w:szCs w:val="21"/>
              </w:rPr>
              <w:t>语言中一个未赋初值指针变量的访问可能会出现错误，请以分段越界检查措施为例说明可能产生错误的原因。</w:t>
            </w:r>
            <w:r w:rsidRPr="0031632C">
              <w:rPr>
                <w:rFonts w:ascii="Times New Roman" w:eastAsia="宋体" w:hAnsi="Times New Roman" w:cs="Times New Roman"/>
                <w:color w:val="000000"/>
                <w:kern w:val="0"/>
                <w:szCs w:val="21"/>
              </w:rPr>
              <w:sym w:font="Wingdings" w:char="F0AB"/>
            </w:r>
            <w:r w:rsidRPr="0031632C">
              <w:rPr>
                <w:rFonts w:ascii="Times New Roman" w:eastAsia="宋体" w:hAnsi="Times New Roman" w:cs="Times New Roman"/>
                <w:color w:val="000000"/>
                <w:kern w:val="0"/>
                <w:szCs w:val="21"/>
              </w:rPr>
              <w:sym w:font="Wingdings" w:char="F0AB"/>
            </w:r>
          </w:p>
          <w:p w:rsidR="00A55FDD" w:rsidRDefault="00A55FDD" w:rsidP="00A55FDD">
            <w:pPr>
              <w:widowControl/>
              <w:jc w:val="left"/>
              <w:rPr>
                <w:rFonts w:hint="eastAsia"/>
                <w:szCs w:val="24"/>
              </w:rPr>
            </w:pPr>
            <w:r>
              <w:rPr>
                <w:rFonts w:ascii="Times New Roman" w:eastAsia="宋体" w:hAnsi="Times New Roman" w:cs="Times New Roman" w:hint="eastAsia"/>
                <w:color w:val="000000"/>
                <w:kern w:val="0"/>
                <w:szCs w:val="21"/>
              </w:rPr>
              <w:t>2</w:t>
            </w:r>
            <w:r>
              <w:rPr>
                <w:rFonts w:ascii="Times New Roman" w:eastAsia="宋体" w:hAnsi="Times New Roman" w:cs="Times New Roman" w:hint="eastAsia"/>
                <w:color w:val="000000"/>
                <w:kern w:val="0"/>
                <w:szCs w:val="21"/>
              </w:rPr>
              <w:t>、</w:t>
            </w:r>
            <w:r>
              <w:rPr>
                <w:rFonts w:ascii="Times New Roman" w:eastAsia="宋体" w:hAnsi="Times New Roman" w:cs="Times New Roman" w:hint="eastAsia"/>
                <w:color w:val="000000"/>
                <w:kern w:val="0"/>
                <w:szCs w:val="21"/>
              </w:rPr>
              <w:t>windows</w:t>
            </w:r>
            <w:r>
              <w:rPr>
                <w:rFonts w:ascii="Times New Roman" w:eastAsia="宋体" w:hAnsi="Times New Roman" w:cs="Times New Roman" w:hint="eastAsia"/>
                <w:color w:val="000000"/>
                <w:kern w:val="0"/>
                <w:szCs w:val="21"/>
              </w:rPr>
              <w:t>下有一个函数为</w:t>
            </w:r>
            <w:r w:rsidRPr="00A55FDD">
              <w:rPr>
                <w:rFonts w:ascii="Times New Roman" w:eastAsia="宋体" w:hAnsi="Times New Roman" w:cs="Times New Roman"/>
                <w:color w:val="000000"/>
                <w:kern w:val="0"/>
                <w:szCs w:val="21"/>
              </w:rPr>
              <w:t> </w:t>
            </w:r>
            <w:proofErr w:type="spellStart"/>
            <w:r w:rsidRPr="00A55FDD">
              <w:rPr>
                <w:rFonts w:ascii="Times New Roman" w:eastAsia="宋体" w:hAnsi="Times New Roman" w:cs="Times New Roman"/>
                <w:color w:val="000000"/>
                <w:kern w:val="0"/>
                <w:szCs w:val="21"/>
              </w:rPr>
              <w:fldChar w:fldCharType="begin"/>
            </w:r>
            <w:r w:rsidRPr="00A55FDD">
              <w:rPr>
                <w:rFonts w:ascii="Times New Roman" w:eastAsia="宋体" w:hAnsi="Times New Roman" w:cs="Times New Roman"/>
                <w:color w:val="000000"/>
                <w:kern w:val="0"/>
                <w:szCs w:val="21"/>
              </w:rPr>
              <w:instrText xml:space="preserve"> HYPERLINK "https://learn.microsoft.com/zh-cn/windows/win32/api/memoryapi/nf-memoryapi-virtualprotect" </w:instrText>
            </w:r>
            <w:r w:rsidRPr="00A55FDD">
              <w:rPr>
                <w:rFonts w:ascii="Times New Roman" w:eastAsia="宋体" w:hAnsi="Times New Roman" w:cs="Times New Roman"/>
                <w:color w:val="000000"/>
                <w:kern w:val="0"/>
                <w:szCs w:val="21"/>
              </w:rPr>
              <w:fldChar w:fldCharType="separate"/>
            </w:r>
            <w:r w:rsidRPr="00A55FDD">
              <w:rPr>
                <w:rFonts w:ascii="Times New Roman" w:eastAsia="宋体" w:hAnsi="Times New Roman" w:cs="Times New Roman"/>
                <w:b/>
                <w:bCs/>
                <w:color w:val="000000"/>
                <w:kern w:val="0"/>
                <w:szCs w:val="21"/>
              </w:rPr>
              <w:t>VirtualProtect</w:t>
            </w:r>
            <w:proofErr w:type="spellEnd"/>
            <w:r w:rsidRPr="00A55FDD">
              <w:rPr>
                <w:rFonts w:ascii="Times New Roman" w:eastAsia="宋体" w:hAnsi="Times New Roman" w:cs="Times New Roman"/>
                <w:color w:val="000000"/>
                <w:kern w:val="0"/>
                <w:szCs w:val="21"/>
              </w:rPr>
              <w:fldChar w:fldCharType="end"/>
            </w:r>
            <w:r>
              <w:rPr>
                <w:rStyle w:val="apple-converted-space"/>
                <w:rFonts w:ascii="Helvetica Neue" w:hAnsi="Helvetica Neue"/>
                <w:color w:val="171717"/>
                <w:shd w:val="clear" w:color="auto" w:fill="FFFFFF"/>
              </w:rPr>
              <w:t> </w:t>
            </w:r>
            <w:r>
              <w:rPr>
                <w:rStyle w:val="apple-converted-space"/>
                <w:rFonts w:ascii="Helvetica Neue" w:hAnsi="Helvetica Neue" w:hint="eastAsia"/>
                <w:color w:val="171717"/>
                <w:shd w:val="clear" w:color="auto" w:fill="FFFFFF"/>
              </w:rPr>
              <w:t>，该函数可以实现页面区域的访问权限的修改，请查阅这个函数的相关说明，然后对比分段存取控制检查，思考其实现方式。</w:t>
            </w:r>
            <w:r w:rsidRPr="0031632C">
              <w:rPr>
                <w:rFonts w:ascii="Times New Roman" w:eastAsia="宋体" w:hAnsi="Times New Roman" w:cs="Times New Roman"/>
                <w:color w:val="000000"/>
                <w:kern w:val="0"/>
                <w:szCs w:val="21"/>
              </w:rPr>
              <w:sym w:font="Wingdings" w:char="F0AB"/>
            </w:r>
            <w:r w:rsidRPr="0031632C">
              <w:rPr>
                <w:rFonts w:ascii="Times New Roman" w:eastAsia="宋体" w:hAnsi="Times New Roman" w:cs="Times New Roman"/>
                <w:color w:val="000000"/>
                <w:kern w:val="0"/>
                <w:szCs w:val="21"/>
              </w:rPr>
              <w:sym w:font="Wingdings" w:char="F0AB"/>
            </w:r>
            <w:r w:rsidRPr="0031632C">
              <w:rPr>
                <w:rFonts w:ascii="Times New Roman" w:eastAsia="宋体" w:hAnsi="Times New Roman" w:cs="Times New Roman"/>
                <w:color w:val="000000"/>
                <w:kern w:val="0"/>
                <w:szCs w:val="21"/>
              </w:rPr>
              <w:sym w:font="Wingdings" w:char="F0AB"/>
            </w:r>
          </w:p>
          <w:p w:rsidR="00A55FDD" w:rsidRPr="004053F2" w:rsidRDefault="00A55FDD" w:rsidP="00A55FDD">
            <w:pPr>
              <w:widowControl/>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3</w:t>
            </w:r>
            <w:r>
              <w:rPr>
                <w:rFonts w:ascii="Times New Roman" w:eastAsia="宋体" w:hAnsi="Times New Roman" w:cs="Times New Roman" w:hint="eastAsia"/>
                <w:color w:val="000000"/>
                <w:kern w:val="0"/>
                <w:szCs w:val="21"/>
              </w:rPr>
              <w:t>、环保护机构中，常见的系统中的系统调用是否可以看作调用驻留在相同环或者较高特权环中的服务？</w:t>
            </w:r>
            <w:r w:rsidRPr="0031632C">
              <w:rPr>
                <w:rFonts w:ascii="Times New Roman" w:eastAsia="宋体" w:hAnsi="Times New Roman" w:cs="Times New Roman"/>
                <w:color w:val="000000"/>
                <w:kern w:val="0"/>
                <w:szCs w:val="21"/>
              </w:rPr>
              <w:sym w:font="Wingdings" w:char="F0AB"/>
            </w:r>
          </w:p>
        </w:tc>
      </w:tr>
    </w:tbl>
    <w:p w:rsidR="00C92A53" w:rsidRDefault="00C92A53" w:rsidP="00C92A53">
      <w:pPr>
        <w:spacing w:line="276" w:lineRule="auto"/>
        <w:rPr>
          <w:rFonts w:ascii="Times New Roman" w:eastAsia="宋体" w:hAnsi="Times New Roman" w:cs="Times New Roman"/>
        </w:rPr>
      </w:pPr>
    </w:p>
    <w:p w:rsidR="00C92A53" w:rsidRPr="0031632C" w:rsidRDefault="00C92A53" w:rsidP="00C92A53">
      <w:pPr>
        <w:spacing w:line="276" w:lineRule="auto"/>
        <w:rPr>
          <w:rFonts w:ascii="Times New Roman" w:eastAsia="宋体" w:hAnsi="Times New Roman" w:cs="Times New Roman"/>
          <w:b/>
        </w:rPr>
      </w:pPr>
      <w:r w:rsidRPr="0031632C">
        <w:rPr>
          <w:rFonts w:ascii="Times New Roman" w:eastAsia="宋体" w:hAnsi="Times New Roman" w:cs="Times New Roman" w:hint="eastAsia"/>
          <w:b/>
        </w:rPr>
        <w:t>六、任务点</w:t>
      </w:r>
      <w:r w:rsidRPr="0031632C">
        <w:rPr>
          <w:rFonts w:ascii="Times New Roman" w:eastAsia="宋体" w:hAnsi="Times New Roman" w:cs="Times New Roman"/>
          <w:b/>
        </w:rPr>
        <w:tab/>
      </w:r>
    </w:p>
    <w:p w:rsidR="00C92A53" w:rsidRPr="0031632C" w:rsidRDefault="00C92A53" w:rsidP="00C92A53">
      <w:pPr>
        <w:spacing w:line="276" w:lineRule="auto"/>
        <w:ind w:leftChars="200" w:left="420"/>
        <w:rPr>
          <w:rFonts w:ascii="Times New Roman" w:eastAsia="宋体" w:hAnsi="Times New Roman" w:cs="Times New Roman"/>
        </w:rPr>
      </w:pPr>
      <w:r w:rsidRPr="0031632C">
        <w:rPr>
          <w:rFonts w:ascii="Times New Roman" w:eastAsia="宋体" w:hAnsi="Times New Roman" w:cs="Times New Roman"/>
        </w:rPr>
        <w:t>1)</w:t>
      </w:r>
      <w:r w:rsidRPr="0031632C">
        <w:rPr>
          <w:rFonts w:ascii="Times New Roman" w:eastAsia="宋体" w:hAnsi="Times New Roman" w:cs="Times New Roman"/>
        </w:rPr>
        <w:tab/>
      </w:r>
      <w:r>
        <w:rPr>
          <w:rFonts w:ascii="Times New Roman" w:eastAsia="宋体" w:hAnsi="Times New Roman" w:cs="Times New Roman" w:hint="eastAsia"/>
        </w:rPr>
        <w:t>带着思考问题</w:t>
      </w:r>
      <w:r w:rsidRPr="0031632C">
        <w:rPr>
          <w:rFonts w:ascii="Times New Roman" w:eastAsia="宋体" w:hAnsi="Times New Roman" w:cs="Times New Roman"/>
        </w:rPr>
        <w:t>完成视频学习</w:t>
      </w:r>
      <w:r>
        <w:rPr>
          <w:rFonts w:ascii="Times New Roman" w:eastAsia="宋体" w:hAnsi="Times New Roman" w:cs="Times New Roman" w:hint="eastAsia"/>
        </w:rPr>
        <w:t>，并完成</w:t>
      </w:r>
      <w:r w:rsidRPr="0031632C">
        <w:rPr>
          <w:rFonts w:ascii="Times New Roman" w:eastAsia="宋体" w:hAnsi="Times New Roman" w:cs="Times New Roman"/>
          <w:color w:val="000000"/>
          <w:kern w:val="0"/>
          <w:szCs w:val="21"/>
        </w:rPr>
        <w:sym w:font="Wingdings" w:char="F0AB"/>
      </w:r>
      <w:r>
        <w:rPr>
          <w:rFonts w:ascii="Times New Roman" w:eastAsia="宋体" w:hAnsi="Times New Roman" w:cs="Times New Roman" w:hint="eastAsia"/>
          <w:color w:val="000000"/>
          <w:kern w:val="0"/>
          <w:szCs w:val="21"/>
        </w:rPr>
        <w:t>和</w:t>
      </w:r>
      <w:r w:rsidRPr="0031632C">
        <w:rPr>
          <w:rFonts w:ascii="Times New Roman" w:eastAsia="宋体" w:hAnsi="Times New Roman" w:cs="Times New Roman"/>
          <w:color w:val="000000"/>
          <w:kern w:val="0"/>
          <w:szCs w:val="21"/>
        </w:rPr>
        <w:sym w:font="Wingdings" w:char="F0AB"/>
      </w:r>
      <w:r w:rsidRPr="0031632C">
        <w:rPr>
          <w:rFonts w:ascii="Times New Roman" w:eastAsia="宋体" w:hAnsi="Times New Roman" w:cs="Times New Roman"/>
          <w:color w:val="000000"/>
          <w:kern w:val="0"/>
          <w:szCs w:val="21"/>
        </w:rPr>
        <w:sym w:font="Wingdings" w:char="F0AB"/>
      </w:r>
      <w:r>
        <w:rPr>
          <w:rFonts w:ascii="Times New Roman" w:eastAsia="宋体" w:hAnsi="Times New Roman" w:cs="Times New Roman" w:hint="eastAsia"/>
        </w:rPr>
        <w:t>的问题回答，尝试完成</w:t>
      </w:r>
      <w:r w:rsidRPr="0031632C">
        <w:rPr>
          <w:rFonts w:ascii="Times New Roman" w:eastAsia="宋体" w:hAnsi="Times New Roman" w:cs="Times New Roman"/>
          <w:color w:val="000000"/>
          <w:kern w:val="0"/>
          <w:szCs w:val="21"/>
        </w:rPr>
        <w:sym w:font="Wingdings" w:char="F0AB"/>
      </w:r>
      <w:r w:rsidRPr="0031632C">
        <w:rPr>
          <w:rFonts w:ascii="Times New Roman" w:eastAsia="宋体" w:hAnsi="Times New Roman" w:cs="Times New Roman"/>
          <w:color w:val="000000"/>
          <w:kern w:val="0"/>
          <w:szCs w:val="21"/>
        </w:rPr>
        <w:sym w:font="Wingdings" w:char="F0AB"/>
      </w:r>
      <w:r w:rsidRPr="0031632C">
        <w:rPr>
          <w:rFonts w:ascii="Times New Roman" w:eastAsia="宋体" w:hAnsi="Times New Roman" w:cs="Times New Roman"/>
          <w:color w:val="000000"/>
          <w:kern w:val="0"/>
          <w:szCs w:val="21"/>
        </w:rPr>
        <w:sym w:font="Wingdings" w:char="F0AB"/>
      </w:r>
      <w:r>
        <w:rPr>
          <w:rFonts w:ascii="Times New Roman" w:eastAsia="宋体" w:hAnsi="Times New Roman" w:cs="Times New Roman" w:hint="eastAsia"/>
          <w:color w:val="000000"/>
          <w:kern w:val="0"/>
          <w:szCs w:val="21"/>
        </w:rPr>
        <w:t>和</w:t>
      </w:r>
      <w:r w:rsidRPr="0031632C">
        <w:rPr>
          <w:rFonts w:ascii="Times New Roman" w:eastAsia="宋体" w:hAnsi="Times New Roman" w:cs="Times New Roman"/>
          <w:color w:val="000000"/>
          <w:kern w:val="0"/>
          <w:szCs w:val="21"/>
        </w:rPr>
        <w:lastRenderedPageBreak/>
        <w:sym w:font="Wingdings" w:char="F0AB"/>
      </w:r>
      <w:r w:rsidRPr="0031632C">
        <w:rPr>
          <w:rFonts w:ascii="Times New Roman" w:eastAsia="宋体" w:hAnsi="Times New Roman" w:cs="Times New Roman"/>
          <w:color w:val="000000"/>
          <w:kern w:val="0"/>
          <w:szCs w:val="21"/>
        </w:rPr>
        <w:sym w:font="Wingdings" w:char="F0AB"/>
      </w:r>
      <w:r w:rsidRPr="0031632C">
        <w:rPr>
          <w:rFonts w:ascii="Times New Roman" w:eastAsia="宋体" w:hAnsi="Times New Roman" w:cs="Times New Roman"/>
          <w:color w:val="000000"/>
          <w:kern w:val="0"/>
          <w:szCs w:val="21"/>
        </w:rPr>
        <w:sym w:font="Wingdings" w:char="F0AB"/>
      </w:r>
      <w:r w:rsidRPr="0031632C">
        <w:rPr>
          <w:rFonts w:ascii="Times New Roman" w:eastAsia="宋体" w:hAnsi="Times New Roman" w:cs="Times New Roman"/>
          <w:color w:val="000000"/>
          <w:kern w:val="0"/>
          <w:szCs w:val="21"/>
        </w:rPr>
        <w:sym w:font="Wingdings" w:char="F0AB"/>
      </w:r>
      <w:r>
        <w:rPr>
          <w:rFonts w:ascii="Times New Roman" w:eastAsia="宋体" w:hAnsi="Times New Roman" w:cs="Times New Roman" w:hint="eastAsia"/>
          <w:color w:val="000000"/>
          <w:kern w:val="0"/>
          <w:szCs w:val="21"/>
        </w:rPr>
        <w:t>的问题回答，线上课堂将会进行讨论；</w:t>
      </w:r>
    </w:p>
    <w:p w:rsidR="00C92A53" w:rsidRDefault="00E076AA" w:rsidP="00C92A53">
      <w:pPr>
        <w:spacing w:line="276" w:lineRule="auto"/>
        <w:ind w:leftChars="200" w:left="420"/>
        <w:rPr>
          <w:rFonts w:ascii="Times New Roman" w:eastAsia="宋体" w:hAnsi="Times New Roman" w:cs="Times New Roman"/>
        </w:rPr>
      </w:pPr>
      <w:r>
        <w:rPr>
          <w:rFonts w:ascii="Times New Roman" w:eastAsia="宋体" w:hAnsi="Times New Roman" w:cs="Times New Roman"/>
        </w:rPr>
        <w:t>2</w:t>
      </w:r>
      <w:r w:rsidR="00C92A53" w:rsidRPr="0031632C">
        <w:rPr>
          <w:rFonts w:ascii="Times New Roman" w:eastAsia="宋体" w:hAnsi="Times New Roman" w:cs="Times New Roman"/>
        </w:rPr>
        <w:t>)</w:t>
      </w:r>
      <w:r w:rsidR="00C92A53" w:rsidRPr="0031632C">
        <w:rPr>
          <w:rFonts w:ascii="Times New Roman" w:eastAsia="宋体" w:hAnsi="Times New Roman" w:cs="Times New Roman"/>
        </w:rPr>
        <w:tab/>
      </w:r>
      <w:r w:rsidR="00C92A53" w:rsidRPr="0031632C">
        <w:rPr>
          <w:rFonts w:ascii="Times New Roman" w:eastAsia="宋体" w:hAnsi="Times New Roman" w:cs="Times New Roman"/>
        </w:rPr>
        <w:t>完成资料学习（选做）</w:t>
      </w:r>
    </w:p>
    <w:p w:rsidR="00C92A53" w:rsidRPr="00B40705" w:rsidRDefault="00C92A53" w:rsidP="00C92A53">
      <w:pPr>
        <w:spacing w:line="276" w:lineRule="auto"/>
        <w:rPr>
          <w:rFonts w:ascii="Times New Roman" w:eastAsia="宋体" w:hAnsi="Times New Roman" w:cs="Times New Roman"/>
        </w:rPr>
      </w:pPr>
    </w:p>
    <w:p w:rsidR="0053675E" w:rsidRDefault="0053675E"/>
    <w:sectPr w:rsidR="005367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Emoji">
    <w:altName w:val="Calibri"/>
    <w:panose1 w:val="020B0604020202020204"/>
    <w:charset w:val="00"/>
    <w:family w:val="swiss"/>
    <w:pitch w:val="variable"/>
    <w:sig w:usb0="00000003" w:usb1="02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90AF8"/>
    <w:multiLevelType w:val="hybridMultilevel"/>
    <w:tmpl w:val="0D084516"/>
    <w:lvl w:ilvl="0" w:tplc="04090011">
      <w:start w:val="1"/>
      <w:numFmt w:val="decimal"/>
      <w:lvlText w:val="%1)"/>
      <w:lvlJc w:val="left"/>
      <w:pPr>
        <w:ind w:left="840" w:hanging="420"/>
      </w:pPr>
      <w:rPr>
        <w:rFonts w:hint="default"/>
        <w:lang w:val="en-US"/>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05933F8"/>
    <w:multiLevelType w:val="hybridMultilevel"/>
    <w:tmpl w:val="13C264B6"/>
    <w:lvl w:ilvl="0" w:tplc="E9D64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D05207"/>
    <w:multiLevelType w:val="hybridMultilevel"/>
    <w:tmpl w:val="13C264B6"/>
    <w:lvl w:ilvl="0" w:tplc="E9D64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3D2754"/>
    <w:multiLevelType w:val="hybridMultilevel"/>
    <w:tmpl w:val="F3103A0C"/>
    <w:lvl w:ilvl="0" w:tplc="04090011">
      <w:start w:val="1"/>
      <w:numFmt w:val="decimal"/>
      <w:lvlText w:val="%1)"/>
      <w:lvlJc w:val="left"/>
      <w:pPr>
        <w:ind w:left="840" w:hanging="420"/>
      </w:pPr>
      <w:rPr>
        <w:rFonts w:hint="default"/>
        <w:lang w:val="en-US"/>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D966DAF"/>
    <w:multiLevelType w:val="hybridMultilevel"/>
    <w:tmpl w:val="35A8E85C"/>
    <w:lvl w:ilvl="0" w:tplc="9B64B9BE">
      <w:start w:val="1"/>
      <w:numFmt w:val="japaneseCounting"/>
      <w:lvlText w:val="%1、"/>
      <w:lvlJc w:val="left"/>
      <w:pPr>
        <w:ind w:left="432" w:hanging="432"/>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A53"/>
    <w:rsid w:val="0016361E"/>
    <w:rsid w:val="00257E05"/>
    <w:rsid w:val="003C3EEA"/>
    <w:rsid w:val="004053F2"/>
    <w:rsid w:val="00490302"/>
    <w:rsid w:val="004F01FA"/>
    <w:rsid w:val="004F7417"/>
    <w:rsid w:val="0053675E"/>
    <w:rsid w:val="0057490E"/>
    <w:rsid w:val="00575794"/>
    <w:rsid w:val="005C251D"/>
    <w:rsid w:val="005C77E3"/>
    <w:rsid w:val="006252DC"/>
    <w:rsid w:val="00663F29"/>
    <w:rsid w:val="00667C9C"/>
    <w:rsid w:val="006A65DB"/>
    <w:rsid w:val="006D74EC"/>
    <w:rsid w:val="007112B8"/>
    <w:rsid w:val="007B1190"/>
    <w:rsid w:val="00A33892"/>
    <w:rsid w:val="00A55FDD"/>
    <w:rsid w:val="00AB14C3"/>
    <w:rsid w:val="00AE1D1D"/>
    <w:rsid w:val="00B15ADC"/>
    <w:rsid w:val="00BB2CCC"/>
    <w:rsid w:val="00C92A53"/>
    <w:rsid w:val="00D84642"/>
    <w:rsid w:val="00DA7A38"/>
    <w:rsid w:val="00DD6E90"/>
    <w:rsid w:val="00E076AA"/>
    <w:rsid w:val="00F64220"/>
    <w:rsid w:val="00F75978"/>
    <w:rsid w:val="00FA5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3A11AE"/>
  <w15:chartTrackingRefBased/>
  <w15:docId w15:val="{6EC7CA13-810F-1948-80C9-3442E96D6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92A53"/>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2A53"/>
    <w:pPr>
      <w:ind w:firstLineChars="200" w:firstLine="420"/>
    </w:pPr>
  </w:style>
  <w:style w:type="character" w:customStyle="1" w:styleId="dash6b63-6587--char">
    <w:name w:val="dash6b63-6587--char"/>
    <w:basedOn w:val="a0"/>
    <w:qFormat/>
    <w:rsid w:val="006D74EC"/>
  </w:style>
  <w:style w:type="table" w:styleId="a4">
    <w:name w:val="Table Grid"/>
    <w:basedOn w:val="a1"/>
    <w:uiPriority w:val="39"/>
    <w:qFormat/>
    <w:rsid w:val="006D74EC"/>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A55FDD"/>
  </w:style>
  <w:style w:type="character" w:styleId="a5">
    <w:name w:val="Strong"/>
    <w:basedOn w:val="a0"/>
    <w:uiPriority w:val="22"/>
    <w:qFormat/>
    <w:rsid w:val="00A55F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473566">
      <w:bodyDiv w:val="1"/>
      <w:marLeft w:val="0"/>
      <w:marRight w:val="0"/>
      <w:marTop w:val="0"/>
      <w:marBottom w:val="0"/>
      <w:divBdr>
        <w:top w:val="none" w:sz="0" w:space="0" w:color="auto"/>
        <w:left w:val="none" w:sz="0" w:space="0" w:color="auto"/>
        <w:bottom w:val="none" w:sz="0" w:space="0" w:color="auto"/>
        <w:right w:val="none" w:sz="0" w:space="0" w:color="auto"/>
      </w:divBdr>
    </w:div>
    <w:div w:id="214053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2022-10-10T08:36:00Z</dcterms:created>
  <dcterms:modified xsi:type="dcterms:W3CDTF">2022-10-10T11:12:00Z</dcterms:modified>
</cp:coreProperties>
</file>