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实验5</w:t>
      </w:r>
      <w:r>
        <w:rPr>
          <w:rFonts w:hint="eastAsia"/>
        </w:rPr>
        <w:t xml:space="preserve">  网络编程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694"/>
        <w:gridCol w:w="1842"/>
        <w:gridCol w:w="274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</w:pPr>
            <w:r>
              <w:t>学号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202231060901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姓名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</w:pPr>
            <w:r>
              <w:t>专业</w:t>
            </w:r>
          </w:p>
        </w:tc>
        <w:tc>
          <w:tcPr>
            <w:tcW w:w="2694" w:type="dxa"/>
          </w:tcPr>
          <w:p>
            <w:pPr>
              <w:jc w:val="center"/>
            </w:pPr>
            <w:r>
              <w:t>物联网工程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年级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t>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highlight w:val="yellow"/>
        </w:rPr>
      </w:pPr>
      <w:r>
        <w:rPr>
          <w:rFonts w:hint="eastAsia"/>
          <w:highlight w:val="yellow"/>
        </w:rPr>
        <w:t>特别说明：实验报告必须命名为【学号紧跟姓名_实验项目名】的格式，不包含括号【】。</w:t>
      </w:r>
    </w:p>
    <w:p>
      <w:r>
        <w:rPr>
          <w:rFonts w:hint="eastAsia"/>
          <w:highlight w:val="yellow"/>
        </w:rPr>
        <w:t>例如</w:t>
      </w:r>
      <w:r>
        <w:rPr>
          <w:rFonts w:hint="eastAsia"/>
        </w:rPr>
        <w:t>【</w:t>
      </w:r>
      <w:bookmarkStart w:id="0" w:name="_GoBack"/>
      <w:r>
        <w:rPr>
          <w:rFonts w:hint="eastAsia"/>
          <w:color w:val="FF0000"/>
          <w:lang w:val="en-US" w:eastAsia="zh-CN"/>
        </w:rPr>
        <w:t>202231060901_刘洋</w:t>
      </w:r>
      <w:r>
        <w:rPr>
          <w:rFonts w:hint="eastAsia"/>
          <w:color w:val="FF0000"/>
        </w:rPr>
        <w:t>_</w:t>
      </w:r>
      <w:r>
        <w:rPr>
          <w:color w:val="FF0000"/>
        </w:rPr>
        <w:t>Android</w:t>
      </w:r>
      <w:r>
        <w:rPr>
          <w:rFonts w:hint="eastAsia"/>
          <w:color w:val="FF0000"/>
        </w:rPr>
        <w:t>实验</w:t>
      </w:r>
      <w:r>
        <w:rPr>
          <w:color w:val="FF0000"/>
        </w:rPr>
        <w:t>5</w:t>
      </w:r>
      <w:r>
        <w:rPr>
          <w:rFonts w:hint="eastAsia"/>
          <w:color w:val="FF0000"/>
        </w:rPr>
        <w:t>.docx</w:t>
      </w:r>
      <w:bookmarkEnd w:id="0"/>
      <w:r>
        <w:rPr>
          <w:rFonts w:hint="eastAsia"/>
        </w:rPr>
        <w:t>】</w:t>
      </w:r>
      <w:r>
        <w:rPr>
          <w:rFonts w:hint="eastAsia"/>
          <w:highlight w:val="yellow"/>
        </w:rPr>
        <w:t>，不按此命名不得分。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实验报告提交地址</w:t>
      </w:r>
      <w:r>
        <w:rPr>
          <w:rFonts w:hint="eastAsia"/>
          <w:sz w:val="24"/>
          <w:szCs w:val="24"/>
        </w:rPr>
        <w:t>：</w:t>
      </w:r>
      <w:r>
        <w:fldChar w:fldCharType="begin"/>
      </w:r>
      <w:r>
        <w:instrText xml:space="preserve"> HYPERLINK "https://pintia.cn/" </w:instrText>
      </w:r>
      <w:r>
        <w:fldChar w:fldCharType="separate"/>
      </w:r>
      <w:r>
        <w:rPr>
          <w:rStyle w:val="10"/>
          <w:sz w:val="24"/>
          <w:szCs w:val="24"/>
        </w:rPr>
        <w:t>https://pintia.cn/</w:t>
      </w:r>
      <w:r>
        <w:rPr>
          <w:rStyle w:val="10"/>
          <w:sz w:val="24"/>
          <w:szCs w:val="24"/>
        </w:rPr>
        <w:fldChar w:fldCharType="end"/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简单网络访问(</w:t>
      </w:r>
      <w:r>
        <w:t>3</w:t>
      </w:r>
      <w:r>
        <w:rPr>
          <w:rFonts w:hint="eastAsia"/>
        </w:rPr>
        <w:t>0分)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运行效果图</w:t>
      </w:r>
    </w:p>
    <w:p>
      <w:pPr>
        <w:pStyle w:val="16"/>
        <w:ind w:left="360" w:firstLine="0" w:firstLineChars="0"/>
      </w:pPr>
      <w:r>
        <w:drawing>
          <wp:inline distT="0" distB="0" distL="114300" distR="114300">
            <wp:extent cx="1662430" cy="3629025"/>
            <wp:effectExtent l="0" t="0" r="1397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42110" cy="3648710"/>
            <wp:effectExtent l="0" t="0" r="381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ind w:firstLineChars="0"/>
      </w:pPr>
      <w:r>
        <w:t>MainActivity</w:t>
      </w:r>
      <w:r>
        <w:rPr>
          <w:rFonts w:hint="eastAsia"/>
        </w:rPr>
        <w:t>的Java代码(</w:t>
      </w:r>
      <w:r>
        <w:rPr>
          <w:rFonts w:hint="eastAsia"/>
          <w:b/>
          <w:color w:val="FF0000"/>
        </w:rPr>
        <w:t>是要文本，不是截图</w:t>
      </w:r>
      <w:r>
        <w:rPr>
          <w:rFonts w:hint="eastAsia"/>
        </w:rPr>
        <w:t>)：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package edu.swpu.network;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android.graphics.Bitmap;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android.graphics.BitmapFactory;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android.os.Bundle;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android.widget.ImageView;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android.widget.TextView;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androidx.activity.EdgeToEdge;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androidx.appcompat.app.AppCompatActivity;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androidx.core.graphics.Insets;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androidx.core.view.ViewCompat;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androidx.core.view.WindowInsetsCompat;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java.io.BufferedReader;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java.io.InputStreamReader;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java.net.HttpURLConnection;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java.net.URL;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MainActivity extends AppCompatActivity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protected void onCreate(Bundle savedInstanceState)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super.onCreate(savedInstanceState);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EdgeToEdge.enable(this);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setContentView(R.layout.activity_main);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创建按钮点击事件处理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findViewById(R.id.btnLoadHtml).setOnClickListener(v -&gt; loadWebPage());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findViewById(R.id.btnLoadImage).setOnClickListener(v -&gt; loadImage());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ViewCompat.setOnApplyWindowInsetsListener(findViewById(R.id.main), (v, insets) -&gt;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Insets systemBars = insets.getInsets(WindowInsetsCompat.Type.systemBars());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v.setPadding(systemBars.left, systemBars.top, systemBars.right, systemBars.bottom);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insets;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private void loadWebPage()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new Thread(() -&gt;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try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URL url = new URL("https://www.baidu.com");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HttpURLConnection conn = (HttpURLConnection) url.openConnection();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BufferedReader reader = new BufferedReader(new InputStreamReader(conn.getInputStream()));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StringBuilder sb = new StringBuilder();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String line;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while ((line = reader.readLine()) !=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sb.append(line).append("\n");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reader.close();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在UI线程更新结果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runOnUiThread(() -&gt;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TextView textView = findViewById(R.id.textResult);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textView.setText(sb.toString());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catch (Exception 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e.printStackTrace();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添加错误提示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runOnUiThread(() -&gt;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TextView textView = findViewById(R.id.textResult);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textView.setText("加载失败: " + e.getMessage());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}).start();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private void loadImage()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new Thread(() -&gt;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try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URL url = new URL("https://www.news.cn/local/20240619/42e3e1c931df4e81babb6bc38e8ff750/5e29ba2e128a404f8b73a5b161cf09cf.jpg");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final Bitmap bitmap = BitmapFactory.decodeStream(url.openConnection().getInputStream());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在UI线程更新图片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runOnUiThread(() -&gt;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ImageView imageView = findViewById(R.id.imageView);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imageView.setImageBitmap(bitmap);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catch (Exception 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e.printStackTrace();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}).start();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  <w:p/>
          <w:p/>
          <w:p/>
          <w:p/>
        </w:tc>
      </w:tr>
    </w:tbl>
    <w:p>
      <w:pPr>
        <w:pStyle w:val="16"/>
        <w:ind w:firstLine="0" w:firstLine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获取基金信息(</w:t>
      </w:r>
      <w:r>
        <w:t>3</w:t>
      </w:r>
      <w:r>
        <w:rPr>
          <w:rFonts w:hint="eastAsia"/>
        </w:rPr>
        <w:t>0分)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运行效果图</w:t>
      </w:r>
    </w:p>
    <w:p>
      <w:pPr>
        <w:pStyle w:val="16"/>
        <w:ind w:left="360" w:firstLine="0" w:firstLineChars="0"/>
      </w:pPr>
      <w:r>
        <w:drawing>
          <wp:inline distT="0" distB="0" distL="114300" distR="114300">
            <wp:extent cx="1504950" cy="309753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布局</w:t>
      </w:r>
      <w:r>
        <w:t>文件</w:t>
      </w:r>
      <w:r>
        <w:rPr>
          <w:rFonts w:hint="eastAsia"/>
        </w:rPr>
        <w:t>XML代码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&lt;?xml version="1.0" encoding="utf-8"?&gt;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&lt;androidx.constraintlayout.widget.ConstraintLayout xmlns:android="http://schemas.android.com/apk/res/android"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xmlns:app="http://schemas.android.com/apk/res-auto"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xmlns:tools="http://schemas.android.com/tools"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android:id="@+id/main"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android:layout_width="match_parent"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android:layout_height="match_parent"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tools:context=".MainActivity"&gt;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&lt;EditText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android:id="@+id/fundCodeInput"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android:layout_width="200dp"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android:layout_height="wrap_content"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android:hint="请输入6位基金代码"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android:inputType="number"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android:maxLength="6"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app:layout_constraintBottom_toBottomOf="parent"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app:layout_constraintEnd_toStartOf="@+id/searchButton"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app:layout_constraintStart_toStartOf="parent"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app:layout_constraintTop_toTopOf="parent"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app:layout_constraintVertical_bias="0.3" /&gt;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&lt;Button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android:id="@+id/searchButton"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android:layout_width="wrap_content"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android:layout_height="wrap_content"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android:text="查看"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app:layout_constraintBottom_toBottomOf="@+id/fundCodeInput"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app:layout_constraintEnd_toEndOf="parent"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app:layout_constraintStart_toEndOf="@+id/fundCodeInput"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app:layout_constraintTop_toTopOf="@+id/fundCodeInput" /&gt;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&lt;TextView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android:id="@+id/fundInfoText"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android:layout_width="0dp"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android:layout_height="0dp"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android:layout_margin="16dp"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android:scrollbars="vertical"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app:layout_constraintBottom_toBottomOf="parent"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app:layout_constraintEnd_toEndOf="parent"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app:layout_constraintStart_toStartOf="parent"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app:layout_constraintTop_toBottomOf="@+id/fundCodeInput" /&gt;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&lt;/androidx.constraintlayout.widget.ConstraintLayout&gt;</w:t>
            </w:r>
          </w:p>
          <w:p/>
        </w:tc>
      </w:tr>
    </w:tbl>
    <w:p/>
    <w:p>
      <w:pPr>
        <w:pStyle w:val="16"/>
        <w:numPr>
          <w:ilvl w:val="0"/>
          <w:numId w:val="3"/>
        </w:numPr>
        <w:ind w:firstLineChars="0"/>
      </w:pPr>
      <w:r>
        <w:t>MainActivity的</w:t>
      </w:r>
      <w:r>
        <w:rPr>
          <w:rFonts w:hint="eastAsia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package edu.swpu.iot2022.liuyang;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android.os.Bundle;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android.util.Log;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android.view.View;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android.widget.Button;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android.widget.EditText;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android.widget.TextView;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androidx.activity.EdgeToEdge;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androidx.appcompat.app.AppCompatActivity;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androidx.core.graphics.Insets;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androidx.core.view.ViewCompat;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androidx.core.view.WindowInsetsCompat;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org.json.JSONObject;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java.io.BufferedReader;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java.io.InputStreamReader;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java.net.HttpURLConnection;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java.net.URL;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java.util.regex.Matcher;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java.util.regex.Pattern;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MainActivity extends AppCompatActivity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private EditText fundCodeInput;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private TextView fundInfoText;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private Button searchButton;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protected void onCreate(Bundle savedInstanceState)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super.onCreate(savedInstanceState);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EdgeToEdge.enable(this);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setContentView(R.layout.activity_main);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ViewCompat.setOnApplyWindowInsetsListener(findViewById(R.id.main), (v, insets) -&gt;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Insets systemBars = insets.getInsets(WindowInsetsCompat.Type.systemBars());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v.setPadding(systemBars.left, systemBars.top, systemBars.right, systemBars.bottom);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insets;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fundCodeInput = findViewById(R.id.fundCodeInput);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fundInfoText = findViewById(R.id.fundInfoText);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searchButton = findViewById(R.id.searchButton);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searchButton.setOnClickListener(new searchBtnCallback());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添加按钮点击事件监听器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class searchBtnCallback implements View.OnClickListener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public void onClick(View view)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String fundCode = fundCodeInput.getText().toString();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fetchFund fund = new fetchFund(fundCode);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fund.fetch(new FundCallback()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public void onSuccess(FundData fundData)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// 格式化显示基金信息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String displayText = String.format(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"基金名称：%s\n代码：%s\n净值日期：%s\n单位净值：%s\n估算净值：%s\n估算涨跌幅：%s%%\n估值时间：%s",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fundData.name, fundData.fundcode, fundData.jzrq,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fundData.dwjz, fundData.gsz, fundData.gszzl, fundData.gztime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fundInfoText.setText(displayText);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public void onError(String error)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fundInfoText.setText("获取数据失败：" + error);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基金数据结构类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static class FundData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public String fundcode;    // 基金代码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public String name;        // 基金名称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public String jzrq;        // 净值日期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public String dwjz;        // 单位净值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public String gsz;         // 估算净值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public String gszzl;       // 估算涨跌幅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public String gztime;      // 估值时间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基金数据获���类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用于从天天基金网获取基金实时数据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class fetchFund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基金代码，默认为易方达新收益混合A(001186)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private String fundCode = "001186";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天天基金网API接口地址，%s为基金代码占位符，%d为时间戳占位符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private final String baseUrl = "http://fundgz.1234567.com.cn/js/%s.js?rt=1463558676006";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 构造函数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 @param fundCode 基金代码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public fetchFund(String fundCode)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this.fundCode = fundCode;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 设置基金代码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 @param fundCode 新的基金代码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setFundCode(String fundCode)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this.fundCode = fundCode;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 使用正则表达式解析JSONP格式的基金数据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 @param jsonpData JSONP格式的字符串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 @return 解析后的FundData对象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private FundData parseJsonpData(String jsonpData) throws Exception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使用正则表达式匹配JSONP中的JSON数据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Pattern pattern = Pattern.compile("jsonpgz\\((.+?)\\);?");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Matcher matcher = pattern.matcher(jsonpData);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(!matcher.find())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throw new Exception("数据格式不正确");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获取JSON字符串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String jsonStr = matcher.group(1);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JSONObject jsonObject = new JSONObject(jsonStr);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FundData fundData = new FundData();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fundData.fundcode = jsonObject.getString("fundcode");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fundData.name = jsonObject.getString("name");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fundData.jzrq = jsonObject.getString("jzrq");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fundData.dwjz = jsonObject.getString("dwjz");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fundData.gsz = jsonObject.getString("gsz");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fundData.gszzl = jsonObject.getString("gszzl");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fundData.gztime = jsonObject.getString("gztime");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fundData;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 获取基金数据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 @param callback 回调接口，用于处理请求结果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fetch(FundCallback callback)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创建新线程执行网络请求，避免阻塞主线程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new Thread(() -&gt;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try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 构建请求URL，添加当前时间戳防止缓存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URL url = new URL(String.format(baseUrl, fundCode));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Log.d("fund","url : "+url);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HttpURLConnection connection = (HttpURLConnection) url.openConnection();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connection.setRequestMethod("GET");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int responseCode = connection.getResponseCode();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if (responseCode == HttpURLConnection.HTTP_OK)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// 读取响应数据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BufferedReader reader = new BufferedReader(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new InputStreamReader(connection.getInputStream()));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StringBuilder response = new StringBuilder();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String line;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while ((line = reader.readLine()) !=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response.append(line);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reader.close();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// 解析数据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FundData fundData = parseJsonpData(response.toString());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// 在主线程中更新UI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runOnUiThread(() -&gt;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callback.onSuccess(fundData);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// 请求失败，返回错误信息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callback.onError("请求失败: " + responseCode);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connection.disconnect();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 catch (Exception 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 发生异常时返回错误信息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callback.onError(e.getMessage());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}).start();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修改回调接口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interface FundCallback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void onSuccess(FundData fundData);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void onError(String error);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/>
          <w:p/>
          <w:p/>
        </w:tc>
      </w:tr>
    </w:tbl>
    <w:p/>
    <w:p>
      <w:pPr>
        <w:pStyle w:val="16"/>
        <w:ind w:left="360" w:firstLine="0" w:firstLine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网络图片浏览器(</w:t>
      </w:r>
      <w:r>
        <w:t>3</w:t>
      </w:r>
      <w:r>
        <w:rPr>
          <w:rFonts w:hint="eastAsia"/>
        </w:rPr>
        <w:t>0分)</w:t>
      </w:r>
    </w:p>
    <w:p>
      <w:r>
        <w:t>你构建的项目的相关代码</w:t>
      </w:r>
    </w:p>
    <w:p>
      <w:pPr>
        <w:pStyle w:val="16"/>
        <w:numPr>
          <w:ilvl w:val="0"/>
          <w:numId w:val="4"/>
        </w:numPr>
        <w:ind w:firstLineChars="0"/>
      </w:pPr>
      <w:r>
        <w:t>MainActivity的</w:t>
      </w:r>
      <w:r>
        <w:rPr>
          <w:rFonts w:hint="eastAsia"/>
        </w:rPr>
        <w:t>代码(</w:t>
      </w:r>
      <w:r>
        <w:rPr>
          <w:rFonts w:hint="eastAsia"/>
          <w:color w:val="FF0000"/>
        </w:rPr>
        <w:t>是要文本，不是截图</w:t>
      </w:r>
      <w:r>
        <w:rPr>
          <w:rFonts w:hint="eastAsia"/>
        </w:rPr>
        <w:t>)</w:t>
      </w:r>
    </w:p>
    <w:tbl>
      <w:tblPr>
        <w:tblStyle w:val="8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package edu.swpu.iot2022.liuyang;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android.graphics.Bitmap;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android.graphics.BitmapFactory;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android.os.Bundle;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android.widget.Button;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android.widget.EditText;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android.widget.ImageView;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android.widget.Toast;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androidx.activity.EdgeToEdge;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androidx.appcompat.app.AppCompatActivity;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java.io.InputStream;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java.net.HttpURLConnection;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java.net.URL;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public class PicWeb extends AppCompatActivity {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ImageView imageView;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EditText urlEditText;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Button loadButton;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protected void onCreate(Bundle savedInstanceState) {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super.onCreate(savedInstanceState);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EdgeToEdge.enable(this);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setContentView(R.layout.activity_pic_web);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// 初始化视图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imageView = findViewById(R.id.imageView);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urlEditText = findViewById(R.id.urlEditText);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loadButton = findViewById(R.id.loadButton);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loadButton.setOnClickListener(v -&gt; {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String imageUrl = urlEditText.getText().toString();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(!imageUrl.isEmpty()) {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loadImage(imageUrl);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void loadImage(String imageUrl) {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new Thread(() -&gt; {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final Bitmap bitmap = downloadImage(imageUrl);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// 在主线程更新UI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runOnUiThread(() -&gt; {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(bitmap != null) {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imageView.setImageBitmap(bitmap);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 else {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Toast.makeText(PicWeb.this, "加载图片失败", Toast.LENGTH_SHORT).show();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}).start();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Bitmap downloadImage(String imageUrl) {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try {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URL url = new URL(imageUrl);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HttpURLConnection connection = (HttpURLConnection) url.openConnection();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connection.setDoInput(true);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connection.connect();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InputStream input = connection.getInputStream();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BitmapFactory.decodeStream(input);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 catch (Exception e) {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e.printStackTrace();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null;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16"/>
              <w:ind w:firstLine="0" w:firstLineChars="0"/>
            </w:pPr>
            <w:r>
              <w:rPr>
                <w:rFonts w:hint="eastAsia"/>
              </w:rPr>
              <w:t>}</w:t>
            </w:r>
          </w:p>
          <w:p>
            <w:pPr>
              <w:pStyle w:val="16"/>
              <w:ind w:firstLine="0" w:firstLineChars="0"/>
            </w:pPr>
          </w:p>
          <w:p>
            <w:pPr>
              <w:pStyle w:val="16"/>
              <w:ind w:firstLine="0" w:firstLineChars="0"/>
            </w:pPr>
          </w:p>
          <w:p>
            <w:pPr>
              <w:pStyle w:val="16"/>
              <w:ind w:firstLine="0" w:firstLineChars="0"/>
            </w:pPr>
          </w:p>
        </w:tc>
      </w:tr>
    </w:tbl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布局</w:t>
      </w:r>
      <w:r>
        <w:t>文件的</w:t>
      </w:r>
      <w:r>
        <w:rPr>
          <w:rFonts w:hint="eastAsia"/>
        </w:rPr>
        <w:t>XML代码(</w:t>
      </w:r>
      <w:r>
        <w:rPr>
          <w:rFonts w:hint="eastAsia"/>
          <w:color w:val="FF0000"/>
        </w:rPr>
        <w:t>是要文本，不是截图</w:t>
      </w:r>
      <w:r>
        <w:rPr>
          <w:rFonts w:hint="eastAsia"/>
        </w:rPr>
        <w:t>)</w:t>
      </w:r>
    </w:p>
    <w:tbl>
      <w:tblPr>
        <w:tblStyle w:val="8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&lt;?xml version="1.0" encoding="utf-8"?&gt;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&lt;LinearLayout xmlns:android="http://schemas.android.com/apk/res/android"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android:id="@+id/main"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android:layout_width="match_parent"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android:layout_height="match_parent"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android:orientation="vertical"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android:padding="16dp"&gt;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&lt;EditText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android:id="@+id/urlEditText"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android:layout_width="match_parent"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android:layout_height="wrap_content"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android:hint="输入图片URL"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android:inputType="textUri" /&gt;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&lt;Button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android:id="@+id/loadButton"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android:layout_width="wrap_content"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android:layout_height="wrap_content"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android:text="加载图片" /&gt;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&lt;ImageView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android:id="@+id/imageView"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android:layout_width="match_parent"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android:layout_height="0dp"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android:layout_weight="1"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android:scaleType="fitCenter" /&gt;</w:t>
            </w:r>
          </w:p>
          <w:p>
            <w:pPr>
              <w:pStyle w:val="16"/>
              <w:ind w:firstLine="0" w:firstLineChars="0"/>
              <w:rPr>
                <w:rFonts w:hint="eastAsia"/>
              </w:rPr>
            </w:pPr>
          </w:p>
          <w:p>
            <w:pPr>
              <w:pStyle w:val="16"/>
              <w:ind w:firstLine="0" w:firstLineChars="0"/>
            </w:pPr>
            <w:r>
              <w:rPr>
                <w:rFonts w:hint="eastAsia"/>
              </w:rPr>
              <w:t>&lt;/LinearLayout&gt;</w:t>
            </w:r>
          </w:p>
          <w:p>
            <w:pPr>
              <w:pStyle w:val="16"/>
              <w:ind w:firstLine="0" w:firstLineChars="0"/>
            </w:pPr>
          </w:p>
          <w:p>
            <w:pPr>
              <w:pStyle w:val="16"/>
              <w:ind w:firstLine="0" w:firstLineChars="0"/>
            </w:pPr>
          </w:p>
          <w:p>
            <w:pPr>
              <w:pStyle w:val="16"/>
              <w:ind w:firstLine="0" w:firstLineChars="0"/>
            </w:pPr>
          </w:p>
        </w:tc>
      </w:tr>
    </w:tbl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AndroidManifest.xml文件的截图，此处是截图</w:t>
      </w:r>
    </w:p>
    <w:p>
      <w:pPr>
        <w:pStyle w:val="16"/>
        <w:ind w:left="360" w:firstLine="0" w:firstLineChars="0"/>
      </w:pPr>
      <w:r>
        <w:drawing>
          <wp:inline distT="0" distB="0" distL="114300" distR="114300">
            <wp:extent cx="3293745" cy="2353310"/>
            <wp:effectExtent l="0" t="0" r="1333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运行效果截图，多图</w:t>
      </w:r>
    </w:p>
    <w:p>
      <w:r>
        <w:drawing>
          <wp:inline distT="0" distB="0" distL="114300" distR="114300">
            <wp:extent cx="1814830" cy="3876675"/>
            <wp:effectExtent l="0" t="0" r="1397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5780" cy="3900805"/>
            <wp:effectExtent l="0" t="0" r="254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实验心得体会(10分)</w:t>
      </w:r>
    </w:p>
    <w:p>
      <w:r>
        <w:rPr>
          <w:rFonts w:hint="eastAsia"/>
        </w:rPr>
        <w:t>要求不少于100汉字，必须是自己原创，不得雷同。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sz w:val="22"/>
                <w:szCs w:val="24"/>
              </w:rPr>
              <w:t>在</w:t>
            </w:r>
            <w:r>
              <w:rPr>
                <w:rFonts w:hint="default"/>
                <w:sz w:val="22"/>
                <w:szCs w:val="24"/>
              </w:rPr>
              <w:t>实现图片加载功能时，我遇到了几个典型问题：首先是在主线程中直接进行网络请求导致应用崩溃，通过学习了解到Android禁止在主线程进行网络操作，需要创建新线程处理；其次是图片加载后无法更新UI的问题，这让我理解了Android的线程机制，必须通过runOnUiThread在主线程更新界面。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2993245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  <w:jc w:val="center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54355" cy="509905"/>
          <wp:effectExtent l="0" t="0" r="0" b="444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4950" cy="5103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课程号：9818001030   课程名：Android应用开发技术 </w:t>
    </w:r>
    <w:r>
      <w:t xml:space="preserve"> 学期</w:t>
    </w:r>
    <w:r>
      <w:rPr>
        <w:rFonts w:hint="eastAsia"/>
      </w:rPr>
      <w:t>：2024秋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C3746"/>
    <w:multiLevelType w:val="multilevel"/>
    <w:tmpl w:val="1FAC374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861D2"/>
    <w:multiLevelType w:val="multilevel"/>
    <w:tmpl w:val="447861D2"/>
    <w:lvl w:ilvl="0" w:tentative="0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173AB5"/>
    <w:multiLevelType w:val="multilevel"/>
    <w:tmpl w:val="4D173AB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787B79"/>
    <w:multiLevelType w:val="multilevel"/>
    <w:tmpl w:val="74787B7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5NmI3NmNhNTk4NTgzMjI0YTQxYTJkYTk1ODEzM2MifQ=="/>
  </w:docVars>
  <w:rsids>
    <w:rsidRoot w:val="00833F46"/>
    <w:rsid w:val="000044F7"/>
    <w:rsid w:val="00083341"/>
    <w:rsid w:val="00103E77"/>
    <w:rsid w:val="0012364B"/>
    <w:rsid w:val="001F1799"/>
    <w:rsid w:val="002573D8"/>
    <w:rsid w:val="00266056"/>
    <w:rsid w:val="002C7A18"/>
    <w:rsid w:val="0030162D"/>
    <w:rsid w:val="00391C2A"/>
    <w:rsid w:val="0039649E"/>
    <w:rsid w:val="00414088"/>
    <w:rsid w:val="00437E56"/>
    <w:rsid w:val="00467F07"/>
    <w:rsid w:val="004A0917"/>
    <w:rsid w:val="00521C4C"/>
    <w:rsid w:val="00560C3A"/>
    <w:rsid w:val="006D154C"/>
    <w:rsid w:val="006F04D6"/>
    <w:rsid w:val="00762483"/>
    <w:rsid w:val="007640F5"/>
    <w:rsid w:val="007D5F71"/>
    <w:rsid w:val="00806131"/>
    <w:rsid w:val="00833F46"/>
    <w:rsid w:val="008D5DEA"/>
    <w:rsid w:val="00983A4C"/>
    <w:rsid w:val="0099164D"/>
    <w:rsid w:val="009B122A"/>
    <w:rsid w:val="009B68C5"/>
    <w:rsid w:val="00AD370F"/>
    <w:rsid w:val="00B73612"/>
    <w:rsid w:val="00B90487"/>
    <w:rsid w:val="00B92F1D"/>
    <w:rsid w:val="00BE0182"/>
    <w:rsid w:val="00C0342B"/>
    <w:rsid w:val="00C44D08"/>
    <w:rsid w:val="00CB5ECA"/>
    <w:rsid w:val="00D817D2"/>
    <w:rsid w:val="00D92ACC"/>
    <w:rsid w:val="00DC2687"/>
    <w:rsid w:val="00DD0616"/>
    <w:rsid w:val="00DF0A57"/>
    <w:rsid w:val="00EF1B2A"/>
    <w:rsid w:val="00F41727"/>
    <w:rsid w:val="0B7373D0"/>
    <w:rsid w:val="116B5221"/>
    <w:rsid w:val="11AC53EA"/>
    <w:rsid w:val="125E7DD5"/>
    <w:rsid w:val="23F61520"/>
    <w:rsid w:val="2BE31082"/>
    <w:rsid w:val="34CE306E"/>
    <w:rsid w:val="3862042D"/>
    <w:rsid w:val="6D140FEE"/>
    <w:rsid w:val="7118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autoRedefine/>
    <w:semiHidden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9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17">
    <w:name w:val="列出段落1"/>
    <w:basedOn w:val="1"/>
    <w:autoRedefine/>
    <w:qFormat/>
    <w:uiPriority w:val="0"/>
    <w:pPr>
      <w:ind w:firstLine="420" w:firstLineChars="200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291</Words>
  <Characters>403</Characters>
  <Lines>3</Lines>
  <Paragraphs>1</Paragraphs>
  <TotalTime>3</TotalTime>
  <ScaleCrop>false</ScaleCrop>
  <LinksUpToDate>false</LinksUpToDate>
  <CharactersWithSpaces>405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2021-12-06T10:08:00Z</dcterms:created>
  <dc:creator>周老师</dc:creator>
  <cp:lastModifiedBy>风轻扬</cp:lastModifiedBy>
  <dcterms:modified xsi:type="dcterms:W3CDTF">2024-12-23T12:26:31Z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202767C556DC4AB7AA500824F2B77EEE_12</vt:lpwstr>
  </property>
</Properties>
</file>