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63850" w14:textId="12723019" w:rsidR="00064E1D" w:rsidRDefault="00C60580">
      <w:r>
        <w:t>Add Transliterate Enricher:</w:t>
      </w:r>
    </w:p>
    <w:p w14:paraId="41ABFA63" w14:textId="017BB539" w:rsidR="00C60580" w:rsidRDefault="003022FD">
      <w:r>
        <w:t>RC Enricher (for entity where attribute is to be enriched) &gt; Add API Enricher</w:t>
      </w:r>
    </w:p>
    <w:p w14:paraId="01E3EF87" w14:textId="7F02560C" w:rsidR="00234259" w:rsidRDefault="00234259">
      <w:r>
        <w:t>Ensure you have defined an attribute in your entity to hold the transliterated data.</w:t>
      </w:r>
    </w:p>
    <w:p w14:paraId="4D141945" w14:textId="253F4079" w:rsidR="003022FD" w:rsidRDefault="003022FD">
      <w:r>
        <w:rPr>
          <w:noProof/>
        </w:rPr>
        <w:drawing>
          <wp:inline distT="0" distB="0" distL="0" distR="0" wp14:anchorId="069918BC" wp14:editId="455CA98F">
            <wp:extent cx="2851096" cy="2964180"/>
            <wp:effectExtent l="0" t="0" r="6985" b="762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4897" cy="29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23EC" w14:textId="483811CD" w:rsidR="00425168" w:rsidRPr="003022FD" w:rsidRDefault="003022FD">
      <w:pPr>
        <w:rPr>
          <w:lang w:val="fr-FR"/>
        </w:rPr>
      </w:pPr>
      <w:r w:rsidRPr="003022FD">
        <w:rPr>
          <w:lang w:val="fr-FR"/>
        </w:rPr>
        <w:t xml:space="preserve">Java Plug-in &gt; </w:t>
      </w:r>
      <w:proofErr w:type="spellStart"/>
      <w:r w:rsidRPr="003022FD">
        <w:rPr>
          <w:lang w:val="fr-FR"/>
        </w:rPr>
        <w:t>Semarchy</w:t>
      </w:r>
      <w:proofErr w:type="spellEnd"/>
      <w:r w:rsidRPr="003022FD">
        <w:rPr>
          <w:lang w:val="fr-FR"/>
        </w:rPr>
        <w:t xml:space="preserve"> </w:t>
      </w:r>
      <w:proofErr w:type="spellStart"/>
      <w:r w:rsidRPr="003022FD">
        <w:rPr>
          <w:lang w:val="fr-FR"/>
        </w:rPr>
        <w:t>Text</w:t>
      </w:r>
      <w:proofErr w:type="spellEnd"/>
      <w:r w:rsidRPr="003022FD">
        <w:rPr>
          <w:lang w:val="fr-FR"/>
        </w:rPr>
        <w:t xml:space="preserve"> </w:t>
      </w:r>
      <w:proofErr w:type="spellStart"/>
      <w:r w:rsidRPr="003022FD">
        <w:rPr>
          <w:lang w:val="fr-FR"/>
        </w:rPr>
        <w:t>En</w:t>
      </w:r>
      <w:r>
        <w:rPr>
          <w:lang w:val="fr-FR"/>
        </w:rPr>
        <w:t>richer</w:t>
      </w:r>
      <w:proofErr w:type="spellEnd"/>
      <w:r>
        <w:rPr>
          <w:lang w:val="fr-FR"/>
        </w:rPr>
        <w:t> :</w:t>
      </w:r>
    </w:p>
    <w:p w14:paraId="0EFDA82B" w14:textId="2A0FB858" w:rsidR="00425168" w:rsidRDefault="003022FD">
      <w:r>
        <w:rPr>
          <w:noProof/>
        </w:rPr>
        <w:drawing>
          <wp:inline distT="0" distB="0" distL="0" distR="0" wp14:anchorId="1F33DD2A" wp14:editId="2815BC40">
            <wp:extent cx="4310079" cy="26898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005" cy="26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DDC3" w14:textId="529AF7AC" w:rsidR="003022FD" w:rsidRDefault="003022FD">
      <w:r>
        <w:t>And give it a name:</w:t>
      </w:r>
    </w:p>
    <w:p w14:paraId="1E1C5C3A" w14:textId="4C4EE0E7" w:rsidR="003022FD" w:rsidRDefault="003022FD">
      <w:r>
        <w:rPr>
          <w:noProof/>
        </w:rPr>
        <w:lastRenderedPageBreak/>
        <w:drawing>
          <wp:inline distT="0" distB="0" distL="0" distR="0" wp14:anchorId="0916D13E" wp14:editId="4ABE15B5">
            <wp:extent cx="2922270" cy="1708812"/>
            <wp:effectExtent l="0" t="0" r="0" b="5715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346" cy="17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B757" w14:textId="7F188015" w:rsidR="00EB6DC3" w:rsidRDefault="00EB6DC3"/>
    <w:p w14:paraId="69F6B304" w14:textId="4D59DD9F" w:rsidR="00EB6DC3" w:rsidRDefault="00613111">
      <w:r>
        <w:t>Result:</w:t>
      </w:r>
    </w:p>
    <w:p w14:paraId="0B97F15C" w14:textId="677C6864" w:rsidR="00613111" w:rsidRDefault="00613111">
      <w:r>
        <w:rPr>
          <w:noProof/>
        </w:rPr>
        <w:drawing>
          <wp:inline distT="0" distB="0" distL="0" distR="0" wp14:anchorId="29DC769F" wp14:editId="037CD823">
            <wp:extent cx="5731510" cy="1762760"/>
            <wp:effectExtent l="0" t="0" r="2540" b="889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AE94" w14:textId="404A0BAC" w:rsidR="00613111" w:rsidRDefault="00613111">
      <w:r>
        <w:t>Scroll down and complete as follows:</w:t>
      </w:r>
    </w:p>
    <w:p w14:paraId="0E9B6F65" w14:textId="77777777" w:rsidR="00613111" w:rsidRDefault="00613111">
      <w:r>
        <w:t xml:space="preserve">Where </w:t>
      </w:r>
    </w:p>
    <w:p w14:paraId="73AE9F9F" w14:textId="25BC629B" w:rsidR="00613111" w:rsidRDefault="00613111" w:rsidP="00613111">
      <w:pPr>
        <w:pStyle w:val="ListParagraph"/>
        <w:numPr>
          <w:ilvl w:val="0"/>
          <w:numId w:val="1"/>
        </w:numPr>
      </w:pPr>
      <w:r>
        <w:t>Transformation Value is typed in,</w:t>
      </w:r>
    </w:p>
    <w:p w14:paraId="471F962C" w14:textId="5AF01547" w:rsidR="00613111" w:rsidRDefault="00613111" w:rsidP="00613111">
      <w:pPr>
        <w:pStyle w:val="ListParagraph"/>
        <w:numPr>
          <w:ilvl w:val="0"/>
          <w:numId w:val="1"/>
        </w:numPr>
      </w:pPr>
      <w:r>
        <w:t>Input Text Expression is added using Expression Editor</w:t>
      </w:r>
    </w:p>
    <w:p w14:paraId="11ADE1CB" w14:textId="0F3B0A34" w:rsidR="00613111" w:rsidRDefault="00613111" w:rsidP="00613111">
      <w:pPr>
        <w:pStyle w:val="ListParagraph"/>
        <w:numPr>
          <w:ilvl w:val="0"/>
          <w:numId w:val="1"/>
        </w:numPr>
      </w:pPr>
      <w:r>
        <w:t>Outputs Attribute Name added by clicking on Define Outputs button and choosing field</w:t>
      </w:r>
    </w:p>
    <w:p w14:paraId="62B29107" w14:textId="2ADC27D0" w:rsidR="00613111" w:rsidRDefault="00613111" w:rsidP="00613111">
      <w:pPr>
        <w:pStyle w:val="ListParagraph"/>
        <w:numPr>
          <w:ilvl w:val="0"/>
          <w:numId w:val="1"/>
        </w:numPr>
      </w:pPr>
      <w:r>
        <w:t>Outputs Output Name from drop down.</w:t>
      </w:r>
    </w:p>
    <w:p w14:paraId="74BA8853" w14:textId="1DABCC3B" w:rsidR="00613111" w:rsidRDefault="00613111"/>
    <w:p w14:paraId="62C6BA64" w14:textId="06726B34" w:rsidR="00A90AD4" w:rsidRDefault="00A90AD4">
      <w:r>
        <w:t>Add Google Translate Enricher</w:t>
      </w:r>
    </w:p>
    <w:p w14:paraId="2B271C4D" w14:textId="77777777" w:rsidR="00A90AD4" w:rsidRDefault="00A90AD4" w:rsidP="00A90AD4">
      <w:r>
        <w:t>RC Enricher (for entity where attribute is to be enriched) &gt; Add API Enricher</w:t>
      </w:r>
    </w:p>
    <w:p w14:paraId="16758BFE" w14:textId="77777777" w:rsidR="00A90AD4" w:rsidRDefault="00A90AD4" w:rsidP="00A90AD4">
      <w:r>
        <w:t>Ensure you have defined an attribute in your entity to hold the transliterated data.</w:t>
      </w:r>
    </w:p>
    <w:p w14:paraId="6E875B1E" w14:textId="1956F526" w:rsidR="00A90AD4" w:rsidRDefault="00A90AD4">
      <w:r>
        <w:t>Java Plug-in</w:t>
      </w:r>
    </w:p>
    <w:p w14:paraId="38076BC0" w14:textId="7E900066" w:rsidR="00A90AD4" w:rsidRDefault="00A90AD4">
      <w:r>
        <w:t>Google Translate Enricher</w:t>
      </w:r>
    </w:p>
    <w:p w14:paraId="756C46DB" w14:textId="556E3A7A" w:rsidR="00A90AD4" w:rsidRDefault="00A90AD4">
      <w:r>
        <w:rPr>
          <w:noProof/>
        </w:rPr>
        <w:lastRenderedPageBreak/>
        <w:drawing>
          <wp:inline distT="0" distB="0" distL="0" distR="0" wp14:anchorId="00C64D7D" wp14:editId="34D58A1B">
            <wp:extent cx="5731510" cy="3685540"/>
            <wp:effectExtent l="0" t="0" r="2540" b="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1EA3" w14:textId="67BC62FC" w:rsidR="00613111" w:rsidRDefault="00613111">
      <w:r>
        <w:rPr>
          <w:noProof/>
        </w:rPr>
        <w:drawing>
          <wp:inline distT="0" distB="0" distL="0" distR="0" wp14:anchorId="412E55CF" wp14:editId="584DEB55">
            <wp:extent cx="5731510" cy="398780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3354" w14:textId="23F1E347" w:rsidR="00613111" w:rsidRDefault="00613111"/>
    <w:p w14:paraId="11A8D265" w14:textId="77777777" w:rsidR="00613111" w:rsidRDefault="00613111"/>
    <w:p w14:paraId="60B7CB05" w14:textId="77777777" w:rsidR="002B2761" w:rsidRDefault="002B2761"/>
    <w:p w14:paraId="5441AEBD" w14:textId="3705486A" w:rsidR="00EB6DC3" w:rsidRDefault="002A3658">
      <w:r>
        <w:lastRenderedPageBreak/>
        <w:t>Get Google Key</w:t>
      </w:r>
    </w:p>
    <w:p w14:paraId="409186F7" w14:textId="7CBB42F9" w:rsidR="002A3658" w:rsidRDefault="002A3658"/>
    <w:p w14:paraId="7CB1AF11" w14:textId="680EC1D0" w:rsidR="002A3658" w:rsidRDefault="002A3658">
      <w:r>
        <w:t>Google Cloud Console Home:</w:t>
      </w:r>
      <w:r w:rsidR="002B2761">
        <w:t xml:space="preserve">      </w:t>
      </w:r>
      <w:hyperlink r:id="rId11" w:history="1">
        <w:r w:rsidR="002B2761" w:rsidRPr="00577826">
          <w:rPr>
            <w:rStyle w:val="Hyperlink"/>
          </w:rPr>
          <w:t>https://console.cl</w:t>
        </w:r>
        <w:r w:rsidR="002B2761" w:rsidRPr="00577826">
          <w:rPr>
            <w:rStyle w:val="Hyperlink"/>
          </w:rPr>
          <w:t>o</w:t>
        </w:r>
        <w:r w:rsidR="002B2761" w:rsidRPr="00577826">
          <w:rPr>
            <w:rStyle w:val="Hyperlink"/>
          </w:rPr>
          <w:t>ud.google.com</w:t>
        </w:r>
      </w:hyperlink>
    </w:p>
    <w:p w14:paraId="0BC359E5" w14:textId="77777777" w:rsidR="002B2761" w:rsidRDefault="002B2761"/>
    <w:p w14:paraId="0924E7C1" w14:textId="77777777" w:rsidR="002A3658" w:rsidRDefault="002A3658"/>
    <w:p w14:paraId="2969E5A5" w14:textId="5E9BC4C7" w:rsidR="002A3658" w:rsidRDefault="002A3658"/>
    <w:p w14:paraId="18D8FE55" w14:textId="77777777" w:rsidR="002A3658" w:rsidRDefault="002A3658"/>
    <w:p w14:paraId="0E6AC5BE" w14:textId="2AD0714D" w:rsidR="00EB6DC3" w:rsidRDefault="00425168">
      <w:r>
        <w:t>Message you get if your Google Translate API key is not activated/enabled.</w:t>
      </w:r>
    </w:p>
    <w:p w14:paraId="5FB38AFB" w14:textId="77777777" w:rsidR="00EB6DC3" w:rsidRPr="00425168" w:rsidRDefault="00EB6DC3" w:rsidP="00EB6DC3">
      <w:pPr>
        <w:rPr>
          <w:highlight w:val="lightGray"/>
        </w:rPr>
      </w:pPr>
      <w:r w:rsidRPr="00425168">
        <w:rPr>
          <w:highlight w:val="lightGray"/>
        </w:rPr>
        <w:t>"message": "Cloud Translation API has not been used in project 571104471224 before or it is disabled. Enable it by visiting https://console.developers.google.com/apis/api/translate.googleapis.com/overview?project=571104471224 then retry. If you enabled this API recently, wait a few minutes for the action to propagate to our systems and retry.",</w:t>
      </w:r>
    </w:p>
    <w:p w14:paraId="05E7A04B" w14:textId="77777777" w:rsidR="00EB6DC3" w:rsidRPr="00425168" w:rsidRDefault="00EB6DC3" w:rsidP="00EB6DC3">
      <w:pPr>
        <w:rPr>
          <w:highlight w:val="lightGray"/>
        </w:rPr>
      </w:pPr>
      <w:r w:rsidRPr="00425168">
        <w:rPr>
          <w:highlight w:val="lightGray"/>
        </w:rPr>
        <w:t xml:space="preserve">      "reason": "</w:t>
      </w:r>
      <w:proofErr w:type="spellStart"/>
      <w:r w:rsidRPr="00425168">
        <w:rPr>
          <w:highlight w:val="lightGray"/>
        </w:rPr>
        <w:t>accessNotConfigured</w:t>
      </w:r>
      <w:proofErr w:type="spellEnd"/>
      <w:r w:rsidRPr="00425168">
        <w:rPr>
          <w:highlight w:val="lightGray"/>
        </w:rPr>
        <w:t>",</w:t>
      </w:r>
    </w:p>
    <w:p w14:paraId="35F9A823" w14:textId="06CD3FFC" w:rsidR="00EB6DC3" w:rsidRDefault="00EB6DC3" w:rsidP="00EB6DC3">
      <w:r w:rsidRPr="00425168">
        <w:rPr>
          <w:highlight w:val="lightGray"/>
        </w:rPr>
        <w:t xml:space="preserve">      "</w:t>
      </w:r>
      <w:proofErr w:type="spellStart"/>
      <w:r w:rsidRPr="00425168">
        <w:rPr>
          <w:highlight w:val="lightGray"/>
        </w:rPr>
        <w:t>extendedHelp</w:t>
      </w:r>
      <w:proofErr w:type="spellEnd"/>
      <w:r w:rsidRPr="00425168">
        <w:rPr>
          <w:highlight w:val="lightGray"/>
        </w:rPr>
        <w:t>": "https://console.developers.google.com"</w:t>
      </w:r>
    </w:p>
    <w:p w14:paraId="0B1C4C64" w14:textId="57AB4163" w:rsidR="00EB6DC3" w:rsidRDefault="00EB6DC3" w:rsidP="00EB6DC3"/>
    <w:p w14:paraId="5FF8617C" w14:textId="409EBE88" w:rsidR="00EB6DC3" w:rsidRDefault="00EB6DC3" w:rsidP="00EB6DC3">
      <w:r>
        <w:t>Found here: in suspended integration log.</w:t>
      </w:r>
    </w:p>
    <w:p w14:paraId="6078BD71" w14:textId="34292681" w:rsidR="00EB6DC3" w:rsidRDefault="00EB6DC3" w:rsidP="00EB6DC3">
      <w:r>
        <w:rPr>
          <w:noProof/>
        </w:rPr>
        <w:drawing>
          <wp:inline distT="0" distB="0" distL="0" distR="0" wp14:anchorId="1A359DAF" wp14:editId="77A0B2B8">
            <wp:extent cx="5731510" cy="1934210"/>
            <wp:effectExtent l="0" t="0" r="254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F523" w14:textId="6AE7041F" w:rsidR="00425168" w:rsidRDefault="00425168" w:rsidP="00EB6DC3"/>
    <w:p w14:paraId="3B96133F" w14:textId="076D26A4" w:rsidR="00425168" w:rsidRDefault="00425168" w:rsidP="00EB6DC3"/>
    <w:p w14:paraId="01701163" w14:textId="4A181921" w:rsidR="00425168" w:rsidRDefault="00425168" w:rsidP="00EB6DC3">
      <w:r>
        <w:t>What happens when you try and deploy a model with uncompleted integration batches:</w:t>
      </w:r>
    </w:p>
    <w:p w14:paraId="1988D764" w14:textId="52CDEF3A" w:rsidR="00425168" w:rsidRDefault="00425168" w:rsidP="00EB6DC3">
      <w:r>
        <w:rPr>
          <w:noProof/>
        </w:rPr>
        <w:lastRenderedPageBreak/>
        <w:drawing>
          <wp:inline distT="0" distB="0" distL="0" distR="0" wp14:anchorId="415F584A" wp14:editId="24DCC2F3">
            <wp:extent cx="3339320" cy="278511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054" cy="27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263A" w14:textId="1626EC44" w:rsidR="00425168" w:rsidRDefault="00425168" w:rsidP="00EB6DC3">
      <w:r>
        <w:t>To resolve:</w:t>
      </w:r>
      <w:r w:rsidR="00BD1BAB">
        <w:t xml:space="preserve">  Execution Engine &gt; </w:t>
      </w:r>
      <w:proofErr w:type="spellStart"/>
      <w:r w:rsidR="00BD1BAB">
        <w:t>rc</w:t>
      </w:r>
      <w:proofErr w:type="spellEnd"/>
      <w:r w:rsidR="00BD1BAB">
        <w:t xml:space="preserve"> SUSPENDED &gt; </w:t>
      </w:r>
      <w:r w:rsidR="00104341">
        <w:t>Cancel Job</w:t>
      </w:r>
    </w:p>
    <w:p w14:paraId="3DD7469D" w14:textId="2D602630" w:rsidR="00425168" w:rsidRDefault="00104341" w:rsidP="00EB6DC3">
      <w:r>
        <w:rPr>
          <w:noProof/>
        </w:rPr>
        <w:drawing>
          <wp:inline distT="0" distB="0" distL="0" distR="0" wp14:anchorId="7D28A20E" wp14:editId="4BB82C78">
            <wp:extent cx="5731510" cy="3387725"/>
            <wp:effectExtent l="0" t="0" r="254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C8B7" w14:textId="5F12070B" w:rsidR="00C60580" w:rsidRDefault="00C60580" w:rsidP="00EB6DC3"/>
    <w:p w14:paraId="51A526C8" w14:textId="71B8BB3C" w:rsidR="00C60580" w:rsidRDefault="00C60580" w:rsidP="00EB6DC3">
      <w:r>
        <w:t>RC Data Location &gt; Set Status to Ready</w:t>
      </w:r>
    </w:p>
    <w:p w14:paraId="74E1E1C3" w14:textId="688305A4" w:rsidR="00C60580" w:rsidRDefault="00C60580" w:rsidP="00EB6DC3">
      <w:r>
        <w:rPr>
          <w:noProof/>
        </w:rPr>
        <w:lastRenderedPageBreak/>
        <w:drawing>
          <wp:inline distT="0" distB="0" distL="0" distR="0" wp14:anchorId="057C5E57" wp14:editId="35DB294F">
            <wp:extent cx="3745230" cy="2877180"/>
            <wp:effectExtent l="0" t="0" r="762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184" cy="288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806BD"/>
    <w:multiLevelType w:val="hybridMultilevel"/>
    <w:tmpl w:val="37645BCE"/>
    <w:lvl w:ilvl="0" w:tplc="D230F1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5B"/>
    <w:rsid w:val="00064E1D"/>
    <w:rsid w:val="00104341"/>
    <w:rsid w:val="00234259"/>
    <w:rsid w:val="002A3658"/>
    <w:rsid w:val="002B2761"/>
    <w:rsid w:val="003022FD"/>
    <w:rsid w:val="00425168"/>
    <w:rsid w:val="00613111"/>
    <w:rsid w:val="009C3FEF"/>
    <w:rsid w:val="00A90AD4"/>
    <w:rsid w:val="00BB125B"/>
    <w:rsid w:val="00BD1BAB"/>
    <w:rsid w:val="00C60580"/>
    <w:rsid w:val="00EB6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306ED"/>
  <w15:chartTrackingRefBased/>
  <w15:docId w15:val="{6EED9115-5C14-48E4-A7D9-640542166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1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36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6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27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nsole.cloud.google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Williams</dc:creator>
  <cp:keywords/>
  <dc:description/>
  <cp:lastModifiedBy>Jim Williams</cp:lastModifiedBy>
  <cp:revision>8</cp:revision>
  <dcterms:created xsi:type="dcterms:W3CDTF">2022-03-31T10:12:00Z</dcterms:created>
  <dcterms:modified xsi:type="dcterms:W3CDTF">2022-03-31T11:47:00Z</dcterms:modified>
</cp:coreProperties>
</file>