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ACTIVIDAD PROYECTO SESIÓN 01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Dentro del mismo servidor de bases de datos, conéctate al esquema classicmodels.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classicmodels;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Dentro de la tabla employees, obtén el apellido de todos los empleados.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lastName from employees;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Dentro de la tabla employees, obtén el apellido, nombre y puesto de todos los empleados.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lastName, firstName, jobTitle from employees;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Dentro de la tabla employees, obtén todos los datos de cada empleado.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Dentro de la tabla employees, obtén el apellido, nombre y puesto de todos los empleados que tengan el puesto Sales Rep.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lastName, firstName, jobTitle from employees where jobTitle = "Sales Rep";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Dentro de la tabla employees, obtén el apellido, nombre, puesto y código de oficina de todos los empleados que tengan el puesto Sales Rep y código de oficina 1.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lastName, firstName, jobTitle, officeCode from employees where jobTitle = "Sales Rep" and officeCode =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Dentro de la tabla employees, obtén el apellido, nombre, puesto y código de oficina de todos los empleados que tengan el puesto Sales Rep o código de oficina 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lastName, firstName, jobTitle, officeCode from employees where jobTitle = "Sales Rep" or officeCode =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Dentro de la tabla employees, obtén el apellido, nombre y código de oficina de todos los empleados que tenga código de oficina 1, 2 o 3.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lastName, firstName, jobTitle, officeCode from employees where officeCode in (1,2,3)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Dentro de la tabla employees, obten el apellido, nombre y puesto de todos los empleados que tengan un puesto distinto a Sales Rep.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lastName, firstName, jobTittle FROM employees WHERE jobTitle &lt;&gt;  "Sales Rep";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lastName, firstName, jobTitle from employees where jobTitle &lt;&gt; "Sales Rep" 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Dentro de la tabla employees, obtén el apellido, nombre y código de oficina de todos los empleados cuyo código de oficina sea mayor a 5.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lastName, firstName, officeCode from employees where officeCode &gt; 5;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Dentro de la tabla employees, obtén el apellido, nombre y código de oficina de todos los empleados cuyo cdigo de oficina sea menor o igual 4.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lastName, firstName, officeCode from employees where officeCode &lt;= 4;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Dentro de la tabla customers, obtén el nombre, país y estado de todos los clientes cuyo país sea USA y cuyo estado sea CA.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customerName, city, state, country from customers where country = "USA" and state = "CA" 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Dentro de la tabla customers, obtén el nombre, país, estado y límite de crédito de todos los clientes cuyo país sea, USA, cuyo estado sea CA y cuyo límite de crédito sea mayor a 100000.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customerName, city, state, country, creditLimit from customers where country in ("USA","CA") and creditlimit &gt; 100000 order by creditLimit desc;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Dentro de la tabla customers, obtén el nombre y país de todos los clientes cuyo país sea USA o France.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customerName, country from customers where country in ("USA","France") order by country desc;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Dentro de la tabla customers, obtén el nombre, pas y límite de crédito de todos los clientes cuyo país sea USA o France y cuyo límite de crédito sea mayor a 100000. Para este ejercicio ten cuidado con los paréntesis.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customerName, country, creditLimit from customers where (country = "USA" or country ="France")  and creditLimit &gt; 100000 order by creditLimit  desc;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Dentro de la tabla offices, obtén el código de la oficina, ciudad, teléfono y país de aquellas oficinas que se encuentren en USA o France.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officeCode, city, phone, country from offices where country = "USA" or country = "France" order by country desc;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Dentro de la tabla offices, obtén el código de la oficina, ciudad, teléfono y país de aquellas oficinas que no se encuentren en USA o France.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postalCode, country, phone, city from offices where (country &lt;&gt;"USA" and country &lt;&gt; "France") order by country desc;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Dentro de la tabla orders, obtén el número de orden, número de cliente, estado y fecha de envío de todas las órdenes con el número 10165, 10287 o 10310.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orders.orderNumber, orders.customerNumber, customers.customerName,orders.orderDate, orders.status, customers.city,  customers.state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orders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inner join customers on orders.customerNumber = customers.customerNumber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orders.orderNumber in (10165,10287,10310);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Dentro de la tabla customers, obtén el apellido y nombre de cada cliente y ordena los resultados por apellido de forma ascendente.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contactLastName, contactFirstName, customerName from customers order by contactLastName asc;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Dentro de la tabla customers, obtén el apellido y nombre de cada cliente y ordena los resultados por apellido de forma descendente.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contactLastName, contactFirstName,  customerName from  customers order by contactLastName desc;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Dentro de la tabla customers, obtén el apellido y nombre de cada cliente y ordena los resultados por apellido de forma descendente y luego por nombre de forma ascendente.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contactLastName, contactFirstName from customers order by contactLastName  desc, contactFirstName asc;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Dentro de la tabla customers, obtén el número de cliente, nombre de cliente y el límite de crédito de los cinco clientes con el límite de crédito más alto (top 5).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customerNumber,customerName, contactLastName,contactFirstName,creditLimit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customers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order by creditLimit desc limit 5;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Dentro de la tabla customers, obtén el número de cliente, nombre de cliente y el límite de crédito de los cinco clientes con el límite de crédito más bajo.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customerNumber, customerName, creditLimit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customers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order by creditLimit asc limit 5;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