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C4612A"/>
          <w:sz w:val="48"/>
          <w:szCs w:val="48"/>
        </w:rPr>
        <w:t xml:space="preserve">ROAST LAUNCH</w:t>
      </w:r>
    </w:p>
    <w:p>
      <w:pPr>
        <w:spacing w:after="120"/>
        <w:jc w:val="center"/>
      </w:pPr>
      <w:r>
        <w:rPr>
          <w:rFonts w:ascii="Arial" w:cs="Arial" w:eastAsia="Arial" w:hAnsi="Arial"/>
          <w:color w:val="5C7A4E"/>
          <w:sz w:val="28"/>
          <w:szCs w:val="28"/>
        </w:rPr>
        <w:t xml:space="preserve">Accelerator Program</w:t>
      </w:r>
    </w:p>
    <w:p>
      <w:pPr>
        <w:spacing w:after="480" w:before="240"/>
        <w:jc w:val="center"/>
      </w:pPr>
      <w:r>
        <w:rPr>
          <w:rFonts w:ascii="Arial" w:cs="Arial" w:eastAsia="Arial" w:hAnsi="Arial"/>
          <w:b/>
          <w:bCs/>
          <w:color w:val="1C1209"/>
          <w:sz w:val="36"/>
          <w:szCs w:val="36"/>
        </w:rPr>
        <w:t xml:space="preserve">Pre-Launch Marketing Playbook</w:t>
      </w:r>
    </w:p>
    <w:p>
      <w:pPr>
        <w:spacing w:after="120" w:before="240"/>
        <w:jc w:val="center"/>
      </w:pPr>
      <w:r>
        <w:rPr>
          <w:rFonts w:ascii="Arial" w:cs="Arial" w:eastAsia="Arial" w:hAnsi="Arial"/>
          <w:color w:val="5C7A4E"/>
          <w:sz w:val="26"/>
          <w:szCs w:val="26"/>
        </w:rPr>
        <w:t xml:space="preserve">Build your community before you open your doors</w:t>
      </w:r>
    </w:p>
    <w:p>
      <w:pPr>
        <w:spacing w:after="0" w:before="720"/>
        <w:jc w:val="center"/>
      </w:pPr>
      <w:r>
        <w:rPr>
          <w:rFonts w:ascii="Arial" w:cs="Arial" w:eastAsia="Arial" w:hAnsi="Arial"/>
          <w:color w:val="1C1209"/>
          <w:sz w:val="24"/>
          <w:szCs w:val="24"/>
        </w:rPr>
        <w:t xml:space="preserve">$297 Accelerator Program Deliverable</w:t>
      </w:r>
    </w:p>
    <w:p>
      <w:pPr>
        <w:spacing w:after="0" w:before="0"/>
      </w:pPr>
      <w:r>
        <w:br w:type="page"/>
      </w:r>
    </w:p>
    <w:p>
      <w:pPr>
        <w:spacing w:after="360" w:before="0"/>
        <w:jc w:val="center"/>
      </w:pPr>
      <w:r>
        <w:rPr>
          <w:rFonts w:ascii="Arial" w:cs="Arial" w:eastAsia="Arial" w:hAnsi="Arial"/>
          <w:b/>
          <w:bCs/>
          <w:color w:val="C4612A"/>
          <w:sz w:val="40"/>
          <w:szCs w:val="40"/>
        </w:rPr>
        <w:t xml:space="preserve">QUICK START GUIDE</w:t>
      </w:r>
    </w:p>
    <w:p>
      <w:pPr>
        <w:spacing w:after="240" w:before="240"/>
      </w:pPr>
      <w:r>
        <w:rPr>
          <w:rFonts w:ascii="Arial" w:cs="Arial" w:eastAsia="Arial" w:hAnsi="Arial"/>
          <w:color w:val="1C1209"/>
          <w:sz w:val="24"/>
          <w:szCs w:val="24"/>
        </w:rPr>
        <w:t xml:space="preserve">Your Marketing Launch Plan in 1 Hour</w:t>
      </w:r>
    </w:p>
    <w:p>
      <w:pPr>
        <w:spacing w:after="240"/>
      </w:pPr>
      <w:r>
        <w:rPr>
          <w:rFonts w:ascii="Arial" w:cs="Arial" w:eastAsia="Arial" w:hAnsi="Arial"/>
          <w:color w:val="5C7A4E"/>
          <w:sz w:val="24"/>
          <w:szCs w:val="24"/>
        </w:rPr>
        <w:t xml:space="preserve">New to pre-launch marketing? Start here. This quick reference shows you what matters most.</w:t>
      </w:r>
    </w:p>
    <w:p>
      <w:pPr>
        <w:pStyle w:val="Heading2"/>
        <w:spacing w:after="120" w:before="180" w:line="360"/>
      </w:pPr>
      <w:r>
        <w:rPr>
          <w:rFonts w:ascii="Arial" w:cs="Arial" w:eastAsia="Arial" w:hAnsi="Arial"/>
          <w:b/>
          <w:bCs/>
          <w:color w:val="C4612A"/>
          <w:sz w:val="28"/>
          <w:szCs w:val="28"/>
        </w:rPr>
        <w:t xml:space="preserve">Step 1: Set Your Timeline</w:t>
      </w:r>
    </w:p>
    <w:p>
      <w:pPr>
        <w:pStyle w:val="ListParagraph"/>
        <w:numPr>
          <w:ilvl w:val="0"/>
          <w:numId w:val="2"/>
        </w:numPr>
        <w:spacing w:after="60"/>
      </w:pPr>
      <w:r>
        <w:rPr>
          <w:rFonts w:ascii="Arial" w:cs="Arial" w:eastAsia="Arial" w:hAnsi="Arial"/>
          <w:color w:val="1C1209"/>
          <w:sz w:val="24"/>
          <w:szCs w:val="24"/>
        </w:rPr>
        <w:t xml:space="preserve">Pick your grand opening date</w:t>
      </w:r>
    </w:p>
    <w:p>
      <w:pPr>
        <w:pStyle w:val="ListParagraph"/>
        <w:numPr>
          <w:ilvl w:val="0"/>
          <w:numId w:val="2"/>
        </w:numPr>
        <w:spacing w:after="60"/>
      </w:pPr>
      <w:r>
        <w:rPr>
          <w:rFonts w:ascii="Arial" w:cs="Arial" w:eastAsia="Arial" w:hAnsi="Arial"/>
          <w:color w:val="1C1209"/>
          <w:sz w:val="24"/>
          <w:szCs w:val="24"/>
        </w:rPr>
        <w:t xml:space="preserve">Count back 90 days—this is your pre-launch start</w:t>
      </w:r>
    </w:p>
    <w:p>
      <w:pPr>
        <w:pStyle w:val="ListParagraph"/>
        <w:numPr>
          <w:ilvl w:val="0"/>
          <w:numId w:val="2"/>
        </w:numPr>
        <w:spacing w:after="60"/>
      </w:pPr>
      <w:r>
        <w:rPr>
          <w:rFonts w:ascii="Arial" w:cs="Arial" w:eastAsia="Arial" w:hAnsi="Arial"/>
          <w:color w:val="1C1209"/>
          <w:sz w:val="24"/>
          <w:szCs w:val="24"/>
        </w:rPr>
        <w:t xml:space="preserve">Mark these milestones: 90 days out, 60 days out, 30 days out, launch week</w:t>
      </w:r>
    </w:p>
    <w:p>
      <w:pPr>
        <w:pBdr>
          <w:left w:val="single" w:color="5C7A4E" w:sz="24" w:space="1"/>
        </w:pBdr>
        <w:spacing w:after="240" w:before="120"/>
        <w:ind w:left="240"/>
      </w:pPr>
      <w:r>
        <w:rPr>
          <w:rFonts w:ascii="Arial" w:cs="Arial" w:eastAsia="Arial" w:hAnsi="Arial"/>
          <w:color w:val="5C7A4E"/>
          <w:sz w:val="24"/>
          <w:szCs w:val="24"/>
        </w:rPr>
        <w:t xml:space="preserve">Pro tip: The 90-day runway is the industry standard for successful openings. It gives you time to build genuine community investment.</w:t>
      </w:r>
    </w:p>
    <w:p>
      <w:pPr>
        <w:pStyle w:val="Heading2"/>
        <w:spacing w:after="120" w:before="180" w:line="360"/>
      </w:pPr>
      <w:r>
        <w:rPr>
          <w:rFonts w:ascii="Arial" w:cs="Arial" w:eastAsia="Arial" w:hAnsi="Arial"/>
          <w:b/>
          <w:bCs/>
          <w:color w:val="C4612A"/>
          <w:sz w:val="28"/>
          <w:szCs w:val="28"/>
        </w:rPr>
        <w:t xml:space="preserve">The 3 Things That Matter Most</w:t>
      </w:r>
    </w:p>
    <w:p>
      <w:pPr>
        <w:spacing w:after="100" w:before="120"/>
      </w:pPr>
      <w:r>
        <w:rPr>
          <w:rFonts w:ascii="Arial" w:cs="Arial" w:eastAsia="Arial" w:hAnsi="Arial"/>
          <w:b/>
          <w:bCs/>
          <w:color w:val="C4612A"/>
          <w:sz w:val="26"/>
          <w:szCs w:val="26"/>
        </w:rPr>
        <w:t xml:space="preserve">1. Build an Email List of 500+ Before Opening</w:t>
      </w:r>
    </w:p>
    <w:p>
      <w:pPr>
        <w:spacing w:after="120" w:before="0"/>
      </w:pPr>
      <w:r>
        <w:rPr>
          <w:rFonts w:ascii="Arial" w:cs="Arial" w:eastAsia="Arial" w:hAnsi="Arial"/>
          <w:color w:val="1C1209"/>
          <w:sz w:val="24"/>
          <w:szCs w:val="24"/>
        </w:rPr>
        <w:t xml:space="preserve">Email is your direct line to customers. 500 subscribers by opening means 500+ people ready to show up on day one.</w:t>
      </w:r>
    </w:p>
    <w:p>
      <w:pPr>
        <w:spacing w:after="100" w:before="240"/>
      </w:pPr>
      <w:r>
        <w:rPr>
          <w:rFonts w:ascii="Arial" w:cs="Arial" w:eastAsia="Arial" w:hAnsi="Arial"/>
          <w:b/>
          <w:bCs/>
          <w:color w:val="C4612A"/>
          <w:sz w:val="26"/>
          <w:szCs w:val="26"/>
        </w:rPr>
        <w:t xml:space="preserve">2. Create Buzz with 3 Local Partnerships</w:t>
      </w:r>
    </w:p>
    <w:p>
      <w:pPr>
        <w:spacing w:after="120" w:before="0"/>
      </w:pPr>
      <w:r>
        <w:rPr>
          <w:rFonts w:ascii="Arial" w:cs="Arial" w:eastAsia="Arial" w:hAnsi="Arial"/>
          <w:color w:val="1C1209"/>
          <w:sz w:val="24"/>
          <w:szCs w:val="24"/>
        </w:rPr>
        <w:t xml:space="preserve">Don't build alone. Partner with 3 local businesses (fitness centers, schools, nonprofits) to cross-promote. This multiplies your reach.</w:t>
      </w:r>
    </w:p>
    <w:p>
      <w:pPr>
        <w:spacing w:after="100" w:before="240"/>
      </w:pPr>
      <w:r>
        <w:rPr>
          <w:rFonts w:ascii="Arial" w:cs="Arial" w:eastAsia="Arial" w:hAnsi="Arial"/>
          <w:b/>
          <w:bCs/>
          <w:color w:val="C4612A"/>
          <w:sz w:val="26"/>
          <w:szCs w:val="26"/>
        </w:rPr>
        <w:t xml:space="preserve">3. Plan a Grand Opening That Gets Press Coverage</w:t>
      </w:r>
    </w:p>
    <w:p>
      <w:pPr>
        <w:spacing w:after="120" w:before="0"/>
      </w:pPr>
      <w:r>
        <w:rPr>
          <w:rFonts w:ascii="Arial" w:cs="Arial" w:eastAsia="Arial" w:hAnsi="Arial"/>
          <w:color w:val="1C1209"/>
          <w:sz w:val="24"/>
          <w:szCs w:val="24"/>
        </w:rPr>
        <w:t xml:space="preserve">A successful opening event creates word-of-mouth and media coverage. One local news feature can drive hundreds of customers.</w:t>
      </w:r>
    </w:p>
    <w:p>
      <w:pPr>
        <w:pStyle w:val="Heading2"/>
        <w:spacing w:after="120" w:before="180" w:line="360"/>
      </w:pPr>
      <w:r>
        <w:rPr>
          <w:rFonts w:ascii="Arial" w:cs="Arial" w:eastAsia="Arial" w:hAnsi="Arial"/>
          <w:b/>
          <w:bCs/>
          <w:color w:val="C4612A"/>
          <w:sz w:val="28"/>
          <w:szCs w:val="28"/>
        </w:rPr>
        <w:t xml:space="preserve">Budget Overview</w:t>
      </w:r>
    </w:p>
    <w:p>
      <w:pPr>
        <w:spacing w:after="120" w:before="0"/>
      </w:pPr>
      <w:r>
        <w:rPr>
          <w:rFonts w:ascii="Arial" w:cs="Arial" w:eastAsia="Arial" w:hAnsi="Arial"/>
          <w:color w:val="1C1209"/>
          <w:sz w:val="24"/>
          <w:szCs w:val="24"/>
        </w:rPr>
        <w:t xml:space="preserve">Expect $2,000–$5,000 for pre-launch marketing, depending 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4"/>
                <w:szCs w:val="24"/>
              </w:rPr>
              <w:t xml:space="preserve">Budget Range</w:t>
            </w:r>
          </w:p>
        </w:tc>
        <w:tc>
          <w:tcPr>
            <w:tcW w:type="dxa" w:w="468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4"/>
                <w:szCs w:val="24"/>
              </w:rPr>
              <w:t xml:space="preserve">What's Included</w:t>
            </w:r>
          </w:p>
        </w:tc>
      </w:tr>
      <w:tr>
        <w:tc>
          <w:tcPr>
            <w:tcW w:type="dxa" w:w="468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bCs/>
                <w:color w:val="1C1209"/>
                <w:sz w:val="24"/>
                <w:szCs w:val="24"/>
              </w:rPr>
              <w:t xml:space="preserve">Lean ($2,000)</w:t>
            </w:r>
          </w:p>
        </w:tc>
        <w:tc>
          <w:tcPr>
            <w:tcW w:type="dxa" w:w="468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color w:val="1C1209"/>
                <w:sz w:val="24"/>
                <w:szCs w:val="24"/>
              </w:rPr>
              <w:t xml:space="preserve">Email platform, basic social media, DIY photography, local PR outreach</w:t>
            </w:r>
          </w:p>
        </w:tc>
      </w:tr>
      <w:tr>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C1209"/>
                <w:sz w:val="24"/>
                <w:szCs w:val="24"/>
              </w:rPr>
              <w:t xml:space="preserve">Standard ($3,500)</w:t>
            </w:r>
          </w:p>
        </w:tc>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1C1209"/>
                <w:sz w:val="24"/>
                <w:szCs w:val="24"/>
              </w:rPr>
              <w:t xml:space="preserve">All lean items + professional photography, Google Ads, influencer partnerships, soft opening event</w:t>
            </w:r>
          </w:p>
        </w:tc>
      </w:tr>
      <w:tr>
        <w:tc>
          <w:tcPr>
            <w:tcW w:type="dxa" w:w="468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bCs/>
                <w:color w:val="1C1209"/>
                <w:sz w:val="24"/>
                <w:szCs w:val="24"/>
              </w:rPr>
              <w:t xml:space="preserve">Premium ($5,000)</w:t>
            </w:r>
          </w:p>
        </w:tc>
        <w:tc>
          <w:tcPr>
            <w:tcW w:type="dxa" w:w="468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color w:val="1C1209"/>
                <w:sz w:val="24"/>
                <w:szCs w:val="24"/>
              </w:rPr>
              <w:t xml:space="preserve">All items + paid media strategy, brand videography, press kit production, launch event coordination</w:t>
            </w:r>
          </w:p>
        </w:tc>
      </w:tr>
    </w:tbl>
    <w:p>
      <w:pPr>
        <w:spacing w:after="0" w:before="240"/>
      </w:pPr>
      <w:r>
        <w:t xml:space="preserve"/>
      </w:r>
    </w:p>
    <w:p>
      <w:pPr>
        <w:spacing w:after="120" w:before="0"/>
      </w:pPr>
      <w:r>
        <w:rPr>
          <w:rFonts w:ascii="Arial" w:cs="Arial" w:eastAsia="Arial" w:hAnsi="Arial"/>
          <w:color w:val="1C1209"/>
          <w:sz w:val="24"/>
          <w:szCs w:val="24"/>
        </w:rPr>
        <w:t xml:space="preserve">Next: Read Section 1 for the philosophy. Then jump to the timeline section that matches your opening date.</w:t>
      </w:r>
    </w:p>
    <w:p>
      <w:pPr>
        <w:spacing w:after="0" w:before="0"/>
      </w:pPr>
      <w:r>
        <w:br w:type="page"/>
      </w:r>
    </w:p>
    <w:p>
      <w:pPr>
        <w:pStyle w:val="Heading1"/>
        <w:spacing w:after="180" w:before="240" w:line="360"/>
      </w:pPr>
      <w:r>
        <w:rPr>
          <w:rFonts w:ascii="Arial" w:cs="Arial" w:eastAsia="Arial" w:hAnsi="Arial"/>
          <w:b/>
          <w:bCs/>
          <w:color w:val="C4612A"/>
          <w:sz w:val="32"/>
          <w:szCs w:val="32"/>
        </w:rPr>
        <w:t xml:space="preserve">Section 1: Pre-Launch Philosophy</w:t>
      </w:r>
    </w:p>
    <w:p>
      <w:pPr>
        <w:pStyle w:val="Heading2"/>
        <w:spacing w:after="120" w:before="180" w:line="360"/>
      </w:pPr>
      <w:r>
        <w:rPr>
          <w:rFonts w:ascii="Arial" w:cs="Arial" w:eastAsia="Arial" w:hAnsi="Arial"/>
          <w:b/>
          <w:bCs/>
          <w:color w:val="C4612A"/>
          <w:sz w:val="28"/>
          <w:szCs w:val="28"/>
        </w:rPr>
        <w:t xml:space="preserve">Why Pre-Launch Marketing Matters for Coffee Shops</w:t>
      </w:r>
    </w:p>
    <w:p>
      <w:pPr>
        <w:spacing w:after="120" w:before="0"/>
      </w:pPr>
      <w:r>
        <w:rPr>
          <w:rFonts w:ascii="Arial" w:cs="Arial" w:eastAsia="Arial" w:hAnsi="Arial"/>
          <w:color w:val="1C1209"/>
          <w:sz w:val="24"/>
          <w:szCs w:val="24"/>
        </w:rPr>
        <w:t xml:space="preserve">Opening a successful coffee shop requires strategic pre-launch marketing. This builds anticipation, establishes trust, and converts early interest into opening-day customers who feel invested in your success.</w:t>
      </w:r>
    </w:p>
    <w:p>
      <w:pPr>
        <w:spacing w:after="120" w:before="0"/>
      </w:pPr>
      <w:r>
        <w:rPr>
          <w:rFonts w:ascii="Arial" w:cs="Arial" w:eastAsia="Arial" w:hAnsi="Arial"/>
          <w:color w:val="1C1209"/>
          <w:sz w:val="24"/>
          <w:szCs w:val="24"/>
        </w:rPr>
        <w:t xml:space="preserve">Research shows businesses with strong pre-launch campaigns see 40–60% higher customer acquisition in month one. Your pre-launch strategy makes the difference between a crowded opening and a slow start.</w:t>
      </w:r>
    </w:p>
    <w:p>
      <w:pPr>
        <w:pStyle w:val="Heading2"/>
        <w:spacing w:after="120" w:before="180" w:line="360"/>
      </w:pPr>
      <w:r>
        <w:rPr>
          <w:rFonts w:ascii="Arial" w:cs="Arial" w:eastAsia="Arial" w:hAnsi="Arial"/>
          <w:b/>
          <w:bCs/>
          <w:color w:val="C4612A"/>
          <w:sz w:val="28"/>
          <w:szCs w:val="28"/>
        </w:rPr>
        <w:t xml:space="preserve">The "Community Before Commerce" Approach</w:t>
      </w:r>
    </w:p>
    <w:p>
      <w:pPr>
        <w:spacing w:after="120" w:before="0"/>
      </w:pPr>
      <w:r>
        <w:rPr>
          <w:rFonts w:ascii="Arial" w:cs="Arial" w:eastAsia="Arial" w:hAnsi="Arial"/>
          <w:color w:val="1C1209"/>
          <w:sz w:val="24"/>
          <w:szCs w:val="24"/>
        </w:rPr>
        <w:t xml:space="preserve">Coffee shops thrive on community. Build genuine relationships and community investment before asking for sales. Customers should feel part of your journey from day one.</w:t>
      </w:r>
    </w:p>
    <w:p>
      <w:pPr>
        <w:spacing w:after="120" w:before="0"/>
      </w:pPr>
      <w:r>
        <w:rPr>
          <w:rFonts w:ascii="Arial" w:cs="Arial" w:eastAsia="Arial" w:hAnsi="Arial"/>
          <w:color w:val="1C1209"/>
          <w:sz w:val="24"/>
          <w:szCs w:val="24"/>
        </w:rPr>
        <w:t xml:space="preserve">Share your story, invite people into your process, create touchpoints that turn casual drinkers into brand advocates. When people feel invested in your pre-launch journey, they become promoters.</w:t>
      </w:r>
    </w:p>
    <w:p>
      <w:pPr>
        <w:pBdr>
          <w:left w:val="single" w:color="5C7A4E" w:sz="24" w:space="1"/>
        </w:pBdr>
        <w:spacing w:after="60" w:before="120"/>
        <w:ind w:left="240" w:right="240"/>
      </w:pPr>
      <w:r>
        <w:rPr>
          <w:rFonts w:ascii="Arial" w:cs="Arial" w:eastAsia="Arial" w:hAnsi="Arial"/>
          <w:b/>
          <w:bCs/>
          <w:color w:val="5C7A4E"/>
          <w:sz w:val="24"/>
          <w:szCs w:val="24"/>
        </w:rPr>
        <w:t xml:space="preserve">Hormozi Principle: The "Sold-Out Concert" Effect</w:t>
      </w:r>
    </w:p>
    <w:p>
      <w:pPr>
        <w:pBdr>
          <w:left w:val="single" w:color="5C7A4E" w:sz="24" w:space="1"/>
        </w:pBdr>
        <w:spacing w:after="120"/>
        <w:ind w:left="240" w:right="240"/>
      </w:pPr>
      <w:r>
        <w:rPr>
          <w:rFonts w:ascii="Arial" w:cs="Arial" w:eastAsia="Arial" w:hAnsi="Arial"/>
          <w:color w:val="1C1209"/>
          <w:sz w:val="22"/>
          <w:szCs w:val="22"/>
        </w:rPr>
        <w:t xml:space="preserve">Your grand opening should feel like a sold-out concert, not a ghost town. This happens when you build genuine community investment 90 days beforehand, not 1 week.</w:t>
      </w:r>
    </w:p>
    <w:p>
      <w:pPr>
        <w:pStyle w:val="Heading2"/>
        <w:spacing w:after="120" w:before="180" w:line="360"/>
      </w:pPr>
      <w:r>
        <w:rPr>
          <w:rFonts w:ascii="Arial" w:cs="Arial" w:eastAsia="Arial" w:hAnsi="Arial"/>
          <w:b/>
          <w:bCs/>
          <w:color w:val="C4612A"/>
          <w:sz w:val="28"/>
          <w:szCs w:val="28"/>
        </w:rPr>
        <w:t xml:space="preserve">Your Pre-Launch Timeline Overview</w:t>
      </w:r>
    </w:p>
    <w:p>
      <w:pPr>
        <w:pStyle w:val="ListParagraph"/>
        <w:numPr>
          <w:ilvl w:val="0"/>
          <w:numId w:val="2"/>
        </w:numPr>
        <w:spacing w:after="60"/>
      </w:pPr>
      <w:r>
        <w:rPr>
          <w:rFonts w:ascii="Arial" w:cs="Arial" w:eastAsia="Arial" w:hAnsi="Arial"/>
          <w:color w:val="1C1209"/>
          <w:sz w:val="24"/>
          <w:szCs w:val="24"/>
        </w:rPr>
        <w:t xml:space="preserve">90 Days Out: Foundation &amp; Positioning. Set up online presence, claim Google Business Profile, create content pillars, start email list.</w:t>
      </w:r>
    </w:p>
    <w:p>
      <w:pPr>
        <w:pStyle w:val="ListParagraph"/>
        <w:numPr>
          <w:ilvl w:val="0"/>
          <w:numId w:val="2"/>
        </w:numPr>
        <w:spacing w:after="60"/>
      </w:pPr>
      <w:r>
        <w:rPr>
          <w:rFonts w:ascii="Arial" w:cs="Arial" w:eastAsia="Arial" w:hAnsi="Arial"/>
          <w:color w:val="1C1209"/>
          <w:sz w:val="24"/>
          <w:szCs w:val="24"/>
        </w:rPr>
        <w:t xml:space="preserve">60 Days Out: Community Building. Local partnerships, founding supporters, event planning, relationship building.</w:t>
      </w:r>
    </w:p>
    <w:p>
      <w:pPr>
        <w:pStyle w:val="ListParagraph"/>
        <w:numPr>
          <w:ilvl w:val="0"/>
          <w:numId w:val="2"/>
        </w:numPr>
        <w:spacing w:after="60"/>
      </w:pPr>
      <w:r>
        <w:rPr>
          <w:rFonts w:ascii="Arial" w:cs="Arial" w:eastAsia="Arial" w:hAnsi="Arial"/>
          <w:color w:val="1C1209"/>
          <w:sz w:val="24"/>
          <w:szCs w:val="24"/>
        </w:rPr>
        <w:t xml:space="preserve">30 Days Out: Buzz Building. Behind-the-scenes content, press outreach, influencer collaboration, countdown campaigns.</w:t>
      </w:r>
    </w:p>
    <w:p>
      <w:pPr>
        <w:pStyle w:val="ListParagraph"/>
        <w:numPr>
          <w:ilvl w:val="0"/>
          <w:numId w:val="2"/>
        </w:numPr>
        <w:spacing w:after="60"/>
      </w:pPr>
      <w:r>
        <w:rPr>
          <w:rFonts w:ascii="Arial" w:cs="Arial" w:eastAsia="Arial" w:hAnsi="Arial"/>
          <w:color w:val="1C1209"/>
          <w:sz w:val="24"/>
          <w:szCs w:val="24"/>
        </w:rPr>
        <w:t xml:space="preserve">Launch Week: Grand Opening Activation. Event planning, day-of execution, special promotions, real-time engagement.</w:t>
      </w:r>
    </w:p>
    <w:p>
      <w:pPr>
        <w:pStyle w:val="Heading2"/>
        <w:spacing w:after="120" w:before="180" w:line="360"/>
      </w:pPr>
      <w:r>
        <w:rPr>
          <w:rFonts w:ascii="Arial" w:cs="Arial" w:eastAsia="Arial" w:hAnsi="Arial"/>
          <w:b/>
          <w:bCs/>
          <w:color w:val="C4612A"/>
          <w:sz w:val="28"/>
          <w:szCs w:val="28"/>
        </w:rPr>
        <w:t xml:space="preserve">Setting Your Pre-Launch Goals</w:t>
      </w:r>
    </w:p>
    <w:p>
      <w:pPr>
        <w:spacing w:after="120" w:before="0"/>
      </w:pPr>
      <w:r>
        <w:rPr>
          <w:rFonts w:ascii="Arial" w:cs="Arial" w:eastAsia="Arial" w:hAnsi="Arial"/>
          <w:color w:val="1C1209"/>
          <w:sz w:val="24"/>
          <w:szCs w:val="24"/>
        </w:rPr>
        <w:t xml:space="preserve">Define success metrics for your 90-day pre-launch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4"/>
                <w:szCs w:val="24"/>
              </w:rPr>
              <w:t xml:space="preserve">Metric</w:t>
            </w:r>
          </w:p>
        </w:tc>
        <w:tc>
          <w:tcPr>
            <w:tcW w:type="dxa" w:w="468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4"/>
                <w:szCs w:val="24"/>
              </w:rPr>
              <w:t xml:space="preserve">Target</w:t>
            </w:r>
          </w:p>
        </w:tc>
      </w:tr>
      <w:tr>
        <w:tc>
          <w:tcPr>
            <w:tcW w:type="dxa" w:w="468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color w:val="1C1209"/>
                <w:sz w:val="24"/>
                <w:szCs w:val="24"/>
              </w:rPr>
              <w:t xml:space="preserve">Email List</w:t>
            </w:r>
          </w:p>
        </w:tc>
        <w:tc>
          <w:tcPr>
            <w:tcW w:type="dxa" w:w="468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color w:val="1C1209"/>
                <w:sz w:val="24"/>
                <w:szCs w:val="24"/>
              </w:rPr>
              <w:t xml:space="preserve">500–1,000 subscribers by launch</w:t>
            </w:r>
          </w:p>
        </w:tc>
      </w:tr>
      <w:tr>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1C1209"/>
                <w:sz w:val="24"/>
                <w:szCs w:val="24"/>
              </w:rPr>
              <w:t xml:space="preserve">Instagram Followers</w:t>
            </w:r>
          </w:p>
        </w:tc>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1C1209"/>
                <w:sz w:val="24"/>
                <w:szCs w:val="24"/>
              </w:rPr>
              <w:t xml:space="preserve">800–1,500 by launch</w:t>
            </w:r>
          </w:p>
        </w:tc>
      </w:tr>
      <w:tr>
        <w:tc>
          <w:tcPr>
            <w:tcW w:type="dxa" w:w="468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color w:val="1C1209"/>
                <w:sz w:val="24"/>
                <w:szCs w:val="24"/>
              </w:rPr>
              <w:t xml:space="preserve">Google Reviews</w:t>
            </w:r>
          </w:p>
        </w:tc>
        <w:tc>
          <w:tcPr>
            <w:tcW w:type="dxa" w:w="468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color w:val="1C1209"/>
                <w:sz w:val="24"/>
                <w:szCs w:val="24"/>
              </w:rPr>
              <w:t xml:space="preserve">50+ reviews in first month</w:t>
            </w:r>
          </w:p>
        </w:tc>
      </w:tr>
      <w:tr>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1C1209"/>
                <w:sz w:val="24"/>
                <w:szCs w:val="24"/>
              </w:rPr>
              <w:t xml:space="preserve">Local Media Mentions</w:t>
            </w:r>
          </w:p>
        </w:tc>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1C1209"/>
                <w:sz w:val="24"/>
                <w:szCs w:val="24"/>
              </w:rPr>
              <w:t xml:space="preserve">2–3 features before launch</w:t>
            </w:r>
          </w:p>
        </w:tc>
      </w:tr>
      <w:tr>
        <w:tc>
          <w:tcPr>
            <w:tcW w:type="dxa" w:w="468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color w:val="1C1209"/>
                <w:sz w:val="24"/>
                <w:szCs w:val="24"/>
              </w:rPr>
              <w:t xml:space="preserve">Founding Supporters</w:t>
            </w:r>
          </w:p>
        </w:tc>
        <w:tc>
          <w:tcPr>
            <w:tcW w:type="dxa" w:w="468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color w:val="1C1209"/>
                <w:sz w:val="24"/>
                <w:szCs w:val="24"/>
              </w:rPr>
              <w:t xml:space="preserve">100–200 people for opening week</w:t>
            </w:r>
          </w:p>
        </w:tc>
      </w:tr>
      <w:tr>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1C1209"/>
                <w:sz w:val="24"/>
                <w:szCs w:val="24"/>
              </w:rPr>
              <w:t xml:space="preserve">Opening Day Traffic</w:t>
            </w:r>
          </w:p>
        </w:tc>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1C1209"/>
                <w:sz w:val="24"/>
                <w:szCs w:val="24"/>
              </w:rPr>
              <w:t xml:space="preserve">200–400 visits</w:t>
            </w:r>
          </w:p>
        </w:tc>
      </w:tr>
    </w:tbl>
    <w:p>
      <w:pPr>
        <w:spacing w:after="0" w:before="240"/>
      </w:pPr>
      <w:r>
        <w:t xml:space="preserve"/>
      </w:r>
    </w:p>
    <w:p>
      <w:pPr>
        <w:spacing w:after="0" w:before="0"/>
      </w:pPr>
      <w:r>
        <w:br w:type="page"/>
      </w:r>
    </w:p>
    <w:p>
      <w:pPr>
        <w:pStyle w:val="Heading1"/>
        <w:spacing w:after="180" w:before="240" w:line="360"/>
      </w:pPr>
      <w:r>
        <w:rPr>
          <w:rFonts w:ascii="Arial" w:cs="Arial" w:eastAsia="Arial" w:hAnsi="Arial"/>
          <w:b/>
          <w:bCs/>
          <w:color w:val="C4612A"/>
          <w:sz w:val="32"/>
          <w:szCs w:val="32"/>
        </w:rPr>
        <w:t xml:space="preserve">Section 2: Brand Foundation (90 Days Out)</w:t>
      </w:r>
    </w:p>
    <w:p>
      <w:pPr>
        <w:spacing w:after="120" w:before="0"/>
      </w:pPr>
      <w:r>
        <w:rPr>
          <w:rFonts w:ascii="Arial" w:cs="Arial" w:eastAsia="Arial" w:hAnsi="Arial"/>
          <w:color w:val="1C1209"/>
          <w:sz w:val="24"/>
          <w:szCs w:val="24"/>
        </w:rPr>
        <w:t xml:space="preserve">Your foundation is your credibility. 90 days before opening, establish your online presence, create compelling content, and begin building your email list.</w:t>
      </w:r>
    </w:p>
    <w:p>
      <w:pPr>
        <w:pStyle w:val="Heading2"/>
        <w:spacing w:after="120" w:before="180" w:line="360"/>
      </w:pPr>
      <w:r>
        <w:rPr>
          <w:rFonts w:ascii="Arial" w:cs="Arial" w:eastAsia="Arial" w:hAnsi="Arial"/>
          <w:b/>
          <w:bCs/>
          <w:color w:val="C4612A"/>
          <w:sz w:val="28"/>
          <w:szCs w:val="28"/>
        </w:rPr>
        <w:t xml:space="preserve">Establishing Your Online Presence</w:t>
      </w:r>
    </w:p>
    <w:p>
      <w:pPr>
        <w:spacing w:after="120" w:before="0"/>
      </w:pPr>
      <w:r>
        <w:rPr>
          <w:rFonts w:ascii="Arial" w:cs="Arial" w:eastAsia="Arial" w:hAnsi="Arial"/>
          <w:color w:val="1C1209"/>
          <w:sz w:val="24"/>
          <w:szCs w:val="24"/>
        </w:rPr>
        <w:t xml:space="preserve">Your online presence is where customers discover you. Be findable across platforms—different people search differently.</w:t>
      </w:r>
    </w:p>
    <w:p>
      <w:pPr>
        <w:pStyle w:val="Heading2"/>
        <w:spacing w:after="120" w:before="180" w:line="360"/>
      </w:pPr>
      <w:r>
        <w:rPr>
          <w:rFonts w:ascii="Arial" w:cs="Arial" w:eastAsia="Arial" w:hAnsi="Arial"/>
          <w:b/>
          <w:bCs/>
          <w:color w:val="C4612A"/>
          <w:sz w:val="28"/>
          <w:szCs w:val="28"/>
        </w:rPr>
        <w:t xml:space="preserve">Instagram Strategy: Your Primary Storytelling Platform</w:t>
      </w:r>
    </w:p>
    <w:p>
      <w:pPr>
        <w:spacing w:after="120" w:before="0"/>
      </w:pPr>
      <w:r>
        <w:rPr>
          <w:rFonts w:ascii="Arial" w:cs="Arial" w:eastAsia="Arial" w:hAnsi="Arial"/>
          <w:color w:val="1C1209"/>
          <w:sz w:val="24"/>
          <w:szCs w:val="24"/>
        </w:rPr>
        <w:t xml:space="preserve">Instagram is where coffee shops build visual identity and tell stories.</w:t>
      </w:r>
    </w:p>
    <w:p>
      <w:pPr>
        <w:spacing w:after="120" w:before="120"/>
      </w:pPr>
      <w:r>
        <w:rPr>
          <w:rFonts w:ascii="Arial" w:cs="Arial" w:eastAsia="Arial" w:hAnsi="Arial"/>
          <w:b/>
          <w:bCs/>
          <w:color w:val="C4612A"/>
          <w:sz w:val="26"/>
          <w:szCs w:val="26"/>
        </w:rPr>
        <w:t xml:space="preserve">Content Pillars for Instagram:</w:t>
      </w:r>
    </w:p>
    <w:p>
      <w:pPr>
        <w:pStyle w:val="ListParagraph"/>
        <w:numPr>
          <w:ilvl w:val="0"/>
          <w:numId w:val="2"/>
        </w:numPr>
        <w:spacing w:after="60"/>
      </w:pPr>
      <w:r>
        <w:rPr>
          <w:rFonts w:ascii="Arial" w:cs="Arial" w:eastAsia="Arial" w:hAnsi="Arial"/>
          <w:color w:val="1C1209"/>
          <w:sz w:val="24"/>
          <w:szCs w:val="24"/>
        </w:rPr>
        <w:t xml:space="preserve">Behind the Scenes (40%): Team stories, preparation, roasting process, sourcing</w:t>
      </w:r>
    </w:p>
    <w:p>
      <w:pPr>
        <w:pStyle w:val="ListParagraph"/>
        <w:numPr>
          <w:ilvl w:val="0"/>
          <w:numId w:val="2"/>
        </w:numPr>
        <w:spacing w:after="60"/>
      </w:pPr>
      <w:r>
        <w:rPr>
          <w:rFonts w:ascii="Arial" w:cs="Arial" w:eastAsia="Arial" w:hAnsi="Arial"/>
          <w:color w:val="1C1209"/>
          <w:sz w:val="24"/>
          <w:szCs w:val="24"/>
        </w:rPr>
        <w:t xml:space="preserve">Coffee Education (20%): Origin stories, brewing tips, flavor profiles, bean recommendations</w:t>
      </w:r>
    </w:p>
    <w:p>
      <w:pPr>
        <w:pStyle w:val="ListParagraph"/>
        <w:numPr>
          <w:ilvl w:val="0"/>
          <w:numId w:val="2"/>
        </w:numPr>
        <w:spacing w:after="60"/>
      </w:pPr>
      <w:r>
        <w:rPr>
          <w:rFonts w:ascii="Arial" w:cs="Arial" w:eastAsia="Arial" w:hAnsi="Arial"/>
          <w:color w:val="1C1209"/>
          <w:sz w:val="24"/>
          <w:szCs w:val="24"/>
        </w:rPr>
        <w:t xml:space="preserve">Community &amp; Culture (20%): Local partnerships, events, customer features, culture</w:t>
      </w:r>
    </w:p>
    <w:p>
      <w:pPr>
        <w:pStyle w:val="ListParagraph"/>
        <w:numPr>
          <w:ilvl w:val="0"/>
          <w:numId w:val="2"/>
        </w:numPr>
        <w:spacing w:after="60"/>
      </w:pPr>
      <w:r>
        <w:rPr>
          <w:rFonts w:ascii="Arial" w:cs="Arial" w:eastAsia="Arial" w:hAnsi="Arial"/>
          <w:color w:val="1C1209"/>
          <w:sz w:val="24"/>
          <w:szCs w:val="24"/>
        </w:rPr>
        <w:t xml:space="preserve">Menu &amp; Aesthetics (20%): Beauty shots, menu launches, seasonal offerings, ambiance</w:t>
      </w:r>
    </w:p>
    <w:p>
      <w:pPr>
        <w:spacing w:after="120" w:before="120"/>
      </w:pPr>
      <w:r>
        <w:rPr>
          <w:rFonts w:ascii="Arial" w:cs="Arial" w:eastAsia="Arial" w:hAnsi="Arial"/>
          <w:color w:val="1C1209"/>
          <w:sz w:val="24"/>
          <w:szCs w:val="24"/>
        </w:rPr>
        <w:t xml:space="preserve">Posting Frequency: 4–5 times per week during pre-launch</w:t>
      </w:r>
    </w:p>
    <w:p>
      <w:pPr>
        <w:spacing w:after="240" w:before="0"/>
      </w:pPr>
      <w:r>
        <w:rPr>
          <w:rFonts w:ascii="Arial" w:cs="Arial" w:eastAsia="Arial" w:hAnsi="Arial"/>
          <w:color w:val="1C1209"/>
          <w:sz w:val="24"/>
          <w:szCs w:val="24"/>
        </w:rPr>
        <w:t xml:space="preserve">Aesthetic Guide: Use warm tones, natural lighting, and lifestyle photography. Your feed should feel inviting with terracotta, sage, and warm cream accents reflecting your brand personality.</w:t>
      </w:r>
    </w:p>
    <w:p>
      <w:pPr>
        <w:pStyle w:val="Heading2"/>
        <w:spacing w:after="120" w:before="180" w:line="360"/>
      </w:pPr>
      <w:r>
        <w:rPr>
          <w:rFonts w:ascii="Arial" w:cs="Arial" w:eastAsia="Arial" w:hAnsi="Arial"/>
          <w:b/>
          <w:bCs/>
          <w:color w:val="C4612A"/>
          <w:sz w:val="28"/>
          <w:szCs w:val="28"/>
        </w:rPr>
        <w:t xml:space="preserve">TikTok Opportunity for Coffee Shops</w:t>
      </w:r>
    </w:p>
    <w:p>
      <w:pPr>
        <w:spacing w:after="120" w:before="0"/>
      </w:pPr>
      <w:r>
        <w:rPr>
          <w:rFonts w:ascii="Arial" w:cs="Arial" w:eastAsia="Arial" w:hAnsi="Arial"/>
          <w:color w:val="1C1209"/>
          <w:sz w:val="24"/>
          <w:szCs w:val="24"/>
        </w:rPr>
        <w:t xml:space="preserve">TikTok is where younger customers discover brands. Short-form video about coffee making and quick education performs exceptionally well.</w:t>
      </w:r>
    </w:p>
    <w:p>
      <w:pPr>
        <w:pStyle w:val="ListParagraph"/>
        <w:numPr>
          <w:ilvl w:val="0"/>
          <w:numId w:val="2"/>
        </w:numPr>
        <w:spacing w:after="60"/>
      </w:pPr>
      <w:r>
        <w:rPr>
          <w:rFonts w:ascii="Arial" w:cs="Arial" w:eastAsia="Arial" w:hAnsi="Arial"/>
          <w:color w:val="1C1209"/>
          <w:sz w:val="24"/>
          <w:szCs w:val="24"/>
        </w:rPr>
        <w:t xml:space="preserve">Espresso Machine Routines: Show your prep process with trending audio</w:t>
      </w:r>
    </w:p>
    <w:p>
      <w:pPr>
        <w:pStyle w:val="ListParagraph"/>
        <w:numPr>
          <w:ilvl w:val="0"/>
          <w:numId w:val="2"/>
        </w:numPr>
        <w:spacing w:after="60"/>
      </w:pPr>
      <w:r>
        <w:rPr>
          <w:rFonts w:ascii="Arial" w:cs="Arial" w:eastAsia="Arial" w:hAnsi="Arial"/>
          <w:color w:val="1C1209"/>
          <w:sz w:val="24"/>
          <w:szCs w:val="24"/>
        </w:rPr>
        <w:t xml:space="preserve">Coffee Hacks: Quick brewing tips, flavor combinations, or latte art</w:t>
      </w:r>
    </w:p>
    <w:p>
      <w:pPr>
        <w:pStyle w:val="ListParagraph"/>
        <w:numPr>
          <w:ilvl w:val="0"/>
          <w:numId w:val="2"/>
        </w:numPr>
        <w:spacing w:after="60"/>
      </w:pPr>
      <w:r>
        <w:rPr>
          <w:rFonts w:ascii="Arial" w:cs="Arial" w:eastAsia="Arial" w:hAnsi="Arial"/>
          <w:color w:val="1C1209"/>
          <w:sz w:val="24"/>
          <w:szCs w:val="24"/>
        </w:rPr>
        <w:t xml:space="preserve">Team Personality: Funny moments, coffee fails, team introductions</w:t>
      </w:r>
    </w:p>
    <w:p>
      <w:pPr>
        <w:pStyle w:val="ListParagraph"/>
        <w:numPr>
          <w:ilvl w:val="0"/>
          <w:numId w:val="2"/>
        </w:numPr>
        <w:spacing w:after="60"/>
      </w:pPr>
      <w:r>
        <w:rPr>
          <w:rFonts w:ascii="Arial" w:cs="Arial" w:eastAsia="Arial" w:hAnsi="Arial"/>
          <w:color w:val="1C1209"/>
          <w:sz w:val="24"/>
          <w:szCs w:val="24"/>
        </w:rPr>
        <w:t xml:space="preserve">Behind the Scenes: Construction updates, bean arrivals, setup progress</w:t>
      </w:r>
    </w:p>
    <w:p>
      <w:pPr>
        <w:pStyle w:val="ListParagraph"/>
        <w:numPr>
          <w:ilvl w:val="0"/>
          <w:numId w:val="2"/>
        </w:numPr>
        <w:spacing w:after="60"/>
      </w:pPr>
      <w:r>
        <w:rPr>
          <w:rFonts w:ascii="Arial" w:cs="Arial" w:eastAsia="Arial" w:hAnsi="Arial"/>
          <w:color w:val="1C1209"/>
          <w:sz w:val="24"/>
          <w:szCs w:val="24"/>
        </w:rPr>
        <w:t xml:space="preserve">Trending Participation: Coffee-related TikTok trends adapted to your brand</w:t>
      </w:r>
    </w:p>
    <w:p>
      <w:pPr>
        <w:spacing w:after="240" w:before="120"/>
      </w:pPr>
      <w:r>
        <w:rPr>
          <w:rFonts w:ascii="Arial" w:cs="Arial" w:eastAsia="Arial" w:hAnsi="Arial"/>
          <w:color w:val="5C7A4E"/>
          <w:sz w:val="24"/>
          <w:szCs w:val="24"/>
        </w:rPr>
        <w:t xml:space="preserve">Post 3–5 times per week. TikTok rewards consistency more than perfection.</w:t>
      </w:r>
    </w:p>
    <w:p>
      <w:pPr>
        <w:pStyle w:val="Heading2"/>
        <w:spacing w:after="120" w:before="180" w:line="360"/>
      </w:pPr>
      <w:r>
        <w:rPr>
          <w:rFonts w:ascii="Arial" w:cs="Arial" w:eastAsia="Arial" w:hAnsi="Arial"/>
          <w:b/>
          <w:bCs/>
          <w:color w:val="C4612A"/>
          <w:sz w:val="28"/>
          <w:szCs w:val="28"/>
        </w:rPr>
        <w:t xml:space="preserve">Website &amp; Landing Page Essentials</w:t>
      </w:r>
    </w:p>
    <w:p>
      <w:pPr>
        <w:spacing w:after="120" w:before="0"/>
      </w:pPr>
      <w:r>
        <w:rPr>
          <w:rFonts w:ascii="Arial" w:cs="Arial" w:eastAsia="Arial" w:hAnsi="Arial"/>
          <w:color w:val="1C1209"/>
          <w:sz w:val="24"/>
          <w:szCs w:val="24"/>
        </w:rPr>
        <w:t xml:space="preserve">Your website is your digital storefront. Pre-launch, it serves a different purpose than a fully operational site:</w:t>
      </w:r>
    </w:p>
    <w:p>
      <w:pPr>
        <w:pStyle w:val="ListParagraph"/>
        <w:numPr>
          <w:ilvl w:val="0"/>
          <w:numId w:val="2"/>
        </w:numPr>
        <w:spacing w:after="60"/>
      </w:pPr>
      <w:r>
        <w:rPr>
          <w:rFonts w:ascii="Arial" w:cs="Arial" w:eastAsia="Arial" w:hAnsi="Arial"/>
          <w:color w:val="1C1209"/>
          <w:sz w:val="24"/>
          <w:szCs w:val="24"/>
        </w:rPr>
        <w:t xml:space="preserve">Clear Opening Date: Prominently displayed with countdown</w:t>
      </w:r>
    </w:p>
    <w:p>
      <w:pPr>
        <w:pStyle w:val="ListParagraph"/>
        <w:numPr>
          <w:ilvl w:val="0"/>
          <w:numId w:val="2"/>
        </w:numPr>
        <w:spacing w:after="60"/>
      </w:pPr>
      <w:r>
        <w:rPr>
          <w:rFonts w:ascii="Arial" w:cs="Arial" w:eastAsia="Arial" w:hAnsi="Arial"/>
          <w:color w:val="1C1209"/>
          <w:sz w:val="24"/>
          <w:szCs w:val="24"/>
        </w:rPr>
        <w:t xml:space="preserve">Your Story: Who you are, why you're opening, what makes you different</w:t>
      </w:r>
    </w:p>
    <w:p>
      <w:pPr>
        <w:pStyle w:val="ListParagraph"/>
        <w:numPr>
          <w:ilvl w:val="0"/>
          <w:numId w:val="2"/>
        </w:numPr>
        <w:spacing w:after="60"/>
      </w:pPr>
      <w:r>
        <w:rPr>
          <w:rFonts w:ascii="Arial" w:cs="Arial" w:eastAsia="Arial" w:hAnsi="Arial"/>
          <w:color w:val="1C1209"/>
          <w:sz w:val="24"/>
          <w:szCs w:val="24"/>
        </w:rPr>
        <w:t xml:space="preserve">Location &amp; Hours: Address, parking info, opening hours</w:t>
      </w:r>
    </w:p>
    <w:p>
      <w:pPr>
        <w:pStyle w:val="ListParagraph"/>
        <w:numPr>
          <w:ilvl w:val="0"/>
          <w:numId w:val="2"/>
        </w:numPr>
        <w:spacing w:after="60"/>
      </w:pPr>
      <w:r>
        <w:rPr>
          <w:rFonts w:ascii="Arial" w:cs="Arial" w:eastAsia="Arial" w:hAnsi="Arial"/>
          <w:color w:val="1C1209"/>
          <w:sz w:val="24"/>
          <w:szCs w:val="24"/>
        </w:rPr>
        <w:t xml:space="preserve">Email Signup: Primary CTA for community notifications</w:t>
      </w:r>
    </w:p>
    <w:p>
      <w:pPr>
        <w:pStyle w:val="ListParagraph"/>
        <w:numPr>
          <w:ilvl w:val="0"/>
          <w:numId w:val="2"/>
        </w:numPr>
        <w:spacing w:after="60"/>
      </w:pPr>
      <w:r>
        <w:rPr>
          <w:rFonts w:ascii="Arial" w:cs="Arial" w:eastAsia="Arial" w:hAnsi="Arial"/>
          <w:color w:val="1C1209"/>
          <w:sz w:val="24"/>
          <w:szCs w:val="24"/>
        </w:rPr>
        <w:t xml:space="preserve">Contact Information: Email, phone, or contact form</w:t>
      </w:r>
    </w:p>
    <w:p>
      <w:pPr>
        <w:pStyle w:val="ListParagraph"/>
        <w:numPr>
          <w:ilvl w:val="0"/>
          <w:numId w:val="2"/>
        </w:numPr>
        <w:spacing w:after="60"/>
      </w:pPr>
      <w:r>
        <w:rPr>
          <w:rFonts w:ascii="Arial" w:cs="Arial" w:eastAsia="Arial" w:hAnsi="Arial"/>
          <w:color w:val="1C1209"/>
          <w:sz w:val="24"/>
          <w:szCs w:val="24"/>
        </w:rPr>
        <w:t xml:space="preserve">Menu Preview: Showcase your planned menu items</w:t>
      </w:r>
    </w:p>
    <w:p>
      <w:pPr>
        <w:pStyle w:val="ListParagraph"/>
        <w:numPr>
          <w:ilvl w:val="0"/>
          <w:numId w:val="2"/>
        </w:numPr>
        <w:spacing w:after="60"/>
      </w:pPr>
      <w:r>
        <w:rPr>
          <w:rFonts w:ascii="Arial" w:cs="Arial" w:eastAsia="Arial" w:hAnsi="Arial"/>
          <w:color w:val="1C1209"/>
          <w:sz w:val="24"/>
          <w:szCs w:val="24"/>
        </w:rPr>
        <w:t xml:space="preserve">Press Kit: Brand story and photos for media inquiries</w:t>
      </w:r>
    </w:p>
    <w:p>
      <w:pPr>
        <w:pStyle w:val="Heading2"/>
        <w:spacing w:after="120" w:before="180" w:line="360"/>
      </w:pPr>
      <w:r>
        <w:rPr>
          <w:rFonts w:ascii="Arial" w:cs="Arial" w:eastAsia="Arial" w:hAnsi="Arial"/>
          <w:b/>
          <w:bCs/>
          <w:color w:val="C4612A"/>
          <w:sz w:val="28"/>
          <w:szCs w:val="28"/>
        </w:rPr>
        <w:t xml:space="preserve">Google Business Profile Setup (Non-Negotiable)</w:t>
      </w:r>
    </w:p>
    <w:p>
      <w:pPr>
        <w:spacing w:after="120" w:before="0"/>
      </w:pPr>
      <w:r>
        <w:rPr>
          <w:rFonts w:ascii="Arial" w:cs="Arial" w:eastAsia="Arial" w:hAnsi="Arial"/>
          <w:color w:val="1C1209"/>
          <w:sz w:val="24"/>
          <w:szCs w:val="24"/>
        </w:rPr>
        <w:t xml:space="preserve">Claim and optimize your Google Business Profile immediately. This is where local customers find you.</w:t>
      </w:r>
    </w:p>
    <w:p>
      <w:pPr>
        <w:pStyle w:val="ListParagraph"/>
        <w:numPr>
          <w:ilvl w:val="0"/>
          <w:numId w:val="2"/>
        </w:numPr>
        <w:spacing w:after="60"/>
      </w:pPr>
      <w:r>
        <w:rPr>
          <w:rFonts w:ascii="Arial" w:cs="Arial" w:eastAsia="Arial" w:hAnsi="Arial"/>
          <w:color w:val="1C1209"/>
          <w:sz w:val="24"/>
          <w:szCs w:val="24"/>
        </w:rPr>
        <w:t xml:space="preserve">Complete Information: Full address, phone, website, "Coffee Shop" category</w:t>
      </w:r>
    </w:p>
    <w:p>
      <w:pPr>
        <w:pStyle w:val="ListParagraph"/>
        <w:numPr>
          <w:ilvl w:val="0"/>
          <w:numId w:val="2"/>
        </w:numPr>
        <w:spacing w:after="60"/>
      </w:pPr>
      <w:r>
        <w:rPr>
          <w:rFonts w:ascii="Arial" w:cs="Arial" w:eastAsia="Arial" w:hAnsi="Arial"/>
          <w:color w:val="1C1209"/>
          <w:sz w:val="24"/>
          <w:szCs w:val="24"/>
        </w:rPr>
        <w:t xml:space="preserve">High-Quality Photos: 10+ photos of space, coffee, team, and logo</w:t>
      </w:r>
    </w:p>
    <w:p>
      <w:pPr>
        <w:pStyle w:val="ListParagraph"/>
        <w:numPr>
          <w:ilvl w:val="0"/>
          <w:numId w:val="2"/>
        </w:numPr>
        <w:spacing w:after="60"/>
      </w:pPr>
      <w:r>
        <w:rPr>
          <w:rFonts w:ascii="Arial" w:cs="Arial" w:eastAsia="Arial" w:hAnsi="Arial"/>
          <w:color w:val="1C1209"/>
          <w:sz w:val="24"/>
          <w:szCs w:val="24"/>
        </w:rPr>
        <w:t xml:space="preserve">Opening Hours: Set opening date prominently</w:t>
      </w:r>
    </w:p>
    <w:p>
      <w:pPr>
        <w:pStyle w:val="ListParagraph"/>
        <w:numPr>
          <w:ilvl w:val="0"/>
          <w:numId w:val="2"/>
        </w:numPr>
        <w:spacing w:after="60"/>
      </w:pPr>
      <w:r>
        <w:rPr>
          <w:rFonts w:ascii="Arial" w:cs="Arial" w:eastAsia="Arial" w:hAnsi="Arial"/>
          <w:color w:val="1C1209"/>
          <w:sz w:val="24"/>
          <w:szCs w:val="24"/>
        </w:rPr>
        <w:t xml:space="preserve">Description: Compelling 750-character summary of your shop</w:t>
      </w:r>
    </w:p>
    <w:p>
      <w:pPr>
        <w:pStyle w:val="ListParagraph"/>
        <w:numPr>
          <w:ilvl w:val="0"/>
          <w:numId w:val="2"/>
        </w:numPr>
        <w:spacing w:after="60"/>
      </w:pPr>
      <w:r>
        <w:rPr>
          <w:rFonts w:ascii="Arial" w:cs="Arial" w:eastAsia="Arial" w:hAnsi="Arial"/>
          <w:color w:val="1C1209"/>
          <w:sz w:val="24"/>
          <w:szCs w:val="24"/>
        </w:rPr>
        <w:t xml:space="preserve">Services: Dine-in, takeout, WiFi availability, etc.</w:t>
      </w:r>
    </w:p>
    <w:p>
      <w:pPr>
        <w:pStyle w:val="ListParagraph"/>
        <w:numPr>
          <w:ilvl w:val="0"/>
          <w:numId w:val="2"/>
        </w:numPr>
        <w:spacing w:after="60"/>
      </w:pPr>
      <w:r>
        <w:rPr>
          <w:rFonts w:ascii="Arial" w:cs="Arial" w:eastAsia="Arial" w:hAnsi="Arial"/>
          <w:color w:val="1C1209"/>
          <w:sz w:val="24"/>
          <w:szCs w:val="24"/>
        </w:rPr>
        <w:t xml:space="preserve">Encourage Early Reviews: Ask friends, family, and supporters to leave reviews</w:t>
      </w:r>
    </w:p>
    <w:p>
      <w:pPr>
        <w:pStyle w:val="Heading2"/>
        <w:spacing w:after="120" w:before="180" w:line="360"/>
      </w:pPr>
      <w:r>
        <w:rPr>
          <w:rFonts w:ascii="Arial" w:cs="Arial" w:eastAsia="Arial" w:hAnsi="Arial"/>
          <w:b/>
          <w:bCs/>
          <w:color w:val="C4612A"/>
          <w:sz w:val="28"/>
          <w:szCs w:val="28"/>
        </w:rPr>
        <w:t xml:space="preserve">Email List Building from Day One</w:t>
      </w:r>
    </w:p>
    <w:p>
      <w:pPr>
        <w:spacing w:after="120" w:before="0"/>
      </w:pPr>
      <w:r>
        <w:rPr>
          <w:rFonts w:ascii="Arial" w:cs="Arial" w:eastAsia="Arial" w:hAnsi="Arial"/>
          <w:color w:val="1C1209"/>
          <w:sz w:val="24"/>
          <w:szCs w:val="24"/>
        </w:rPr>
        <w:t xml:space="preserve">Email is your most direct channel. Start collecting emails with a compelling incentive: "Join our founding community and get 15% off your first order at our grand opening."</w:t>
      </w:r>
    </w:p>
    <w:p>
      <w:pPr>
        <w:spacing w:after="100" w:before="120"/>
      </w:pPr>
      <w:r>
        <w:rPr>
          <w:rFonts w:ascii="Arial" w:cs="Arial" w:eastAsia="Arial" w:hAnsi="Arial"/>
          <w:b/>
          <w:bCs/>
          <w:color w:val="C4612A"/>
          <w:sz w:val="26"/>
          <w:szCs w:val="26"/>
        </w:rPr>
        <w:t xml:space="preserve">Collection Methods:</w:t>
      </w:r>
    </w:p>
    <w:p>
      <w:pPr>
        <w:pStyle w:val="ListParagraph"/>
        <w:numPr>
          <w:ilvl w:val="0"/>
          <w:numId w:val="2"/>
        </w:numPr>
        <w:spacing w:after="60"/>
      </w:pPr>
      <w:r>
        <w:rPr>
          <w:rFonts w:ascii="Arial" w:cs="Arial" w:eastAsia="Arial" w:hAnsi="Arial"/>
          <w:color w:val="1C1209"/>
          <w:sz w:val="24"/>
          <w:szCs w:val="24"/>
        </w:rPr>
        <w:t xml:space="preserve">Website popup or landing page form</w:t>
      </w:r>
    </w:p>
    <w:p>
      <w:pPr>
        <w:pStyle w:val="ListParagraph"/>
        <w:numPr>
          <w:ilvl w:val="0"/>
          <w:numId w:val="2"/>
        </w:numPr>
        <w:spacing w:after="60"/>
      </w:pPr>
      <w:r>
        <w:rPr>
          <w:rFonts w:ascii="Arial" w:cs="Arial" w:eastAsia="Arial" w:hAnsi="Arial"/>
          <w:color w:val="1C1209"/>
          <w:sz w:val="24"/>
          <w:szCs w:val="24"/>
        </w:rPr>
        <w:t xml:space="preserve">Instagram link-in-bio signup (use Linktree or equivalent)</w:t>
      </w:r>
    </w:p>
    <w:p>
      <w:pPr>
        <w:pStyle w:val="ListParagraph"/>
        <w:numPr>
          <w:ilvl w:val="0"/>
          <w:numId w:val="2"/>
        </w:numPr>
        <w:spacing w:after="60"/>
      </w:pPr>
      <w:r>
        <w:rPr>
          <w:rFonts w:ascii="Arial" w:cs="Arial" w:eastAsia="Arial" w:hAnsi="Arial"/>
          <w:color w:val="1C1209"/>
          <w:sz w:val="24"/>
          <w:szCs w:val="24"/>
        </w:rPr>
        <w:t xml:space="preserve">QR codes at local partnerships</w:t>
      </w:r>
    </w:p>
    <w:p>
      <w:pPr>
        <w:pStyle w:val="ListParagraph"/>
        <w:numPr>
          <w:ilvl w:val="0"/>
          <w:numId w:val="2"/>
        </w:numPr>
        <w:spacing w:after="60"/>
      </w:pPr>
      <w:r>
        <w:rPr>
          <w:rFonts w:ascii="Arial" w:cs="Arial" w:eastAsia="Arial" w:hAnsi="Arial"/>
          <w:color w:val="1C1209"/>
          <w:sz w:val="24"/>
          <w:szCs w:val="24"/>
        </w:rPr>
        <w:t xml:space="preserve">Pop-up events or farmers market presence</w:t>
      </w:r>
    </w:p>
    <w:p>
      <w:pPr>
        <w:pStyle w:val="ListParagraph"/>
        <w:numPr>
          <w:ilvl w:val="0"/>
          <w:numId w:val="2"/>
        </w:numPr>
        <w:spacing w:after="60"/>
      </w:pPr>
      <w:r>
        <w:rPr>
          <w:rFonts w:ascii="Arial" w:cs="Arial" w:eastAsia="Arial" w:hAnsi="Arial"/>
          <w:color w:val="1C1209"/>
          <w:sz w:val="24"/>
          <w:szCs w:val="24"/>
        </w:rPr>
        <w:t xml:space="preserve">Facebook lead ads</w:t>
      </w:r>
    </w:p>
    <w:p>
      <w:pPr>
        <w:pStyle w:val="ListParagraph"/>
        <w:numPr>
          <w:ilvl w:val="0"/>
          <w:numId w:val="2"/>
        </w:numPr>
        <w:spacing w:after="60"/>
      </w:pPr>
      <w:r>
        <w:rPr>
          <w:rFonts w:ascii="Arial" w:cs="Arial" w:eastAsia="Arial" w:hAnsi="Arial"/>
          <w:color w:val="1C1209"/>
          <w:sz w:val="24"/>
          <w:szCs w:val="24"/>
        </w:rPr>
        <w:t xml:space="preserve">Referral program: "Refer a friend, both get 10% off opening week"</w:t>
      </w:r>
    </w:p>
    <w:p>
      <w:pPr>
        <w:spacing w:after="240" w:before="120"/>
      </w:pPr>
      <w:r>
        <w:rPr>
          <w:rFonts w:ascii="Arial" w:cs="Arial" w:eastAsia="Arial" w:hAnsi="Arial"/>
          <w:b/>
          <w:bCs/>
          <w:color w:val="5C7A4E"/>
          <w:sz w:val="24"/>
          <w:szCs w:val="24"/>
        </w:rPr>
        <w:t xml:space="preserve">Goal: 50–100 new email subscribers per week for 12 weeks = 600–1,200 by opening</w:t>
      </w:r>
    </w:p>
    <w:p>
      <w:pPr>
        <w:pStyle w:val="Heading2"/>
        <w:spacing w:after="120" w:before="180" w:line="360"/>
      </w:pPr>
      <w:r>
        <w:rPr>
          <w:rFonts w:ascii="Arial" w:cs="Arial" w:eastAsia="Arial" w:hAnsi="Arial"/>
          <w:b/>
          <w:bCs/>
          <w:color w:val="C4612A"/>
          <w:sz w:val="28"/>
          <w:szCs w:val="28"/>
        </w:rPr>
        <w:t xml:space="preserve">Pre-Filled Example: Week 1 Content Calendar</w:t>
      </w:r>
    </w:p>
    <w:p>
      <w:pPr>
        <w:spacing w:after="120" w:before="0"/>
      </w:pPr>
      <w:r>
        <w:rPr>
          <w:rFonts w:ascii="Arial" w:cs="Arial" w:eastAsia="Arial" w:hAnsi="Arial"/>
          <w:color w:val="1C1209"/>
          <w:sz w:val="24"/>
          <w:szCs w:val="24"/>
        </w:rPr>
        <w:t xml:space="preserve">Use this template to plan your initial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1880"/>
      </w:tblGrid>
      <w:tr>
        <w:tc>
          <w:tcPr>
            <w:tcW w:type="dxa" w:w="156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Day</w:t>
            </w:r>
          </w:p>
        </w:tc>
        <w:tc>
          <w:tcPr>
            <w:tcW w:type="dxa" w:w="156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Platform</w:t>
            </w:r>
          </w:p>
        </w:tc>
        <w:tc>
          <w:tcPr>
            <w:tcW w:type="dxa" w:w="208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Content Type</w:t>
            </w:r>
          </w:p>
        </w:tc>
        <w:tc>
          <w:tcPr>
            <w:tcW w:type="dxa" w:w="208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Topic/Content</w:t>
            </w:r>
          </w:p>
        </w:tc>
        <w:tc>
          <w:tcPr>
            <w:tcW w:type="dxa" w:w="188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CTA</w:t>
            </w:r>
          </w:p>
        </w:tc>
      </w:tr>
      <w:tr>
        <w:tc>
          <w:tcPr>
            <w:tcW w:type="dxa" w:w="156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Mon</w:t>
            </w:r>
          </w:p>
        </w:tc>
        <w:tc>
          <w:tcPr>
            <w:tcW w:type="dxa" w:w="156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Instagram</w:t>
            </w:r>
          </w:p>
        </w:tc>
        <w:tc>
          <w:tcPr>
            <w:tcW w:type="dxa" w:w="208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Carousel Post</w:t>
            </w:r>
          </w:p>
        </w:tc>
        <w:tc>
          <w:tcPr>
            <w:tcW w:type="dxa" w:w="208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Our Coffee Philosophy</w:t>
            </w:r>
          </w:p>
        </w:tc>
        <w:tc>
          <w:tcPr>
            <w:tcW w:type="dxa" w:w="188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Follow us</w:t>
            </w:r>
          </w:p>
        </w:tc>
      </w:tr>
      <w:tr>
        <w:tc>
          <w:tcPr>
            <w:tcW w:type="dxa" w:w="156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Tue</w:t>
            </w:r>
          </w:p>
        </w:tc>
        <w:tc>
          <w:tcPr>
            <w:tcW w:type="dxa" w:w="156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TikTok</w:t>
            </w:r>
          </w:p>
        </w:tc>
        <w:tc>
          <w:tcPr>
            <w:tcW w:type="dxa" w:w="2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Reel / Video</w:t>
            </w:r>
          </w:p>
        </w:tc>
        <w:tc>
          <w:tcPr>
            <w:tcW w:type="dxa" w:w="2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Coffee Bean Journey</w:t>
            </w:r>
          </w:p>
        </w:tc>
        <w:tc>
          <w:tcPr>
            <w:tcW w:type="dxa" w:w="18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Share with friend</w:t>
            </w:r>
          </w:p>
        </w:tc>
      </w:tr>
      <w:tr>
        <w:tc>
          <w:tcPr>
            <w:tcW w:type="dxa" w:w="156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Wed</w:t>
            </w:r>
          </w:p>
        </w:tc>
        <w:tc>
          <w:tcPr>
            <w:tcW w:type="dxa" w:w="156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Email</w:t>
            </w:r>
          </w:p>
        </w:tc>
        <w:tc>
          <w:tcPr>
            <w:tcW w:type="dxa" w:w="208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Newsletter</w:t>
            </w:r>
          </w:p>
        </w:tc>
        <w:tc>
          <w:tcPr>
            <w:tcW w:type="dxa" w:w="208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Grand Opening Countdown</w:t>
            </w:r>
          </w:p>
        </w:tc>
        <w:tc>
          <w:tcPr>
            <w:tcW w:type="dxa" w:w="188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Save the date</w:t>
            </w:r>
          </w:p>
        </w:tc>
      </w:tr>
      <w:tr>
        <w:tc>
          <w:tcPr>
            <w:tcW w:type="dxa" w:w="156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Thu</w:t>
            </w:r>
          </w:p>
        </w:tc>
        <w:tc>
          <w:tcPr>
            <w:tcW w:type="dxa" w:w="156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Instagram</w:t>
            </w:r>
          </w:p>
        </w:tc>
        <w:tc>
          <w:tcPr>
            <w:tcW w:type="dxa" w:w="2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Stories (3–4)</w:t>
            </w:r>
          </w:p>
        </w:tc>
        <w:tc>
          <w:tcPr>
            <w:tcW w:type="dxa" w:w="20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Build-out Progress</w:t>
            </w:r>
          </w:p>
        </w:tc>
        <w:tc>
          <w:tcPr>
            <w:tcW w:type="dxa" w:w="188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Ask questions</w:t>
            </w:r>
          </w:p>
        </w:tc>
      </w:tr>
    </w:tbl>
    <w:p>
      <w:pPr>
        <w:spacing w:after="0" w:before="240"/>
      </w:pPr>
      <w:r>
        <w:t xml:space="preserve"/>
      </w:r>
    </w:p>
    <w:p>
      <w:pPr>
        <w:pBdr>
          <w:left w:val="single" w:color="5C7A4E" w:sz="24" w:space="1"/>
        </w:pBdr>
        <w:spacing w:after="60" w:before="120"/>
        <w:ind w:left="240" w:right="240"/>
      </w:pPr>
      <w:r>
        <w:rPr>
          <w:rFonts w:ascii="Arial" w:cs="Arial" w:eastAsia="Arial" w:hAnsi="Arial"/>
          <w:b/>
          <w:bCs/>
          <w:color w:val="5C7A4E"/>
          <w:sz w:val="24"/>
          <w:szCs w:val="24"/>
        </w:rPr>
        <w:t xml:space="preserve">Consistency Over Perfection</w:t>
      </w:r>
    </w:p>
    <w:p>
      <w:pPr>
        <w:pBdr>
          <w:left w:val="single" w:color="5C7A4E" w:sz="24" w:space="1"/>
        </w:pBdr>
        <w:spacing w:after="120"/>
        <w:ind w:left="240" w:right="240"/>
      </w:pPr>
      <w:r>
        <w:rPr>
          <w:rFonts w:ascii="Arial" w:cs="Arial" w:eastAsia="Arial" w:hAnsi="Arial"/>
          <w:color w:val="1C1209"/>
          <w:sz w:val="22"/>
          <w:szCs w:val="22"/>
        </w:rPr>
        <w:t xml:space="preserve">Post at the same time each day so your audience knows when to expect new content. This builds habit and increases engagement.</w:t>
      </w:r>
    </w:p>
    <w:p>
      <w:pPr>
        <w:spacing w:after="0" w:before="0"/>
      </w:pPr>
      <w:r>
        <w:br w:type="page"/>
      </w:r>
    </w:p>
    <w:p>
      <w:pPr>
        <w:pStyle w:val="Heading1"/>
        <w:spacing w:after="180" w:before="240" w:line="360"/>
      </w:pPr>
      <w:r>
        <w:rPr>
          <w:rFonts w:ascii="Arial" w:cs="Arial" w:eastAsia="Arial" w:hAnsi="Arial"/>
          <w:b/>
          <w:bCs/>
          <w:color w:val="C4612A"/>
          <w:sz w:val="32"/>
          <w:szCs w:val="32"/>
        </w:rPr>
        <w:t xml:space="preserve">Section 3: Community Building (60 Days Out)</w:t>
      </w:r>
    </w:p>
    <w:p>
      <w:pPr>
        <w:spacing w:after="120" w:before="0"/>
      </w:pPr>
      <w:r>
        <w:rPr>
          <w:rFonts w:ascii="Arial" w:cs="Arial" w:eastAsia="Arial" w:hAnsi="Arial"/>
          <w:color w:val="1C1209"/>
          <w:sz w:val="24"/>
          <w:szCs w:val="24"/>
        </w:rPr>
        <w:t xml:space="preserve">60 days before opening, shift from foundation-building to relationship-building. Create partnerships, host events, and build your "founding supporter" community.</w:t>
      </w:r>
    </w:p>
    <w:p>
      <w:pPr>
        <w:pStyle w:val="Heading2"/>
        <w:spacing w:after="120" w:before="180" w:line="360"/>
      </w:pPr>
      <w:r>
        <w:rPr>
          <w:rFonts w:ascii="Arial" w:cs="Arial" w:eastAsia="Arial" w:hAnsi="Arial"/>
          <w:b/>
          <w:bCs/>
          <w:color w:val="C4612A"/>
          <w:sz w:val="28"/>
          <w:szCs w:val="28"/>
        </w:rPr>
        <w:t xml:space="preserve">Local Partnership Strategy</w:t>
      </w:r>
    </w:p>
    <w:p>
      <w:pPr>
        <w:spacing w:after="120" w:before="0"/>
      </w:pPr>
      <w:r>
        <w:rPr>
          <w:rFonts w:ascii="Arial" w:cs="Arial" w:eastAsia="Arial" w:hAnsi="Arial"/>
          <w:color w:val="1C1209"/>
          <w:sz w:val="24"/>
          <w:szCs w:val="24"/>
        </w:rPr>
        <w:t xml:space="preserve">Coffee shops are part of a community ecosystem. Identify 10–15 local partners who serve your target customer with overlapping values.</w:t>
      </w:r>
    </w:p>
    <w:p>
      <w:pPr>
        <w:spacing w:after="100" w:before="120"/>
      </w:pPr>
      <w:r>
        <w:rPr>
          <w:rFonts w:ascii="Arial" w:cs="Arial" w:eastAsia="Arial" w:hAnsi="Arial"/>
          <w:b/>
          <w:bCs/>
          <w:color w:val="C4612A"/>
          <w:sz w:val="26"/>
          <w:szCs w:val="26"/>
        </w:rPr>
        <w:t xml:space="preserve">10 Partnership Ideas for Coffee Shops:</w:t>
      </w:r>
    </w:p>
    <w:p>
      <w:pPr>
        <w:pStyle w:val="ListParagraph"/>
        <w:numPr>
          <w:ilvl w:val="0"/>
          <w:numId w:val="2"/>
        </w:numPr>
        <w:spacing w:after="60"/>
      </w:pPr>
      <w:r>
        <w:rPr>
          <w:rFonts w:ascii="Arial" w:cs="Arial" w:eastAsia="Arial" w:hAnsi="Arial"/>
          <w:color w:val="1C1209"/>
          <w:sz w:val="24"/>
          <w:szCs w:val="24"/>
        </w:rPr>
        <w:t xml:space="preserve">Fitness Centers &amp; Yoga Studios: Morning coffee + wellness community</w:t>
      </w:r>
    </w:p>
    <w:p>
      <w:pPr>
        <w:pStyle w:val="ListParagraph"/>
        <w:numPr>
          <w:ilvl w:val="0"/>
          <w:numId w:val="2"/>
        </w:numPr>
        <w:spacing w:after="60"/>
      </w:pPr>
      <w:r>
        <w:rPr>
          <w:rFonts w:ascii="Arial" w:cs="Arial" w:eastAsia="Arial" w:hAnsi="Arial"/>
          <w:color w:val="1C1209"/>
          <w:sz w:val="24"/>
          <w:szCs w:val="24"/>
        </w:rPr>
        <w:t xml:space="preserve">Churches &amp; Spiritual Centers: After-service coffee, study groups</w:t>
      </w:r>
    </w:p>
    <w:p>
      <w:pPr>
        <w:pStyle w:val="ListParagraph"/>
        <w:numPr>
          <w:ilvl w:val="0"/>
          <w:numId w:val="2"/>
        </w:numPr>
        <w:spacing w:after="60"/>
      </w:pPr>
      <w:r>
        <w:rPr>
          <w:rFonts w:ascii="Arial" w:cs="Arial" w:eastAsia="Arial" w:hAnsi="Arial"/>
          <w:color w:val="1C1209"/>
          <w:sz w:val="24"/>
          <w:szCs w:val="24"/>
        </w:rPr>
        <w:t xml:space="preserve">Co-working Spaces: Digital nomads and remote workers</w:t>
      </w:r>
    </w:p>
    <w:p>
      <w:pPr>
        <w:pStyle w:val="ListParagraph"/>
        <w:numPr>
          <w:ilvl w:val="0"/>
          <w:numId w:val="2"/>
        </w:numPr>
        <w:spacing w:after="60"/>
      </w:pPr>
      <w:r>
        <w:rPr>
          <w:rFonts w:ascii="Arial" w:cs="Arial" w:eastAsia="Arial" w:hAnsi="Arial"/>
          <w:color w:val="1C1209"/>
          <w:sz w:val="24"/>
          <w:szCs w:val="24"/>
        </w:rPr>
        <w:t xml:space="preserve">Local Schools: Parent groups, student hangout spots</w:t>
      </w:r>
    </w:p>
    <w:p>
      <w:pPr>
        <w:pStyle w:val="ListParagraph"/>
        <w:numPr>
          <w:ilvl w:val="0"/>
          <w:numId w:val="2"/>
        </w:numPr>
        <w:spacing w:after="60"/>
      </w:pPr>
      <w:r>
        <w:rPr>
          <w:rFonts w:ascii="Arial" w:cs="Arial" w:eastAsia="Arial" w:hAnsi="Arial"/>
          <w:color w:val="1C1209"/>
          <w:sz w:val="24"/>
          <w:szCs w:val="24"/>
        </w:rPr>
        <w:t xml:space="preserve">Bookstores &amp; Libraries: Coffee + reading culture</w:t>
      </w:r>
    </w:p>
    <w:p>
      <w:pPr>
        <w:pStyle w:val="ListParagraph"/>
        <w:numPr>
          <w:ilvl w:val="0"/>
          <w:numId w:val="2"/>
        </w:numPr>
        <w:spacing w:after="60"/>
      </w:pPr>
      <w:r>
        <w:rPr>
          <w:rFonts w:ascii="Arial" w:cs="Arial" w:eastAsia="Arial" w:hAnsi="Arial"/>
          <w:color w:val="1C1209"/>
          <w:sz w:val="24"/>
          <w:szCs w:val="24"/>
        </w:rPr>
        <w:t xml:space="preserve">Salons &amp; Barbershops: Waiting room coffee, customer amenities</w:t>
      </w:r>
    </w:p>
    <w:p>
      <w:pPr>
        <w:pStyle w:val="ListParagraph"/>
        <w:numPr>
          <w:ilvl w:val="0"/>
          <w:numId w:val="2"/>
        </w:numPr>
        <w:spacing w:after="60"/>
      </w:pPr>
      <w:r>
        <w:rPr>
          <w:rFonts w:ascii="Arial" w:cs="Arial" w:eastAsia="Arial" w:hAnsi="Arial"/>
          <w:color w:val="1C1209"/>
          <w:sz w:val="24"/>
          <w:szCs w:val="24"/>
        </w:rPr>
        <w:t xml:space="preserve">Local Nonprofits: Cause alignment, fundraising events</w:t>
      </w:r>
    </w:p>
    <w:p>
      <w:pPr>
        <w:pStyle w:val="ListParagraph"/>
        <w:numPr>
          <w:ilvl w:val="0"/>
          <w:numId w:val="2"/>
        </w:numPr>
        <w:spacing w:after="60"/>
      </w:pPr>
      <w:r>
        <w:rPr>
          <w:rFonts w:ascii="Arial" w:cs="Arial" w:eastAsia="Arial" w:hAnsi="Arial"/>
          <w:color w:val="1C1209"/>
          <w:sz w:val="24"/>
          <w:szCs w:val="24"/>
        </w:rPr>
        <w:t xml:space="preserve">Boutique Hotels: Guest recommendations, loyalty partnerships</w:t>
      </w:r>
    </w:p>
    <w:p>
      <w:pPr>
        <w:pStyle w:val="ListParagraph"/>
        <w:numPr>
          <w:ilvl w:val="0"/>
          <w:numId w:val="2"/>
        </w:numPr>
        <w:spacing w:after="60"/>
      </w:pPr>
      <w:r>
        <w:rPr>
          <w:rFonts w:ascii="Arial" w:cs="Arial" w:eastAsia="Arial" w:hAnsi="Arial"/>
          <w:color w:val="1C1209"/>
          <w:sz w:val="24"/>
          <w:szCs w:val="24"/>
        </w:rPr>
        <w:t xml:space="preserve">Art Studios &amp; Galleries: Creative community, event hosting</w:t>
      </w:r>
    </w:p>
    <w:p>
      <w:pPr>
        <w:pStyle w:val="ListParagraph"/>
        <w:numPr>
          <w:ilvl w:val="0"/>
          <w:numId w:val="2"/>
        </w:numPr>
        <w:spacing w:after="60"/>
      </w:pPr>
      <w:r>
        <w:rPr>
          <w:rFonts w:ascii="Arial" w:cs="Arial" w:eastAsia="Arial" w:hAnsi="Arial"/>
          <w:color w:val="1C1209"/>
          <w:sz w:val="24"/>
          <w:szCs w:val="24"/>
        </w:rPr>
        <w:t xml:space="preserve">Meal Prep / Health Food Shops: Complementary health focus</w:t>
      </w:r>
    </w:p>
    <w:p>
      <w:pPr>
        <w:pStyle w:val="Heading2"/>
        <w:spacing w:after="120" w:before="180" w:line="360"/>
      </w:pPr>
      <w:r>
        <w:rPr>
          <w:rFonts w:ascii="Arial" w:cs="Arial" w:eastAsia="Arial" w:hAnsi="Arial"/>
          <w:b/>
          <w:bCs/>
          <w:color w:val="C4612A"/>
          <w:sz w:val="28"/>
          <w:szCs w:val="28"/>
        </w:rPr>
        <w:t xml:space="preserve">Partnership Outreach Email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12A" w:sz="1"/>
              <w:left w:val="single" w:color="C4612A" w:sz="1"/>
              <w:bottom w:val="single" w:color="C4612A" w:sz="1"/>
              <w:right w:val="single" w:color="C4612A" w:sz="1"/>
            </w:tcBorders>
            <w:shd w:fill="F0E6D8" w:val="clear"/>
            <w:tcMar>
              <w:top w:type="dxa" w:w="120"/>
              <w:left w:type="dxa" w:w="120"/>
              <w:bottom w:type="dxa" w:w="120"/>
              <w:right w:type="dxa" w:w="120"/>
            </w:tcMar>
          </w:tcPr>
          <w:p>
            <w:pPr>
              <w:spacing w:after="120"/>
            </w:pPr>
            <w:r>
              <w:rPr>
                <w:rFonts w:ascii="Arial" w:cs="Arial" w:eastAsia="Arial" w:hAnsi="Arial"/>
                <w:b/>
                <w:bCs/>
                <w:color w:val="C4612A"/>
                <w:sz w:val="26"/>
                <w:szCs w:val="26"/>
              </w:rPr>
              <w:t xml:space="preserve">Partnership Outreach Template</w:t>
            </w:r>
          </w:p>
          <w:p>
            <w:pPr>
              <w:spacing w:after="120"/>
            </w:pPr>
            <w:r>
              <w:rPr>
                <w:rFonts w:ascii="Arial" w:cs="Arial" w:eastAsia="Arial" w:hAnsi="Arial"/>
                <w:b/>
                <w:bCs/>
                <w:color w:val="1C1209"/>
                <w:sz w:val="24"/>
                <w:szCs w:val="24"/>
              </w:rPr>
              <w:t xml:space="preserve">Subject: Let's Collaborate! New Coffee Shop Coming to [Neighborhood]</w:t>
            </w:r>
          </w:p>
          <w:p>
            <w:pPr>
              <w:spacing w:after="120" w:before="0"/>
            </w:pPr>
            <w:r>
              <w:rPr>
                <w:rFonts w:ascii="Arial" w:cs="Arial" w:eastAsia="Arial" w:hAnsi="Arial"/>
                <w:color w:val="1C1209"/>
                <w:sz w:val="24"/>
                <w:szCs w:val="24"/>
              </w:rPr>
              <w:t xml:space="preserve">Hi [Partner Name],</w:t>
            </w:r>
          </w:p>
          <w:p>
            <w:pPr>
              <w:spacing w:after="120" w:before="0"/>
            </w:pPr>
            <w:r>
              <w:rPr>
                <w:rFonts w:ascii="Arial" w:cs="Arial" w:eastAsia="Arial" w:hAnsi="Arial"/>
                <w:color w:val="1C1209"/>
                <w:sz w:val="24"/>
                <w:szCs w:val="24"/>
              </w:rPr>
              <w:t xml:space="preserve">I'm opening [Your Coffee Shop Name] at [Location] on [Date], and I'm excited to partner with community businesses like yours.</w:t>
            </w:r>
          </w:p>
          <w:p>
            <w:pPr>
              <w:spacing w:after="120" w:before="0"/>
            </w:pPr>
            <w:r>
              <w:rPr>
                <w:rFonts w:ascii="Arial" w:cs="Arial" w:eastAsia="Arial" w:hAnsi="Arial"/>
                <w:color w:val="1C1209"/>
                <w:sz w:val="24"/>
                <w:szCs w:val="24"/>
              </w:rPr>
              <w:t xml:space="preserve">I think our customers overlap and we share similar values. I'd love to explore collaboration ideas:</w:t>
            </w:r>
          </w:p>
          <w:p>
            <w:pPr>
              <w:pStyle w:val="ListParagraph"/>
              <w:numPr>
                <w:ilvl w:val="0"/>
                <w:numId w:val="2"/>
              </w:numPr>
              <w:spacing w:after="60"/>
            </w:pPr>
            <w:r>
              <w:rPr>
                <w:rFonts w:ascii="Arial" w:cs="Arial" w:eastAsia="Arial" w:hAnsi="Arial"/>
                <w:color w:val="1C1209"/>
                <w:sz w:val="24"/>
                <w:szCs w:val="24"/>
              </w:rPr>
              <w:t xml:space="preserve">Exclusive discount for your customers (15% off their first visit)</w:t>
            </w:r>
          </w:p>
          <w:p>
            <w:pPr>
              <w:pStyle w:val="ListParagraph"/>
              <w:numPr>
                <w:ilvl w:val="0"/>
                <w:numId w:val="2"/>
              </w:numPr>
              <w:spacing w:after="60"/>
            </w:pPr>
            <w:r>
              <w:rPr>
                <w:rFonts w:ascii="Arial" w:cs="Arial" w:eastAsia="Arial" w:hAnsi="Arial"/>
                <w:color w:val="1C1209"/>
                <w:sz w:val="24"/>
                <w:szCs w:val="24"/>
              </w:rPr>
              <w:t xml:space="preserve">Co-hosted event: Wellness morning or book club night</w:t>
            </w:r>
          </w:p>
          <w:p>
            <w:pPr>
              <w:pStyle w:val="ListParagraph"/>
              <w:numPr>
                <w:ilvl w:val="0"/>
                <w:numId w:val="2"/>
              </w:numPr>
              <w:spacing w:after="60"/>
            </w:pPr>
            <w:r>
              <w:rPr>
                <w:rFonts w:ascii="Arial" w:cs="Arial" w:eastAsia="Arial" w:hAnsi="Arial"/>
                <w:color w:val="1C1209"/>
                <w:sz w:val="24"/>
                <w:szCs w:val="24"/>
              </w:rPr>
              <w:t xml:space="preserve">Cross-promotion: Newsletter mentions, social media features</w:t>
            </w:r>
          </w:p>
          <w:p>
            <w:pPr>
              <w:pStyle w:val="ListParagraph"/>
              <w:numPr>
                <w:ilvl w:val="0"/>
                <w:numId w:val="2"/>
              </w:numPr>
              <w:spacing w:after="60"/>
            </w:pPr>
            <w:r>
              <w:rPr>
                <w:rFonts w:ascii="Arial" w:cs="Arial" w:eastAsia="Arial" w:hAnsi="Arial"/>
                <w:color w:val="1C1209"/>
                <w:sz w:val="24"/>
                <w:szCs w:val="24"/>
              </w:rPr>
              <w:t xml:space="preserve">In-location promotion: Branded materials and QR code</w:t>
            </w:r>
          </w:p>
          <w:p>
            <w:pPr>
              <w:spacing w:after="120" w:before="0"/>
            </w:pPr>
            <w:r>
              <w:rPr>
                <w:rFonts w:ascii="Arial" w:cs="Arial" w:eastAsia="Arial" w:hAnsi="Arial"/>
                <w:color w:val="1C1209"/>
                <w:sz w:val="24"/>
                <w:szCs w:val="24"/>
              </w:rPr>
              <w:t xml:space="preserve">I'd love to set up a quick coffee chat to discuss how we can support each other. Available for a 15-minute call next week?</w:t>
            </w:r>
          </w:p>
          <w:p>
            <w:pPr>
              <w:spacing w:after="120" w:before="0"/>
            </w:pPr>
            <w:r>
              <w:rPr>
                <w:rFonts w:ascii="Arial" w:cs="Arial" w:eastAsia="Arial" w:hAnsi="Arial"/>
                <w:color w:val="1C1209"/>
                <w:sz w:val="24"/>
                <w:szCs w:val="24"/>
              </w:rPr>
              <w:t xml:space="preserve">Best, [Your Name]</w:t>
            </w:r>
          </w:p>
        </w:tc>
      </w:tr>
    </w:tbl>
    <w:p>
      <w:pPr>
        <w:spacing w:after="240" w:before="240"/>
      </w:pPr>
      <w:r>
        <w:t xml:space="preserve"/>
      </w:r>
    </w:p>
    <w:p>
      <w:pPr>
        <w:pStyle w:val="Heading2"/>
        <w:spacing w:after="120" w:before="180" w:line="360"/>
      </w:pPr>
      <w:r>
        <w:rPr>
          <w:rFonts w:ascii="Arial" w:cs="Arial" w:eastAsia="Arial" w:hAnsi="Arial"/>
          <w:b/>
          <w:bCs/>
          <w:color w:val="C4612A"/>
          <w:sz w:val="28"/>
          <w:szCs w:val="28"/>
        </w:rPr>
        <w:t xml:space="preserve">Community Event Ideas</w:t>
      </w:r>
    </w:p>
    <w:p>
      <w:pPr>
        <w:pStyle w:val="ListParagraph"/>
        <w:numPr>
          <w:ilvl w:val="0"/>
          <w:numId w:val="2"/>
        </w:numPr>
        <w:spacing w:after="60"/>
      </w:pPr>
      <w:r>
        <w:rPr>
          <w:rFonts w:ascii="Arial" w:cs="Arial" w:eastAsia="Arial" w:hAnsi="Arial"/>
          <w:color w:val="1C1209"/>
          <w:sz w:val="24"/>
          <w:szCs w:val="24"/>
        </w:rPr>
        <w:t xml:space="preserve">Pop-Up Coffee Tastings: 15–30 people at partner locations. Showcase bean sourcing and ask for feedback.</w:t>
      </w:r>
    </w:p>
    <w:p>
      <w:pPr>
        <w:pStyle w:val="ListParagraph"/>
        <w:numPr>
          <w:ilvl w:val="0"/>
          <w:numId w:val="2"/>
        </w:numPr>
        <w:spacing w:after="60"/>
      </w:pPr>
      <w:r>
        <w:rPr>
          <w:rFonts w:ascii="Arial" w:cs="Arial" w:eastAsia="Arial" w:hAnsi="Arial"/>
          <w:color w:val="1C1209"/>
          <w:sz w:val="24"/>
          <w:szCs w:val="24"/>
        </w:rPr>
        <w:t xml:space="preserve">Mobile Espresso Bar: Partner with food truck or rent equipment for local events and festivals.</w:t>
      </w:r>
    </w:p>
    <w:p>
      <w:pPr>
        <w:pStyle w:val="ListParagraph"/>
        <w:numPr>
          <w:ilvl w:val="0"/>
          <w:numId w:val="2"/>
        </w:numPr>
        <w:spacing w:after="60"/>
      </w:pPr>
      <w:r>
        <w:rPr>
          <w:rFonts w:ascii="Arial" w:cs="Arial" w:eastAsia="Arial" w:hAnsi="Arial"/>
          <w:color w:val="1C1209"/>
          <w:sz w:val="24"/>
          <w:szCs w:val="24"/>
        </w:rPr>
        <w:t xml:space="preserve">Coffee Education Workshop: "The Art of Coffee" workshop at library or community center.</w:t>
      </w:r>
    </w:p>
    <w:p>
      <w:pPr>
        <w:pStyle w:val="ListParagraph"/>
        <w:numPr>
          <w:ilvl w:val="0"/>
          <w:numId w:val="2"/>
        </w:numPr>
        <w:spacing w:after="60"/>
      </w:pPr>
      <w:r>
        <w:rPr>
          <w:rFonts w:ascii="Arial" w:cs="Arial" w:eastAsia="Arial" w:hAnsi="Arial"/>
          <w:color w:val="1C1209"/>
          <w:sz w:val="24"/>
          <w:szCs w:val="24"/>
        </w:rPr>
        <w:t xml:space="preserve">Farmers Market Booth: Serve coffee, collect emails, build relationships, get feedback.</w:t>
      </w:r>
    </w:p>
    <w:p>
      <w:pPr>
        <w:pStyle w:val="ListParagraph"/>
        <w:numPr>
          <w:ilvl w:val="0"/>
          <w:numId w:val="2"/>
        </w:numPr>
        <w:spacing w:after="60"/>
      </w:pPr>
      <w:r>
        <w:rPr>
          <w:rFonts w:ascii="Arial" w:cs="Arial" w:eastAsia="Arial" w:hAnsi="Arial"/>
          <w:color w:val="1C1209"/>
          <w:sz w:val="24"/>
          <w:szCs w:val="24"/>
        </w:rPr>
        <w:t xml:space="preserve">Local School Fundraiser: Donate coffee or host event benefiting school.</w:t>
      </w:r>
    </w:p>
    <w:p>
      <w:pPr>
        <w:pStyle w:val="ListParagraph"/>
        <w:numPr>
          <w:ilvl w:val="0"/>
          <w:numId w:val="2"/>
        </w:numPr>
        <w:spacing w:after="60"/>
      </w:pPr>
      <w:r>
        <w:rPr>
          <w:rFonts w:ascii="Arial" w:cs="Arial" w:eastAsia="Arial" w:hAnsi="Arial"/>
          <w:color w:val="1C1209"/>
          <w:sz w:val="24"/>
          <w:szCs w:val="24"/>
        </w:rPr>
        <w:t xml:space="preserve">Founding Member Exclusive Event: Private evening 1 week before opening for top community members.</w:t>
      </w:r>
    </w:p>
    <w:p>
      <w:pPr>
        <w:pStyle w:val="Heading2"/>
        <w:spacing w:after="120" w:before="180" w:line="360"/>
      </w:pPr>
      <w:r>
        <w:rPr>
          <w:rFonts w:ascii="Arial" w:cs="Arial" w:eastAsia="Arial" w:hAnsi="Arial"/>
          <w:b/>
          <w:bCs/>
          <w:color w:val="C4612A"/>
          <w:sz w:val="28"/>
          <w:szCs w:val="28"/>
        </w:rPr>
        <w:t xml:space="preserve">Building Your "Founding Supporter" Tier</w:t>
      </w:r>
    </w:p>
    <w:p>
      <w:pPr>
        <w:spacing w:after="120" w:before="0"/>
      </w:pPr>
      <w:r>
        <w:rPr>
          <w:rFonts w:ascii="Arial" w:cs="Arial" w:eastAsia="Arial" w:hAnsi="Arial"/>
          <w:color w:val="1C1209"/>
          <w:sz w:val="24"/>
          <w:szCs w:val="24"/>
        </w:rPr>
        <w:t xml:space="preserve">Create a special VIP tier for your most engaged pre-launch community:</w:t>
      </w:r>
    </w:p>
    <w:p>
      <w:pPr>
        <w:pStyle w:val="ListParagraph"/>
        <w:numPr>
          <w:ilvl w:val="0"/>
          <w:numId w:val="2"/>
        </w:numPr>
        <w:spacing w:after="60"/>
      </w:pPr>
      <w:r>
        <w:rPr>
          <w:rFonts w:ascii="Arial" w:cs="Arial" w:eastAsia="Arial" w:hAnsi="Arial"/>
          <w:color w:val="1C1209"/>
          <w:sz w:val="24"/>
          <w:szCs w:val="24"/>
        </w:rPr>
        <w:t xml:space="preserve">Founding Member Benefits: 20% off first month, early access to special blends, featured in opening-week story, lifetime 10% loyalty discount</w:t>
      </w:r>
    </w:p>
    <w:p>
      <w:pPr>
        <w:pStyle w:val="ListParagraph"/>
        <w:numPr>
          <w:ilvl w:val="0"/>
          <w:numId w:val="2"/>
        </w:numPr>
        <w:spacing w:after="60"/>
      </w:pPr>
      <w:r>
        <w:rPr>
          <w:rFonts w:ascii="Arial" w:cs="Arial" w:eastAsia="Arial" w:hAnsi="Arial"/>
          <w:color w:val="1C1209"/>
          <w:sz w:val="24"/>
          <w:szCs w:val="24"/>
        </w:rPr>
        <w:t xml:space="preserve">Exclusive Event: Private evening 1 week before opening to experience full shop</w:t>
      </w:r>
    </w:p>
    <w:p>
      <w:pPr>
        <w:pStyle w:val="ListParagraph"/>
        <w:numPr>
          <w:ilvl w:val="0"/>
          <w:numId w:val="2"/>
        </w:numPr>
        <w:spacing w:after="60"/>
      </w:pPr>
      <w:r>
        <w:rPr>
          <w:rFonts w:ascii="Arial" w:cs="Arial" w:eastAsia="Arial" w:hAnsi="Arial"/>
          <w:color w:val="1C1209"/>
          <w:sz w:val="24"/>
          <w:szCs w:val="24"/>
        </w:rPr>
        <w:t xml:space="preserve">Founding Member Pack: Branded package (sticker, postcard, loyalty card) sent to top 100 email subscribers</w:t>
      </w:r>
    </w:p>
    <w:p>
      <w:pPr>
        <w:pStyle w:val="ListParagraph"/>
        <w:numPr>
          <w:ilvl w:val="0"/>
          <w:numId w:val="2"/>
        </w:numPr>
        <w:spacing w:after="60"/>
      </w:pPr>
      <w:r>
        <w:rPr>
          <w:rFonts w:ascii="Arial" w:cs="Arial" w:eastAsia="Arial" w:hAnsi="Arial"/>
          <w:color w:val="1C1209"/>
          <w:sz w:val="24"/>
          <w:szCs w:val="24"/>
        </w:rPr>
        <w:t xml:space="preserve">Ambassador Program: Ask engaged followers to help promote during final 2 weeks</w:t>
      </w:r>
    </w:p>
    <w:p>
      <w:pPr>
        <w:spacing w:after="0" w:before="0"/>
      </w:pPr>
      <w:r>
        <w:br w:type="page"/>
      </w:r>
    </w:p>
    <w:p>
      <w:pPr>
        <w:pStyle w:val="Heading1"/>
        <w:spacing w:after="180" w:before="240" w:line="360"/>
      </w:pPr>
      <w:r>
        <w:rPr>
          <w:rFonts w:ascii="Arial" w:cs="Arial" w:eastAsia="Arial" w:hAnsi="Arial"/>
          <w:b/>
          <w:bCs/>
          <w:color w:val="C4612A"/>
          <w:sz w:val="32"/>
          <w:szCs w:val="32"/>
        </w:rPr>
        <w:t xml:space="preserve">Section 4: Buzz Building (30 Days Out)</w:t>
      </w:r>
    </w:p>
    <w:p>
      <w:pPr>
        <w:spacing w:after="120" w:before="0"/>
      </w:pPr>
      <w:r>
        <w:rPr>
          <w:rFonts w:ascii="Arial" w:cs="Arial" w:eastAsia="Arial" w:hAnsi="Arial"/>
          <w:color w:val="1C1209"/>
          <w:sz w:val="24"/>
          <w:szCs w:val="24"/>
        </w:rPr>
        <w:t xml:space="preserve">30 days before opening is prime time for behind-the-scenes content. People are fascinated by transformation and creation. This is your momentum phase.</w:t>
      </w:r>
    </w:p>
    <w:p>
      <w:pPr>
        <w:pStyle w:val="Heading2"/>
        <w:spacing w:after="120" w:before="180" w:line="360"/>
      </w:pPr>
      <w:r>
        <w:rPr>
          <w:rFonts w:ascii="Arial" w:cs="Arial" w:eastAsia="Arial" w:hAnsi="Arial"/>
          <w:b/>
          <w:bCs/>
          <w:color w:val="C4612A"/>
          <w:sz w:val="28"/>
          <w:szCs w:val="28"/>
        </w:rPr>
        <w:t xml:space="preserve">20 Behind-the-Scenes Content Ideas</w:t>
      </w:r>
    </w:p>
    <w:p>
      <w:pPr>
        <w:pStyle w:val="ListParagraph"/>
        <w:numPr>
          <w:ilvl w:val="0"/>
          <w:numId w:val="2"/>
        </w:numPr>
        <w:spacing w:after="60"/>
      </w:pPr>
      <w:r>
        <w:rPr>
          <w:rFonts w:ascii="Arial" w:cs="Arial" w:eastAsia="Arial" w:hAnsi="Arial"/>
          <w:color w:val="1C1209"/>
          <w:sz w:val="24"/>
          <w:szCs w:val="24"/>
        </w:rPr>
        <w:t xml:space="preserve">Time-lapse videos of build-out progress (weekly)</w:t>
      </w:r>
    </w:p>
    <w:p>
      <w:pPr>
        <w:pStyle w:val="ListParagraph"/>
        <w:numPr>
          <w:ilvl w:val="0"/>
          <w:numId w:val="2"/>
        </w:numPr>
        <w:spacing w:after="60"/>
      </w:pPr>
      <w:r>
        <w:rPr>
          <w:rFonts w:ascii="Arial" w:cs="Arial" w:eastAsia="Arial" w:hAnsi="Arial"/>
          <w:color w:val="1C1209"/>
          <w:sz w:val="24"/>
          <w:szCs w:val="24"/>
        </w:rPr>
        <w:t xml:space="preserve">Equipment installation: Espresso machines, grinders, coffee brewers</w:t>
      </w:r>
    </w:p>
    <w:p>
      <w:pPr>
        <w:pStyle w:val="ListParagraph"/>
        <w:numPr>
          <w:ilvl w:val="0"/>
          <w:numId w:val="2"/>
        </w:numPr>
        <w:spacing w:after="60"/>
      </w:pPr>
      <w:r>
        <w:rPr>
          <w:rFonts w:ascii="Arial" w:cs="Arial" w:eastAsia="Arial" w:hAnsi="Arial"/>
          <w:color w:val="1C1209"/>
          <w:sz w:val="24"/>
          <w:szCs w:val="24"/>
        </w:rPr>
        <w:t xml:space="preserve">Design reveal: Counter, seating area, wall art</w:t>
      </w:r>
    </w:p>
    <w:p>
      <w:pPr>
        <w:pStyle w:val="ListParagraph"/>
        <w:numPr>
          <w:ilvl w:val="0"/>
          <w:numId w:val="2"/>
        </w:numPr>
        <w:spacing w:after="60"/>
      </w:pPr>
      <w:r>
        <w:rPr>
          <w:rFonts w:ascii="Arial" w:cs="Arial" w:eastAsia="Arial" w:hAnsi="Arial"/>
          <w:color w:val="1C1209"/>
          <w:sz w:val="24"/>
          <w:szCs w:val="24"/>
        </w:rPr>
        <w:t xml:space="preserve">Kitchen prep: Pastry display, blender stations</w:t>
      </w:r>
    </w:p>
    <w:p>
      <w:pPr>
        <w:pStyle w:val="ListParagraph"/>
        <w:numPr>
          <w:ilvl w:val="0"/>
          <w:numId w:val="2"/>
        </w:numPr>
        <w:spacing w:after="60"/>
      </w:pPr>
      <w:r>
        <w:rPr>
          <w:rFonts w:ascii="Arial" w:cs="Arial" w:eastAsia="Arial" w:hAnsi="Arial"/>
          <w:color w:val="1C1209"/>
          <w:sz w:val="24"/>
          <w:szCs w:val="24"/>
        </w:rPr>
        <w:t xml:space="preserve">First coffee pull: Celebrate moment your machines are ready</w:t>
      </w:r>
    </w:p>
    <w:p>
      <w:pPr>
        <w:pStyle w:val="ListParagraph"/>
        <w:numPr>
          <w:ilvl w:val="0"/>
          <w:numId w:val="2"/>
        </w:numPr>
        <w:spacing w:after="60"/>
      </w:pPr>
      <w:r>
        <w:rPr>
          <w:rFonts w:ascii="Arial" w:cs="Arial" w:eastAsia="Arial" w:hAnsi="Arial"/>
          <w:color w:val="1C1209"/>
          <w:sz w:val="24"/>
          <w:szCs w:val="24"/>
        </w:rPr>
        <w:t xml:space="preserve">Paint day time-lapse: Space transformation</w:t>
      </w:r>
    </w:p>
    <w:p>
      <w:pPr>
        <w:pStyle w:val="ListParagraph"/>
        <w:numPr>
          <w:ilvl w:val="0"/>
          <w:numId w:val="2"/>
        </w:numPr>
        <w:spacing w:after="60"/>
      </w:pPr>
      <w:r>
        <w:rPr>
          <w:rFonts w:ascii="Arial" w:cs="Arial" w:eastAsia="Arial" w:hAnsi="Arial"/>
          <w:color w:val="1C1209"/>
          <w:sz w:val="24"/>
          <w:szCs w:val="24"/>
        </w:rPr>
        <w:t xml:space="preserve">Flooring installation: Before/after shots</w:t>
      </w:r>
    </w:p>
    <w:p>
      <w:pPr>
        <w:pStyle w:val="ListParagraph"/>
        <w:numPr>
          <w:ilvl w:val="0"/>
          <w:numId w:val="2"/>
        </w:numPr>
        <w:spacing w:after="60"/>
      </w:pPr>
      <w:r>
        <w:rPr>
          <w:rFonts w:ascii="Arial" w:cs="Arial" w:eastAsia="Arial" w:hAnsi="Arial"/>
          <w:color w:val="1C1209"/>
          <w:sz w:val="24"/>
          <w:szCs w:val="24"/>
        </w:rPr>
        <w:t xml:space="preserve">Signage installation: Your brand coming to life</w:t>
      </w:r>
    </w:p>
    <w:p>
      <w:pPr>
        <w:pStyle w:val="ListParagraph"/>
        <w:numPr>
          <w:ilvl w:val="0"/>
          <w:numId w:val="2"/>
        </w:numPr>
        <w:spacing w:after="60"/>
      </w:pPr>
      <w:r>
        <w:rPr>
          <w:rFonts w:ascii="Arial" w:cs="Arial" w:eastAsia="Arial" w:hAnsi="Arial"/>
          <w:color w:val="1C1209"/>
          <w:sz w:val="24"/>
          <w:szCs w:val="24"/>
        </w:rPr>
        <w:t xml:space="preserve">Team training: Baristas learning the craft</w:t>
      </w:r>
    </w:p>
    <w:p>
      <w:pPr>
        <w:pStyle w:val="ListParagraph"/>
        <w:numPr>
          <w:ilvl w:val="0"/>
          <w:numId w:val="2"/>
        </w:numPr>
        <w:spacing w:after="60"/>
      </w:pPr>
      <w:r>
        <w:rPr>
          <w:rFonts w:ascii="Arial" w:cs="Arial" w:eastAsia="Arial" w:hAnsi="Arial"/>
          <w:color w:val="1C1209"/>
          <w:sz w:val="24"/>
          <w:szCs w:val="24"/>
        </w:rPr>
        <w:t xml:space="preserve">Supply delivery: Coffee beans arriving, organized</w:t>
      </w:r>
    </w:p>
    <w:p>
      <w:pPr>
        <w:pStyle w:val="ListParagraph"/>
        <w:numPr>
          <w:ilvl w:val="0"/>
          <w:numId w:val="2"/>
        </w:numPr>
        <w:spacing w:after="60"/>
      </w:pPr>
      <w:r>
        <w:rPr>
          <w:rFonts w:ascii="Arial" w:cs="Arial" w:eastAsia="Arial" w:hAnsi="Arial"/>
          <w:color w:val="1C1209"/>
          <w:sz w:val="24"/>
          <w:szCs w:val="24"/>
        </w:rPr>
        <w:t xml:space="preserve">Menu reveal: Complete menu with pricing</w:t>
      </w:r>
    </w:p>
    <w:p>
      <w:pPr>
        <w:pStyle w:val="ListParagraph"/>
        <w:numPr>
          <w:ilvl w:val="0"/>
          <w:numId w:val="2"/>
        </w:numPr>
        <w:spacing w:after="60"/>
      </w:pPr>
      <w:r>
        <w:rPr>
          <w:rFonts w:ascii="Arial" w:cs="Arial" w:eastAsia="Arial" w:hAnsi="Arial"/>
          <w:color w:val="1C1209"/>
          <w:sz w:val="24"/>
          <w:szCs w:val="24"/>
        </w:rPr>
        <w:t xml:space="preserve">Furniture delivery and arrangement</w:t>
      </w:r>
    </w:p>
    <w:p>
      <w:pPr>
        <w:pStyle w:val="ListParagraph"/>
        <w:numPr>
          <w:ilvl w:val="0"/>
          <w:numId w:val="2"/>
        </w:numPr>
        <w:spacing w:after="60"/>
      </w:pPr>
      <w:r>
        <w:rPr>
          <w:rFonts w:ascii="Arial" w:cs="Arial" w:eastAsia="Arial" w:hAnsi="Arial"/>
          <w:color w:val="1C1209"/>
          <w:sz w:val="24"/>
          <w:szCs w:val="24"/>
        </w:rPr>
        <w:t xml:space="preserve">Staff introductions: One team member per day (20 seconds, personality)</w:t>
      </w:r>
    </w:p>
    <w:p>
      <w:pPr>
        <w:pStyle w:val="ListParagraph"/>
        <w:numPr>
          <w:ilvl w:val="0"/>
          <w:numId w:val="2"/>
        </w:numPr>
        <w:spacing w:after="60"/>
      </w:pPr>
      <w:r>
        <w:rPr>
          <w:rFonts w:ascii="Arial" w:cs="Arial" w:eastAsia="Arial" w:hAnsi="Arial"/>
          <w:color w:val="1C1209"/>
          <w:sz w:val="24"/>
          <w:szCs w:val="24"/>
        </w:rPr>
        <w:t xml:space="preserve">Coffee sourcing story: Where beans come from, why you chose them</w:t>
      </w:r>
    </w:p>
    <w:p>
      <w:pPr>
        <w:pStyle w:val="ListParagraph"/>
        <w:numPr>
          <w:ilvl w:val="0"/>
          <w:numId w:val="2"/>
        </w:numPr>
        <w:spacing w:after="60"/>
      </w:pPr>
      <w:r>
        <w:rPr>
          <w:rFonts w:ascii="Arial" w:cs="Arial" w:eastAsia="Arial" w:hAnsi="Arial"/>
          <w:color w:val="1C1209"/>
          <w:sz w:val="24"/>
          <w:szCs w:val="24"/>
        </w:rPr>
        <w:t xml:space="preserve">Local artisan collaborations: Pastry suppliers, food partners</w:t>
      </w:r>
    </w:p>
    <w:p>
      <w:pPr>
        <w:pStyle w:val="ListParagraph"/>
        <w:numPr>
          <w:ilvl w:val="0"/>
          <w:numId w:val="2"/>
        </w:numPr>
        <w:spacing w:after="60"/>
      </w:pPr>
      <w:r>
        <w:rPr>
          <w:rFonts w:ascii="Arial" w:cs="Arial" w:eastAsia="Arial" w:hAnsi="Arial"/>
          <w:color w:val="1C1209"/>
          <w:sz w:val="24"/>
          <w:szCs w:val="24"/>
        </w:rPr>
        <w:t xml:space="preserve">Decor details: Design choices, color palette close-ups</w:t>
      </w:r>
    </w:p>
    <w:p>
      <w:pPr>
        <w:pStyle w:val="ListParagraph"/>
        <w:numPr>
          <w:ilvl w:val="0"/>
          <w:numId w:val="2"/>
        </w:numPr>
        <w:spacing w:after="60"/>
      </w:pPr>
      <w:r>
        <w:rPr>
          <w:rFonts w:ascii="Arial" w:cs="Arial" w:eastAsia="Arial" w:hAnsi="Arial"/>
          <w:color w:val="1C1209"/>
          <w:sz w:val="24"/>
          <w:szCs w:val="24"/>
        </w:rPr>
        <w:t xml:space="preserve">Customer Q&amp;A: Answer Instagram story questions about opening</w:t>
      </w:r>
    </w:p>
    <w:p>
      <w:pPr>
        <w:pStyle w:val="ListParagraph"/>
        <w:numPr>
          <w:ilvl w:val="0"/>
          <w:numId w:val="2"/>
        </w:numPr>
        <w:spacing w:after="60"/>
      </w:pPr>
      <w:r>
        <w:rPr>
          <w:rFonts w:ascii="Arial" w:cs="Arial" w:eastAsia="Arial" w:hAnsi="Arial"/>
          <w:color w:val="1C1209"/>
          <w:sz w:val="24"/>
          <w:szCs w:val="24"/>
        </w:rPr>
        <w:t xml:space="preserve">Countdown posts: "10 days left," "This time next week," etc.</w:t>
      </w:r>
    </w:p>
    <w:p>
      <w:pPr>
        <w:pStyle w:val="ListParagraph"/>
        <w:numPr>
          <w:ilvl w:val="0"/>
          <w:numId w:val="2"/>
        </w:numPr>
        <w:spacing w:after="60"/>
      </w:pPr>
      <w:r>
        <w:rPr>
          <w:rFonts w:ascii="Arial" w:cs="Arial" w:eastAsia="Arial" w:hAnsi="Arial"/>
          <w:color w:val="1C1209"/>
          <w:sz w:val="24"/>
          <w:szCs w:val="24"/>
        </w:rPr>
        <w:t xml:space="preserve">Founder story: Why you started this coffee shop (emotional, authentic)</w:t>
      </w:r>
    </w:p>
    <w:p>
      <w:pPr>
        <w:pStyle w:val="ListParagraph"/>
        <w:numPr>
          <w:ilvl w:val="0"/>
          <w:numId w:val="2"/>
        </w:numPr>
        <w:spacing w:after="60"/>
      </w:pPr>
      <w:r>
        <w:rPr>
          <w:rFonts w:ascii="Arial" w:cs="Arial" w:eastAsia="Arial" w:hAnsi="Arial"/>
          <w:color w:val="1C1209"/>
          <w:sz w:val="24"/>
          <w:szCs w:val="24"/>
        </w:rPr>
        <w:t xml:space="preserve">Grand opening giveaway announcement: Build excitement</w:t>
      </w:r>
    </w:p>
    <w:p>
      <w:pPr>
        <w:pStyle w:val="Heading2"/>
        <w:spacing w:after="120" w:before="180" w:line="360"/>
      </w:pPr>
      <w:r>
        <w:rPr>
          <w:rFonts w:ascii="Arial" w:cs="Arial" w:eastAsia="Arial" w:hAnsi="Arial"/>
          <w:b/>
          <w:bCs/>
          <w:color w:val="C4612A"/>
          <w:sz w:val="28"/>
          <w:szCs w:val="28"/>
        </w:rPr>
        <w:t xml:space="preserve">Countdown Campaign Framework</w:t>
      </w:r>
    </w:p>
    <w:p>
      <w:pPr>
        <w:pStyle w:val="ListParagraph"/>
        <w:numPr>
          <w:ilvl w:val="0"/>
          <w:numId w:val="2"/>
        </w:numPr>
        <w:spacing w:after="60"/>
      </w:pPr>
      <w:r>
        <w:rPr>
          <w:rFonts w:ascii="Arial" w:cs="Arial" w:eastAsia="Arial" w:hAnsi="Arial"/>
          <w:color w:val="1C1209"/>
          <w:sz w:val="24"/>
          <w:szCs w:val="24"/>
        </w:rPr>
        <w:t xml:space="preserve">30 Days: Announce countdown with major content push. Share your story and what makes you different.</w:t>
      </w:r>
    </w:p>
    <w:p>
      <w:pPr>
        <w:pStyle w:val="ListParagraph"/>
        <w:numPr>
          <w:ilvl w:val="0"/>
          <w:numId w:val="2"/>
        </w:numPr>
        <w:spacing w:after="60"/>
      </w:pPr>
      <w:r>
        <w:rPr>
          <w:rFonts w:ascii="Arial" w:cs="Arial" w:eastAsia="Arial" w:hAnsi="Arial"/>
          <w:color w:val="1C1209"/>
          <w:sz w:val="24"/>
          <w:szCs w:val="24"/>
        </w:rPr>
        <w:t xml:space="preserve">20 Days: Feature coffee sourcing story and team introductions.</w:t>
      </w:r>
    </w:p>
    <w:p>
      <w:pPr>
        <w:pStyle w:val="ListParagraph"/>
        <w:numPr>
          <w:ilvl w:val="0"/>
          <w:numId w:val="2"/>
        </w:numPr>
        <w:spacing w:after="60"/>
      </w:pPr>
      <w:r>
        <w:rPr>
          <w:rFonts w:ascii="Arial" w:cs="Arial" w:eastAsia="Arial" w:hAnsi="Arial"/>
          <w:color w:val="1C1209"/>
          <w:sz w:val="24"/>
          <w:szCs w:val="24"/>
        </w:rPr>
        <w:t xml:space="preserve">10 Days: Shift to excitement. Announce special opening week promotions and founding member perks.</w:t>
      </w:r>
    </w:p>
    <w:p>
      <w:pPr>
        <w:pStyle w:val="ListParagraph"/>
        <w:numPr>
          <w:ilvl w:val="0"/>
          <w:numId w:val="2"/>
        </w:numPr>
        <w:spacing w:after="60"/>
      </w:pPr>
      <w:r>
        <w:rPr>
          <w:rFonts w:ascii="Arial" w:cs="Arial" w:eastAsia="Arial" w:hAnsi="Arial"/>
          <w:color w:val="1C1209"/>
          <w:sz w:val="24"/>
          <w:szCs w:val="24"/>
        </w:rPr>
        <w:t xml:space="preserve">7 Days: Announce founding member or "friends and family" soft opening event.</w:t>
      </w:r>
    </w:p>
    <w:p>
      <w:pPr>
        <w:pStyle w:val="ListParagraph"/>
        <w:numPr>
          <w:ilvl w:val="0"/>
          <w:numId w:val="2"/>
        </w:numPr>
        <w:spacing w:after="60"/>
      </w:pPr>
      <w:r>
        <w:rPr>
          <w:rFonts w:ascii="Arial" w:cs="Arial" w:eastAsia="Arial" w:hAnsi="Arial"/>
          <w:color w:val="1C1209"/>
          <w:sz w:val="24"/>
          <w:szCs w:val="24"/>
        </w:rPr>
        <w:t xml:space="preserve">3 Days: Final push. Announce exclusive opening day offers.</w:t>
      </w:r>
    </w:p>
    <w:p>
      <w:pPr>
        <w:pStyle w:val="ListParagraph"/>
        <w:numPr>
          <w:ilvl w:val="0"/>
          <w:numId w:val="2"/>
        </w:numPr>
        <w:spacing w:after="60"/>
      </w:pPr>
      <w:r>
        <w:rPr>
          <w:rFonts w:ascii="Arial" w:cs="Arial" w:eastAsia="Arial" w:hAnsi="Arial"/>
          <w:color w:val="1C1209"/>
          <w:sz w:val="24"/>
          <w:szCs w:val="24"/>
        </w:rPr>
        <w:t xml:space="preserve">1 Day: Hype video or reels montage of all behind-the-scenes moments.</w:t>
      </w:r>
    </w:p>
    <w:p>
      <w:pPr>
        <w:pStyle w:val="ListParagraph"/>
        <w:numPr>
          <w:ilvl w:val="0"/>
          <w:numId w:val="2"/>
        </w:numPr>
        <w:spacing w:after="60"/>
      </w:pPr>
      <w:r>
        <w:rPr>
          <w:rFonts w:ascii="Arial" w:cs="Arial" w:eastAsia="Arial" w:hAnsi="Arial"/>
          <w:color w:val="1C1209"/>
          <w:sz w:val="24"/>
          <w:szCs w:val="24"/>
        </w:rPr>
        <w:t xml:space="preserve">Launch Day: Real-time content and updates throughout day.</w:t>
      </w:r>
    </w:p>
    <w:p>
      <w:pPr>
        <w:pStyle w:val="Heading2"/>
        <w:spacing w:after="120" w:before="180" w:line="360"/>
      </w:pPr>
      <w:r>
        <w:rPr>
          <w:rFonts w:ascii="Arial" w:cs="Arial" w:eastAsia="Arial" w:hAnsi="Arial"/>
          <w:b/>
          <w:bCs/>
          <w:color w:val="C4612A"/>
          <w:sz w:val="28"/>
          <w:szCs w:val="28"/>
        </w:rPr>
        <w:t xml:space="preserve">Local Press Outreach</w:t>
      </w:r>
    </w:p>
    <w:p>
      <w:pPr>
        <w:spacing w:after="120" w:before="0"/>
      </w:pPr>
      <w:r>
        <w:rPr>
          <w:rFonts w:ascii="Arial" w:cs="Arial" w:eastAsia="Arial" w:hAnsi="Arial"/>
          <w:color w:val="1C1209"/>
          <w:sz w:val="24"/>
          <w:szCs w:val="24"/>
        </w:rPr>
        <w:t xml:space="preserve">Local media loves opening stories, especially with angles. Reach out 4–6 weeks before opening.</w:t>
      </w:r>
    </w:p>
    <w:p>
      <w:pPr>
        <w:spacing w:after="240" w:before="120"/>
      </w:pPr>
      <w:r>
        <w:rPr>
          <w:rFonts w:ascii="Arial" w:cs="Arial" w:eastAsia="Arial" w:hAnsi="Arial"/>
          <w:color w:val="5C7A4E"/>
          <w:sz w:val="24"/>
          <w:szCs w:val="24"/>
        </w:rPr>
        <w:t xml:space="preserve">Target: Local news stations, newspapers, community blogs, lifestyle magazines, food blogs, neighborhood newsletters.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12A" w:sz="1"/>
              <w:left w:val="single" w:color="C4612A" w:sz="1"/>
              <w:bottom w:val="single" w:color="C4612A" w:sz="1"/>
              <w:right w:val="single" w:color="C4612A" w:sz="1"/>
            </w:tcBorders>
            <w:shd w:fill="F0E6D8" w:val="clear"/>
            <w:tcMar>
              <w:top w:type="dxa" w:w="120"/>
              <w:left w:type="dxa" w:w="120"/>
              <w:bottom w:type="dxa" w:w="120"/>
              <w:right w:type="dxa" w:w="120"/>
            </w:tcMar>
          </w:tcPr>
          <w:p>
            <w:pPr>
              <w:spacing w:after="120"/>
            </w:pPr>
            <w:r>
              <w:rPr>
                <w:rFonts w:ascii="Arial" w:cs="Arial" w:eastAsia="Arial" w:hAnsi="Arial"/>
                <w:b/>
                <w:bCs/>
                <w:color w:val="C4612A"/>
                <w:sz w:val="26"/>
                <w:szCs w:val="26"/>
              </w:rPr>
              <w:t xml:space="preserve">Press Release Template (FOR IMMEDIATE RELEASE)</w:t>
            </w:r>
          </w:p>
          <w:p>
            <w:pPr>
              <w:spacing w:after="120"/>
            </w:pPr>
            <w:r>
              <w:rPr>
                <w:rFonts w:ascii="Arial" w:cs="Arial" w:eastAsia="Arial" w:hAnsi="Arial"/>
                <w:b/>
                <w:bCs/>
                <w:color w:val="1C1209"/>
                <w:sz w:val="24"/>
                <w:szCs w:val="24"/>
              </w:rPr>
              <w:t xml:space="preserve">[HEADLINE: Roast Launch Coffee Shop Opens in [Neighborhood], Bringing Specialty Coffee and Community to [City]]</w:t>
            </w:r>
          </w:p>
          <w:p>
            <w:pPr>
              <w:spacing w:after="120" w:before="0"/>
            </w:pPr>
            <w:r>
              <w:rPr>
                <w:rFonts w:ascii="Arial" w:cs="Arial" w:eastAsia="Arial" w:hAnsi="Arial"/>
                <w:color w:val="1C1209"/>
                <w:sz w:val="24"/>
                <w:szCs w:val="24"/>
              </w:rPr>
              <w:t xml:space="preserve">[CITY, STATE] – [Company Name] announces grand opening of [Coffee Shop Name] on [Date] at [Address]. Founded by [Founder Name], specializing in [unique positioning].</w:t>
            </w:r>
          </w:p>
          <w:p>
            <w:pPr>
              <w:spacing w:after="120" w:before="120"/>
            </w:pPr>
            <w:r>
              <w:rPr>
                <w:rFonts w:ascii="Arial" w:cs="Arial" w:eastAsia="Arial" w:hAnsi="Arial"/>
                <w:color w:val="1C1209"/>
                <w:sz w:val="24"/>
                <w:szCs w:val="24"/>
              </w:rPr>
              <w:t xml:space="preserve">"We're not just opening a coffee shop," says [Founder Name]. "We're building a community space where people feel welcome, inspired, and connected. Every coffee tells a story of the farmers and regions that grew it."</w:t>
            </w:r>
          </w:p>
          <w:p>
            <w:pPr>
              <w:spacing w:after="100"/>
            </w:pPr>
            <w:r>
              <w:rPr>
                <w:rFonts w:ascii="Arial" w:cs="Arial" w:eastAsia="Arial" w:hAnsi="Arial"/>
                <w:b/>
                <w:bCs/>
                <w:color w:val="1C1209"/>
                <w:sz w:val="24"/>
                <w:szCs w:val="24"/>
              </w:rPr>
              <w:t xml:space="preserve">Highlights include:</w:t>
            </w:r>
          </w:p>
          <w:p>
            <w:pPr>
              <w:pStyle w:val="ListParagraph"/>
              <w:numPr>
                <w:ilvl w:val="0"/>
                <w:numId w:val="2"/>
              </w:numPr>
              <w:spacing w:after="60"/>
            </w:pPr>
            <w:r>
              <w:rPr>
                <w:rFonts w:ascii="Arial" w:cs="Arial" w:eastAsia="Arial" w:hAnsi="Arial"/>
                <w:color w:val="1C1209"/>
                <w:sz w:val="24"/>
                <w:szCs w:val="24"/>
              </w:rPr>
              <w:t xml:space="preserve">Signature coffee blends with unique sourcing/roasting method</w:t>
            </w:r>
          </w:p>
          <w:p>
            <w:pPr>
              <w:pStyle w:val="ListParagraph"/>
              <w:numPr>
                <w:ilvl w:val="0"/>
                <w:numId w:val="2"/>
              </w:numPr>
              <w:spacing w:after="60"/>
            </w:pPr>
            <w:r>
              <w:rPr>
                <w:rFonts w:ascii="Arial" w:cs="Arial" w:eastAsia="Arial" w:hAnsi="Arial"/>
                <w:color w:val="1C1209"/>
                <w:sz w:val="24"/>
                <w:szCs w:val="24"/>
              </w:rPr>
              <w:t xml:space="preserve">Pastries from local partner bakery</w:t>
            </w:r>
          </w:p>
          <w:p>
            <w:pPr>
              <w:pStyle w:val="ListParagraph"/>
              <w:numPr>
                <w:ilvl w:val="0"/>
                <w:numId w:val="2"/>
              </w:numPr>
              <w:spacing w:after="60"/>
            </w:pPr>
            <w:r>
              <w:rPr>
                <w:rFonts w:ascii="Arial" w:cs="Arial" w:eastAsia="Arial" w:hAnsi="Arial"/>
                <w:color w:val="1C1209"/>
                <w:sz w:val="24"/>
                <w:szCs w:val="24"/>
              </w:rPr>
              <w:t xml:space="preserve">Community impact: [%] of first week profits to local nonprofit</w:t>
            </w:r>
          </w:p>
          <w:p>
            <w:pPr>
              <w:pStyle w:val="ListParagraph"/>
              <w:numPr>
                <w:ilvl w:val="0"/>
                <w:numId w:val="2"/>
              </w:numPr>
              <w:spacing w:after="60"/>
            </w:pPr>
            <w:r>
              <w:rPr>
                <w:rFonts w:ascii="Arial" w:cs="Arial" w:eastAsia="Arial" w:hAnsi="Arial"/>
                <w:color w:val="1C1209"/>
                <w:sz w:val="24"/>
                <w:szCs w:val="24"/>
              </w:rPr>
              <w:t xml:space="preserve">Founding member perks and loyalty program launch</w:t>
            </w:r>
          </w:p>
          <w:p>
            <w:pPr>
              <w:pStyle w:val="ListParagraph"/>
              <w:numPr>
                <w:ilvl w:val="0"/>
                <w:numId w:val="2"/>
              </w:numPr>
              <w:spacing w:after="60"/>
            </w:pPr>
            <w:r>
              <w:rPr>
                <w:rFonts w:ascii="Arial" w:cs="Arial" w:eastAsia="Arial" w:hAnsi="Arial"/>
                <w:color w:val="1C1209"/>
                <w:sz w:val="24"/>
                <w:szCs w:val="24"/>
              </w:rPr>
              <w:t xml:space="preserve">Opening week special offers</w:t>
            </w:r>
          </w:p>
          <w:p>
            <w:pPr>
              <w:spacing w:after="120" w:before="120"/>
            </w:pPr>
            <w:r>
              <w:rPr>
                <w:rFonts w:ascii="Arial" w:cs="Arial" w:eastAsia="Arial" w:hAnsi="Arial"/>
                <w:color w:val="1C1209"/>
                <w:sz w:val="24"/>
                <w:szCs w:val="24"/>
              </w:rPr>
              <w:t xml:space="preserve">[Coffee Shop Name] located at [Address], open [Hours]. Learn more at [Website] or Instagram @[Handle].</w:t>
            </w:r>
          </w:p>
          <w:p>
            <w:pPr>
              <w:spacing w:after="120" w:before="120"/>
            </w:pPr>
            <w:r>
              <w:rPr>
                <w:rFonts w:ascii="Arial" w:cs="Arial" w:eastAsia="Arial" w:hAnsi="Arial"/>
                <w:color w:val="1C1209"/>
                <w:sz w:val="24"/>
                <w:szCs w:val="24"/>
              </w:rPr>
              <w:t xml:space="preserve">About [Your Name]: [1–2 sentences about founder background and passion]</w:t>
            </w:r>
          </w:p>
          <w:p>
            <w:pPr>
              <w:spacing w:after="0" w:before="120"/>
            </w:pPr>
            <w:r>
              <w:rPr>
                <w:rFonts w:ascii="Arial" w:cs="Arial" w:eastAsia="Arial" w:hAnsi="Arial"/>
                <w:color w:val="1C1209"/>
                <w:sz w:val="24"/>
                <w:szCs w:val="24"/>
              </w:rPr>
              <w:t xml:space="preserve">###</w:t>
            </w:r>
          </w:p>
        </w:tc>
      </w:tr>
    </w:tbl>
    <w:p>
      <w:pPr>
        <w:spacing w:after="240" w:before="240"/>
      </w:pPr>
      <w:r>
        <w:t xml:space="preserve"/>
      </w:r>
    </w:p>
    <w:p>
      <w:pPr>
        <w:pStyle w:val="Heading2"/>
        <w:spacing w:after="120" w:before="180" w:line="360"/>
      </w:pPr>
      <w:r>
        <w:rPr>
          <w:rFonts w:ascii="Arial" w:cs="Arial" w:eastAsia="Arial" w:hAnsi="Arial"/>
          <w:b/>
          <w:bCs/>
          <w:color w:val="C4612A"/>
          <w:sz w:val="28"/>
          <w:szCs w:val="28"/>
        </w:rPr>
        <w:t xml:space="preserve">Local Influencer &amp; Food Blogger Strategy</w:t>
      </w:r>
    </w:p>
    <w:p>
      <w:pPr>
        <w:spacing w:after="120" w:before="0"/>
      </w:pPr>
      <w:r>
        <w:rPr>
          <w:rFonts w:ascii="Arial" w:cs="Arial" w:eastAsia="Arial" w:hAnsi="Arial"/>
          <w:color w:val="1C1209"/>
          <w:sz w:val="24"/>
          <w:szCs w:val="24"/>
        </w:rPr>
        <w:t xml:space="preserve">You don't need mega-influencers. Micro-influencers (5K–50K followers) in your local community have higher engagement and authentic audiences.</w:t>
      </w:r>
    </w:p>
    <w:p>
      <w:pPr>
        <w:pStyle w:val="ListParagraph"/>
        <w:numPr>
          <w:ilvl w:val="0"/>
          <w:numId w:val="2"/>
        </w:numPr>
        <w:spacing w:after="60"/>
      </w:pPr>
      <w:r>
        <w:rPr>
          <w:rFonts w:ascii="Arial" w:cs="Arial" w:eastAsia="Arial" w:hAnsi="Arial"/>
          <w:color w:val="1C1209"/>
          <w:sz w:val="24"/>
          <w:szCs w:val="24"/>
        </w:rPr>
        <w:t xml:space="preserve">Identify 10–15 local food bloggers, lifestyle influencers, community figures</w:t>
      </w:r>
    </w:p>
    <w:p>
      <w:pPr>
        <w:pStyle w:val="ListParagraph"/>
        <w:numPr>
          <w:ilvl w:val="0"/>
          <w:numId w:val="2"/>
        </w:numPr>
        <w:spacing w:after="60"/>
      </w:pPr>
      <w:r>
        <w:rPr>
          <w:rFonts w:ascii="Arial" w:cs="Arial" w:eastAsia="Arial" w:hAnsi="Arial"/>
          <w:color w:val="1C1209"/>
          <w:sz w:val="24"/>
          <w:szCs w:val="24"/>
        </w:rPr>
        <w:t xml:space="preserve">Reach out with personal email: Invite to private tasting or opening preview</w:t>
      </w:r>
    </w:p>
    <w:p>
      <w:pPr>
        <w:pStyle w:val="ListParagraph"/>
        <w:numPr>
          <w:ilvl w:val="0"/>
          <w:numId w:val="2"/>
        </w:numPr>
        <w:spacing w:after="60"/>
      </w:pPr>
      <w:r>
        <w:rPr>
          <w:rFonts w:ascii="Arial" w:cs="Arial" w:eastAsia="Arial" w:hAnsi="Arial"/>
          <w:color w:val="1C1209"/>
          <w:sz w:val="24"/>
          <w:szCs w:val="24"/>
        </w:rPr>
        <w:t xml:space="preserve">Offer: Free coffee for a month, featured mention, or commission on referrals</w:t>
      </w:r>
    </w:p>
    <w:p>
      <w:pPr>
        <w:pStyle w:val="ListParagraph"/>
        <w:numPr>
          <w:ilvl w:val="0"/>
          <w:numId w:val="2"/>
        </w:numPr>
        <w:spacing w:after="60"/>
      </w:pPr>
      <w:r>
        <w:rPr>
          <w:rFonts w:ascii="Arial" w:cs="Arial" w:eastAsia="Arial" w:hAnsi="Arial"/>
          <w:color w:val="1C1209"/>
          <w:sz w:val="24"/>
          <w:szCs w:val="24"/>
        </w:rPr>
        <w:t xml:space="preserve">Provide: High-quality photos they can use, talking points, hashtags</w:t>
      </w:r>
    </w:p>
    <w:p>
      <w:pPr>
        <w:pStyle w:val="ListParagraph"/>
        <w:numPr>
          <w:ilvl w:val="0"/>
          <w:numId w:val="2"/>
        </w:numPr>
        <w:spacing w:after="60"/>
      </w:pPr>
      <w:r>
        <w:rPr>
          <w:rFonts w:ascii="Arial" w:cs="Arial" w:eastAsia="Arial" w:hAnsi="Arial"/>
          <w:color w:val="1C1209"/>
          <w:sz w:val="24"/>
          <w:szCs w:val="24"/>
        </w:rPr>
        <w:t xml:space="preserve">Ask: Share experience when shop opens, tag your account, use your hashtag</w:t>
      </w:r>
    </w:p>
    <w:p>
      <w:pPr>
        <w:pStyle w:val="ListParagraph"/>
        <w:numPr>
          <w:ilvl w:val="0"/>
          <w:numId w:val="2"/>
        </w:numPr>
        <w:spacing w:after="60"/>
      </w:pPr>
      <w:r>
        <w:rPr>
          <w:rFonts w:ascii="Arial" w:cs="Arial" w:eastAsia="Arial" w:hAnsi="Arial"/>
          <w:color w:val="1C1209"/>
          <w:sz w:val="24"/>
          <w:szCs w:val="24"/>
        </w:rPr>
        <w:t xml:space="preserve">Follow-up: Engage with their posts, thank them publicly, track referrals</w:t>
      </w:r>
    </w:p>
    <w:p>
      <w:pPr>
        <w:pStyle w:val="Heading2"/>
        <w:spacing w:after="120" w:before="180" w:line="360"/>
      </w:pPr>
      <w:r>
        <w:rPr>
          <w:rFonts w:ascii="Arial" w:cs="Arial" w:eastAsia="Arial" w:hAnsi="Arial"/>
          <w:b/>
          <w:bCs/>
          <w:color w:val="C4612A"/>
          <w:sz w:val="28"/>
          <w:szCs w:val="28"/>
        </w:rPr>
        <w:t xml:space="preserve">Soft Opening Invitation Strategy</w:t>
      </w:r>
    </w:p>
    <w:p>
      <w:pPr>
        <w:spacing w:after="120" w:before="0"/>
      </w:pPr>
      <w:r>
        <w:rPr>
          <w:rFonts w:ascii="Arial" w:cs="Arial" w:eastAsia="Arial" w:hAnsi="Arial"/>
          <w:color w:val="1C1209"/>
          <w:sz w:val="24"/>
          <w:szCs w:val="24"/>
        </w:rPr>
        <w:t xml:space="preserve">A soft opening 3–7 days before grand opening serves multiple purposes: testing systems, building word-of-mouth, making supporters feel special.</w:t>
      </w:r>
    </w:p>
    <w:p>
      <w:pPr>
        <w:pStyle w:val="ListParagraph"/>
        <w:numPr>
          <w:ilvl w:val="0"/>
          <w:numId w:val="2"/>
        </w:numPr>
        <w:spacing w:after="60"/>
      </w:pPr>
      <w:r>
        <w:rPr>
          <w:rFonts w:ascii="Arial" w:cs="Arial" w:eastAsia="Arial" w:hAnsi="Arial"/>
          <w:color w:val="1C1209"/>
          <w:sz w:val="24"/>
          <w:szCs w:val="24"/>
        </w:rPr>
        <w:t xml:space="preserve">Timeline: Open to 50–150 invited guests for 1–3 days</w:t>
      </w:r>
    </w:p>
    <w:p>
      <w:pPr>
        <w:pStyle w:val="ListParagraph"/>
        <w:numPr>
          <w:ilvl w:val="0"/>
          <w:numId w:val="2"/>
        </w:numPr>
        <w:spacing w:after="60"/>
      </w:pPr>
      <w:r>
        <w:rPr>
          <w:rFonts w:ascii="Arial" w:cs="Arial" w:eastAsia="Arial" w:hAnsi="Arial"/>
          <w:color w:val="1C1209"/>
          <w:sz w:val="24"/>
          <w:szCs w:val="24"/>
        </w:rPr>
        <w:t xml:space="preserve">Invite: Top email subscribers, founding members, local partners, influencers, friends &amp; family</w:t>
      </w:r>
    </w:p>
    <w:p>
      <w:pPr>
        <w:pStyle w:val="ListParagraph"/>
        <w:numPr>
          <w:ilvl w:val="0"/>
          <w:numId w:val="2"/>
        </w:numPr>
        <w:spacing w:after="60"/>
      </w:pPr>
      <w:r>
        <w:rPr>
          <w:rFonts w:ascii="Arial" w:cs="Arial" w:eastAsia="Arial" w:hAnsi="Arial"/>
          <w:color w:val="1C1209"/>
          <w:sz w:val="24"/>
          <w:szCs w:val="24"/>
        </w:rPr>
        <w:t xml:space="preserve">Promotion: "You're invited to experience [Coffee Shop Name] before anyone else"</w:t>
      </w:r>
    </w:p>
    <w:p>
      <w:pPr>
        <w:pStyle w:val="ListParagraph"/>
        <w:numPr>
          <w:ilvl w:val="0"/>
          <w:numId w:val="2"/>
        </w:numPr>
        <w:spacing w:after="60"/>
      </w:pPr>
      <w:r>
        <w:rPr>
          <w:rFonts w:ascii="Arial" w:cs="Arial" w:eastAsia="Arial" w:hAnsi="Arial"/>
          <w:color w:val="1C1209"/>
          <w:sz w:val="24"/>
          <w:szCs w:val="24"/>
        </w:rPr>
        <w:t xml:space="preserve">Structure: Keep organized but casual. Get feedback, photos, word-of-mouth.</w:t>
      </w:r>
    </w:p>
    <w:p>
      <w:pPr>
        <w:pStyle w:val="ListParagraph"/>
        <w:numPr>
          <w:ilvl w:val="0"/>
          <w:numId w:val="2"/>
        </w:numPr>
        <w:spacing w:after="60"/>
      </w:pPr>
      <w:r>
        <w:rPr>
          <w:rFonts w:ascii="Arial" w:cs="Arial" w:eastAsia="Arial" w:hAnsi="Arial"/>
          <w:color w:val="1C1209"/>
          <w:sz w:val="24"/>
          <w:szCs w:val="24"/>
        </w:rPr>
        <w:t xml:space="preserve">Offer: Free drinks, 30% off, or special founding member pricing</w:t>
      </w:r>
    </w:p>
    <w:p>
      <w:pPr>
        <w:pStyle w:val="ListParagraph"/>
        <w:numPr>
          <w:ilvl w:val="0"/>
          <w:numId w:val="2"/>
        </w:numPr>
        <w:spacing w:after="60"/>
      </w:pPr>
      <w:r>
        <w:rPr>
          <w:rFonts w:ascii="Arial" w:cs="Arial" w:eastAsia="Arial" w:hAnsi="Arial"/>
          <w:color w:val="1C1209"/>
          <w:sz w:val="24"/>
          <w:szCs w:val="24"/>
        </w:rPr>
        <w:t xml:space="preserve">Content: Hire photographer for 2 hours. Lots of photos and video for social media.</w:t>
      </w:r>
    </w:p>
    <w:p>
      <w:pPr>
        <w:pStyle w:val="ListParagraph"/>
        <w:numPr>
          <w:ilvl w:val="0"/>
          <w:numId w:val="2"/>
        </w:numPr>
        <w:spacing w:after="60"/>
      </w:pPr>
      <w:r>
        <w:rPr>
          <w:rFonts w:ascii="Arial" w:cs="Arial" w:eastAsia="Arial" w:hAnsi="Arial"/>
          <w:color w:val="1C1209"/>
          <w:sz w:val="24"/>
          <w:szCs w:val="24"/>
        </w:rPr>
        <w:t xml:space="preserve">Ask for Reviews: Request Google reviews and Instagram tags</w:t>
      </w:r>
    </w:p>
    <w:p>
      <w:pPr>
        <w:spacing w:after="0" w:before="0"/>
      </w:pPr>
      <w:r>
        <w:br w:type="page"/>
      </w:r>
    </w:p>
    <w:p>
      <w:pPr>
        <w:pStyle w:val="Heading1"/>
        <w:spacing w:after="180" w:before="240" w:line="360"/>
      </w:pPr>
      <w:r>
        <w:rPr>
          <w:rFonts w:ascii="Arial" w:cs="Arial" w:eastAsia="Arial" w:hAnsi="Arial"/>
          <w:b/>
          <w:bCs/>
          <w:color w:val="C4612A"/>
          <w:sz w:val="32"/>
          <w:szCs w:val="32"/>
        </w:rPr>
        <w:t xml:space="preserve">Section 5: Grand Opening Event (Launch Week)</w:t>
      </w:r>
    </w:p>
    <w:p>
      <w:pPr>
        <w:spacing w:after="120" w:before="0"/>
      </w:pPr>
      <w:r>
        <w:rPr>
          <w:rFonts w:ascii="Arial" w:cs="Arial" w:eastAsia="Arial" w:hAnsi="Arial"/>
          <w:color w:val="1C1209"/>
          <w:sz w:val="24"/>
          <w:szCs w:val="24"/>
        </w:rPr>
        <w:t xml:space="preserve">Your grand opening is the crescendo of 90 days of planning. Execute flawlessly, but remember: imperfect consistency beats perfect chaos.</w:t>
      </w:r>
    </w:p>
    <w:p>
      <w:pPr>
        <w:pStyle w:val="Heading2"/>
        <w:spacing w:after="120" w:before="180" w:line="360"/>
      </w:pPr>
      <w:r>
        <w:rPr>
          <w:rFonts w:ascii="Arial" w:cs="Arial" w:eastAsia="Arial" w:hAnsi="Arial"/>
          <w:b/>
          <w:bCs/>
          <w:color w:val="C4612A"/>
          <w:sz w:val="28"/>
          <w:szCs w:val="28"/>
        </w:rPr>
        <w:t xml:space="preserve">Pre-Filled Example: Grand Opening Day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12A" w:sz="1"/>
              <w:left w:val="single" w:color="C4612A" w:sz="1"/>
              <w:bottom w:val="single" w:color="C4612A" w:sz="1"/>
              <w:right w:val="single" w:color="C4612A" w:sz="1"/>
            </w:tcBorders>
            <w:shd w:fill="F0E6D8" w:val="clear"/>
            <w:tcMar>
              <w:top w:type="dxa" w:w="120"/>
              <w:left w:type="dxa" w:w="120"/>
              <w:bottom w:type="dxa" w:w="120"/>
              <w:right w:type="dxa" w:w="120"/>
            </w:tcMar>
          </w:tcPr>
          <w:p>
            <w:pPr>
              <w:spacing w:after="120"/>
            </w:pPr>
            <w:r>
              <w:rPr>
                <w:rFonts w:ascii="Arial" w:cs="Arial" w:eastAsia="Arial" w:hAnsi="Arial"/>
                <w:b/>
                <w:bCs/>
                <w:color w:val="C4612A"/>
                <w:sz w:val="26"/>
                <w:szCs w:val="26"/>
              </w:rPr>
              <w:t xml:space="preserve">Complete Grand Opening Day Timeline</w:t>
            </w:r>
          </w:p>
          <w:p>
            <w:pPr>
              <w:pStyle w:val="ListParagraph"/>
              <w:numPr>
                <w:ilvl w:val="0"/>
                <w:numId w:val="2"/>
              </w:numPr>
              <w:spacing w:after="60"/>
            </w:pPr>
            <w:r>
              <w:rPr>
                <w:rFonts w:ascii="Arial" w:cs="Arial" w:eastAsia="Arial" w:hAnsi="Arial"/>
                <w:color w:val="1C1209"/>
                <w:sz w:val="24"/>
                <w:szCs w:val="24"/>
              </w:rPr>
              <w:t xml:space="preserve">6:00 AM: Staff arrival, final walk-through, equipment check</w:t>
            </w:r>
          </w:p>
          <w:p>
            <w:pPr>
              <w:pStyle w:val="ListParagraph"/>
              <w:numPr>
                <w:ilvl w:val="0"/>
                <w:numId w:val="2"/>
              </w:numPr>
              <w:spacing w:after="60"/>
            </w:pPr>
            <w:r>
              <w:rPr>
                <w:rFonts w:ascii="Arial" w:cs="Arial" w:eastAsia="Arial" w:hAnsi="Arial"/>
                <w:color w:val="1C1209"/>
                <w:sz w:val="24"/>
                <w:szCs w:val="24"/>
              </w:rPr>
              <w:t xml:space="preserve">7:00 AM: Pull first espresso shots, test all equipment</w:t>
            </w:r>
          </w:p>
          <w:p>
            <w:pPr>
              <w:pStyle w:val="ListParagraph"/>
              <w:numPr>
                <w:ilvl w:val="0"/>
                <w:numId w:val="2"/>
              </w:numPr>
              <w:spacing w:after="60"/>
            </w:pPr>
            <w:r>
              <w:rPr>
                <w:rFonts w:ascii="Arial" w:cs="Arial" w:eastAsia="Arial" w:hAnsi="Arial"/>
                <w:color w:val="1C1209"/>
                <w:sz w:val="24"/>
                <w:szCs w:val="24"/>
              </w:rPr>
              <w:t xml:space="preserve">7:30 AM: Final team huddle, assign roles, review special offers</w:t>
            </w:r>
          </w:p>
          <w:p>
            <w:pPr>
              <w:pStyle w:val="ListParagraph"/>
              <w:numPr>
                <w:ilvl w:val="0"/>
                <w:numId w:val="2"/>
              </w:numPr>
              <w:spacing w:after="60"/>
            </w:pPr>
            <w:r>
              <w:rPr>
                <w:rFonts w:ascii="Arial" w:cs="Arial" w:eastAsia="Arial" w:hAnsi="Arial"/>
                <w:color w:val="1C1209"/>
                <w:sz w:val="24"/>
                <w:szCs w:val="24"/>
              </w:rPr>
              <w:t xml:space="preserve">8:00 AM: Doors open! (official opening time)</w:t>
            </w:r>
          </w:p>
          <w:p>
            <w:pPr>
              <w:pStyle w:val="ListParagraph"/>
              <w:numPr>
                <w:ilvl w:val="0"/>
                <w:numId w:val="2"/>
              </w:numPr>
              <w:spacing w:after="60"/>
            </w:pPr>
            <w:r>
              <w:rPr>
                <w:rFonts w:ascii="Arial" w:cs="Arial" w:eastAsia="Arial" w:hAnsi="Arial"/>
                <w:color w:val="1C1209"/>
                <w:sz w:val="24"/>
                <w:szCs w:val="24"/>
              </w:rPr>
              <w:t xml:space="preserve">8:00 AM – 12:00 PM: Photographer captures opening moments, team in action</w:t>
            </w:r>
          </w:p>
          <w:p>
            <w:pPr>
              <w:pStyle w:val="ListParagraph"/>
              <w:numPr>
                <w:ilvl w:val="0"/>
                <w:numId w:val="2"/>
              </w:numPr>
              <w:spacing w:after="60"/>
            </w:pPr>
            <w:r>
              <w:rPr>
                <w:rFonts w:ascii="Arial" w:cs="Arial" w:eastAsia="Arial" w:hAnsi="Arial"/>
                <w:color w:val="1C1209"/>
                <w:sz w:val="24"/>
                <w:szCs w:val="24"/>
              </w:rPr>
              <w:t xml:space="preserve">12:00 PM: Switch to mid-shift team, maintain quality and energy</w:t>
            </w:r>
          </w:p>
          <w:p>
            <w:pPr>
              <w:pStyle w:val="ListParagraph"/>
              <w:numPr>
                <w:ilvl w:val="0"/>
                <w:numId w:val="2"/>
              </w:numPr>
              <w:spacing w:after="60"/>
            </w:pPr>
            <w:r>
              <w:rPr>
                <w:rFonts w:ascii="Arial" w:cs="Arial" w:eastAsia="Arial" w:hAnsi="Arial"/>
                <w:color w:val="1C1209"/>
                <w:sz w:val="24"/>
                <w:szCs w:val="24"/>
              </w:rPr>
              <w:t xml:space="preserve">3:00 PM: Mid-afternoon check-in, assess inventory, manage energy</w:t>
            </w:r>
          </w:p>
          <w:p>
            <w:pPr>
              <w:pStyle w:val="ListParagraph"/>
              <w:numPr>
                <w:ilvl w:val="0"/>
                <w:numId w:val="2"/>
              </w:numPr>
              <w:spacing w:after="60"/>
            </w:pPr>
            <w:r>
              <w:rPr>
                <w:rFonts w:ascii="Arial" w:cs="Arial" w:eastAsia="Arial" w:hAnsi="Arial"/>
                <w:color w:val="1C1209"/>
                <w:sz w:val="24"/>
                <w:szCs w:val="24"/>
              </w:rPr>
              <w:t xml:space="preserve">5:00 PM: Final push for dinner rush, maintain energy</w:t>
            </w:r>
          </w:p>
          <w:p>
            <w:pPr>
              <w:pStyle w:val="ListParagraph"/>
              <w:numPr>
                <w:ilvl w:val="0"/>
                <w:numId w:val="2"/>
              </w:numPr>
              <w:spacing w:after="60"/>
            </w:pPr>
            <w:r>
              <w:rPr>
                <w:rFonts w:ascii="Arial" w:cs="Arial" w:eastAsia="Arial" w:hAnsi="Arial"/>
                <w:color w:val="1C1209"/>
                <w:sz w:val="24"/>
                <w:szCs w:val="24"/>
              </w:rPr>
              <w:t xml:space="preserve">8:00 PM: Begin closing procedures, debrief with team</w:t>
            </w:r>
          </w:p>
          <w:p>
            <w:pPr>
              <w:pStyle w:val="ListParagraph"/>
              <w:numPr>
                <w:ilvl w:val="0"/>
                <w:numId w:val="2"/>
              </w:numPr>
              <w:spacing w:after="60"/>
            </w:pPr>
            <w:r>
              <w:rPr>
                <w:rFonts w:ascii="Arial" w:cs="Arial" w:eastAsia="Arial" w:hAnsi="Arial"/>
                <w:color w:val="1C1209"/>
                <w:sz w:val="24"/>
                <w:szCs w:val="24"/>
              </w:rPr>
              <w:t xml:space="preserve">9:00 PM: Close, count registers, thank your team</w:t>
            </w:r>
          </w:p>
        </w:tc>
      </w:tr>
    </w:tbl>
    <w:p>
      <w:pPr>
        <w:spacing w:after="240" w:before="240"/>
      </w:pPr>
      <w:r>
        <w:t xml:space="preserve"/>
      </w:r>
    </w:p>
    <w:p>
      <w:pPr>
        <w:pStyle w:val="Heading2"/>
        <w:spacing w:after="120" w:before="180" w:line="360"/>
      </w:pPr>
      <w:r>
        <w:rPr>
          <w:rFonts w:ascii="Arial" w:cs="Arial" w:eastAsia="Arial" w:hAnsi="Arial"/>
          <w:b/>
          <w:bCs/>
          <w:color w:val="C4612A"/>
          <w:sz w:val="28"/>
          <w:szCs w:val="28"/>
        </w:rPr>
        <w:t xml:space="preserve">Grand Opening Event Checklist</w:t>
      </w:r>
    </w:p>
    <w:p>
      <w:pPr>
        <w:pStyle w:val="ListParagraph"/>
        <w:numPr>
          <w:ilvl w:val="0"/>
          <w:numId w:val="2"/>
        </w:numPr>
        <w:spacing w:after="60"/>
      </w:pPr>
      <w:r>
        <w:rPr>
          <w:rFonts w:ascii="Arial" w:cs="Arial" w:eastAsia="Arial" w:hAnsi="Arial"/>
          <w:color w:val="1C1209"/>
          <w:sz w:val="24"/>
          <w:szCs w:val="24"/>
        </w:rPr>
        <w:t xml:space="preserve">Book photographer for opening day (2–4 hours)</w:t>
      </w:r>
    </w:p>
    <w:p>
      <w:pPr>
        <w:pStyle w:val="ListParagraph"/>
        <w:numPr>
          <w:ilvl w:val="0"/>
          <w:numId w:val="2"/>
        </w:numPr>
        <w:spacing w:after="60"/>
      </w:pPr>
      <w:r>
        <w:rPr>
          <w:rFonts w:ascii="Arial" w:cs="Arial" w:eastAsia="Arial" w:hAnsi="Arial"/>
          <w:color w:val="1C1209"/>
          <w:sz w:val="24"/>
          <w:szCs w:val="24"/>
        </w:rPr>
        <w:t xml:space="preserve">Plan opening day playlist and music setup</w:t>
      </w:r>
    </w:p>
    <w:p>
      <w:pPr>
        <w:pStyle w:val="ListParagraph"/>
        <w:numPr>
          <w:ilvl w:val="0"/>
          <w:numId w:val="2"/>
        </w:numPr>
        <w:spacing w:after="60"/>
      </w:pPr>
      <w:r>
        <w:rPr>
          <w:rFonts w:ascii="Arial" w:cs="Arial" w:eastAsia="Arial" w:hAnsi="Arial"/>
          <w:color w:val="1C1209"/>
          <w:sz w:val="24"/>
          <w:szCs w:val="24"/>
        </w:rPr>
        <w:t xml:space="preserve">Design special opening day menu or promotional items</w:t>
      </w:r>
    </w:p>
    <w:p>
      <w:pPr>
        <w:pStyle w:val="ListParagraph"/>
        <w:numPr>
          <w:ilvl w:val="0"/>
          <w:numId w:val="2"/>
        </w:numPr>
        <w:spacing w:after="60"/>
      </w:pPr>
      <w:r>
        <w:rPr>
          <w:rFonts w:ascii="Arial" w:cs="Arial" w:eastAsia="Arial" w:hAnsi="Arial"/>
          <w:color w:val="1C1209"/>
          <w:sz w:val="24"/>
          <w:szCs w:val="24"/>
        </w:rPr>
        <w:t xml:space="preserve">Pre-make coffee for tasting (samples ready)</w:t>
      </w:r>
    </w:p>
    <w:p>
      <w:pPr>
        <w:pStyle w:val="ListParagraph"/>
        <w:numPr>
          <w:ilvl w:val="0"/>
          <w:numId w:val="2"/>
        </w:numPr>
        <w:spacing w:after="60"/>
      </w:pPr>
      <w:r>
        <w:rPr>
          <w:rFonts w:ascii="Arial" w:cs="Arial" w:eastAsia="Arial" w:hAnsi="Arial"/>
          <w:color w:val="1C1209"/>
          <w:sz w:val="24"/>
          <w:szCs w:val="24"/>
        </w:rPr>
        <w:t xml:space="preserve">Prepare opening day special offers and signage</w:t>
      </w:r>
    </w:p>
    <w:p>
      <w:pPr>
        <w:pStyle w:val="ListParagraph"/>
        <w:numPr>
          <w:ilvl w:val="0"/>
          <w:numId w:val="2"/>
        </w:numPr>
        <w:spacing w:after="60"/>
      </w:pPr>
      <w:r>
        <w:rPr>
          <w:rFonts w:ascii="Arial" w:cs="Arial" w:eastAsia="Arial" w:hAnsi="Arial"/>
          <w:color w:val="1C1209"/>
          <w:sz w:val="24"/>
          <w:szCs w:val="24"/>
        </w:rPr>
        <w:t xml:space="preserve">Train all staff on opening day expectations and roles</w:t>
      </w:r>
    </w:p>
    <w:p>
      <w:pPr>
        <w:pStyle w:val="ListParagraph"/>
        <w:numPr>
          <w:ilvl w:val="0"/>
          <w:numId w:val="2"/>
        </w:numPr>
        <w:spacing w:after="60"/>
      </w:pPr>
      <w:r>
        <w:rPr>
          <w:rFonts w:ascii="Arial" w:cs="Arial" w:eastAsia="Arial" w:hAnsi="Arial"/>
          <w:color w:val="1C1209"/>
          <w:sz w:val="24"/>
          <w:szCs w:val="24"/>
        </w:rPr>
        <w:t xml:space="preserve">Set up point-of-sale system and payment processing</w:t>
      </w:r>
    </w:p>
    <w:p>
      <w:pPr>
        <w:pStyle w:val="ListParagraph"/>
        <w:numPr>
          <w:ilvl w:val="0"/>
          <w:numId w:val="2"/>
        </w:numPr>
        <w:spacing w:after="60"/>
      </w:pPr>
      <w:r>
        <w:rPr>
          <w:rFonts w:ascii="Arial" w:cs="Arial" w:eastAsia="Arial" w:hAnsi="Arial"/>
          <w:color w:val="1C1209"/>
          <w:sz w:val="24"/>
          <w:szCs w:val="24"/>
        </w:rPr>
        <w:t xml:space="preserve">Arrange delivery of all opening week supplies</w:t>
      </w:r>
    </w:p>
    <w:p>
      <w:pPr>
        <w:pStyle w:val="ListParagraph"/>
        <w:numPr>
          <w:ilvl w:val="0"/>
          <w:numId w:val="2"/>
        </w:numPr>
        <w:spacing w:after="60"/>
      </w:pPr>
      <w:r>
        <w:rPr>
          <w:rFonts w:ascii="Arial" w:cs="Arial" w:eastAsia="Arial" w:hAnsi="Arial"/>
          <w:color w:val="1C1209"/>
          <w:sz w:val="24"/>
          <w:szCs w:val="24"/>
        </w:rPr>
        <w:t xml:space="preserve">Coordinate with delivery partners for first week</w:t>
      </w:r>
    </w:p>
    <w:p>
      <w:pPr>
        <w:pStyle w:val="ListParagraph"/>
        <w:numPr>
          <w:ilvl w:val="0"/>
          <w:numId w:val="2"/>
        </w:numPr>
        <w:spacing w:after="60"/>
      </w:pPr>
      <w:r>
        <w:rPr>
          <w:rFonts w:ascii="Arial" w:cs="Arial" w:eastAsia="Arial" w:hAnsi="Arial"/>
          <w:color w:val="1C1209"/>
          <w:sz w:val="24"/>
          <w:szCs w:val="24"/>
        </w:rPr>
        <w:t xml:space="preserve">Print loyalty cards and founding member materials</w:t>
      </w:r>
    </w:p>
    <w:p>
      <w:pPr>
        <w:pStyle w:val="ListParagraph"/>
        <w:numPr>
          <w:ilvl w:val="0"/>
          <w:numId w:val="2"/>
        </w:numPr>
        <w:spacing w:after="60"/>
      </w:pPr>
      <w:r>
        <w:rPr>
          <w:rFonts w:ascii="Arial" w:cs="Arial" w:eastAsia="Arial" w:hAnsi="Arial"/>
          <w:color w:val="1C1209"/>
          <w:sz w:val="24"/>
          <w:szCs w:val="24"/>
        </w:rPr>
        <w:t xml:space="preserve">Design and print in-shop signage</w:t>
      </w:r>
    </w:p>
    <w:p>
      <w:pPr>
        <w:pStyle w:val="ListParagraph"/>
        <w:numPr>
          <w:ilvl w:val="0"/>
          <w:numId w:val="2"/>
        </w:numPr>
        <w:spacing w:after="60"/>
      </w:pPr>
      <w:r>
        <w:rPr>
          <w:rFonts w:ascii="Arial" w:cs="Arial" w:eastAsia="Arial" w:hAnsi="Arial"/>
          <w:color w:val="1C1209"/>
          <w:sz w:val="24"/>
          <w:szCs w:val="24"/>
        </w:rPr>
        <w:t xml:space="preserve">Prepare thank you cards or notes for first customers</w:t>
      </w:r>
    </w:p>
    <w:p>
      <w:pPr>
        <w:pStyle w:val="ListParagraph"/>
        <w:numPr>
          <w:ilvl w:val="0"/>
          <w:numId w:val="2"/>
        </w:numPr>
        <w:spacing w:after="60"/>
      </w:pPr>
      <w:r>
        <w:rPr>
          <w:rFonts w:ascii="Arial" w:cs="Arial" w:eastAsia="Arial" w:hAnsi="Arial"/>
          <w:color w:val="1C1209"/>
          <w:sz w:val="24"/>
          <w:szCs w:val="24"/>
        </w:rPr>
        <w:t xml:space="preserve">Set up free WiFi and test connectivity</w:t>
      </w:r>
    </w:p>
    <w:p>
      <w:pPr>
        <w:pStyle w:val="ListParagraph"/>
        <w:numPr>
          <w:ilvl w:val="0"/>
          <w:numId w:val="2"/>
        </w:numPr>
        <w:spacing w:after="60"/>
      </w:pPr>
      <w:r>
        <w:rPr>
          <w:rFonts w:ascii="Arial" w:cs="Arial" w:eastAsia="Arial" w:hAnsi="Arial"/>
          <w:color w:val="1C1209"/>
          <w:sz w:val="24"/>
          <w:szCs w:val="24"/>
        </w:rPr>
        <w:t xml:space="preserve">Plan opening day decorations (flowers, balloons, brand elements)</w:t>
      </w:r>
    </w:p>
    <w:p>
      <w:pPr>
        <w:pStyle w:val="ListParagraph"/>
        <w:numPr>
          <w:ilvl w:val="0"/>
          <w:numId w:val="2"/>
        </w:numPr>
        <w:spacing w:after="60"/>
      </w:pPr>
      <w:r>
        <w:rPr>
          <w:rFonts w:ascii="Arial" w:cs="Arial" w:eastAsia="Arial" w:hAnsi="Arial"/>
          <w:color w:val="1C1209"/>
          <w:sz w:val="24"/>
          <w:szCs w:val="24"/>
        </w:rPr>
        <w:t xml:space="preserve">Arrange parking (confirm with management)</w:t>
      </w:r>
    </w:p>
    <w:p>
      <w:pPr>
        <w:pStyle w:val="ListParagraph"/>
        <w:numPr>
          <w:ilvl w:val="0"/>
          <w:numId w:val="2"/>
        </w:numPr>
        <w:spacing w:after="60"/>
      </w:pPr>
      <w:r>
        <w:rPr>
          <w:rFonts w:ascii="Arial" w:cs="Arial" w:eastAsia="Arial" w:hAnsi="Arial"/>
          <w:color w:val="1C1209"/>
          <w:sz w:val="24"/>
          <w:szCs w:val="24"/>
        </w:rPr>
        <w:t xml:space="preserve">Notify neighboring businesses of opening</w:t>
      </w:r>
    </w:p>
    <w:p>
      <w:pPr>
        <w:pStyle w:val="ListParagraph"/>
        <w:numPr>
          <w:ilvl w:val="0"/>
          <w:numId w:val="2"/>
        </w:numPr>
        <w:spacing w:after="60"/>
      </w:pPr>
      <w:r>
        <w:rPr>
          <w:rFonts w:ascii="Arial" w:cs="Arial" w:eastAsia="Arial" w:hAnsi="Arial"/>
          <w:color w:val="1C1209"/>
          <w:sz w:val="24"/>
          <w:szCs w:val="24"/>
        </w:rPr>
        <w:t xml:space="preserve">Confirm all licenses and permits</w:t>
      </w:r>
    </w:p>
    <w:p>
      <w:pPr>
        <w:pStyle w:val="ListParagraph"/>
        <w:numPr>
          <w:ilvl w:val="0"/>
          <w:numId w:val="2"/>
        </w:numPr>
        <w:spacing w:after="60"/>
      </w:pPr>
      <w:r>
        <w:rPr>
          <w:rFonts w:ascii="Arial" w:cs="Arial" w:eastAsia="Arial" w:hAnsi="Arial"/>
          <w:color w:val="1C1209"/>
          <w:sz w:val="24"/>
          <w:szCs w:val="24"/>
        </w:rPr>
        <w:t xml:space="preserve">Schedule first bean delivery and restocking plans</w:t>
      </w:r>
    </w:p>
    <w:p>
      <w:pPr>
        <w:pStyle w:val="Heading2"/>
        <w:spacing w:after="120" w:before="180" w:line="360"/>
      </w:pPr>
      <w:r>
        <w:rPr>
          <w:rFonts w:ascii="Arial" w:cs="Arial" w:eastAsia="Arial" w:hAnsi="Arial"/>
          <w:b/>
          <w:bCs/>
          <w:color w:val="C4612A"/>
          <w:sz w:val="28"/>
          <w:szCs w:val="28"/>
        </w:rPr>
        <w:t xml:space="preserve">Special Offers &amp; Promotions Strategy</w:t>
      </w:r>
    </w:p>
    <w:p>
      <w:pPr>
        <w:pStyle w:val="ListParagraph"/>
        <w:numPr>
          <w:ilvl w:val="0"/>
          <w:numId w:val="2"/>
        </w:numPr>
        <w:spacing w:after="60"/>
      </w:pPr>
      <w:r>
        <w:rPr>
          <w:rFonts w:ascii="Arial" w:cs="Arial" w:eastAsia="Arial" w:hAnsi="Arial"/>
          <w:color w:val="1C1209"/>
          <w:sz w:val="24"/>
          <w:szCs w:val="24"/>
        </w:rPr>
        <w:t xml:space="preserve">Opening Week Special: 15% off all drinks for first week</w:t>
      </w:r>
    </w:p>
    <w:p>
      <w:pPr>
        <w:pStyle w:val="ListParagraph"/>
        <w:numPr>
          <w:ilvl w:val="0"/>
          <w:numId w:val="2"/>
        </w:numPr>
        <w:spacing w:after="60"/>
      </w:pPr>
      <w:r>
        <w:rPr>
          <w:rFonts w:ascii="Arial" w:cs="Arial" w:eastAsia="Arial" w:hAnsi="Arial"/>
          <w:color w:val="1C1209"/>
          <w:sz w:val="24"/>
          <w:szCs w:val="24"/>
        </w:rPr>
        <w:t xml:space="preserve">Founding Member Discount: 20% off for founding members + lifetime 10% loyalty</w:t>
      </w:r>
    </w:p>
    <w:p>
      <w:pPr>
        <w:pStyle w:val="ListParagraph"/>
        <w:numPr>
          <w:ilvl w:val="0"/>
          <w:numId w:val="2"/>
        </w:numPr>
        <w:spacing w:after="60"/>
      </w:pPr>
      <w:r>
        <w:rPr>
          <w:rFonts w:ascii="Arial" w:cs="Arial" w:eastAsia="Arial" w:hAnsi="Arial"/>
          <w:color w:val="1C1209"/>
          <w:sz w:val="24"/>
          <w:szCs w:val="24"/>
        </w:rPr>
        <w:t xml:space="preserve">Social Share Incentive: Tag us in opening day posts, get $5 off next visit</w:t>
      </w:r>
    </w:p>
    <w:p>
      <w:pPr>
        <w:pStyle w:val="ListParagraph"/>
        <w:numPr>
          <w:ilvl w:val="0"/>
          <w:numId w:val="2"/>
        </w:numPr>
        <w:spacing w:after="60"/>
      </w:pPr>
      <w:r>
        <w:rPr>
          <w:rFonts w:ascii="Arial" w:cs="Arial" w:eastAsia="Arial" w:hAnsi="Arial"/>
          <w:color w:val="1C1209"/>
          <w:sz w:val="24"/>
          <w:szCs w:val="24"/>
        </w:rPr>
        <w:t xml:space="preserve">Loyalty Card Launch: "Buy 10, get 1 free" cards given at opening</w:t>
      </w:r>
    </w:p>
    <w:p>
      <w:pPr>
        <w:pStyle w:val="ListParagraph"/>
        <w:numPr>
          <w:ilvl w:val="0"/>
          <w:numId w:val="2"/>
        </w:numPr>
        <w:spacing w:after="60"/>
      </w:pPr>
      <w:r>
        <w:rPr>
          <w:rFonts w:ascii="Arial" w:cs="Arial" w:eastAsia="Arial" w:hAnsi="Arial"/>
          <w:color w:val="1C1209"/>
          <w:sz w:val="24"/>
          <w:szCs w:val="24"/>
        </w:rPr>
        <w:t xml:space="preserve">Referral Bonus: Refer a friend who purchases, you both get $5 off</w:t>
      </w:r>
    </w:p>
    <w:p>
      <w:pPr>
        <w:pStyle w:val="ListParagraph"/>
        <w:numPr>
          <w:ilvl w:val="0"/>
          <w:numId w:val="2"/>
        </w:numPr>
        <w:spacing w:after="60"/>
      </w:pPr>
      <w:r>
        <w:rPr>
          <w:rFonts w:ascii="Arial" w:cs="Arial" w:eastAsia="Arial" w:hAnsi="Arial"/>
          <w:color w:val="1C1209"/>
          <w:sz w:val="24"/>
          <w:szCs w:val="24"/>
        </w:rPr>
        <w:t xml:space="preserve">Free Sample Station: Offer small espresso shots to all visitors</w:t>
      </w:r>
    </w:p>
    <w:p>
      <w:pPr>
        <w:pStyle w:val="ListParagraph"/>
        <w:numPr>
          <w:ilvl w:val="0"/>
          <w:numId w:val="2"/>
        </w:numPr>
        <w:spacing w:after="60"/>
      </w:pPr>
      <w:r>
        <w:rPr>
          <w:rFonts w:ascii="Arial" w:cs="Arial" w:eastAsia="Arial" w:hAnsi="Arial"/>
          <w:color w:val="1C1209"/>
          <w:sz w:val="24"/>
          <w:szCs w:val="24"/>
        </w:rPr>
        <w:t xml:space="preserve">Grand Opening Raffle: Capture emails with raffle entry for "1 year of free coffee"</w:t>
      </w:r>
    </w:p>
    <w:p>
      <w:pPr>
        <w:pStyle w:val="Heading2"/>
        <w:spacing w:after="120" w:before="180" w:line="360"/>
      </w:pPr>
      <w:r>
        <w:rPr>
          <w:rFonts w:ascii="Arial" w:cs="Arial" w:eastAsia="Arial" w:hAnsi="Arial"/>
          <w:b/>
          <w:bCs/>
          <w:color w:val="C4612A"/>
          <w:sz w:val="28"/>
          <w:szCs w:val="28"/>
        </w:rPr>
        <w:t xml:space="preserve">Social Media Real-Time Strategy</w:t>
      </w:r>
    </w:p>
    <w:p>
      <w:pPr>
        <w:spacing w:after="120" w:before="0"/>
      </w:pPr>
      <w:r>
        <w:rPr>
          <w:rFonts w:ascii="Arial" w:cs="Arial" w:eastAsia="Arial" w:hAnsi="Arial"/>
          <w:color w:val="1C1209"/>
          <w:sz w:val="24"/>
          <w:szCs w:val="24"/>
        </w:rPr>
        <w:t xml:space="preserve">Launch day: Go live, post frequently, and engage in real-time.</w:t>
      </w:r>
    </w:p>
    <w:p>
      <w:pPr>
        <w:pStyle w:val="ListParagraph"/>
        <w:numPr>
          <w:ilvl w:val="0"/>
          <w:numId w:val="2"/>
        </w:numPr>
        <w:spacing w:after="60"/>
      </w:pPr>
      <w:r>
        <w:rPr>
          <w:rFonts w:ascii="Arial" w:cs="Arial" w:eastAsia="Arial" w:hAnsi="Arial"/>
          <w:color w:val="1C1209"/>
          <w:sz w:val="24"/>
          <w:szCs w:val="24"/>
        </w:rPr>
        <w:t xml:space="preserve">Live Streaming: Go live on Instagram 10 minutes before opening, first hour, peak times</w:t>
      </w:r>
    </w:p>
    <w:p>
      <w:pPr>
        <w:pStyle w:val="ListParagraph"/>
        <w:numPr>
          <w:ilvl w:val="0"/>
          <w:numId w:val="2"/>
        </w:numPr>
        <w:spacing w:after="60"/>
      </w:pPr>
      <w:r>
        <w:rPr>
          <w:rFonts w:ascii="Arial" w:cs="Arial" w:eastAsia="Arial" w:hAnsi="Arial"/>
          <w:color w:val="1C1209"/>
          <w:sz w:val="24"/>
          <w:szCs w:val="24"/>
        </w:rPr>
        <w:t xml:space="preserve">Instagram Stories: Post every 30–60 minutes throughout day</w:t>
      </w:r>
    </w:p>
    <w:p>
      <w:pPr>
        <w:pStyle w:val="ListParagraph"/>
        <w:numPr>
          <w:ilvl w:val="0"/>
          <w:numId w:val="2"/>
        </w:numPr>
        <w:spacing w:after="60"/>
      </w:pPr>
      <w:r>
        <w:rPr>
          <w:rFonts w:ascii="Arial" w:cs="Arial" w:eastAsia="Arial" w:hAnsi="Arial"/>
          <w:color w:val="1C1209"/>
          <w:sz w:val="24"/>
          <w:szCs w:val="24"/>
        </w:rPr>
        <w:t xml:space="preserve">TikTok: Post 2–3 short clips of opening action with trending sounds</w:t>
      </w:r>
    </w:p>
    <w:p>
      <w:pPr>
        <w:pStyle w:val="ListParagraph"/>
        <w:numPr>
          <w:ilvl w:val="0"/>
          <w:numId w:val="2"/>
        </w:numPr>
        <w:spacing w:after="60"/>
      </w:pPr>
      <w:r>
        <w:rPr>
          <w:rFonts w:ascii="Arial" w:cs="Arial" w:eastAsia="Arial" w:hAnsi="Arial"/>
          <w:color w:val="1C1209"/>
          <w:sz w:val="24"/>
          <w:szCs w:val="24"/>
        </w:rPr>
        <w:t xml:space="preserve">Facebook: Share opening photos and event updates</w:t>
      </w:r>
    </w:p>
    <w:p>
      <w:pPr>
        <w:pStyle w:val="ListParagraph"/>
        <w:numPr>
          <w:ilvl w:val="0"/>
          <w:numId w:val="2"/>
        </w:numPr>
        <w:spacing w:after="60"/>
      </w:pPr>
      <w:r>
        <w:rPr>
          <w:rFonts w:ascii="Arial" w:cs="Arial" w:eastAsia="Arial" w:hAnsi="Arial"/>
          <w:color w:val="1C1209"/>
          <w:sz w:val="24"/>
          <w:szCs w:val="24"/>
        </w:rPr>
        <w:t xml:space="preserve">Engagement: Respond to every comment, tag customers who post, share customer photos</w:t>
      </w:r>
    </w:p>
    <w:p>
      <w:pPr>
        <w:pStyle w:val="ListParagraph"/>
        <w:numPr>
          <w:ilvl w:val="0"/>
          <w:numId w:val="2"/>
        </w:numPr>
        <w:spacing w:after="60"/>
      </w:pPr>
      <w:r>
        <w:rPr>
          <w:rFonts w:ascii="Arial" w:cs="Arial" w:eastAsia="Arial" w:hAnsi="Arial"/>
          <w:color w:val="1C1209"/>
          <w:sz w:val="24"/>
          <w:szCs w:val="24"/>
        </w:rPr>
        <w:t xml:space="preserve">Hashtags: Use branded hashtag + #GrandOpening + local hashtags</w:t>
      </w:r>
    </w:p>
    <w:p>
      <w:pPr>
        <w:pStyle w:val="ListParagraph"/>
        <w:numPr>
          <w:ilvl w:val="0"/>
          <w:numId w:val="2"/>
        </w:numPr>
        <w:spacing w:after="60"/>
      </w:pPr>
      <w:r>
        <w:rPr>
          <w:rFonts w:ascii="Arial" w:cs="Arial" w:eastAsia="Arial" w:hAnsi="Arial"/>
          <w:color w:val="1C1209"/>
          <w:sz w:val="24"/>
          <w:szCs w:val="24"/>
        </w:rPr>
        <w:t xml:space="preserve">Testimonials: Capture customer quotes and reactions in videos</w:t>
      </w:r>
    </w:p>
    <w:p>
      <w:pPr>
        <w:pStyle w:val="Heading2"/>
        <w:spacing w:after="120" w:before="180" w:line="360"/>
      </w:pPr>
      <w:r>
        <w:rPr>
          <w:rFonts w:ascii="Arial" w:cs="Arial" w:eastAsia="Arial" w:hAnsi="Arial"/>
          <w:b/>
          <w:bCs/>
          <w:color w:val="C4612A"/>
          <w:sz w:val="28"/>
          <w:szCs w:val="28"/>
        </w:rPr>
        <w:t xml:space="preserve">Post-Opening Follow-Up Strategy</w:t>
      </w:r>
    </w:p>
    <w:p>
      <w:pPr>
        <w:spacing w:after="120" w:before="0"/>
      </w:pPr>
      <w:r>
        <w:rPr>
          <w:rFonts w:ascii="Arial" w:cs="Arial" w:eastAsia="Arial" w:hAnsi="Arial"/>
          <w:color w:val="1C1209"/>
          <w:sz w:val="24"/>
          <w:szCs w:val="24"/>
        </w:rPr>
        <w:t xml:space="preserve">The first week is the beginning. Your follow-up strategy ensures customers return.</w:t>
      </w:r>
    </w:p>
    <w:p>
      <w:pPr>
        <w:spacing w:after="100" w:before="120"/>
      </w:pPr>
      <w:r>
        <w:rPr>
          <w:rFonts w:ascii="Arial" w:cs="Arial" w:eastAsia="Arial" w:hAnsi="Arial"/>
          <w:b/>
          <w:bCs/>
          <w:color w:val="C4612A"/>
          <w:sz w:val="26"/>
          <w:szCs w:val="26"/>
        </w:rPr>
        <w:t xml:space="preserve">Email Follow-Up (Send Day After Opening):</w:t>
      </w:r>
    </w:p>
    <w:p>
      <w:pPr>
        <w:pStyle w:val="ListParagraph"/>
        <w:numPr>
          <w:ilvl w:val="0"/>
          <w:numId w:val="2"/>
        </w:numPr>
        <w:spacing w:after="60"/>
      </w:pPr>
      <w:r>
        <w:rPr>
          <w:rFonts w:ascii="Arial" w:cs="Arial" w:eastAsia="Arial" w:hAnsi="Arial"/>
          <w:color w:val="1C1209"/>
          <w:sz w:val="24"/>
          <w:szCs w:val="24"/>
        </w:rPr>
        <w:t xml:space="preserve">Subject: "We Did It! Thank You for Making Our Opening Day Special"</w:t>
      </w:r>
    </w:p>
    <w:p>
      <w:pPr>
        <w:pStyle w:val="ListParagraph"/>
        <w:numPr>
          <w:ilvl w:val="0"/>
          <w:numId w:val="2"/>
        </w:numPr>
        <w:spacing w:after="60"/>
      </w:pPr>
      <w:r>
        <w:rPr>
          <w:rFonts w:ascii="Arial" w:cs="Arial" w:eastAsia="Arial" w:hAnsi="Arial"/>
          <w:color w:val="1C1209"/>
          <w:sz w:val="24"/>
          <w:szCs w:val="24"/>
        </w:rPr>
        <w:t xml:space="preserve">Content: Thank you message, opening photos, founding member perks mention, loyalty signup link, special offer</w:t>
      </w:r>
    </w:p>
    <w:p>
      <w:pPr>
        <w:pStyle w:val="ListParagraph"/>
        <w:numPr>
          <w:ilvl w:val="0"/>
          <w:numId w:val="2"/>
        </w:numPr>
        <w:spacing w:after="60"/>
      </w:pPr>
      <w:r>
        <w:rPr>
          <w:rFonts w:ascii="Arial" w:cs="Arial" w:eastAsia="Arial" w:hAnsi="Arial"/>
          <w:color w:val="1C1209"/>
          <w:sz w:val="24"/>
          <w:szCs w:val="24"/>
        </w:rPr>
        <w:t xml:space="preserve">CTA: "Visit us again this week for [specific offer]"</w:t>
      </w:r>
    </w:p>
    <w:p>
      <w:pPr>
        <w:spacing w:after="100" w:before="240"/>
      </w:pPr>
      <w:r>
        <w:rPr>
          <w:rFonts w:ascii="Arial" w:cs="Arial" w:eastAsia="Arial" w:hAnsi="Arial"/>
          <w:b/>
          <w:bCs/>
          <w:color w:val="C4612A"/>
          <w:sz w:val="26"/>
          <w:szCs w:val="26"/>
        </w:rPr>
        <w:t xml:space="preserve">Review Request (Send 3–5 Days After):</w:t>
      </w:r>
    </w:p>
    <w:p>
      <w:pPr>
        <w:pStyle w:val="ListParagraph"/>
        <w:numPr>
          <w:ilvl w:val="0"/>
          <w:numId w:val="2"/>
        </w:numPr>
        <w:spacing w:after="60"/>
      </w:pPr>
      <w:r>
        <w:rPr>
          <w:rFonts w:ascii="Arial" w:cs="Arial" w:eastAsia="Arial" w:hAnsi="Arial"/>
          <w:color w:val="1C1209"/>
          <w:sz w:val="24"/>
          <w:szCs w:val="24"/>
        </w:rPr>
        <w:t xml:space="preserve">Email or in-shop signage: "Love us? Leave a review on Google"</w:t>
      </w:r>
    </w:p>
    <w:p>
      <w:pPr>
        <w:pStyle w:val="ListParagraph"/>
        <w:numPr>
          <w:ilvl w:val="0"/>
          <w:numId w:val="2"/>
        </w:numPr>
        <w:spacing w:after="60"/>
      </w:pPr>
      <w:r>
        <w:rPr>
          <w:rFonts w:ascii="Arial" w:cs="Arial" w:eastAsia="Arial" w:hAnsi="Arial"/>
          <w:color w:val="1C1209"/>
          <w:sz w:val="24"/>
          <w:szCs w:val="24"/>
        </w:rPr>
        <w:t xml:space="preserve">Make it easy: QR code on receipt linking to Google review</w:t>
      </w:r>
    </w:p>
    <w:p>
      <w:pPr>
        <w:pStyle w:val="ListParagraph"/>
        <w:numPr>
          <w:ilvl w:val="0"/>
          <w:numId w:val="2"/>
        </w:numPr>
        <w:spacing w:after="60"/>
      </w:pPr>
      <w:r>
        <w:rPr>
          <w:rFonts w:ascii="Arial" w:cs="Arial" w:eastAsia="Arial" w:hAnsi="Arial"/>
          <w:color w:val="1C1209"/>
          <w:sz w:val="24"/>
          <w:szCs w:val="24"/>
        </w:rPr>
        <w:t xml:space="preserve">Incentive: "Leave a review, get a free pastry coupon"</w:t>
      </w:r>
    </w:p>
    <w:p>
      <w:pPr>
        <w:pStyle w:val="ListParagraph"/>
        <w:numPr>
          <w:ilvl w:val="0"/>
          <w:numId w:val="2"/>
        </w:numPr>
        <w:spacing w:after="60"/>
      </w:pPr>
      <w:r>
        <w:rPr>
          <w:rFonts w:ascii="Arial" w:cs="Arial" w:eastAsia="Arial" w:hAnsi="Arial"/>
          <w:color w:val="1C1209"/>
          <w:sz w:val="24"/>
          <w:szCs w:val="24"/>
        </w:rPr>
        <w:t xml:space="preserve">Keep it genuine, not aggressive</w:t>
      </w:r>
    </w:p>
    <w:p>
      <w:pPr>
        <w:spacing w:after="0" w:before="0"/>
      </w:pPr>
      <w:r>
        <w:br w:type="page"/>
      </w:r>
    </w:p>
    <w:p>
      <w:pPr>
        <w:pStyle w:val="Heading1"/>
        <w:spacing w:after="180" w:before="240" w:line="360"/>
      </w:pPr>
      <w:r>
        <w:rPr>
          <w:rFonts w:ascii="Arial" w:cs="Arial" w:eastAsia="Arial" w:hAnsi="Arial"/>
          <w:b/>
          <w:bCs/>
          <w:color w:val="C4612A"/>
          <w:sz w:val="32"/>
          <w:szCs w:val="32"/>
        </w:rPr>
        <w:t xml:space="preserve">Section 6: Email Marketing Setup</w:t>
      </w:r>
    </w:p>
    <w:p>
      <w:pPr>
        <w:pStyle w:val="Heading2"/>
        <w:spacing w:after="120" w:before="180" w:line="360"/>
      </w:pPr>
      <w:r>
        <w:rPr>
          <w:rFonts w:ascii="Arial" w:cs="Arial" w:eastAsia="Arial" w:hAnsi="Arial"/>
          <w:b/>
          <w:bCs/>
          <w:color w:val="C4612A"/>
          <w:sz w:val="28"/>
          <w:szCs w:val="28"/>
        </w:rPr>
        <w:t xml:space="preserve">Email Platform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Platform</w:t>
            </w:r>
          </w:p>
        </w:tc>
        <w:tc>
          <w:tcPr>
            <w:tcW w:type="dxa" w:w="234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Price</w:t>
            </w:r>
          </w:p>
        </w:tc>
        <w:tc>
          <w:tcPr>
            <w:tcW w:type="dxa" w:w="234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Best For</w:t>
            </w:r>
          </w:p>
        </w:tc>
        <w:tc>
          <w:tcPr>
            <w:tcW w:type="dxa" w:w="234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Key Features</w:t>
            </w:r>
          </w:p>
        </w:tc>
      </w:tr>
      <w:tr>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b/>
                <w:bCs/>
                <w:color w:val="1C1209"/>
                <w:sz w:val="22"/>
                <w:szCs w:val="22"/>
              </w:rPr>
              <w:t xml:space="preserve">Mailchimp</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Free–$350</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Beginners, simple launches</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Easy UI, free up to 500</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b/>
                <w:bCs/>
                <w:color w:val="1C1209"/>
                <w:sz w:val="22"/>
                <w:szCs w:val="22"/>
              </w:rPr>
              <w:t xml:space="preserve">ConvertKit</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$29+</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Creators, newsletters</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Clean design, automation</w:t>
            </w:r>
          </w:p>
        </w:tc>
      </w:tr>
      <w:tr>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b/>
                <w:bCs/>
                <w:color w:val="1C1209"/>
                <w:sz w:val="22"/>
                <w:szCs w:val="22"/>
              </w:rPr>
              <w:t xml:space="preserve">Klaviyo</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$20+</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E-commerce, growth</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Advanced automation</w:t>
            </w:r>
          </w:p>
        </w:tc>
      </w:tr>
    </w:tbl>
    <w:p>
      <w:pPr>
        <w:spacing w:after="120" w:before="240"/>
      </w:pPr>
      <w:r>
        <w:rPr>
          <w:rFonts w:ascii="Arial" w:cs="Arial" w:eastAsia="Arial" w:hAnsi="Arial"/>
          <w:color w:val="5C7A4E"/>
          <w:sz w:val="24"/>
          <w:szCs w:val="24"/>
        </w:rPr>
        <w:t xml:space="preserve">Recommendation: Start with Mailchimp for simplicity. Upgrade to ConvertKit or Klaviyo at 1,000 subscribers for advanced automation.</w:t>
      </w:r>
    </w:p>
    <w:p>
      <w:pPr>
        <w:pStyle w:val="Heading2"/>
        <w:spacing w:after="120" w:before="180" w:line="360"/>
      </w:pPr>
      <w:r>
        <w:rPr>
          <w:rFonts w:ascii="Arial" w:cs="Arial" w:eastAsia="Arial" w:hAnsi="Arial"/>
          <w:b/>
          <w:bCs/>
          <w:color w:val="C4612A"/>
          <w:sz w:val="28"/>
          <w:szCs w:val="28"/>
        </w:rPr>
        <w:t xml:space="preserve">Welcome Sequence Outline (5 Emails)</w:t>
      </w:r>
    </w:p>
    <w:p>
      <w:pPr>
        <w:spacing w:after="100" w:before="120"/>
      </w:pPr>
      <w:r>
        <w:rPr>
          <w:rFonts w:ascii="Arial" w:cs="Arial" w:eastAsia="Arial" w:hAnsi="Arial"/>
          <w:b/>
          <w:bCs/>
          <w:color w:val="C4612A"/>
          <w:sz w:val="26"/>
          <w:szCs w:val="26"/>
        </w:rPr>
        <w:t xml:space="preserve">Email 1 (Immediate): Welcome + Opening Date</w:t>
      </w:r>
    </w:p>
    <w:p>
      <w:pPr>
        <w:spacing w:after="120" w:before="0"/>
      </w:pPr>
      <w:r>
        <w:rPr>
          <w:rFonts w:ascii="Arial" w:cs="Arial" w:eastAsia="Arial" w:hAnsi="Arial"/>
          <w:color w:val="1C1209"/>
          <w:sz w:val="24"/>
          <w:szCs w:val="24"/>
        </w:rPr>
        <w:t xml:space="preserve">Subject: "Welcome! Here's Your 15% Off Opening Week"</w:t>
      </w:r>
    </w:p>
    <w:p>
      <w:pPr>
        <w:pStyle w:val="ListParagraph"/>
        <w:numPr>
          <w:ilvl w:val="0"/>
          <w:numId w:val="2"/>
        </w:numPr>
        <w:spacing w:after="60"/>
      </w:pPr>
      <w:r>
        <w:rPr>
          <w:rFonts w:ascii="Arial" w:cs="Arial" w:eastAsia="Arial" w:hAnsi="Arial"/>
          <w:color w:val="1C1209"/>
          <w:sz w:val="24"/>
          <w:szCs w:val="24"/>
        </w:rPr>
        <w:t xml:space="preserve">Welcome them, share story in 2–3 sentences</w:t>
      </w:r>
    </w:p>
    <w:p>
      <w:pPr>
        <w:pStyle w:val="ListParagraph"/>
        <w:numPr>
          <w:ilvl w:val="0"/>
          <w:numId w:val="2"/>
        </w:numPr>
        <w:spacing w:after="60"/>
      </w:pPr>
      <w:r>
        <w:rPr>
          <w:rFonts w:ascii="Arial" w:cs="Arial" w:eastAsia="Arial" w:hAnsi="Arial"/>
          <w:color w:val="1C1209"/>
          <w:sz w:val="24"/>
          <w:szCs w:val="24"/>
        </w:rPr>
        <w:t xml:space="preserve">Mention opening date/location</w:t>
      </w:r>
    </w:p>
    <w:p>
      <w:pPr>
        <w:pStyle w:val="ListParagraph"/>
        <w:numPr>
          <w:ilvl w:val="0"/>
          <w:numId w:val="2"/>
        </w:numPr>
        <w:spacing w:after="60"/>
      </w:pPr>
      <w:r>
        <w:rPr>
          <w:rFonts w:ascii="Arial" w:cs="Arial" w:eastAsia="Arial" w:hAnsi="Arial"/>
          <w:color w:val="1C1209"/>
          <w:sz w:val="24"/>
          <w:szCs w:val="24"/>
        </w:rPr>
        <w:t xml:space="preserve">Emphasize 15% offer</w:t>
      </w:r>
    </w:p>
    <w:p>
      <w:pPr>
        <w:pStyle w:val="ListParagraph"/>
        <w:numPr>
          <w:ilvl w:val="0"/>
          <w:numId w:val="2"/>
        </w:numPr>
        <w:spacing w:after="60"/>
      </w:pPr>
      <w:r>
        <w:rPr>
          <w:rFonts w:ascii="Arial" w:cs="Arial" w:eastAsia="Arial" w:hAnsi="Arial"/>
          <w:color w:val="1C1209"/>
          <w:sz w:val="24"/>
          <w:szCs w:val="24"/>
        </w:rPr>
        <w:t xml:space="preserve">Ask to follow on social</w:t>
      </w:r>
    </w:p>
    <w:p>
      <w:pPr>
        <w:pStyle w:val="ListParagraph"/>
        <w:numPr>
          <w:ilvl w:val="0"/>
          <w:numId w:val="2"/>
        </w:numPr>
        <w:spacing w:after="60"/>
      </w:pPr>
      <w:r>
        <w:rPr>
          <w:rFonts w:ascii="Arial" w:cs="Arial" w:eastAsia="Arial" w:hAnsi="Arial"/>
          <w:color w:val="1C1209"/>
          <w:sz w:val="24"/>
          <w:szCs w:val="24"/>
        </w:rPr>
        <w:t xml:space="preserve">CTA: "Save Your Discount"</w:t>
      </w:r>
    </w:p>
    <w:p>
      <w:pPr>
        <w:spacing w:after="100" w:before="240"/>
      </w:pPr>
      <w:r>
        <w:rPr>
          <w:rFonts w:ascii="Arial" w:cs="Arial" w:eastAsia="Arial" w:hAnsi="Arial"/>
          <w:b/>
          <w:bCs/>
          <w:color w:val="C4612A"/>
          <w:sz w:val="26"/>
          <w:szCs w:val="26"/>
        </w:rPr>
        <w:t xml:space="preserve">Email 2 (Day 3): Your Story + Meet the Team</w:t>
      </w:r>
    </w:p>
    <w:p>
      <w:pPr>
        <w:spacing w:after="120" w:before="0"/>
      </w:pPr>
      <w:r>
        <w:rPr>
          <w:rFonts w:ascii="Arial" w:cs="Arial" w:eastAsia="Arial" w:hAnsi="Arial"/>
          <w:color w:val="1C1209"/>
          <w:sz w:val="24"/>
          <w:szCs w:val="24"/>
        </w:rPr>
        <w:t xml:space="preserve">Subject: "Why We're Opening [Coffee Shop Name]"</w:t>
      </w:r>
    </w:p>
    <w:p>
      <w:pPr>
        <w:pStyle w:val="ListParagraph"/>
        <w:numPr>
          <w:ilvl w:val="0"/>
          <w:numId w:val="2"/>
        </w:numPr>
        <w:spacing w:after="60"/>
      </w:pPr>
      <w:r>
        <w:rPr>
          <w:rFonts w:ascii="Arial" w:cs="Arial" w:eastAsia="Arial" w:hAnsi="Arial"/>
          <w:color w:val="1C1209"/>
          <w:sz w:val="24"/>
          <w:szCs w:val="24"/>
        </w:rPr>
        <w:t xml:space="preserve">Deeper coffee journey story</w:t>
      </w:r>
    </w:p>
    <w:p>
      <w:pPr>
        <w:pStyle w:val="ListParagraph"/>
        <w:numPr>
          <w:ilvl w:val="0"/>
          <w:numId w:val="2"/>
        </w:numPr>
        <w:spacing w:after="60"/>
      </w:pPr>
      <w:r>
        <w:rPr>
          <w:rFonts w:ascii="Arial" w:cs="Arial" w:eastAsia="Arial" w:hAnsi="Arial"/>
          <w:color w:val="1C1209"/>
          <w:sz w:val="24"/>
          <w:szCs w:val="24"/>
        </w:rPr>
        <w:t xml:space="preserve">Why opening, values and mission</w:t>
      </w:r>
    </w:p>
    <w:p>
      <w:pPr>
        <w:pStyle w:val="ListParagraph"/>
        <w:numPr>
          <w:ilvl w:val="0"/>
          <w:numId w:val="2"/>
        </w:numPr>
        <w:spacing w:after="60"/>
      </w:pPr>
      <w:r>
        <w:rPr>
          <w:rFonts w:ascii="Arial" w:cs="Arial" w:eastAsia="Arial" w:hAnsi="Arial"/>
          <w:color w:val="1C1209"/>
          <w:sz w:val="24"/>
          <w:szCs w:val="24"/>
        </w:rPr>
        <w:t xml:space="preserve">Introduce key team members with photos</w:t>
      </w:r>
    </w:p>
    <w:p>
      <w:pPr>
        <w:pStyle w:val="ListParagraph"/>
        <w:numPr>
          <w:ilvl w:val="0"/>
          <w:numId w:val="2"/>
        </w:numPr>
        <w:spacing w:after="60"/>
      </w:pPr>
      <w:r>
        <w:rPr>
          <w:rFonts w:ascii="Arial" w:cs="Arial" w:eastAsia="Arial" w:hAnsi="Arial"/>
          <w:color w:val="1C1209"/>
          <w:sz w:val="24"/>
          <w:szCs w:val="24"/>
        </w:rPr>
        <w:t xml:space="preserve">CTA: "Learn More About Our Team"</w:t>
      </w:r>
    </w:p>
    <w:p>
      <w:pPr>
        <w:spacing w:after="100" w:before="240"/>
      </w:pPr>
      <w:r>
        <w:rPr>
          <w:rFonts w:ascii="Arial" w:cs="Arial" w:eastAsia="Arial" w:hAnsi="Arial"/>
          <w:b/>
          <w:bCs/>
          <w:color w:val="C4612A"/>
          <w:sz w:val="26"/>
          <w:szCs w:val="26"/>
        </w:rPr>
        <w:t xml:space="preserve">Email 3 (Day 7): Coffee Sourcing + Bean Tasting</w:t>
      </w:r>
    </w:p>
    <w:p>
      <w:pPr>
        <w:spacing w:after="120" w:before="0"/>
      </w:pPr>
      <w:r>
        <w:rPr>
          <w:rFonts w:ascii="Arial" w:cs="Arial" w:eastAsia="Arial" w:hAnsi="Arial"/>
          <w:color w:val="1C1209"/>
          <w:sz w:val="24"/>
          <w:szCs w:val="24"/>
        </w:rPr>
        <w:t xml:space="preserve">Subject: "Where Our Coffee Comes From (And Why It Matters)"</w:t>
      </w:r>
    </w:p>
    <w:p>
      <w:pPr>
        <w:pStyle w:val="ListParagraph"/>
        <w:numPr>
          <w:ilvl w:val="0"/>
          <w:numId w:val="2"/>
        </w:numPr>
        <w:spacing w:after="60"/>
      </w:pPr>
      <w:r>
        <w:rPr>
          <w:rFonts w:ascii="Arial" w:cs="Arial" w:eastAsia="Arial" w:hAnsi="Arial"/>
          <w:color w:val="1C1209"/>
          <w:sz w:val="24"/>
          <w:szCs w:val="24"/>
        </w:rPr>
        <w:t xml:space="preserve">Coffee sourcing education</w:t>
      </w:r>
    </w:p>
    <w:p>
      <w:pPr>
        <w:pStyle w:val="ListParagraph"/>
        <w:numPr>
          <w:ilvl w:val="0"/>
          <w:numId w:val="2"/>
        </w:numPr>
        <w:spacing w:after="60"/>
      </w:pPr>
      <w:r>
        <w:rPr>
          <w:rFonts w:ascii="Arial" w:cs="Arial" w:eastAsia="Arial" w:hAnsi="Arial"/>
          <w:color w:val="1C1209"/>
          <w:sz w:val="24"/>
          <w:szCs w:val="24"/>
        </w:rPr>
        <w:t xml:space="preserve">Highlight farms/regions</w:t>
      </w:r>
    </w:p>
    <w:p>
      <w:pPr>
        <w:pStyle w:val="ListParagraph"/>
        <w:numPr>
          <w:ilvl w:val="0"/>
          <w:numId w:val="2"/>
        </w:numPr>
        <w:spacing w:after="60"/>
      </w:pPr>
      <w:r>
        <w:rPr>
          <w:rFonts w:ascii="Arial" w:cs="Arial" w:eastAsia="Arial" w:hAnsi="Arial"/>
          <w:color w:val="1C1209"/>
          <w:sz w:val="24"/>
          <w:szCs w:val="24"/>
        </w:rPr>
        <w:t xml:space="preserve">Mention sustainability</w:t>
      </w:r>
    </w:p>
    <w:p>
      <w:pPr>
        <w:pStyle w:val="ListParagraph"/>
        <w:numPr>
          <w:ilvl w:val="0"/>
          <w:numId w:val="2"/>
        </w:numPr>
        <w:spacing w:after="60"/>
      </w:pPr>
      <w:r>
        <w:rPr>
          <w:rFonts w:ascii="Arial" w:cs="Arial" w:eastAsia="Arial" w:hAnsi="Arial"/>
          <w:color w:val="1C1209"/>
          <w:sz w:val="24"/>
          <w:szCs w:val="24"/>
        </w:rPr>
        <w:t xml:space="preserve">Include behind-the-scenes photo/video</w:t>
      </w:r>
    </w:p>
    <w:p>
      <w:pPr>
        <w:pStyle w:val="ListParagraph"/>
        <w:numPr>
          <w:ilvl w:val="0"/>
          <w:numId w:val="2"/>
        </w:numPr>
        <w:spacing w:after="60"/>
      </w:pPr>
      <w:r>
        <w:rPr>
          <w:rFonts w:ascii="Arial" w:cs="Arial" w:eastAsia="Arial" w:hAnsi="Arial"/>
          <w:color w:val="1C1209"/>
          <w:sz w:val="24"/>
          <w:szCs w:val="24"/>
        </w:rPr>
        <w:t xml:space="preserve">CTA: "See Our Bean Selection"</w:t>
      </w:r>
    </w:p>
    <w:p>
      <w:pPr>
        <w:spacing w:after="100" w:before="240"/>
      </w:pPr>
      <w:r>
        <w:rPr>
          <w:rFonts w:ascii="Arial" w:cs="Arial" w:eastAsia="Arial" w:hAnsi="Arial"/>
          <w:b/>
          <w:bCs/>
          <w:color w:val="C4612A"/>
          <w:sz w:val="26"/>
          <w:szCs w:val="26"/>
        </w:rPr>
        <w:t xml:space="preserve">Email 4 (Day 14): Menu Preview + Founding Member Offer</w:t>
      </w:r>
    </w:p>
    <w:p>
      <w:pPr>
        <w:spacing w:after="120" w:before="0"/>
      </w:pPr>
      <w:r>
        <w:rPr>
          <w:rFonts w:ascii="Arial" w:cs="Arial" w:eastAsia="Arial" w:hAnsi="Arial"/>
          <w:color w:val="1C1209"/>
          <w:sz w:val="24"/>
          <w:szCs w:val="24"/>
        </w:rPr>
        <w:t xml:space="preserve">Subject: "Your First Look at Our Menu + Founding Member Perks"</w:t>
      </w:r>
    </w:p>
    <w:p>
      <w:pPr>
        <w:pStyle w:val="ListParagraph"/>
        <w:numPr>
          <w:ilvl w:val="0"/>
          <w:numId w:val="2"/>
        </w:numPr>
        <w:spacing w:after="60"/>
      </w:pPr>
      <w:r>
        <w:rPr>
          <w:rFonts w:ascii="Arial" w:cs="Arial" w:eastAsia="Arial" w:hAnsi="Arial"/>
          <w:color w:val="1C1209"/>
          <w:sz w:val="24"/>
          <w:szCs w:val="24"/>
        </w:rPr>
        <w:t xml:space="preserve">Share menu, highlight signature drinks</w:t>
      </w:r>
    </w:p>
    <w:p>
      <w:pPr>
        <w:pStyle w:val="ListParagraph"/>
        <w:numPr>
          <w:ilvl w:val="0"/>
          <w:numId w:val="2"/>
        </w:numPr>
        <w:spacing w:after="60"/>
      </w:pPr>
      <w:r>
        <w:rPr>
          <w:rFonts w:ascii="Arial" w:cs="Arial" w:eastAsia="Arial" w:hAnsi="Arial"/>
          <w:color w:val="1C1209"/>
          <w:sz w:val="24"/>
          <w:szCs w:val="24"/>
        </w:rPr>
        <w:t xml:space="preserve">Showcase pastry partnerships</w:t>
      </w:r>
    </w:p>
    <w:p>
      <w:pPr>
        <w:pStyle w:val="ListParagraph"/>
        <w:numPr>
          <w:ilvl w:val="0"/>
          <w:numId w:val="2"/>
        </w:numPr>
        <w:spacing w:after="60"/>
      </w:pPr>
      <w:r>
        <w:rPr>
          <w:rFonts w:ascii="Arial" w:cs="Arial" w:eastAsia="Arial" w:hAnsi="Arial"/>
          <w:color w:val="1C1209"/>
          <w:sz w:val="24"/>
          <w:szCs w:val="24"/>
        </w:rPr>
        <w:t xml:space="preserve">Explain founding member benefits</w:t>
      </w:r>
    </w:p>
    <w:p>
      <w:pPr>
        <w:pStyle w:val="ListParagraph"/>
        <w:numPr>
          <w:ilvl w:val="0"/>
          <w:numId w:val="2"/>
        </w:numPr>
        <w:spacing w:after="60"/>
      </w:pPr>
      <w:r>
        <w:rPr>
          <w:rFonts w:ascii="Arial" w:cs="Arial" w:eastAsia="Arial" w:hAnsi="Arial"/>
          <w:color w:val="1C1209"/>
          <w:sz w:val="24"/>
          <w:szCs w:val="24"/>
        </w:rPr>
        <w:t xml:space="preserve">CTA: "Become a Founding Member"</w:t>
      </w:r>
    </w:p>
    <w:p>
      <w:pPr>
        <w:spacing w:after="100" w:before="240"/>
      </w:pPr>
      <w:r>
        <w:rPr>
          <w:rFonts w:ascii="Arial" w:cs="Arial" w:eastAsia="Arial" w:hAnsi="Arial"/>
          <w:b/>
          <w:bCs/>
          <w:color w:val="C4612A"/>
          <w:sz w:val="26"/>
          <w:szCs w:val="26"/>
        </w:rPr>
        <w:t xml:space="preserve">Email 5 (Day 21, Week Before Opening): The Countdown</w:t>
      </w:r>
    </w:p>
    <w:p>
      <w:pPr>
        <w:spacing w:after="120" w:before="0"/>
      </w:pPr>
      <w:r>
        <w:rPr>
          <w:rFonts w:ascii="Arial" w:cs="Arial" w:eastAsia="Arial" w:hAnsi="Arial"/>
          <w:color w:val="1C1209"/>
          <w:sz w:val="24"/>
          <w:szCs w:val="24"/>
        </w:rPr>
        <w:t xml:space="preserve">Subject: "ONE WEEK AWAY: Your Complete Guide to Grand Opening"</w:t>
      </w:r>
    </w:p>
    <w:p>
      <w:pPr>
        <w:pStyle w:val="ListParagraph"/>
        <w:numPr>
          <w:ilvl w:val="0"/>
          <w:numId w:val="2"/>
        </w:numPr>
        <w:spacing w:after="60"/>
      </w:pPr>
      <w:r>
        <w:rPr>
          <w:rFonts w:ascii="Arial" w:cs="Arial" w:eastAsia="Arial" w:hAnsi="Arial"/>
          <w:color w:val="1C1209"/>
          <w:sz w:val="24"/>
          <w:szCs w:val="24"/>
        </w:rPr>
        <w:t xml:space="preserve">Excitement-building recap</w:t>
      </w:r>
    </w:p>
    <w:p>
      <w:pPr>
        <w:pStyle w:val="ListParagraph"/>
        <w:numPr>
          <w:ilvl w:val="0"/>
          <w:numId w:val="2"/>
        </w:numPr>
        <w:spacing w:after="60"/>
      </w:pPr>
      <w:r>
        <w:rPr>
          <w:rFonts w:ascii="Arial" w:cs="Arial" w:eastAsia="Arial" w:hAnsi="Arial"/>
          <w:color w:val="1C1209"/>
          <w:sz w:val="24"/>
          <w:szCs w:val="24"/>
        </w:rPr>
        <w:t xml:space="preserve">Hours/location confirmation</w:t>
      </w:r>
    </w:p>
    <w:p>
      <w:pPr>
        <w:pStyle w:val="ListParagraph"/>
        <w:numPr>
          <w:ilvl w:val="0"/>
          <w:numId w:val="2"/>
        </w:numPr>
        <w:spacing w:after="60"/>
      </w:pPr>
      <w:r>
        <w:rPr>
          <w:rFonts w:ascii="Arial" w:cs="Arial" w:eastAsia="Arial" w:hAnsi="Arial"/>
          <w:color w:val="1C1209"/>
          <w:sz w:val="24"/>
          <w:szCs w:val="24"/>
        </w:rPr>
        <w:t xml:space="preserve">Opening week offers</w:t>
      </w:r>
    </w:p>
    <w:p>
      <w:pPr>
        <w:pStyle w:val="ListParagraph"/>
        <w:numPr>
          <w:ilvl w:val="0"/>
          <w:numId w:val="2"/>
        </w:numPr>
        <w:spacing w:after="60"/>
      </w:pPr>
      <w:r>
        <w:rPr>
          <w:rFonts w:ascii="Arial" w:cs="Arial" w:eastAsia="Arial" w:hAnsi="Arial"/>
          <w:color w:val="1C1209"/>
          <w:sz w:val="24"/>
          <w:szCs w:val="24"/>
        </w:rPr>
        <w:t xml:space="preserve">Soft opening invite</w:t>
      </w:r>
    </w:p>
    <w:p>
      <w:pPr>
        <w:pStyle w:val="ListParagraph"/>
        <w:numPr>
          <w:ilvl w:val="0"/>
          <w:numId w:val="2"/>
        </w:numPr>
        <w:spacing w:after="60"/>
      </w:pPr>
      <w:r>
        <w:rPr>
          <w:rFonts w:ascii="Arial" w:cs="Arial" w:eastAsia="Arial" w:hAnsi="Arial"/>
          <w:color w:val="1C1209"/>
          <w:sz w:val="24"/>
          <w:szCs w:val="24"/>
        </w:rPr>
        <w:t xml:space="preserve">Thank you for being part of journey</w:t>
      </w:r>
    </w:p>
    <w:p>
      <w:pPr>
        <w:pStyle w:val="ListParagraph"/>
        <w:numPr>
          <w:ilvl w:val="0"/>
          <w:numId w:val="2"/>
        </w:numPr>
        <w:spacing w:after="60"/>
      </w:pPr>
      <w:r>
        <w:rPr>
          <w:rFonts w:ascii="Arial" w:cs="Arial" w:eastAsia="Arial" w:hAnsi="Arial"/>
          <w:color w:val="1C1209"/>
          <w:sz w:val="24"/>
          <w:szCs w:val="24"/>
        </w:rPr>
        <w:t xml:space="preserve">CTA: "Save Our Location"</w:t>
      </w:r>
    </w:p>
    <w:p>
      <w:pPr>
        <w:spacing w:after="0" w:before="0"/>
      </w:pPr>
      <w:r>
        <w:br w:type="page"/>
      </w:r>
    </w:p>
    <w:p>
      <w:pPr>
        <w:pStyle w:val="Heading1"/>
        <w:spacing w:after="180" w:before="240" w:line="360"/>
      </w:pPr>
      <w:r>
        <w:rPr>
          <w:rFonts w:ascii="Arial" w:cs="Arial" w:eastAsia="Arial" w:hAnsi="Arial"/>
          <w:b/>
          <w:bCs/>
          <w:color w:val="C4612A"/>
          <w:sz w:val="32"/>
          <w:szCs w:val="32"/>
        </w:rPr>
        <w:t xml:space="preserve">Section 7: Social Media Strategy</w:t>
      </w:r>
    </w:p>
    <w:p>
      <w:pPr>
        <w:pStyle w:val="Heading2"/>
        <w:spacing w:after="120" w:before="180" w:line="360"/>
      </w:pPr>
      <w:r>
        <w:rPr>
          <w:rFonts w:ascii="Arial" w:cs="Arial" w:eastAsia="Arial" w:hAnsi="Arial"/>
          <w:b/>
          <w:bCs/>
          <w:color w:val="C4612A"/>
          <w:sz w:val="28"/>
          <w:szCs w:val="28"/>
        </w:rPr>
        <w:t xml:space="preserve">Platform-Specific Strategies</w:t>
      </w:r>
    </w:p>
    <w:p>
      <w:pPr>
        <w:spacing w:after="100" w:before="120"/>
      </w:pPr>
      <w:r>
        <w:rPr>
          <w:rFonts w:ascii="Arial" w:cs="Arial" w:eastAsia="Arial" w:hAnsi="Arial"/>
          <w:b/>
          <w:bCs/>
          <w:color w:val="C4612A"/>
          <w:sz w:val="28"/>
          <w:szCs w:val="28"/>
        </w:rPr>
        <w:t xml:space="preserve">Instagram: Your Primary Platform</w:t>
      </w:r>
    </w:p>
    <w:p>
      <w:pPr>
        <w:pStyle w:val="ListParagraph"/>
        <w:numPr>
          <w:ilvl w:val="0"/>
          <w:numId w:val="2"/>
        </w:numPr>
        <w:spacing w:after="60"/>
      </w:pPr>
      <w:r>
        <w:rPr>
          <w:rFonts w:ascii="Arial" w:cs="Arial" w:eastAsia="Arial" w:hAnsi="Arial"/>
          <w:color w:val="1C1209"/>
          <w:sz w:val="24"/>
          <w:szCs w:val="24"/>
        </w:rPr>
        <w:t xml:space="preserve">Feed Posts: 4–5 per week (mix of Reels, Carousels, Static Photos)</w:t>
      </w:r>
    </w:p>
    <w:p>
      <w:pPr>
        <w:pStyle w:val="ListParagraph"/>
        <w:numPr>
          <w:ilvl w:val="0"/>
          <w:numId w:val="2"/>
        </w:numPr>
        <w:spacing w:after="60"/>
      </w:pPr>
      <w:r>
        <w:rPr>
          <w:rFonts w:ascii="Arial" w:cs="Arial" w:eastAsia="Arial" w:hAnsi="Arial"/>
          <w:color w:val="1C1209"/>
          <w:sz w:val="24"/>
          <w:szCs w:val="24"/>
        </w:rPr>
        <w:t xml:space="preserve">Stories: Daily (behind the scenes, polls, Q&amp;As)</w:t>
      </w:r>
    </w:p>
    <w:p>
      <w:pPr>
        <w:pStyle w:val="ListParagraph"/>
        <w:numPr>
          <w:ilvl w:val="0"/>
          <w:numId w:val="2"/>
        </w:numPr>
        <w:spacing w:after="60"/>
      </w:pPr>
      <w:r>
        <w:rPr>
          <w:rFonts w:ascii="Arial" w:cs="Arial" w:eastAsia="Arial" w:hAnsi="Arial"/>
          <w:color w:val="1C1209"/>
          <w:sz w:val="24"/>
          <w:szCs w:val="24"/>
        </w:rPr>
        <w:t xml:space="preserve">Reels: 2–3 per week (trending sounds, coffee hacks, team moments)</w:t>
      </w:r>
    </w:p>
    <w:p>
      <w:pPr>
        <w:pStyle w:val="ListParagraph"/>
        <w:numPr>
          <w:ilvl w:val="0"/>
          <w:numId w:val="2"/>
        </w:numPr>
        <w:spacing w:after="60"/>
      </w:pPr>
      <w:r>
        <w:rPr>
          <w:rFonts w:ascii="Arial" w:cs="Arial" w:eastAsia="Arial" w:hAnsi="Arial"/>
          <w:color w:val="1C1209"/>
          <w:sz w:val="24"/>
          <w:szCs w:val="24"/>
        </w:rPr>
        <w:t xml:space="preserve">Engagement: Respond to comments within 24 hours, like/comment 15–20 accounts daily</w:t>
      </w:r>
    </w:p>
    <w:p>
      <w:pPr>
        <w:pStyle w:val="ListParagraph"/>
        <w:numPr>
          <w:ilvl w:val="0"/>
          <w:numId w:val="2"/>
        </w:numPr>
        <w:spacing w:after="60"/>
      </w:pPr>
      <w:r>
        <w:rPr>
          <w:rFonts w:ascii="Arial" w:cs="Arial" w:eastAsia="Arial" w:hAnsi="Arial"/>
          <w:color w:val="1C1209"/>
          <w:sz w:val="24"/>
          <w:szCs w:val="24"/>
        </w:rPr>
        <w:t xml:space="preserve">Hashtags: Use 20–30 relevant (10 branded/local, 10 coffee, 10 niche)</w:t>
      </w:r>
    </w:p>
    <w:p>
      <w:pPr>
        <w:pStyle w:val="ListParagraph"/>
        <w:numPr>
          <w:ilvl w:val="0"/>
          <w:numId w:val="2"/>
        </w:numPr>
        <w:spacing w:after="60"/>
      </w:pPr>
      <w:r>
        <w:rPr>
          <w:rFonts w:ascii="Arial" w:cs="Arial" w:eastAsia="Arial" w:hAnsi="Arial"/>
          <w:color w:val="1C1209"/>
          <w:sz w:val="24"/>
          <w:szCs w:val="24"/>
        </w:rPr>
        <w:t xml:space="preserve">Profile: Clear bio with address and website link</w:t>
      </w:r>
    </w:p>
    <w:p>
      <w:pPr>
        <w:spacing w:after="100" w:before="240"/>
      </w:pPr>
      <w:r>
        <w:rPr>
          <w:rFonts w:ascii="Arial" w:cs="Arial" w:eastAsia="Arial" w:hAnsi="Arial"/>
          <w:b/>
          <w:bCs/>
          <w:color w:val="C4612A"/>
          <w:sz w:val="28"/>
          <w:szCs w:val="28"/>
        </w:rPr>
        <w:t xml:space="preserve">TikTok: The Opportunity Platform</w:t>
      </w:r>
    </w:p>
    <w:p>
      <w:pPr>
        <w:pStyle w:val="ListParagraph"/>
        <w:numPr>
          <w:ilvl w:val="0"/>
          <w:numId w:val="2"/>
        </w:numPr>
        <w:spacing w:after="60"/>
      </w:pPr>
      <w:r>
        <w:rPr>
          <w:rFonts w:ascii="Arial" w:cs="Arial" w:eastAsia="Arial" w:hAnsi="Arial"/>
          <w:color w:val="1C1209"/>
          <w:sz w:val="24"/>
          <w:szCs w:val="24"/>
        </w:rPr>
        <w:t xml:space="preserve">Posting Frequency: 3–5 per week (lower stakes, experiment more)</w:t>
      </w:r>
    </w:p>
    <w:p>
      <w:pPr>
        <w:pStyle w:val="ListParagraph"/>
        <w:numPr>
          <w:ilvl w:val="0"/>
          <w:numId w:val="2"/>
        </w:numPr>
        <w:spacing w:after="60"/>
      </w:pPr>
      <w:r>
        <w:rPr>
          <w:rFonts w:ascii="Arial" w:cs="Arial" w:eastAsia="Arial" w:hAnsi="Arial"/>
          <w:color w:val="1C1209"/>
          <w:sz w:val="24"/>
          <w:szCs w:val="24"/>
        </w:rPr>
        <w:t xml:space="preserve">Content Type: Trending sounds, quick education, team humor, coffee trends</w:t>
      </w:r>
    </w:p>
    <w:p>
      <w:pPr>
        <w:pStyle w:val="ListParagraph"/>
        <w:numPr>
          <w:ilvl w:val="0"/>
          <w:numId w:val="2"/>
        </w:numPr>
        <w:spacing w:after="60"/>
      </w:pPr>
      <w:r>
        <w:rPr>
          <w:rFonts w:ascii="Arial" w:cs="Arial" w:eastAsia="Arial" w:hAnsi="Arial"/>
          <w:color w:val="1C1209"/>
          <w:sz w:val="24"/>
          <w:szCs w:val="24"/>
        </w:rPr>
        <w:t xml:space="preserve">Length: 15–60 seconds (shorter performs better)</w:t>
      </w:r>
    </w:p>
    <w:p>
      <w:pPr>
        <w:pStyle w:val="ListParagraph"/>
        <w:numPr>
          <w:ilvl w:val="0"/>
          <w:numId w:val="2"/>
        </w:numPr>
        <w:spacing w:after="60"/>
      </w:pPr>
      <w:r>
        <w:rPr>
          <w:rFonts w:ascii="Arial" w:cs="Arial" w:eastAsia="Arial" w:hAnsi="Arial"/>
          <w:color w:val="1C1209"/>
          <w:sz w:val="24"/>
          <w:szCs w:val="24"/>
        </w:rPr>
        <w:t xml:space="preserve">Hashtags: Trending hashtags + #coffee #coffeeshop #barista + local tags</w:t>
      </w:r>
    </w:p>
    <w:p>
      <w:pPr>
        <w:pStyle w:val="ListParagraph"/>
        <w:numPr>
          <w:ilvl w:val="0"/>
          <w:numId w:val="2"/>
        </w:numPr>
        <w:spacing w:after="60"/>
      </w:pPr>
      <w:r>
        <w:rPr>
          <w:rFonts w:ascii="Arial" w:cs="Arial" w:eastAsia="Arial" w:hAnsi="Arial"/>
          <w:color w:val="1C1209"/>
          <w:sz w:val="24"/>
          <w:szCs w:val="24"/>
        </w:rPr>
        <w:t xml:space="preserve">Engagement: Video replies to comments, duets and stitches</w:t>
      </w:r>
    </w:p>
    <w:p>
      <w:pPr>
        <w:spacing w:after="100" w:before="240"/>
      </w:pPr>
      <w:r>
        <w:rPr>
          <w:rFonts w:ascii="Arial" w:cs="Arial" w:eastAsia="Arial" w:hAnsi="Arial"/>
          <w:b/>
          <w:bCs/>
          <w:color w:val="C4612A"/>
          <w:sz w:val="28"/>
          <w:szCs w:val="28"/>
        </w:rPr>
        <w:t xml:space="preserve">Facebook: Community &amp; Events</w:t>
      </w:r>
    </w:p>
    <w:p>
      <w:pPr>
        <w:pStyle w:val="ListParagraph"/>
        <w:numPr>
          <w:ilvl w:val="0"/>
          <w:numId w:val="2"/>
        </w:numPr>
        <w:spacing w:after="60"/>
      </w:pPr>
      <w:r>
        <w:rPr>
          <w:rFonts w:ascii="Arial" w:cs="Arial" w:eastAsia="Arial" w:hAnsi="Arial"/>
          <w:color w:val="1C1209"/>
          <w:sz w:val="24"/>
          <w:szCs w:val="24"/>
        </w:rPr>
        <w:t xml:space="preserve">Posting Frequency: 2–3 per week</w:t>
      </w:r>
    </w:p>
    <w:p>
      <w:pPr>
        <w:pStyle w:val="ListParagraph"/>
        <w:numPr>
          <w:ilvl w:val="0"/>
          <w:numId w:val="2"/>
        </w:numPr>
        <w:spacing w:after="60"/>
      </w:pPr>
      <w:r>
        <w:rPr>
          <w:rFonts w:ascii="Arial" w:cs="Arial" w:eastAsia="Arial" w:hAnsi="Arial"/>
          <w:color w:val="1C1209"/>
          <w:sz w:val="24"/>
          <w:szCs w:val="24"/>
        </w:rPr>
        <w:t xml:space="preserve">Content Focus: Events, community partnerships, testimonials, longer-form stories</w:t>
      </w:r>
    </w:p>
    <w:p>
      <w:pPr>
        <w:pStyle w:val="ListParagraph"/>
        <w:numPr>
          <w:ilvl w:val="0"/>
          <w:numId w:val="2"/>
        </w:numPr>
        <w:spacing w:after="60"/>
      </w:pPr>
      <w:r>
        <w:rPr>
          <w:rFonts w:ascii="Arial" w:cs="Arial" w:eastAsia="Arial" w:hAnsi="Arial"/>
          <w:color w:val="1C1209"/>
          <w:sz w:val="24"/>
          <w:szCs w:val="24"/>
        </w:rPr>
        <w:t xml:space="preserve">Group Strategy: Create Facebook Group for your community</w:t>
      </w:r>
    </w:p>
    <w:p>
      <w:pPr>
        <w:pStyle w:val="ListParagraph"/>
        <w:numPr>
          <w:ilvl w:val="0"/>
          <w:numId w:val="2"/>
        </w:numPr>
        <w:spacing w:after="60"/>
      </w:pPr>
      <w:r>
        <w:rPr>
          <w:rFonts w:ascii="Arial" w:cs="Arial" w:eastAsia="Arial" w:hAnsi="Arial"/>
          <w:color w:val="1C1209"/>
          <w:sz w:val="24"/>
          <w:szCs w:val="24"/>
        </w:rPr>
        <w:t xml:space="preserve">Engagement: Facebook users appreciate conversational tone and direct engagement</w:t>
      </w:r>
    </w:p>
    <w:p>
      <w:pPr>
        <w:pStyle w:val="ListParagraph"/>
        <w:numPr>
          <w:ilvl w:val="0"/>
          <w:numId w:val="2"/>
        </w:numPr>
        <w:spacing w:after="60"/>
      </w:pPr>
      <w:r>
        <w:rPr>
          <w:rFonts w:ascii="Arial" w:cs="Arial" w:eastAsia="Arial" w:hAnsi="Arial"/>
          <w:color w:val="1C1209"/>
          <w:sz w:val="24"/>
          <w:szCs w:val="24"/>
        </w:rPr>
        <w:t xml:space="preserve">Ads: Use Facebook ads for awareness and traffic ($10–20/day pre-launch)</w:t>
      </w:r>
    </w:p>
    <w:p>
      <w:pPr>
        <w:pStyle w:val="Heading2"/>
        <w:spacing w:after="120" w:before="180" w:line="360"/>
      </w:pPr>
      <w:r>
        <w:rPr>
          <w:rFonts w:ascii="Arial" w:cs="Arial" w:eastAsia="Arial" w:hAnsi="Arial"/>
          <w:b/>
          <w:bCs/>
          <w:color w:val="C4612A"/>
          <w:sz w:val="28"/>
          <w:szCs w:val="28"/>
        </w:rPr>
        <w:t xml:space="preserve">Content Pillars Framework</w:t>
      </w:r>
    </w:p>
    <w:p>
      <w:pPr>
        <w:spacing w:after="120" w:before="0"/>
      </w:pPr>
      <w:r>
        <w:rPr>
          <w:rFonts w:ascii="Arial" w:cs="Arial" w:eastAsia="Arial" w:hAnsi="Arial"/>
          <w:color w:val="1C1209"/>
          <w:sz w:val="24"/>
          <w:szCs w:val="24"/>
        </w:rPr>
        <w:t xml:space="preserve">Organize content around these pillars for clarity and balanced posting:</w:t>
      </w:r>
    </w:p>
    <w:p>
      <w:pPr>
        <w:spacing w:after="100" w:before="120"/>
      </w:pPr>
      <w:r>
        <w:rPr>
          <w:rFonts w:ascii="Arial" w:cs="Arial" w:eastAsia="Arial" w:hAnsi="Arial"/>
          <w:b/>
          <w:bCs/>
          <w:color w:val="C4612A"/>
          <w:sz w:val="26"/>
          <w:szCs w:val="26"/>
        </w:rPr>
        <w:t xml:space="preserve">1. Behind the Scenes (40%)</w:t>
      </w:r>
    </w:p>
    <w:p>
      <w:pPr>
        <w:pStyle w:val="ListParagraph"/>
        <w:numPr>
          <w:ilvl w:val="0"/>
          <w:numId w:val="2"/>
        </w:numPr>
        <w:spacing w:after="60"/>
      </w:pPr>
      <w:r>
        <w:rPr>
          <w:rFonts w:ascii="Arial" w:cs="Arial" w:eastAsia="Arial" w:hAnsi="Arial"/>
          <w:color w:val="1C1209"/>
          <w:sz w:val="24"/>
          <w:szCs w:val="24"/>
        </w:rPr>
        <w:t xml:space="preserve">Daily setup routines, Barista training, Equipment cleaning, Bean preparation, Team huddles, Customer reactions</w:t>
      </w:r>
    </w:p>
    <w:p>
      <w:pPr>
        <w:spacing w:after="100" w:before="120"/>
      </w:pPr>
      <w:r>
        <w:rPr>
          <w:rFonts w:ascii="Arial" w:cs="Arial" w:eastAsia="Arial" w:hAnsi="Arial"/>
          <w:b/>
          <w:bCs/>
          <w:color w:val="C4612A"/>
          <w:sz w:val="26"/>
          <w:szCs w:val="26"/>
        </w:rPr>
        <w:t xml:space="preserve">2. Coffee Education (20%)</w:t>
      </w:r>
    </w:p>
    <w:p>
      <w:pPr>
        <w:pStyle w:val="ListParagraph"/>
        <w:numPr>
          <w:ilvl w:val="0"/>
          <w:numId w:val="2"/>
        </w:numPr>
        <w:spacing w:after="60"/>
      </w:pPr>
      <w:r>
        <w:rPr>
          <w:rFonts w:ascii="Arial" w:cs="Arial" w:eastAsia="Arial" w:hAnsi="Arial"/>
          <w:color w:val="1C1209"/>
          <w:sz w:val="24"/>
          <w:szCs w:val="24"/>
        </w:rPr>
        <w:t xml:space="preserve">Origin stories, Brewing methods, Flavor profiles, Coffee hacks, Seasonal education, Equipment knowledge</w:t>
      </w:r>
    </w:p>
    <w:p>
      <w:pPr>
        <w:spacing w:after="100" w:before="120"/>
      </w:pPr>
      <w:r>
        <w:rPr>
          <w:rFonts w:ascii="Arial" w:cs="Arial" w:eastAsia="Arial" w:hAnsi="Arial"/>
          <w:b/>
          <w:bCs/>
          <w:color w:val="C4612A"/>
          <w:sz w:val="26"/>
          <w:szCs w:val="26"/>
        </w:rPr>
        <w:t xml:space="preserve">3. Community &amp; Culture (20%)</w:t>
      </w:r>
    </w:p>
    <w:p>
      <w:pPr>
        <w:pStyle w:val="ListParagraph"/>
        <w:numPr>
          <w:ilvl w:val="0"/>
          <w:numId w:val="2"/>
        </w:numPr>
        <w:spacing w:after="60"/>
      </w:pPr>
      <w:r>
        <w:rPr>
          <w:rFonts w:ascii="Arial" w:cs="Arial" w:eastAsia="Arial" w:hAnsi="Arial"/>
          <w:color w:val="1C1209"/>
          <w:sz w:val="24"/>
          <w:szCs w:val="24"/>
        </w:rPr>
        <w:t xml:space="preserve">Partnership announcements, Event coverage, Cause-related content, Customer features, Team spotlights, Community giveback</w:t>
      </w:r>
    </w:p>
    <w:p>
      <w:pPr>
        <w:spacing w:after="100" w:before="120"/>
      </w:pPr>
      <w:r>
        <w:rPr>
          <w:rFonts w:ascii="Arial" w:cs="Arial" w:eastAsia="Arial" w:hAnsi="Arial"/>
          <w:b/>
          <w:bCs/>
          <w:color w:val="C4612A"/>
          <w:sz w:val="26"/>
          <w:szCs w:val="26"/>
        </w:rPr>
        <w:t xml:space="preserve">4. Menu &amp; Aesthetics (20%)</w:t>
      </w:r>
    </w:p>
    <w:p>
      <w:pPr>
        <w:pStyle w:val="ListParagraph"/>
        <w:numPr>
          <w:ilvl w:val="0"/>
          <w:numId w:val="2"/>
        </w:numPr>
        <w:spacing w:after="60"/>
      </w:pPr>
      <w:r>
        <w:rPr>
          <w:rFonts w:ascii="Arial" w:cs="Arial" w:eastAsia="Arial" w:hAnsi="Arial"/>
          <w:color w:val="1C1209"/>
          <w:sz w:val="24"/>
          <w:szCs w:val="24"/>
        </w:rPr>
        <w:t xml:space="preserve">Menu launches, Beauty shots, Pastry partnerships, Seasonal updates, Ambiance details, Customer photos</w:t>
      </w:r>
    </w:p>
    <w:p>
      <w:pPr>
        <w:spacing w:after="0" w:before="0"/>
      </w:pPr>
      <w:r>
        <w:br w:type="page"/>
      </w:r>
    </w:p>
    <w:p>
      <w:pPr>
        <w:pStyle w:val="Heading1"/>
        <w:spacing w:after="180" w:before="240" w:line="360"/>
      </w:pPr>
      <w:r>
        <w:rPr>
          <w:rFonts w:ascii="Arial" w:cs="Arial" w:eastAsia="Arial" w:hAnsi="Arial"/>
          <w:b/>
          <w:bCs/>
          <w:color w:val="C4612A"/>
          <w:sz w:val="32"/>
          <w:szCs w:val="32"/>
        </w:rPr>
        <w:t xml:space="preserve">Section 8: Local SEO &amp; Google Business Profile</w:t>
      </w:r>
    </w:p>
    <w:p>
      <w:pPr>
        <w:pStyle w:val="Heading2"/>
        <w:spacing w:after="120" w:before="180" w:line="360"/>
      </w:pPr>
      <w:r>
        <w:rPr>
          <w:rFonts w:ascii="Arial" w:cs="Arial" w:eastAsia="Arial" w:hAnsi="Arial"/>
          <w:b/>
          <w:bCs/>
          <w:color w:val="C4612A"/>
          <w:sz w:val="28"/>
          <w:szCs w:val="28"/>
        </w:rPr>
        <w:t xml:space="preserve">Google Business Profile Optimization Checklist</w:t>
      </w:r>
    </w:p>
    <w:p>
      <w:pPr>
        <w:pStyle w:val="ListParagraph"/>
        <w:numPr>
          <w:ilvl w:val="0"/>
          <w:numId w:val="2"/>
        </w:numPr>
        <w:spacing w:after="60"/>
      </w:pPr>
      <w:r>
        <w:rPr>
          <w:rFonts w:ascii="Arial" w:cs="Arial" w:eastAsia="Arial" w:hAnsi="Arial"/>
          <w:color w:val="1C1209"/>
          <w:sz w:val="24"/>
          <w:szCs w:val="24"/>
        </w:rPr>
        <w:t xml:space="preserve">Claim your Google Business Profile immediately</w:t>
      </w:r>
    </w:p>
    <w:p>
      <w:pPr>
        <w:pStyle w:val="ListParagraph"/>
        <w:numPr>
          <w:ilvl w:val="0"/>
          <w:numId w:val="2"/>
        </w:numPr>
        <w:spacing w:after="60"/>
      </w:pPr>
      <w:r>
        <w:rPr>
          <w:rFonts w:ascii="Arial" w:cs="Arial" w:eastAsia="Arial" w:hAnsi="Arial"/>
          <w:color w:val="1C1209"/>
          <w:sz w:val="24"/>
          <w:szCs w:val="24"/>
        </w:rPr>
        <w:t xml:space="preserve">Verify ownership (phone, email, or postcard)</w:t>
      </w:r>
    </w:p>
    <w:p>
      <w:pPr>
        <w:pStyle w:val="ListParagraph"/>
        <w:numPr>
          <w:ilvl w:val="0"/>
          <w:numId w:val="2"/>
        </w:numPr>
        <w:spacing w:after="60"/>
      </w:pPr>
      <w:r>
        <w:rPr>
          <w:rFonts w:ascii="Arial" w:cs="Arial" w:eastAsia="Arial" w:hAnsi="Arial"/>
          <w:color w:val="1C1209"/>
          <w:sz w:val="24"/>
          <w:szCs w:val="24"/>
        </w:rPr>
        <w:t xml:space="preserve">Complete name, address, phone accurately</w:t>
      </w:r>
    </w:p>
    <w:p>
      <w:pPr>
        <w:pStyle w:val="ListParagraph"/>
        <w:numPr>
          <w:ilvl w:val="0"/>
          <w:numId w:val="2"/>
        </w:numPr>
        <w:spacing w:after="60"/>
      </w:pPr>
      <w:r>
        <w:rPr>
          <w:rFonts w:ascii="Arial" w:cs="Arial" w:eastAsia="Arial" w:hAnsi="Arial"/>
          <w:color w:val="1C1209"/>
          <w:sz w:val="24"/>
          <w:szCs w:val="24"/>
        </w:rPr>
        <w:t xml:space="preserve">Add website URL</w:t>
      </w:r>
    </w:p>
    <w:p>
      <w:pPr>
        <w:pStyle w:val="ListParagraph"/>
        <w:numPr>
          <w:ilvl w:val="0"/>
          <w:numId w:val="2"/>
        </w:numPr>
        <w:spacing w:after="60"/>
      </w:pPr>
      <w:r>
        <w:rPr>
          <w:rFonts w:ascii="Arial" w:cs="Arial" w:eastAsia="Arial" w:hAnsi="Arial"/>
          <w:color w:val="1C1209"/>
          <w:sz w:val="24"/>
          <w:szCs w:val="24"/>
        </w:rPr>
        <w:t xml:space="preserve">Select "Coffee Shop" as primary category</w:t>
      </w:r>
    </w:p>
    <w:p>
      <w:pPr>
        <w:pStyle w:val="ListParagraph"/>
        <w:numPr>
          <w:ilvl w:val="0"/>
          <w:numId w:val="2"/>
        </w:numPr>
        <w:spacing w:after="60"/>
      </w:pPr>
      <w:r>
        <w:rPr>
          <w:rFonts w:ascii="Arial" w:cs="Arial" w:eastAsia="Arial" w:hAnsi="Arial"/>
          <w:color w:val="1C1209"/>
          <w:sz w:val="24"/>
          <w:szCs w:val="24"/>
        </w:rPr>
        <w:t xml:space="preserve">Add 3–5 additional categories</w:t>
      </w:r>
    </w:p>
    <w:p>
      <w:pPr>
        <w:pStyle w:val="ListParagraph"/>
        <w:numPr>
          <w:ilvl w:val="0"/>
          <w:numId w:val="2"/>
        </w:numPr>
        <w:spacing w:after="60"/>
      </w:pPr>
      <w:r>
        <w:rPr>
          <w:rFonts w:ascii="Arial" w:cs="Arial" w:eastAsia="Arial" w:hAnsi="Arial"/>
          <w:color w:val="1C1209"/>
          <w:sz w:val="24"/>
          <w:szCs w:val="24"/>
        </w:rPr>
        <w:t xml:space="preserve">Write compelling 750-character business description</w:t>
      </w:r>
    </w:p>
    <w:p>
      <w:pPr>
        <w:pStyle w:val="ListParagraph"/>
        <w:numPr>
          <w:ilvl w:val="0"/>
          <w:numId w:val="2"/>
        </w:numPr>
        <w:spacing w:after="60"/>
      </w:pPr>
      <w:r>
        <w:rPr>
          <w:rFonts w:ascii="Arial" w:cs="Arial" w:eastAsia="Arial" w:hAnsi="Arial"/>
          <w:color w:val="1C1209"/>
          <w:sz w:val="24"/>
          <w:szCs w:val="24"/>
        </w:rPr>
        <w:t xml:space="preserve">Upload 10–15 high-quality photos</w:t>
      </w:r>
    </w:p>
    <w:p>
      <w:pPr>
        <w:pStyle w:val="ListParagraph"/>
        <w:numPr>
          <w:ilvl w:val="0"/>
          <w:numId w:val="2"/>
        </w:numPr>
        <w:spacing w:after="60"/>
      </w:pPr>
      <w:r>
        <w:rPr>
          <w:rFonts w:ascii="Arial" w:cs="Arial" w:eastAsia="Arial" w:hAnsi="Arial"/>
          <w:color w:val="1C1209"/>
          <w:sz w:val="24"/>
          <w:szCs w:val="24"/>
        </w:rPr>
        <w:t xml:space="preserve">Add hours of operation</w:t>
      </w:r>
    </w:p>
    <w:p>
      <w:pPr>
        <w:pStyle w:val="ListParagraph"/>
        <w:numPr>
          <w:ilvl w:val="0"/>
          <w:numId w:val="2"/>
        </w:numPr>
        <w:spacing w:after="60"/>
      </w:pPr>
      <w:r>
        <w:rPr>
          <w:rFonts w:ascii="Arial" w:cs="Arial" w:eastAsia="Arial" w:hAnsi="Arial"/>
          <w:color w:val="1C1209"/>
          <w:sz w:val="24"/>
          <w:szCs w:val="24"/>
        </w:rPr>
        <w:t xml:space="preserve">List services offered (dine-in, takeout, WiFi, parking)</w:t>
      </w:r>
    </w:p>
    <w:p>
      <w:pPr>
        <w:pStyle w:val="ListParagraph"/>
        <w:numPr>
          <w:ilvl w:val="0"/>
          <w:numId w:val="2"/>
        </w:numPr>
        <w:spacing w:after="60"/>
      </w:pPr>
      <w:r>
        <w:rPr>
          <w:rFonts w:ascii="Arial" w:cs="Arial" w:eastAsia="Arial" w:hAnsi="Arial"/>
          <w:color w:val="1C1209"/>
          <w:sz w:val="24"/>
          <w:szCs w:val="24"/>
        </w:rPr>
        <w:t xml:space="preserve">Add attributes (outdoor seating, credit cards, etc.)</w:t>
      </w:r>
    </w:p>
    <w:p>
      <w:pPr>
        <w:pStyle w:val="ListParagraph"/>
        <w:numPr>
          <w:ilvl w:val="0"/>
          <w:numId w:val="2"/>
        </w:numPr>
        <w:spacing w:after="60"/>
      </w:pPr>
      <w:r>
        <w:rPr>
          <w:rFonts w:ascii="Arial" w:cs="Arial" w:eastAsia="Arial" w:hAnsi="Arial"/>
          <w:color w:val="1C1209"/>
          <w:sz w:val="24"/>
          <w:szCs w:val="24"/>
        </w:rPr>
        <w:t xml:space="preserve">Create photo posts regularly (weekly)</w:t>
      </w:r>
    </w:p>
    <w:p>
      <w:pPr>
        <w:pStyle w:val="ListParagraph"/>
        <w:numPr>
          <w:ilvl w:val="0"/>
          <w:numId w:val="2"/>
        </w:numPr>
        <w:spacing w:after="60"/>
      </w:pPr>
      <w:r>
        <w:rPr>
          <w:rFonts w:ascii="Arial" w:cs="Arial" w:eastAsia="Arial" w:hAnsi="Arial"/>
          <w:color w:val="1C1209"/>
          <w:sz w:val="24"/>
          <w:szCs w:val="24"/>
        </w:rPr>
        <w:t xml:space="preserve">Respond to all reviews within 48 hours</w:t>
      </w:r>
    </w:p>
    <w:p>
      <w:pPr>
        <w:pStyle w:val="ListParagraph"/>
        <w:numPr>
          <w:ilvl w:val="0"/>
          <w:numId w:val="2"/>
        </w:numPr>
        <w:spacing w:after="60"/>
      </w:pPr>
      <w:r>
        <w:rPr>
          <w:rFonts w:ascii="Arial" w:cs="Arial" w:eastAsia="Arial" w:hAnsi="Arial"/>
          <w:color w:val="1C1209"/>
          <w:sz w:val="24"/>
          <w:szCs w:val="24"/>
        </w:rPr>
        <w:t xml:space="preserve">Enable Google Posts for promotional content</w:t>
      </w:r>
    </w:p>
    <w:p>
      <w:pPr>
        <w:pStyle w:val="ListParagraph"/>
        <w:numPr>
          <w:ilvl w:val="0"/>
          <w:numId w:val="2"/>
        </w:numPr>
        <w:spacing w:after="60"/>
      </w:pPr>
      <w:r>
        <w:rPr>
          <w:rFonts w:ascii="Arial" w:cs="Arial" w:eastAsia="Arial" w:hAnsi="Arial"/>
          <w:color w:val="1C1209"/>
          <w:sz w:val="24"/>
          <w:szCs w:val="24"/>
        </w:rPr>
        <w:t xml:space="preserve">Add "special offers" section</w:t>
      </w:r>
    </w:p>
    <w:p>
      <w:pPr>
        <w:spacing w:after="240" w:before="240"/>
      </w:pPr>
      <w:r>
        <w:t xml:space="preserve"/>
      </w:r>
    </w:p>
    <w:p>
      <w:pPr>
        <w:pStyle w:val="Heading2"/>
        <w:spacing w:after="120" w:before="180" w:line="360"/>
      </w:pPr>
      <w:r>
        <w:rPr>
          <w:rFonts w:ascii="Arial" w:cs="Arial" w:eastAsia="Arial" w:hAnsi="Arial"/>
          <w:b/>
          <w:bCs/>
          <w:color w:val="C4612A"/>
          <w:sz w:val="28"/>
          <w:szCs w:val="28"/>
        </w:rPr>
        <w:t xml:space="preserve">Review Generation Strategy (Goal: 50+ in First Month)</w:t>
      </w:r>
    </w:p>
    <w:p>
      <w:pPr>
        <w:spacing w:after="120" w:before="0"/>
      </w:pPr>
      <w:r>
        <w:rPr>
          <w:rFonts w:ascii="Arial" w:cs="Arial" w:eastAsia="Arial" w:hAnsi="Arial"/>
          <w:color w:val="1C1209"/>
          <w:sz w:val="24"/>
          <w:szCs w:val="24"/>
        </w:rPr>
        <w:t xml:space="preserve">Reviews are critical for local search ranking and social proof. Make requests part of your workflow.</w:t>
      </w:r>
    </w:p>
    <w:p>
      <w:pPr>
        <w:pStyle w:val="ListParagraph"/>
        <w:numPr>
          <w:ilvl w:val="0"/>
          <w:numId w:val="2"/>
        </w:numPr>
        <w:spacing w:after="60"/>
      </w:pPr>
      <w:r>
        <w:rPr>
          <w:rFonts w:ascii="Arial" w:cs="Arial" w:eastAsia="Arial" w:hAnsi="Arial"/>
          <w:color w:val="1C1209"/>
          <w:sz w:val="24"/>
          <w:szCs w:val="24"/>
        </w:rPr>
        <w:t xml:space="preserve">In-Shop Signage: "Love us? Leave review on Google" with QR code</w:t>
      </w:r>
    </w:p>
    <w:p>
      <w:pPr>
        <w:pStyle w:val="ListParagraph"/>
        <w:numPr>
          <w:ilvl w:val="0"/>
          <w:numId w:val="2"/>
        </w:numPr>
        <w:spacing w:after="60"/>
      </w:pPr>
      <w:r>
        <w:rPr>
          <w:rFonts w:ascii="Arial" w:cs="Arial" w:eastAsia="Arial" w:hAnsi="Arial"/>
          <w:color w:val="1C1209"/>
          <w:sz w:val="24"/>
          <w:szCs w:val="24"/>
        </w:rPr>
        <w:t xml:space="preserve">Receipt Inclusion: Print QR codes linking to Google review</w:t>
      </w:r>
    </w:p>
    <w:p>
      <w:pPr>
        <w:pStyle w:val="ListParagraph"/>
        <w:numPr>
          <w:ilvl w:val="0"/>
          <w:numId w:val="2"/>
        </w:numPr>
        <w:spacing w:after="60"/>
      </w:pPr>
      <w:r>
        <w:rPr>
          <w:rFonts w:ascii="Arial" w:cs="Arial" w:eastAsia="Arial" w:hAnsi="Arial"/>
          <w:color w:val="1C1209"/>
          <w:sz w:val="24"/>
          <w:szCs w:val="24"/>
        </w:rPr>
        <w:t xml:space="preserve">Email Request: 3–5 days after purchase, ask for review</w:t>
      </w:r>
    </w:p>
    <w:p>
      <w:pPr>
        <w:pStyle w:val="ListParagraph"/>
        <w:numPr>
          <w:ilvl w:val="0"/>
          <w:numId w:val="2"/>
        </w:numPr>
        <w:spacing w:after="60"/>
      </w:pPr>
      <w:r>
        <w:rPr>
          <w:rFonts w:ascii="Arial" w:cs="Arial" w:eastAsia="Arial" w:hAnsi="Arial"/>
          <w:color w:val="1C1209"/>
          <w:sz w:val="24"/>
          <w:szCs w:val="24"/>
        </w:rPr>
        <w:t xml:space="preserve">Follow-Up In Person: Friendly in-person request to loyal customers</w:t>
      </w:r>
    </w:p>
    <w:p>
      <w:pPr>
        <w:pStyle w:val="ListParagraph"/>
        <w:numPr>
          <w:ilvl w:val="0"/>
          <w:numId w:val="2"/>
        </w:numPr>
        <w:spacing w:after="60"/>
      </w:pPr>
      <w:r>
        <w:rPr>
          <w:rFonts w:ascii="Arial" w:cs="Arial" w:eastAsia="Arial" w:hAnsi="Arial"/>
          <w:color w:val="1C1209"/>
          <w:sz w:val="24"/>
          <w:szCs w:val="24"/>
        </w:rPr>
        <w:t xml:space="preserve">Incentive: Small discount on next order for leaving review</w:t>
      </w:r>
    </w:p>
    <w:p>
      <w:pPr>
        <w:pStyle w:val="ListParagraph"/>
        <w:numPr>
          <w:ilvl w:val="0"/>
          <w:numId w:val="2"/>
        </w:numPr>
        <w:spacing w:after="60"/>
      </w:pPr>
      <w:r>
        <w:rPr>
          <w:rFonts w:ascii="Arial" w:cs="Arial" w:eastAsia="Arial" w:hAnsi="Arial"/>
          <w:color w:val="1C1209"/>
          <w:sz w:val="24"/>
          <w:szCs w:val="24"/>
        </w:rPr>
        <w:t xml:space="preserve">Response Strategy: Respond publicly within 48 hours (thank positive, address concerns)</w:t>
      </w:r>
    </w:p>
    <w:p>
      <w:pPr>
        <w:pStyle w:val="ListParagraph"/>
        <w:numPr>
          <w:ilvl w:val="0"/>
          <w:numId w:val="2"/>
        </w:numPr>
        <w:spacing w:after="60"/>
      </w:pPr>
      <w:r>
        <w:rPr>
          <w:rFonts w:ascii="Arial" w:cs="Arial" w:eastAsia="Arial" w:hAnsi="Arial"/>
          <w:color w:val="1C1209"/>
          <w:sz w:val="24"/>
          <w:szCs w:val="24"/>
        </w:rPr>
        <w:t xml:space="preserve">Target: 50+ Google reviews in first month (ambitious but achievable with active outreach)</w:t>
      </w:r>
    </w:p>
    <w:p>
      <w:pPr>
        <w:pStyle w:val="Heading2"/>
        <w:spacing w:after="120" w:before="180" w:line="360"/>
      </w:pPr>
      <w:r>
        <w:rPr>
          <w:rFonts w:ascii="Arial" w:cs="Arial" w:eastAsia="Arial" w:hAnsi="Arial"/>
          <w:b/>
          <w:bCs/>
          <w:color w:val="C4612A"/>
          <w:sz w:val="28"/>
          <w:szCs w:val="28"/>
        </w:rPr>
        <w:t xml:space="preserve">Local SEO Basics for Coffee Shops</w:t>
      </w:r>
    </w:p>
    <w:p>
      <w:pPr>
        <w:spacing w:after="120" w:before="0"/>
      </w:pPr>
      <w:r>
        <w:rPr>
          <w:rFonts w:ascii="Arial" w:cs="Arial" w:eastAsia="Arial" w:hAnsi="Arial"/>
          <w:color w:val="1C1209"/>
          <w:sz w:val="24"/>
          <w:szCs w:val="24"/>
        </w:rPr>
        <w:t xml:space="preserve">Local SEO helps you show up when people search "coffee shop near me" or "[City] coffee shop."</w:t>
      </w:r>
    </w:p>
    <w:p>
      <w:pPr>
        <w:pStyle w:val="ListParagraph"/>
        <w:numPr>
          <w:ilvl w:val="0"/>
          <w:numId w:val="2"/>
        </w:numPr>
        <w:spacing w:after="60"/>
      </w:pPr>
      <w:r>
        <w:rPr>
          <w:rFonts w:ascii="Arial" w:cs="Arial" w:eastAsia="Arial" w:hAnsi="Arial"/>
          <w:color w:val="1C1209"/>
          <w:sz w:val="24"/>
          <w:szCs w:val="24"/>
        </w:rPr>
        <w:t xml:space="preserve">On-Page SEO: Include location keywords in website title, headings, content</w:t>
      </w:r>
    </w:p>
    <w:p>
      <w:pPr>
        <w:pStyle w:val="ListParagraph"/>
        <w:numPr>
          <w:ilvl w:val="0"/>
          <w:numId w:val="2"/>
        </w:numPr>
        <w:spacing w:after="60"/>
      </w:pPr>
      <w:r>
        <w:rPr>
          <w:rFonts w:ascii="Arial" w:cs="Arial" w:eastAsia="Arial" w:hAnsi="Arial"/>
          <w:color w:val="1C1209"/>
          <w:sz w:val="24"/>
          <w:szCs w:val="24"/>
        </w:rPr>
        <w:t xml:space="preserve">Local Mentions: Get mentioned by local news, blogs, directories</w:t>
      </w:r>
    </w:p>
    <w:p>
      <w:pPr>
        <w:pStyle w:val="ListParagraph"/>
        <w:numPr>
          <w:ilvl w:val="0"/>
          <w:numId w:val="2"/>
        </w:numPr>
        <w:spacing w:after="60"/>
      </w:pPr>
      <w:r>
        <w:rPr>
          <w:rFonts w:ascii="Arial" w:cs="Arial" w:eastAsia="Arial" w:hAnsi="Arial"/>
          <w:color w:val="1C1209"/>
          <w:sz w:val="24"/>
          <w:szCs w:val="24"/>
        </w:rPr>
        <w:t xml:space="preserve">Local Citations: List business on Yelp, Apple Maps, local directories</w:t>
      </w:r>
    </w:p>
    <w:p>
      <w:pPr>
        <w:pStyle w:val="ListParagraph"/>
        <w:numPr>
          <w:ilvl w:val="0"/>
          <w:numId w:val="2"/>
        </w:numPr>
        <w:spacing w:after="60"/>
      </w:pPr>
      <w:r>
        <w:rPr>
          <w:rFonts w:ascii="Arial" w:cs="Arial" w:eastAsia="Arial" w:hAnsi="Arial"/>
          <w:color w:val="1C1209"/>
          <w:sz w:val="24"/>
          <w:szCs w:val="24"/>
        </w:rPr>
        <w:t xml:space="preserve">Backlinks: Get website linked from local businesses and partnerships</w:t>
      </w:r>
    </w:p>
    <w:p>
      <w:pPr>
        <w:pStyle w:val="ListParagraph"/>
        <w:numPr>
          <w:ilvl w:val="0"/>
          <w:numId w:val="2"/>
        </w:numPr>
        <w:spacing w:after="60"/>
      </w:pPr>
      <w:r>
        <w:rPr>
          <w:rFonts w:ascii="Arial" w:cs="Arial" w:eastAsia="Arial" w:hAnsi="Arial"/>
          <w:color w:val="1C1209"/>
          <w:sz w:val="24"/>
          <w:szCs w:val="24"/>
        </w:rPr>
        <w:t xml:space="preserve">Content Marketing: Blog posts about coffee, location, local partnerships</w:t>
      </w:r>
    </w:p>
    <w:p>
      <w:pPr>
        <w:pStyle w:val="ListParagraph"/>
        <w:numPr>
          <w:ilvl w:val="0"/>
          <w:numId w:val="2"/>
        </w:numPr>
        <w:spacing w:after="60"/>
      </w:pPr>
      <w:r>
        <w:rPr>
          <w:rFonts w:ascii="Arial" w:cs="Arial" w:eastAsia="Arial" w:hAnsi="Arial"/>
          <w:color w:val="1C1209"/>
          <w:sz w:val="24"/>
          <w:szCs w:val="24"/>
        </w:rPr>
        <w:t xml:space="preserve">NAP Consistency: Ensure Name, Address, Phone identical across all platforms</w:t>
      </w:r>
    </w:p>
    <w:p>
      <w:pPr>
        <w:spacing w:after="0" w:before="0"/>
      </w:pPr>
      <w:r>
        <w:br w:type="page"/>
      </w:r>
    </w:p>
    <w:p>
      <w:pPr>
        <w:pStyle w:val="Heading1"/>
        <w:spacing w:after="180" w:before="240" w:line="360"/>
      </w:pPr>
      <w:r>
        <w:rPr>
          <w:rFonts w:ascii="Arial" w:cs="Arial" w:eastAsia="Arial" w:hAnsi="Arial"/>
          <w:b/>
          <w:bCs/>
          <w:color w:val="C4612A"/>
          <w:sz w:val="32"/>
          <w:szCs w:val="32"/>
        </w:rPr>
        <w:t xml:space="preserve">Section 9: Budget &amp; ROI Tracking</w:t>
      </w:r>
    </w:p>
    <w:p>
      <w:pPr>
        <w:pStyle w:val="Heading2"/>
        <w:spacing w:after="120" w:before="180" w:line="360"/>
      </w:pPr>
      <w:r>
        <w:rPr>
          <w:rFonts w:ascii="Arial" w:cs="Arial" w:eastAsia="Arial" w:hAnsi="Arial"/>
          <w:b/>
          <w:bCs/>
          <w:color w:val="C4612A"/>
          <w:sz w:val="28"/>
          <w:szCs w:val="28"/>
        </w:rPr>
        <w:t xml:space="preserve">Pre-Launch Marketing Budget Template</w:t>
      </w:r>
    </w:p>
    <w:p>
      <w:pPr>
        <w:spacing w:after="120" w:before="0"/>
      </w:pPr>
      <w:r>
        <w:rPr>
          <w:rFonts w:ascii="Arial" w:cs="Arial" w:eastAsia="Arial" w:hAnsi="Arial"/>
          <w:color w:val="1C1209"/>
          <w:sz w:val="24"/>
          <w:szCs w:val="24"/>
        </w:rPr>
        <w:t xml:space="preserve">Use this template to build your pre-launch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Category</w:t>
            </w:r>
          </w:p>
        </w:tc>
        <w:tc>
          <w:tcPr>
            <w:tcW w:type="dxa" w:w="234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Tool/Vendor</w:t>
            </w:r>
          </w:p>
        </w:tc>
        <w:tc>
          <w:tcPr>
            <w:tcW w:type="dxa" w:w="234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Cost</w:t>
            </w:r>
          </w:p>
        </w:tc>
        <w:tc>
          <w:tcPr>
            <w:tcW w:type="dxa" w:w="2340"/>
            <w:tcBorders>
              <w:top w:val="single" w:color="CCCCCC" w:sz="1"/>
              <w:left w:val="single" w:color="CCCCCC" w:sz="1"/>
              <w:bottom w:val="single" w:color="CCCCCC" w:sz="1"/>
              <w:right w:val="single" w:color="CCCCCC" w:sz="1"/>
            </w:tcBorders>
            <w:shd w:fill="C4612A" w:val="clear"/>
            <w:tcMar>
              <w:top w:type="dxa" w:w="80"/>
              <w:left w:type="dxa" w:w="80"/>
              <w:bottom w:type="dxa" w:w="80"/>
              <w:right w:type="dxa" w:w="80"/>
            </w:tcMar>
          </w:tcPr>
          <w:p>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Email Platform</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Mailchimp</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$75–297</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3 months</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Design / Graphics</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Canva Pro</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$30</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3 months</w:t>
            </w:r>
          </w:p>
        </w:tc>
      </w:tr>
      <w:tr>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Photography</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Professional</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$400</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Opening day</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Influencer Content</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Micro-influencers</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$200–400</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2–3 posts</w:t>
            </w:r>
          </w:p>
        </w:tc>
      </w:tr>
      <w:tr>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Google Ads</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Google Ads</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$1,000</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Final month</w:t>
            </w:r>
          </w:p>
        </w:tc>
      </w:tr>
      <w:tr>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Printing</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Flyers, signage</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$400–500</w:t>
            </w:r>
          </w:p>
        </w:tc>
        <w:tc>
          <w:tcPr>
            <w:tcW w:type="dxa" w:w="2340"/>
            <w:tcBorders>
              <w:top w:val="single" w:color="CCCCCC" w:sz="1"/>
              <w:left w:val="single" w:color="CCCCCC" w:sz="1"/>
              <w:bottom w:val="single" w:color="CCCCCC" w:sz="1"/>
              <w:right w:val="single" w:color="CCCCCC" w:sz="1"/>
            </w:tcBorders>
            <w:shd w:fill="EEEEEE" w:val="clear"/>
            <w:tcMar>
              <w:top w:type="dxa" w:w="80"/>
              <w:left w:type="dxa" w:w="80"/>
              <w:bottom w:type="dxa" w:w="80"/>
              <w:right w:type="dxa" w:w="80"/>
            </w:tcMar>
          </w:tcPr>
          <w:p>
            <w:r>
              <w:rPr>
                <w:rFonts w:ascii="Arial" w:cs="Arial" w:eastAsia="Arial" w:hAnsi="Arial"/>
                <w:color w:val="1C1209"/>
                <w:sz w:val="22"/>
                <w:szCs w:val="22"/>
              </w:rPr>
              <w:t xml:space="preserve">One-time</w:t>
            </w:r>
          </w:p>
        </w:tc>
      </w:tr>
      <w:tr>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Grand Opening Event</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Supplies, décor</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$800–1,200</w:t>
            </w:r>
          </w:p>
        </w:tc>
        <w:tc>
          <w:tcPr>
            <w:tcW w:type="dxa" w:w="2340"/>
            <w:tcBorders>
              <w:top w:val="single" w:color="CCCCCC" w:sz="1"/>
              <w:left w:val="single" w:color="CCCCCC" w:sz="1"/>
              <w:bottom w:val="single" w:color="CCCCCC" w:sz="1"/>
              <w:right w:val="single" w:color="CCCCCC" w:sz="1"/>
            </w:tcBorders>
            <w:shd w:fill="F0E6D8" w:val="clear"/>
            <w:tcMar>
              <w:top w:type="dxa" w:w="80"/>
              <w:left w:type="dxa" w:w="80"/>
              <w:bottom w:type="dxa" w:w="80"/>
              <w:right w:type="dxa" w:w="80"/>
            </w:tcMar>
          </w:tcPr>
          <w:p>
            <w:r>
              <w:rPr>
                <w:rFonts w:ascii="Arial" w:cs="Arial" w:eastAsia="Arial" w:hAnsi="Arial"/>
                <w:color w:val="1C1209"/>
                <w:sz w:val="22"/>
                <w:szCs w:val="22"/>
              </w:rPr>
              <w:t xml:space="preserve">Opening week</w:t>
            </w:r>
          </w:p>
        </w:tc>
      </w:tr>
      <w:tr>
        <w:tc>
          <w:tcPr>
            <w:tcW w:type="dxa" w:w="2340"/>
            <w:tcBorders>
              <w:top w:val="single" w:color="CCCCCC" w:sz="1"/>
              <w:left w:val="single" w:color="CCCCCC" w:sz="1"/>
              <w:bottom w:val="single" w:color="CCCCCC" w:sz="1"/>
              <w:right w:val="single" w:color="CCCCCC" w:sz="1"/>
            </w:tcBorders>
            <w:shd w:fill="5C7A4E" w:val="clear"/>
            <w:tcMar>
              <w:top w:type="dxa" w:w="80"/>
              <w:left w:type="dxa" w:w="80"/>
              <w:bottom w:type="dxa" w:w="80"/>
              <w:right w:type="dxa" w:w="80"/>
            </w:tcMar>
          </w:tcPr>
          <w:p>
            <w:r>
              <w:rPr>
                <w:rFonts w:ascii="Arial" w:cs="Arial" w:eastAsia="Arial" w:hAnsi="Arial"/>
                <w:b/>
                <w:bCs/>
                <w:color w:val="FFFFFF"/>
                <w:sz w:val="24"/>
                <w:szCs w:val="24"/>
              </w:rPr>
              <w:t xml:space="preserve">TOTAL</w:t>
            </w:r>
          </w:p>
        </w:tc>
        <w:tc>
          <w:tcPr>
            <w:tcW w:type="dxa" w:w="2340"/>
            <w:tcBorders>
              <w:top w:val="single" w:color="CCCCCC" w:sz="1"/>
              <w:left w:val="single" w:color="CCCCCC" w:sz="1"/>
              <w:bottom w:val="single" w:color="CCCCCC" w:sz="1"/>
              <w:right w:val="single" w:color="CCCCCC" w:sz="1"/>
            </w:tcBorders>
            <w:shd w:fill="5C7A4E" w:val="clear"/>
            <w:tcMar>
              <w:top w:type="dxa" w:w="80"/>
              <w:left w:type="dxa" w:w="80"/>
              <w:bottom w:type="dxa" w:w="80"/>
              <w:right w:type="dxa" w:w="80"/>
            </w:tcMar>
          </w:tcPr>
          <w:p>
            <w:r>
              <w:rPr>
                <w:rFonts w:ascii="Arial" w:cs="Arial" w:eastAsia="Arial" w:hAnsi="Arial"/>
                <w:color w:val="FFFFFF"/>
                <w:sz w:val="22"/>
                <w:szCs w:val="22"/>
              </w:rPr>
              <w:t xml:space="preserve">—</w:t>
            </w:r>
          </w:p>
        </w:tc>
        <w:tc>
          <w:tcPr>
            <w:tcW w:type="dxa" w:w="2340"/>
            <w:tcBorders>
              <w:top w:val="single" w:color="CCCCCC" w:sz="1"/>
              <w:left w:val="single" w:color="CCCCCC" w:sz="1"/>
              <w:bottom w:val="single" w:color="CCCCCC" w:sz="1"/>
              <w:right w:val="single" w:color="CCCCCC" w:sz="1"/>
            </w:tcBorders>
            <w:shd w:fill="5C7A4E" w:val="clear"/>
            <w:tcMar>
              <w:top w:type="dxa" w:w="80"/>
              <w:left w:type="dxa" w:w="80"/>
              <w:bottom w:type="dxa" w:w="80"/>
              <w:right w:type="dxa" w:w="80"/>
            </w:tcMar>
          </w:tcPr>
          <w:p>
            <w:r>
              <w:rPr>
                <w:rFonts w:ascii="Arial" w:cs="Arial" w:eastAsia="Arial" w:hAnsi="Arial"/>
                <w:b/>
                <w:bCs/>
                <w:color w:val="FFFFFF"/>
                <w:sz w:val="24"/>
                <w:szCs w:val="24"/>
              </w:rPr>
              <w:t xml:space="preserve">$3,335–4,037</w:t>
            </w:r>
          </w:p>
        </w:tc>
        <w:tc>
          <w:tcPr>
            <w:tcW w:type="dxa" w:w="2340"/>
            <w:tcBorders>
              <w:top w:val="single" w:color="CCCCCC" w:sz="1"/>
              <w:left w:val="single" w:color="CCCCCC" w:sz="1"/>
              <w:bottom w:val="single" w:color="CCCCCC" w:sz="1"/>
              <w:right w:val="single" w:color="CCCCCC" w:sz="1"/>
            </w:tcBorders>
            <w:shd w:fill="5C7A4E" w:val="clear"/>
            <w:tcMar>
              <w:top w:type="dxa" w:w="80"/>
              <w:left w:type="dxa" w:w="80"/>
              <w:bottom w:type="dxa" w:w="80"/>
              <w:right w:type="dxa" w:w="80"/>
            </w:tcMar>
          </w:tcPr>
          <w:p>
            <w:r>
              <w:rPr>
                <w:rFonts w:ascii="Arial" w:cs="Arial" w:eastAsia="Arial" w:hAnsi="Arial"/>
                <w:color w:val="FFFFFF"/>
                <w:sz w:val="22"/>
                <w:szCs w:val="22"/>
              </w:rPr>
              <w:t xml:space="preserve">Flexible</w:t>
            </w:r>
          </w:p>
        </w:tc>
      </w:tr>
    </w:tbl>
    <w:p>
      <w:pPr>
        <w:spacing w:after="240" w:before="240"/>
      </w:pPr>
      <w:r>
        <w:t xml:space="preserve"/>
      </w:r>
    </w:p>
    <w:p>
      <w:pPr>
        <w:pStyle w:val="Heading2"/>
        <w:spacing w:after="120" w:before="180" w:line="360"/>
      </w:pPr>
      <w:r>
        <w:rPr>
          <w:rFonts w:ascii="Arial" w:cs="Arial" w:eastAsia="Arial" w:hAnsi="Arial"/>
          <w:b/>
          <w:bCs/>
          <w:color w:val="C4612A"/>
          <w:sz w:val="28"/>
          <w:szCs w:val="28"/>
        </w:rPr>
        <w:t xml:space="preserve">KPI Tracking Dashboard</w:t>
      </w:r>
    </w:p>
    <w:p>
      <w:pPr>
        <w:spacing w:after="120" w:before="0"/>
      </w:pPr>
      <w:r>
        <w:rPr>
          <w:rFonts w:ascii="Arial" w:cs="Arial" w:eastAsia="Arial" w:hAnsi="Arial"/>
          <w:color w:val="1C1209"/>
          <w:sz w:val="24"/>
          <w:szCs w:val="24"/>
        </w:rPr>
        <w:t xml:space="preserve">Track these Key Performance Indicators (KPIs) throughout pre-launch and first month:</w:t>
      </w:r>
    </w:p>
    <w:p>
      <w:pPr>
        <w:spacing w:after="100" w:before="120"/>
      </w:pPr>
      <w:r>
        <w:rPr>
          <w:rFonts w:ascii="Arial" w:cs="Arial" w:eastAsia="Arial" w:hAnsi="Arial"/>
          <w:b/>
          <w:bCs/>
          <w:color w:val="C4612A"/>
          <w:sz w:val="26"/>
          <w:szCs w:val="26"/>
        </w:rPr>
        <w:t xml:space="preserve">Social Media Metrics:</w:t>
      </w:r>
    </w:p>
    <w:p>
      <w:pPr>
        <w:pStyle w:val="ListParagraph"/>
        <w:numPr>
          <w:ilvl w:val="0"/>
          <w:numId w:val="2"/>
        </w:numPr>
        <w:spacing w:after="60"/>
      </w:pPr>
      <w:r>
        <w:rPr>
          <w:rFonts w:ascii="Arial" w:cs="Arial" w:eastAsia="Arial" w:hAnsi="Arial"/>
          <w:color w:val="1C1209"/>
          <w:sz w:val="24"/>
          <w:szCs w:val="24"/>
        </w:rPr>
        <w:t xml:space="preserve">Instagram Followers: Track weekly growth, goal 1,000+ by opening</w:t>
      </w:r>
    </w:p>
    <w:p>
      <w:pPr>
        <w:pStyle w:val="ListParagraph"/>
        <w:numPr>
          <w:ilvl w:val="0"/>
          <w:numId w:val="2"/>
        </w:numPr>
        <w:spacing w:after="60"/>
      </w:pPr>
      <w:r>
        <w:rPr>
          <w:rFonts w:ascii="Arial" w:cs="Arial" w:eastAsia="Arial" w:hAnsi="Arial"/>
          <w:color w:val="1C1209"/>
          <w:sz w:val="24"/>
          <w:szCs w:val="24"/>
        </w:rPr>
        <w:t xml:space="preserve">Engagement Rate: Average likes/comments per post, target 5–8%</w:t>
      </w:r>
    </w:p>
    <w:p>
      <w:pPr>
        <w:pStyle w:val="ListParagraph"/>
        <w:numPr>
          <w:ilvl w:val="0"/>
          <w:numId w:val="2"/>
        </w:numPr>
        <w:spacing w:after="60"/>
      </w:pPr>
      <w:r>
        <w:rPr>
          <w:rFonts w:ascii="Arial" w:cs="Arial" w:eastAsia="Arial" w:hAnsi="Arial"/>
          <w:color w:val="1C1209"/>
          <w:sz w:val="24"/>
          <w:szCs w:val="24"/>
        </w:rPr>
        <w:t xml:space="preserve">Reach: How many people see your content (track in Insights)</w:t>
      </w:r>
    </w:p>
    <w:p>
      <w:pPr>
        <w:pStyle w:val="ListParagraph"/>
        <w:numPr>
          <w:ilvl w:val="0"/>
          <w:numId w:val="2"/>
        </w:numPr>
        <w:spacing w:after="60"/>
      </w:pPr>
      <w:r>
        <w:rPr>
          <w:rFonts w:ascii="Arial" w:cs="Arial" w:eastAsia="Arial" w:hAnsi="Arial"/>
          <w:color w:val="1C1209"/>
          <w:sz w:val="24"/>
          <w:szCs w:val="24"/>
        </w:rPr>
        <w:t xml:space="preserve">Website Clicks: Traffic from Instagram to your website</w:t>
      </w:r>
    </w:p>
    <w:p>
      <w:pPr>
        <w:spacing w:after="100" w:before="240"/>
      </w:pPr>
      <w:r>
        <w:rPr>
          <w:rFonts w:ascii="Arial" w:cs="Arial" w:eastAsia="Arial" w:hAnsi="Arial"/>
          <w:b/>
          <w:bCs/>
          <w:color w:val="C4612A"/>
          <w:sz w:val="26"/>
          <w:szCs w:val="26"/>
        </w:rPr>
        <w:t xml:space="preserve">Email Metrics:</w:t>
      </w:r>
    </w:p>
    <w:p>
      <w:pPr>
        <w:pStyle w:val="ListParagraph"/>
        <w:numPr>
          <w:ilvl w:val="0"/>
          <w:numId w:val="2"/>
        </w:numPr>
        <w:spacing w:after="60"/>
      </w:pPr>
      <w:r>
        <w:rPr>
          <w:rFonts w:ascii="Arial" w:cs="Arial" w:eastAsia="Arial" w:hAnsi="Arial"/>
          <w:color w:val="1C1209"/>
          <w:sz w:val="24"/>
          <w:szCs w:val="24"/>
        </w:rPr>
        <w:t xml:space="preserve">List Growth: Weekly subscriber count, goal 500–1,000 by opening</w:t>
      </w:r>
    </w:p>
    <w:p>
      <w:pPr>
        <w:pStyle w:val="ListParagraph"/>
        <w:numPr>
          <w:ilvl w:val="0"/>
          <w:numId w:val="2"/>
        </w:numPr>
        <w:spacing w:after="60"/>
      </w:pPr>
      <w:r>
        <w:rPr>
          <w:rFonts w:ascii="Arial" w:cs="Arial" w:eastAsia="Arial" w:hAnsi="Arial"/>
          <w:color w:val="1C1209"/>
          <w:sz w:val="24"/>
          <w:szCs w:val="24"/>
        </w:rPr>
        <w:t xml:space="preserve">Open Rate: % of recipients opening emails, target 25–35%</w:t>
      </w:r>
    </w:p>
    <w:p>
      <w:pPr>
        <w:pStyle w:val="ListParagraph"/>
        <w:numPr>
          <w:ilvl w:val="0"/>
          <w:numId w:val="2"/>
        </w:numPr>
        <w:spacing w:after="60"/>
      </w:pPr>
      <w:r>
        <w:rPr>
          <w:rFonts w:ascii="Arial" w:cs="Arial" w:eastAsia="Arial" w:hAnsi="Arial"/>
          <w:color w:val="1C1209"/>
          <w:sz w:val="24"/>
          <w:szCs w:val="24"/>
        </w:rPr>
        <w:t xml:space="preserve">Click Rate: % who click email link, target 3–5%</w:t>
      </w:r>
    </w:p>
    <w:p>
      <w:pPr>
        <w:pStyle w:val="ListParagraph"/>
        <w:numPr>
          <w:ilvl w:val="0"/>
          <w:numId w:val="2"/>
        </w:numPr>
        <w:spacing w:after="60"/>
      </w:pPr>
      <w:r>
        <w:rPr>
          <w:rFonts w:ascii="Arial" w:cs="Arial" w:eastAsia="Arial" w:hAnsi="Arial"/>
          <w:color w:val="1C1209"/>
          <w:sz w:val="24"/>
          <w:szCs w:val="24"/>
        </w:rPr>
        <w:t xml:space="preserve">Unsubscribe Rate: Keep below 0.5%</w:t>
      </w:r>
    </w:p>
    <w:p>
      <w:pPr>
        <w:spacing w:after="100" w:before="240"/>
      </w:pPr>
      <w:r>
        <w:rPr>
          <w:rFonts w:ascii="Arial" w:cs="Arial" w:eastAsia="Arial" w:hAnsi="Arial"/>
          <w:b/>
          <w:bCs/>
          <w:color w:val="C4612A"/>
          <w:sz w:val="26"/>
          <w:szCs w:val="26"/>
        </w:rPr>
        <w:t xml:space="preserve">Google Metrics:</w:t>
      </w:r>
    </w:p>
    <w:p>
      <w:pPr>
        <w:pStyle w:val="ListParagraph"/>
        <w:numPr>
          <w:ilvl w:val="0"/>
          <w:numId w:val="2"/>
        </w:numPr>
        <w:spacing w:after="60"/>
      </w:pPr>
      <w:r>
        <w:rPr>
          <w:rFonts w:ascii="Arial" w:cs="Arial" w:eastAsia="Arial" w:hAnsi="Arial"/>
          <w:color w:val="1C1209"/>
          <w:sz w:val="24"/>
          <w:szCs w:val="24"/>
        </w:rPr>
        <w:t xml:space="preserve">Google Business Profile Views: Monthly unique visitors</w:t>
      </w:r>
    </w:p>
    <w:p>
      <w:pPr>
        <w:pStyle w:val="ListParagraph"/>
        <w:numPr>
          <w:ilvl w:val="0"/>
          <w:numId w:val="2"/>
        </w:numPr>
        <w:spacing w:after="60"/>
      </w:pPr>
      <w:r>
        <w:rPr>
          <w:rFonts w:ascii="Arial" w:cs="Arial" w:eastAsia="Arial" w:hAnsi="Arial"/>
          <w:color w:val="1C1209"/>
          <w:sz w:val="24"/>
          <w:szCs w:val="24"/>
        </w:rPr>
        <w:t xml:space="preserve">Website Direction Clicks: People using address for directions</w:t>
      </w:r>
    </w:p>
    <w:p>
      <w:pPr>
        <w:pStyle w:val="ListParagraph"/>
        <w:numPr>
          <w:ilvl w:val="0"/>
          <w:numId w:val="2"/>
        </w:numPr>
        <w:spacing w:after="60"/>
      </w:pPr>
      <w:r>
        <w:rPr>
          <w:rFonts w:ascii="Arial" w:cs="Arial" w:eastAsia="Arial" w:hAnsi="Arial"/>
          <w:color w:val="1C1209"/>
          <w:sz w:val="24"/>
          <w:szCs w:val="24"/>
        </w:rPr>
        <w:t xml:space="preserve">Phone Calls: Tracked calls from GBP to your business</w:t>
      </w:r>
    </w:p>
    <w:p>
      <w:pPr>
        <w:pStyle w:val="ListParagraph"/>
        <w:numPr>
          <w:ilvl w:val="0"/>
          <w:numId w:val="2"/>
        </w:numPr>
        <w:spacing w:after="60"/>
      </w:pPr>
      <w:r>
        <w:rPr>
          <w:rFonts w:ascii="Arial" w:cs="Arial" w:eastAsia="Arial" w:hAnsi="Arial"/>
          <w:color w:val="1C1209"/>
          <w:sz w:val="24"/>
          <w:szCs w:val="24"/>
        </w:rPr>
        <w:t xml:space="preserve">Google Reviews: Count and star rating, goal 50+ first month</w:t>
      </w:r>
    </w:p>
    <w:p>
      <w:pPr>
        <w:spacing w:after="100" w:before="240"/>
      </w:pPr>
      <w:r>
        <w:rPr>
          <w:rFonts w:ascii="Arial" w:cs="Arial" w:eastAsia="Arial" w:hAnsi="Arial"/>
          <w:b/>
          <w:bCs/>
          <w:color w:val="C4612A"/>
          <w:sz w:val="26"/>
          <w:szCs w:val="26"/>
        </w:rPr>
        <w:t xml:space="preserve">Offline Metrics:</w:t>
      </w:r>
    </w:p>
    <w:p>
      <w:pPr>
        <w:pStyle w:val="ListParagraph"/>
        <w:numPr>
          <w:ilvl w:val="0"/>
          <w:numId w:val="2"/>
        </w:numPr>
        <w:spacing w:after="60"/>
      </w:pPr>
      <w:r>
        <w:rPr>
          <w:rFonts w:ascii="Arial" w:cs="Arial" w:eastAsia="Arial" w:hAnsi="Arial"/>
          <w:color w:val="1C1209"/>
          <w:sz w:val="24"/>
          <w:szCs w:val="24"/>
        </w:rPr>
        <w:t xml:space="preserve">Foot Traffic: Opening day visitors, goal 200–400</w:t>
      </w:r>
    </w:p>
    <w:p>
      <w:pPr>
        <w:pStyle w:val="ListParagraph"/>
        <w:numPr>
          <w:ilvl w:val="0"/>
          <w:numId w:val="2"/>
        </w:numPr>
        <w:spacing w:after="60"/>
      </w:pPr>
      <w:r>
        <w:rPr>
          <w:rFonts w:ascii="Arial" w:cs="Arial" w:eastAsia="Arial" w:hAnsi="Arial"/>
          <w:color w:val="1C1209"/>
          <w:sz w:val="24"/>
          <w:szCs w:val="24"/>
        </w:rPr>
        <w:t xml:space="preserve">Email List Sign-ups: In-shop, target 20–30 per day first week</w:t>
      </w:r>
    </w:p>
    <w:p>
      <w:pPr>
        <w:pStyle w:val="ListParagraph"/>
        <w:numPr>
          <w:ilvl w:val="0"/>
          <w:numId w:val="2"/>
        </w:numPr>
        <w:spacing w:after="60"/>
      </w:pPr>
      <w:r>
        <w:rPr>
          <w:rFonts w:ascii="Arial" w:cs="Arial" w:eastAsia="Arial" w:hAnsi="Arial"/>
          <w:color w:val="1C1209"/>
          <w:sz w:val="24"/>
          <w:szCs w:val="24"/>
        </w:rPr>
        <w:t xml:space="preserve">Loyalty Cards Distributed: Track adoption</w:t>
      </w:r>
    </w:p>
    <w:p>
      <w:pPr>
        <w:pStyle w:val="ListParagraph"/>
        <w:numPr>
          <w:ilvl w:val="0"/>
          <w:numId w:val="2"/>
        </w:numPr>
        <w:spacing w:after="60"/>
      </w:pPr>
      <w:r>
        <w:rPr>
          <w:rFonts w:ascii="Arial" w:cs="Arial" w:eastAsia="Arial" w:hAnsi="Arial"/>
          <w:color w:val="1C1209"/>
          <w:sz w:val="24"/>
          <w:szCs w:val="24"/>
        </w:rPr>
        <w:t xml:space="preserve">Revenue: Opening week total, compare to daily average weeks 2–4</w:t>
      </w:r>
    </w:p>
    <w:p>
      <w:pPr>
        <w:spacing w:after="0" w:before="240"/>
      </w:pPr>
      <w:r>
        <w:t xml:space="preserve"/>
      </w:r>
    </w:p>
    <w:p>
      <w:pPr>
        <w:spacing w:after="0" w:before="0"/>
      </w:pPr>
      <w:r>
        <w:br w:type="page"/>
      </w:r>
    </w:p>
    <w:p>
      <w:pPr>
        <w:pStyle w:val="Heading1"/>
        <w:spacing w:after="180" w:before="240" w:line="360"/>
      </w:pPr>
      <w:r>
        <w:rPr>
          <w:rFonts w:ascii="Arial" w:cs="Arial" w:eastAsia="Arial" w:hAnsi="Arial"/>
          <w:b/>
          <w:bCs/>
          <w:color w:val="C4612A"/>
          <w:sz w:val="32"/>
          <w:szCs w:val="32"/>
        </w:rPr>
        <w:t xml:space="preserve">Final Thoughts: You've Got This</w:t>
      </w:r>
    </w:p>
    <w:p>
      <w:pPr>
        <w:spacing w:after="120" w:before="0"/>
      </w:pPr>
      <w:r>
        <w:rPr>
          <w:rFonts w:ascii="Arial" w:cs="Arial" w:eastAsia="Arial" w:hAnsi="Arial"/>
          <w:color w:val="1C1209"/>
          <w:sz w:val="24"/>
          <w:szCs w:val="24"/>
        </w:rPr>
        <w:t xml:space="preserve">Opening a coffee shop is a dream for many. By following this playbook, you're stacking the deck in your favor. You're building a community, not just opening a shop.</w:t>
      </w:r>
    </w:p>
    <w:p>
      <w:pPr>
        <w:spacing w:after="120" w:before="0"/>
      </w:pPr>
      <w:r>
        <w:rPr>
          <w:rFonts w:ascii="Arial" w:cs="Arial" w:eastAsia="Arial" w:hAnsi="Arial"/>
          <w:color w:val="1C1209"/>
          <w:sz w:val="24"/>
          <w:szCs w:val="24"/>
        </w:rPr>
        <w:t xml:space="preserve">Remember: consistency, authenticity, and patience matter more than perfection. Show up for your community, tell your story, trust the process. Your first customer comes because they feel invited and invested in your journey.</w:t>
      </w:r>
    </w:p>
    <w:p>
      <w:pPr>
        <w:spacing w:after="240" w:before="240"/>
        <w:jc w:val="center"/>
      </w:pPr>
      <w:r>
        <w:rPr>
          <w:rFonts w:ascii="Arial" w:cs="Arial" w:eastAsia="Arial" w:hAnsi="Arial"/>
          <w:b/>
          <w:bCs/>
          <w:color w:val="C4612A"/>
          <w:sz w:val="28"/>
          <w:szCs w:val="28"/>
        </w:rPr>
        <w:t xml:space="preserve">You've got this. Let's make your opening day unforgettable.</w:t>
      </w:r>
    </w:p>
    <w:p>
      <w:pPr>
        <w:spacing w:after="0" w:before="0"/>
      </w:pPr>
      <w:r>
        <w:br w:type="page"/>
      </w:r>
    </w:p>
    <w:p>
      <w:pPr>
        <w:spacing w:after="120" w:before="240"/>
        <w:jc w:val="center"/>
      </w:pPr>
      <w:r>
        <w:rPr>
          <w:rFonts w:ascii="Arial" w:cs="Arial" w:eastAsia="Arial" w:hAnsi="Arial"/>
          <w:b/>
          <w:bCs/>
          <w:color w:val="C4612A"/>
          <w:sz w:val="28"/>
          <w:szCs w:val="28"/>
        </w:rPr>
        <w:t xml:space="preserve">LEGAL DISCLAIMER</w:t>
      </w:r>
    </w:p>
    <w:p>
      <w:pPr>
        <w:spacing w:after="120" w:before="0"/>
      </w:pPr>
      <w:r>
        <w:rPr>
          <w:rFonts w:ascii="Arial" w:cs="Arial" w:eastAsia="Arial" w:hAnsi="Arial"/>
          <w:color w:val="1C1209"/>
          <w:sz w:val="24"/>
          <w:szCs w:val="24"/>
        </w:rPr>
        <w:t xml:space="preserve">This playbook is provided as an educational resource as part of the Roast Launch Accelerator program. Marketing results will vary based on location, market conditions, execution, and many other factors. The strategies and projections in this document are based on industry averages and should be adapted to your specific situation.</w:t>
      </w:r>
    </w:p>
    <w:p>
      <w:pPr>
        <w:spacing w:after="120" w:before="0"/>
      </w:pPr>
      <w:r>
        <w:rPr>
          <w:rFonts w:ascii="Arial" w:cs="Arial" w:eastAsia="Arial" w:hAnsi="Arial"/>
          <w:color w:val="1C1209"/>
          <w:sz w:val="24"/>
          <w:szCs w:val="24"/>
        </w:rPr>
        <w:t xml:space="preserve">The Pre-Launch Marketing Playbook is not a guarantee of success. Your results depend on consistent execution, market factors, and your unique business context. Use this as a framework and adapt accordingly.</w:t>
      </w:r>
    </w:p>
    <w:p>
      <w:pPr>
        <w:spacing w:after="0" w:before="120"/>
        <w:jc w:val="center"/>
      </w:pPr>
      <w:r>
        <w:rPr>
          <w:rFonts w:ascii="Arial" w:cs="Arial" w:eastAsia="Arial" w:hAnsi="Arial"/>
          <w:color w:val="1C1209"/>
          <w:sz w:val="22"/>
          <w:szCs w:val="22"/>
        </w:rPr>
        <w:t xml:space="preserve">© 2026 Roast Launch Accelerator.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612A" w:sz="6" w:space="1"/>
      </w:pBdr>
      <w:spacing w:before="120"/>
      <w:jc w:val="center"/>
    </w:pPr>
    <w:r>
      <w:rPr>
        <w:rFonts w:ascii="Arial" w:cs="Arial" w:eastAsia="Arial" w:hAnsi="Arial"/>
        <w:color w:val="1C1209"/>
        <w:sz w:val="20"/>
        <w:szCs w:val="20"/>
      </w:rPr>
      <w:t xml:space="preserve">Page </w:t>
    </w:r>
    <w:r>
      <w:rPr>
        <w:rFonts w:ascii="Arial" w:cs="Arial" w:eastAsia="Arial" w:hAnsi="Arial"/>
        <w:color w:val="1C120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12A" w:sz="6" w:space="1"/>
      </w:pBdr>
      <w:spacing w:after="120"/>
    </w:pPr>
    <w:r>
      <w:rPr>
        <w:rFonts w:ascii="Arial" w:cs="Arial" w:eastAsia="Arial" w:hAnsi="Arial"/>
        <w:b/>
        <w:bCs/>
        <w:color w:val="C4612A"/>
        <w:sz w:val="20"/>
        <w:szCs w:val="20"/>
      </w:rPr>
      <w:t xml:space="preserve">ROAST LAUNCH ACCELERATOR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209"/>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C4612A"/>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C461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2026-03-14T15:04:02.217Z</dcterms:created>
  <dcterms:modified xsi:type="dcterms:W3CDTF">2026-03-14T15:04:02.217Z</dcterms:modified>
</cp:coreProperties>
</file>

<file path=docProps/custom.xml><?xml version="1.0" encoding="utf-8"?>
<Properties xmlns="http://schemas.openxmlformats.org/officeDocument/2006/custom-properties" xmlns:vt="http://schemas.openxmlformats.org/officeDocument/2006/docPropsVTypes"/>
</file>