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9756E" w14:textId="77777777" w:rsidR="00DA51D8" w:rsidRDefault="008D73A0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73A0">
        <w:rPr>
          <w:rFonts w:ascii="Times New Roman" w:hAnsi="Times New Roman" w:cs="Times New Roman"/>
          <w:sz w:val="28"/>
          <w:szCs w:val="28"/>
        </w:rPr>
        <w:t>Федеральная государственное образовательное бюджетное</w:t>
      </w:r>
    </w:p>
    <w:p w14:paraId="4B2AA127" w14:textId="77777777" w:rsidR="007F0B45" w:rsidRDefault="008D73A0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73A0">
        <w:rPr>
          <w:rFonts w:ascii="Times New Roman" w:hAnsi="Times New Roman" w:cs="Times New Roman"/>
          <w:sz w:val="28"/>
          <w:szCs w:val="28"/>
        </w:rPr>
        <w:t xml:space="preserve"> учреждение высшего образования</w:t>
      </w:r>
    </w:p>
    <w:p w14:paraId="3D7524BE" w14:textId="77777777" w:rsidR="008D73A0" w:rsidRDefault="008D73A0" w:rsidP="00406C3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73A0">
        <w:rPr>
          <w:rFonts w:ascii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520F631E" w14:textId="77777777" w:rsidR="008D73A0" w:rsidRDefault="008D73A0" w:rsidP="00406C3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(Финансовый Университет)</w:t>
      </w:r>
    </w:p>
    <w:p w14:paraId="335A446D" w14:textId="77777777" w:rsidR="008D73A0" w:rsidRDefault="008D73A0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28FFCADD" w14:textId="77777777" w:rsidR="007B7D95" w:rsidRDefault="007B7D95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163BC6" w14:textId="77777777" w:rsidR="008D73A0" w:rsidRDefault="008D73A0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Специальность 09</w:t>
      </w:r>
      <w:r w:rsidRPr="008D73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02</w:t>
      </w:r>
      <w:r w:rsidRPr="008D73A0">
        <w:rPr>
          <w:rFonts w:ascii="Times New Roman" w:hAnsi="Times New Roman" w:cs="Times New Roman"/>
          <w:sz w:val="28"/>
          <w:szCs w:val="28"/>
        </w:rPr>
        <w:t>.0</w:t>
      </w:r>
      <w:r w:rsidR="00C57A1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73A0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C57A16"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</w:t>
      </w:r>
      <w:r w:rsidR="007F0B45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80023AD" w14:textId="77777777" w:rsidR="007B7D95" w:rsidRDefault="007B7D95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8656A5C" w14:textId="77777777" w:rsidR="007B7D95" w:rsidRPr="007B7D95" w:rsidRDefault="008D73A0" w:rsidP="00406C3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B7D95">
        <w:rPr>
          <w:rFonts w:ascii="Times New Roman" w:hAnsi="Times New Roman" w:cs="Times New Roman"/>
          <w:b/>
          <w:sz w:val="32"/>
          <w:szCs w:val="32"/>
        </w:rPr>
        <w:t xml:space="preserve">Отчёт </w:t>
      </w:r>
    </w:p>
    <w:p w14:paraId="35ADFBFA" w14:textId="77777777" w:rsidR="008D73A0" w:rsidRPr="007B7D95" w:rsidRDefault="008D73A0" w:rsidP="00406C3A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B7D95">
        <w:rPr>
          <w:rFonts w:ascii="Times New Roman" w:hAnsi="Times New Roman" w:cs="Times New Roman"/>
          <w:b/>
          <w:sz w:val="32"/>
          <w:szCs w:val="32"/>
        </w:rPr>
        <w:t xml:space="preserve">по учебной практике </w:t>
      </w:r>
    </w:p>
    <w:p w14:paraId="4F815BB9" w14:textId="43ACD892" w:rsidR="007F0B45" w:rsidRPr="00F71296" w:rsidRDefault="008D73A0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8D73A0">
        <w:rPr>
          <w:rFonts w:ascii="Times New Roman" w:hAnsi="Times New Roman" w:cs="Times New Roman"/>
          <w:sz w:val="28"/>
          <w:szCs w:val="28"/>
        </w:rPr>
        <w:t>Профессиональный модуль</w:t>
      </w:r>
      <w:r w:rsidR="00C57A16">
        <w:rPr>
          <w:rFonts w:ascii="Times New Roman" w:hAnsi="Times New Roman" w:cs="Times New Roman"/>
          <w:sz w:val="28"/>
          <w:szCs w:val="28"/>
        </w:rPr>
        <w:t xml:space="preserve"> </w:t>
      </w:r>
      <w:r w:rsidR="00390B66" w:rsidRPr="00390B66">
        <w:rPr>
          <w:rFonts w:ascii="Times New Roman" w:hAnsi="Times New Roman" w:cs="Times New Roman"/>
          <w:sz w:val="28"/>
          <w:szCs w:val="28"/>
        </w:rPr>
        <w:t xml:space="preserve"> ПМ.05 Проектирование и разработка информационных систем</w:t>
      </w:r>
    </w:p>
    <w:p w14:paraId="30A8AE56" w14:textId="77777777" w:rsidR="007B7D95" w:rsidRDefault="007B7D95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234E2D2" w14:textId="77777777" w:rsidR="007F0B45" w:rsidRPr="007B7D95" w:rsidRDefault="007F0B45" w:rsidP="00406C3A">
      <w:pPr>
        <w:spacing w:line="360" w:lineRule="auto"/>
        <w:ind w:left="424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7B7D95">
        <w:rPr>
          <w:rFonts w:ascii="Times New Roman" w:hAnsi="Times New Roman" w:cs="Times New Roman"/>
          <w:sz w:val="28"/>
          <w:szCs w:val="28"/>
        </w:rPr>
        <w:t>:</w:t>
      </w:r>
    </w:p>
    <w:p w14:paraId="51EE7A5D" w14:textId="5F5B3A40" w:rsidR="007F0B45" w:rsidRDefault="00390B66" w:rsidP="00406C3A">
      <w:pPr>
        <w:spacing w:line="360" w:lineRule="auto"/>
        <w:ind w:left="2977" w:firstLine="70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Обучающийся учебной группы 3ИСИП-</w:t>
      </w:r>
      <w:r>
        <w:rPr>
          <w:rFonts w:ascii="Times New Roman" w:hAnsi="Times New Roman" w:cs="Times New Roman"/>
          <w:sz w:val="28"/>
          <w:szCs w:val="28"/>
          <w:u w:val="single"/>
        </w:rPr>
        <w:t>521</w:t>
      </w:r>
    </w:p>
    <w:p w14:paraId="44D92717" w14:textId="12E5CA39" w:rsidR="007F0B45" w:rsidRPr="002E631B" w:rsidRDefault="007B7D9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F0B45" w:rsidRPr="007F0B45">
        <w:rPr>
          <w:rFonts w:ascii="Times New Roman" w:hAnsi="Times New Roman" w:cs="Times New Roman"/>
          <w:sz w:val="28"/>
          <w:szCs w:val="28"/>
        </w:rPr>
        <w:t xml:space="preserve">    </w:t>
      </w:r>
      <w:r w:rsidR="007F0B45">
        <w:rPr>
          <w:rFonts w:ascii="Times New Roman" w:hAnsi="Times New Roman" w:cs="Times New Roman"/>
          <w:sz w:val="28"/>
          <w:szCs w:val="28"/>
        </w:rPr>
        <w:t xml:space="preserve">  </w:t>
      </w:r>
      <w:r w:rsidR="002E631B" w:rsidRPr="002E631B">
        <w:rPr>
          <w:rFonts w:ascii="Times New Roman" w:hAnsi="Times New Roman" w:cs="Times New Roman"/>
          <w:sz w:val="28"/>
          <w:szCs w:val="28"/>
          <w:u w:val="single"/>
        </w:rPr>
        <w:t>Б</w:t>
      </w:r>
      <w:r w:rsidR="002E631B" w:rsidRPr="00657727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="002E631B" w:rsidRPr="002E631B">
        <w:rPr>
          <w:rFonts w:ascii="Times New Roman" w:hAnsi="Times New Roman" w:cs="Times New Roman"/>
          <w:sz w:val="28"/>
          <w:szCs w:val="28"/>
          <w:u w:val="single"/>
        </w:rPr>
        <w:t>Е</w:t>
      </w:r>
      <w:r w:rsidR="002E631B" w:rsidRPr="00657727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="002E631B" w:rsidRPr="002E631B">
        <w:rPr>
          <w:rFonts w:ascii="Times New Roman" w:hAnsi="Times New Roman" w:cs="Times New Roman"/>
          <w:sz w:val="28"/>
          <w:szCs w:val="28"/>
          <w:u w:val="single"/>
        </w:rPr>
        <w:t>Карабут</w:t>
      </w:r>
    </w:p>
    <w:p w14:paraId="59BD6702" w14:textId="747B7D3E" w:rsidR="007F0B45" w:rsidRPr="007956D4" w:rsidRDefault="007B7D95" w:rsidP="00406C3A">
      <w:pPr>
        <w:spacing w:line="360" w:lineRule="auto"/>
        <w:ind w:left="3540" w:firstLine="708"/>
        <w:rPr>
          <w:rFonts w:ascii="Times New Roman" w:hAnsi="Times New Roman" w:cs="Times New Roman"/>
          <w:i/>
          <w:iCs/>
          <w:sz w:val="28"/>
          <w:szCs w:val="28"/>
          <w:vertAlign w:val="superscript"/>
        </w:rPr>
      </w:pP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 </w:t>
      </w:r>
      <w:r w:rsid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</w:t>
      </w:r>
      <w:r w:rsid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</w:t>
      </w:r>
      <w:r w:rsidR="007F0B4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(подпись)  </w:t>
      </w:r>
      <w:r w:rsidR="007F0B4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  <w:t xml:space="preserve">     </w:t>
      </w:r>
      <w:r w:rsid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</w:r>
      <w:r w:rsidR="007F0B4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(И.</w:t>
      </w:r>
      <w:r w:rsidR="007956D4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О</w:t>
      </w:r>
      <w:r w:rsidR="007F0B4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.</w:t>
      </w:r>
      <w:r w:rsidR="007956D4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Фамилия</w:t>
      </w:r>
      <w:r w:rsidR="007F0B4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)</w:t>
      </w:r>
    </w:p>
    <w:p w14:paraId="5225A6C5" w14:textId="77777777" w:rsidR="007B7D95" w:rsidRDefault="007B7D9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</w:p>
    <w:p w14:paraId="097BB4C1" w14:textId="2B5F7024" w:rsidR="007B7D95" w:rsidRDefault="007B7D9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Проверил</w:t>
      </w:r>
      <w:r w:rsidRPr="007B7D95">
        <w:rPr>
          <w:rFonts w:ascii="Times New Roman" w:hAnsi="Times New Roman" w:cs="Times New Roman"/>
          <w:sz w:val="28"/>
          <w:szCs w:val="28"/>
        </w:rPr>
        <w:t>:</w:t>
      </w:r>
    </w:p>
    <w:p w14:paraId="69D1F3C7" w14:textId="77777777" w:rsidR="007F0B45" w:rsidRDefault="007F0B4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практики от колледжа</w:t>
      </w:r>
    </w:p>
    <w:p w14:paraId="368204D1" w14:textId="130A80AC" w:rsidR="007F0B45" w:rsidRDefault="007F0B4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DA51D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A51D8" w:rsidRPr="00DA51D8">
        <w:rPr>
          <w:rFonts w:ascii="Times New Roman" w:hAnsi="Times New Roman" w:cs="Times New Roman"/>
          <w:sz w:val="28"/>
          <w:szCs w:val="28"/>
          <w:u w:val="single"/>
        </w:rPr>
        <w:t>Р.Р. Абзалимов</w:t>
      </w:r>
    </w:p>
    <w:p w14:paraId="34FF9281" w14:textId="23BB20E9" w:rsidR="007F0B45" w:rsidRPr="007956D4" w:rsidRDefault="007F0B45" w:rsidP="00406C3A">
      <w:pPr>
        <w:spacing w:line="360" w:lineRule="auto"/>
        <w:ind w:left="3540" w:firstLine="708"/>
        <w:rPr>
          <w:rFonts w:ascii="Times New Roman" w:hAnsi="Times New Roman" w:cs="Times New Roman"/>
          <w:i/>
          <w:iCs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7956D4">
        <w:rPr>
          <w:rFonts w:ascii="Times New Roman" w:hAnsi="Times New Roman" w:cs="Times New Roman"/>
          <w:sz w:val="28"/>
          <w:szCs w:val="28"/>
        </w:rPr>
        <w:tab/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(подпись)</w:t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  <w:t xml:space="preserve">     </w:t>
      </w:r>
      <w:r w:rsidR="007B7D95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</w:t>
      </w:r>
      <w:r w:rsid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ab/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(И.</w:t>
      </w:r>
      <w:r w:rsidR="007956D4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О</w:t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.</w:t>
      </w:r>
      <w:r w:rsidR="007956D4"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Фамилия</w:t>
      </w:r>
      <w:r w:rsidRPr="007956D4"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>)</w:t>
      </w:r>
    </w:p>
    <w:p w14:paraId="66A50B67" w14:textId="77777777" w:rsidR="007956D4" w:rsidRDefault="007956D4" w:rsidP="00406C3A">
      <w:pPr>
        <w:spacing w:line="360" w:lineRule="auto"/>
        <w:ind w:left="3540" w:firstLine="708"/>
        <w:rPr>
          <w:color w:val="000000" w:themeColor="text1"/>
          <w:sz w:val="28"/>
          <w:szCs w:val="28"/>
          <w:u w:val="single"/>
        </w:rPr>
      </w:pPr>
    </w:p>
    <w:p w14:paraId="5DDB0FD0" w14:textId="6AFF7E81" w:rsidR="007956D4" w:rsidRDefault="007956D4" w:rsidP="00406C3A">
      <w:pPr>
        <w:spacing w:line="360" w:lineRule="auto"/>
        <w:ind w:left="3540" w:firstLine="708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lastRenderedPageBreak/>
        <w:tab/>
      </w:r>
      <w:r>
        <w:rPr>
          <w:color w:val="000000" w:themeColor="text1"/>
          <w:sz w:val="28"/>
          <w:szCs w:val="28"/>
          <w:u w:val="single"/>
        </w:rPr>
        <w:tab/>
      </w:r>
      <w:r>
        <w:rPr>
          <w:color w:val="000000" w:themeColor="text1"/>
          <w:sz w:val="28"/>
          <w:szCs w:val="28"/>
          <w:u w:val="single"/>
        </w:rPr>
        <w:tab/>
      </w:r>
      <w:r>
        <w:rPr>
          <w:color w:val="000000" w:themeColor="text1"/>
          <w:sz w:val="28"/>
          <w:szCs w:val="28"/>
          <w:u w:val="single"/>
        </w:rPr>
        <w:tab/>
      </w:r>
      <w:r>
        <w:rPr>
          <w:color w:val="000000" w:themeColor="text1"/>
          <w:sz w:val="28"/>
          <w:szCs w:val="28"/>
        </w:rPr>
        <w:t xml:space="preserve">   </w:t>
      </w:r>
      <w:r>
        <w:rPr>
          <w:color w:val="000000" w:themeColor="text1"/>
          <w:sz w:val="28"/>
          <w:szCs w:val="28"/>
          <w:u w:val="single"/>
        </w:rPr>
        <w:tab/>
      </w:r>
      <w:r>
        <w:rPr>
          <w:color w:val="000000" w:themeColor="text1"/>
          <w:sz w:val="28"/>
          <w:szCs w:val="28"/>
          <w:u w:val="single"/>
        </w:rPr>
        <w:tab/>
      </w:r>
      <w:r>
        <w:rPr>
          <w:color w:val="000000" w:themeColor="text1"/>
          <w:sz w:val="28"/>
          <w:szCs w:val="28"/>
          <w:u w:val="single"/>
        </w:rPr>
        <w:tab/>
      </w:r>
    </w:p>
    <w:p w14:paraId="37FA9806" w14:textId="77777777" w:rsidR="007956D4" w:rsidRPr="007956D4" w:rsidRDefault="007956D4" w:rsidP="00406C3A">
      <w:pPr>
        <w:spacing w:line="360" w:lineRule="auto"/>
        <w:ind w:left="4248" w:firstLine="708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>
        <w:rPr>
          <w:i/>
          <w:color w:val="000000" w:themeColor="text1"/>
          <w:sz w:val="28"/>
          <w:szCs w:val="28"/>
          <w:vertAlign w:val="superscript"/>
        </w:rPr>
        <w:t xml:space="preserve"> </w:t>
      </w:r>
      <w:r w:rsidRPr="007956D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>(оценка)                                               (подпись)</w:t>
      </w:r>
    </w:p>
    <w:p w14:paraId="23A6E284" w14:textId="77777777" w:rsidR="007956D4" w:rsidRDefault="007956D4" w:rsidP="00406C3A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</w:p>
    <w:p w14:paraId="4BA42AC4" w14:textId="77777777" w:rsidR="007B7D95" w:rsidRDefault="007B7D95" w:rsidP="00406C3A">
      <w:pPr>
        <w:spacing w:line="360" w:lineRule="auto"/>
        <w:ind w:left="3540" w:firstLine="708"/>
        <w:rPr>
          <w:rFonts w:ascii="Times New Roman" w:hAnsi="Times New Roman" w:cs="Times New Roman"/>
          <w:sz w:val="28"/>
          <w:szCs w:val="28"/>
        </w:rPr>
      </w:pPr>
    </w:p>
    <w:p w14:paraId="73DD6AE3" w14:textId="77777777" w:rsidR="00C57A16" w:rsidRDefault="00C57A16" w:rsidP="00406C3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7A16">
        <w:rPr>
          <w:rFonts w:ascii="Times New Roman" w:hAnsi="Times New Roman" w:cs="Times New Roman"/>
          <w:b/>
          <w:sz w:val="28"/>
          <w:szCs w:val="28"/>
        </w:rPr>
        <w:t xml:space="preserve">Москва </w:t>
      </w:r>
    </w:p>
    <w:p w14:paraId="105A70F1" w14:textId="4D2F8961" w:rsidR="007B7D95" w:rsidRDefault="003F6DBA" w:rsidP="00406C3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2023</w:t>
      </w:r>
    </w:p>
    <w:p w14:paraId="49D69393" w14:textId="77777777" w:rsidR="00390B66" w:rsidRDefault="00390B66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420EC1" w14:textId="77777777" w:rsidR="00390B66" w:rsidRDefault="00390B66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8897" w:type="dxa"/>
        <w:tblLook w:val="04A0" w:firstRow="1" w:lastRow="0" w:firstColumn="1" w:lastColumn="0" w:noHBand="0" w:noVBand="1"/>
      </w:tblPr>
      <w:tblGrid>
        <w:gridCol w:w="392"/>
        <w:gridCol w:w="1984"/>
        <w:gridCol w:w="6521"/>
      </w:tblGrid>
      <w:tr w:rsidR="00390B66" w14:paraId="02623589" w14:textId="77777777" w:rsidTr="00390B66">
        <w:tc>
          <w:tcPr>
            <w:tcW w:w="392" w:type="dxa"/>
          </w:tcPr>
          <w:p w14:paraId="33CC1171" w14:textId="77777777" w:rsidR="00390B66" w:rsidRDefault="00390B66" w:rsidP="00406C3A">
            <w:pPr>
              <w:spacing w:line="360" w:lineRule="auto"/>
            </w:pPr>
          </w:p>
        </w:tc>
        <w:tc>
          <w:tcPr>
            <w:tcW w:w="1984" w:type="dxa"/>
          </w:tcPr>
          <w:p w14:paraId="36C5F990" w14:textId="77777777" w:rsidR="00390B66" w:rsidRDefault="00390B66" w:rsidP="00406C3A">
            <w:pPr>
              <w:spacing w:line="360" w:lineRule="auto"/>
            </w:pPr>
            <w:r w:rsidRPr="006B129A">
              <w:t>Наименование тем практики,</w:t>
            </w:r>
          </w:p>
        </w:tc>
        <w:tc>
          <w:tcPr>
            <w:tcW w:w="6521" w:type="dxa"/>
            <w:vAlign w:val="center"/>
          </w:tcPr>
          <w:p w14:paraId="6403D729" w14:textId="3864E6DC" w:rsidR="00390B66" w:rsidRDefault="00390B66" w:rsidP="00406C3A">
            <w:pPr>
              <w:spacing w:line="360" w:lineRule="auto"/>
              <w:jc w:val="center"/>
            </w:pPr>
            <w:r w:rsidRPr="00390B66">
              <w:t>Учебно-производственные работы</w:t>
            </w:r>
          </w:p>
        </w:tc>
      </w:tr>
      <w:tr w:rsidR="001B4C57" w14:paraId="5ED02F5D" w14:textId="77777777" w:rsidTr="001B4C57">
        <w:trPr>
          <w:trHeight w:val="1838"/>
        </w:trPr>
        <w:tc>
          <w:tcPr>
            <w:tcW w:w="392" w:type="dxa"/>
          </w:tcPr>
          <w:p w14:paraId="0CAC82FE" w14:textId="77777777" w:rsidR="001B4C57" w:rsidRDefault="001B4C57" w:rsidP="00406C3A">
            <w:pPr>
              <w:spacing w:line="360" w:lineRule="auto"/>
            </w:pPr>
            <w:r>
              <w:t>1</w:t>
            </w:r>
          </w:p>
        </w:tc>
        <w:tc>
          <w:tcPr>
            <w:tcW w:w="1984" w:type="dxa"/>
          </w:tcPr>
          <w:p w14:paraId="512A02EC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 xml:space="preserve">Тема 1. Анализ предметной области методами </w:t>
            </w:r>
            <w:proofErr w:type="spellStart"/>
            <w:r>
              <w:t>контентанализа</w:t>
            </w:r>
            <w:proofErr w:type="spellEnd"/>
            <w:r>
              <w:t xml:space="preserve"> и </w:t>
            </w:r>
            <w:proofErr w:type="spellStart"/>
            <w:r>
              <w:t>вебометрического</w:t>
            </w:r>
            <w:proofErr w:type="spellEnd"/>
            <w:r>
              <w:t xml:space="preserve"> анализа</w:t>
            </w:r>
          </w:p>
        </w:tc>
        <w:tc>
          <w:tcPr>
            <w:tcW w:w="6521" w:type="dxa"/>
            <w:vAlign w:val="center"/>
          </w:tcPr>
          <w:p w14:paraId="53BEEE7E" w14:textId="65835927" w:rsidR="001B4C57" w:rsidRPr="00F71296" w:rsidRDefault="001B4C57" w:rsidP="00406C3A">
            <w:pPr>
              <w:spacing w:line="360" w:lineRule="auto"/>
            </w:pPr>
            <w:r>
              <w:t xml:space="preserve">Рассмотрение понятий </w:t>
            </w:r>
            <w:proofErr w:type="spellStart"/>
            <w:r>
              <w:t>контентанализа</w:t>
            </w:r>
            <w:proofErr w:type="spellEnd"/>
            <w:r>
              <w:t xml:space="preserve"> и </w:t>
            </w:r>
            <w:proofErr w:type="spellStart"/>
            <w:r>
              <w:t>вебометрического</w:t>
            </w:r>
            <w:proofErr w:type="spellEnd"/>
            <w:r>
              <w:t xml:space="preserve"> анализа на практике</w:t>
            </w:r>
          </w:p>
        </w:tc>
      </w:tr>
      <w:tr w:rsidR="001B4C57" w14:paraId="3F8C9DAD" w14:textId="77777777" w:rsidTr="004F0BC3">
        <w:trPr>
          <w:trHeight w:val="2095"/>
        </w:trPr>
        <w:tc>
          <w:tcPr>
            <w:tcW w:w="392" w:type="dxa"/>
          </w:tcPr>
          <w:p w14:paraId="73B5E995" w14:textId="77777777" w:rsidR="001B4C57" w:rsidRDefault="001B4C57" w:rsidP="00406C3A">
            <w:pPr>
              <w:spacing w:line="360" w:lineRule="auto"/>
            </w:pPr>
            <w:r>
              <w:t>2</w:t>
            </w:r>
          </w:p>
        </w:tc>
        <w:tc>
          <w:tcPr>
            <w:tcW w:w="1984" w:type="dxa"/>
          </w:tcPr>
          <w:p w14:paraId="24CF016D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>Тема 2. Анализ предметной области методами анализа ситуаций, моделирования и др.</w:t>
            </w:r>
          </w:p>
        </w:tc>
        <w:tc>
          <w:tcPr>
            <w:tcW w:w="6521" w:type="dxa"/>
            <w:vAlign w:val="center"/>
          </w:tcPr>
          <w:p w14:paraId="347675A9" w14:textId="7B001132" w:rsidR="001B4C57" w:rsidRDefault="001B4C57" w:rsidP="00406C3A">
            <w:pPr>
              <w:spacing w:line="360" w:lineRule="auto"/>
            </w:pPr>
            <w:r>
              <w:t>Рассмотрение понятий анализа ситуаций и моделирования на практике.</w:t>
            </w:r>
          </w:p>
        </w:tc>
      </w:tr>
      <w:tr w:rsidR="001B4C57" w14:paraId="68EEC522" w14:textId="77777777" w:rsidTr="004F0BC3">
        <w:tc>
          <w:tcPr>
            <w:tcW w:w="392" w:type="dxa"/>
          </w:tcPr>
          <w:p w14:paraId="1089C20E" w14:textId="77777777" w:rsidR="001B4C57" w:rsidRDefault="001B4C57" w:rsidP="00406C3A">
            <w:pPr>
              <w:spacing w:line="360" w:lineRule="auto"/>
            </w:pPr>
            <w:r>
              <w:t>3</w:t>
            </w:r>
          </w:p>
        </w:tc>
        <w:tc>
          <w:tcPr>
            <w:tcW w:w="1984" w:type="dxa"/>
          </w:tcPr>
          <w:p w14:paraId="0FE63C26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>Тема 3. Оценка экономической эффективности информационной системы</w:t>
            </w:r>
          </w:p>
        </w:tc>
        <w:tc>
          <w:tcPr>
            <w:tcW w:w="6521" w:type="dxa"/>
            <w:vAlign w:val="center"/>
          </w:tcPr>
          <w:p w14:paraId="0E9E45F7" w14:textId="4CA097CF" w:rsidR="001B4C57" w:rsidRDefault="001B4C57" w:rsidP="00406C3A">
            <w:pPr>
              <w:spacing w:line="360" w:lineRule="auto"/>
            </w:pPr>
            <w:r>
              <w:t>Рассмотрение параметров экономической эффективности информационной системы</w:t>
            </w:r>
          </w:p>
        </w:tc>
      </w:tr>
      <w:tr w:rsidR="001B4C57" w14:paraId="673096D6" w14:textId="77777777" w:rsidTr="004F0BC3">
        <w:tc>
          <w:tcPr>
            <w:tcW w:w="392" w:type="dxa"/>
          </w:tcPr>
          <w:p w14:paraId="2B0D903B" w14:textId="77777777" w:rsidR="001B4C57" w:rsidRDefault="001B4C57" w:rsidP="00406C3A">
            <w:pPr>
              <w:spacing w:line="360" w:lineRule="auto"/>
            </w:pPr>
            <w:r>
              <w:t>4</w:t>
            </w:r>
          </w:p>
        </w:tc>
        <w:tc>
          <w:tcPr>
            <w:tcW w:w="1984" w:type="dxa"/>
          </w:tcPr>
          <w:p w14:paraId="4262E9F8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 xml:space="preserve">Тема 4. Разработка модели архитектуры </w:t>
            </w:r>
            <w:r>
              <w:lastRenderedPageBreak/>
              <w:t>информационной системы</w:t>
            </w:r>
          </w:p>
        </w:tc>
        <w:tc>
          <w:tcPr>
            <w:tcW w:w="6521" w:type="dxa"/>
            <w:vAlign w:val="center"/>
          </w:tcPr>
          <w:p w14:paraId="67B6B452" w14:textId="47ECC8B9" w:rsidR="001B4C57" w:rsidRDefault="001B4C57" w:rsidP="00406C3A">
            <w:pPr>
              <w:spacing w:line="360" w:lineRule="auto"/>
            </w:pPr>
            <w:r>
              <w:lastRenderedPageBreak/>
              <w:t>Применение навыков построения модели архитектуры информационной системы</w:t>
            </w:r>
          </w:p>
        </w:tc>
      </w:tr>
      <w:tr w:rsidR="001B4C57" w14:paraId="03AF9820" w14:textId="77777777" w:rsidTr="004F0BC3">
        <w:tc>
          <w:tcPr>
            <w:tcW w:w="392" w:type="dxa"/>
          </w:tcPr>
          <w:p w14:paraId="4E1782E8" w14:textId="77777777" w:rsidR="001B4C57" w:rsidRDefault="001B4C57" w:rsidP="00406C3A">
            <w:pPr>
              <w:spacing w:line="360" w:lineRule="auto"/>
            </w:pPr>
            <w:r>
              <w:t>5</w:t>
            </w:r>
          </w:p>
        </w:tc>
        <w:tc>
          <w:tcPr>
            <w:tcW w:w="1984" w:type="dxa"/>
          </w:tcPr>
          <w:p w14:paraId="7705DF16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>Тема 5. Обоснование выбора средств проектирования информационной системы</w:t>
            </w:r>
          </w:p>
        </w:tc>
        <w:tc>
          <w:tcPr>
            <w:tcW w:w="6521" w:type="dxa"/>
            <w:vAlign w:val="center"/>
          </w:tcPr>
          <w:p w14:paraId="374C42E8" w14:textId="61DD49F4" w:rsidR="001B4C57" w:rsidRDefault="001B4C57" w:rsidP="00406C3A">
            <w:pPr>
              <w:spacing w:line="360" w:lineRule="auto"/>
            </w:pPr>
            <w:r>
              <w:t>Анализ средств проектирования информационных систем</w:t>
            </w:r>
          </w:p>
        </w:tc>
      </w:tr>
      <w:tr w:rsidR="001B4C57" w14:paraId="44441016" w14:textId="77777777" w:rsidTr="004F0BC3">
        <w:tc>
          <w:tcPr>
            <w:tcW w:w="392" w:type="dxa"/>
          </w:tcPr>
          <w:p w14:paraId="026BAEF0" w14:textId="77777777" w:rsidR="001B4C57" w:rsidRDefault="001B4C57" w:rsidP="00406C3A">
            <w:pPr>
              <w:spacing w:line="360" w:lineRule="auto"/>
            </w:pPr>
            <w:r>
              <w:t>6</w:t>
            </w:r>
          </w:p>
        </w:tc>
        <w:tc>
          <w:tcPr>
            <w:tcW w:w="1984" w:type="dxa"/>
          </w:tcPr>
          <w:p w14:paraId="7822E036" w14:textId="77777777" w:rsidR="001B4C57" w:rsidRDefault="001B4C57" w:rsidP="00406C3A">
            <w:pPr>
              <w:spacing w:line="360" w:lineRule="auto"/>
              <w:rPr>
                <w:sz w:val="24"/>
                <w:szCs w:val="24"/>
              </w:rPr>
            </w:pPr>
            <w:r>
              <w:t>Тема 6. Описание бизнес-процессов заданной предметной области</w:t>
            </w:r>
          </w:p>
        </w:tc>
        <w:tc>
          <w:tcPr>
            <w:tcW w:w="6521" w:type="dxa"/>
            <w:vAlign w:val="center"/>
          </w:tcPr>
          <w:p w14:paraId="6D006C35" w14:textId="016B134D" w:rsidR="001B4C57" w:rsidRDefault="001B4C57" w:rsidP="00406C3A">
            <w:pPr>
              <w:spacing w:line="360" w:lineRule="auto"/>
            </w:pPr>
            <w:r>
              <w:t xml:space="preserve">Разработка </w:t>
            </w:r>
            <w:proofErr w:type="gramStart"/>
            <w:r>
              <w:t>бизнес процессов</w:t>
            </w:r>
            <w:proofErr w:type="gramEnd"/>
          </w:p>
        </w:tc>
      </w:tr>
    </w:tbl>
    <w:p w14:paraId="423CDBE1" w14:textId="77777777" w:rsidR="00390B66" w:rsidRDefault="00390B66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D0158B" w14:textId="77777777" w:rsidR="001B4C57" w:rsidRDefault="001B4C57" w:rsidP="00406C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D71B2F" w14:textId="7D19E8B6" w:rsidR="001B4C57" w:rsidRPr="00181EC0" w:rsidRDefault="001B4C57" w:rsidP="00977938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t>Тема1.</w:t>
      </w:r>
    </w:p>
    <w:p w14:paraId="03AF5A81" w14:textId="7FDC7120" w:rsidR="00F71296" w:rsidRPr="00F71296" w:rsidRDefault="00F71296" w:rsidP="0097793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 – Туроператор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6601784A" w14:textId="559D617A" w:rsidR="001B4C57" w:rsidRPr="00181EC0" w:rsidRDefault="001B4C57" w:rsidP="00406C3A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t xml:space="preserve">Введение </w:t>
      </w:r>
    </w:p>
    <w:p w14:paraId="6A6623B9" w14:textId="5B2B9F42" w:rsidR="004D7BCB" w:rsidRDefault="00137739" w:rsidP="00BD17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для работы с данной темой необходимо понять смысл понятий контент-анализ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вебометрический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анализ. </w:t>
      </w:r>
    </w:p>
    <w:p w14:paraId="6D05F6F6" w14:textId="338987EF" w:rsidR="004D7BCB" w:rsidRDefault="00406C3A" w:rsidP="00BD17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Вебометрический анализ – анализ, в рамках которого исследуются  количественные аспекты использования и конструирования информационных ресурсов, структур и технологий</w:t>
      </w:r>
      <w:r w:rsidR="0099076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4044EA" w14:textId="5DA90338" w:rsidR="00230018" w:rsidRDefault="00230018" w:rsidP="00406C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Рассматривать предметную область с помощью вебометрического анализа мы буде</w:t>
      </w:r>
      <w:r w:rsidR="002F5081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 учётом того, что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вебометрике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существуют 4 основных направления исследования</w:t>
      </w:r>
      <w:r w:rsidRPr="002300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именно</w:t>
      </w:r>
      <w:r w:rsidRPr="00230018">
        <w:rPr>
          <w:rFonts w:ascii="Times New Roman" w:hAnsi="Times New Roman" w:cs="Times New Roman"/>
          <w:sz w:val="28"/>
          <w:szCs w:val="28"/>
        </w:rPr>
        <w:t>:</w:t>
      </w:r>
    </w:p>
    <w:p w14:paraId="6297EACE" w14:textId="64738C8F" w:rsidR="00230018" w:rsidRPr="00230018" w:rsidRDefault="00230018" w:rsidP="00230018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 использование веб-индикаторов</w:t>
      </w:r>
      <w:r w:rsidRPr="0023001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GB"/>
        </w:rPr>
        <w:t>SEO</w:t>
      </w:r>
      <w:r w:rsidR="008E57CF" w:rsidRPr="008E57CF">
        <w:rPr>
          <w:rFonts w:ascii="Times New Roman" w:hAnsi="Times New Roman" w:cs="Times New Roman"/>
          <w:sz w:val="28"/>
          <w:szCs w:val="28"/>
        </w:rPr>
        <w:t xml:space="preserve"> – </w:t>
      </w:r>
      <w:r w:rsidR="008E57CF">
        <w:rPr>
          <w:rFonts w:ascii="Times New Roman" w:hAnsi="Times New Roman" w:cs="Times New Roman"/>
          <w:sz w:val="28"/>
          <w:szCs w:val="28"/>
          <w:lang w:val="en-GB"/>
        </w:rPr>
        <w:t>Search</w:t>
      </w:r>
      <w:r w:rsidR="008E57CF" w:rsidRPr="008E57CF">
        <w:rPr>
          <w:rFonts w:ascii="Times New Roman" w:hAnsi="Times New Roman" w:cs="Times New Roman"/>
          <w:sz w:val="28"/>
          <w:szCs w:val="28"/>
        </w:rPr>
        <w:t xml:space="preserve"> </w:t>
      </w:r>
      <w:r w:rsidR="008E57CF">
        <w:rPr>
          <w:rFonts w:ascii="Times New Roman" w:hAnsi="Times New Roman" w:cs="Times New Roman"/>
          <w:sz w:val="28"/>
          <w:szCs w:val="28"/>
          <w:lang w:val="en-GB"/>
        </w:rPr>
        <w:t>Engine</w:t>
      </w:r>
      <w:r w:rsidR="008E57CF" w:rsidRPr="008E57CF">
        <w:rPr>
          <w:rFonts w:ascii="Times New Roman" w:hAnsi="Times New Roman" w:cs="Times New Roman"/>
          <w:sz w:val="28"/>
          <w:szCs w:val="28"/>
        </w:rPr>
        <w:t xml:space="preserve"> </w:t>
      </w:r>
      <w:r w:rsidR="008E57CF">
        <w:rPr>
          <w:rFonts w:ascii="Times New Roman" w:hAnsi="Times New Roman" w:cs="Times New Roman"/>
          <w:sz w:val="28"/>
          <w:szCs w:val="28"/>
          <w:lang w:val="en-GB"/>
        </w:rPr>
        <w:t>Optimization</w:t>
      </w:r>
      <w:r w:rsidRPr="00230018">
        <w:rPr>
          <w:rFonts w:ascii="Times New Roman" w:hAnsi="Times New Roman" w:cs="Times New Roman"/>
          <w:sz w:val="28"/>
          <w:szCs w:val="28"/>
        </w:rPr>
        <w:t>);</w:t>
      </w:r>
    </w:p>
    <w:p w14:paraId="338D8277" w14:textId="35E26E6F" w:rsidR="00230018" w:rsidRPr="00230018" w:rsidRDefault="00230018" w:rsidP="00230018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социальных феноменов в интернете</w:t>
      </w:r>
      <w:r w:rsidRPr="0023001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социальные сети и другие сообщества</w:t>
      </w:r>
      <w:r w:rsidRPr="00230018">
        <w:rPr>
          <w:rFonts w:ascii="Times New Roman" w:hAnsi="Times New Roman" w:cs="Times New Roman"/>
          <w:sz w:val="28"/>
          <w:szCs w:val="28"/>
        </w:rPr>
        <w:t>);</w:t>
      </w:r>
    </w:p>
    <w:p w14:paraId="5E04EB66" w14:textId="1EE19379" w:rsidR="00230018" w:rsidRDefault="00230018" w:rsidP="00230018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данных об интернете (парсеры, поисковые машины</w:t>
      </w:r>
      <w:r w:rsidRPr="00230018">
        <w:rPr>
          <w:rFonts w:ascii="Times New Roman" w:hAnsi="Times New Roman" w:cs="Times New Roman"/>
          <w:sz w:val="28"/>
          <w:szCs w:val="28"/>
        </w:rPr>
        <w:t>);</w:t>
      </w:r>
    </w:p>
    <w:p w14:paraId="02DF2E78" w14:textId="08B5D95E" w:rsidR="00230018" w:rsidRDefault="00230018" w:rsidP="00230018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Анализ гиперссылок </w:t>
      </w:r>
    </w:p>
    <w:p w14:paraId="2FB150CF" w14:textId="33B28872" w:rsidR="004D7BCB" w:rsidRDefault="005B052F" w:rsidP="00BD17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Контент-анализ – анализ,</w:t>
      </w:r>
      <w:r w:rsidR="00957124">
        <w:rPr>
          <w:rFonts w:ascii="Times New Roman" w:hAnsi="Times New Roman" w:cs="Times New Roman"/>
          <w:sz w:val="28"/>
          <w:szCs w:val="28"/>
        </w:rPr>
        <w:t xml:space="preserve"> в рамках которого исследу</w:t>
      </w:r>
      <w:r w:rsidR="00A97F0D">
        <w:rPr>
          <w:rFonts w:ascii="Times New Roman" w:hAnsi="Times New Roman" w:cs="Times New Roman"/>
          <w:sz w:val="28"/>
          <w:szCs w:val="28"/>
        </w:rPr>
        <w:t>ется предметная область  на предмет её содержания и всего контента, связанного с ней. Например если предметной областью является турагентство, то в ходе анализа мы</w:t>
      </w:r>
      <w:r w:rsidR="00F716B1">
        <w:rPr>
          <w:rFonts w:ascii="Times New Roman" w:hAnsi="Times New Roman" w:cs="Times New Roman"/>
          <w:sz w:val="28"/>
          <w:szCs w:val="28"/>
        </w:rPr>
        <w:t xml:space="preserve"> изучаем</w:t>
      </w:r>
      <w:r w:rsidR="00A97F0D">
        <w:rPr>
          <w:rFonts w:ascii="Times New Roman" w:hAnsi="Times New Roman" w:cs="Times New Roman"/>
          <w:sz w:val="28"/>
          <w:szCs w:val="28"/>
        </w:rPr>
        <w:t xml:space="preserve"> туристические предложения</w:t>
      </w:r>
      <w:r w:rsidR="00F716B1">
        <w:rPr>
          <w:rFonts w:ascii="Times New Roman" w:hAnsi="Times New Roman" w:cs="Times New Roman"/>
          <w:sz w:val="28"/>
          <w:szCs w:val="28"/>
        </w:rPr>
        <w:t xml:space="preserve"> и рынок</w:t>
      </w:r>
      <w:r w:rsidR="00A97F0D">
        <w:rPr>
          <w:rFonts w:ascii="Times New Roman" w:hAnsi="Times New Roman" w:cs="Times New Roman"/>
          <w:sz w:val="28"/>
          <w:szCs w:val="28"/>
        </w:rPr>
        <w:t>.</w:t>
      </w:r>
    </w:p>
    <w:p w14:paraId="2AEF6F06" w14:textId="3BC46654" w:rsidR="00181EC0" w:rsidRDefault="004D7BCB" w:rsidP="004D7B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1D48A8" w14:textId="45F35330" w:rsidR="00243A5A" w:rsidRDefault="00181EC0" w:rsidP="0097793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lastRenderedPageBreak/>
        <w:t>Основная часть</w:t>
      </w:r>
    </w:p>
    <w:p w14:paraId="42D75947" w14:textId="277E0EF4" w:rsidR="003A51EE" w:rsidRPr="00F1765C" w:rsidRDefault="00F1765C" w:rsidP="00FB4151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Вебометрический анализ данной предметной области включает в себя</w:t>
      </w:r>
      <w:r w:rsidRPr="00F1765C">
        <w:rPr>
          <w:rFonts w:ascii="Times New Roman" w:hAnsi="Times New Roman" w:cs="Times New Roman"/>
          <w:sz w:val="28"/>
          <w:szCs w:val="28"/>
        </w:rPr>
        <w:t>:</w:t>
      </w:r>
    </w:p>
    <w:p w14:paraId="4A8C5617" w14:textId="0B171A9E" w:rsidR="003A51EE" w:rsidRPr="00E8718A" w:rsidRDefault="003A51EE" w:rsidP="003A51E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пользователей посещающих сайт туристического агентства</w:t>
      </w:r>
      <w:r w:rsidR="00E8718A" w:rsidRPr="00E8718A">
        <w:rPr>
          <w:rFonts w:ascii="Times New Roman" w:hAnsi="Times New Roman" w:cs="Times New Roman"/>
          <w:sz w:val="28"/>
          <w:szCs w:val="28"/>
        </w:rPr>
        <w:t>;</w:t>
      </w:r>
    </w:p>
    <w:p w14:paraId="0653F48D" w14:textId="2BAA7CE1" w:rsidR="00E8718A" w:rsidRPr="00800B02" w:rsidRDefault="00800B02" w:rsidP="003A51E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Перемещения пользователя по сайту, а также наиболее посещаемые им страницы</w:t>
      </w:r>
      <w:r w:rsidRPr="00800B02">
        <w:rPr>
          <w:rFonts w:ascii="Times New Roman" w:hAnsi="Times New Roman" w:cs="Times New Roman"/>
          <w:sz w:val="28"/>
          <w:szCs w:val="28"/>
        </w:rPr>
        <w:t>;</w:t>
      </w:r>
    </w:p>
    <w:p w14:paraId="09E4E307" w14:textId="6EE498C7" w:rsidR="00800B02" w:rsidRPr="00186756" w:rsidRDefault="00777810" w:rsidP="003A51EE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Отзывы </w:t>
      </w:r>
      <w:r w:rsidR="00186756">
        <w:rPr>
          <w:rFonts w:ascii="Times New Roman" w:hAnsi="Times New Roman" w:cs="Times New Roman"/>
          <w:sz w:val="28"/>
          <w:szCs w:val="28"/>
        </w:rPr>
        <w:t>пользователей и рейтин</w:t>
      </w:r>
      <w:r>
        <w:rPr>
          <w:rFonts w:ascii="Times New Roman" w:hAnsi="Times New Roman" w:cs="Times New Roman"/>
          <w:sz w:val="28"/>
          <w:szCs w:val="28"/>
        </w:rPr>
        <w:t>г</w:t>
      </w:r>
      <w:r w:rsidR="00186756">
        <w:rPr>
          <w:rFonts w:ascii="Times New Roman" w:hAnsi="Times New Roman" w:cs="Times New Roman"/>
          <w:sz w:val="28"/>
          <w:szCs w:val="28"/>
        </w:rPr>
        <w:t xml:space="preserve"> турагентства в сети</w:t>
      </w:r>
      <w:r w:rsidR="00186756" w:rsidRPr="00777810">
        <w:rPr>
          <w:rFonts w:ascii="Times New Roman" w:hAnsi="Times New Roman" w:cs="Times New Roman"/>
          <w:sz w:val="28"/>
          <w:szCs w:val="28"/>
        </w:rPr>
        <w:t>;</w:t>
      </w:r>
    </w:p>
    <w:p w14:paraId="5766F2BF" w14:textId="682B97D4" w:rsidR="00777810" w:rsidRPr="00323F55" w:rsidRDefault="00323F55" w:rsidP="00CC25C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Предпочтения пользователя и его запросы на тематических форумах и сайтах</w:t>
      </w:r>
      <w:r w:rsidRPr="00323F55">
        <w:rPr>
          <w:rFonts w:ascii="Times New Roman" w:hAnsi="Times New Roman" w:cs="Times New Roman"/>
          <w:sz w:val="28"/>
          <w:szCs w:val="28"/>
        </w:rPr>
        <w:t>;</w:t>
      </w:r>
    </w:p>
    <w:p w14:paraId="3DD998FE" w14:textId="0C232C46" w:rsidR="004D7BCB" w:rsidRDefault="00323F55" w:rsidP="00452756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Текущие туристические тенденции и предпочтения</w:t>
      </w:r>
      <w:r w:rsidR="00AF52B2" w:rsidRPr="00AF52B2">
        <w:rPr>
          <w:rFonts w:ascii="Times New Roman" w:hAnsi="Times New Roman" w:cs="Times New Roman"/>
          <w:sz w:val="28"/>
          <w:szCs w:val="28"/>
        </w:rPr>
        <w:t>;</w:t>
      </w:r>
    </w:p>
    <w:p w14:paraId="232C3459" w14:textId="4EEA0459" w:rsidR="00FF0C85" w:rsidRDefault="00AF52B2" w:rsidP="00452756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Оптимизацию нашего сайта для поисковых систем;</w:t>
      </w:r>
    </w:p>
    <w:p w14:paraId="2E6C20E3" w14:textId="67B611F7" w:rsidR="0010506D" w:rsidRPr="0010506D" w:rsidRDefault="0010506D" w:rsidP="0010506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сайтов конкурентов и их оптимизации</w:t>
      </w:r>
    </w:p>
    <w:p w14:paraId="4DAB71F4" w14:textId="0F5443CD" w:rsidR="008B3C00" w:rsidRPr="008B3C00" w:rsidRDefault="008B3C00" w:rsidP="00B41B6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поисковой оптимизация сайта туристического агентства мы можем использовать такую утилиту, как </w:t>
      </w:r>
      <w:r w:rsidR="003057A7">
        <w:rPr>
          <w:rFonts w:ascii="Times New Roman" w:hAnsi="Times New Roman" w:cs="Times New Roman"/>
          <w:sz w:val="28"/>
          <w:szCs w:val="28"/>
        </w:rPr>
        <w:t>Яндекс вебмастер</w:t>
      </w:r>
      <w:r w:rsidRPr="008B3C00">
        <w:rPr>
          <w:rFonts w:ascii="Times New Roman" w:hAnsi="Times New Roman" w:cs="Times New Roman"/>
          <w:sz w:val="28"/>
          <w:szCs w:val="28"/>
        </w:rPr>
        <w:t>:</w:t>
      </w:r>
    </w:p>
    <w:p w14:paraId="5B69F7FE" w14:textId="77777777" w:rsidR="00505840" w:rsidRDefault="008B3C00" w:rsidP="008B3C00">
      <w:pPr>
        <w:spacing w:after="0" w:line="360" w:lineRule="auto"/>
        <w:jc w:val="both"/>
      </w:pPr>
      <w:r>
        <w:fldChar w:fldCharType="begin"/>
      </w:r>
      <w:r>
        <w:instrText xml:space="preserve"> INCLUDEPICTURE "https://avatars.mds.yandex.net/get-lpc/1635340/f9f79332-5878-412d-9954-b8dc14a413b1/orig"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005768" wp14:editId="30A39D00">
            <wp:extent cx="5940425" cy="3103245"/>
            <wp:effectExtent l="63500" t="63500" r="130175" b="122555"/>
            <wp:docPr id="281403673" name="Рисунок 2" descr="Яндекс Вебмастер – сервис поисковой оптимиз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Яндекс Вебмастер – сервис поисковой оптимизации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fldChar w:fldCharType="end"/>
      </w:r>
    </w:p>
    <w:p w14:paraId="556A0040" w14:textId="77777777" w:rsidR="00505840" w:rsidRDefault="00505840">
      <w:r>
        <w:br w:type="page"/>
      </w:r>
    </w:p>
    <w:p w14:paraId="383F2560" w14:textId="42E8F445" w:rsidR="00D5697F" w:rsidRDefault="00D5697F" w:rsidP="006165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D5697F">
        <w:rPr>
          <w:rFonts w:ascii="Times New Roman" w:hAnsi="Times New Roman" w:cs="Times New Roman"/>
          <w:sz w:val="28"/>
          <w:szCs w:val="28"/>
        </w:rPr>
        <w:lastRenderedPageBreak/>
        <w:t>Пример доступных инструментов</w:t>
      </w:r>
      <w:r w:rsidRPr="00D5697F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30498A69" w14:textId="77777777" w:rsidR="00CB7838" w:rsidRDefault="00EB1069" w:rsidP="00CB7838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098FA67" wp14:editId="0E9FA8ED">
            <wp:extent cx="2000615" cy="5241925"/>
            <wp:effectExtent l="0" t="0" r="6350" b="3175"/>
            <wp:docPr id="1441033225" name="Рисунок 3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33225" name="Рисунок 3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898" cy="528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3047" w14:textId="08AEADAD" w:rsidR="00EC7195" w:rsidRPr="00CB7838" w:rsidRDefault="00EC7195" w:rsidP="002E0712">
      <w:pPr>
        <w:spacing w:after="0" w:line="360" w:lineRule="auto"/>
        <w:ind w:firstLine="708"/>
        <w:jc w:val="both"/>
      </w:pPr>
      <w:r w:rsidRPr="00EC7195">
        <w:rPr>
          <w:rFonts w:ascii="Times New Roman" w:hAnsi="Times New Roman" w:cs="Times New Roman"/>
          <w:sz w:val="28"/>
          <w:szCs w:val="28"/>
        </w:rPr>
        <w:t>Для отслеживания действий пользователей на сайте можно использовать</w:t>
      </w:r>
      <w:r w:rsidR="00BE5A21" w:rsidRPr="00A428E4">
        <w:rPr>
          <w:rFonts w:ascii="Times New Roman" w:hAnsi="Times New Roman" w:cs="Times New Roman"/>
          <w:sz w:val="28"/>
          <w:szCs w:val="28"/>
        </w:rPr>
        <w:t xml:space="preserve"> </w:t>
      </w:r>
      <w:r w:rsidR="003057A7">
        <w:rPr>
          <w:rFonts w:ascii="Times New Roman" w:hAnsi="Times New Roman" w:cs="Times New Roman"/>
          <w:sz w:val="28"/>
          <w:szCs w:val="28"/>
        </w:rPr>
        <w:t>Я</w:t>
      </w:r>
      <w:r w:rsidR="00BE5A21">
        <w:rPr>
          <w:rFonts w:ascii="Times New Roman" w:hAnsi="Times New Roman" w:cs="Times New Roman"/>
          <w:sz w:val="28"/>
          <w:szCs w:val="28"/>
        </w:rPr>
        <w:t>ндекс</w:t>
      </w:r>
      <w:r w:rsidR="003057A7">
        <w:rPr>
          <w:rFonts w:ascii="Times New Roman" w:hAnsi="Times New Roman" w:cs="Times New Roman"/>
          <w:sz w:val="28"/>
          <w:szCs w:val="28"/>
        </w:rPr>
        <w:t xml:space="preserve"> М</w:t>
      </w:r>
      <w:r w:rsidR="00BE5A21">
        <w:rPr>
          <w:rFonts w:ascii="Times New Roman" w:hAnsi="Times New Roman" w:cs="Times New Roman"/>
          <w:sz w:val="28"/>
          <w:szCs w:val="28"/>
        </w:rPr>
        <w:t>етрику</w:t>
      </w:r>
      <w:r w:rsidR="00F22597" w:rsidRPr="00F22597">
        <w:rPr>
          <w:rFonts w:ascii="Times New Roman" w:hAnsi="Times New Roman" w:cs="Times New Roman"/>
          <w:sz w:val="28"/>
          <w:szCs w:val="28"/>
        </w:rPr>
        <w:t xml:space="preserve">. </w:t>
      </w:r>
      <w:r w:rsidR="00F22597">
        <w:rPr>
          <w:rFonts w:ascii="Times New Roman" w:hAnsi="Times New Roman" w:cs="Times New Roman"/>
          <w:sz w:val="28"/>
          <w:szCs w:val="28"/>
        </w:rPr>
        <w:t>Она будет предоставлять полную информацию о действиях пользователей на веб-сайте турагентства</w:t>
      </w:r>
      <w:r w:rsidRPr="00EC719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322E02D" w14:textId="34602951" w:rsidR="00036CF9" w:rsidRDefault="00036CF9" w:rsidP="00EC7195">
      <w:pPr>
        <w:spacing w:after="0" w:line="360" w:lineRule="auto"/>
      </w:pPr>
      <w:r>
        <w:fldChar w:fldCharType="begin"/>
      </w:r>
      <w:r>
        <w:instrText xml:space="preserve"> INCLUDEPICTURE "https://static.helpjuice.com/helpjuice_production/uploads/upload/image/1673/direct/1587738996119-1587738996119.png"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B561B2C" wp14:editId="0893FED3">
            <wp:extent cx="5015494" cy="2489200"/>
            <wp:effectExtent l="63500" t="63500" r="128270" b="127000"/>
            <wp:docPr id="1186653554" name="Рисунок 4" descr="Time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mepa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423" cy="251844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fldChar w:fldCharType="end"/>
      </w:r>
    </w:p>
    <w:p w14:paraId="536A7547" w14:textId="6A199315" w:rsidR="00EF0464" w:rsidRDefault="00EF0464" w:rsidP="00EF0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EF0464">
        <w:rPr>
          <w:rFonts w:ascii="Times New Roman" w:hAnsi="Times New Roman" w:cs="Times New Roman"/>
          <w:sz w:val="28"/>
          <w:szCs w:val="28"/>
        </w:rPr>
        <w:lastRenderedPageBreak/>
        <w:t>Пример доступных инструментов</w:t>
      </w:r>
      <w:r w:rsidRPr="00EF0464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60B51366" w14:textId="53F83A9C" w:rsidR="00EF0464" w:rsidRDefault="00F22597" w:rsidP="00EF04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74ED63BC" wp14:editId="22C53E56">
            <wp:extent cx="2371725" cy="2951429"/>
            <wp:effectExtent l="63500" t="63500" r="130175" b="122555"/>
            <wp:docPr id="581163830" name="Рисунок 5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63830" name="Рисунок 5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331" cy="29994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59A668" w14:textId="0D62FEBD" w:rsidR="00002734" w:rsidRPr="00ED7F0F" w:rsidRDefault="00002734" w:rsidP="005126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рынке присутствует также аналог Яндекс Метрики - </w:t>
      </w:r>
      <w:r>
        <w:rPr>
          <w:rFonts w:ascii="Times New Roman" w:hAnsi="Times New Roman" w:cs="Times New Roman"/>
          <w:sz w:val="28"/>
          <w:szCs w:val="28"/>
          <w:lang w:val="en-GB"/>
        </w:rPr>
        <w:t>Google</w:t>
      </w:r>
      <w:r w:rsidRPr="000027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</w:t>
      </w:r>
      <w:r w:rsidR="002261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тика</w:t>
      </w:r>
    </w:p>
    <w:p w14:paraId="2408B617" w14:textId="754677BF" w:rsidR="008D5E1F" w:rsidRDefault="00A203B0" w:rsidP="00A203B0">
      <w:pPr>
        <w:spacing w:after="0" w:line="360" w:lineRule="auto"/>
      </w:pPr>
      <w:r>
        <w:fldChar w:fldCharType="begin"/>
      </w:r>
      <w:r>
        <w:instrText xml:space="preserve"> INCLUDEPICTURE "https://thisisdata.ru/wp-content/uploads/2018/09/img_5b8e80f4b3b52.png"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B865A1" wp14:editId="455FD5A5">
            <wp:extent cx="5125519" cy="2226945"/>
            <wp:effectExtent l="63500" t="63500" r="132715" b="122555"/>
            <wp:docPr id="1658134656" name="Рисунок 8" descr="Базовые отчеты Google Analytics и Яндекс.Метрики — Раздел 1. Урок 4 —  Онлайн-курс «Digital-аналитика» — This is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азовые отчеты Google Analytics и Яндекс.Метрики — Раздел 1. Урок 4 —  Онлайн-курс «Digital-аналитика» — This is Dat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092" cy="22324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fldChar w:fldCharType="end"/>
      </w:r>
    </w:p>
    <w:p w14:paraId="039475A9" w14:textId="5082F6D0" w:rsidR="00ED7F0F" w:rsidRDefault="00ED7F0F" w:rsidP="00A203B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4B4378D5" wp14:editId="7C7F940E">
            <wp:extent cx="5125085" cy="2371882"/>
            <wp:effectExtent l="63500" t="63500" r="132715" b="130175"/>
            <wp:docPr id="1813084796" name="Рисунок 9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84796" name="Рисунок 9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879" cy="2409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9FE2D8" w14:textId="79863BE7" w:rsidR="00ED7F0F" w:rsidRDefault="00B52D70" w:rsidP="00B52D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доступных инструментов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1751DE2A" w14:textId="3905DEE6" w:rsidR="00B52D70" w:rsidRDefault="00503A38" w:rsidP="00B52D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3144DD18" wp14:editId="646E448C">
            <wp:extent cx="2406650" cy="3449370"/>
            <wp:effectExtent l="63500" t="63500" r="120650" b="132080"/>
            <wp:docPr id="957268783" name="Рисунок 10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68783" name="Рисунок 10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670" cy="3466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934D5" w14:textId="5D20E534" w:rsidR="00F938DA" w:rsidRDefault="00F938DA" w:rsidP="00F938D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добавить Яндекс метрику на сайт, необходимо вставить следующий </w:t>
      </w:r>
      <w:r>
        <w:rPr>
          <w:rFonts w:ascii="Times New Roman" w:hAnsi="Times New Roman" w:cs="Times New Roman"/>
          <w:sz w:val="28"/>
          <w:szCs w:val="28"/>
          <w:lang w:val="en-GB"/>
        </w:rPr>
        <w:t>JS</w:t>
      </w:r>
      <w:r w:rsidRPr="00F93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F938DA">
        <w:rPr>
          <w:rFonts w:ascii="Times New Roman" w:hAnsi="Times New Roman" w:cs="Times New Roman"/>
          <w:sz w:val="28"/>
          <w:szCs w:val="28"/>
        </w:rPr>
        <w:t>:</w:t>
      </w:r>
    </w:p>
    <w:p w14:paraId="3F5C12A5" w14:textId="229B8DED" w:rsidR="00415AEE" w:rsidRPr="00F938DA" w:rsidRDefault="00415AEE" w:rsidP="00415A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A093CA" wp14:editId="2FFA12FA">
            <wp:extent cx="5940425" cy="3091180"/>
            <wp:effectExtent l="63500" t="63500" r="130175" b="121920"/>
            <wp:docPr id="1972430186" name="Рисунок 1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30186" name="Рисунок 1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0D9860" w14:textId="5A09A998" w:rsidR="00A24774" w:rsidRDefault="00A24774" w:rsidP="004F26D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DC5EA9" w:rsidRPr="00F938DA">
        <w:rPr>
          <w:rFonts w:ascii="Times New Roman" w:hAnsi="Times New Roman" w:cs="Times New Roman"/>
          <w:sz w:val="28"/>
          <w:szCs w:val="28"/>
        </w:rPr>
        <w:t>п</w:t>
      </w:r>
      <w:r w:rsidR="00DC5EA9">
        <w:rPr>
          <w:rFonts w:ascii="Times New Roman" w:hAnsi="Times New Roman" w:cs="Times New Roman"/>
          <w:sz w:val="28"/>
          <w:szCs w:val="28"/>
        </w:rPr>
        <w:t>оказатели</w:t>
      </w:r>
      <w:r>
        <w:rPr>
          <w:rFonts w:ascii="Times New Roman" w:hAnsi="Times New Roman" w:cs="Times New Roman"/>
          <w:sz w:val="28"/>
          <w:szCs w:val="28"/>
        </w:rPr>
        <w:t xml:space="preserve"> на примере Яндекс Метрики</w:t>
      </w:r>
      <w:r w:rsidRPr="00A24774">
        <w:rPr>
          <w:rFonts w:ascii="Times New Roman" w:hAnsi="Times New Roman" w:cs="Times New Roman"/>
          <w:sz w:val="28"/>
          <w:szCs w:val="28"/>
        </w:rPr>
        <w:t>:</w:t>
      </w:r>
    </w:p>
    <w:p w14:paraId="649178A8" w14:textId="559B1621" w:rsidR="00A24774" w:rsidRPr="00CD504D" w:rsidRDefault="00CD504D" w:rsidP="00B95139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показатели посещаемости ресурса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37F23738" w14:textId="34DC03C6" w:rsidR="00CD504D" w:rsidRDefault="00F05649" w:rsidP="00B95139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Канал трафика (откуда приходят пользователи)</w:t>
      </w:r>
      <w:r w:rsidRPr="00F05649">
        <w:rPr>
          <w:rFonts w:ascii="Times New Roman" w:hAnsi="Times New Roman" w:cs="Times New Roman"/>
          <w:sz w:val="28"/>
          <w:szCs w:val="28"/>
        </w:rPr>
        <w:t>;</w:t>
      </w:r>
    </w:p>
    <w:p w14:paraId="74BD69D5" w14:textId="0AEF40B0" w:rsidR="00F05649" w:rsidRPr="00A06055" w:rsidRDefault="00A06055" w:rsidP="00B95139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о пользователях (возраст, пол, геолокация)</w:t>
      </w:r>
      <w:r w:rsidRPr="00A06055">
        <w:rPr>
          <w:rFonts w:ascii="Times New Roman" w:hAnsi="Times New Roman" w:cs="Times New Roman"/>
          <w:sz w:val="28"/>
          <w:szCs w:val="28"/>
        </w:rPr>
        <w:t>;</w:t>
      </w:r>
    </w:p>
    <w:p w14:paraId="3D0BDD40" w14:textId="3BE0BE1E" w:rsidR="00A06055" w:rsidRPr="009F6E81" w:rsidRDefault="009F6E81" w:rsidP="00B95139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Какое содержимое сайта просматривается чаще всего</w:t>
      </w:r>
      <w:r w:rsidRPr="006754F8">
        <w:rPr>
          <w:rFonts w:ascii="Times New Roman" w:hAnsi="Times New Roman" w:cs="Times New Roman"/>
          <w:sz w:val="28"/>
          <w:szCs w:val="28"/>
        </w:rPr>
        <w:t>;</w:t>
      </w:r>
    </w:p>
    <w:p w14:paraId="333BE19D" w14:textId="5D93CF50" w:rsidR="009F6E81" w:rsidRPr="006754F8" w:rsidRDefault="006754F8" w:rsidP="00B95139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каких устройств заходят пользователи на ресурс</w:t>
      </w:r>
      <w:r w:rsidRPr="006447F2">
        <w:rPr>
          <w:rFonts w:ascii="Times New Roman" w:hAnsi="Times New Roman" w:cs="Times New Roman"/>
          <w:sz w:val="28"/>
          <w:szCs w:val="28"/>
        </w:rPr>
        <w:t>;</w:t>
      </w:r>
    </w:p>
    <w:p w14:paraId="0D948407" w14:textId="7BF6CE6C" w:rsidR="004C00B6" w:rsidRPr="004C00B6" w:rsidRDefault="006447F2" w:rsidP="004C00B6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Мониторинг трафика и нагрузки на сайт</w:t>
      </w:r>
      <w:r w:rsidR="004C00B6" w:rsidRPr="00A75233">
        <w:rPr>
          <w:rFonts w:ascii="Times New Roman" w:hAnsi="Times New Roman" w:cs="Times New Roman"/>
          <w:sz w:val="28"/>
          <w:szCs w:val="28"/>
        </w:rPr>
        <w:t>;</w:t>
      </w:r>
    </w:p>
    <w:p w14:paraId="04E8DE60" w14:textId="6C1AE25B" w:rsidR="004C00B6" w:rsidRPr="004C00B6" w:rsidRDefault="00A75233" w:rsidP="004C00B6">
      <w:pPr>
        <w:pStyle w:val="a4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Целевые запросы и конверсии (помогают понять, что лучше всего помогает в </w:t>
      </w:r>
      <w:r>
        <w:rPr>
          <w:rFonts w:ascii="Times New Roman" w:hAnsi="Times New Roman" w:cs="Times New Roman"/>
          <w:sz w:val="28"/>
          <w:szCs w:val="28"/>
          <w:lang w:val="en-GB"/>
        </w:rPr>
        <w:t>SEO</w:t>
      </w:r>
      <w:r w:rsidRPr="00A75233">
        <w:rPr>
          <w:rFonts w:ascii="Times New Roman" w:hAnsi="Times New Roman" w:cs="Times New Roman"/>
          <w:sz w:val="28"/>
          <w:szCs w:val="28"/>
        </w:rPr>
        <w:t>)</w:t>
      </w:r>
    </w:p>
    <w:p w14:paraId="5C2141B8" w14:textId="0308F521" w:rsidR="00231CC7" w:rsidRPr="00231CC7" w:rsidRDefault="00231CC7" w:rsidP="00F020E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для рекламы сайта и поднятия его в поиске мы можем исполь</w:t>
      </w:r>
      <w:r w:rsidR="004346E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зовать Яндекс Директ</w:t>
      </w:r>
      <w:r w:rsidRPr="00231CC7">
        <w:rPr>
          <w:rFonts w:ascii="Times New Roman" w:hAnsi="Times New Roman" w:cs="Times New Roman"/>
          <w:sz w:val="28"/>
          <w:szCs w:val="28"/>
        </w:rPr>
        <w:t>:</w:t>
      </w:r>
    </w:p>
    <w:p w14:paraId="5E0B2CCC" w14:textId="580910B4" w:rsidR="00231CC7" w:rsidRPr="00103C88" w:rsidRDefault="00231CC7" w:rsidP="00231CC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D2B702" wp14:editId="6F53C085">
            <wp:extent cx="5940425" cy="3334385"/>
            <wp:effectExtent l="63500" t="63500" r="130175" b="132715"/>
            <wp:docPr id="911570347" name="Рисунок 6" descr="Изображение выглядит как текст, снимок экрана, Реклама в Интернет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70347" name="Рисунок 6" descr="Изображение выглядит как текст, снимок экрана, Реклама в Интернете, Веб-сай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FC49C" w14:textId="029E87D4" w:rsidR="00DD25DA" w:rsidRPr="00103C88" w:rsidRDefault="00DD25DA" w:rsidP="00630D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точки зрения контент-анализа</w:t>
      </w:r>
      <w:r w:rsidR="004E4C08">
        <w:rPr>
          <w:rFonts w:ascii="Times New Roman" w:hAnsi="Times New Roman" w:cs="Times New Roman"/>
          <w:sz w:val="28"/>
          <w:szCs w:val="28"/>
        </w:rPr>
        <w:t xml:space="preserve"> есть много общего, но из отличий можно выделить то, что мы можем дополнительно проанализировать предложения мест для туризма, компаний работающих в данных местах, а также имеющих желание сотрудничать с турагентствами</w:t>
      </w:r>
      <w:r w:rsidR="00034B14">
        <w:rPr>
          <w:rFonts w:ascii="Times New Roman" w:hAnsi="Times New Roman" w:cs="Times New Roman"/>
          <w:sz w:val="28"/>
          <w:szCs w:val="28"/>
        </w:rPr>
        <w:t>. Кроме того мы анализируем туристические предложения наших конкурентов, а также условия их сотрудничества с партнёрами.</w:t>
      </w:r>
      <w:r w:rsidR="00103C88" w:rsidRPr="00103C88">
        <w:rPr>
          <w:rFonts w:ascii="Times New Roman" w:hAnsi="Times New Roman" w:cs="Times New Roman"/>
          <w:sz w:val="28"/>
          <w:szCs w:val="28"/>
        </w:rPr>
        <w:t xml:space="preserve"> </w:t>
      </w:r>
      <w:r w:rsidR="00103C88">
        <w:rPr>
          <w:rFonts w:ascii="Times New Roman" w:hAnsi="Times New Roman" w:cs="Times New Roman"/>
          <w:sz w:val="28"/>
          <w:szCs w:val="28"/>
        </w:rPr>
        <w:t>Кроме того, с течением времени можно использовать перечисленные выше инструменты для того, чтобы выяснить какой контент на сайте больше всего привлекает пользователя.</w:t>
      </w:r>
    </w:p>
    <w:p w14:paraId="3BEF848F" w14:textId="6E6BF1E1" w:rsidR="00DD25DA" w:rsidRPr="008E37E4" w:rsidRDefault="00DD25DA" w:rsidP="00DD25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 w:rsidRPr="00A97F0D">
        <w:rPr>
          <w:rFonts w:ascii="Times New Roman" w:hAnsi="Times New Roman" w:cs="Times New Roman"/>
          <w:sz w:val="28"/>
          <w:szCs w:val="28"/>
        </w:rPr>
        <w:t>:</w:t>
      </w:r>
    </w:p>
    <w:p w14:paraId="774C568D" w14:textId="17580194" w:rsidR="00CC25C8" w:rsidRDefault="00F04A82" w:rsidP="00DD25D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7A6B79E3" wp14:editId="11E7C3C0">
            <wp:extent cx="4615513" cy="3032547"/>
            <wp:effectExtent l="63500" t="63500" r="121920" b="130175"/>
            <wp:docPr id="1399496745" name="Рисунок 1" descr="Изображение выглядит как текст, снимок экрана, диаграмм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96745" name="Рисунок 1" descr="Изображение выглядит как текст, снимок экрана, диаграмма, План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329" cy="3068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5794BD" w14:textId="339DABD8" w:rsidR="001B4C57" w:rsidRDefault="00CC25C8" w:rsidP="00840B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CEFCB" w14:textId="7713011F" w:rsidR="001B4C57" w:rsidRPr="00840B53" w:rsidRDefault="001B4C57" w:rsidP="00977938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840B53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05925FD" w14:textId="11DBCFAA" w:rsidR="001B4C57" w:rsidRPr="00E6460B" w:rsidRDefault="00B15803" w:rsidP="00E6460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рассмотрения данной темы, а именно контент-анализа и вебометрического анализа</w:t>
      </w:r>
      <w:r w:rsidR="00E6460B">
        <w:rPr>
          <w:rFonts w:ascii="Times New Roman" w:hAnsi="Times New Roman" w:cs="Times New Roman"/>
          <w:sz w:val="28"/>
          <w:szCs w:val="28"/>
        </w:rPr>
        <w:t xml:space="preserve"> выяснил какие конкретные сферы применимы к данной предметной области (Турагентство). Также узнал инструменты, необ-ходимые для повышения </w:t>
      </w:r>
      <w:r w:rsidR="00E6460B">
        <w:rPr>
          <w:rFonts w:ascii="Times New Roman" w:hAnsi="Times New Roman" w:cs="Times New Roman"/>
          <w:sz w:val="28"/>
          <w:szCs w:val="28"/>
          <w:lang w:val="en-GB"/>
        </w:rPr>
        <w:t>SEO</w:t>
      </w:r>
      <w:r w:rsidR="00E6460B" w:rsidRPr="00E6460B">
        <w:rPr>
          <w:rFonts w:ascii="Times New Roman" w:hAnsi="Times New Roman" w:cs="Times New Roman"/>
          <w:sz w:val="28"/>
          <w:szCs w:val="28"/>
        </w:rPr>
        <w:t xml:space="preserve"> </w:t>
      </w:r>
      <w:r w:rsidR="00E6460B">
        <w:rPr>
          <w:rFonts w:ascii="Times New Roman" w:hAnsi="Times New Roman" w:cs="Times New Roman"/>
          <w:sz w:val="28"/>
          <w:szCs w:val="28"/>
        </w:rPr>
        <w:t>ресурса, анализа его аудитории (клиентов)</w:t>
      </w:r>
      <w:r w:rsidR="00437600">
        <w:rPr>
          <w:rFonts w:ascii="Times New Roman" w:hAnsi="Times New Roman" w:cs="Times New Roman"/>
          <w:sz w:val="28"/>
          <w:szCs w:val="28"/>
        </w:rPr>
        <w:t>, а также узнал показатели и важность этих показателей для компании.</w:t>
      </w:r>
    </w:p>
    <w:p w14:paraId="702AE40B" w14:textId="387B7807" w:rsidR="001B4C57" w:rsidRDefault="008B7778" w:rsidP="008B77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97C76B" w14:textId="0714C144" w:rsidR="001B4C57" w:rsidRPr="000C0F7A" w:rsidRDefault="001B4C57" w:rsidP="000C0F7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C0F7A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использованн</w:t>
      </w:r>
      <w:r w:rsidR="00C600D8">
        <w:rPr>
          <w:rFonts w:ascii="Times New Roman" w:hAnsi="Times New Roman" w:cs="Times New Roman"/>
          <w:b/>
          <w:bCs/>
          <w:sz w:val="32"/>
          <w:szCs w:val="32"/>
        </w:rPr>
        <w:t>ых</w:t>
      </w:r>
      <w:r w:rsidRPr="000C0F7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600D8">
        <w:rPr>
          <w:rFonts w:ascii="Times New Roman" w:hAnsi="Times New Roman" w:cs="Times New Roman"/>
          <w:b/>
          <w:bCs/>
          <w:sz w:val="32"/>
          <w:szCs w:val="32"/>
        </w:rPr>
        <w:t>интернет-ресурсов</w:t>
      </w:r>
    </w:p>
    <w:p w14:paraId="556DCF1B" w14:textId="780C6EB4" w:rsidR="001B4C57" w:rsidRPr="007C500A" w:rsidRDefault="00660BD1" w:rsidP="007C500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500A">
        <w:rPr>
          <w:rFonts w:ascii="Times New Roman" w:hAnsi="Times New Roman" w:cs="Times New Roman"/>
          <w:sz w:val="28"/>
          <w:szCs w:val="28"/>
        </w:rPr>
        <w:t>1</w:t>
      </w:r>
      <w:r w:rsidRPr="007C500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Wikipedia</w:t>
      </w:r>
      <w:r w:rsidRPr="007C500A">
        <w:rPr>
          <w:rFonts w:ascii="Times New Roman" w:hAnsi="Times New Roman" w:cs="Times New Roman"/>
          <w:sz w:val="28"/>
          <w:szCs w:val="28"/>
        </w:rPr>
        <w:t xml:space="preserve"> </w:t>
      </w:r>
      <w:r w:rsidR="007C500A" w:rsidRPr="007C500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Контент-анализ</w:t>
      </w:r>
      <w:r w:rsidR="007C500A" w:rsidRPr="007C500A">
        <w:rPr>
          <w:rFonts w:ascii="Times New Roman" w:hAnsi="Times New Roman" w:cs="Times New Roman"/>
          <w:sz w:val="28"/>
          <w:szCs w:val="28"/>
        </w:rPr>
        <w:t>)</w:t>
      </w:r>
      <w:r w:rsidR="007C500A" w:rsidRPr="0072606F">
        <w:rPr>
          <w:rFonts w:ascii="Times New Roman" w:hAnsi="Times New Roman" w:cs="Times New Roman"/>
          <w:sz w:val="28"/>
          <w:szCs w:val="28"/>
        </w:rPr>
        <w:t xml:space="preserve"> </w:t>
      </w:r>
      <w:r w:rsidR="007C500A" w:rsidRPr="0072606F">
        <w:rPr>
          <w:rFonts w:ascii="Times New Roman" w:hAnsi="Times New Roman" w:cs="Times New Roman"/>
          <w:sz w:val="28"/>
          <w:szCs w:val="28"/>
        </w:rPr>
        <w:tab/>
      </w:r>
      <w:hyperlink r:id="rId15" w:history="1">
        <w:r w:rsidRPr="00660BD1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  <w:r w:rsidR="007C500A" w:rsidRPr="007C500A">
        <w:rPr>
          <w:rFonts w:ascii="Times New Roman" w:hAnsi="Times New Roman" w:cs="Times New Roman"/>
          <w:sz w:val="28"/>
          <w:szCs w:val="28"/>
        </w:rPr>
        <w:t>;</w:t>
      </w:r>
    </w:p>
    <w:p w14:paraId="5059D8B0" w14:textId="51205BE9" w:rsidR="00660BD1" w:rsidRDefault="00660BD1" w:rsidP="007C50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Wikipedia</w:t>
      </w:r>
      <w:r w:rsidRPr="007C500A">
        <w:rPr>
          <w:rFonts w:ascii="Times New Roman" w:hAnsi="Times New Roman" w:cs="Times New Roman"/>
          <w:sz w:val="28"/>
          <w:szCs w:val="28"/>
        </w:rPr>
        <w:t xml:space="preserve"> </w:t>
      </w:r>
      <w:r w:rsidR="007C500A" w:rsidRPr="007C500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Вебометрика</w:t>
      </w:r>
      <w:r w:rsidR="007C500A" w:rsidRPr="007C500A">
        <w:rPr>
          <w:rFonts w:ascii="Times New Roman" w:hAnsi="Times New Roman" w:cs="Times New Roman"/>
          <w:sz w:val="28"/>
          <w:szCs w:val="28"/>
        </w:rPr>
        <w:t xml:space="preserve">) </w:t>
      </w:r>
      <w:r w:rsidR="007C500A" w:rsidRPr="007C500A">
        <w:rPr>
          <w:rFonts w:ascii="Times New Roman" w:hAnsi="Times New Roman" w:cs="Times New Roman"/>
          <w:sz w:val="28"/>
          <w:szCs w:val="28"/>
        </w:rPr>
        <w:tab/>
      </w:r>
      <w:hyperlink r:id="rId16" w:history="1">
        <w:r w:rsidR="007C500A" w:rsidRPr="007C500A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  <w:r w:rsidR="007C500A" w:rsidRPr="007C500A">
        <w:rPr>
          <w:rFonts w:ascii="Times New Roman" w:hAnsi="Times New Roman" w:cs="Times New Roman"/>
          <w:sz w:val="28"/>
          <w:szCs w:val="28"/>
        </w:rPr>
        <w:t>;</w:t>
      </w:r>
    </w:p>
    <w:p w14:paraId="7B2CA95C" w14:textId="63282E28" w:rsidR="007C500A" w:rsidRPr="00657727" w:rsidRDefault="003057A7" w:rsidP="007C50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ab/>
        <w:t xml:space="preserve">Яндекс Метрика </w:t>
      </w:r>
      <w:r>
        <w:rPr>
          <w:rFonts w:ascii="Times New Roman" w:hAnsi="Times New Roman" w:cs="Times New Roman"/>
          <w:sz w:val="28"/>
          <w:szCs w:val="28"/>
        </w:rPr>
        <w:tab/>
      </w:r>
      <w:hyperlink r:id="rId17" w:history="1">
        <w:r w:rsidRPr="003057A7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  <w:r w:rsidR="008E37E4" w:rsidRPr="00657727">
        <w:rPr>
          <w:rFonts w:ascii="Times New Roman" w:hAnsi="Times New Roman" w:cs="Times New Roman"/>
          <w:sz w:val="28"/>
          <w:szCs w:val="28"/>
        </w:rPr>
        <w:t>;</w:t>
      </w:r>
    </w:p>
    <w:p w14:paraId="1C1A421D" w14:textId="2C055204" w:rsidR="008E37E4" w:rsidRPr="00657727" w:rsidRDefault="008E37E4" w:rsidP="007C50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ab/>
        <w:t xml:space="preserve">Яндекс Вебмастер </w:t>
      </w:r>
      <w:r>
        <w:rPr>
          <w:rFonts w:ascii="Times New Roman" w:hAnsi="Times New Roman" w:cs="Times New Roman"/>
          <w:sz w:val="28"/>
          <w:szCs w:val="28"/>
        </w:rPr>
        <w:tab/>
      </w:r>
      <w:hyperlink r:id="rId18" w:history="1">
        <w:r w:rsidRPr="008E37E4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  <w:r w:rsidRPr="00657727">
        <w:rPr>
          <w:rFonts w:ascii="Times New Roman" w:hAnsi="Times New Roman" w:cs="Times New Roman"/>
          <w:sz w:val="28"/>
          <w:szCs w:val="28"/>
        </w:rPr>
        <w:t>;</w:t>
      </w:r>
    </w:p>
    <w:p w14:paraId="14127DD9" w14:textId="3921F41E" w:rsidR="008E37E4" w:rsidRPr="00657727" w:rsidRDefault="008E37E4" w:rsidP="007C500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7727">
        <w:rPr>
          <w:rFonts w:ascii="Times New Roman" w:hAnsi="Times New Roman" w:cs="Times New Roman"/>
          <w:sz w:val="28"/>
          <w:szCs w:val="28"/>
        </w:rPr>
        <w:t>5</w:t>
      </w:r>
      <w:r w:rsidRPr="0065772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Яндекс Директ </w:t>
      </w:r>
      <w:r>
        <w:rPr>
          <w:rFonts w:ascii="Times New Roman" w:hAnsi="Times New Roman" w:cs="Times New Roman"/>
          <w:sz w:val="28"/>
          <w:szCs w:val="28"/>
        </w:rPr>
        <w:tab/>
      </w:r>
      <w:hyperlink r:id="rId19" w:history="1">
        <w:r w:rsidRPr="0030550E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  <w:r w:rsidRPr="00657727">
        <w:rPr>
          <w:rFonts w:ascii="Times New Roman" w:hAnsi="Times New Roman" w:cs="Times New Roman"/>
          <w:sz w:val="28"/>
          <w:szCs w:val="28"/>
        </w:rPr>
        <w:t>;</w:t>
      </w:r>
    </w:p>
    <w:p w14:paraId="597339A3" w14:textId="2BB41F57" w:rsidR="00795610" w:rsidRDefault="00795610" w:rsidP="007C500A">
      <w:pPr>
        <w:spacing w:line="360" w:lineRule="auto"/>
        <w:rPr>
          <w:rStyle w:val="a5"/>
          <w:rFonts w:ascii="Times New Roman" w:hAnsi="Times New Roman" w:cs="Times New Roman"/>
          <w:sz w:val="28"/>
          <w:szCs w:val="28"/>
        </w:rPr>
      </w:pPr>
      <w:r w:rsidRPr="00116A4E">
        <w:rPr>
          <w:rFonts w:ascii="Times New Roman" w:hAnsi="Times New Roman" w:cs="Times New Roman"/>
          <w:sz w:val="28"/>
          <w:szCs w:val="28"/>
        </w:rPr>
        <w:t>6</w:t>
      </w:r>
      <w:r w:rsidRPr="00116A4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GB"/>
        </w:rPr>
        <w:t>Google</w:t>
      </w:r>
      <w:r w:rsidRPr="00116A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Аналитика </w:t>
      </w:r>
      <w:r>
        <w:rPr>
          <w:rFonts w:ascii="Times New Roman" w:hAnsi="Times New Roman" w:cs="Times New Roman"/>
          <w:sz w:val="28"/>
          <w:szCs w:val="28"/>
        </w:rPr>
        <w:tab/>
      </w:r>
      <w:hyperlink r:id="rId20" w:anchor="/container/accounts/6201130499/containers/168630057/workspaces/2" w:history="1">
        <w:r w:rsidRPr="00795610">
          <w:rPr>
            <w:rStyle w:val="a5"/>
            <w:rFonts w:ascii="Times New Roman" w:hAnsi="Times New Roman" w:cs="Times New Roman"/>
            <w:sz w:val="28"/>
            <w:szCs w:val="28"/>
          </w:rPr>
          <w:t>ссылка</w:t>
        </w:r>
      </w:hyperlink>
    </w:p>
    <w:p w14:paraId="0EE87BED" w14:textId="07E6EEAB" w:rsidR="00657727" w:rsidRDefault="00657727" w:rsidP="00657727">
      <w:pPr>
        <w:rPr>
          <w:rStyle w:val="a5"/>
          <w:rFonts w:ascii="Times New Roman" w:hAnsi="Times New Roman" w:cs="Times New Roman"/>
          <w:sz w:val="28"/>
          <w:szCs w:val="28"/>
        </w:rPr>
      </w:pPr>
      <w:r>
        <w:rPr>
          <w:rStyle w:val="a5"/>
          <w:rFonts w:ascii="Times New Roman" w:hAnsi="Times New Roman" w:cs="Times New Roman"/>
          <w:sz w:val="28"/>
          <w:szCs w:val="28"/>
        </w:rPr>
        <w:br w:type="page"/>
      </w:r>
    </w:p>
    <w:p w14:paraId="4396942D" w14:textId="6BE5D3AD" w:rsidR="00657727" w:rsidRDefault="00657727" w:rsidP="00657727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</w:t>
      </w:r>
      <w:r>
        <w:rPr>
          <w:rFonts w:ascii="Times New Roman" w:hAnsi="Times New Roman" w:cs="Times New Roman"/>
          <w:b/>
          <w:bCs/>
          <w:sz w:val="32"/>
          <w:szCs w:val="32"/>
        </w:rPr>
        <w:t>2.</w:t>
      </w:r>
    </w:p>
    <w:p w14:paraId="5DEDB949" w14:textId="4668B664" w:rsidR="008609E3" w:rsidRPr="00116A4E" w:rsidRDefault="008609E3" w:rsidP="0065772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 – Туроператор</w:t>
      </w:r>
      <w:r w:rsidRPr="00116A4E">
        <w:rPr>
          <w:rFonts w:ascii="Times New Roman" w:hAnsi="Times New Roman" w:cs="Times New Roman"/>
          <w:sz w:val="28"/>
          <w:szCs w:val="28"/>
        </w:rPr>
        <w:t>.</w:t>
      </w:r>
    </w:p>
    <w:p w14:paraId="623F36E7" w14:textId="77777777" w:rsidR="008609E3" w:rsidRPr="00181EC0" w:rsidRDefault="008609E3" w:rsidP="008609E3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81EC0">
        <w:rPr>
          <w:rFonts w:ascii="Times New Roman" w:hAnsi="Times New Roman" w:cs="Times New Roman"/>
          <w:b/>
          <w:bCs/>
          <w:sz w:val="32"/>
          <w:szCs w:val="32"/>
        </w:rPr>
        <w:t xml:space="preserve">Введение </w:t>
      </w:r>
    </w:p>
    <w:p w14:paraId="31D20CBB" w14:textId="4286B77D" w:rsidR="008609E3" w:rsidRDefault="008B51A6" w:rsidP="006A75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B51A6">
        <w:rPr>
          <w:rFonts w:ascii="Times New Roman" w:hAnsi="Times New Roman" w:cs="Times New Roman"/>
          <w:sz w:val="28"/>
          <w:szCs w:val="28"/>
        </w:rPr>
        <w:t>Перед тем, как проводить 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 xml:space="preserve"> необходимо узнать классификацию анализа</w:t>
      </w:r>
      <w:r w:rsidRPr="008B51A6">
        <w:rPr>
          <w:rFonts w:ascii="Times New Roman" w:hAnsi="Times New Roman" w:cs="Times New Roman"/>
          <w:sz w:val="28"/>
          <w:szCs w:val="28"/>
        </w:rPr>
        <w:t>:</w:t>
      </w:r>
    </w:p>
    <w:p w14:paraId="39493AD2" w14:textId="494E4261" w:rsidR="008B51A6" w:rsidRDefault="008B51A6" w:rsidP="006A756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изучения и анализа фактического состояния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эконо</w:t>
      </w:r>
      <w:r w:rsidR="006A7566" w:rsidRPr="006A756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объекта и перспектив его развития</w:t>
      </w:r>
    </w:p>
    <w:p w14:paraId="133EB078" w14:textId="77AF22CF" w:rsidR="008B51A6" w:rsidRPr="008B51A6" w:rsidRDefault="008B51A6" w:rsidP="006A756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SWOT-</w:t>
      </w:r>
      <w:proofErr w:type="gramStart"/>
      <w:r>
        <w:rPr>
          <w:rFonts w:ascii="Times New Roman" w:hAnsi="Times New Roman" w:cs="Times New Roman"/>
          <w:sz w:val="28"/>
          <w:szCs w:val="28"/>
        </w:rPr>
        <w:t>анализ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  <w:proofErr w:type="gramEnd"/>
    </w:p>
    <w:p w14:paraId="23D2F6FE" w14:textId="1896EC89" w:rsidR="008B51A6" w:rsidRDefault="008B51A6" w:rsidP="006A756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</w:p>
    <w:p w14:paraId="35D4209B" w14:textId="3A29090A" w:rsidR="00C67634" w:rsidRPr="00C67634" w:rsidRDefault="00C67634" w:rsidP="006A756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детального анализа предметной области</w:t>
      </w:r>
    </w:p>
    <w:p w14:paraId="3C31E799" w14:textId="0A9C8AF6" w:rsidR="00C67634" w:rsidRPr="00C67634" w:rsidRDefault="00C67634" w:rsidP="006A756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обследования и моделирования бизнес-процессов</w:t>
      </w:r>
      <w:r w:rsidRPr="00C67634">
        <w:rPr>
          <w:rFonts w:ascii="Times New Roman" w:hAnsi="Times New Roman" w:cs="Times New Roman"/>
          <w:sz w:val="28"/>
          <w:szCs w:val="28"/>
        </w:rPr>
        <w:t>;</w:t>
      </w:r>
    </w:p>
    <w:p w14:paraId="33F9FE69" w14:textId="182E7224" w:rsidR="00C67634" w:rsidRPr="00C67634" w:rsidRDefault="00C67634" w:rsidP="006A756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сбора требований пользователей</w:t>
      </w:r>
    </w:p>
    <w:p w14:paraId="75EEC75B" w14:textId="5A556997" w:rsidR="00C67634" w:rsidRPr="00C67634" w:rsidRDefault="00C67634" w:rsidP="006A7566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 формирования нового заданного состояния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эконо</w:t>
      </w:r>
      <w:r w:rsidR="006A7566" w:rsidRPr="006A756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мического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объекта</w:t>
      </w:r>
    </w:p>
    <w:p w14:paraId="6B4C09C0" w14:textId="13CADB83" w:rsidR="00C67634" w:rsidRPr="00C67634" w:rsidRDefault="00C67634" w:rsidP="006A7566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имитационного моделирования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47E87FA8" w14:textId="6B478BF6" w:rsidR="00A4541A" w:rsidRPr="00A4541A" w:rsidRDefault="00C67634" w:rsidP="00A4541A">
      <w:pPr>
        <w:pStyle w:val="a4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BPMN-</w:t>
      </w:r>
      <w:r>
        <w:rPr>
          <w:rFonts w:ascii="Times New Roman" w:hAnsi="Times New Roman" w:cs="Times New Roman"/>
          <w:sz w:val="28"/>
          <w:szCs w:val="28"/>
        </w:rPr>
        <w:t>технологии моделирования</w:t>
      </w:r>
    </w:p>
    <w:p w14:paraId="2E70004C" w14:textId="3D2C6668" w:rsidR="006A7566" w:rsidRDefault="006A7566" w:rsidP="006A75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SWOT</w:t>
      </w:r>
      <w:r w:rsidRPr="006A756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анализ – это аббревиатура</w:t>
      </w:r>
      <w:r w:rsidRPr="006A7566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S</w:t>
      </w:r>
      <w:r w:rsidRPr="006A756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strengths</w:t>
      </w:r>
      <w:proofErr w:type="gramEnd"/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сильные стороны </w:t>
      </w:r>
      <w:r w:rsidRPr="006A756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отличительные характеристики бизнеса</w:t>
      </w:r>
      <w:r w:rsidRPr="006A7566">
        <w:rPr>
          <w:rFonts w:ascii="Times New Roman" w:hAnsi="Times New Roman" w:cs="Times New Roman"/>
          <w:sz w:val="28"/>
          <w:szCs w:val="28"/>
        </w:rPr>
        <w:t xml:space="preserve">), 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W</w:t>
      </w:r>
      <w:r w:rsidRPr="006A756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weaknesses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слабые стороны (уязвимости компании)</w:t>
      </w:r>
      <w:r w:rsidRPr="006A7566">
        <w:rPr>
          <w:rFonts w:ascii="Times New Roman" w:hAnsi="Times New Roman" w:cs="Times New Roman"/>
          <w:sz w:val="28"/>
          <w:szCs w:val="28"/>
        </w:rPr>
        <w:t xml:space="preserve">, 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O</w:t>
      </w:r>
      <w:r w:rsidRPr="006A756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opportunities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возможности (используются для развития бизнеса),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T</w:t>
      </w:r>
      <w:r w:rsidRPr="006A756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A7566">
        <w:rPr>
          <w:rFonts w:ascii="Times New Roman" w:hAnsi="Times New Roman" w:cs="Times New Roman"/>
          <w:b/>
          <w:bCs/>
          <w:sz w:val="28"/>
          <w:szCs w:val="28"/>
          <w:lang w:val="en-GB"/>
        </w:rPr>
        <w:t>threats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A75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угрозы (вещи</w:t>
      </w:r>
      <w:r w:rsidRPr="006A75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наносящие ущерб компании)</w:t>
      </w:r>
      <w:r w:rsidRPr="006A756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D8D0B73" w14:textId="59C31646" w:rsidR="00DE022F" w:rsidRPr="00DE022F" w:rsidRDefault="00DE022F" w:rsidP="006A75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Выделяют следующие этапы </w:t>
      </w:r>
      <w:r>
        <w:rPr>
          <w:rFonts w:ascii="Times New Roman" w:hAnsi="Times New Roman" w:cs="Times New Roman"/>
          <w:sz w:val="28"/>
          <w:szCs w:val="28"/>
          <w:lang w:val="en-GB"/>
        </w:rPr>
        <w:t>SWOT</w:t>
      </w:r>
      <w:r w:rsidRPr="00DE022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анализа</w:t>
      </w:r>
      <w:r w:rsidRPr="00DE022F">
        <w:rPr>
          <w:rFonts w:ascii="Times New Roman" w:hAnsi="Times New Roman" w:cs="Times New Roman"/>
          <w:sz w:val="28"/>
          <w:szCs w:val="28"/>
        </w:rPr>
        <w:t>:</w:t>
      </w:r>
    </w:p>
    <w:p w14:paraId="58A61E8B" w14:textId="45AE23BA" w:rsidR="00DE022F" w:rsidRDefault="007D663D" w:rsidP="00DE022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уникального характера организации</w:t>
      </w:r>
      <w:r w:rsidRPr="007D663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ее миссии</w:t>
      </w:r>
      <w:r w:rsidRPr="007D663D">
        <w:rPr>
          <w:rFonts w:ascii="Times New Roman" w:hAnsi="Times New Roman" w:cs="Times New Roman"/>
          <w:sz w:val="28"/>
          <w:szCs w:val="28"/>
        </w:rPr>
        <w:t>;</w:t>
      </w:r>
    </w:p>
    <w:p w14:paraId="43A5AB6C" w14:textId="45A5C8E0" w:rsidR="007D663D" w:rsidRDefault="007D663D" w:rsidP="00DE022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внутренних сильных и слабых сторон организации по отдельным направлениями деятельности</w:t>
      </w:r>
      <w:r w:rsidRPr="007D663D">
        <w:rPr>
          <w:rFonts w:ascii="Times New Roman" w:hAnsi="Times New Roman" w:cs="Times New Roman"/>
          <w:sz w:val="28"/>
          <w:szCs w:val="28"/>
        </w:rPr>
        <w:t>;</w:t>
      </w:r>
    </w:p>
    <w:p w14:paraId="2C524362" w14:textId="03EB8033" w:rsidR="007D663D" w:rsidRDefault="007D663D" w:rsidP="00DE022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внешних возможностей и угроз</w:t>
      </w:r>
      <w:r w:rsidRPr="007D663D">
        <w:rPr>
          <w:rFonts w:ascii="Times New Roman" w:hAnsi="Times New Roman" w:cs="Times New Roman"/>
          <w:sz w:val="28"/>
          <w:szCs w:val="28"/>
        </w:rPr>
        <w:t>;</w:t>
      </w:r>
    </w:p>
    <w:p w14:paraId="65C9287A" w14:textId="6283F314" w:rsidR="007D663D" w:rsidRDefault="007D663D" w:rsidP="00DE022F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практических приоритетных целей на среднесрочный период</w:t>
      </w:r>
    </w:p>
    <w:p w14:paraId="09E748F7" w14:textId="3FF17651" w:rsidR="00E67A33" w:rsidRPr="00E67A33" w:rsidRDefault="00E67A33" w:rsidP="00E67A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54D679" wp14:editId="6B7FA0DA">
            <wp:extent cx="5940425" cy="3745064"/>
            <wp:effectExtent l="63500" t="63500" r="130175" b="128905"/>
            <wp:docPr id="123841848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1848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3" cy="37514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6D7952" w14:textId="2187E6D2" w:rsidR="006A7566" w:rsidRPr="00662B47" w:rsidRDefault="006A7566" w:rsidP="006A756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Захмана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62B47">
        <w:rPr>
          <w:rFonts w:ascii="Times New Roman" w:hAnsi="Times New Roman" w:cs="Times New Roman"/>
          <w:sz w:val="28"/>
          <w:szCs w:val="28"/>
        </w:rPr>
        <w:t>наиболее полный архитектурный каркас и определяет общие свойства информационных систем на том уровне, где они ещё не зависят от парадигмы проектирования, технологий и средств разработки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. </w:t>
      </w:r>
      <w:r w:rsidR="00662B47">
        <w:rPr>
          <w:rFonts w:ascii="Times New Roman" w:hAnsi="Times New Roman" w:cs="Times New Roman"/>
          <w:sz w:val="28"/>
          <w:szCs w:val="28"/>
        </w:rPr>
        <w:t>Эта схема систематизирует знания об архитектуре информационной системы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а также охватывает все аспекты проектирования за счёт 6 вопросов</w:t>
      </w:r>
      <w:proofErr w:type="gramStart"/>
      <w:r w:rsidR="00662B47" w:rsidRPr="00662B47">
        <w:rPr>
          <w:rFonts w:ascii="Times New Roman" w:hAnsi="Times New Roman" w:cs="Times New Roman"/>
          <w:sz w:val="28"/>
          <w:szCs w:val="28"/>
        </w:rPr>
        <w:t xml:space="preserve">: </w:t>
      </w:r>
      <w:r w:rsidR="00662B47">
        <w:rPr>
          <w:rFonts w:ascii="Times New Roman" w:hAnsi="Times New Roman" w:cs="Times New Roman"/>
          <w:sz w:val="28"/>
          <w:szCs w:val="28"/>
        </w:rPr>
        <w:t>Что</w:t>
      </w:r>
      <w:proofErr w:type="gramEnd"/>
      <w:r w:rsidR="00662B47">
        <w:rPr>
          <w:rFonts w:ascii="Times New Roman" w:hAnsi="Times New Roman" w:cs="Times New Roman"/>
          <w:sz w:val="28"/>
          <w:szCs w:val="28"/>
        </w:rPr>
        <w:t>?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Где?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Кто?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Когда?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Как?</w:t>
      </w:r>
      <w:r w:rsidR="00662B47" w:rsidRPr="00662B47">
        <w:rPr>
          <w:rFonts w:ascii="Times New Roman" w:hAnsi="Times New Roman" w:cs="Times New Roman"/>
          <w:sz w:val="28"/>
          <w:szCs w:val="28"/>
        </w:rPr>
        <w:t xml:space="preserve">, </w:t>
      </w:r>
      <w:r w:rsidR="00662B47">
        <w:rPr>
          <w:rFonts w:ascii="Times New Roman" w:hAnsi="Times New Roman" w:cs="Times New Roman"/>
          <w:sz w:val="28"/>
          <w:szCs w:val="28"/>
        </w:rPr>
        <w:t>Почему?</w:t>
      </w:r>
    </w:p>
    <w:p w14:paraId="6571FC6D" w14:textId="5363515D" w:rsidR="006A7566" w:rsidRDefault="006A7566" w:rsidP="006A7566">
      <w:pPr>
        <w:spacing w:after="0" w:line="360" w:lineRule="auto"/>
        <w:jc w:val="both"/>
      </w:pPr>
      <w:r>
        <w:fldChar w:fldCharType="begin"/>
      </w:r>
      <w:r>
        <w:instrText xml:space="preserve"> INCLUDEPICTURE "https://external-content.duckduckgo.com/iu/?u=https%3A%2F%2Fstudref.com%2Fhtm%2Fimg%2F15%2F6446%2F67.png&amp;f=1&amp;nofb=1&amp;ipt=2c79a0ae26481ccead7aeb71d2f6e0fcab0889154332828aa3f9a39a84a5af44&amp;ipo=images"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F44A52" wp14:editId="6FE44595">
            <wp:extent cx="5939264" cy="3117021"/>
            <wp:effectExtent l="63500" t="63500" r="131445" b="121920"/>
            <wp:docPr id="1410033611" name="Рисунок 1" descr="МОДЕЛЬ ЗАХМАНА - Архитектурные модели экономических сист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ОДЕЛЬ ЗАХМАНА - Архитектурные модели экономических систем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389" cy="312810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fldChar w:fldCharType="end"/>
      </w:r>
    </w:p>
    <w:p w14:paraId="73C23531" w14:textId="74F0F6BE" w:rsidR="00116A4E" w:rsidRDefault="00F72930" w:rsidP="00DE02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2930">
        <w:rPr>
          <w:rFonts w:ascii="Times New Roman" w:hAnsi="Times New Roman" w:cs="Times New Roman"/>
          <w:sz w:val="28"/>
          <w:szCs w:val="28"/>
        </w:rPr>
        <w:lastRenderedPageBreak/>
        <w:t>Методы обследования и моделирования бизнес</w:t>
      </w:r>
      <w:r w:rsidR="00535A7B" w:rsidRPr="00535A7B">
        <w:rPr>
          <w:rFonts w:ascii="Times New Roman" w:hAnsi="Times New Roman" w:cs="Times New Roman"/>
          <w:sz w:val="28"/>
          <w:szCs w:val="28"/>
        </w:rPr>
        <w:t>-</w:t>
      </w:r>
      <w:r w:rsidRPr="00F72930">
        <w:rPr>
          <w:rFonts w:ascii="Times New Roman" w:hAnsi="Times New Roman" w:cs="Times New Roman"/>
          <w:sz w:val="28"/>
          <w:szCs w:val="28"/>
        </w:rPr>
        <w:t>процессов</w:t>
      </w:r>
      <w:r w:rsidR="00042FDD" w:rsidRPr="00042FDD">
        <w:rPr>
          <w:rFonts w:ascii="Times New Roman" w:hAnsi="Times New Roman" w:cs="Times New Roman"/>
          <w:sz w:val="28"/>
          <w:szCs w:val="28"/>
        </w:rPr>
        <w:t xml:space="preserve"> </w:t>
      </w:r>
      <w:r w:rsidR="00042FDD">
        <w:rPr>
          <w:rFonts w:ascii="Times New Roman" w:hAnsi="Times New Roman" w:cs="Times New Roman"/>
          <w:sz w:val="28"/>
          <w:szCs w:val="28"/>
        </w:rPr>
        <w:t>делятся на 3 этапа</w:t>
      </w:r>
      <w:r w:rsidR="00EF5674" w:rsidRPr="00EF5674">
        <w:rPr>
          <w:rFonts w:ascii="Times New Roman" w:hAnsi="Times New Roman" w:cs="Times New Roman"/>
          <w:sz w:val="28"/>
          <w:szCs w:val="28"/>
        </w:rPr>
        <w:t>:</w:t>
      </w:r>
    </w:p>
    <w:p w14:paraId="5C025A91" w14:textId="5F74F94B" w:rsidR="00EF5674" w:rsidRDefault="00EF5674" w:rsidP="00042FDD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Обследование общих закономерностей функционирования орга</w:t>
      </w:r>
      <w:r w:rsidR="006E7BBF" w:rsidRPr="006E7BBF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низации</w:t>
      </w:r>
      <w:proofErr w:type="spellEnd"/>
      <w:r w:rsidRPr="00EF5674">
        <w:rPr>
          <w:rFonts w:ascii="Times New Roman" w:hAnsi="Times New Roman" w:cs="Times New Roman"/>
          <w:sz w:val="28"/>
          <w:szCs w:val="28"/>
        </w:rPr>
        <w:t>;</w:t>
      </w:r>
    </w:p>
    <w:p w14:paraId="3BC56F36" w14:textId="297DF035" w:rsidR="00EF5674" w:rsidRDefault="00EF5674" w:rsidP="00042FDD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Обследование деятельности каждого автоматизируемого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</w:t>
      </w:r>
      <w:r w:rsidR="006E7BBF" w:rsidRPr="006E7B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разделения</w:t>
      </w:r>
      <w:proofErr w:type="gramEnd"/>
      <w:r w:rsidRPr="00EF5674">
        <w:rPr>
          <w:rFonts w:ascii="Times New Roman" w:hAnsi="Times New Roman" w:cs="Times New Roman"/>
          <w:sz w:val="28"/>
          <w:szCs w:val="28"/>
        </w:rPr>
        <w:t>;</w:t>
      </w:r>
    </w:p>
    <w:p w14:paraId="428579C2" w14:textId="4701BCBF" w:rsidR="00EF5674" w:rsidRDefault="00EF5674" w:rsidP="00042FDD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Детальное обследование бизнес-процессов</w:t>
      </w:r>
    </w:p>
    <w:p w14:paraId="48B69A42" w14:textId="6FF7A63A" w:rsidR="00A07DD4" w:rsidRPr="00633489" w:rsidRDefault="00A07DD4" w:rsidP="00A07D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1 этапе целью является фиксация (идентификация) структуры организации и общие закономерности её деятельности. </w:t>
      </w:r>
    </w:p>
    <w:p w14:paraId="15C8DAB4" w14:textId="0725BA2C" w:rsidR="00042FDD" w:rsidRDefault="00633489" w:rsidP="00F566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3CF99" wp14:editId="3EA22AF1">
            <wp:extent cx="5422900" cy="2432685"/>
            <wp:effectExtent l="63500" t="63500" r="127000" b="132715"/>
            <wp:docPr id="1267505183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05183" name="Рисунок 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380" cy="2461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736E3" w14:textId="21B2B598" w:rsidR="00027DDD" w:rsidRDefault="006A24D0" w:rsidP="006A24D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2 этапе целью является выявление общей структурной схемы бизнес-процессов организации, а также фиксация функций подразделений</w:t>
      </w:r>
      <w:r w:rsidRPr="006A24D0">
        <w:rPr>
          <w:rFonts w:ascii="Times New Roman" w:hAnsi="Times New Roman" w:cs="Times New Roman"/>
          <w:sz w:val="28"/>
          <w:szCs w:val="28"/>
        </w:rPr>
        <w:t>.</w:t>
      </w:r>
    </w:p>
    <w:p w14:paraId="2B4E8AE1" w14:textId="22874C04" w:rsidR="006A24D0" w:rsidRDefault="00F566B3" w:rsidP="00F566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7C00E8" wp14:editId="63B51CCD">
            <wp:extent cx="5382421" cy="2910288"/>
            <wp:effectExtent l="63500" t="63500" r="129540" b="125095"/>
            <wp:docPr id="246486758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86758" name="Рисунок 3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687" cy="29774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B1CCD2" w14:textId="5ED59C72" w:rsidR="006E4D19" w:rsidRDefault="00C96678" w:rsidP="00F566B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DFA1C6" wp14:editId="495FEF22">
            <wp:extent cx="5375192" cy="3037205"/>
            <wp:effectExtent l="63500" t="63500" r="124460" b="125095"/>
            <wp:docPr id="1890382785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82785" name="Рисунок 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028" cy="30580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A29BC6" w14:textId="242ED772" w:rsidR="00F566B3" w:rsidRDefault="001142B0" w:rsidP="001142B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3 этапе целью является фиксация всех необходимых деталей бизнес-процессов</w:t>
      </w:r>
      <w:r w:rsidRPr="001142B0">
        <w:rPr>
          <w:rFonts w:ascii="Times New Roman" w:hAnsi="Times New Roman" w:cs="Times New Roman"/>
          <w:sz w:val="28"/>
          <w:szCs w:val="28"/>
        </w:rPr>
        <w:t>.</w:t>
      </w:r>
    </w:p>
    <w:p w14:paraId="0F427314" w14:textId="02661430" w:rsidR="009509F2" w:rsidRDefault="00973571" w:rsidP="009735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211E6D" wp14:editId="582255C0">
            <wp:extent cx="4556208" cy="2528570"/>
            <wp:effectExtent l="63500" t="63500" r="130175" b="125730"/>
            <wp:docPr id="1434265185" name="Рисунок 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65185" name="Рисунок 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98" cy="2542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8898E1" w14:textId="779B6C02" w:rsidR="00460229" w:rsidRDefault="00460229" w:rsidP="009735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8B8389" wp14:editId="2AF4D6A0">
            <wp:extent cx="4536996" cy="2297430"/>
            <wp:effectExtent l="63500" t="63500" r="124460" b="128270"/>
            <wp:docPr id="1597128044" name="Рисунок 7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28044" name="Рисунок 7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479" cy="2406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7770C0" w14:textId="2436D1EC" w:rsidR="00667B32" w:rsidRDefault="00CB7D2A" w:rsidP="001B680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Методы сбора требований посетителей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0C1D956A" w14:textId="6CCB597D" w:rsidR="001B6802" w:rsidRDefault="00E07726" w:rsidP="00DC24F0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Анкетирование и опросы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1E32CFB7" w14:textId="520906B3" w:rsidR="00E07726" w:rsidRPr="00475972" w:rsidRDefault="00383D40" w:rsidP="00DC24F0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фокус-групп</w:t>
      </w:r>
      <w:r w:rsidR="00475972" w:rsidRPr="00475972">
        <w:rPr>
          <w:rFonts w:ascii="Times New Roman" w:hAnsi="Times New Roman" w:cs="Times New Roman"/>
          <w:sz w:val="28"/>
          <w:szCs w:val="28"/>
        </w:rPr>
        <w:t xml:space="preserve"> </w:t>
      </w:r>
      <w:r w:rsidR="00475972">
        <w:rPr>
          <w:rFonts w:ascii="Times New Roman" w:hAnsi="Times New Roman" w:cs="Times New Roman"/>
          <w:sz w:val="28"/>
          <w:szCs w:val="28"/>
        </w:rPr>
        <w:t>для получения мнения</w:t>
      </w:r>
      <w:r w:rsidR="003F7D58" w:rsidRPr="00475972">
        <w:rPr>
          <w:rFonts w:ascii="Times New Roman" w:hAnsi="Times New Roman" w:cs="Times New Roman"/>
          <w:sz w:val="28"/>
          <w:szCs w:val="28"/>
        </w:rPr>
        <w:t>;</w:t>
      </w:r>
    </w:p>
    <w:p w14:paraId="68DCD093" w14:textId="30546D65" w:rsidR="003F7D58" w:rsidRPr="0065193A" w:rsidRDefault="0065193A" w:rsidP="00DC24F0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метрик и аналитики</w:t>
      </w:r>
      <w:r>
        <w:rPr>
          <w:rFonts w:ascii="Times New Roman" w:hAnsi="Times New Roman" w:cs="Times New Roman"/>
          <w:sz w:val="28"/>
          <w:szCs w:val="28"/>
          <w:lang w:val="en-GB"/>
        </w:rPr>
        <w:t>;</w:t>
      </w:r>
    </w:p>
    <w:p w14:paraId="34BE5C5B" w14:textId="7D3D0750" w:rsidR="0065193A" w:rsidRDefault="00622C98" w:rsidP="00DC24F0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прототипов для фокус-групп</w:t>
      </w:r>
      <w:r w:rsidRPr="00622C98">
        <w:rPr>
          <w:rFonts w:ascii="Times New Roman" w:hAnsi="Times New Roman" w:cs="Times New Roman"/>
          <w:sz w:val="28"/>
          <w:szCs w:val="28"/>
        </w:rPr>
        <w:t>;</w:t>
      </w:r>
    </w:p>
    <w:p w14:paraId="440DD30A" w14:textId="048A526E" w:rsidR="00622C98" w:rsidRDefault="006E7F9B" w:rsidP="00DC24F0">
      <w:pPr>
        <w:pStyle w:val="a4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 обратной связи от пользователей с помощью форм</w:t>
      </w:r>
      <w:r w:rsidR="00B13FD1">
        <w:rPr>
          <w:rFonts w:ascii="Times New Roman" w:hAnsi="Times New Roman" w:cs="Times New Roman"/>
          <w:sz w:val="28"/>
          <w:szCs w:val="28"/>
        </w:rPr>
        <w:t xml:space="preserve"> и комментариев</w:t>
      </w:r>
    </w:p>
    <w:p w14:paraId="2E1BA22C" w14:textId="1F5F3FA2" w:rsidR="00E9752C" w:rsidRPr="004D3793" w:rsidRDefault="00E9752C" w:rsidP="00E9752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>Имитационное моделирование – это метод, используемый для анализа и изучения системы</w:t>
      </w:r>
      <w:r w:rsidR="004D3793">
        <w:rPr>
          <w:rFonts w:ascii="Times New Roman" w:hAnsi="Times New Roman" w:cs="Times New Roman"/>
          <w:sz w:val="28"/>
          <w:szCs w:val="28"/>
        </w:rPr>
        <w:t xml:space="preserve"> путем создания компьютерной модели, имитирующей поведения реальной системы в процессе времени. Самые часто используемые методы имитационного моделирования</w:t>
      </w:r>
      <w:r w:rsidR="004D3793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4B4ED9F2" w14:textId="1DE272FD" w:rsidR="008F3C5F" w:rsidRDefault="00031813" w:rsidP="004D379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4D3793">
        <w:rPr>
          <w:rFonts w:ascii="Times New Roman" w:hAnsi="Times New Roman" w:cs="Times New Roman"/>
          <w:sz w:val="28"/>
          <w:szCs w:val="28"/>
        </w:rPr>
        <w:t>Дискретно-событийное моделирование</w:t>
      </w:r>
      <w:r w:rsidR="002A2464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463B126D" w14:textId="345A6046" w:rsidR="00903756" w:rsidRPr="00903756" w:rsidRDefault="00903756" w:rsidP="00903756">
      <w:pPr>
        <w:pStyle w:val="a4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моделируется с использованием набора событий</w:t>
      </w:r>
      <w:r w:rsidRPr="0090375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происходящих в дискретные наборы времени</w:t>
      </w:r>
    </w:p>
    <w:p w14:paraId="25AD40C2" w14:textId="66DF68FA" w:rsidR="00031813" w:rsidRDefault="00611DEE" w:rsidP="004D379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4D3793">
        <w:rPr>
          <w:rFonts w:ascii="Times New Roman" w:hAnsi="Times New Roman" w:cs="Times New Roman"/>
          <w:sz w:val="28"/>
          <w:szCs w:val="28"/>
        </w:rPr>
        <w:t>Агентно</w:t>
      </w:r>
      <w:proofErr w:type="spellEnd"/>
      <w:r w:rsidRPr="004D3793">
        <w:rPr>
          <w:rFonts w:ascii="Times New Roman" w:hAnsi="Times New Roman" w:cs="Times New Roman"/>
          <w:sz w:val="28"/>
          <w:szCs w:val="28"/>
        </w:rPr>
        <w:t>-ориентированное моделирование</w:t>
      </w:r>
      <w:r w:rsidR="002A2464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431EAA50" w14:textId="7FA6A527" w:rsidR="002A2464" w:rsidRPr="00D330D7" w:rsidRDefault="00D330D7" w:rsidP="006C3805">
      <w:pPr>
        <w:pStyle w:val="a4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Моделируемую систему рассматривают как совокупность самостоятельных агентов</w:t>
      </w:r>
      <w:r w:rsidRPr="00D330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взаимодействующих друг с другом и окружением</w:t>
      </w:r>
    </w:p>
    <w:p w14:paraId="763FBA7F" w14:textId="1BFF1891" w:rsidR="00611DEE" w:rsidRDefault="00C62050" w:rsidP="004D379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4D3793">
        <w:rPr>
          <w:rFonts w:ascii="Times New Roman" w:hAnsi="Times New Roman" w:cs="Times New Roman"/>
          <w:sz w:val="28"/>
          <w:szCs w:val="28"/>
        </w:rPr>
        <w:t>Системная динамика</w:t>
      </w:r>
      <w:r w:rsidR="00D330D7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4B941036" w14:textId="5773AC00" w:rsidR="00D330D7" w:rsidRPr="004E41A6" w:rsidRDefault="004E41A6" w:rsidP="003E0559">
      <w:pPr>
        <w:pStyle w:val="a4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Моделирование системы основано на описании изменения переменных и связей между ними во времени</w:t>
      </w:r>
    </w:p>
    <w:p w14:paraId="179488F6" w14:textId="0B9A631B" w:rsidR="00C62050" w:rsidRDefault="00E1370E" w:rsidP="004D3793">
      <w:pPr>
        <w:pStyle w:val="a4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  <w:r w:rsidRPr="004D3793">
        <w:rPr>
          <w:rFonts w:ascii="Times New Roman" w:hAnsi="Times New Roman" w:cs="Times New Roman"/>
          <w:sz w:val="28"/>
          <w:szCs w:val="28"/>
        </w:rPr>
        <w:t>Монте-Карло симуляции</w:t>
      </w:r>
      <w:r w:rsidR="004E41A6"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58C4799E" w14:textId="2B38FD33" w:rsidR="00EB31E1" w:rsidRDefault="00AB3DD5" w:rsidP="00EB31E1">
      <w:pPr>
        <w:pStyle w:val="a4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основан на проведении случайных экспериментов для оценки поведения системы</w:t>
      </w:r>
    </w:p>
    <w:p w14:paraId="6F108DB3" w14:textId="7FB70FAB" w:rsidR="00EB31E1" w:rsidRDefault="00EB31E1" w:rsidP="00376BF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BPMN</w:t>
      </w:r>
      <w:r w:rsidR="0086255A" w:rsidRPr="001F08B5">
        <w:rPr>
          <w:rFonts w:ascii="Times New Roman" w:hAnsi="Times New Roman" w:cs="Times New Roman"/>
          <w:sz w:val="28"/>
          <w:szCs w:val="28"/>
        </w:rPr>
        <w:t xml:space="preserve"> </w:t>
      </w:r>
      <w:r w:rsidR="0086255A">
        <w:rPr>
          <w:rFonts w:ascii="Times New Roman" w:hAnsi="Times New Roman" w:cs="Times New Roman"/>
          <w:sz w:val="28"/>
          <w:szCs w:val="28"/>
        </w:rPr>
        <w:t>технологии моделирования</w:t>
      </w:r>
      <w:r w:rsidR="001F08B5" w:rsidRPr="001F08B5">
        <w:rPr>
          <w:rFonts w:ascii="Times New Roman" w:hAnsi="Times New Roman" w:cs="Times New Roman"/>
          <w:sz w:val="28"/>
          <w:szCs w:val="28"/>
        </w:rPr>
        <w:t xml:space="preserve"> – </w:t>
      </w:r>
      <w:r w:rsidR="001F08B5">
        <w:rPr>
          <w:rFonts w:ascii="Times New Roman" w:hAnsi="Times New Roman" w:cs="Times New Roman"/>
          <w:sz w:val="28"/>
          <w:szCs w:val="28"/>
        </w:rPr>
        <w:t xml:space="preserve">это графический язык </w:t>
      </w:r>
      <w:proofErr w:type="spellStart"/>
      <w:r w:rsidR="001F08B5">
        <w:rPr>
          <w:rFonts w:ascii="Times New Roman" w:hAnsi="Times New Roman" w:cs="Times New Roman"/>
          <w:sz w:val="28"/>
          <w:szCs w:val="28"/>
        </w:rPr>
        <w:t>моделирова</w:t>
      </w:r>
      <w:r w:rsidR="00C6352E" w:rsidRPr="006746C9">
        <w:rPr>
          <w:rFonts w:ascii="Times New Roman" w:hAnsi="Times New Roman" w:cs="Times New Roman"/>
          <w:sz w:val="28"/>
          <w:szCs w:val="28"/>
        </w:rPr>
        <w:t>-</w:t>
      </w:r>
      <w:r w:rsidR="001F08B5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="001F08B5">
        <w:rPr>
          <w:rFonts w:ascii="Times New Roman" w:hAnsi="Times New Roman" w:cs="Times New Roman"/>
          <w:sz w:val="28"/>
          <w:szCs w:val="28"/>
        </w:rPr>
        <w:t xml:space="preserve"> бизнес-процессов</w:t>
      </w:r>
      <w:r w:rsidR="001F08B5" w:rsidRPr="001F08B5">
        <w:rPr>
          <w:rFonts w:ascii="Times New Roman" w:hAnsi="Times New Roman" w:cs="Times New Roman"/>
          <w:sz w:val="28"/>
          <w:szCs w:val="28"/>
        </w:rPr>
        <w:t xml:space="preserve">, </w:t>
      </w:r>
      <w:r w:rsidR="001F08B5">
        <w:rPr>
          <w:rFonts w:ascii="Times New Roman" w:hAnsi="Times New Roman" w:cs="Times New Roman"/>
          <w:sz w:val="28"/>
          <w:szCs w:val="28"/>
        </w:rPr>
        <w:t>разработанный для описания</w:t>
      </w:r>
      <w:r w:rsidR="001F08B5" w:rsidRPr="001F08B5">
        <w:rPr>
          <w:rFonts w:ascii="Times New Roman" w:hAnsi="Times New Roman" w:cs="Times New Roman"/>
          <w:sz w:val="28"/>
          <w:szCs w:val="28"/>
        </w:rPr>
        <w:t xml:space="preserve">, </w:t>
      </w:r>
      <w:r w:rsidR="001F08B5">
        <w:rPr>
          <w:rFonts w:ascii="Times New Roman" w:hAnsi="Times New Roman" w:cs="Times New Roman"/>
          <w:sz w:val="28"/>
          <w:szCs w:val="28"/>
        </w:rPr>
        <w:t xml:space="preserve">анализа и </w:t>
      </w:r>
      <w:proofErr w:type="spellStart"/>
      <w:r w:rsidR="001F08B5">
        <w:rPr>
          <w:rFonts w:ascii="Times New Roman" w:hAnsi="Times New Roman" w:cs="Times New Roman"/>
          <w:sz w:val="28"/>
          <w:szCs w:val="28"/>
        </w:rPr>
        <w:t>визуали</w:t>
      </w:r>
      <w:r w:rsidR="00C6352E" w:rsidRPr="00C6352E">
        <w:rPr>
          <w:rFonts w:ascii="Times New Roman" w:hAnsi="Times New Roman" w:cs="Times New Roman"/>
          <w:sz w:val="28"/>
          <w:szCs w:val="28"/>
        </w:rPr>
        <w:t>-</w:t>
      </w:r>
      <w:r w:rsidR="001F08B5">
        <w:rPr>
          <w:rFonts w:ascii="Times New Roman" w:hAnsi="Times New Roman" w:cs="Times New Roman"/>
          <w:sz w:val="28"/>
          <w:szCs w:val="28"/>
        </w:rPr>
        <w:t>зации</w:t>
      </w:r>
      <w:proofErr w:type="spellEnd"/>
      <w:r w:rsidR="001F08B5">
        <w:rPr>
          <w:rFonts w:ascii="Times New Roman" w:hAnsi="Times New Roman" w:cs="Times New Roman"/>
          <w:sz w:val="28"/>
          <w:szCs w:val="28"/>
        </w:rPr>
        <w:t xml:space="preserve"> бизнес-процессов в организации</w:t>
      </w:r>
    </w:p>
    <w:p w14:paraId="3CDFB377" w14:textId="3ACC5D8F" w:rsidR="00C6352E" w:rsidRDefault="00C6352E" w:rsidP="00376BF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элементы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BPMN: </w:t>
      </w:r>
    </w:p>
    <w:p w14:paraId="7C57FAC4" w14:textId="5679D32C" w:rsidR="00C6352E" w:rsidRPr="00D6376C" w:rsidRDefault="006746C9" w:rsidP="00D6376C">
      <w:pPr>
        <w:pStyle w:val="a4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События</w:t>
      </w:r>
      <w:r w:rsidR="00D6376C">
        <w:rPr>
          <w:rFonts w:ascii="Times New Roman" w:hAnsi="Times New Roman" w:cs="Times New Roman"/>
          <w:sz w:val="28"/>
          <w:szCs w:val="28"/>
        </w:rPr>
        <w:t>.</w:t>
      </w:r>
      <w:r w:rsidR="00D6376C" w:rsidRPr="00D6376C">
        <w:rPr>
          <w:rFonts w:ascii="Times New Roman" w:hAnsi="Times New Roman" w:cs="Times New Roman"/>
          <w:sz w:val="28"/>
          <w:szCs w:val="28"/>
        </w:rPr>
        <w:t xml:space="preserve"> </w:t>
      </w:r>
      <w:r w:rsidR="00D6376C">
        <w:rPr>
          <w:rFonts w:ascii="Times New Roman" w:hAnsi="Times New Roman" w:cs="Times New Roman"/>
          <w:sz w:val="28"/>
          <w:szCs w:val="28"/>
        </w:rPr>
        <w:t>Отображают внешние или внутренние события</w:t>
      </w:r>
      <w:r w:rsidR="00D6376C" w:rsidRPr="00D6376C">
        <w:rPr>
          <w:rFonts w:ascii="Times New Roman" w:hAnsi="Times New Roman" w:cs="Times New Roman"/>
          <w:sz w:val="28"/>
          <w:szCs w:val="28"/>
        </w:rPr>
        <w:t xml:space="preserve">, </w:t>
      </w:r>
      <w:r w:rsidR="00D6376C">
        <w:rPr>
          <w:rFonts w:ascii="Times New Roman" w:hAnsi="Times New Roman" w:cs="Times New Roman"/>
          <w:sz w:val="28"/>
          <w:szCs w:val="28"/>
        </w:rPr>
        <w:t>которые инициируют или влияют на ход бизнес-процесса</w:t>
      </w:r>
      <w:r w:rsidR="000A0A24" w:rsidRPr="000A0A24">
        <w:rPr>
          <w:rFonts w:ascii="Times New Roman" w:hAnsi="Times New Roman" w:cs="Times New Roman"/>
          <w:sz w:val="28"/>
          <w:szCs w:val="28"/>
        </w:rPr>
        <w:t>;</w:t>
      </w:r>
    </w:p>
    <w:p w14:paraId="24D07EB3" w14:textId="3A623F0E" w:rsidR="006746C9" w:rsidRPr="00522523" w:rsidRDefault="006746C9" w:rsidP="006746C9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Задачи</w:t>
      </w:r>
      <w:r w:rsidR="000A0A24" w:rsidRPr="00522523">
        <w:rPr>
          <w:rFonts w:ascii="Times New Roman" w:hAnsi="Times New Roman" w:cs="Times New Roman"/>
          <w:sz w:val="28"/>
          <w:szCs w:val="28"/>
        </w:rPr>
        <w:t xml:space="preserve">. </w:t>
      </w:r>
      <w:r w:rsidR="00522523">
        <w:rPr>
          <w:rFonts w:ascii="Times New Roman" w:hAnsi="Times New Roman" w:cs="Times New Roman"/>
          <w:sz w:val="28"/>
          <w:szCs w:val="28"/>
        </w:rPr>
        <w:t>Предс</w:t>
      </w:r>
      <w:r w:rsidR="00522523" w:rsidRPr="00522523">
        <w:rPr>
          <w:rFonts w:ascii="Times New Roman" w:hAnsi="Times New Roman" w:cs="Times New Roman"/>
          <w:sz w:val="28"/>
          <w:szCs w:val="28"/>
        </w:rPr>
        <w:t>т</w:t>
      </w:r>
      <w:r w:rsidR="00522523">
        <w:rPr>
          <w:rFonts w:ascii="Times New Roman" w:hAnsi="Times New Roman" w:cs="Times New Roman"/>
          <w:sz w:val="28"/>
          <w:szCs w:val="28"/>
        </w:rPr>
        <w:t xml:space="preserve">авляют </w:t>
      </w:r>
      <w:r w:rsidR="00522523" w:rsidRPr="00522523">
        <w:rPr>
          <w:rFonts w:ascii="Times New Roman" w:hAnsi="Times New Roman" w:cs="Times New Roman"/>
          <w:sz w:val="28"/>
          <w:szCs w:val="28"/>
        </w:rPr>
        <w:t>к</w:t>
      </w:r>
      <w:r w:rsidR="00522523">
        <w:rPr>
          <w:rFonts w:ascii="Times New Roman" w:hAnsi="Times New Roman" w:cs="Times New Roman"/>
          <w:sz w:val="28"/>
          <w:szCs w:val="28"/>
        </w:rPr>
        <w:t>онкретную деятельность</w:t>
      </w:r>
      <w:r w:rsidR="00522523" w:rsidRPr="00522523">
        <w:rPr>
          <w:rFonts w:ascii="Times New Roman" w:hAnsi="Times New Roman" w:cs="Times New Roman"/>
          <w:sz w:val="28"/>
          <w:szCs w:val="28"/>
        </w:rPr>
        <w:t xml:space="preserve">, </w:t>
      </w:r>
      <w:r w:rsidR="00522523">
        <w:rPr>
          <w:rFonts w:ascii="Times New Roman" w:hAnsi="Times New Roman" w:cs="Times New Roman"/>
          <w:sz w:val="28"/>
          <w:szCs w:val="28"/>
        </w:rPr>
        <w:t xml:space="preserve">которая должна быть выполнена </w:t>
      </w:r>
      <w:r w:rsidR="00522523" w:rsidRPr="00522523">
        <w:rPr>
          <w:rFonts w:ascii="Times New Roman" w:hAnsi="Times New Roman" w:cs="Times New Roman"/>
          <w:sz w:val="28"/>
          <w:szCs w:val="28"/>
        </w:rPr>
        <w:t>в</w:t>
      </w:r>
      <w:r w:rsidR="00522523">
        <w:rPr>
          <w:rFonts w:ascii="Times New Roman" w:hAnsi="Times New Roman" w:cs="Times New Roman"/>
          <w:sz w:val="28"/>
          <w:szCs w:val="28"/>
        </w:rPr>
        <w:t xml:space="preserve"> рамках бизнес-процессов</w:t>
      </w:r>
      <w:r w:rsidR="00522523" w:rsidRPr="00522523">
        <w:rPr>
          <w:rFonts w:ascii="Times New Roman" w:hAnsi="Times New Roman" w:cs="Times New Roman"/>
          <w:sz w:val="28"/>
          <w:szCs w:val="28"/>
        </w:rPr>
        <w:t>;</w:t>
      </w:r>
    </w:p>
    <w:p w14:paraId="621B2DE7" w14:textId="28BE9EF6" w:rsidR="006746C9" w:rsidRPr="00BC10DE" w:rsidRDefault="006746C9" w:rsidP="006746C9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Шлюзы</w:t>
      </w:r>
      <w:r w:rsidR="00BC10DE" w:rsidRPr="00BC10DE">
        <w:rPr>
          <w:rFonts w:ascii="Times New Roman" w:hAnsi="Times New Roman" w:cs="Times New Roman"/>
          <w:sz w:val="28"/>
          <w:szCs w:val="28"/>
        </w:rPr>
        <w:t xml:space="preserve">. </w:t>
      </w:r>
      <w:r w:rsidR="00BC10DE">
        <w:rPr>
          <w:rFonts w:ascii="Times New Roman" w:hAnsi="Times New Roman" w:cs="Times New Roman"/>
          <w:sz w:val="28"/>
          <w:szCs w:val="28"/>
        </w:rPr>
        <w:t>Отображают места в процессе</w:t>
      </w:r>
      <w:r w:rsidR="00BC10DE" w:rsidRPr="00BC10DE">
        <w:rPr>
          <w:rFonts w:ascii="Times New Roman" w:hAnsi="Times New Roman" w:cs="Times New Roman"/>
          <w:sz w:val="28"/>
          <w:szCs w:val="28"/>
        </w:rPr>
        <w:t xml:space="preserve">, </w:t>
      </w:r>
      <w:r w:rsidR="00BC10DE">
        <w:rPr>
          <w:rFonts w:ascii="Times New Roman" w:hAnsi="Times New Roman" w:cs="Times New Roman"/>
          <w:sz w:val="28"/>
          <w:szCs w:val="28"/>
        </w:rPr>
        <w:t>где принимается решение о дальнейшем ходе процесса</w:t>
      </w:r>
      <w:r w:rsidR="00BC10DE" w:rsidRPr="00BC10DE">
        <w:rPr>
          <w:rFonts w:ascii="Times New Roman" w:hAnsi="Times New Roman" w:cs="Times New Roman"/>
          <w:sz w:val="28"/>
          <w:szCs w:val="28"/>
        </w:rPr>
        <w:t>;</w:t>
      </w:r>
    </w:p>
    <w:p w14:paraId="41280A19" w14:textId="596FC454" w:rsidR="006746C9" w:rsidRPr="003E625E" w:rsidRDefault="006746C9" w:rsidP="006746C9">
      <w:pPr>
        <w:pStyle w:val="a4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Потоки</w:t>
      </w:r>
      <w:r w:rsidR="001B2402" w:rsidRPr="00DF0A3A">
        <w:rPr>
          <w:rFonts w:ascii="Times New Roman" w:hAnsi="Times New Roman" w:cs="Times New Roman"/>
          <w:sz w:val="28"/>
          <w:szCs w:val="28"/>
        </w:rPr>
        <w:t xml:space="preserve">. </w:t>
      </w:r>
      <w:r w:rsidR="00DF0A3A">
        <w:rPr>
          <w:rFonts w:ascii="Times New Roman" w:hAnsi="Times New Roman" w:cs="Times New Roman"/>
          <w:sz w:val="28"/>
          <w:szCs w:val="28"/>
        </w:rPr>
        <w:t>Стрелки</w:t>
      </w:r>
      <w:r w:rsidR="00DF0A3A" w:rsidRPr="00DF0A3A">
        <w:rPr>
          <w:rFonts w:ascii="Times New Roman" w:hAnsi="Times New Roman" w:cs="Times New Roman"/>
          <w:sz w:val="28"/>
          <w:szCs w:val="28"/>
        </w:rPr>
        <w:t xml:space="preserve">, </w:t>
      </w:r>
      <w:r w:rsidR="00DF0A3A">
        <w:rPr>
          <w:rFonts w:ascii="Times New Roman" w:hAnsi="Times New Roman" w:cs="Times New Roman"/>
          <w:sz w:val="28"/>
          <w:szCs w:val="28"/>
        </w:rPr>
        <w:t>показывающие</w:t>
      </w:r>
      <w:r w:rsidR="00DF0A3A" w:rsidRPr="00DF0A3A">
        <w:rPr>
          <w:rFonts w:ascii="Times New Roman" w:hAnsi="Times New Roman" w:cs="Times New Roman"/>
          <w:sz w:val="28"/>
          <w:szCs w:val="28"/>
        </w:rPr>
        <w:t xml:space="preserve">, </w:t>
      </w:r>
      <w:r w:rsidR="00DF0A3A">
        <w:rPr>
          <w:rFonts w:ascii="Times New Roman" w:hAnsi="Times New Roman" w:cs="Times New Roman"/>
          <w:sz w:val="28"/>
          <w:szCs w:val="28"/>
        </w:rPr>
        <w:t>как информация</w:t>
      </w:r>
      <w:r w:rsidR="00DF0A3A" w:rsidRPr="00DF0A3A">
        <w:rPr>
          <w:rFonts w:ascii="Times New Roman" w:hAnsi="Times New Roman" w:cs="Times New Roman"/>
          <w:sz w:val="28"/>
          <w:szCs w:val="28"/>
        </w:rPr>
        <w:t xml:space="preserve">, </w:t>
      </w:r>
      <w:r w:rsidR="00DF0A3A">
        <w:rPr>
          <w:rFonts w:ascii="Times New Roman" w:hAnsi="Times New Roman" w:cs="Times New Roman"/>
          <w:sz w:val="28"/>
          <w:szCs w:val="28"/>
        </w:rPr>
        <w:t xml:space="preserve">управление и участники передаются между различными элементами </w:t>
      </w:r>
      <w:r w:rsidR="00DF0A3A">
        <w:rPr>
          <w:rFonts w:ascii="Times New Roman" w:hAnsi="Times New Roman" w:cs="Times New Roman"/>
          <w:sz w:val="28"/>
          <w:szCs w:val="28"/>
          <w:lang w:val="en-GB"/>
        </w:rPr>
        <w:t>BPMN</w:t>
      </w:r>
    </w:p>
    <w:p w14:paraId="678C0FBD" w14:textId="11F55B0B" w:rsidR="003E625E" w:rsidRPr="00232710" w:rsidRDefault="003E625E" w:rsidP="003E625E">
      <w:pPr>
        <w:spacing w:after="0" w:line="360" w:lineRule="auto"/>
        <w:rPr>
          <w:rFonts w:ascii="Times New Roman" w:hAnsi="Times New Roman" w:cs="Times New Roman"/>
          <w:sz w:val="32"/>
          <w:szCs w:val="32"/>
          <w:lang w:val="en-GB"/>
        </w:rPr>
      </w:pPr>
      <w:r w:rsidRPr="00232710">
        <w:rPr>
          <w:rFonts w:ascii="Times New Roman" w:hAnsi="Times New Roman" w:cs="Times New Roman"/>
          <w:sz w:val="32"/>
          <w:szCs w:val="32"/>
        </w:rPr>
        <w:t>Основная часть</w:t>
      </w:r>
      <w:r w:rsidR="00232710" w:rsidRPr="00232710">
        <w:rPr>
          <w:rFonts w:ascii="Times New Roman" w:hAnsi="Times New Roman" w:cs="Times New Roman"/>
          <w:sz w:val="32"/>
          <w:szCs w:val="32"/>
          <w:lang w:val="en-GB"/>
        </w:rPr>
        <w:t>:</w:t>
      </w:r>
    </w:p>
    <w:p w14:paraId="365B593B" w14:textId="77777777" w:rsidR="00232710" w:rsidRPr="003E625E" w:rsidRDefault="00232710" w:rsidP="003E625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GB"/>
        </w:rPr>
      </w:pPr>
    </w:p>
    <w:sectPr w:rsidR="00232710" w:rsidRPr="003E62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10C13"/>
    <w:multiLevelType w:val="hybridMultilevel"/>
    <w:tmpl w:val="B2BED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D0B74"/>
    <w:multiLevelType w:val="hybridMultilevel"/>
    <w:tmpl w:val="216689C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 w15:restartNumberingAfterBreak="0">
    <w:nsid w:val="24C30589"/>
    <w:multiLevelType w:val="hybridMultilevel"/>
    <w:tmpl w:val="252ED0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8991F42"/>
    <w:multiLevelType w:val="hybridMultilevel"/>
    <w:tmpl w:val="D3F04044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1581C9E"/>
    <w:multiLevelType w:val="hybridMultilevel"/>
    <w:tmpl w:val="20F82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995300"/>
    <w:multiLevelType w:val="hybridMultilevel"/>
    <w:tmpl w:val="BC00DB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D422FE9"/>
    <w:multiLevelType w:val="hybridMultilevel"/>
    <w:tmpl w:val="64742F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E793A2D"/>
    <w:multiLevelType w:val="hybridMultilevel"/>
    <w:tmpl w:val="217612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2973C09"/>
    <w:multiLevelType w:val="hybridMultilevel"/>
    <w:tmpl w:val="CEA63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822775"/>
    <w:multiLevelType w:val="hybridMultilevel"/>
    <w:tmpl w:val="ECAE90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21C77BF"/>
    <w:multiLevelType w:val="hybridMultilevel"/>
    <w:tmpl w:val="77D6AF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74FA6E03"/>
    <w:multiLevelType w:val="hybridMultilevel"/>
    <w:tmpl w:val="71AC7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921597390">
    <w:abstractNumId w:val="11"/>
  </w:num>
  <w:num w:numId="2" w16cid:durableId="1572348663">
    <w:abstractNumId w:val="0"/>
  </w:num>
  <w:num w:numId="3" w16cid:durableId="406343469">
    <w:abstractNumId w:val="4"/>
  </w:num>
  <w:num w:numId="4" w16cid:durableId="1376541025">
    <w:abstractNumId w:val="2"/>
  </w:num>
  <w:num w:numId="5" w16cid:durableId="334383053">
    <w:abstractNumId w:val="6"/>
  </w:num>
  <w:num w:numId="6" w16cid:durableId="1431314606">
    <w:abstractNumId w:val="9"/>
  </w:num>
  <w:num w:numId="7" w16cid:durableId="1952079727">
    <w:abstractNumId w:val="10"/>
  </w:num>
  <w:num w:numId="8" w16cid:durableId="1362779314">
    <w:abstractNumId w:val="3"/>
  </w:num>
  <w:num w:numId="9" w16cid:durableId="1665207653">
    <w:abstractNumId w:val="1"/>
  </w:num>
  <w:num w:numId="10" w16cid:durableId="1751921175">
    <w:abstractNumId w:val="7"/>
  </w:num>
  <w:num w:numId="11" w16cid:durableId="2071419217">
    <w:abstractNumId w:val="8"/>
  </w:num>
  <w:num w:numId="12" w16cid:durableId="18427676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3ED"/>
    <w:rsid w:val="00002734"/>
    <w:rsid w:val="00027DDD"/>
    <w:rsid w:val="00031813"/>
    <w:rsid w:val="00034B14"/>
    <w:rsid w:val="00036CF9"/>
    <w:rsid w:val="00042FDD"/>
    <w:rsid w:val="000A0A24"/>
    <w:rsid w:val="000C0F7A"/>
    <w:rsid w:val="00103C88"/>
    <w:rsid w:val="0010506D"/>
    <w:rsid w:val="001142B0"/>
    <w:rsid w:val="00116A4E"/>
    <w:rsid w:val="0013706E"/>
    <w:rsid w:val="00137739"/>
    <w:rsid w:val="00181EC0"/>
    <w:rsid w:val="00186756"/>
    <w:rsid w:val="001B2402"/>
    <w:rsid w:val="001B4C57"/>
    <w:rsid w:val="001B6802"/>
    <w:rsid w:val="001F08B5"/>
    <w:rsid w:val="0022617F"/>
    <w:rsid w:val="00230018"/>
    <w:rsid w:val="00231CC7"/>
    <w:rsid w:val="00232710"/>
    <w:rsid w:val="00243A5A"/>
    <w:rsid w:val="00245FDB"/>
    <w:rsid w:val="00284EC4"/>
    <w:rsid w:val="002A2464"/>
    <w:rsid w:val="002A52C6"/>
    <w:rsid w:val="002E0712"/>
    <w:rsid w:val="002E631B"/>
    <w:rsid w:val="002F5081"/>
    <w:rsid w:val="0030550E"/>
    <w:rsid w:val="003057A7"/>
    <w:rsid w:val="00322D95"/>
    <w:rsid w:val="00323F55"/>
    <w:rsid w:val="00376BF5"/>
    <w:rsid w:val="00383D40"/>
    <w:rsid w:val="00390B66"/>
    <w:rsid w:val="003A51EE"/>
    <w:rsid w:val="003E0559"/>
    <w:rsid w:val="003E625E"/>
    <w:rsid w:val="003F6DBA"/>
    <w:rsid w:val="003F7D58"/>
    <w:rsid w:val="00406C3A"/>
    <w:rsid w:val="00415AEE"/>
    <w:rsid w:val="004346EF"/>
    <w:rsid w:val="00437600"/>
    <w:rsid w:val="00452756"/>
    <w:rsid w:val="00460229"/>
    <w:rsid w:val="00475972"/>
    <w:rsid w:val="004C00B6"/>
    <w:rsid w:val="004D3793"/>
    <w:rsid w:val="004D7BCB"/>
    <w:rsid w:val="004E1C8E"/>
    <w:rsid w:val="004E41A6"/>
    <w:rsid w:val="004E4C08"/>
    <w:rsid w:val="004F26DB"/>
    <w:rsid w:val="00503A38"/>
    <w:rsid w:val="00505840"/>
    <w:rsid w:val="005126FD"/>
    <w:rsid w:val="00515DDA"/>
    <w:rsid w:val="00522523"/>
    <w:rsid w:val="00535A7B"/>
    <w:rsid w:val="00596751"/>
    <w:rsid w:val="005B052F"/>
    <w:rsid w:val="005C22B3"/>
    <w:rsid w:val="00611DEE"/>
    <w:rsid w:val="006165A2"/>
    <w:rsid w:val="00622C98"/>
    <w:rsid w:val="00630D3C"/>
    <w:rsid w:val="00633489"/>
    <w:rsid w:val="006362B9"/>
    <w:rsid w:val="006447F2"/>
    <w:rsid w:val="0065193A"/>
    <w:rsid w:val="00657727"/>
    <w:rsid w:val="00660BD1"/>
    <w:rsid w:val="00662B47"/>
    <w:rsid w:val="00667B32"/>
    <w:rsid w:val="006746C9"/>
    <w:rsid w:val="006754F8"/>
    <w:rsid w:val="006A24D0"/>
    <w:rsid w:val="006A7566"/>
    <w:rsid w:val="006C3805"/>
    <w:rsid w:val="006E4D19"/>
    <w:rsid w:val="006E7BBF"/>
    <w:rsid w:val="006E7F9B"/>
    <w:rsid w:val="0072606F"/>
    <w:rsid w:val="00777810"/>
    <w:rsid w:val="00795610"/>
    <w:rsid w:val="007956D4"/>
    <w:rsid w:val="007B7D95"/>
    <w:rsid w:val="007C500A"/>
    <w:rsid w:val="007D663D"/>
    <w:rsid w:val="007E6461"/>
    <w:rsid w:val="007F0B45"/>
    <w:rsid w:val="00800B02"/>
    <w:rsid w:val="00840B53"/>
    <w:rsid w:val="008609E3"/>
    <w:rsid w:val="0086255A"/>
    <w:rsid w:val="00886F69"/>
    <w:rsid w:val="008B3C00"/>
    <w:rsid w:val="008B51A6"/>
    <w:rsid w:val="008B7778"/>
    <w:rsid w:val="008D5E1F"/>
    <w:rsid w:val="008D73A0"/>
    <w:rsid w:val="008E37E4"/>
    <w:rsid w:val="008E57CF"/>
    <w:rsid w:val="008E71F9"/>
    <w:rsid w:val="008F3C5F"/>
    <w:rsid w:val="008F7A5F"/>
    <w:rsid w:val="00903756"/>
    <w:rsid w:val="009162B2"/>
    <w:rsid w:val="009509F2"/>
    <w:rsid w:val="00957124"/>
    <w:rsid w:val="00973571"/>
    <w:rsid w:val="00974BD2"/>
    <w:rsid w:val="00977938"/>
    <w:rsid w:val="0099076F"/>
    <w:rsid w:val="009F6E81"/>
    <w:rsid w:val="00A06055"/>
    <w:rsid w:val="00A07DD4"/>
    <w:rsid w:val="00A203B0"/>
    <w:rsid w:val="00A24774"/>
    <w:rsid w:val="00A428E4"/>
    <w:rsid w:val="00A4541A"/>
    <w:rsid w:val="00A75233"/>
    <w:rsid w:val="00A8577F"/>
    <w:rsid w:val="00A97F0D"/>
    <w:rsid w:val="00AB3DD5"/>
    <w:rsid w:val="00AF44A1"/>
    <w:rsid w:val="00AF52B2"/>
    <w:rsid w:val="00B13FD1"/>
    <w:rsid w:val="00B15803"/>
    <w:rsid w:val="00B2730C"/>
    <w:rsid w:val="00B41B6D"/>
    <w:rsid w:val="00B52D70"/>
    <w:rsid w:val="00B95139"/>
    <w:rsid w:val="00BC10DE"/>
    <w:rsid w:val="00BD1783"/>
    <w:rsid w:val="00BE3437"/>
    <w:rsid w:val="00BE5A21"/>
    <w:rsid w:val="00C57A16"/>
    <w:rsid w:val="00C600D8"/>
    <w:rsid w:val="00C62050"/>
    <w:rsid w:val="00C6352E"/>
    <w:rsid w:val="00C67634"/>
    <w:rsid w:val="00C723ED"/>
    <w:rsid w:val="00C72F8F"/>
    <w:rsid w:val="00C94AA7"/>
    <w:rsid w:val="00C96678"/>
    <w:rsid w:val="00C979EE"/>
    <w:rsid w:val="00CB7838"/>
    <w:rsid w:val="00CB7D2A"/>
    <w:rsid w:val="00CC25C8"/>
    <w:rsid w:val="00CD504D"/>
    <w:rsid w:val="00CD6027"/>
    <w:rsid w:val="00CE3F87"/>
    <w:rsid w:val="00D330D7"/>
    <w:rsid w:val="00D5697F"/>
    <w:rsid w:val="00D6376C"/>
    <w:rsid w:val="00D7190E"/>
    <w:rsid w:val="00DA10FC"/>
    <w:rsid w:val="00DA51D8"/>
    <w:rsid w:val="00DC24F0"/>
    <w:rsid w:val="00DC5EA9"/>
    <w:rsid w:val="00DD25DA"/>
    <w:rsid w:val="00DE022F"/>
    <w:rsid w:val="00DF0A3A"/>
    <w:rsid w:val="00E07726"/>
    <w:rsid w:val="00E1370E"/>
    <w:rsid w:val="00E30D72"/>
    <w:rsid w:val="00E6460B"/>
    <w:rsid w:val="00E67A33"/>
    <w:rsid w:val="00E8718A"/>
    <w:rsid w:val="00E96BBA"/>
    <w:rsid w:val="00E9752C"/>
    <w:rsid w:val="00EB1069"/>
    <w:rsid w:val="00EB31E1"/>
    <w:rsid w:val="00EC7195"/>
    <w:rsid w:val="00ED7F0F"/>
    <w:rsid w:val="00EF0464"/>
    <w:rsid w:val="00EF5674"/>
    <w:rsid w:val="00F020E1"/>
    <w:rsid w:val="00F04A82"/>
    <w:rsid w:val="00F05649"/>
    <w:rsid w:val="00F07C0E"/>
    <w:rsid w:val="00F1765C"/>
    <w:rsid w:val="00F22597"/>
    <w:rsid w:val="00F566B3"/>
    <w:rsid w:val="00F71296"/>
    <w:rsid w:val="00F716B1"/>
    <w:rsid w:val="00F72930"/>
    <w:rsid w:val="00F938DA"/>
    <w:rsid w:val="00FB4151"/>
    <w:rsid w:val="00FF0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873B6"/>
  <w15:docId w15:val="{DAB33634-AD44-6D45-BCBC-344DEF0E1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90B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3001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60BD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60BD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C50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75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s://webmaster.yandex.ru/sites/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metrika.yandex.ru/list?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92%D0%B5%D0%B1%D0%BE%D0%BC%D0%B5%D1%82%D1%80%D0%B8%D0%BA%D0%B0" TargetMode="External"/><Relationship Id="rId20" Type="http://schemas.openxmlformats.org/officeDocument/2006/relationships/hyperlink" Target="https://tagmanager.google.com/?hl=ru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5" Type="http://schemas.openxmlformats.org/officeDocument/2006/relationships/image" Target="media/image1.jpeg"/><Relationship Id="rId15" Type="http://schemas.openxmlformats.org/officeDocument/2006/relationships/hyperlink" Target="https://ru.wikipedia.org/wiki/%D0%9A%D0%BE%D0%BD%D1%82%D0%B5%D0%BD%D1%82-%D0%B0%D0%BD%D0%B0%D0%BB%D0%B8%D0%B7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direct.yandex.ru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18</Pages>
  <Words>1508</Words>
  <Characters>8596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Касумбеков Тимур Эмилевич</dc:creator>
  <cp:lastModifiedBy>Карабут Борис Евгеньевич</cp:lastModifiedBy>
  <cp:revision>176</cp:revision>
  <dcterms:created xsi:type="dcterms:W3CDTF">2023-10-16T11:18:00Z</dcterms:created>
  <dcterms:modified xsi:type="dcterms:W3CDTF">2023-10-26T10:11:00Z</dcterms:modified>
</cp:coreProperties>
</file>