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2986" w14:textId="067AEAF1" w:rsidR="00914EDE" w:rsidRDefault="00914EDE">
      <w:r>
        <w:t>Notes:</w:t>
      </w:r>
    </w:p>
    <w:p w14:paraId="087EB332" w14:textId="18B903F0" w:rsidR="006304B1" w:rsidRDefault="00914EDE" w:rsidP="00914EDE">
      <w:pPr>
        <w:pStyle w:val="ListParagraph"/>
        <w:numPr>
          <w:ilvl w:val="0"/>
          <w:numId w:val="1"/>
        </w:numPr>
      </w:pPr>
      <w:r>
        <w:t xml:space="preserve">Not all data is included in the zip file to keep file sizes reasonable, but everything required to run the various parts should be there. </w:t>
      </w:r>
    </w:p>
    <w:p w14:paraId="1D01100F" w14:textId="0D8AA96A" w:rsidR="00914EDE" w:rsidRDefault="00914EDE" w:rsidP="00914EDE">
      <w:pPr>
        <w:pStyle w:val="ListParagraph"/>
        <w:numPr>
          <w:ilvl w:val="0"/>
          <w:numId w:val="1"/>
        </w:numPr>
      </w:pPr>
      <w:r>
        <w:t xml:space="preserve">Hyperparameters-TSLA-intraday-SMA.csv file lists the different </w:t>
      </w:r>
      <w:proofErr w:type="spellStart"/>
      <w:r>
        <w:t>hyperparamter</w:t>
      </w:r>
      <w:proofErr w:type="spellEnd"/>
      <w:r>
        <w:t xml:space="preserve"> combinations tested for the simple moving average predictions of the TSLA stock. Parameters not listed in this file are set to the default values seen in the </w:t>
      </w:r>
      <w:r w:rsidRPr="00914EDE">
        <w:t>src\StockPrediction</w:t>
      </w:r>
      <w:r>
        <w:t>\nnconfig.py file.</w:t>
      </w:r>
    </w:p>
    <w:p w14:paraId="1B91F298" w14:textId="56726761" w:rsidR="00914EDE" w:rsidRDefault="00914EDE" w:rsidP="00914EDE">
      <w:pPr>
        <w:pStyle w:val="ListParagraph"/>
        <w:numPr>
          <w:ilvl w:val="0"/>
          <w:numId w:val="1"/>
        </w:numPr>
      </w:pPr>
      <w:r>
        <w:t xml:space="preserve">The models are setup to run on a GTX 1080, while they may run on a </w:t>
      </w:r>
      <w:proofErr w:type="spellStart"/>
      <w:r>
        <w:t>cpu</w:t>
      </w:r>
      <w:proofErr w:type="spellEnd"/>
      <w:r>
        <w:t xml:space="preserve"> this </w:t>
      </w:r>
      <w:proofErr w:type="gramStart"/>
      <w:r>
        <w:t>hasn’t</w:t>
      </w:r>
      <w:proofErr w:type="gramEnd"/>
      <w:r>
        <w:t xml:space="preserve"> been tested and would most likely take a long time to run anyway. The </w:t>
      </w:r>
      <w:proofErr w:type="spellStart"/>
      <w:r>
        <w:t>RoBERTa</w:t>
      </w:r>
      <w:proofErr w:type="spellEnd"/>
      <w:r>
        <w:t xml:space="preserve"> models will crash if run on a GPU with less than 8GB of memory however the stock prediction models should work fine with less.</w:t>
      </w:r>
    </w:p>
    <w:p w14:paraId="7DF4E84C" w14:textId="7989E232" w:rsidR="00C46F1E" w:rsidRDefault="00C46F1E" w:rsidP="00914EDE">
      <w:pPr>
        <w:pStyle w:val="ListParagraph"/>
        <w:numPr>
          <w:ilvl w:val="0"/>
          <w:numId w:val="1"/>
        </w:numPr>
      </w:pPr>
      <w:r>
        <w:t xml:space="preserve">A prediction model that used </w:t>
      </w:r>
      <w:proofErr w:type="spellStart"/>
      <w:r>
        <w:t>interday</w:t>
      </w:r>
      <w:proofErr w:type="spellEnd"/>
      <w:r>
        <w:t xml:space="preserve"> – daily stock prices was also developed but was not kept up to date so most likely will not run. By default, everything is set to use the intraday model/data.</w:t>
      </w:r>
    </w:p>
    <w:p w14:paraId="39B79B4A" w14:textId="31319AC1" w:rsidR="00C46F1E" w:rsidRDefault="00C46F1E" w:rsidP="00914EDE">
      <w:pPr>
        <w:pStyle w:val="ListParagraph"/>
        <w:numPr>
          <w:ilvl w:val="0"/>
          <w:numId w:val="1"/>
        </w:numPr>
      </w:pPr>
      <w:r>
        <w:t>Adding CNNs to stock prediction model broke model saving/loading so models must be trained from scratch currently, the default parameters are set for the best performing hyperparameters. Saving/loading of sentiment analysis models does work.</w:t>
      </w:r>
    </w:p>
    <w:p w14:paraId="0ABACCFA" w14:textId="3E798693" w:rsidR="00C46F1E" w:rsidRDefault="00C46F1E" w:rsidP="00C46F1E">
      <w:r>
        <w:t>Requirements:</w:t>
      </w:r>
    </w:p>
    <w:p w14:paraId="572C7F95" w14:textId="570AAA77" w:rsidR="00C46F1E" w:rsidRDefault="00C46F1E" w:rsidP="00C46F1E">
      <w:pPr>
        <w:pStyle w:val="ListParagraph"/>
        <w:numPr>
          <w:ilvl w:val="0"/>
          <w:numId w:val="2"/>
        </w:numPr>
      </w:pPr>
      <w:r>
        <w:t>While models may work if run on a CPU running on a GPU is preferable, this project was tested using CUDA version 11.1.1</w:t>
      </w:r>
    </w:p>
    <w:p w14:paraId="3B39E56C" w14:textId="5A71876F" w:rsidR="00C46F1E" w:rsidRDefault="00F47A8E" w:rsidP="00C46F1E">
      <w:pPr>
        <w:pStyle w:val="ListParagraph"/>
        <w:numPr>
          <w:ilvl w:val="0"/>
          <w:numId w:val="2"/>
        </w:numPr>
      </w:pPr>
      <w:r>
        <w:t>Python version 3.8 required (</w:t>
      </w:r>
      <w:proofErr w:type="spellStart"/>
      <w:r>
        <w:t>pytorch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support 3.9)</w:t>
      </w:r>
    </w:p>
    <w:p w14:paraId="30749050" w14:textId="35C7B727" w:rsidR="00C46F1E" w:rsidRDefault="00C46F1E" w:rsidP="00C46F1E">
      <w:r>
        <w:t>Installation Steps:</w:t>
      </w:r>
    </w:p>
    <w:p w14:paraId="49CA2E21" w14:textId="6D67EFBE" w:rsidR="00C46F1E" w:rsidRDefault="00C46F1E" w:rsidP="00C46F1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venv</w:t>
      </w:r>
      <w:proofErr w:type="spellEnd"/>
      <w:r>
        <w:t xml:space="preserve"> inside root folder</w:t>
      </w:r>
    </w:p>
    <w:p w14:paraId="476549FA" w14:textId="688641BE" w:rsidR="00377DBC" w:rsidRDefault="00377DBC" w:rsidP="00C46F1E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venv</w:t>
      </w:r>
      <w:proofErr w:type="spellEnd"/>
      <w:r>
        <w:t xml:space="preserve"> activate script</w:t>
      </w:r>
    </w:p>
    <w:p w14:paraId="65F08FCD" w14:textId="45EE98C7" w:rsidR="00C46F1E" w:rsidRDefault="00C46F1E" w:rsidP="00C46F1E">
      <w:pPr>
        <w:pStyle w:val="ListParagraph"/>
        <w:numPr>
          <w:ilvl w:val="0"/>
          <w:numId w:val="3"/>
        </w:numPr>
      </w:pPr>
      <w:r>
        <w:t xml:space="preserve">Pip </w:t>
      </w:r>
      <w:proofErr w:type="gramStart"/>
      <w:r>
        <w:t>install</w:t>
      </w:r>
      <w:proofErr w:type="gramEnd"/>
      <w:r w:rsidR="00377DBC">
        <w:t xml:space="preserve"> -r</w:t>
      </w:r>
      <w:r>
        <w:t xml:space="preserve"> requirements.txt</w:t>
      </w:r>
    </w:p>
    <w:p w14:paraId="58A299D0" w14:textId="360ADA08" w:rsidR="00C46F1E" w:rsidRDefault="00C46F1E" w:rsidP="00C46F1E">
      <w:r>
        <w:t>Configuration:</w:t>
      </w:r>
    </w:p>
    <w:p w14:paraId="595B3202" w14:textId="29D7EE61" w:rsidR="00C46F1E" w:rsidRDefault="008C2F7F" w:rsidP="00C46F1E">
      <w:pPr>
        <w:pStyle w:val="ListParagraph"/>
        <w:numPr>
          <w:ilvl w:val="0"/>
          <w:numId w:val="4"/>
        </w:numPr>
      </w:pPr>
      <w:r>
        <w:t xml:space="preserve">Stock prediction models can be configured in the file: </w:t>
      </w:r>
      <w:r w:rsidRPr="00914EDE">
        <w:t>src\StockPrediction</w:t>
      </w:r>
      <w:r>
        <w:t>\nnconfig.py</w:t>
      </w:r>
    </w:p>
    <w:p w14:paraId="433107E9" w14:textId="36A9EA38" w:rsidR="008C2F7F" w:rsidRDefault="008C2F7F" w:rsidP="008C2F7F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this is set to run with the best known parameters however the </w:t>
      </w:r>
      <w:proofErr w:type="spellStart"/>
      <w:r>
        <w:t>use_default</w:t>
      </w:r>
      <w:proofErr w:type="spellEnd"/>
      <w:r>
        <w:t xml:space="preserve"> parameter of the method </w:t>
      </w:r>
      <w:proofErr w:type="spellStart"/>
      <w:r>
        <w:t>generate_param_dict</w:t>
      </w:r>
      <w:proofErr w:type="spellEnd"/>
      <w:r>
        <w:t xml:space="preserve"> in the same file can be set to False in order to tested different parameter combinations specified in the same method.</w:t>
      </w:r>
    </w:p>
    <w:p w14:paraId="2F8B41FB" w14:textId="10A35977" w:rsidR="008C2F7F" w:rsidRDefault="008C2F7F" w:rsidP="008C2F7F">
      <w:pPr>
        <w:pStyle w:val="ListParagraph"/>
        <w:numPr>
          <w:ilvl w:val="0"/>
          <w:numId w:val="4"/>
        </w:numPr>
      </w:pPr>
      <w:r>
        <w:t xml:space="preserve">Sentiment analysis models can be configured in the file: </w:t>
      </w:r>
      <w:r w:rsidRPr="008C2F7F">
        <w:t>src\SentimentAnalysis</w:t>
      </w:r>
      <w:r>
        <w:t>\robert_config.py</w:t>
      </w:r>
    </w:p>
    <w:p w14:paraId="65ABE6B2" w14:textId="67EA6A50" w:rsidR="008C2F7F" w:rsidRDefault="008C2F7F" w:rsidP="008C2F7F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this is set to load the best model for classifying TSLA posts</w:t>
      </w:r>
      <w:r w:rsidR="00A900E6">
        <w:t>.</w:t>
      </w:r>
    </w:p>
    <w:p w14:paraId="26FD6CA6" w14:textId="0D90A92D" w:rsidR="00A900E6" w:rsidRDefault="00A900E6" w:rsidP="00A900E6">
      <w:r>
        <w:t>Running the program:</w:t>
      </w:r>
    </w:p>
    <w:p w14:paraId="01B6CCA3" w14:textId="20E8A426" w:rsidR="00E558F2" w:rsidRDefault="00E558F2" w:rsidP="00A900E6">
      <w:r w:rsidRPr="00E558F2">
        <w:t>python -m src.StockPrediction.stock_prediction.py</w:t>
      </w:r>
    </w:p>
    <w:p w14:paraId="3A48CFEE" w14:textId="683781A3" w:rsidR="00A900E6" w:rsidRDefault="00A900E6" w:rsidP="00A900E6">
      <w:pPr>
        <w:pStyle w:val="ListParagraph"/>
        <w:numPr>
          <w:ilvl w:val="0"/>
          <w:numId w:val="5"/>
        </w:numPr>
      </w:pPr>
      <w:r>
        <w:t xml:space="preserve">All scripts should be run with the working directory set to the root folder </w:t>
      </w:r>
      <w:proofErr w:type="gramStart"/>
      <w:r>
        <w:t>i.e.</w:t>
      </w:r>
      <w:proofErr w:type="gramEnd"/>
      <w:r>
        <w:t xml:space="preserve"> wherever the contents of the zip file are placed.</w:t>
      </w:r>
    </w:p>
    <w:p w14:paraId="347534B0" w14:textId="15C824EF" w:rsidR="00A900E6" w:rsidRDefault="00A900E6" w:rsidP="00A900E6">
      <w:pPr>
        <w:pStyle w:val="ListParagraph"/>
        <w:numPr>
          <w:ilvl w:val="0"/>
          <w:numId w:val="5"/>
        </w:numPr>
      </w:pPr>
      <w:r w:rsidRPr="00914EDE">
        <w:t>src\StockPrediction</w:t>
      </w:r>
      <w:r>
        <w:t>\stock_prediction.py runs the actual stock prediction model</w:t>
      </w:r>
    </w:p>
    <w:p w14:paraId="3A3DAC3B" w14:textId="28593E9F" w:rsidR="00A900E6" w:rsidRDefault="00A900E6" w:rsidP="00A900E6">
      <w:pPr>
        <w:pStyle w:val="ListParagraph"/>
        <w:numPr>
          <w:ilvl w:val="0"/>
          <w:numId w:val="5"/>
        </w:numPr>
      </w:pPr>
      <w:proofErr w:type="spellStart"/>
      <w:r w:rsidRPr="008C2F7F">
        <w:lastRenderedPageBreak/>
        <w:t>src</w:t>
      </w:r>
      <w:proofErr w:type="spellEnd"/>
      <w:r w:rsidRPr="008C2F7F">
        <w:t>\</w:t>
      </w:r>
      <w:proofErr w:type="spellStart"/>
      <w:r w:rsidRPr="008C2F7F">
        <w:t>SentimentAnalysis</w:t>
      </w:r>
      <w:proofErr w:type="spellEnd"/>
      <w:r>
        <w:t>\</w:t>
      </w:r>
      <w:proofErr w:type="spellStart"/>
      <w:r>
        <w:t>roberta_model_generation</w:t>
      </w:r>
      <w:proofErr w:type="spellEnd"/>
      <w:r>
        <w:t xml:space="preserve"> is used for creating/testing sentiment analysis models</w:t>
      </w:r>
    </w:p>
    <w:p w14:paraId="02C431CE" w14:textId="0D03F619" w:rsidR="00A900E6" w:rsidRDefault="00A900E6" w:rsidP="00A900E6">
      <w:pPr>
        <w:pStyle w:val="ListParagraph"/>
        <w:numPr>
          <w:ilvl w:val="0"/>
          <w:numId w:val="5"/>
        </w:numPr>
      </w:pPr>
      <w:proofErr w:type="spellStart"/>
      <w:r w:rsidRPr="008C2F7F">
        <w:t>src</w:t>
      </w:r>
      <w:proofErr w:type="spellEnd"/>
      <w:r w:rsidRPr="008C2F7F">
        <w:t>\</w:t>
      </w:r>
      <w:proofErr w:type="spellStart"/>
      <w:r w:rsidRPr="008C2F7F">
        <w:t>SentimentAnalysis</w:t>
      </w:r>
      <w:proofErr w:type="spellEnd"/>
      <w:r>
        <w:t>\</w:t>
      </w:r>
      <w:proofErr w:type="spellStart"/>
      <w:r>
        <w:t>roberta_data_generation</w:t>
      </w:r>
      <w:proofErr w:type="spellEnd"/>
      <w:r>
        <w:t xml:space="preserve"> loads the best model and uses it to classify and save the data for the stock prediction model</w:t>
      </w:r>
    </w:p>
    <w:p w14:paraId="6C04C491" w14:textId="216E9FE5" w:rsidR="008C57C4" w:rsidRDefault="008C57C4" w:rsidP="008C57C4">
      <w:r>
        <w:t xml:space="preserve">Code also available on school </w:t>
      </w:r>
      <w:proofErr w:type="spellStart"/>
      <w:r>
        <w:t>gitlab</w:t>
      </w:r>
      <w:proofErr w:type="spellEnd"/>
      <w:r>
        <w:t xml:space="preserve">: </w:t>
      </w:r>
      <w:r w:rsidRPr="008C57C4">
        <w:t>https://git-teaching.cs.bham.ac.uk/mod-ug-proj-2020/rxt711/-/tree/master</w:t>
      </w:r>
    </w:p>
    <w:sectPr w:rsidR="008C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583"/>
    <w:multiLevelType w:val="hybridMultilevel"/>
    <w:tmpl w:val="BDC82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C8A"/>
    <w:multiLevelType w:val="hybridMultilevel"/>
    <w:tmpl w:val="B172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60C09"/>
    <w:multiLevelType w:val="hybridMultilevel"/>
    <w:tmpl w:val="F01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3B56"/>
    <w:multiLevelType w:val="hybridMultilevel"/>
    <w:tmpl w:val="41804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D6A"/>
    <w:multiLevelType w:val="hybridMultilevel"/>
    <w:tmpl w:val="38D0D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DE"/>
    <w:rsid w:val="00377DBC"/>
    <w:rsid w:val="006304B1"/>
    <w:rsid w:val="008C2F7F"/>
    <w:rsid w:val="008C57C4"/>
    <w:rsid w:val="00914EDE"/>
    <w:rsid w:val="00A20FF4"/>
    <w:rsid w:val="00A900E6"/>
    <w:rsid w:val="00C46F1E"/>
    <w:rsid w:val="00E558F2"/>
    <w:rsid w:val="00F4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BC1"/>
  <w15:chartTrackingRefBased/>
  <w15:docId w15:val="{1336B0D1-6589-4C8A-AB33-92A6E8C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Turff (MSci Computer Science FT)</dc:creator>
  <cp:keywords/>
  <dc:description/>
  <cp:lastModifiedBy>Robert Turff (MSci Computer Science FT)</cp:lastModifiedBy>
  <cp:revision>6</cp:revision>
  <dcterms:created xsi:type="dcterms:W3CDTF">2021-05-17T12:07:00Z</dcterms:created>
  <dcterms:modified xsi:type="dcterms:W3CDTF">2021-05-17T15:47:00Z</dcterms:modified>
</cp:coreProperties>
</file>