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36ED0FA1" w:rsidR="00B11653" w:rsidRDefault="006C43EE">
      <w:r>
        <w:rPr>
          <w:noProof/>
        </w:rPr>
        <w:drawing>
          <wp:anchor distT="0" distB="0" distL="114300" distR="114300" simplePos="0" relativeHeight="251678720" behindDoc="0" locked="0" layoutInCell="1" allowOverlap="1" wp14:anchorId="41AA082E" wp14:editId="500E0B56">
            <wp:simplePos x="0" y="0"/>
            <wp:positionH relativeFrom="column">
              <wp:posOffset>438785</wp:posOffset>
            </wp:positionH>
            <wp:positionV relativeFrom="paragraph">
              <wp:posOffset>-347980</wp:posOffset>
            </wp:positionV>
            <wp:extent cx="1363980" cy="527050"/>
            <wp:effectExtent l="0" t="0" r="0" b="635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1363980" cy="527050"/>
                    </a:xfrm>
                    <a:prstGeom prst="rect">
                      <a:avLst/>
                    </a:prstGeom>
                  </pic:spPr>
                </pic:pic>
              </a:graphicData>
            </a:graphic>
            <wp14:sizeRelH relativeFrom="page">
              <wp14:pctWidth>0%</wp14:pctWidth>
            </wp14:sizeRelH>
            <wp14:sizeRelV relativeFrom="page">
              <wp14:pctHeight>0%</wp14:pctHeight>
            </wp14:sizeRelV>
          </wp:anchor>
        </w:drawing>
      </w:r>
      <w:r w:rsidR="00DF7C37" w:rsidRPr="00B11653">
        <w:rPr>
          <w:noProof/>
        </w:rPr>
        <w:drawing>
          <wp:anchor distT="0" distB="0" distL="114300" distR="114300" simplePos="0" relativeHeight="251656190" behindDoc="1" locked="0" layoutInCell="1" allowOverlap="1" wp14:anchorId="72854C67" wp14:editId="24F87852">
            <wp:simplePos x="0" y="0"/>
            <wp:positionH relativeFrom="column">
              <wp:posOffset>-707465</wp:posOffset>
            </wp:positionH>
            <wp:positionV relativeFrom="page">
              <wp:posOffset>-1567543</wp:posOffset>
            </wp:positionV>
            <wp:extent cx="7787791" cy="5116195"/>
            <wp:effectExtent l="0" t="0" r="0" b="1905"/>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Picture 1"/>
                    <pic:cNvPicPr/>
                  </pic:nvPicPr>
                  <pic:blipFill rotWithShape="1">
                    <a:blip r:embed="rId10"/>
                    <a:srcRect l="10.55%" t="13.521%" r="1.062%" b="35.247%"/>
                    <a:stretch>
                      <a:fillRect/>
                    </a:stretch>
                  </pic:blipFill>
                  <pic:spPr bwMode="auto">
                    <a:xfrm>
                      <a:off x="0" y="0"/>
                      <a:ext cx="7787791"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180465"/>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B1904">
        <w:rPr>
          <w:noProof/>
        </w:rPr>
        <w:drawing>
          <wp:anchor distT="0" distB="0" distL="114300" distR="114300" simplePos="0" relativeHeight="251660288" behindDoc="0" locked="0" layoutInCell="1" allowOverlap="1" wp14:anchorId="24CE036A" wp14:editId="3F7D7233">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6432" behindDoc="0" locked="0" layoutInCell="1" allowOverlap="1" wp14:anchorId="114F53A9" wp14:editId="19F0D31E">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71450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4384" behindDoc="0" locked="0" layoutInCell="1" allowOverlap="1" wp14:anchorId="1541F9EA" wp14:editId="4A4B71BC">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purl.oclc.org/ooxml/drawingml/main">
              <a:graphicData uri="http://schemas.microsoft.com/office/word/2010/wordprocessingShape">
                <wp:wsp>
                  <wp:cNvSpPr txBox="1"/>
                  <wp:spPr>
                    <a:xfrm>
                      <a:off x="0" y="0"/>
                      <a:ext cx="3656965" cy="811530"/>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020B6771" w:rsidR="0004532F" w:rsidRDefault="0004532F">
      <w:pPr>
        <w:sectPr w:rsidR="0004532F" w:rsidSect="00F87D02">
          <w:headerReference w:type="even" r:id="rId12"/>
          <w:headerReference w:type="default" r:id="rId13"/>
          <w:footerReference w:type="even" r:id="rId14"/>
          <w:footerReference w:type="default" r:id="rId15"/>
          <w:headerReference w:type="first" r:id="rId16"/>
          <w:footerReference w:type="first" r:id="rId17"/>
          <w:pgSz w:w="595.30pt" w:h="841.90pt"/>
          <w:pgMar w:top="72pt" w:right="31.10pt" w:bottom="72pt" w:left="39.70pt" w:header="35.45pt" w:footer="19.85pt" w:gutter="0pt"/>
          <w:cols w:space="35.40pt"/>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6429579" name="Graphic 1136429579"/>
                    <pic:cNvPicPr/>
                  </pic:nvPicPr>
                  <pic:blipFill>
                    <a:blip r:embed="rId18">
                      <a:extLst>
                        <a:ext uri="{96DAC541-7B7A-43D3-8B79-37D633B846F1}">
                          <asvg:svgBlip xmlns:asvg="http://schemas.microsoft.com/office/drawing/2016/SVG/main" r:embed="rId19"/>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w:drawing>
          <wp:anchor distT="0" distB="0" distL="114300" distR="114300" simplePos="0" relativeHeight="251694080" behindDoc="0" locked="0" layoutInCell="1" allowOverlap="1" wp14:anchorId="7CFBF048" wp14:editId="5E5991D2">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purl.oclc.org/ooxml/drawingml/main">
              <a:graphicData uri="http://schemas.microsoft.com/office/word/2010/wordprocessingShape">
                <wp:wsp>
                  <wp:cNvCnPr/>
                  <wp:spPr>
                    <a:xfrm>
                      <a:off x="0" y="0"/>
                      <a:ext cx="818463"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r w:rsidR="009A0322">
        <w:rPr>
          <w:noProof/>
        </w:rPr>
        <w:drawing>
          <wp:anchor distT="0" distB="0" distL="114300" distR="114300" simplePos="0" relativeHeight="251692032" behindDoc="0" locked="0" layoutInCell="1" allowOverlap="1" wp14:anchorId="0FBC6806" wp14:editId="5934EC49">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B635D4" w:rsidRPr="00D52540">
        <w:rPr>
          <w:noProof/>
        </w:rPr>
        <w:drawing>
          <wp:anchor distT="0" distB="0" distL="114300" distR="114300" simplePos="0" relativeHeight="251655165" behindDoc="1" locked="0" layoutInCell="1" allowOverlap="1" wp14:anchorId="52B7CF1E" wp14:editId="5E00D573">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20">
                      <a:alphaModFix amt="2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AB1904" w:rsidRDefault="00D52540" w:rsidP="00160C07">
                        <w:pPr>
                          <w:pStyle w:val="Titel1"/>
                          <w:rPr>
                            <w:u w:val="none"/>
                            <w:lang w:val="nl-NL"/>
                          </w:rPr>
                        </w:pPr>
                        <w:r w:rsidRPr="00AB1904">
                          <w:rPr>
                            <w:u w:val="none"/>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F87D02">
          <w:type w:val="continuous"/>
          <w:pgSz w:w="595.30pt" w:h="841.90pt"/>
          <w:pgMar w:top="72pt" w:right="31.10pt" w:bottom="72pt" w:left="72pt" w:header="35.40pt" w:footer="35.40pt" w:gutter="0pt"/>
          <w:cols w:num="2" w:space="35.40pt"/>
          <w:docGrid w:linePitch="360"/>
        </w:sectPr>
      </w:pPr>
    </w:p>
    <w:p w14:paraId="04942FD4" w14:textId="17CCD897" w:rsidR="002251BB" w:rsidRPr="00AB1904" w:rsidRDefault="00AB1904" w:rsidP="00160C07">
      <w:pPr>
        <w:pStyle w:val="Titel1"/>
        <w:rPr>
          <w:u w:val="none"/>
        </w:rPr>
      </w:pPr>
      <w:r>
        <w:rPr>
          <w:noProof/>
        </w:rPr>
        <w:lastRenderedPageBreak/>
        <w:drawing>
          <wp:anchor distT="0" distB="0" distL="114300" distR="114300" simplePos="0" relativeHeight="251696128" behindDoc="0" locked="0" layoutInCell="1" allowOverlap="1" wp14:anchorId="413EEDC9" wp14:editId="4E26E7D4">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purl.oclc.org/ooxml/drawingml/main">
              <a:graphicData uri="http://schemas.microsoft.com/office/word/2010/wordprocessingShape">
                <wp:wsp>
                  <wp:cNvCnPr/>
                  <wp:spPr>
                    <a:xfrm>
                      <a:off x="0" y="0"/>
                      <a:ext cx="2033286"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13.80pt"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AB1904">
        <w:rPr>
          <w:noProof/>
          <w:u w:val="none"/>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8F4236">
                          <w:rPr>
                            <w:rStyle w:val="Valori-niveau"/>
                            <w:color w:val="B5CCAA"/>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8F4236">
                          <w:rPr>
                            <w:rStyle w:val="Valori-niveau"/>
                            <w:color w:val="B5CCAA"/>
                            <w:sz w:val="18"/>
                            <w:szCs w:val="18"/>
                          </w:rPr>
                          <w:t></w:t>
                        </w:r>
                        <w:r w:rsidRPr="008F4236">
                          <w:rPr>
                            <w:rStyle w:val="Valori-niveau"/>
                            <w:color w:val="B5CCAA"/>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8F4236">
                          <w:rPr>
                            <w:rStyle w:val="Valori-niveau"/>
                            <w:color w:val="B5CCAA"/>
                            <w:sz w:val="18"/>
                            <w:szCs w:val="18"/>
                          </w:rPr>
                          <w:t></w:t>
                        </w:r>
                        <w:r w:rsidRPr="008F4236">
                          <w:rPr>
                            <w:rStyle w:val="Valori-niveau"/>
                            <w:color w:val="B5CCAA"/>
                            <w:sz w:val="18"/>
                            <w:szCs w:val="18"/>
                          </w:rPr>
                          <w:t></w:t>
                        </w:r>
                        <w:r w:rsidRPr="008F4236">
                          <w:rPr>
                            <w:rStyle w:val="Valori-niveau"/>
                            <w:color w:val="B5CCAA"/>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AB1904">
        <w:rPr>
          <w:noProof/>
          <w:u w:val="none"/>
        </w:rPr>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AB1904">
        <w:rPr>
          <w:noProof/>
          <w:u w:val="none"/>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AB1904">
        <w:rPr>
          <w:u w:val="none"/>
        </w:rPr>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F87D02">
          <w:type w:val="continuous"/>
          <w:pgSz w:w="595.30pt" w:h="841.90pt"/>
          <w:pgMar w:top="72pt" w:right="26.95pt" w:bottom="72pt" w:left="36.55pt" w:header="35.45pt" w:footer="2.85pt" w:gutter="0pt"/>
          <w:cols w:space="17.45pt"/>
          <w:docGrid w:linePitch="360"/>
        </w:sectPr>
      </w:pPr>
    </w:p>
    <w:p w14:paraId="3BD8ED21" w14:textId="1C890235" w:rsidR="00604B30" w:rsidRPr="00AB1904" w:rsidRDefault="00604B30" w:rsidP="00160C07">
      <w:pPr>
        <w:pStyle w:val="Titel1"/>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AB1904" w14:paraId="105DB0F7" w14:textId="7F6D085C" w:rsidTr="00DF7C37">
        <w:trPr>
          <w:trHeight w:val="14"/>
        </w:trPr>
        <w:tc>
          <w:tcPr>
            <w:tcW w:w="202.25pt"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83.80pt"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8F4236">
        <w:trPr>
          <w:trHeight w:val="14"/>
        </w:trPr>
        <w:tc>
          <w:tcPr>
            <w:tcW w:w="202.25pt" w:type="dxa"/>
            <w:tcBorders>
              <w:bottom w:val="single" w:sz="4" w:space="0" w:color="B5CCAA"/>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B5CCAA"/>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B5CCAA"/>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B5CCAA"/>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8F4236">
        <w:trPr>
          <w:trHeight w:val="454"/>
        </w:trPr>
        <w:tc>
          <w:tcPr>
            <w:tcW w:w="202.25pt" w:type="dxa"/>
            <w:tcBorders>
              <w:top w:val="single" w:sz="4" w:space="0" w:color="B5CCAA"/>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156.30pt" w:type="dxa"/>
            <w:tcBorders>
              <w:top w:val="single" w:sz="4" w:space="0" w:color="B5CCAA"/>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B5CCAA"/>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B5CCAA"/>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202.25pt" w:type="dxa"/>
            <w:tcBorders>
              <w:bottom w:val="nil"/>
            </w:tcBorders>
            <w:vAlign w:val="center"/>
          </w:tcPr>
          <w:p w14:paraId="4690787F" w14:textId="77777777" w:rsidR="0007072F" w:rsidRPr="00604B30" w:rsidRDefault="0007072F" w:rsidP="0007072F">
            <w:pPr>
              <w:pStyle w:val="Pa0"/>
              <w:rPr>
                <w:rStyle w:val="A3"/>
              </w:rPr>
            </w:pPr>
          </w:p>
        </w:tc>
        <w:tc>
          <w:tcPr>
            <w:tcW w:w="156.30pt" w:type="dxa"/>
            <w:tcBorders>
              <w:bottom w:val="nil"/>
            </w:tcBorders>
            <w:vAlign w:val="center"/>
          </w:tcPr>
          <w:p w14:paraId="2F6B6DB0" w14:textId="77777777" w:rsidR="0007072F" w:rsidRPr="00604B30" w:rsidRDefault="0007072F" w:rsidP="0007072F">
            <w:pPr>
              <w:pStyle w:val="Pa0"/>
              <w:rPr>
                <w:rStyle w:val="A3"/>
              </w:rPr>
            </w:pPr>
          </w:p>
        </w:tc>
        <w:tc>
          <w:tcPr>
            <w:tcW w:w="83.80pt"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83.80pt"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202.25pt"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83.80pt"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8F4236">
        <w:trPr>
          <w:trHeight w:val="14"/>
        </w:trPr>
        <w:tc>
          <w:tcPr>
            <w:tcW w:w="202.25pt" w:type="dxa"/>
            <w:tcBorders>
              <w:bottom w:val="single" w:sz="4" w:space="0" w:color="B5CCAA"/>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156.30pt" w:type="dxa"/>
            <w:tcBorders>
              <w:bottom w:val="single" w:sz="4" w:space="0" w:color="B5CCAA"/>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83.80pt" w:type="dxa"/>
            <w:tcBorders>
              <w:bottom w:val="single" w:sz="4" w:space="0" w:color="B5CCAA"/>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B5CCAA"/>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8F4236">
        <w:trPr>
          <w:trHeight w:val="454"/>
        </w:trPr>
        <w:tc>
          <w:tcPr>
            <w:tcW w:w="202.25pt" w:type="dxa"/>
            <w:tcBorders>
              <w:top w:val="single" w:sz="4" w:space="0" w:color="B5CCAA"/>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156.30pt" w:type="dxa"/>
            <w:tcBorders>
              <w:top w:val="single" w:sz="4" w:space="0" w:color="B5CCAA"/>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B5CCAA"/>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B5CCAA"/>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w:drawing>
          <wp:anchor distT="0" distB="0" distL="114300" distR="114300" simplePos="0" relativeHeight="251698176" behindDoc="0" locked="0" layoutInCell="1" allowOverlap="1" wp14:anchorId="52A4FE48" wp14:editId="4D5D8B02">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purl.oclc.org/ooxml/drawingml/main">
              <a:graphicData uri="http://schemas.microsoft.com/office/word/2010/wordprocessingShape">
                <wp:wsp>
                  <wp:cNvCnPr/>
                  <wp:spPr>
                    <a:xfrm>
                      <a:off x="0" y="0"/>
                      <a:ext cx="1990846"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0FC87C85" w14:textId="77777777" w:rsidR="00CC7FCE" w:rsidRDefault="00CC7FCE">
      <w:pPr>
        <w:sectPr w:rsidR="00CC7FCE" w:rsidSect="00F87D02">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6FAD22C1" w14:textId="05181ED8" w:rsidR="00CC7FCE" w:rsidRPr="00AB1904" w:rsidRDefault="00B2333C" w:rsidP="00160C07">
      <w:pPr>
        <w:pStyle w:val="Titel1"/>
        <w:rPr>
          <w:u w:val="none"/>
        </w:rPr>
      </w:pPr>
      <w:proofErr w:type="spellStart"/>
      <w:r w:rsidRPr="00AB1904">
        <w:rPr>
          <w:u w:val="none"/>
        </w:rPr>
        <w:lastRenderedPageBreak/>
        <w:t>Werkervaring</w:t>
      </w:r>
      <w:proofErr w:type="spellEnd"/>
    </w:p>
    <w:p w14:paraId="21A5DF4E" w14:textId="0963F4CD" w:rsidR="00CA43CD" w:rsidRDefault="00AB1904" w:rsidP="00160C07">
      <w:pPr>
        <w:pStyle w:val="Titel1"/>
      </w:pPr>
      <w:r>
        <w:rPr>
          <w:noProof/>
        </w:rPr>
        <w:drawing>
          <wp:anchor distT="0" distB="0" distL="114300" distR="114300" simplePos="0" relativeHeight="251700224" behindDoc="0" locked="0" layoutInCell="1" allowOverlap="1" wp14:anchorId="47712412" wp14:editId="7149EAFC">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purl.oclc.org/ooxml/drawingml/main">
              <a:graphicData uri="http://schemas.microsoft.com/office/word/2010/wordprocessingShape">
                <wp:wsp>
                  <wp:cNvCnPr/>
                  <wp:spPr>
                    <a:xfrm>
                      <a:off x="0" y="0"/>
                      <a:ext cx="1086447"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6B031F37" w14:textId="07FFD1E2" w:rsidR="00B2333C" w:rsidRDefault="00CC7FCE" w:rsidP="00160C07">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8F4236">
                          <w:rPr>
                            <w:rFonts w:ascii="Plus Jakarta Sans" w:hAnsi="Plus Jakarta Sans"/>
                            <w:color w:val="B5CCAA"/>
                          </w:rPr>
                          <w:t>—</w:t>
                        </w:r>
                        <w:r w:rsidRPr="008F4236">
                          <w:rPr>
                            <w:rFonts w:ascii="Plus Jakarta Sans" w:hAnsi="Plus Jakarta Sans"/>
                            <w:b/>
                            <w:bCs/>
                            <w:color w:val="B5CCAA"/>
                            <w:lang w:val="nl-NL"/>
                          </w:rPr>
                          <w:t xml:space="preserve"> </w:t>
                        </w:r>
                        <w:r w:rsidRPr="00B635D4">
                          <w:rPr>
                            <w:rFonts w:ascii="Plus Jakarta Sans" w:hAnsi="Plus Jakarta Sans"/>
                            <w:b/>
                            <w:bCs/>
                            <w:color w:val="212B46"/>
                            <w:lang w:val="nl-NL"/>
                          </w:rPr>
                          <w:t>2025</w:t>
                        </w:r>
                        <w:r w:rsidRPr="00B635D4">
                          <w:rPr>
                            <w:rFonts w:ascii="Plus Jakarta Sans" w:hAnsi="Plus Jakarta Sans"/>
                            <w:color w:val="E03B3A"/>
                            <w:lang w:val="nl-NL"/>
                          </w:rPr>
                          <w:t xml:space="preserve"> </w:t>
                        </w:r>
                        <w:r w:rsidRPr="008F4236">
                          <w:rPr>
                            <w:rFonts w:ascii="Plus Jakarta Sans" w:hAnsi="Plus Jakarta Sans"/>
                            <w:color w:val="B5CCAA"/>
                            <w:lang w:val="nl-NL"/>
                          </w:rPr>
                          <w:t>|</w:t>
                        </w:r>
                        <w:r w:rsidRPr="00B635D4">
                          <w:rPr>
                            <w:rFonts w:ascii="Plus Jakarta Sans" w:hAnsi="Plus Jakarta Sans"/>
                            <w:b/>
                            <w:bCs/>
                            <w:color w:val="E03B3A"/>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12pt"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12pt"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12pt"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12pt"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12pt"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12pt"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12pt"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47590F99" w:rsidR="00CC7FCE" w:rsidRDefault="00CC7FCE" w:rsidP="00160C07">
      <w:pPr>
        <w:pStyle w:val="Titel1"/>
      </w:pPr>
    </w:p>
    <w:p w14:paraId="76CE181D" w14:textId="1864A07D" w:rsidR="00CC7FCE" w:rsidRPr="00AB1904" w:rsidRDefault="00CC7FCE" w:rsidP="00160C07">
      <w:pPr>
        <w:pStyle w:val="Titel1"/>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elraster"/>
        <w:tblW w:w="526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1" w:noVBand="1"/>
      </w:tblPr>
      <w:tblGrid>
        <w:gridCol w:w="1360"/>
        <w:gridCol w:w="2092"/>
        <w:gridCol w:w="3534"/>
        <w:gridCol w:w="3534"/>
      </w:tblGrid>
      <w:tr w:rsidR="00AB1904" w14:paraId="17C239C3" w14:textId="1D844498" w:rsidTr="00AB1904">
        <w:trPr>
          <w:trHeight w:val="13"/>
        </w:trPr>
        <w:tc>
          <w:tcPr>
            <w:tcW w:w="68pt" w:type="dxa"/>
            <w:vAlign w:val="center"/>
          </w:tcPr>
          <w:p w14:paraId="4B7F5E6F" w14:textId="3EB8430A" w:rsidR="00AB1904" w:rsidRPr="00D51FD7" w:rsidRDefault="00AB1904" w:rsidP="00AB1904">
            <w:pPr>
              <w:pStyle w:val="Pa0"/>
              <w:rPr>
                <w:rStyle w:val="A1"/>
              </w:rPr>
            </w:pPr>
            <w:r>
              <w:rPr>
                <w:noProof/>
              </w:rPr>
              <w:drawing>
                <wp:anchor distT="0" distB="0" distL="114300" distR="114300" simplePos="0" relativeHeight="251702272" behindDoc="0" locked="0" layoutInCell="1" allowOverlap="1" wp14:anchorId="12EE6707" wp14:editId="7B712A00">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purl.oclc.org/ooxml/drawingml/main">
                    <a:graphicData uri="http://schemas.microsoft.com/office/word/2010/wordprocessingShape">
                      <wp:wsp>
                        <wp:cNvCnPr/>
                        <wp:spPr>
                          <a:xfrm>
                            <a:off x="0" y="0"/>
                            <a:ext cx="1732915"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Pr>
                <w:rStyle w:val="A1"/>
              </w:rPr>
              <w:t>Periode</w:t>
            </w:r>
            <w:proofErr w:type="spellEnd"/>
            <w:r w:rsidRPr="00D51FD7">
              <w:rPr>
                <w:rStyle w:val="A1"/>
              </w:rPr>
              <w:t xml:space="preserve"> </w:t>
            </w:r>
          </w:p>
        </w:tc>
        <w:tc>
          <w:tcPr>
            <w:tcW w:w="104.60pt" w:type="dxa"/>
            <w:vAlign w:val="center"/>
          </w:tcPr>
          <w:p w14:paraId="7056AB27" w14:textId="77777777" w:rsidR="00AB1904" w:rsidRPr="00D51FD7" w:rsidRDefault="00AB1904" w:rsidP="00AB1904">
            <w:pPr>
              <w:pStyle w:val="Pa0"/>
              <w:rPr>
                <w:rStyle w:val="A1"/>
              </w:rPr>
            </w:pPr>
          </w:p>
        </w:tc>
        <w:tc>
          <w:tcPr>
            <w:tcW w:w="176.70pt"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176.70pt"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8F4236">
        <w:trPr>
          <w:trHeight w:val="13"/>
        </w:trPr>
        <w:tc>
          <w:tcPr>
            <w:tcW w:w="68pt" w:type="dxa"/>
            <w:tcBorders>
              <w:bottom w:val="single" w:sz="4" w:space="0" w:color="B5CCAA"/>
              <w:end w:val="single" w:sz="4" w:space="0" w:color="B5CCAA"/>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104.60pt" w:type="dxa"/>
            <w:tcBorders>
              <w:start w:val="single" w:sz="4" w:space="0" w:color="B5CCAA"/>
              <w:bottom w:val="single" w:sz="4" w:space="0" w:color="B5CCAA"/>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176.70pt" w:type="dxa"/>
            <w:tcBorders>
              <w:bottom w:val="single" w:sz="4" w:space="0" w:color="B5CCAA"/>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176.70pt" w:type="dxa"/>
            <w:tcBorders>
              <w:bottom w:val="single" w:sz="4" w:space="0" w:color="B5CCAA"/>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8F4236">
        <w:trPr>
          <w:trHeight w:val="447"/>
        </w:trPr>
        <w:tc>
          <w:tcPr>
            <w:tcW w:w="68pt" w:type="dxa"/>
            <w:tcBorders>
              <w:top w:val="single" w:sz="4" w:space="0" w:color="B5CCAA"/>
              <w:bottom w:val="single" w:sz="4" w:space="0" w:color="B5CCAA"/>
              <w:end w:val="single" w:sz="4" w:space="0" w:color="B5CCAA"/>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104.60pt" w:type="dxa"/>
            <w:tcBorders>
              <w:top w:val="single" w:sz="4" w:space="0" w:color="B5CCAA"/>
              <w:start w:val="single" w:sz="4" w:space="0" w:color="B5CCAA"/>
              <w:bottom w:val="single" w:sz="4" w:space="0" w:color="B5CCAA"/>
            </w:tcBorders>
            <w:vAlign w:val="center"/>
          </w:tcPr>
          <w:p w14:paraId="1296FC5C" w14:textId="0D971A8C" w:rsidR="00AB1904" w:rsidRPr="00CA43CD" w:rsidRDefault="00AB1904" w:rsidP="00AB1904">
            <w:pPr>
              <w:pStyle w:val="Pa0"/>
              <w:ind w:end="-6.95pt"/>
              <w:rPr>
                <w:sz w:val="18"/>
                <w:szCs w:val="16"/>
              </w:rPr>
            </w:pPr>
            <w:r>
              <w:rPr>
                <w:sz w:val="18"/>
                <w:szCs w:val="16"/>
              </w:rPr>
              <w:t>05 – 2020</w:t>
            </w:r>
          </w:p>
        </w:tc>
        <w:tc>
          <w:tcPr>
            <w:tcW w:w="176.70pt" w:type="dxa"/>
            <w:tcBorders>
              <w:top w:val="single" w:sz="4" w:space="0" w:color="B5CCAA"/>
              <w:bottom w:val="single" w:sz="4" w:space="0" w:color="B5CCAA"/>
            </w:tcBorders>
            <w:vAlign w:val="center"/>
          </w:tcPr>
          <w:p w14:paraId="455C1017" w14:textId="1828AC06" w:rsidR="00AB1904" w:rsidRPr="00CA43CD" w:rsidRDefault="00AB1904" w:rsidP="00AB1904">
            <w:pPr>
              <w:pStyle w:val="Pa0"/>
              <w:rPr>
                <w:sz w:val="18"/>
                <w:szCs w:val="16"/>
              </w:rPr>
            </w:pPr>
            <w:r>
              <w:rPr>
                <w:sz w:val="18"/>
                <w:szCs w:val="16"/>
              </w:rPr>
              <w:t>ZZP</w:t>
            </w:r>
          </w:p>
        </w:tc>
        <w:tc>
          <w:tcPr>
            <w:tcW w:w="176.70pt" w:type="dxa"/>
            <w:tcBorders>
              <w:top w:val="single" w:sz="4" w:space="0" w:color="B5CCAA"/>
              <w:bottom w:val="single" w:sz="4" w:space="0" w:color="B5CCAA"/>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8F4236">
        <w:trPr>
          <w:trHeight w:val="447"/>
        </w:trPr>
        <w:tc>
          <w:tcPr>
            <w:tcW w:w="68pt" w:type="dxa"/>
            <w:tcBorders>
              <w:top w:val="single" w:sz="4" w:space="0" w:color="B5CCAA"/>
              <w:end w:val="single" w:sz="4" w:space="0" w:color="B5CCAA"/>
            </w:tcBorders>
            <w:vAlign w:val="center"/>
          </w:tcPr>
          <w:p w14:paraId="721D2BA1" w14:textId="728F9CBF" w:rsidR="00AB1904" w:rsidRPr="00604B30" w:rsidRDefault="00AB1904" w:rsidP="00AB1904">
            <w:pPr>
              <w:pStyle w:val="Pa0"/>
              <w:rPr>
                <w:rStyle w:val="A3"/>
              </w:rPr>
            </w:pPr>
            <w:r>
              <w:rPr>
                <w:sz w:val="18"/>
                <w:szCs w:val="16"/>
              </w:rPr>
              <w:t>05 – 2017</w:t>
            </w:r>
          </w:p>
        </w:tc>
        <w:tc>
          <w:tcPr>
            <w:tcW w:w="104.60pt" w:type="dxa"/>
            <w:tcBorders>
              <w:top w:val="single" w:sz="4" w:space="0" w:color="B5CCAA"/>
              <w:start w:val="single" w:sz="4" w:space="0" w:color="B5CCAA"/>
            </w:tcBorders>
            <w:vAlign w:val="center"/>
          </w:tcPr>
          <w:p w14:paraId="641FBFC3" w14:textId="042B6D36" w:rsidR="00AB1904" w:rsidRPr="00604B30" w:rsidRDefault="00AB1904" w:rsidP="00AB1904">
            <w:pPr>
              <w:pStyle w:val="Pa0"/>
              <w:rPr>
                <w:rStyle w:val="A3"/>
              </w:rPr>
            </w:pPr>
            <w:r>
              <w:rPr>
                <w:sz w:val="18"/>
                <w:szCs w:val="16"/>
              </w:rPr>
              <w:t>05 – 2020</w:t>
            </w:r>
          </w:p>
        </w:tc>
        <w:tc>
          <w:tcPr>
            <w:tcW w:w="176.70pt" w:type="dxa"/>
            <w:tcBorders>
              <w:top w:val="single" w:sz="4" w:space="0" w:color="B5CCAA"/>
            </w:tcBorders>
            <w:vAlign w:val="center"/>
          </w:tcPr>
          <w:p w14:paraId="310C9AD8" w14:textId="2D8BBE56" w:rsidR="00AB1904" w:rsidRPr="00604B30" w:rsidRDefault="00AB1904" w:rsidP="00AB1904">
            <w:pPr>
              <w:pStyle w:val="Pa0"/>
              <w:rPr>
                <w:rStyle w:val="A3"/>
              </w:rPr>
            </w:pPr>
            <w:r>
              <w:rPr>
                <w:sz w:val="18"/>
                <w:szCs w:val="16"/>
              </w:rPr>
              <w:t>ZZP</w:t>
            </w:r>
          </w:p>
        </w:tc>
        <w:tc>
          <w:tcPr>
            <w:tcW w:w="176.70pt" w:type="dxa"/>
            <w:tcBorders>
              <w:top w:val="single" w:sz="4" w:space="0" w:color="B5CCAA"/>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1"/>
      </w:pPr>
      <w:r>
        <w:br w:type="page"/>
      </w:r>
    </w:p>
    <w:p w14:paraId="1FE1FD17"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96EEC3B" w14:textId="10470BEA" w:rsidR="00CA43CD" w:rsidRPr="00AB1904" w:rsidRDefault="00CC7FCE" w:rsidP="00160C07">
      <w:pPr>
        <w:pStyle w:val="Titel1"/>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w:drawing>
          <wp:anchor distT="0" distB="0" distL="114300" distR="114300" simplePos="0" relativeHeight="251704320" behindDoc="0" locked="0" layoutInCell="1" allowOverlap="1" wp14:anchorId="34F09BD8" wp14:editId="3BC8BFE8">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purl.oclc.org/ooxml/drawingml/main">
              <a:graphicData uri="http://schemas.microsoft.com/office/word/2010/wordprocessingShape">
                <wp:wsp>
                  <wp:cNvCnPr/>
                  <wp:spPr>
                    <a:xfrm>
                      <a:off x="0" y="0"/>
                      <a:ext cx="920772" cy="0"/>
                    </a:xfrm>
                    <a:prstGeom prst="line">
                      <a:avLst/>
                    </a:prstGeom>
                    <a:ln>
                      <a:solidFill>
                        <a:srgbClr val="B5CCA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2023</w:t>
      </w:r>
      <w:r w:rsidRPr="008F4236">
        <w:rPr>
          <w:rFonts w:ascii="Plus Jakarta Sans" w:hAnsi="Plus Jakarta Sans"/>
          <w:b/>
          <w:bCs/>
          <w:color w:val="B5CCAA"/>
          <w:lang w:val="en-GB"/>
        </w:rPr>
        <w:t xml:space="preserve"> </w:t>
      </w:r>
      <w:r w:rsidRPr="008F4236">
        <w:rPr>
          <w:rFonts w:ascii="Plus Jakarta Sans" w:hAnsi="Plus Jakarta Sans"/>
          <w:color w:val="B5CCAA"/>
          <w:lang w:val="en-GB"/>
        </w:rPr>
        <w:t>|</w:t>
      </w:r>
      <w:r w:rsidRPr="008F4236">
        <w:rPr>
          <w:rFonts w:ascii="Plus Jakarta Sans" w:hAnsi="Plus Jakarta Sans"/>
          <w:b/>
          <w:bCs/>
          <w:color w:val="B5CCAA"/>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8F4236">
        <w:rPr>
          <w:rFonts w:ascii="Plus Jakarta Sans" w:hAnsi="Plus Jakarta Sans"/>
          <w:color w:val="B5CCAA"/>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595.30pt" w:h="841.90pt"/>
          <w:pgMar w:top="72pt" w:right="26.95pt" w:bottom="72pt" w:left="36.55pt" w:header="35.45pt" w:footer="2.85pt" w:gutter="0pt"/>
          <w:cols w:space="17.45pt"/>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8F4236">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8F4236">
        <w:rPr>
          <w:rFonts w:ascii="Plus Jakarta Sans" w:hAnsi="Plus Jakarta Sans"/>
          <w:color w:val="B5CCAA"/>
          <w:lang w:val="nl-NL"/>
        </w:rPr>
        <w:t>|</w:t>
      </w:r>
      <w:r w:rsidRPr="008F4236">
        <w:rPr>
          <w:rFonts w:ascii="Plus Jakarta Sans" w:hAnsi="Plus Jakarta Sans"/>
          <w:b/>
          <w:bCs/>
          <w:color w:val="B5CCAA"/>
          <w:lang w:val="nl-NL"/>
        </w:rPr>
        <w:t xml:space="preserve"> </w:t>
      </w:r>
      <w:r w:rsidRPr="00CC7FCE">
        <w:rPr>
          <w:rFonts w:ascii="Plus Jakarta Sans" w:hAnsi="Plus Jakarta Sans"/>
          <w:b/>
          <w:bCs/>
          <w:color w:val="212B46"/>
          <w:lang w:val="nl-NL"/>
        </w:rPr>
        <w:t>Paul Boomgaard</w:t>
      </w:r>
      <w:r w:rsidRPr="00DF7C37">
        <w:rPr>
          <w:rFonts w:ascii="Plus Jakarta Sans" w:hAnsi="Plus Jakarta Sans"/>
          <w:b/>
          <w:bCs/>
          <w:color w:val="F6A10A"/>
          <w:lang w:val="nl-NL"/>
        </w:rPr>
        <w:t xml:space="preserve"> </w:t>
      </w:r>
      <w:r w:rsidRPr="008F4236">
        <w:rPr>
          <w:rFonts w:ascii="Plus Jakarta Sans" w:hAnsi="Plus Jakarta Sans"/>
          <w:color w:val="B5CCAA"/>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E93FB9" w:rsidRDefault="00CC7FCE" w:rsidP="00E93FB9">
      <w:pPr>
        <w:rPr>
          <w:rFonts w:ascii="Plus Jakarta Sans" w:hAnsi="Plus Jakarta Sans"/>
          <w:sz w:val="18"/>
          <w:szCs w:val="18"/>
          <w:lang w:val="nl-NL"/>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3890E5C" w14:textId="77777777" w:rsidR="00D46412" w:rsidRDefault="00D46412" w:rsidP="00307129">
      <w:pPr>
        <w:spacing w:after="0pt" w:line="12pt" w:lineRule="auto"/>
      </w:pPr>
      <w:r>
        <w:separator/>
      </w:r>
    </w:p>
  </w:endnote>
  <w:endnote w:type="continuationSeparator" w:id="0">
    <w:p w14:paraId="34ECF734" w14:textId="77777777" w:rsidR="00D46412" w:rsidRDefault="00D46412"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7E2E6B0" w14:textId="77777777" w:rsidR="006C43EE" w:rsidRDefault="006C43EE">
    <w:pPr>
      <w:pStyle w:val="Voetteks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59611017"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601F375C">
          <wp:simplePos x="0" y="0"/>
          <wp:positionH relativeFrom="column">
            <wp:posOffset>-493214</wp:posOffset>
          </wp:positionH>
          <wp:positionV relativeFrom="page">
            <wp:posOffset>10174514</wp:posOffset>
          </wp:positionV>
          <wp:extent cx="7611259" cy="513221"/>
          <wp:effectExtent l="0" t="0" r="0" b="0"/>
          <wp:wrapNone/>
          <wp:docPr id="160917318"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60917318" name="Picture 1"/>
                  <pic:cNvPicPr/>
                </pic:nvPicPr>
                <pic:blipFill rotWithShape="1">
                  <a:blip r:embed="rId1"/>
                  <a:srcRect l="21.873%" t="52.538%" r="0.02%" b="28.51%"/>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w:t>
      </w:r>
      <w:r w:rsidR="006C43EE">
        <w:rPr>
          <w:rStyle w:val="Hyperlink"/>
          <w:color w:val="FFFFFF" w:themeColor="background1"/>
          <w:sz w:val="18"/>
          <w:szCs w:val="18"/>
          <w:lang w:val="nl-NL"/>
        </w:rPr>
        <w:t>testcrew-it</w:t>
      </w:r>
      <w:r w:rsidR="005815D4" w:rsidRPr="005815D4">
        <w:rPr>
          <w:rStyle w:val="Hyperlink"/>
          <w:color w:val="FFFFFF" w:themeColor="background1"/>
          <w:sz w:val="18"/>
          <w:szCs w:val="18"/>
          <w:lang w:val="nl-NL"/>
        </w:rPr>
        <w:t>.nl</w:t>
      </w:r>
    </w:hyperlink>
  </w:p>
  <w:p w14:paraId="22292549" w14:textId="77777777" w:rsidR="004F0464" w:rsidRPr="004F0464" w:rsidRDefault="004F0464" w:rsidP="004F0464">
    <w:pPr>
      <w:pStyle w:val="Voettekst"/>
      <w:tabs>
        <w:tab w:val="start" w:pos="0pt"/>
      </w:tabs>
      <w:rPr>
        <w:lang w:val="nl-NL"/>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24C5B3E0"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w:t>
      </w:r>
      <w:r w:rsidR="006C43EE">
        <w:rPr>
          <w:rStyle w:val="Hyperlink"/>
          <w:sz w:val="18"/>
          <w:szCs w:val="18"/>
          <w:lang w:val="nl-NL"/>
        </w:rPr>
        <w:t>testcrew-it</w:t>
      </w:r>
      <w:r w:rsidRPr="002251BB">
        <w:rPr>
          <w:rStyle w:val="Hyperlink"/>
          <w:sz w:val="18"/>
          <w:szCs w:val="18"/>
          <w:lang w:val="nl-NL"/>
        </w:rPr>
        <w:t>.nl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2F84091" w14:textId="77777777" w:rsidR="00D46412" w:rsidRDefault="00D46412" w:rsidP="00307129">
      <w:pPr>
        <w:spacing w:after="0pt" w:line="12pt" w:lineRule="auto"/>
      </w:pPr>
      <w:r>
        <w:separator/>
      </w:r>
    </w:p>
  </w:footnote>
  <w:footnote w:type="continuationSeparator" w:id="0">
    <w:p w14:paraId="46622BA6" w14:textId="77777777" w:rsidR="00D46412" w:rsidRDefault="00D46412"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190940" w14:textId="77777777" w:rsidR="006C43EE" w:rsidRDefault="006C43EE">
    <w:pPr>
      <w:pStyle w:val="Kopteks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87FCF3F" w:rsidR="00D51FD7" w:rsidRDefault="005509BD" w:rsidP="005509BD">
    <w:pPr>
      <w:pStyle w:val="Koptekst"/>
      <w:tabs>
        <w:tab w:val="clear" w:pos="225.65pt"/>
        <w:tab w:val="start" w:pos="389.85pt"/>
      </w:tabs>
      <w:jc w:val="both"/>
    </w:pPr>
    <w:r>
      <w:rPr>
        <w:noProof/>
      </w:rPr>
      <w:drawing>
        <wp:inline distT="0" distB="0" distL="0" distR="0" wp14:anchorId="738B39A6" wp14:editId="3DC37AEF">
          <wp:extent cx="1055104" cy="407654"/>
          <wp:effectExtent l="0" t="0" r="0" b="0"/>
          <wp:docPr id="127975283"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1055104" cy="407654"/>
                  </a:xfrm>
                  <a:prstGeom prst="rect">
                    <a:avLst/>
                  </a:prstGeom>
                </pic:spPr>
              </pic:pic>
            </a:graphicData>
          </a:graphic>
        </wp:inline>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3407AC0" w14:textId="77777777" w:rsidR="006C43EE" w:rsidRDefault="006C43EE">
    <w:pPr>
      <w:pStyle w:val="Kopteks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4532F"/>
    <w:rsid w:val="00063F9F"/>
    <w:rsid w:val="0007072F"/>
    <w:rsid w:val="000E5868"/>
    <w:rsid w:val="00107BB7"/>
    <w:rsid w:val="00134CB4"/>
    <w:rsid w:val="00160C07"/>
    <w:rsid w:val="001A7313"/>
    <w:rsid w:val="001F2FC8"/>
    <w:rsid w:val="002251BB"/>
    <w:rsid w:val="002C7C28"/>
    <w:rsid w:val="00307129"/>
    <w:rsid w:val="003529AC"/>
    <w:rsid w:val="003576AB"/>
    <w:rsid w:val="003C0812"/>
    <w:rsid w:val="003F6874"/>
    <w:rsid w:val="00432E05"/>
    <w:rsid w:val="00462426"/>
    <w:rsid w:val="004926D0"/>
    <w:rsid w:val="004E4632"/>
    <w:rsid w:val="004F0464"/>
    <w:rsid w:val="00503A78"/>
    <w:rsid w:val="0051338D"/>
    <w:rsid w:val="005211DE"/>
    <w:rsid w:val="00521384"/>
    <w:rsid w:val="00545E7E"/>
    <w:rsid w:val="005509BD"/>
    <w:rsid w:val="005815D4"/>
    <w:rsid w:val="005918E4"/>
    <w:rsid w:val="005D586A"/>
    <w:rsid w:val="00604B30"/>
    <w:rsid w:val="006B097A"/>
    <w:rsid w:val="006C2A2B"/>
    <w:rsid w:val="006C43EE"/>
    <w:rsid w:val="007502DE"/>
    <w:rsid w:val="007E3D86"/>
    <w:rsid w:val="008A2BAA"/>
    <w:rsid w:val="008A387B"/>
    <w:rsid w:val="008D56CE"/>
    <w:rsid w:val="008F105F"/>
    <w:rsid w:val="008F4236"/>
    <w:rsid w:val="009149B6"/>
    <w:rsid w:val="00926161"/>
    <w:rsid w:val="009A0322"/>
    <w:rsid w:val="009D63F8"/>
    <w:rsid w:val="00AB1904"/>
    <w:rsid w:val="00B11653"/>
    <w:rsid w:val="00B2333C"/>
    <w:rsid w:val="00B635D4"/>
    <w:rsid w:val="00C00607"/>
    <w:rsid w:val="00C338B1"/>
    <w:rsid w:val="00C73D64"/>
    <w:rsid w:val="00CA43CD"/>
    <w:rsid w:val="00CC7DD7"/>
    <w:rsid w:val="00CC7FCE"/>
    <w:rsid w:val="00D46412"/>
    <w:rsid w:val="00D51FD7"/>
    <w:rsid w:val="00D52540"/>
    <w:rsid w:val="00D651FE"/>
    <w:rsid w:val="00DA62EA"/>
    <w:rsid w:val="00DB7D2A"/>
    <w:rsid w:val="00DD14C4"/>
    <w:rsid w:val="00DF7C37"/>
    <w:rsid w:val="00E10235"/>
    <w:rsid w:val="00E93FB9"/>
    <w:rsid w:val="00EC11C4"/>
    <w:rsid w:val="00F10CE1"/>
    <w:rsid w:val="00F1282A"/>
    <w:rsid w:val="00F503A0"/>
    <w:rsid w:val="00F87D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BC36952B-A28F-864C-B76C-84831E5020B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rsid w:val="00F87D02"/>
    <w:rPr>
      <w:rFonts w:ascii="Wingdings" w:hAnsi="Wingdings"/>
      <w:color w:val="E03B3A"/>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autoRedefine/>
    <w:qFormat/>
    <w:rsid w:val="00160C07"/>
    <w:pPr>
      <w:ind w:end="2.35pt"/>
    </w:pPr>
    <w:rPr>
      <w:rFonts w:ascii="Plus Jakarta Sans" w:hAnsi="Plus Jakarta Sans" w:cs="Plus Jakarta Sans"/>
      <w:b/>
      <w:bCs/>
      <w:color w:val="212B46"/>
      <w:sz w:val="26"/>
      <w:szCs w:val="26"/>
      <w:u w:val="thick" w:color="E03B3A"/>
      <w:lang w:val="en-GB"/>
    </w:rPr>
  </w:style>
  <w:style w:type="paragraph" w:customStyle="1" w:styleId="Niveau">
    <w:name w:val="Niveau"/>
    <w:basedOn w:val="Standaard"/>
    <w:autoRedefine/>
    <w:qFormat/>
    <w:rsid w:val="008F4236"/>
    <w:pPr>
      <w:tabs>
        <w:tab w:val="start" w:pos="134.70pt"/>
      </w:tabs>
      <w:spacing w:after="0pt"/>
      <w:ind w:end="-44.20pt"/>
    </w:pPr>
    <w:rPr>
      <w:rFonts w:ascii="Wingdings" w:hAnsi="Wingdings"/>
      <w:color w:val="B5CCAA"/>
      <w:sz w:val="18"/>
      <w:szCs w:val="18"/>
    </w:rPr>
  </w:style>
  <w:style w:type="paragraph" w:styleId="Revisie">
    <w:name w:val="Revision"/>
    <w:hidden/>
    <w:uiPriority w:val="99"/>
    <w:semiHidden/>
    <w:rsid w:val="00B635D4"/>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eader" Target="header2.xml"/><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 Type="http://purl.oclc.org/ooxml/officeDocument/relationships/numbering" Target="numbering.xml"/><Relationship Id="rId16" Type="http://purl.oclc.org/ooxml/officeDocument/relationships/header" Target="header3.xml"/><Relationship Id="rId20" Type="http://purl.oclc.org/ooxml/officeDocument/relationships/image" Target="media/image11.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3.emf"/><Relationship Id="rId19" Type="http://purl.oclc.org/ooxml/officeDocument/relationships/image" Target="media/image10.svg"/><Relationship Id="rId4" Type="http://purl.oclc.org/ooxml/officeDocument/relationships/settings" Target="settings.xml"/><Relationship Id="rId9" Type="http://purl.oclc.org/ooxml/officeDocument/relationships/image" Target="media/image2.svg"/><Relationship Id="rId14" Type="http://purl.oclc.org/ooxml/officeDocument/relationships/footer" Target="footer1.xml"/><Relationship Id="rId22" Type="http://purl.oclc.org/ooxml/officeDocument/relationships/theme" Target="theme/theme1.xml"/></Relationships>
</file>

<file path=word/_rels/footer2.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3.emf"/></Relationships>
</file>

<file path=word/_rels/footer3.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2.xml.rels><?xml version="1.0" encoding="UTF-8" standalone="yes"?>
<Relationships xmlns="http://schemas.openxmlformats.org/package/2006/relationships"><Relationship Id="rId3" Type="http://purl.oclc.org/ooxml/officeDocument/relationships/image" Target="media/image7.png"/><Relationship Id="rId2" Type="http://purl.oclc.org/ooxml/officeDocument/relationships/image" Target="media/image6.svg"/><Relationship Id="rId1" Type="http://purl.oclc.org/ooxml/officeDocument/relationships/image" Target="media/image5.png"/><Relationship Id="rId4" Type="http://purl.oclc.org/ooxml/officeDocument/relationships/image" Target="media/image8.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2025-08-11T10:34:00Z</dcterms:created>
  <dcterms:modified xsi:type="dcterms:W3CDTF">2025-08-11T10:34:00Z</dcterms:modified>
</cp:coreProperties>
</file>