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8E" w:rsidRPr="00CE128E" w:rsidRDefault="009F50EE" w:rsidP="00CE128E">
      <w:pPr>
        <w:tabs>
          <w:tab w:val="left" w:pos="1504"/>
        </w:tabs>
        <w:jc w:val="center"/>
        <w:rPr>
          <w:rFonts w:ascii="Calibri" w:hAnsi="Calibri"/>
          <w:b/>
          <w:lang w:val="en-AU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  <w:lang w:val="en-AU"/>
        </w:rPr>
        <w:t>Magneetkracht</w:t>
      </w:r>
    </w:p>
    <w:p w:rsidR="00332F82" w:rsidRPr="00CE128E" w:rsidRDefault="009F50EE" w:rsidP="00332F82">
      <w:pPr>
        <w:tabs>
          <w:tab w:val="left" w:pos="1504"/>
        </w:tabs>
        <w:rPr>
          <w:rFonts w:ascii="Calibri" w:hAnsi="Calibri"/>
          <w:sz w:val="20"/>
          <w:lang w:val="en-AU"/>
        </w:rPr>
      </w:pPr>
    </w:p>
    <w:p w:rsidR="00332F82" w:rsidRPr="003D7A28" w:rsidRDefault="009F50EE" w:rsidP="00332F82">
      <w:pPr>
        <w:tabs>
          <w:tab w:val="left" w:pos="1504"/>
        </w:tabs>
        <w:jc w:val="center"/>
        <w:rPr>
          <w:rFonts w:ascii="Calibri" w:hAnsi="Calibri"/>
          <w:sz w:val="20"/>
        </w:rPr>
      </w:pPr>
      <w:r w:rsidRPr="00CE1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alibri" w:hAnsi="Calibri"/>
          <w:noProof/>
          <w:sz w:val="20"/>
          <w:lang w:val="en-US" w:eastAsia="nl-NL"/>
        </w:rPr>
        <w:drawing>
          <wp:inline distT="0" distB="0" distL="0" distR="0">
            <wp:extent cx="2487295" cy="3161628"/>
            <wp:effectExtent l="25400" t="0" r="1905" b="0"/>
            <wp:docPr id="1" name="Afbeelding 0" descr="Schermafbeelding 2014-11-03 om 15.1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4-11-03 om 15.17.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576" cy="31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82" w:rsidRPr="00CB19C4" w:rsidRDefault="009F50EE" w:rsidP="00332F82">
      <w:pPr>
        <w:rPr>
          <w:rFonts w:ascii="Calibri" w:hAnsi="Calibri"/>
          <w:sz w:val="20"/>
        </w:rPr>
      </w:pPr>
    </w:p>
    <w:p w:rsidR="00332F82" w:rsidRDefault="009F50EE" w:rsidP="00332F82">
      <w:pPr>
        <w:rPr>
          <w:rFonts w:ascii="Calibri" w:hAnsi="Calibri"/>
          <w:i/>
          <w:sz w:val="20"/>
        </w:rPr>
      </w:pPr>
    </w:p>
    <w:p w:rsidR="00CE128E" w:rsidRPr="00CE128E" w:rsidRDefault="009F50EE" w:rsidP="00CE128E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In de oefening die we net hebben gedaan</w:t>
      </w:r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i/>
          <w:sz w:val="22"/>
          <w:szCs w:val="22"/>
        </w:rPr>
        <w:t xml:space="preserve"> heb je de ‘magneetkracht’ ervaren van </w:t>
      </w:r>
      <w:r>
        <w:rPr>
          <w:rFonts w:ascii="Arial" w:hAnsi="Arial" w:cs="Arial"/>
          <w:i/>
          <w:sz w:val="22"/>
          <w:szCs w:val="22"/>
        </w:rPr>
        <w:t>jouw</w:t>
      </w:r>
      <w:r>
        <w:rPr>
          <w:rFonts w:ascii="Arial" w:hAnsi="Arial" w:cs="Arial"/>
          <w:i/>
          <w:sz w:val="22"/>
          <w:szCs w:val="22"/>
        </w:rPr>
        <w:t xml:space="preserve"> verhaal. Je hebt gevoeld hoe ‘aantrekkelijk’ dit verhaal voor </w:t>
      </w:r>
      <w:r>
        <w:rPr>
          <w:rFonts w:ascii="Arial" w:hAnsi="Arial" w:cs="Arial"/>
          <w:i/>
          <w:sz w:val="22"/>
          <w:szCs w:val="22"/>
        </w:rPr>
        <w:t>anderen</w:t>
      </w:r>
      <w:r>
        <w:rPr>
          <w:rFonts w:ascii="Arial" w:hAnsi="Arial" w:cs="Arial"/>
          <w:i/>
          <w:sz w:val="22"/>
          <w:szCs w:val="22"/>
        </w:rPr>
        <w:t xml:space="preserve"> was, hoe authentiek, hoe echt, hoe persoonlijk en hoe uitnodigend…. De afstand die </w:t>
      </w:r>
      <w:r>
        <w:rPr>
          <w:rFonts w:ascii="Arial" w:hAnsi="Arial" w:cs="Arial"/>
          <w:i/>
          <w:sz w:val="22"/>
          <w:szCs w:val="22"/>
        </w:rPr>
        <w:t>anderen tot jou hebben</w:t>
      </w:r>
      <w:r>
        <w:rPr>
          <w:rFonts w:ascii="Arial" w:hAnsi="Arial" w:cs="Arial"/>
          <w:i/>
          <w:sz w:val="22"/>
          <w:szCs w:val="22"/>
        </w:rPr>
        <w:t xml:space="preserve"> gekozen droeg een </w:t>
      </w:r>
      <w:r>
        <w:rPr>
          <w:rFonts w:ascii="Arial" w:hAnsi="Arial" w:cs="Arial"/>
          <w:i/>
          <w:sz w:val="22"/>
          <w:szCs w:val="22"/>
        </w:rPr>
        <w:t>cadeau</w:t>
      </w:r>
      <w:r>
        <w:rPr>
          <w:rFonts w:ascii="Arial" w:hAnsi="Arial" w:cs="Arial"/>
          <w:i/>
          <w:sz w:val="22"/>
          <w:szCs w:val="22"/>
        </w:rPr>
        <w:t xml:space="preserve"> in zich: het </w:t>
      </w:r>
      <w:r>
        <w:rPr>
          <w:rFonts w:ascii="Arial" w:hAnsi="Arial" w:cs="Arial"/>
          <w:i/>
          <w:sz w:val="22"/>
          <w:szCs w:val="22"/>
        </w:rPr>
        <w:t>cadeau</w:t>
      </w:r>
      <w:r>
        <w:rPr>
          <w:rFonts w:ascii="Arial" w:hAnsi="Arial" w:cs="Arial"/>
          <w:i/>
          <w:sz w:val="22"/>
          <w:szCs w:val="22"/>
        </w:rPr>
        <w:t xml:space="preserve"> van het zichtbaar en voelbaar zijn in de wereld. Deze kaart geeft je de kans dit </w:t>
      </w:r>
      <w:r>
        <w:rPr>
          <w:rFonts w:ascii="Arial" w:hAnsi="Arial" w:cs="Arial"/>
          <w:i/>
          <w:sz w:val="22"/>
          <w:szCs w:val="22"/>
        </w:rPr>
        <w:t>cadeau</w:t>
      </w:r>
      <w:r>
        <w:rPr>
          <w:rFonts w:ascii="Arial" w:hAnsi="Arial" w:cs="Arial"/>
          <w:i/>
          <w:sz w:val="22"/>
          <w:szCs w:val="22"/>
        </w:rPr>
        <w:t xml:space="preserve"> te verankeren, z</w:t>
      </w:r>
      <w:r>
        <w:rPr>
          <w:rFonts w:ascii="Arial" w:hAnsi="Arial" w:cs="Arial"/>
          <w:i/>
          <w:sz w:val="22"/>
          <w:szCs w:val="22"/>
        </w:rPr>
        <w:t xml:space="preserve">odat </w:t>
      </w:r>
      <w:r>
        <w:rPr>
          <w:rFonts w:ascii="Arial" w:hAnsi="Arial" w:cs="Arial"/>
          <w:i/>
          <w:sz w:val="22"/>
          <w:szCs w:val="22"/>
        </w:rPr>
        <w:t>j</w:t>
      </w:r>
      <w:r>
        <w:rPr>
          <w:rFonts w:ascii="Arial" w:hAnsi="Arial" w:cs="Arial"/>
          <w:i/>
          <w:sz w:val="22"/>
          <w:szCs w:val="22"/>
        </w:rPr>
        <w:t xml:space="preserve">e het thuis </w:t>
      </w:r>
      <w:r>
        <w:rPr>
          <w:rFonts w:ascii="Arial" w:hAnsi="Arial" w:cs="Arial"/>
          <w:i/>
          <w:sz w:val="22"/>
          <w:szCs w:val="22"/>
        </w:rPr>
        <w:t>terug kunt lezen en kunt</w:t>
      </w:r>
      <w:r>
        <w:rPr>
          <w:rFonts w:ascii="Arial" w:hAnsi="Arial" w:cs="Arial"/>
          <w:i/>
          <w:sz w:val="22"/>
          <w:szCs w:val="22"/>
        </w:rPr>
        <w:t xml:space="preserve"> gebruiken voor </w:t>
      </w:r>
      <w:r>
        <w:rPr>
          <w:rFonts w:ascii="Arial" w:hAnsi="Arial" w:cs="Arial"/>
          <w:i/>
          <w:sz w:val="22"/>
          <w:szCs w:val="22"/>
        </w:rPr>
        <w:t>jouw</w:t>
      </w:r>
      <w:r>
        <w:rPr>
          <w:rFonts w:ascii="Arial" w:hAnsi="Arial" w:cs="Arial"/>
          <w:i/>
          <w:sz w:val="22"/>
          <w:szCs w:val="22"/>
        </w:rPr>
        <w:t xml:space="preserve"> volgende stap.</w:t>
      </w:r>
      <w:r>
        <w:rPr>
          <w:rFonts w:ascii="Arial" w:hAnsi="Arial" w:cs="Arial"/>
          <w:i/>
          <w:sz w:val="22"/>
          <w:szCs w:val="22"/>
        </w:rPr>
        <w:t xml:space="preserve"> Wat waren voor jou de belangrijkste Tip en Top? En waar ga je zeker iets mee doen?</w:t>
      </w:r>
    </w:p>
    <w:p w:rsidR="00CE128E" w:rsidRPr="00052AC0" w:rsidRDefault="009F50EE" w:rsidP="00CE128E">
      <w:pPr>
        <w:rPr>
          <w:rFonts w:ascii="Calibri" w:hAnsi="Calibri"/>
          <w:sz w:val="20"/>
        </w:rPr>
      </w:pPr>
    </w:p>
    <w:p w:rsidR="00CE128E" w:rsidRDefault="009F50EE" w:rsidP="00CE128E">
      <w:pPr>
        <w:rPr>
          <w:rFonts w:ascii="Arial" w:hAnsi="Arial" w:cs="Arial"/>
          <w:sz w:val="22"/>
          <w:szCs w:val="22"/>
        </w:rPr>
      </w:pPr>
    </w:p>
    <w:p w:rsidR="00BB46CC" w:rsidRPr="00BB46CC" w:rsidRDefault="009F50EE" w:rsidP="00CE128E">
      <w:pPr>
        <w:rPr>
          <w:rFonts w:ascii="Arial" w:hAnsi="Arial" w:cs="Arial"/>
          <w:b/>
          <w:sz w:val="22"/>
          <w:szCs w:val="22"/>
        </w:rPr>
      </w:pPr>
      <w:r w:rsidRPr="00BB46CC">
        <w:rPr>
          <w:rFonts w:ascii="Arial" w:hAnsi="Arial" w:cs="Arial"/>
          <w:b/>
          <w:sz w:val="22"/>
          <w:szCs w:val="22"/>
        </w:rPr>
        <w:t>Top</w:t>
      </w:r>
    </w:p>
    <w:p w:rsidR="00CE128E" w:rsidRPr="00CE128E" w:rsidRDefault="009F50EE" w:rsidP="001A3DF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 vonden mensen</w:t>
      </w:r>
      <w:r>
        <w:rPr>
          <w:rFonts w:ascii="Arial" w:hAnsi="Arial" w:cs="Arial"/>
          <w:sz w:val="22"/>
          <w:szCs w:val="22"/>
        </w:rPr>
        <w:t xml:space="preserve"> al goed, geweldig, mooi, aan</w:t>
      </w:r>
      <w:r>
        <w:rPr>
          <w:rFonts w:ascii="Arial" w:hAnsi="Arial" w:cs="Arial"/>
          <w:sz w:val="22"/>
          <w:szCs w:val="22"/>
        </w:rPr>
        <w:t>trekkelijk aan jouw podiummoment? Wat ga je</w:t>
      </w:r>
      <w:r>
        <w:rPr>
          <w:rFonts w:ascii="Arial" w:hAnsi="Arial" w:cs="Arial"/>
          <w:sz w:val="22"/>
          <w:szCs w:val="22"/>
        </w:rPr>
        <w:t xml:space="preserve"> dus ook zeker behouden?</w:t>
      </w:r>
    </w:p>
    <w:p w:rsidR="00CE128E" w:rsidRPr="00CE128E" w:rsidRDefault="009F50EE" w:rsidP="00CE128E">
      <w:pPr>
        <w:rPr>
          <w:rFonts w:ascii="Arial" w:hAnsi="Arial" w:cs="Arial"/>
          <w:sz w:val="22"/>
          <w:szCs w:val="22"/>
        </w:rPr>
      </w:pPr>
    </w:p>
    <w:p w:rsidR="00BB46CC" w:rsidRDefault="009F50EE" w:rsidP="00CE128E">
      <w:pPr>
        <w:rPr>
          <w:rFonts w:ascii="Arial" w:hAnsi="Arial" w:cs="Arial"/>
          <w:sz w:val="22"/>
          <w:szCs w:val="22"/>
        </w:rPr>
      </w:pPr>
    </w:p>
    <w:p w:rsidR="00BB46CC" w:rsidRDefault="009F50EE" w:rsidP="00CE128E">
      <w:pPr>
        <w:rPr>
          <w:rFonts w:ascii="Arial" w:hAnsi="Arial" w:cs="Arial"/>
          <w:sz w:val="22"/>
          <w:szCs w:val="22"/>
        </w:rPr>
      </w:pPr>
    </w:p>
    <w:p w:rsidR="00BB46CC" w:rsidRDefault="009F50EE" w:rsidP="00CE128E">
      <w:pPr>
        <w:rPr>
          <w:rFonts w:ascii="Arial" w:hAnsi="Arial" w:cs="Arial"/>
          <w:b/>
          <w:sz w:val="22"/>
          <w:szCs w:val="22"/>
        </w:rPr>
      </w:pPr>
    </w:p>
    <w:p w:rsidR="00BB46CC" w:rsidRDefault="009F50EE" w:rsidP="00CE128E">
      <w:pPr>
        <w:rPr>
          <w:rFonts w:ascii="Arial" w:hAnsi="Arial" w:cs="Arial"/>
          <w:b/>
          <w:sz w:val="22"/>
          <w:szCs w:val="22"/>
        </w:rPr>
      </w:pPr>
    </w:p>
    <w:p w:rsidR="00BB46CC" w:rsidRPr="00BB46CC" w:rsidRDefault="009F50EE" w:rsidP="00CE12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Tip</w:t>
      </w:r>
    </w:p>
    <w:p w:rsidR="0008743B" w:rsidRPr="00CE128E" w:rsidRDefault="009F50EE" w:rsidP="001A3DF4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  <w:szCs w:val="22"/>
        </w:rPr>
        <w:t xml:space="preserve">Wat had </w:t>
      </w:r>
      <w:r>
        <w:rPr>
          <w:rFonts w:ascii="Arial" w:hAnsi="Arial" w:cs="Arial"/>
          <w:sz w:val="22"/>
          <w:szCs w:val="22"/>
        </w:rPr>
        <w:t>jouw presentatie voor anderen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nog </w:t>
      </w:r>
      <w:r>
        <w:rPr>
          <w:rFonts w:ascii="Arial" w:hAnsi="Arial" w:cs="Arial"/>
          <w:sz w:val="22"/>
          <w:szCs w:val="22"/>
        </w:rPr>
        <w:t xml:space="preserve">aantrekkelijker/authentieker/echter gemaakt? Wanneer </w:t>
      </w:r>
      <w:r>
        <w:rPr>
          <w:rFonts w:ascii="Arial" w:hAnsi="Arial" w:cs="Arial"/>
          <w:sz w:val="22"/>
          <w:szCs w:val="22"/>
        </w:rPr>
        <w:t>waren zij</w:t>
      </w:r>
      <w:r>
        <w:rPr>
          <w:rFonts w:ascii="Arial" w:hAnsi="Arial" w:cs="Arial"/>
          <w:sz w:val="22"/>
          <w:szCs w:val="22"/>
        </w:rPr>
        <w:t xml:space="preserve"> dichterbij komen staan?</w:t>
      </w:r>
      <w:r>
        <w:rPr>
          <w:rFonts w:ascii="Arial" w:hAnsi="Arial" w:cs="Arial"/>
          <w:sz w:val="22"/>
          <w:szCs w:val="22"/>
        </w:rPr>
        <w:t xml:space="preserve"> Wat neem jij daarvan mee/ ga jij daarmee doen?</w:t>
      </w:r>
    </w:p>
    <w:sectPr w:rsidR="0008743B" w:rsidRPr="00CE128E" w:rsidSect="00C878F4">
      <w:footerReference w:type="default" r:id="rId8"/>
      <w:pgSz w:w="11900" w:h="16840"/>
      <w:pgMar w:top="1417" w:right="1417" w:bottom="1417" w:left="1417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0EE" w:rsidRDefault="009F50EE" w:rsidP="00566D46">
      <w:r>
        <w:separator/>
      </w:r>
    </w:p>
  </w:endnote>
  <w:endnote w:type="continuationSeparator" w:id="0">
    <w:p w:rsidR="009F50EE" w:rsidRDefault="009F50EE" w:rsidP="00566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D46" w:rsidRPr="007A7E25" w:rsidRDefault="009F50EE" w:rsidP="00566D46">
    <w:pPr>
      <w:pStyle w:val="Voettekst"/>
      <w:rPr>
        <w:color w:val="B162A5"/>
        <w:sz w:val="28"/>
        <w:lang w:val="en-GB"/>
      </w:rPr>
    </w:pPr>
    <w:r>
      <w:rPr>
        <w:color w:val="B162A5"/>
        <w:lang w:val="en-GB"/>
      </w:rPr>
      <w:t xml:space="preserve"> </w:t>
    </w: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2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color w:val="B162A5"/>
        <w:lang w:val="en-GB"/>
      </w:rPr>
      <w:tab/>
      <w:t xml:space="preserve">                                           </w:t>
    </w:r>
    <w:r>
      <w:rPr>
        <w:color w:val="B162A5"/>
        <w:lang w:val="en-GB"/>
      </w:rPr>
      <w:t xml:space="preserve">                                                                         </w:t>
    </w:r>
    <w:r w:rsidRPr="00566D46">
      <w:rPr>
        <w:rFonts w:ascii="Arial" w:hAnsi="Arial" w:cs="Arial"/>
        <w:color w:val="B162A5"/>
        <w:sz w:val="22"/>
        <w:szCs w:val="22"/>
        <w:lang w:val="en-GB"/>
      </w:rPr>
      <w:t>www.soulbranding.nl</w:t>
    </w:r>
    <w:r w:rsidRPr="00566D46">
      <w:rPr>
        <w:color w:val="B162A5"/>
        <w:sz w:val="22"/>
        <w:szCs w:val="22"/>
        <w:lang w:val="en-GB"/>
      </w:rPr>
      <w:t xml:space="preserve">   </w:t>
    </w:r>
  </w:p>
  <w:p w:rsidR="00566D46" w:rsidRDefault="009F50EE" w:rsidP="00566D46">
    <w:pPr>
      <w:pStyle w:val="Voettekst"/>
    </w:pPr>
    <w:r>
      <w:pict>
        <v:rect id="_x0000_i1025" style="width:448.3pt;height:12.25pt" o:hrpct="989" o:hralign="right" o:hrstd="t" o:hrnoshade="t" o:hr="t" fillcolor="#b162a5" stroked="f"/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0EE" w:rsidRDefault="009F50EE" w:rsidP="00566D46">
      <w:r>
        <w:separator/>
      </w:r>
    </w:p>
  </w:footnote>
  <w:footnote w:type="continuationSeparator" w:id="0">
    <w:p w:rsidR="009F50EE" w:rsidRDefault="009F50EE" w:rsidP="00566D46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DF1"/>
    <w:multiLevelType w:val="hybridMultilevel"/>
    <w:tmpl w:val="837E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929E9"/>
    <w:multiLevelType w:val="hybridMultilevel"/>
    <w:tmpl w:val="F56E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40F9C"/>
    <w:multiLevelType w:val="hybridMultilevel"/>
    <w:tmpl w:val="9EBA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36F64"/>
    <w:multiLevelType w:val="hybridMultilevel"/>
    <w:tmpl w:val="54A2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A06"/>
    <w:multiLevelType w:val="hybridMultilevel"/>
    <w:tmpl w:val="D57C88BE"/>
    <w:lvl w:ilvl="0" w:tplc="411AD8E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35F"/>
    <w:multiLevelType w:val="hybridMultilevel"/>
    <w:tmpl w:val="F5EE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6169D"/>
    <w:multiLevelType w:val="hybridMultilevel"/>
    <w:tmpl w:val="90B4D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636C5"/>
    <w:multiLevelType w:val="hybridMultilevel"/>
    <w:tmpl w:val="BD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17C00"/>
    <w:multiLevelType w:val="hybridMultilevel"/>
    <w:tmpl w:val="023C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E478F"/>
    <w:multiLevelType w:val="hybridMultilevel"/>
    <w:tmpl w:val="0BEC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034C"/>
    <w:multiLevelType w:val="hybridMultilevel"/>
    <w:tmpl w:val="73B43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C6792"/>
    <w:multiLevelType w:val="hybridMultilevel"/>
    <w:tmpl w:val="3E74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9512F"/>
    <w:multiLevelType w:val="hybridMultilevel"/>
    <w:tmpl w:val="B04AA59C"/>
    <w:lvl w:ilvl="0" w:tplc="5AE8E00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257E8"/>
    <w:multiLevelType w:val="hybridMultilevel"/>
    <w:tmpl w:val="8870B61C"/>
    <w:lvl w:ilvl="0" w:tplc="0282B64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D7748"/>
    <w:multiLevelType w:val="hybridMultilevel"/>
    <w:tmpl w:val="B114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27D5E"/>
    <w:multiLevelType w:val="hybridMultilevel"/>
    <w:tmpl w:val="831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50428"/>
    <w:multiLevelType w:val="hybridMultilevel"/>
    <w:tmpl w:val="5A06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24F02"/>
    <w:multiLevelType w:val="hybridMultilevel"/>
    <w:tmpl w:val="C3B8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E258EA"/>
    <w:multiLevelType w:val="hybridMultilevel"/>
    <w:tmpl w:val="AF22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E7680"/>
    <w:multiLevelType w:val="hybridMultilevel"/>
    <w:tmpl w:val="98EC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D3B82"/>
    <w:multiLevelType w:val="hybridMultilevel"/>
    <w:tmpl w:val="F18E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20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18"/>
  </w:num>
  <w:num w:numId="12">
    <w:abstractNumId w:val="19"/>
  </w:num>
  <w:num w:numId="13">
    <w:abstractNumId w:val="10"/>
  </w:num>
  <w:num w:numId="14">
    <w:abstractNumId w:val="13"/>
  </w:num>
  <w:num w:numId="15">
    <w:abstractNumId w:val="8"/>
  </w:num>
  <w:num w:numId="16">
    <w:abstractNumId w:val="3"/>
  </w:num>
  <w:num w:numId="17">
    <w:abstractNumId w:val="2"/>
  </w:num>
  <w:num w:numId="18">
    <w:abstractNumId w:val="15"/>
  </w:num>
  <w:num w:numId="19">
    <w:abstractNumId w:val="7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32F82"/>
    <w:rsid w:val="009F50EE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32F82"/>
  </w:style>
  <w:style w:type="paragraph" w:styleId="Kop1">
    <w:name w:val="heading 1"/>
    <w:basedOn w:val="Normaal"/>
    <w:link w:val="Kop1Teken"/>
    <w:uiPriority w:val="9"/>
    <w:rsid w:val="00332F82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US" w:eastAsia="nl-NL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32F82"/>
    <w:rPr>
      <w:rFonts w:ascii="Times" w:hAnsi="Times"/>
      <w:b/>
      <w:kern w:val="36"/>
      <w:sz w:val="48"/>
      <w:szCs w:val="20"/>
      <w:lang w:val="en-US" w:eastAsia="nl-NL"/>
    </w:rPr>
  </w:style>
  <w:style w:type="paragraph" w:styleId="Lijstalinea">
    <w:name w:val="List Paragraph"/>
    <w:basedOn w:val="Normaal"/>
    <w:uiPriority w:val="34"/>
    <w:qFormat/>
    <w:rsid w:val="00332F82"/>
    <w:pPr>
      <w:ind w:left="720"/>
      <w:contextualSpacing/>
    </w:pPr>
  </w:style>
  <w:style w:type="paragraph" w:styleId="Koptekst">
    <w:name w:val="header"/>
    <w:basedOn w:val="Normaal"/>
    <w:link w:val="KoptekstTeken"/>
    <w:rsid w:val="00332F8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rsid w:val="00332F82"/>
  </w:style>
  <w:style w:type="paragraph" w:styleId="Voettekst">
    <w:name w:val="footer"/>
    <w:basedOn w:val="Normaal"/>
    <w:link w:val="VoettekstTeken"/>
    <w:rsid w:val="00332F8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rsid w:val="00332F82"/>
  </w:style>
  <w:style w:type="table" w:styleId="Tabelraster">
    <w:name w:val="Table Grid"/>
    <w:basedOn w:val="Standaardtabel"/>
    <w:rsid w:val="00332F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rsid w:val="00332F82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566D46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66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Macintosh Word</Application>
  <DocSecurity>0</DocSecurity>
  <Lines>6</Lines>
  <Paragraphs>1</Paragraphs>
  <ScaleCrop>false</ScaleCrop>
  <Company>Empowering Centre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Hammink</dc:creator>
  <cp:lastModifiedBy>Monique Hammink</cp:lastModifiedBy>
  <cp:revision>2</cp:revision>
  <cp:lastPrinted>2014-11-04T08:35:00Z</cp:lastPrinted>
  <dcterms:created xsi:type="dcterms:W3CDTF">2015-01-16T15:19:00Z</dcterms:created>
  <dcterms:modified xsi:type="dcterms:W3CDTF">2015-01-16T15:19:00Z</dcterms:modified>
</cp:coreProperties>
</file>