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D0" w:rsidRPr="00F168D7" w:rsidRDefault="00037704">
      <w:pPr>
        <w:rPr>
          <w:b/>
        </w:rPr>
      </w:pPr>
      <w:r w:rsidRPr="00F168D7">
        <w:rPr>
          <w:b/>
        </w:rPr>
        <w:t>Topic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037704" w:rsidTr="008A5595">
        <w:tc>
          <w:tcPr>
            <w:tcW w:w="1668" w:type="dxa"/>
          </w:tcPr>
          <w:p w:rsidR="00037704" w:rsidRDefault="00037704"/>
        </w:tc>
        <w:tc>
          <w:tcPr>
            <w:tcW w:w="2952" w:type="dxa"/>
          </w:tcPr>
          <w:p w:rsidR="00037704" w:rsidRDefault="00037704">
            <w:r>
              <w:t>Finance</w:t>
            </w:r>
          </w:p>
        </w:tc>
        <w:tc>
          <w:tcPr>
            <w:tcW w:w="2311" w:type="dxa"/>
          </w:tcPr>
          <w:p w:rsidR="00037704" w:rsidRDefault="00037704">
            <w:r>
              <w:t xml:space="preserve">Economics </w:t>
            </w:r>
          </w:p>
        </w:tc>
        <w:tc>
          <w:tcPr>
            <w:tcW w:w="2311" w:type="dxa"/>
          </w:tcPr>
          <w:p w:rsidR="00037704" w:rsidRDefault="00037704">
            <w:r>
              <w:t>Research Methods</w:t>
            </w:r>
          </w:p>
        </w:tc>
      </w:tr>
      <w:tr w:rsidR="00037704" w:rsidTr="008A5595">
        <w:tc>
          <w:tcPr>
            <w:tcW w:w="1668" w:type="dxa"/>
          </w:tcPr>
          <w:p w:rsidR="00037704" w:rsidRDefault="00037704" w:rsidP="00037704">
            <w:r>
              <w:t>6 Oct-14</w:t>
            </w:r>
          </w:p>
        </w:tc>
        <w:tc>
          <w:tcPr>
            <w:tcW w:w="2952" w:type="dxa"/>
          </w:tcPr>
          <w:p w:rsidR="00037704" w:rsidRDefault="00037704"/>
        </w:tc>
        <w:tc>
          <w:tcPr>
            <w:tcW w:w="2311" w:type="dxa"/>
          </w:tcPr>
          <w:p w:rsidR="00037704" w:rsidRDefault="008A5595">
            <w:r>
              <w:t>Introduction</w:t>
            </w:r>
          </w:p>
        </w:tc>
        <w:tc>
          <w:tcPr>
            <w:tcW w:w="2311" w:type="dxa"/>
          </w:tcPr>
          <w:p w:rsidR="00037704" w:rsidRDefault="00037704"/>
        </w:tc>
      </w:tr>
      <w:tr w:rsidR="00037704" w:rsidTr="008A5595">
        <w:tc>
          <w:tcPr>
            <w:tcW w:w="1668" w:type="dxa"/>
          </w:tcPr>
          <w:p w:rsidR="00037704" w:rsidRDefault="00037704">
            <w:r>
              <w:t>13 Oct-14</w:t>
            </w:r>
          </w:p>
        </w:tc>
        <w:tc>
          <w:tcPr>
            <w:tcW w:w="2952" w:type="dxa"/>
          </w:tcPr>
          <w:p w:rsidR="00037704" w:rsidRDefault="00037704"/>
        </w:tc>
        <w:tc>
          <w:tcPr>
            <w:tcW w:w="2311" w:type="dxa"/>
          </w:tcPr>
          <w:p w:rsidR="00037704" w:rsidRDefault="008A5595">
            <w:r>
              <w:t>Supply-demand elasticity</w:t>
            </w:r>
          </w:p>
        </w:tc>
        <w:tc>
          <w:tcPr>
            <w:tcW w:w="2311" w:type="dxa"/>
          </w:tcPr>
          <w:p w:rsidR="00037704" w:rsidRDefault="00037704"/>
        </w:tc>
      </w:tr>
      <w:tr w:rsidR="00037704" w:rsidTr="008A5595">
        <w:tc>
          <w:tcPr>
            <w:tcW w:w="1668" w:type="dxa"/>
          </w:tcPr>
          <w:p w:rsidR="00037704" w:rsidRDefault="00037704">
            <w:r>
              <w:t>20-Oct-14</w:t>
            </w:r>
          </w:p>
        </w:tc>
        <w:tc>
          <w:tcPr>
            <w:tcW w:w="2952" w:type="dxa"/>
          </w:tcPr>
          <w:p w:rsidR="00037704" w:rsidRDefault="00037704"/>
        </w:tc>
        <w:tc>
          <w:tcPr>
            <w:tcW w:w="2311" w:type="dxa"/>
          </w:tcPr>
          <w:p w:rsidR="00037704" w:rsidRDefault="008A5595">
            <w:r>
              <w:t>Market structure</w:t>
            </w:r>
          </w:p>
        </w:tc>
        <w:tc>
          <w:tcPr>
            <w:tcW w:w="2311" w:type="dxa"/>
          </w:tcPr>
          <w:p w:rsidR="00037704" w:rsidRDefault="00037704"/>
        </w:tc>
      </w:tr>
      <w:tr w:rsidR="008A5595" w:rsidTr="008A5595">
        <w:tc>
          <w:tcPr>
            <w:tcW w:w="1668" w:type="dxa"/>
          </w:tcPr>
          <w:p w:rsidR="008A5595" w:rsidRDefault="008A5595">
            <w:r>
              <w:t>27-Oct-14</w:t>
            </w:r>
          </w:p>
        </w:tc>
        <w:tc>
          <w:tcPr>
            <w:tcW w:w="2952" w:type="dxa"/>
          </w:tcPr>
          <w:p w:rsidR="008A5595" w:rsidRDefault="008A5595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An Introduction to Financial Markets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</w:t>
            </w:r>
          </w:p>
        </w:tc>
        <w:tc>
          <w:tcPr>
            <w:tcW w:w="2311" w:type="dxa"/>
          </w:tcPr>
          <w:p w:rsidR="008A5595" w:rsidRDefault="008A5595">
            <w:r>
              <w:t>Macroeconomics</w:t>
            </w:r>
          </w:p>
        </w:tc>
        <w:tc>
          <w:tcPr>
            <w:tcW w:w="2311" w:type="dxa"/>
          </w:tcPr>
          <w:p w:rsidR="008A5595" w:rsidRDefault="008A5595"/>
        </w:tc>
      </w:tr>
      <w:tr w:rsidR="008A5595" w:rsidTr="008A5595">
        <w:tc>
          <w:tcPr>
            <w:tcW w:w="1668" w:type="dxa"/>
          </w:tcPr>
          <w:p w:rsidR="008A5595" w:rsidRDefault="008A5595">
            <w:r>
              <w:t>3-Nov-14</w:t>
            </w:r>
          </w:p>
        </w:tc>
        <w:tc>
          <w:tcPr>
            <w:tcW w:w="2952" w:type="dxa"/>
          </w:tcPr>
          <w:p w:rsidR="008A5595" w:rsidRDefault="008A5595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6A6CDE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Retail &amp; Commercial Banking           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</w:t>
            </w:r>
          </w:p>
        </w:tc>
        <w:tc>
          <w:tcPr>
            <w:tcW w:w="2311" w:type="dxa"/>
          </w:tcPr>
          <w:p w:rsidR="008A5595" w:rsidRDefault="008A5595">
            <w:r>
              <w:t>AD-AS</w:t>
            </w:r>
          </w:p>
        </w:tc>
        <w:tc>
          <w:tcPr>
            <w:tcW w:w="2311" w:type="dxa"/>
          </w:tcPr>
          <w:p w:rsidR="008A5595" w:rsidRDefault="008A5595"/>
        </w:tc>
      </w:tr>
      <w:tr w:rsidR="008A5595" w:rsidTr="008A5595">
        <w:tc>
          <w:tcPr>
            <w:tcW w:w="1668" w:type="dxa"/>
          </w:tcPr>
          <w:p w:rsidR="008A5595" w:rsidRDefault="008A5595">
            <w:r>
              <w:t>10-Nov-14</w:t>
            </w:r>
          </w:p>
        </w:tc>
        <w:tc>
          <w:tcPr>
            <w:tcW w:w="2952" w:type="dxa"/>
          </w:tcPr>
          <w:p w:rsidR="008A5595" w:rsidRDefault="008A5595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Investment Banking &amp; other Banking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</w:t>
            </w:r>
          </w:p>
        </w:tc>
        <w:tc>
          <w:tcPr>
            <w:tcW w:w="2311" w:type="dxa"/>
          </w:tcPr>
          <w:p w:rsidR="008A5595" w:rsidRDefault="002A002E">
            <w:r>
              <w:t>Economic growth</w:t>
            </w:r>
          </w:p>
        </w:tc>
        <w:tc>
          <w:tcPr>
            <w:tcW w:w="2311" w:type="dxa"/>
          </w:tcPr>
          <w:p w:rsidR="008A5595" w:rsidRDefault="008A5595"/>
        </w:tc>
      </w:tr>
      <w:tr w:rsidR="002A002E" w:rsidTr="008A5595">
        <w:tc>
          <w:tcPr>
            <w:tcW w:w="1668" w:type="dxa"/>
          </w:tcPr>
          <w:p w:rsidR="002A002E" w:rsidRDefault="002A002E">
            <w:r>
              <w:t>17-Nov-14</w:t>
            </w:r>
          </w:p>
        </w:tc>
        <w:tc>
          <w:tcPr>
            <w:tcW w:w="2952" w:type="dxa"/>
          </w:tcPr>
          <w:p w:rsidR="002A002E" w:rsidRDefault="002A002E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Insurance, Pensions, &amp; Collective Investments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</w:t>
            </w:r>
          </w:p>
        </w:tc>
        <w:tc>
          <w:tcPr>
            <w:tcW w:w="2311" w:type="dxa"/>
          </w:tcPr>
          <w:p w:rsidR="002A002E" w:rsidRDefault="005120AD" w:rsidP="004470AC">
            <w:r>
              <w:t>Agency theory</w:t>
            </w:r>
            <w:bookmarkStart w:id="0" w:name="_GoBack"/>
            <w:bookmarkEnd w:id="0"/>
          </w:p>
        </w:tc>
        <w:tc>
          <w:tcPr>
            <w:tcW w:w="2311" w:type="dxa"/>
          </w:tcPr>
          <w:p w:rsidR="002A002E" w:rsidRDefault="002A002E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24-Nov-14</w:t>
            </w:r>
          </w:p>
        </w:tc>
        <w:tc>
          <w:tcPr>
            <w:tcW w:w="2952" w:type="dxa"/>
          </w:tcPr>
          <w:p w:rsidR="005120AD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Money Markets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                                        </w:t>
            </w:r>
          </w:p>
        </w:tc>
        <w:tc>
          <w:tcPr>
            <w:tcW w:w="2311" w:type="dxa"/>
          </w:tcPr>
          <w:p w:rsidR="005120AD" w:rsidRDefault="005120AD" w:rsidP="00D0055D">
            <w:r>
              <w:t>Central bank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1-Dec-14</w:t>
            </w:r>
          </w:p>
        </w:tc>
        <w:tc>
          <w:tcPr>
            <w:tcW w:w="2952" w:type="dxa"/>
          </w:tcPr>
          <w:p w:rsidR="005120AD" w:rsidRPr="008A5595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GB"/>
              </w:rPr>
            </w:pPr>
            <w:r w:rsidRPr="008A5595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GB"/>
              </w:rPr>
              <w:t xml:space="preserve">Bond Markets                                                                      </w:t>
            </w:r>
          </w:p>
        </w:tc>
        <w:tc>
          <w:tcPr>
            <w:tcW w:w="2311" w:type="dxa"/>
          </w:tcPr>
          <w:p w:rsidR="005120AD" w:rsidRDefault="005120AD" w:rsidP="00D0055D">
            <w:r>
              <w:t>Money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5-Jan-15</w:t>
            </w:r>
          </w:p>
        </w:tc>
        <w:tc>
          <w:tcPr>
            <w:tcW w:w="2952" w:type="dxa"/>
          </w:tcPr>
          <w:p w:rsidR="005120AD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The Role of Central Banking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                    </w:t>
            </w:r>
          </w:p>
        </w:tc>
        <w:tc>
          <w:tcPr>
            <w:tcW w:w="2311" w:type="dxa"/>
          </w:tcPr>
          <w:p w:rsidR="005120AD" w:rsidRDefault="005120AD" w:rsidP="00D0055D">
            <w:r>
              <w:t>The role of the financial system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12-Jan-15</w:t>
            </w:r>
          </w:p>
        </w:tc>
        <w:tc>
          <w:tcPr>
            <w:tcW w:w="2952" w:type="dxa"/>
          </w:tcPr>
          <w:p w:rsidR="005120AD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Equity Markets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                                     </w:t>
            </w:r>
          </w:p>
        </w:tc>
        <w:tc>
          <w:tcPr>
            <w:tcW w:w="2311" w:type="dxa"/>
          </w:tcPr>
          <w:p w:rsidR="005120AD" w:rsidRPr="008A5595" w:rsidRDefault="005120AD" w:rsidP="00D0055D">
            <w:r w:rsidRPr="008A5595">
              <w:t>Balance of payments and international markets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19-Jan-15</w:t>
            </w:r>
          </w:p>
        </w:tc>
        <w:tc>
          <w:tcPr>
            <w:tcW w:w="2952" w:type="dxa"/>
          </w:tcPr>
          <w:p w:rsidR="005120AD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>Derivatives I - Forward &amp; Futures Markets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</w:t>
            </w: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311" w:type="dxa"/>
          </w:tcPr>
          <w:p w:rsidR="005120AD" w:rsidRDefault="005120AD" w:rsidP="00D0055D">
            <w:r>
              <w:t>Foreign exchange theory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26-Jan-15</w:t>
            </w:r>
          </w:p>
        </w:tc>
        <w:tc>
          <w:tcPr>
            <w:tcW w:w="2952" w:type="dxa"/>
          </w:tcPr>
          <w:p w:rsidR="005120AD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Derivatives II – Options &amp; Swaps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</w:t>
            </w:r>
          </w:p>
        </w:tc>
        <w:tc>
          <w:tcPr>
            <w:tcW w:w="2311" w:type="dxa"/>
          </w:tcPr>
          <w:p w:rsidR="005120AD" w:rsidRDefault="005120AD" w:rsidP="00D0055D">
            <w:r>
              <w:t>Foreign exchange empirical evidence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2-Feb-15</w:t>
            </w:r>
          </w:p>
        </w:tc>
        <w:tc>
          <w:tcPr>
            <w:tcW w:w="2952" w:type="dxa"/>
          </w:tcPr>
          <w:p w:rsidR="005120AD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>Foreign Exchange Markets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                </w:t>
            </w: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311" w:type="dxa"/>
          </w:tcPr>
          <w:p w:rsidR="005120AD" w:rsidRDefault="005120AD" w:rsidP="00D0055D">
            <w:r>
              <w:t xml:space="preserve">Information, risk and uncertainty. 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9-Feb-15</w:t>
            </w:r>
          </w:p>
        </w:tc>
        <w:tc>
          <w:tcPr>
            <w:tcW w:w="2952" w:type="dxa"/>
          </w:tcPr>
          <w:p w:rsidR="005120AD" w:rsidRPr="00B74AA4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B74AA4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Commodity Markets</w:t>
            </w:r>
          </w:p>
        </w:tc>
        <w:tc>
          <w:tcPr>
            <w:tcW w:w="2311" w:type="dxa"/>
          </w:tcPr>
          <w:p w:rsidR="005120AD" w:rsidRDefault="005120AD" w:rsidP="00D0055D">
            <w:r>
              <w:t>Fiscal policy deficits and debt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16-Feb-15</w:t>
            </w:r>
          </w:p>
        </w:tc>
        <w:tc>
          <w:tcPr>
            <w:tcW w:w="2952" w:type="dxa"/>
          </w:tcPr>
          <w:p w:rsidR="005120AD" w:rsidRPr="00B74AA4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Hedge Funds &amp; P</w:t>
            </w:r>
            <w:r w:rsidRPr="00B74AA4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rivate Equity</w:t>
            </w:r>
          </w:p>
        </w:tc>
        <w:tc>
          <w:tcPr>
            <w:tcW w:w="2311" w:type="dxa"/>
          </w:tcPr>
          <w:p w:rsidR="005120AD" w:rsidRDefault="005120AD" w:rsidP="00D0055D">
            <w:r>
              <w:t xml:space="preserve">International financial crisis. </w:t>
            </w:r>
          </w:p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23-Feb-15</w:t>
            </w:r>
          </w:p>
        </w:tc>
        <w:tc>
          <w:tcPr>
            <w:tcW w:w="2952" w:type="dxa"/>
          </w:tcPr>
          <w:p w:rsidR="005120AD" w:rsidRPr="005F13F9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F13F9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Regulation of Financial Markets</w:t>
            </w:r>
          </w:p>
        </w:tc>
        <w:tc>
          <w:tcPr>
            <w:tcW w:w="2311" w:type="dxa"/>
          </w:tcPr>
          <w:p w:rsidR="005120AD" w:rsidRDefault="005120AD"/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2-Mar-15</w:t>
            </w:r>
          </w:p>
        </w:tc>
        <w:tc>
          <w:tcPr>
            <w:tcW w:w="2952" w:type="dxa"/>
          </w:tcPr>
          <w:p w:rsidR="005120AD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5F13F9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Buying, Selling, &amp; Trading in Financial Markets</w:t>
            </w:r>
          </w:p>
        </w:tc>
        <w:tc>
          <w:tcPr>
            <w:tcW w:w="2311" w:type="dxa"/>
          </w:tcPr>
          <w:p w:rsidR="005120AD" w:rsidRDefault="005120AD"/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9-Mar-15</w:t>
            </w:r>
          </w:p>
        </w:tc>
        <w:tc>
          <w:tcPr>
            <w:tcW w:w="2952" w:type="dxa"/>
          </w:tcPr>
          <w:p w:rsidR="005120AD" w:rsidRPr="005F13F9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F13F9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Measuring &amp; Managing Risk Exposure</w:t>
            </w:r>
          </w:p>
        </w:tc>
        <w:tc>
          <w:tcPr>
            <w:tcW w:w="2311" w:type="dxa"/>
          </w:tcPr>
          <w:p w:rsidR="005120AD" w:rsidRDefault="005120AD"/>
        </w:tc>
        <w:tc>
          <w:tcPr>
            <w:tcW w:w="2311" w:type="dxa"/>
          </w:tcPr>
          <w:p w:rsidR="005120AD" w:rsidRDefault="005120AD"/>
        </w:tc>
      </w:tr>
      <w:tr w:rsidR="005120AD" w:rsidTr="008A5595">
        <w:tc>
          <w:tcPr>
            <w:tcW w:w="1668" w:type="dxa"/>
          </w:tcPr>
          <w:p w:rsidR="005120AD" w:rsidRDefault="005120AD">
            <w:r>
              <w:t>16-Mar-15</w:t>
            </w:r>
          </w:p>
        </w:tc>
        <w:tc>
          <w:tcPr>
            <w:tcW w:w="2952" w:type="dxa"/>
          </w:tcPr>
          <w:p w:rsidR="005120AD" w:rsidRPr="005F13F9" w:rsidRDefault="005120AD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F13F9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Revision Lecture</w:t>
            </w:r>
          </w:p>
        </w:tc>
        <w:tc>
          <w:tcPr>
            <w:tcW w:w="2311" w:type="dxa"/>
          </w:tcPr>
          <w:p w:rsidR="005120AD" w:rsidRDefault="005120AD"/>
        </w:tc>
        <w:tc>
          <w:tcPr>
            <w:tcW w:w="2311" w:type="dxa"/>
          </w:tcPr>
          <w:p w:rsidR="005120AD" w:rsidRDefault="005120AD"/>
        </w:tc>
      </w:tr>
    </w:tbl>
    <w:p w:rsidR="00037704" w:rsidRDefault="00037704"/>
    <w:sectPr w:rsidR="0003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04"/>
    <w:rsid w:val="00037704"/>
    <w:rsid w:val="002A002E"/>
    <w:rsid w:val="005120AD"/>
    <w:rsid w:val="0077324E"/>
    <w:rsid w:val="008A5595"/>
    <w:rsid w:val="0097523E"/>
    <w:rsid w:val="00DD59D0"/>
    <w:rsid w:val="00F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Hayward</dc:creator>
  <cp:lastModifiedBy>Robert Hayward</cp:lastModifiedBy>
  <cp:revision>2</cp:revision>
  <dcterms:created xsi:type="dcterms:W3CDTF">2014-12-02T15:59:00Z</dcterms:created>
  <dcterms:modified xsi:type="dcterms:W3CDTF">2014-12-02T15:59:00Z</dcterms:modified>
</cp:coreProperties>
</file>