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D0" w:rsidRPr="00F168D7" w:rsidRDefault="00037704">
      <w:pPr>
        <w:rPr>
          <w:b/>
        </w:rPr>
      </w:pPr>
      <w:r w:rsidRPr="00F168D7">
        <w:rPr>
          <w:b/>
        </w:rPr>
        <w:t>Topic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52"/>
        <w:gridCol w:w="2311"/>
        <w:gridCol w:w="2311"/>
      </w:tblGrid>
      <w:tr w:rsidR="00037704" w:rsidTr="008A5595">
        <w:tc>
          <w:tcPr>
            <w:tcW w:w="1668" w:type="dxa"/>
          </w:tcPr>
          <w:p w:rsidR="00037704" w:rsidRDefault="00037704"/>
        </w:tc>
        <w:tc>
          <w:tcPr>
            <w:tcW w:w="2952" w:type="dxa"/>
          </w:tcPr>
          <w:p w:rsidR="00037704" w:rsidRDefault="00037704">
            <w:r>
              <w:t>Finance</w:t>
            </w:r>
          </w:p>
        </w:tc>
        <w:tc>
          <w:tcPr>
            <w:tcW w:w="2311" w:type="dxa"/>
          </w:tcPr>
          <w:p w:rsidR="00037704" w:rsidRDefault="00037704">
            <w:r>
              <w:t xml:space="preserve">Economics </w:t>
            </w:r>
          </w:p>
        </w:tc>
        <w:tc>
          <w:tcPr>
            <w:tcW w:w="2311" w:type="dxa"/>
          </w:tcPr>
          <w:p w:rsidR="00037704" w:rsidRDefault="00037704">
            <w:r>
              <w:t>Research Methods</w:t>
            </w:r>
          </w:p>
        </w:tc>
      </w:tr>
      <w:tr w:rsidR="00037704" w:rsidTr="008A5595">
        <w:tc>
          <w:tcPr>
            <w:tcW w:w="1668" w:type="dxa"/>
          </w:tcPr>
          <w:p w:rsidR="00037704" w:rsidRDefault="00037704" w:rsidP="00037704">
            <w:r>
              <w:t>6 Oct-14</w:t>
            </w:r>
          </w:p>
        </w:tc>
        <w:tc>
          <w:tcPr>
            <w:tcW w:w="2952" w:type="dxa"/>
          </w:tcPr>
          <w:p w:rsidR="00037704" w:rsidRDefault="00037704"/>
        </w:tc>
        <w:tc>
          <w:tcPr>
            <w:tcW w:w="2311" w:type="dxa"/>
          </w:tcPr>
          <w:p w:rsidR="00037704" w:rsidRDefault="008A5595">
            <w:r>
              <w:t>Introduction</w:t>
            </w:r>
          </w:p>
        </w:tc>
        <w:tc>
          <w:tcPr>
            <w:tcW w:w="2311" w:type="dxa"/>
          </w:tcPr>
          <w:p w:rsidR="00037704" w:rsidRDefault="000E7E6A">
            <w:r>
              <w:t>Equations and functions</w:t>
            </w:r>
          </w:p>
        </w:tc>
      </w:tr>
      <w:tr w:rsidR="00037704" w:rsidTr="008A5595">
        <w:tc>
          <w:tcPr>
            <w:tcW w:w="1668" w:type="dxa"/>
          </w:tcPr>
          <w:p w:rsidR="00037704" w:rsidRDefault="00037704">
            <w:r>
              <w:t>13 Oct-14</w:t>
            </w:r>
          </w:p>
        </w:tc>
        <w:tc>
          <w:tcPr>
            <w:tcW w:w="2952" w:type="dxa"/>
          </w:tcPr>
          <w:p w:rsidR="00037704" w:rsidRDefault="00037704"/>
        </w:tc>
        <w:tc>
          <w:tcPr>
            <w:tcW w:w="2311" w:type="dxa"/>
          </w:tcPr>
          <w:p w:rsidR="00037704" w:rsidRDefault="008A5595">
            <w:r>
              <w:t>Supply-demand elasticity</w:t>
            </w:r>
          </w:p>
        </w:tc>
        <w:tc>
          <w:tcPr>
            <w:tcW w:w="2311" w:type="dxa"/>
          </w:tcPr>
          <w:p w:rsidR="00037704" w:rsidRDefault="000E7E6A">
            <w:r>
              <w:t>Introduction to calculus</w:t>
            </w:r>
          </w:p>
        </w:tc>
      </w:tr>
      <w:tr w:rsidR="00037704" w:rsidTr="008A5595">
        <w:tc>
          <w:tcPr>
            <w:tcW w:w="1668" w:type="dxa"/>
          </w:tcPr>
          <w:p w:rsidR="00037704" w:rsidRDefault="00037704">
            <w:r>
              <w:t>20-Oct-14</w:t>
            </w:r>
          </w:p>
        </w:tc>
        <w:tc>
          <w:tcPr>
            <w:tcW w:w="2952" w:type="dxa"/>
          </w:tcPr>
          <w:p w:rsidR="00037704" w:rsidRDefault="00037704"/>
        </w:tc>
        <w:tc>
          <w:tcPr>
            <w:tcW w:w="2311" w:type="dxa"/>
          </w:tcPr>
          <w:p w:rsidR="00037704" w:rsidRDefault="00393254">
            <w:r>
              <w:t>Market failure-regulation</w:t>
            </w:r>
          </w:p>
        </w:tc>
        <w:tc>
          <w:tcPr>
            <w:tcW w:w="2311" w:type="dxa"/>
          </w:tcPr>
          <w:p w:rsidR="00037704" w:rsidRDefault="000E7E6A">
            <w:r>
              <w:t>Optimisation</w:t>
            </w:r>
          </w:p>
        </w:tc>
      </w:tr>
      <w:tr w:rsidR="008A5595" w:rsidTr="008A5595">
        <w:tc>
          <w:tcPr>
            <w:tcW w:w="1668" w:type="dxa"/>
          </w:tcPr>
          <w:p w:rsidR="008A5595" w:rsidRDefault="008A5595">
            <w:r>
              <w:t>27-Oct-14</w:t>
            </w:r>
          </w:p>
        </w:tc>
        <w:tc>
          <w:tcPr>
            <w:tcW w:w="2952" w:type="dxa"/>
          </w:tcPr>
          <w:p w:rsidR="008A5595" w:rsidRDefault="008A5595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An Introduction to Financial Markets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</w:t>
            </w:r>
          </w:p>
        </w:tc>
        <w:tc>
          <w:tcPr>
            <w:tcW w:w="2311" w:type="dxa"/>
          </w:tcPr>
          <w:p w:rsidR="008A5595" w:rsidRDefault="00393254">
            <w:r>
              <w:t>Market structure</w:t>
            </w:r>
          </w:p>
        </w:tc>
        <w:tc>
          <w:tcPr>
            <w:tcW w:w="2311" w:type="dxa"/>
          </w:tcPr>
          <w:p w:rsidR="008A5595" w:rsidRDefault="000E7E6A">
            <w:r>
              <w:t>Linear algebra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3-Nov-14</w:t>
            </w:r>
          </w:p>
        </w:tc>
        <w:tc>
          <w:tcPr>
            <w:tcW w:w="2952" w:type="dxa"/>
          </w:tcPr>
          <w:p w:rsidR="0039325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6A6CDE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Retail &amp; Commercial Banking           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</w:t>
            </w:r>
          </w:p>
        </w:tc>
        <w:tc>
          <w:tcPr>
            <w:tcW w:w="2311" w:type="dxa"/>
          </w:tcPr>
          <w:p w:rsidR="00393254" w:rsidRDefault="00393254" w:rsidP="007D3D0D">
            <w:r>
              <w:t>Macroeconomics</w:t>
            </w:r>
          </w:p>
        </w:tc>
        <w:tc>
          <w:tcPr>
            <w:tcW w:w="2311" w:type="dxa"/>
          </w:tcPr>
          <w:p w:rsidR="00393254" w:rsidRDefault="000E7E6A">
            <w:r>
              <w:t>Linear algebra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10-Nov-14</w:t>
            </w:r>
          </w:p>
        </w:tc>
        <w:tc>
          <w:tcPr>
            <w:tcW w:w="2952" w:type="dxa"/>
          </w:tcPr>
          <w:p w:rsidR="0039325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Investment Banking &amp; other Banking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</w:t>
            </w:r>
          </w:p>
        </w:tc>
        <w:tc>
          <w:tcPr>
            <w:tcW w:w="2311" w:type="dxa"/>
          </w:tcPr>
          <w:p w:rsidR="00393254" w:rsidRDefault="00393254" w:rsidP="007D3D0D">
            <w:r>
              <w:t>AD-AS</w:t>
            </w:r>
          </w:p>
        </w:tc>
        <w:tc>
          <w:tcPr>
            <w:tcW w:w="2311" w:type="dxa"/>
          </w:tcPr>
          <w:p w:rsidR="00393254" w:rsidRDefault="000E7E6A">
            <w:r>
              <w:t>Financial maths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17-Nov-14</w:t>
            </w:r>
          </w:p>
        </w:tc>
        <w:tc>
          <w:tcPr>
            <w:tcW w:w="2952" w:type="dxa"/>
          </w:tcPr>
          <w:p w:rsidR="0039325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Insurance, Pensions, &amp; Collective Investments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</w:t>
            </w:r>
          </w:p>
        </w:tc>
        <w:tc>
          <w:tcPr>
            <w:tcW w:w="2311" w:type="dxa"/>
          </w:tcPr>
          <w:p w:rsidR="00393254" w:rsidRDefault="00393254" w:rsidP="007D3D0D">
            <w:r>
              <w:t>Economic growth</w:t>
            </w:r>
          </w:p>
        </w:tc>
        <w:tc>
          <w:tcPr>
            <w:tcW w:w="2311" w:type="dxa"/>
          </w:tcPr>
          <w:p w:rsidR="00393254" w:rsidRDefault="000E7E6A">
            <w:r>
              <w:t>Financial maths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24-Nov-14</w:t>
            </w:r>
          </w:p>
        </w:tc>
        <w:tc>
          <w:tcPr>
            <w:tcW w:w="2952" w:type="dxa"/>
          </w:tcPr>
          <w:p w:rsidR="0039325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Money Markets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                                        </w:t>
            </w:r>
          </w:p>
        </w:tc>
        <w:tc>
          <w:tcPr>
            <w:tcW w:w="2311" w:type="dxa"/>
          </w:tcPr>
          <w:p w:rsidR="00393254" w:rsidRDefault="00393254" w:rsidP="007D3D0D">
            <w:r>
              <w:t>Unemployment-inflation</w:t>
            </w:r>
          </w:p>
        </w:tc>
        <w:tc>
          <w:tcPr>
            <w:tcW w:w="2311" w:type="dxa"/>
          </w:tcPr>
          <w:p w:rsidR="00393254" w:rsidRDefault="000E7E6A">
            <w:r>
              <w:t xml:space="preserve">Other? 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1-Dec-14</w:t>
            </w:r>
          </w:p>
        </w:tc>
        <w:tc>
          <w:tcPr>
            <w:tcW w:w="2952" w:type="dxa"/>
          </w:tcPr>
          <w:p w:rsidR="00393254" w:rsidRPr="008A5595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GB"/>
              </w:rPr>
            </w:pPr>
            <w:r w:rsidRPr="008A5595"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GB"/>
              </w:rPr>
              <w:t xml:space="preserve">Bond Markets                                                                      </w:t>
            </w:r>
          </w:p>
        </w:tc>
        <w:tc>
          <w:tcPr>
            <w:tcW w:w="2311" w:type="dxa"/>
          </w:tcPr>
          <w:p w:rsidR="00393254" w:rsidRDefault="00393254" w:rsidP="007D3D0D">
            <w:r>
              <w:t>Agency theory</w:t>
            </w:r>
          </w:p>
        </w:tc>
        <w:tc>
          <w:tcPr>
            <w:tcW w:w="2311" w:type="dxa"/>
          </w:tcPr>
          <w:p w:rsidR="00393254" w:rsidRDefault="000E7E6A">
            <w:r>
              <w:t>Index numbers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5-Jan-15</w:t>
            </w:r>
          </w:p>
        </w:tc>
        <w:tc>
          <w:tcPr>
            <w:tcW w:w="2952" w:type="dxa"/>
          </w:tcPr>
          <w:p w:rsidR="0039325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The Role of Central Banking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                    </w:t>
            </w:r>
          </w:p>
        </w:tc>
        <w:tc>
          <w:tcPr>
            <w:tcW w:w="2311" w:type="dxa"/>
          </w:tcPr>
          <w:p w:rsidR="00393254" w:rsidRDefault="00393254" w:rsidP="007D3D0D">
            <w:r>
              <w:t>Central bank</w:t>
            </w:r>
          </w:p>
        </w:tc>
        <w:tc>
          <w:tcPr>
            <w:tcW w:w="2311" w:type="dxa"/>
          </w:tcPr>
          <w:p w:rsidR="00393254" w:rsidRDefault="000E7E6A">
            <w:r>
              <w:t>Probability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12-Jan-15</w:t>
            </w:r>
          </w:p>
        </w:tc>
        <w:tc>
          <w:tcPr>
            <w:tcW w:w="2952" w:type="dxa"/>
          </w:tcPr>
          <w:p w:rsidR="0039325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Equity Markets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                                     </w:t>
            </w:r>
          </w:p>
        </w:tc>
        <w:tc>
          <w:tcPr>
            <w:tcW w:w="2311" w:type="dxa"/>
          </w:tcPr>
          <w:p w:rsidR="00393254" w:rsidRDefault="00393254" w:rsidP="007D3D0D">
            <w:r>
              <w:t>Money</w:t>
            </w:r>
          </w:p>
        </w:tc>
        <w:tc>
          <w:tcPr>
            <w:tcW w:w="2311" w:type="dxa"/>
          </w:tcPr>
          <w:p w:rsidR="00393254" w:rsidRDefault="000E7E6A">
            <w:r>
              <w:t>Descriptive statistics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19-Jan-15</w:t>
            </w:r>
          </w:p>
        </w:tc>
        <w:tc>
          <w:tcPr>
            <w:tcW w:w="2952" w:type="dxa"/>
          </w:tcPr>
          <w:p w:rsidR="0039325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>Derivatives I - Forward &amp; Futures Markets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</w:t>
            </w: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311" w:type="dxa"/>
          </w:tcPr>
          <w:p w:rsidR="00393254" w:rsidRDefault="00393254" w:rsidP="007D3D0D">
            <w:r>
              <w:t>The role of the financial system</w:t>
            </w:r>
          </w:p>
        </w:tc>
        <w:tc>
          <w:tcPr>
            <w:tcW w:w="2311" w:type="dxa"/>
          </w:tcPr>
          <w:p w:rsidR="00393254" w:rsidRDefault="000E7E6A">
            <w:r>
              <w:t>Inferential statistics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26-Jan-15</w:t>
            </w:r>
          </w:p>
        </w:tc>
        <w:tc>
          <w:tcPr>
            <w:tcW w:w="2952" w:type="dxa"/>
          </w:tcPr>
          <w:p w:rsidR="0039325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Derivatives II – Options &amp; Swaps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</w:t>
            </w:r>
          </w:p>
        </w:tc>
        <w:tc>
          <w:tcPr>
            <w:tcW w:w="2311" w:type="dxa"/>
          </w:tcPr>
          <w:p w:rsidR="00393254" w:rsidRPr="008A5595" w:rsidRDefault="00393254" w:rsidP="007D3D0D">
            <w:r w:rsidRPr="008A5595">
              <w:t>Balance of payments and international markets</w:t>
            </w:r>
          </w:p>
        </w:tc>
        <w:tc>
          <w:tcPr>
            <w:tcW w:w="2311" w:type="dxa"/>
          </w:tcPr>
          <w:p w:rsidR="00393254" w:rsidRDefault="000E7E6A">
            <w:r>
              <w:t>Inferential statistics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2-Feb-15</w:t>
            </w:r>
          </w:p>
        </w:tc>
        <w:tc>
          <w:tcPr>
            <w:tcW w:w="2952" w:type="dxa"/>
          </w:tcPr>
          <w:p w:rsidR="0039325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>Foreign Exchange Markets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                                          </w:t>
            </w:r>
            <w:r w:rsidRPr="00DF32AF">
              <w:rPr>
                <w:rFonts w:ascii="Times New Roman" w:hAnsi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311" w:type="dxa"/>
          </w:tcPr>
          <w:p w:rsidR="00393254" w:rsidRDefault="00393254" w:rsidP="007D3D0D">
            <w:r>
              <w:t>Foreign exchange theory</w:t>
            </w:r>
          </w:p>
        </w:tc>
        <w:tc>
          <w:tcPr>
            <w:tcW w:w="2311" w:type="dxa"/>
          </w:tcPr>
          <w:p w:rsidR="00393254" w:rsidRDefault="000E7E6A">
            <w:r>
              <w:t>Correlation and regression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9-Feb-15</w:t>
            </w:r>
          </w:p>
        </w:tc>
        <w:tc>
          <w:tcPr>
            <w:tcW w:w="2952" w:type="dxa"/>
          </w:tcPr>
          <w:p w:rsidR="00393254" w:rsidRPr="00B74AA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B74AA4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Commodity Markets</w:t>
            </w:r>
          </w:p>
        </w:tc>
        <w:tc>
          <w:tcPr>
            <w:tcW w:w="2311" w:type="dxa"/>
          </w:tcPr>
          <w:p w:rsidR="00393254" w:rsidRDefault="00393254" w:rsidP="007D3D0D">
            <w:r>
              <w:t>Foreign exchange empirical evidence</w:t>
            </w:r>
          </w:p>
        </w:tc>
        <w:tc>
          <w:tcPr>
            <w:tcW w:w="2311" w:type="dxa"/>
          </w:tcPr>
          <w:p w:rsidR="00393254" w:rsidRDefault="000E7E6A">
            <w:r>
              <w:t>Correlation and regression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16-Feb-15</w:t>
            </w:r>
          </w:p>
        </w:tc>
        <w:tc>
          <w:tcPr>
            <w:tcW w:w="2952" w:type="dxa"/>
          </w:tcPr>
          <w:p w:rsidR="00393254" w:rsidRPr="00B74AA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Hedge Funds &amp; P</w:t>
            </w:r>
            <w:r w:rsidRPr="00B74AA4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rivate Equity</w:t>
            </w:r>
          </w:p>
        </w:tc>
        <w:tc>
          <w:tcPr>
            <w:tcW w:w="2311" w:type="dxa"/>
          </w:tcPr>
          <w:p w:rsidR="00393254" w:rsidRDefault="00393254" w:rsidP="007D3D0D">
            <w:r>
              <w:t xml:space="preserve">Information, risk and uncertainty. </w:t>
            </w:r>
          </w:p>
        </w:tc>
        <w:tc>
          <w:tcPr>
            <w:tcW w:w="2311" w:type="dxa"/>
          </w:tcPr>
          <w:p w:rsidR="00393254" w:rsidRDefault="000E7E6A">
            <w:r>
              <w:t>Correlation and regression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23-Feb-15</w:t>
            </w:r>
          </w:p>
        </w:tc>
        <w:tc>
          <w:tcPr>
            <w:tcW w:w="2952" w:type="dxa"/>
          </w:tcPr>
          <w:p w:rsidR="00393254" w:rsidRPr="005F13F9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5F13F9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Regulation of Financial Markets</w:t>
            </w:r>
          </w:p>
        </w:tc>
        <w:tc>
          <w:tcPr>
            <w:tcW w:w="2311" w:type="dxa"/>
          </w:tcPr>
          <w:p w:rsidR="00393254" w:rsidRDefault="00393254" w:rsidP="007D3D0D">
            <w:r>
              <w:t>Fiscal policy deficits and debt</w:t>
            </w:r>
          </w:p>
        </w:tc>
        <w:tc>
          <w:tcPr>
            <w:tcW w:w="2311" w:type="dxa"/>
          </w:tcPr>
          <w:p w:rsidR="00393254" w:rsidRDefault="000E7E6A">
            <w:r>
              <w:t>Writing literature review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2-Mar-15</w:t>
            </w:r>
          </w:p>
        </w:tc>
        <w:tc>
          <w:tcPr>
            <w:tcW w:w="2952" w:type="dxa"/>
          </w:tcPr>
          <w:p w:rsidR="00393254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5F13F9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Buying, Selling, &amp; Trading in Financial Markets</w:t>
            </w:r>
          </w:p>
        </w:tc>
        <w:tc>
          <w:tcPr>
            <w:tcW w:w="2311" w:type="dxa"/>
          </w:tcPr>
          <w:p w:rsidR="00393254" w:rsidRDefault="00393254" w:rsidP="007D3D0D">
            <w:r>
              <w:t xml:space="preserve">International financial crisis. </w:t>
            </w:r>
          </w:p>
        </w:tc>
        <w:tc>
          <w:tcPr>
            <w:tcW w:w="2311" w:type="dxa"/>
          </w:tcPr>
          <w:p w:rsidR="00393254" w:rsidRDefault="000E7E6A">
            <w:r>
              <w:t>Presenting research findings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9-Mar-15</w:t>
            </w:r>
          </w:p>
        </w:tc>
        <w:tc>
          <w:tcPr>
            <w:tcW w:w="2952" w:type="dxa"/>
          </w:tcPr>
          <w:p w:rsidR="00393254" w:rsidRPr="005F13F9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5F13F9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Measuring &amp; Managing Risk Exposure</w:t>
            </w:r>
          </w:p>
        </w:tc>
        <w:tc>
          <w:tcPr>
            <w:tcW w:w="2311" w:type="dxa"/>
          </w:tcPr>
          <w:p w:rsidR="00393254" w:rsidRDefault="00393254"/>
        </w:tc>
        <w:tc>
          <w:tcPr>
            <w:tcW w:w="2311" w:type="dxa"/>
          </w:tcPr>
          <w:p w:rsidR="00393254" w:rsidRDefault="000E7E6A">
            <w:r>
              <w:t>Critical evaluation of published research</w:t>
            </w:r>
          </w:p>
        </w:tc>
      </w:tr>
      <w:tr w:rsidR="00393254" w:rsidTr="008A5595">
        <w:tc>
          <w:tcPr>
            <w:tcW w:w="1668" w:type="dxa"/>
          </w:tcPr>
          <w:p w:rsidR="00393254" w:rsidRDefault="00393254">
            <w:r>
              <w:t>16-Mar-15</w:t>
            </w:r>
          </w:p>
        </w:tc>
        <w:tc>
          <w:tcPr>
            <w:tcW w:w="2952" w:type="dxa"/>
          </w:tcPr>
          <w:p w:rsidR="00393254" w:rsidRPr="005F13F9" w:rsidRDefault="00393254" w:rsidP="004470A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</w:pPr>
            <w:r w:rsidRPr="005F13F9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GB"/>
              </w:rPr>
              <w:t>Revision Lecture</w:t>
            </w:r>
          </w:p>
        </w:tc>
        <w:tc>
          <w:tcPr>
            <w:tcW w:w="2311" w:type="dxa"/>
          </w:tcPr>
          <w:p w:rsidR="00393254" w:rsidRDefault="00393254"/>
        </w:tc>
        <w:tc>
          <w:tcPr>
            <w:tcW w:w="2311" w:type="dxa"/>
          </w:tcPr>
          <w:p w:rsidR="00393254" w:rsidRDefault="000E7E6A">
            <w:r>
              <w:t>Other</w:t>
            </w:r>
            <w:bookmarkStart w:id="0" w:name="_GoBack"/>
            <w:bookmarkEnd w:id="0"/>
          </w:p>
        </w:tc>
      </w:tr>
    </w:tbl>
    <w:p w:rsidR="00037704" w:rsidRDefault="00037704"/>
    <w:sectPr w:rsidR="0003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04"/>
    <w:rsid w:val="00037704"/>
    <w:rsid w:val="000E7E6A"/>
    <w:rsid w:val="002A002E"/>
    <w:rsid w:val="00393254"/>
    <w:rsid w:val="005120AD"/>
    <w:rsid w:val="0077324E"/>
    <w:rsid w:val="008A5595"/>
    <w:rsid w:val="0097523E"/>
    <w:rsid w:val="00DD59D0"/>
    <w:rsid w:val="00F1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Hayward</dc:creator>
  <cp:lastModifiedBy>Robert Hayward</cp:lastModifiedBy>
  <cp:revision>4</cp:revision>
  <dcterms:created xsi:type="dcterms:W3CDTF">2014-12-02T15:59:00Z</dcterms:created>
  <dcterms:modified xsi:type="dcterms:W3CDTF">2014-12-17T08:26:00Z</dcterms:modified>
</cp:coreProperties>
</file>