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D2B" w:rsidRPr="00B149B4" w:rsidRDefault="00B149B4" w:rsidP="00B149B4">
      <w:pPr>
        <w:spacing w:line="240" w:lineRule="auto"/>
        <w:rPr>
          <w:b/>
        </w:rPr>
      </w:pPr>
      <w:r w:rsidRPr="00B149B4">
        <w:rPr>
          <w:b/>
        </w:rPr>
        <w:t>Website Model for the City of Berea Youth Splash and Dash</w:t>
      </w:r>
    </w:p>
    <w:p w:rsidR="008D2B9C" w:rsidRPr="008D2B9C" w:rsidRDefault="008D2B9C" w:rsidP="00AE47E2">
      <w:pPr>
        <w:spacing w:after="0"/>
        <w:rPr>
          <w:color w:val="44546A" w:themeColor="text2"/>
        </w:rPr>
      </w:pPr>
      <w:r w:rsidRPr="008D2B9C">
        <w:rPr>
          <w:color w:val="44546A" w:themeColor="text2"/>
        </w:rPr>
        <w:t xml:space="preserve">We have contacted </w:t>
      </w:r>
      <w:r w:rsidRPr="008D2B9C">
        <w:rPr>
          <w:rFonts w:cs="Arial"/>
          <w:bCs/>
          <w:color w:val="44546A" w:themeColor="text2"/>
        </w:rPr>
        <w:t>Cody Crowther</w:t>
      </w:r>
      <w:r w:rsidRPr="008D2B9C">
        <w:rPr>
          <w:color w:val="44546A" w:themeColor="text2"/>
        </w:rPr>
        <w:t xml:space="preserve">, USAT </w:t>
      </w:r>
      <w:r w:rsidRPr="008D2B9C">
        <w:rPr>
          <w:rFonts w:cs="Arial"/>
          <w:bCs/>
          <w:iCs/>
          <w:color w:val="44546A" w:themeColor="text2"/>
        </w:rPr>
        <w:t>National Events Coordinator</w:t>
      </w:r>
      <w:r>
        <w:rPr>
          <w:color w:val="44546A" w:themeColor="text2"/>
        </w:rPr>
        <w:t xml:space="preserve">. Cody recommended the </w:t>
      </w:r>
      <w:r w:rsidRPr="008D2B9C">
        <w:rPr>
          <w:color w:val="44546A" w:themeColor="text2"/>
        </w:rPr>
        <w:t xml:space="preserve">following sites because they provide the right information and get to the point. The inclusion of “action” pictures of participants certainly helps draw the eye and gives potential participants an idea of what they can expect (since you haven’t done a splash and dash before, simple pictures of the venue are also </w:t>
      </w:r>
      <w:r w:rsidRPr="00AE47E2">
        <w:rPr>
          <w:color w:val="44546A" w:themeColor="text2"/>
        </w:rPr>
        <w:t>good).</w:t>
      </w:r>
      <w:r w:rsidR="00AE47E2" w:rsidRPr="00AE47E2">
        <w:rPr>
          <w:color w:val="44546A" w:themeColor="text2"/>
        </w:rPr>
        <w:t xml:space="preserve"> </w:t>
      </w:r>
      <w:r w:rsidR="00AE47E2">
        <w:rPr>
          <w:color w:val="44546A" w:themeColor="text2"/>
        </w:rPr>
        <w:t xml:space="preserve">Check the following: </w:t>
      </w:r>
      <w:bookmarkStart w:id="0" w:name="_GoBack"/>
      <w:bookmarkEnd w:id="0"/>
      <w:r w:rsidR="00AE47E2" w:rsidRPr="00AE47E2">
        <w:fldChar w:fldCharType="begin"/>
      </w:r>
      <w:r w:rsidR="00AE47E2" w:rsidRPr="00AE47E2">
        <w:instrText xml:space="preserve"> HYPERLINK "https://usat.adobeconnect.com/_a833421755/p2vwi7i5gl7/?launcher=false&amp;fcsContent=true&amp;pbMode=normal" \t "_blank" </w:instrText>
      </w:r>
      <w:r w:rsidR="00AE47E2" w:rsidRPr="00AE47E2">
        <w:fldChar w:fldCharType="separate"/>
      </w:r>
      <w:r w:rsidR="00AE47E2" w:rsidRPr="00AE47E2">
        <w:rPr>
          <w:rStyle w:val="Hyperlink"/>
          <w:color w:val="EE5A2A"/>
          <w:sz w:val="20"/>
          <w:szCs w:val="20"/>
          <w:shd w:val="clear" w:color="auto" w:fill="FDFDFD"/>
        </w:rPr>
        <w:t xml:space="preserve">Webinar: USA Triathlon Splash &amp; </w:t>
      </w:r>
      <w:r w:rsidR="00AE47E2" w:rsidRPr="00AE47E2">
        <w:rPr>
          <w:rStyle w:val="Hyperlink"/>
          <w:color w:val="EE5A2A"/>
          <w:sz w:val="20"/>
          <w:szCs w:val="20"/>
          <w:shd w:val="clear" w:color="auto" w:fill="FDFDFD"/>
        </w:rPr>
        <w:t>Dash Youth Aquathlon Series (10 minutes)</w:t>
      </w:r>
      <w:r w:rsidR="00AE47E2" w:rsidRPr="00AE47E2">
        <w:fldChar w:fldCharType="end"/>
      </w:r>
    </w:p>
    <w:p w:rsidR="008D2B9C" w:rsidRDefault="008D2B9C" w:rsidP="00AE47E2">
      <w:pPr>
        <w:pStyle w:val="ListParagraph"/>
        <w:numPr>
          <w:ilvl w:val="0"/>
          <w:numId w:val="3"/>
        </w:numPr>
        <w:spacing w:after="0" w:line="240" w:lineRule="auto"/>
        <w:contextualSpacing w:val="0"/>
        <w:rPr>
          <w:color w:val="1F497D"/>
        </w:rPr>
      </w:pPr>
      <w:hyperlink r:id="rId7" w:history="1">
        <w:r>
          <w:rPr>
            <w:rStyle w:val="Hyperlink"/>
          </w:rPr>
          <w:t>http://www.thunderbol</w:t>
        </w:r>
        <w:r>
          <w:rPr>
            <w:rStyle w:val="Hyperlink"/>
          </w:rPr>
          <w:t>tzsplashndash.com/</w:t>
        </w:r>
      </w:hyperlink>
    </w:p>
    <w:p w:rsidR="008D2B9C" w:rsidRDefault="008D2B9C" w:rsidP="00AE47E2">
      <w:pPr>
        <w:pStyle w:val="ListParagraph"/>
        <w:numPr>
          <w:ilvl w:val="0"/>
          <w:numId w:val="3"/>
        </w:numPr>
        <w:spacing w:after="0" w:line="240" w:lineRule="auto"/>
        <w:contextualSpacing w:val="0"/>
        <w:rPr>
          <w:color w:val="1F497D"/>
        </w:rPr>
      </w:pPr>
      <w:hyperlink r:id="rId8" w:history="1">
        <w:r>
          <w:rPr>
            <w:rStyle w:val="Hyperlink"/>
          </w:rPr>
          <w:t>http://www.raceelpaso.com/splash-dash/</w:t>
        </w:r>
      </w:hyperlink>
    </w:p>
    <w:p w:rsidR="008D2B9C" w:rsidRDefault="008D2B9C" w:rsidP="00B149B4">
      <w:pPr>
        <w:pStyle w:val="ListParagraph"/>
        <w:numPr>
          <w:ilvl w:val="0"/>
          <w:numId w:val="3"/>
        </w:numPr>
        <w:spacing w:after="0" w:line="240" w:lineRule="auto"/>
        <w:contextualSpacing w:val="0"/>
        <w:rPr>
          <w:color w:val="1F497D"/>
        </w:rPr>
      </w:pPr>
      <w:hyperlink r:id="rId9" w:history="1">
        <w:r>
          <w:rPr>
            <w:rStyle w:val="Hyperlink"/>
          </w:rPr>
          <w:t>http://sommersports.com/Events/Triathlons/Central-Florida-Triathlon-Series-1</w:t>
        </w:r>
      </w:hyperlink>
    </w:p>
    <w:p w:rsidR="00B149B4" w:rsidRPr="008D2B9C" w:rsidRDefault="008D2B9C" w:rsidP="00B149B4">
      <w:pPr>
        <w:pStyle w:val="ListParagraph"/>
        <w:numPr>
          <w:ilvl w:val="0"/>
          <w:numId w:val="3"/>
        </w:numPr>
        <w:spacing w:after="0" w:line="240" w:lineRule="auto"/>
        <w:contextualSpacing w:val="0"/>
        <w:rPr>
          <w:color w:val="1F497D"/>
        </w:rPr>
      </w:pPr>
      <w:hyperlink r:id="rId10" w:history="1">
        <w:r w:rsidRPr="00D22BD0">
          <w:rPr>
            <w:rStyle w:val="Hyperlink"/>
          </w:rPr>
          <w:t>http://kidslegacytri.com/</w:t>
        </w:r>
      </w:hyperlink>
    </w:p>
    <w:p w:rsidR="008D2B9C" w:rsidRPr="008D2B9C" w:rsidRDefault="008D2B9C" w:rsidP="008D2B9C">
      <w:pPr>
        <w:pStyle w:val="ListParagraph"/>
        <w:spacing w:after="0" w:line="240" w:lineRule="auto"/>
        <w:contextualSpacing w:val="0"/>
        <w:rPr>
          <w:color w:val="1F497D"/>
        </w:rPr>
      </w:pPr>
    </w:p>
    <w:p w:rsidR="00B149B4" w:rsidRPr="002A08D5" w:rsidRDefault="00B149B4" w:rsidP="008D2B9C">
      <w:pPr>
        <w:spacing w:after="0" w:line="240" w:lineRule="auto"/>
        <w:rPr>
          <w:b/>
        </w:rPr>
      </w:pPr>
      <w:r w:rsidRPr="002A08D5">
        <w:rPr>
          <w:b/>
        </w:rPr>
        <w:t xml:space="preserve">Landing page with </w:t>
      </w:r>
    </w:p>
    <w:p w:rsidR="00B149B4" w:rsidRPr="002A08D5" w:rsidRDefault="00B149B4" w:rsidP="008D2B9C">
      <w:pPr>
        <w:pStyle w:val="ListParagraph"/>
        <w:numPr>
          <w:ilvl w:val="1"/>
          <w:numId w:val="2"/>
        </w:numPr>
        <w:spacing w:after="0" w:line="240" w:lineRule="auto"/>
        <w:rPr>
          <w:b/>
        </w:rPr>
      </w:pPr>
      <w:r w:rsidRPr="002A08D5">
        <w:rPr>
          <w:b/>
        </w:rPr>
        <w:t>General Information</w:t>
      </w:r>
    </w:p>
    <w:p w:rsidR="00B149B4" w:rsidRPr="002A08D5" w:rsidRDefault="00B149B4" w:rsidP="008D2B9C">
      <w:pPr>
        <w:pStyle w:val="ListParagraph"/>
        <w:numPr>
          <w:ilvl w:val="1"/>
          <w:numId w:val="2"/>
        </w:numPr>
        <w:spacing w:after="0" w:line="240" w:lineRule="auto"/>
        <w:rPr>
          <w:b/>
        </w:rPr>
      </w:pPr>
      <w:r w:rsidRPr="002A08D5">
        <w:rPr>
          <w:b/>
        </w:rPr>
        <w:t>Packet Pick-up and Race Day</w:t>
      </w:r>
    </w:p>
    <w:p w:rsidR="00B149B4" w:rsidRPr="002A08D5" w:rsidRDefault="00B149B4" w:rsidP="00B149B4">
      <w:pPr>
        <w:pStyle w:val="ListParagraph"/>
        <w:numPr>
          <w:ilvl w:val="1"/>
          <w:numId w:val="2"/>
        </w:numPr>
        <w:spacing w:line="240" w:lineRule="auto"/>
        <w:rPr>
          <w:b/>
        </w:rPr>
      </w:pPr>
      <w:r w:rsidRPr="002A08D5">
        <w:rPr>
          <w:b/>
        </w:rPr>
        <w:t>Course Info</w:t>
      </w:r>
    </w:p>
    <w:p w:rsidR="00B149B4" w:rsidRPr="002A08D5" w:rsidRDefault="00B149B4" w:rsidP="00B149B4">
      <w:pPr>
        <w:pStyle w:val="ListParagraph"/>
        <w:numPr>
          <w:ilvl w:val="1"/>
          <w:numId w:val="2"/>
        </w:numPr>
        <w:spacing w:line="240" w:lineRule="auto"/>
        <w:rPr>
          <w:b/>
        </w:rPr>
      </w:pPr>
      <w:r w:rsidRPr="002A08D5">
        <w:rPr>
          <w:b/>
        </w:rPr>
        <w:t>Rules</w:t>
      </w:r>
    </w:p>
    <w:p w:rsidR="00B149B4" w:rsidRPr="002A08D5" w:rsidRDefault="00B149B4" w:rsidP="00B149B4">
      <w:pPr>
        <w:pStyle w:val="ListParagraph"/>
        <w:numPr>
          <w:ilvl w:val="1"/>
          <w:numId w:val="2"/>
        </w:numPr>
        <w:spacing w:line="240" w:lineRule="auto"/>
        <w:rPr>
          <w:b/>
        </w:rPr>
      </w:pPr>
      <w:r w:rsidRPr="002A08D5">
        <w:rPr>
          <w:b/>
        </w:rPr>
        <w:t>Registration</w:t>
      </w:r>
    </w:p>
    <w:p w:rsidR="00B149B4" w:rsidRPr="002A08D5" w:rsidRDefault="00B149B4" w:rsidP="00B149B4">
      <w:pPr>
        <w:pStyle w:val="ListParagraph"/>
        <w:numPr>
          <w:ilvl w:val="1"/>
          <w:numId w:val="2"/>
        </w:numPr>
        <w:spacing w:line="240" w:lineRule="auto"/>
        <w:rPr>
          <w:b/>
        </w:rPr>
      </w:pPr>
      <w:r w:rsidRPr="002A08D5">
        <w:rPr>
          <w:b/>
        </w:rPr>
        <w:t>FAQ</w:t>
      </w:r>
    </w:p>
    <w:p w:rsidR="00B149B4" w:rsidRPr="002A08D5" w:rsidRDefault="00B149B4" w:rsidP="00B149B4">
      <w:pPr>
        <w:pStyle w:val="ListParagraph"/>
        <w:numPr>
          <w:ilvl w:val="1"/>
          <w:numId w:val="2"/>
        </w:numPr>
        <w:spacing w:line="240" w:lineRule="auto"/>
        <w:rPr>
          <w:b/>
        </w:rPr>
      </w:pPr>
      <w:r w:rsidRPr="002A08D5">
        <w:rPr>
          <w:b/>
        </w:rPr>
        <w:t>Sponsors</w:t>
      </w:r>
    </w:p>
    <w:p w:rsidR="00B149B4" w:rsidRPr="002A08D5" w:rsidRDefault="00B149B4" w:rsidP="00B149B4">
      <w:pPr>
        <w:pStyle w:val="ListParagraph"/>
        <w:numPr>
          <w:ilvl w:val="1"/>
          <w:numId w:val="2"/>
        </w:numPr>
        <w:spacing w:line="240" w:lineRule="auto"/>
        <w:rPr>
          <w:b/>
        </w:rPr>
      </w:pPr>
      <w:r w:rsidRPr="002A08D5">
        <w:rPr>
          <w:b/>
        </w:rPr>
        <w:t>Scholarships</w:t>
      </w:r>
    </w:p>
    <w:p w:rsidR="00B149B4" w:rsidRPr="002A08D5" w:rsidRDefault="00B149B4" w:rsidP="008D2B9C">
      <w:pPr>
        <w:pStyle w:val="ListParagraph"/>
        <w:numPr>
          <w:ilvl w:val="1"/>
          <w:numId w:val="2"/>
        </w:numPr>
        <w:spacing w:after="0" w:line="240" w:lineRule="auto"/>
        <w:rPr>
          <w:b/>
        </w:rPr>
      </w:pPr>
      <w:r w:rsidRPr="002A08D5">
        <w:rPr>
          <w:b/>
        </w:rPr>
        <w:t>Results</w:t>
      </w:r>
    </w:p>
    <w:p w:rsidR="00B149B4" w:rsidRDefault="00B149B4" w:rsidP="008D2B9C">
      <w:pPr>
        <w:spacing w:after="0" w:line="240" w:lineRule="auto"/>
        <w:rPr>
          <w:b/>
        </w:rPr>
      </w:pPr>
      <w:r w:rsidRPr="002A08D5">
        <w:rPr>
          <w:b/>
        </w:rPr>
        <w:t>General Information</w:t>
      </w:r>
    </w:p>
    <w:p w:rsidR="003D719E" w:rsidRPr="003D719E" w:rsidRDefault="003D719E" w:rsidP="008D2B9C">
      <w:pPr>
        <w:spacing w:after="0" w:line="240" w:lineRule="auto"/>
      </w:pPr>
      <w:r>
        <w:rPr>
          <w:b/>
        </w:rPr>
        <w:tab/>
      </w:r>
      <w:r w:rsidRPr="003D719E">
        <w:t>USAT Membership</w:t>
      </w:r>
    </w:p>
    <w:p w:rsidR="00B149B4" w:rsidRDefault="00B149B4" w:rsidP="008D2B9C">
      <w:pPr>
        <w:spacing w:after="0" w:line="240" w:lineRule="auto"/>
      </w:pPr>
      <w:r>
        <w:tab/>
        <w:t>Attention Parents &amp; Racers: Race Orientation Day – TBD</w:t>
      </w:r>
    </w:p>
    <w:p w:rsidR="00B149B4" w:rsidRPr="002A08D5" w:rsidRDefault="00B149B4" w:rsidP="008D2B9C">
      <w:pPr>
        <w:spacing w:after="0" w:line="240" w:lineRule="auto"/>
        <w:rPr>
          <w:b/>
        </w:rPr>
      </w:pPr>
      <w:r w:rsidRPr="002A08D5">
        <w:rPr>
          <w:b/>
        </w:rPr>
        <w:t>Packet Pick-up and Race Day</w:t>
      </w:r>
    </w:p>
    <w:p w:rsidR="00B149B4" w:rsidRDefault="00B149B4" w:rsidP="008D2B9C">
      <w:pPr>
        <w:spacing w:after="0" w:line="240" w:lineRule="auto"/>
      </w:pPr>
      <w:r>
        <w:tab/>
        <w:t>No Race Day Registration</w:t>
      </w:r>
    </w:p>
    <w:p w:rsidR="00B149B4" w:rsidRDefault="00B149B4" w:rsidP="008D2B9C">
      <w:pPr>
        <w:spacing w:after="0" w:line="240" w:lineRule="auto"/>
      </w:pPr>
      <w:r>
        <w:tab/>
        <w:t>Race Morning</w:t>
      </w:r>
    </w:p>
    <w:p w:rsidR="00B149B4" w:rsidRDefault="00B149B4" w:rsidP="008D2B9C">
      <w:pPr>
        <w:spacing w:after="0" w:line="240" w:lineRule="auto"/>
      </w:pPr>
      <w:r>
        <w:tab/>
        <w:t>Body Marking</w:t>
      </w:r>
    </w:p>
    <w:p w:rsidR="00B149B4" w:rsidRDefault="00B149B4" w:rsidP="008D2B9C">
      <w:pPr>
        <w:spacing w:after="0" w:line="240" w:lineRule="auto"/>
      </w:pPr>
      <w:r>
        <w:tab/>
        <w:t>Pre-Race Meeting</w:t>
      </w:r>
    </w:p>
    <w:p w:rsidR="00B149B4" w:rsidRDefault="00B149B4" w:rsidP="008D2B9C">
      <w:pPr>
        <w:spacing w:after="0" w:line="240" w:lineRule="auto"/>
        <w:ind w:firstLine="720"/>
      </w:pPr>
      <w:r>
        <w:t>Race Start</w:t>
      </w:r>
    </w:p>
    <w:p w:rsidR="00B149B4" w:rsidRDefault="00B149B4" w:rsidP="008D2B9C">
      <w:pPr>
        <w:spacing w:after="0" w:line="240" w:lineRule="auto"/>
        <w:ind w:firstLine="720"/>
      </w:pPr>
      <w:r>
        <w:t>What a Transition Area</w:t>
      </w:r>
    </w:p>
    <w:p w:rsidR="00B149B4" w:rsidRDefault="00B149B4" w:rsidP="008D2B9C">
      <w:pPr>
        <w:spacing w:after="0" w:line="240" w:lineRule="auto"/>
        <w:ind w:firstLine="720"/>
      </w:pPr>
      <w:r>
        <w:t>Tips for the Transition Area</w:t>
      </w:r>
    </w:p>
    <w:p w:rsidR="00B149B4" w:rsidRPr="002A08D5" w:rsidRDefault="00B149B4" w:rsidP="008D2B9C">
      <w:pPr>
        <w:spacing w:after="0" w:line="240" w:lineRule="auto"/>
        <w:rPr>
          <w:b/>
        </w:rPr>
      </w:pPr>
      <w:r w:rsidRPr="002A08D5">
        <w:rPr>
          <w:b/>
        </w:rPr>
        <w:t>Course Info</w:t>
      </w:r>
    </w:p>
    <w:p w:rsidR="00B149B4" w:rsidRDefault="00B149B4" w:rsidP="00F442D8">
      <w:pPr>
        <w:spacing w:after="0" w:line="240" w:lineRule="auto"/>
      </w:pPr>
      <w:r>
        <w:tab/>
        <w:t>How long is the race</w:t>
      </w:r>
      <w:r w:rsidR="00AE47E2">
        <w:t>?</w:t>
      </w:r>
    </w:p>
    <w:p w:rsidR="00B149B4" w:rsidRDefault="00F442D8" w:rsidP="00F442D8">
      <w:pPr>
        <w:spacing w:after="0" w:line="240" w:lineRule="auto"/>
      </w:pPr>
      <w:r>
        <w:tab/>
      </w:r>
      <w:r w:rsidR="00B149B4">
        <w:t>Swim Course</w:t>
      </w:r>
    </w:p>
    <w:p w:rsidR="00F442D8" w:rsidRDefault="00B149B4" w:rsidP="00F442D8">
      <w:pPr>
        <w:spacing w:after="0" w:line="240" w:lineRule="auto"/>
        <w:ind w:firstLine="720"/>
      </w:pPr>
      <w:r>
        <w:t>Run Course</w:t>
      </w:r>
    </w:p>
    <w:p w:rsidR="00F442D8" w:rsidRDefault="00F442D8" w:rsidP="00F442D8">
      <w:pPr>
        <w:spacing w:after="0" w:line="240" w:lineRule="auto"/>
        <w:ind w:firstLine="720"/>
      </w:pPr>
      <w:r>
        <w:t>7-10 Map</w:t>
      </w:r>
    </w:p>
    <w:p w:rsidR="00AE47E2" w:rsidRDefault="00F442D8" w:rsidP="00F442D8">
      <w:pPr>
        <w:spacing w:after="0" w:line="240" w:lineRule="auto"/>
      </w:pPr>
      <w:r>
        <w:tab/>
      </w:r>
      <w:r>
        <w:t>11-15 Map</w:t>
      </w:r>
    </w:p>
    <w:p w:rsidR="00B149B4" w:rsidRPr="00AE47E2" w:rsidRDefault="00B149B4" w:rsidP="00F442D8">
      <w:pPr>
        <w:spacing w:after="0" w:line="240" w:lineRule="auto"/>
      </w:pPr>
      <w:r w:rsidRPr="002A08D5">
        <w:rPr>
          <w:b/>
        </w:rPr>
        <w:t xml:space="preserve">Rules </w:t>
      </w:r>
      <w:r>
        <w:br/>
      </w:r>
      <w:r w:rsidRPr="002A08D5">
        <w:rPr>
          <w:b/>
        </w:rPr>
        <w:t>Registration</w:t>
      </w:r>
      <w:r w:rsidR="007513D9">
        <w:rPr>
          <w:b/>
        </w:rPr>
        <w:t xml:space="preserve"> </w:t>
      </w:r>
      <w:r w:rsidR="007513D9" w:rsidRPr="007513D9">
        <w:t>(link to an online registration company)</w:t>
      </w:r>
    </w:p>
    <w:p w:rsidR="00AE47E2" w:rsidRDefault="00B149B4" w:rsidP="008D2B9C">
      <w:pPr>
        <w:spacing w:after="0" w:line="240" w:lineRule="auto"/>
        <w:rPr>
          <w:b/>
        </w:rPr>
      </w:pPr>
      <w:r w:rsidRPr="002A08D5">
        <w:rPr>
          <w:b/>
        </w:rPr>
        <w:t>FAQ</w:t>
      </w:r>
    </w:p>
    <w:p w:rsidR="00B149B4" w:rsidRPr="00AE47E2" w:rsidRDefault="00B149B4" w:rsidP="00AE47E2">
      <w:pPr>
        <w:spacing w:after="0" w:line="240" w:lineRule="auto"/>
        <w:ind w:firstLine="720"/>
        <w:rPr>
          <w:b/>
        </w:rPr>
      </w:pPr>
      <w:r>
        <w:t>20 questions</w:t>
      </w:r>
    </w:p>
    <w:p w:rsidR="00B149B4" w:rsidRPr="002A08D5" w:rsidRDefault="00B149B4" w:rsidP="008D2B9C">
      <w:pPr>
        <w:spacing w:after="0" w:line="240" w:lineRule="auto"/>
        <w:rPr>
          <w:b/>
        </w:rPr>
      </w:pPr>
      <w:r w:rsidRPr="002A08D5">
        <w:rPr>
          <w:b/>
        </w:rPr>
        <w:t>Sponsors</w:t>
      </w:r>
    </w:p>
    <w:p w:rsidR="00B149B4" w:rsidRDefault="00B149B4" w:rsidP="008D2B9C">
      <w:pPr>
        <w:spacing w:after="0" w:line="240" w:lineRule="auto"/>
        <w:rPr>
          <w:b/>
        </w:rPr>
      </w:pPr>
      <w:r w:rsidRPr="002A08D5">
        <w:rPr>
          <w:b/>
        </w:rPr>
        <w:t>Scholarships</w:t>
      </w:r>
    </w:p>
    <w:p w:rsidR="008D2B9C" w:rsidRPr="002A08D5" w:rsidRDefault="008D2B9C" w:rsidP="008D2B9C">
      <w:pPr>
        <w:spacing w:after="0" w:line="240" w:lineRule="auto"/>
        <w:rPr>
          <w:b/>
        </w:rPr>
      </w:pPr>
      <w:r>
        <w:rPr>
          <w:b/>
        </w:rPr>
        <w:t>Volunteers</w:t>
      </w:r>
    </w:p>
    <w:p w:rsidR="00B149B4" w:rsidRPr="007513D9" w:rsidRDefault="00B149B4" w:rsidP="00B149B4">
      <w:pPr>
        <w:spacing w:line="240" w:lineRule="auto"/>
      </w:pPr>
      <w:r w:rsidRPr="00F442D8">
        <w:rPr>
          <w:b/>
        </w:rPr>
        <w:t>Result</w:t>
      </w:r>
      <w:r w:rsidR="007513D9" w:rsidRPr="00F442D8">
        <w:rPr>
          <w:b/>
        </w:rPr>
        <w:t xml:space="preserve"> </w:t>
      </w:r>
      <w:r w:rsidR="00F442D8" w:rsidRPr="00F442D8">
        <w:rPr>
          <w:b/>
        </w:rPr>
        <w:t>and Photos</w:t>
      </w:r>
      <w:r w:rsidR="00F442D8">
        <w:t xml:space="preserve"> </w:t>
      </w:r>
      <w:r w:rsidR="007513D9" w:rsidRPr="007513D9">
        <w:t>(link to an online timing company</w:t>
      </w:r>
      <w:r w:rsidR="00F442D8">
        <w:t xml:space="preserve"> and photo company</w:t>
      </w:r>
      <w:r w:rsidR="007513D9" w:rsidRPr="007513D9">
        <w:t xml:space="preserve">) </w:t>
      </w:r>
    </w:p>
    <w:p w:rsidR="00B149B4" w:rsidRDefault="00B149B4" w:rsidP="00B149B4"/>
    <w:p w:rsidR="00B149B4" w:rsidRDefault="00B149B4" w:rsidP="00B149B4"/>
    <w:p w:rsidR="00B149B4" w:rsidRDefault="00B149B4" w:rsidP="00B149B4"/>
    <w:p w:rsidR="00B149B4" w:rsidRDefault="00B149B4" w:rsidP="00B149B4">
      <w:r>
        <w:tab/>
      </w:r>
    </w:p>
    <w:p w:rsidR="00B149B4" w:rsidRDefault="00B149B4"/>
    <w:sectPr w:rsidR="00B149B4" w:rsidSect="00AE47E2">
      <w:headerReference w:type="default" r:id="rId11"/>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A4B" w:rsidRDefault="00AC3A4B" w:rsidP="00B149B4">
      <w:pPr>
        <w:spacing w:after="0" w:line="240" w:lineRule="auto"/>
      </w:pPr>
      <w:r>
        <w:separator/>
      </w:r>
    </w:p>
  </w:endnote>
  <w:endnote w:type="continuationSeparator" w:id="0">
    <w:p w:rsidR="00AC3A4B" w:rsidRDefault="00AC3A4B" w:rsidP="00B1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A4B" w:rsidRDefault="00AC3A4B" w:rsidP="00B149B4">
      <w:pPr>
        <w:spacing w:after="0" w:line="240" w:lineRule="auto"/>
      </w:pPr>
      <w:r>
        <w:separator/>
      </w:r>
    </w:p>
  </w:footnote>
  <w:footnote w:type="continuationSeparator" w:id="0">
    <w:p w:rsidR="00AC3A4B" w:rsidRDefault="00AC3A4B" w:rsidP="00B14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8D5" w:rsidRDefault="00B149B4">
    <w:pPr>
      <w:pStyle w:val="Header"/>
      <w:rPr>
        <w:b/>
      </w:rPr>
    </w:pPr>
    <w:r w:rsidRPr="00B149B4">
      <w:rPr>
        <w:b/>
      </w:rPr>
      <w:t>Re</w:t>
    </w:r>
    <w:r>
      <w:rPr>
        <w:b/>
      </w:rPr>
      <w:t xml:space="preserve">quest for Proposals: </w:t>
    </w:r>
    <w:r w:rsidR="002A08D5">
      <w:rPr>
        <w:b/>
      </w:rPr>
      <w:t xml:space="preserve"> Due February 14, 2016</w:t>
    </w:r>
  </w:p>
  <w:p w:rsidR="00B149B4" w:rsidRPr="00B149B4" w:rsidRDefault="00B149B4">
    <w:pPr>
      <w:pStyle w:val="Header"/>
      <w:rPr>
        <w:b/>
      </w:rPr>
    </w:pPr>
    <w:proofErr w:type="gramStart"/>
    <w:r>
      <w:rPr>
        <w:b/>
      </w:rPr>
      <w:t>send</w:t>
    </w:r>
    <w:proofErr w:type="gramEnd"/>
    <w:r>
      <w:rPr>
        <w:b/>
      </w:rPr>
      <w:t xml:space="preserve"> to Peter Hackbert, </w:t>
    </w:r>
    <w:hyperlink r:id="rId1" w:history="1">
      <w:r w:rsidRPr="00A77C81">
        <w:rPr>
          <w:rStyle w:val="Hyperlink"/>
          <w:b/>
        </w:rPr>
        <w:t>hackbertp@berea.edu</w:t>
      </w:r>
    </w:hyperlink>
    <w:r>
      <w:rPr>
        <w:b/>
      </w:rPr>
      <w:t xml:space="preserve"> </w:t>
    </w:r>
  </w:p>
  <w:p w:rsidR="00B149B4" w:rsidRDefault="00B149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0A77"/>
    <w:multiLevelType w:val="hybridMultilevel"/>
    <w:tmpl w:val="729C6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A44F8"/>
    <w:multiLevelType w:val="hybridMultilevel"/>
    <w:tmpl w:val="424CC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658A9"/>
    <w:multiLevelType w:val="hybridMultilevel"/>
    <w:tmpl w:val="4384A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B4"/>
    <w:rsid w:val="000F6D2B"/>
    <w:rsid w:val="002A08D5"/>
    <w:rsid w:val="003D719E"/>
    <w:rsid w:val="007513D9"/>
    <w:rsid w:val="008D2B9C"/>
    <w:rsid w:val="00963067"/>
    <w:rsid w:val="00AC3A4B"/>
    <w:rsid w:val="00AE47E2"/>
    <w:rsid w:val="00B149B4"/>
    <w:rsid w:val="00D85836"/>
    <w:rsid w:val="00F4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56410-DE62-4118-819D-133AAFFD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9B4"/>
    <w:pPr>
      <w:ind w:left="720"/>
      <w:contextualSpacing/>
    </w:pPr>
  </w:style>
  <w:style w:type="paragraph" w:styleId="Header">
    <w:name w:val="header"/>
    <w:basedOn w:val="Normal"/>
    <w:link w:val="HeaderChar"/>
    <w:uiPriority w:val="99"/>
    <w:unhideWhenUsed/>
    <w:rsid w:val="00B14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9B4"/>
  </w:style>
  <w:style w:type="paragraph" w:styleId="Footer">
    <w:name w:val="footer"/>
    <w:basedOn w:val="Normal"/>
    <w:link w:val="FooterChar"/>
    <w:uiPriority w:val="99"/>
    <w:unhideWhenUsed/>
    <w:rsid w:val="00B14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9B4"/>
  </w:style>
  <w:style w:type="character" w:styleId="Hyperlink">
    <w:name w:val="Hyperlink"/>
    <w:basedOn w:val="DefaultParagraphFont"/>
    <w:uiPriority w:val="99"/>
    <w:unhideWhenUsed/>
    <w:rsid w:val="00B149B4"/>
    <w:rPr>
      <w:color w:val="0563C1" w:themeColor="hyperlink"/>
      <w:u w:val="single"/>
    </w:rPr>
  </w:style>
  <w:style w:type="character" w:styleId="FollowedHyperlink">
    <w:name w:val="FollowedHyperlink"/>
    <w:basedOn w:val="DefaultParagraphFont"/>
    <w:uiPriority w:val="99"/>
    <w:semiHidden/>
    <w:unhideWhenUsed/>
    <w:rsid w:val="008D2B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2637">
      <w:bodyDiv w:val="1"/>
      <w:marLeft w:val="0"/>
      <w:marRight w:val="0"/>
      <w:marTop w:val="0"/>
      <w:marBottom w:val="0"/>
      <w:divBdr>
        <w:top w:val="none" w:sz="0" w:space="0" w:color="auto"/>
        <w:left w:val="none" w:sz="0" w:space="0" w:color="auto"/>
        <w:bottom w:val="none" w:sz="0" w:space="0" w:color="auto"/>
        <w:right w:val="none" w:sz="0" w:space="0" w:color="auto"/>
      </w:divBdr>
    </w:div>
    <w:div w:id="16443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ceelpaso.com/splash-da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underboltzsplashndas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kidslegacytri.com/" TargetMode="External"/><Relationship Id="rId4" Type="http://schemas.openxmlformats.org/officeDocument/2006/relationships/webSettings" Target="webSettings.xml"/><Relationship Id="rId9" Type="http://schemas.openxmlformats.org/officeDocument/2006/relationships/hyperlink" Target="http://sommersports.com/Events/Triathlons/Central-Florida-Triathlon-Series-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hackbertp@bere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 Hackbert</dc:creator>
  <cp:keywords/>
  <dc:description/>
  <cp:lastModifiedBy>Peter H. Hackbert</cp:lastModifiedBy>
  <cp:revision>7</cp:revision>
  <dcterms:created xsi:type="dcterms:W3CDTF">2016-02-04T16:24:00Z</dcterms:created>
  <dcterms:modified xsi:type="dcterms:W3CDTF">2016-02-05T01:29:00Z</dcterms:modified>
</cp:coreProperties>
</file>