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1D3" w:rsidRDefault="00B05B4D">
      <w:pPr>
        <w:pStyle w:val="a3"/>
        <w:spacing w:line="400" w:lineRule="exact"/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t>实验四 基于IDEA+SpringBoot+Mave+Thymeleaf的系统实现</w:t>
      </w:r>
    </w:p>
    <w:p w:rsidR="008C11D3" w:rsidRDefault="00B05B4D">
      <w:pPr>
        <w:pStyle w:val="a3"/>
        <w:spacing w:line="400" w:lineRule="exact"/>
        <w:jc w:val="center"/>
        <w:rPr>
          <w:rFonts w:hAnsi="宋体"/>
          <w:b/>
        </w:rPr>
      </w:pPr>
      <w:r>
        <w:rPr>
          <w:rFonts w:hAnsi="宋体" w:hint="eastAsia"/>
          <w:b/>
          <w:bCs/>
          <w:szCs w:val="21"/>
        </w:rPr>
        <w:t>实</w:t>
      </w:r>
      <w:r>
        <w:rPr>
          <w:rFonts w:hAnsi="宋体" w:hint="eastAsia"/>
          <w:b/>
        </w:rPr>
        <w:t>验学时：2    实验类型：设计</w:t>
      </w:r>
    </w:p>
    <w:p w:rsidR="008C11D3" w:rsidRDefault="00B05B4D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一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目的与任务</w:t>
      </w:r>
    </w:p>
    <w:p w:rsidR="008C11D3" w:rsidRDefault="00B05B4D">
      <w:pPr>
        <w:pStyle w:val="a3"/>
        <w:spacing w:line="400" w:lineRule="exact"/>
        <w:ind w:firstLineChars="200" w:firstLine="420"/>
        <w:rPr>
          <w:rFonts w:hAnsi="宋体"/>
          <w:bCs/>
          <w:szCs w:val="24"/>
        </w:rPr>
      </w:pPr>
      <w:r>
        <w:rPr>
          <w:rFonts w:hAnsi="宋体" w:hint="eastAsia"/>
          <w:bCs/>
        </w:rPr>
        <w:t>目的：</w:t>
      </w:r>
      <w:r>
        <w:rPr>
          <w:rFonts w:hAnsi="宋体" w:hint="eastAsia"/>
          <w:bCs/>
          <w:szCs w:val="24"/>
        </w:rPr>
        <w:t>学习IDEA+SpringBoot+maven的系统实现</w:t>
      </w:r>
    </w:p>
    <w:p w:rsidR="008C11D3" w:rsidRDefault="00B05B4D">
      <w:pPr>
        <w:spacing w:line="400" w:lineRule="exact"/>
        <w:ind w:firstLine="435"/>
        <w:rPr>
          <w:rFonts w:ascii="黑体"/>
          <w:bCs/>
        </w:rPr>
      </w:pPr>
      <w:r>
        <w:rPr>
          <w:rFonts w:ascii="宋体" w:hAnsi="宋体" w:hint="eastAsia"/>
          <w:bCs/>
        </w:rPr>
        <w:t>任务  搭建好IDEA+SpringBoot+maven的系统环境</w:t>
      </w:r>
    </w:p>
    <w:p w:rsidR="008C11D3" w:rsidRDefault="00B05B4D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二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内容、要求与安排方式</w:t>
      </w:r>
    </w:p>
    <w:p w:rsidR="008C11D3" w:rsidRDefault="00B05B4D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1</w:t>
      </w:r>
      <w:r>
        <w:rPr>
          <w:rFonts w:hint="eastAsia"/>
        </w:rPr>
        <w:t>、实验内容与要求：</w:t>
      </w:r>
    </w:p>
    <w:p w:rsidR="008C11D3" w:rsidRDefault="00B05B4D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下载好</w:t>
      </w:r>
      <w:r>
        <w:t>IntelliJ IDEA</w:t>
      </w:r>
      <w:r>
        <w:rPr>
          <w:rFonts w:hint="eastAsia"/>
        </w:rPr>
        <w:t>开发工具并安装配置。安装成功后输入</w:t>
      </w:r>
      <w:r>
        <w:rPr>
          <w:rFonts w:hint="eastAsia"/>
        </w:rPr>
        <w:t>mvn -version</w:t>
      </w:r>
      <w:r>
        <w:rPr>
          <w:rFonts w:hint="eastAsia"/>
        </w:rPr>
        <w:t>命令查看是否安装成功。</w:t>
      </w:r>
    </w:p>
    <w:p w:rsidR="008C11D3" w:rsidRDefault="00B05B4D">
      <w:pPr>
        <w:adjustRightInd w:val="0"/>
        <w:snapToGrid w:val="0"/>
        <w:ind w:firstLine="435"/>
      </w:pPr>
      <w:bookmarkStart w:id="0" w:name="_GoBack"/>
      <w:r>
        <w:rPr>
          <w:noProof/>
          <w:lang w:bidi="th-TH"/>
        </w:rPr>
        <w:drawing>
          <wp:inline distT="0" distB="0" distL="114300" distR="114300">
            <wp:extent cx="5271135" cy="1503792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051809144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11D3" w:rsidRDefault="00B05B4D" w:rsidP="002363A9">
      <w:pPr>
        <w:adjustRightInd w:val="0"/>
        <w:snapToGrid w:val="0"/>
        <w:ind w:firstLine="435"/>
      </w:pPr>
      <w:r>
        <w:rPr>
          <w:rFonts w:hint="eastAsia"/>
        </w:rPr>
        <w:t>下载</w:t>
      </w:r>
      <w:r>
        <w:rPr>
          <w:rFonts w:hint="eastAsia"/>
        </w:rPr>
        <w:t>maven</w:t>
      </w:r>
      <w:r>
        <w:rPr>
          <w:rFonts w:hint="eastAsia"/>
        </w:rPr>
        <w:t>并配置</w:t>
      </w:r>
      <w:r>
        <w:rPr>
          <w:rFonts w:hint="eastAsia"/>
        </w:rPr>
        <w:t>maven</w:t>
      </w:r>
      <w:r>
        <w:rPr>
          <w:rFonts w:hint="eastAsia"/>
        </w:rPr>
        <w:t>环境，添加阿里云镜像配置。将</w:t>
      </w:r>
      <w:r>
        <w:rPr>
          <w:rFonts w:hint="eastAsia"/>
        </w:rPr>
        <w:t>IDEA</w:t>
      </w:r>
      <w:r>
        <w:rPr>
          <w:rFonts w:hint="eastAsia"/>
        </w:rPr>
        <w:t>中的</w:t>
      </w:r>
      <w:r>
        <w:rPr>
          <w:rFonts w:hint="eastAsia"/>
        </w:rPr>
        <w:t>maven</w:t>
      </w:r>
      <w:r>
        <w:rPr>
          <w:rFonts w:hint="eastAsia"/>
        </w:rPr>
        <w:t>配置为本地已安装好的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:rsidR="008C11D3" w:rsidRDefault="00B05B4D" w:rsidP="002363A9">
      <w:pPr>
        <w:adjustRightInd w:val="0"/>
        <w:snapToGrid w:val="0"/>
        <w:ind w:firstLine="435"/>
      </w:pPr>
      <w:r>
        <w:rPr>
          <w:rFonts w:hint="eastAsia"/>
        </w:rPr>
        <w:t>掌握</w:t>
      </w:r>
      <w:r>
        <w:rPr>
          <w:rFonts w:hint="eastAsia"/>
        </w:rPr>
        <w:t>SpringBoot</w:t>
      </w:r>
      <w:r>
        <w:rPr>
          <w:rFonts w:hint="eastAsia"/>
        </w:rPr>
        <w:t>项目的三种创建方式。</w:t>
      </w:r>
    </w:p>
    <w:p w:rsidR="008C11D3" w:rsidRDefault="00B05B4D" w:rsidP="002363A9">
      <w:pPr>
        <w:adjustRightInd w:val="0"/>
        <w:snapToGrid w:val="0"/>
        <w:ind w:firstLineChars="200" w:firstLine="420"/>
        <w:rPr>
          <w:rFonts w:ascii="宋体" w:hAnsi="宋体"/>
          <w:bCs/>
        </w:rPr>
      </w:pP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thymeleaf</w:t>
      </w:r>
      <w:r>
        <w:rPr>
          <w:rFonts w:hint="eastAsia"/>
        </w:rPr>
        <w:t>依赖，</w:t>
      </w:r>
      <w:r>
        <w:rPr>
          <w:rFonts w:ascii="宋体" w:hAnsi="宋体" w:hint="eastAsia"/>
          <w:bCs/>
        </w:rPr>
        <w:t>在classpath:</w:t>
      </w:r>
      <w:r>
        <w:rPr>
          <w:rFonts w:ascii="宋体" w:hAnsi="宋体"/>
          <w:bCs/>
        </w:rPr>
        <w:t>/templates/</w:t>
      </w:r>
      <w:r>
        <w:rPr>
          <w:rFonts w:ascii="宋体" w:hAnsi="宋体" w:hint="eastAsia"/>
          <w:bCs/>
        </w:rPr>
        <w:t>下新建HTML页面(可采用实验一创建的页面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，新建controller进行测试，访问页面后返回success成功数据。</w:t>
      </w:r>
    </w:p>
    <w:p w:rsidR="002363A9" w:rsidRDefault="002363A9" w:rsidP="002363A9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34142" cy="298662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4_ht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82" cy="30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D3" w:rsidRDefault="00B05B4D" w:rsidP="002363A9">
      <w:pPr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要求通过该实验的练习，理解掌握idea工具的基本使用和SpringBoot框架的基本内容；同时掌握和thymeleaf的基本语法。</w:t>
      </w:r>
    </w:p>
    <w:p w:rsidR="002363A9" w:rsidRDefault="00B05B4D" w:rsidP="002363A9">
      <w:pPr>
        <w:adjustRightInd w:val="0"/>
        <w:snapToGrid w:val="0"/>
        <w:ind w:firstLine="43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、实验安排方式：上机编码。</w:t>
      </w:r>
    </w:p>
    <w:p w:rsidR="002363A9" w:rsidRDefault="002363A9" w:rsidP="002363A9">
      <w:pPr>
        <w:spacing w:line="400" w:lineRule="exact"/>
        <w:rPr>
          <w:rFonts w:hAnsi="宋体"/>
          <w:b/>
          <w:bCs/>
        </w:rPr>
      </w:pPr>
      <w:r>
        <w:rPr>
          <w:rFonts w:ascii="黑体" w:eastAsia="黑体" w:hint="eastAsia"/>
          <w:b/>
          <w:bCs/>
        </w:rPr>
        <w:t>三</w:t>
      </w:r>
      <w:r>
        <w:rPr>
          <w:rFonts w:hAnsi="宋体" w:hint="eastAsia"/>
          <w:b/>
          <w:bCs/>
        </w:rPr>
        <w:t>、</w:t>
      </w:r>
      <w:r>
        <w:rPr>
          <w:rFonts w:hAnsi="宋体" w:hint="eastAsia"/>
          <w:b/>
          <w:bCs/>
        </w:rPr>
        <w:t>实验代码</w:t>
      </w:r>
    </w:p>
    <w:p w:rsidR="002363A9" w:rsidRDefault="002363A9" w:rsidP="002363A9">
      <w:pPr>
        <w:spacing w:line="400" w:lineRule="exact"/>
        <w:rPr>
          <w:rFonts w:ascii="黑体" w:eastAsia="黑体"/>
          <w:b/>
          <w:bCs/>
        </w:rPr>
      </w:pPr>
    </w:p>
    <w:p w:rsidR="002363A9" w:rsidRDefault="002363A9" w:rsidP="002363A9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/>
          <w:b/>
          <w:bCs/>
        </w:rPr>
        <w:lastRenderedPageBreak/>
        <w:tab/>
      </w:r>
      <w:r>
        <w:rPr>
          <w:rFonts w:ascii="宋体" w:hAnsi="宋体" w:hint="eastAsia"/>
          <w:bCs/>
        </w:rPr>
        <w:t>controller测试</w:t>
      </w:r>
      <w:r>
        <w:rPr>
          <w:rFonts w:ascii="宋体" w:hAnsi="宋体" w:hint="eastAsia"/>
          <w:bCs/>
        </w:rPr>
        <w:t xml:space="preserve"> </w:t>
      </w:r>
      <w:r>
        <w:rPr>
          <w:rFonts w:ascii="黑体" w:eastAsia="黑体" w:hint="eastAsia"/>
          <w:b/>
          <w:bCs/>
        </w:rPr>
        <w:t>maincontroller</w:t>
      </w:r>
      <w:r>
        <w:rPr>
          <w:rFonts w:ascii="黑体" w:eastAsia="黑体"/>
          <w:b/>
          <w:bCs/>
        </w:rPr>
        <w:t>.java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package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test.test.com.exp4.Controller;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org.springframework.stereotype.Controller;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org.springframework.ui.Model;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org.springframework.web.bind.annotation.GetMapping;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import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java.util.List;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5F676B"/>
          <w:kern w:val="0"/>
          <w:sz w:val="18"/>
          <w:szCs w:val="18"/>
          <w:bdr w:val="none" w:sz="0" w:space="0" w:color="auto" w:frame="1"/>
        </w:rPr>
        <w:t>@Controller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public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class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MainController {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color w:val="5F676B"/>
          <w:kern w:val="0"/>
          <w:sz w:val="18"/>
          <w:szCs w:val="18"/>
          <w:bdr w:val="none" w:sz="0" w:space="0" w:color="auto" w:frame="1"/>
        </w:rPr>
        <w:t>@GetMapping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(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"/main"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)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public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String main(Model model){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List&lt;Content&gt; list =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new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ArrayList&lt;&gt;();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String[] strings = {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"Golang"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"Linux"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"Docker"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"MySQL"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"Redis"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};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for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(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int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i=</w:t>
      </w:r>
      <w:r w:rsidRPr="002363A9">
        <w:rPr>
          <w:rFonts w:ascii="Consolas" w:eastAsia="宋体" w:hAnsi="Consolas" w:cs="宋体"/>
          <w:color w:val="873D3D"/>
          <w:kern w:val="0"/>
          <w:sz w:val="18"/>
          <w:szCs w:val="18"/>
          <w:bdr w:val="none" w:sz="0" w:space="0" w:color="auto" w:frame="1"/>
        </w:rPr>
        <w:t>0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;i&lt;strings.length;++i){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Content content =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new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Content();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content.setGoal(strings[i]);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list.add(content);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}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model.addAttribute(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"list"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,list);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return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"main"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}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class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Content{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private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String content;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public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String getContent() {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return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content;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public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void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setGoal(String content) {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this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.content = content;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}  </w:t>
      </w:r>
    </w:p>
    <w:p w:rsidR="002363A9" w:rsidRPr="002363A9" w:rsidRDefault="002363A9" w:rsidP="002363A9">
      <w:pPr>
        <w:widowControl/>
        <w:numPr>
          <w:ilvl w:val="0"/>
          <w:numId w:val="1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}</w:t>
      </w:r>
    </w:p>
    <w:p w:rsidR="002363A9" w:rsidRDefault="002363A9" w:rsidP="002363A9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lastRenderedPageBreak/>
        <w:t>返回成功的界面 mai</w:t>
      </w:r>
      <w:r>
        <w:rPr>
          <w:rFonts w:ascii="黑体" w:eastAsia="黑体"/>
          <w:b/>
          <w:bCs/>
        </w:rPr>
        <w:t>n.html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&lt;!DOCTYPE html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&lt;!-- suppress ThymeleafVariablesResolveInspection --&gt;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&lt;html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xmlns:th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"http://www.thymeleaf.org"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&lt;html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lang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"en"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&lt;head&gt;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&lt;meta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charset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"UTF-8"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&lt;link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rel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"stylesheet"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href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"/css/learn.css"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&lt;title&gt;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learn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&lt;/title&gt;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&lt;/head&gt;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&lt;body&gt;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&lt;a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href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"http://localhost:8080/index"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返回我的博客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&lt;/a&gt;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&lt;div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id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"learn_header"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&lt;div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class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"learn_h_center"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&lt;div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class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"learn_h_left"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&lt;h3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style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"margin-top: 50px;  font-size: xx-large;"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MyLearn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&lt;/h3&gt;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&lt;/div&gt;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&lt;/div&gt;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&lt;/div&gt;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&lt;div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class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"box"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&lt;!--    &lt;p style="text-align: center;"&gt;</w:t>
      </w:r>
      <w:r w:rsidRPr="002363A9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学习内容</w:t>
      </w:r>
      <w:r w:rsidRPr="002363A9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&lt;/p&gt;--&gt;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&lt;ol&gt;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</w:t>
      </w:r>
      <w:r w:rsidRPr="002363A9">
        <w:rPr>
          <w:rFonts w:ascii="Consolas" w:eastAsia="宋体" w:hAnsi="Consolas" w:cs="宋体"/>
          <w:color w:val="375D37"/>
          <w:kern w:val="0"/>
          <w:sz w:val="18"/>
          <w:szCs w:val="18"/>
          <w:bdr w:val="none" w:sz="0" w:space="0" w:color="auto" w:frame="1"/>
        </w:rPr>
        <w:t>&lt;!--/*@thymesVar id="list" type="test/"*/--&gt;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&lt;li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th:each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"item:${list}"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</w:t>
      </w:r>
      <w:r w:rsidRPr="002363A9">
        <w:rPr>
          <w:rFonts w:ascii="Consolas" w:eastAsia="宋体" w:hAnsi="Consolas" w:cs="宋体"/>
          <w:color w:val="B63D3D"/>
          <w:kern w:val="0"/>
          <w:sz w:val="18"/>
          <w:szCs w:val="18"/>
          <w:bdr w:val="none" w:sz="0" w:space="0" w:color="auto" w:frame="1"/>
        </w:rPr>
        <w:t>th:text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=</w:t>
      </w:r>
      <w:r w:rsidRPr="002363A9">
        <w:rPr>
          <w:rFonts w:ascii="Consolas" w:eastAsia="宋体" w:hAnsi="Consolas" w:cs="宋体"/>
          <w:color w:val="3D3DB6"/>
          <w:kern w:val="0"/>
          <w:sz w:val="18"/>
          <w:szCs w:val="18"/>
          <w:bdr w:val="none" w:sz="0" w:space="0" w:color="auto" w:frame="1"/>
        </w:rPr>
        <w:t>"${item.content}"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&gt;&lt;/li&gt;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  </w:t>
      </w: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&lt;/ol&gt;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&lt;/div&gt;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7D5D1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&lt;/body&gt;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Pr="002363A9" w:rsidRDefault="002363A9" w:rsidP="002363A9">
      <w:pPr>
        <w:widowControl/>
        <w:numPr>
          <w:ilvl w:val="0"/>
          <w:numId w:val="2"/>
        </w:numPr>
        <w:pBdr>
          <w:left w:val="single" w:sz="18" w:space="0" w:color="53DB53"/>
        </w:pBdr>
        <w:shd w:val="clear" w:color="auto" w:fill="DCDAD7"/>
        <w:spacing w:beforeAutospacing="1" w:afterAutospacing="1" w:line="210" w:lineRule="atLeast"/>
        <w:jc w:val="left"/>
        <w:rPr>
          <w:rFonts w:ascii="Consolas" w:eastAsia="宋体" w:hAnsi="Consolas" w:cs="宋体"/>
          <w:color w:val="596164"/>
          <w:kern w:val="0"/>
          <w:sz w:val="18"/>
          <w:szCs w:val="18"/>
        </w:rPr>
      </w:pPr>
      <w:r w:rsidRPr="002363A9">
        <w:rPr>
          <w:rFonts w:ascii="Consolas" w:eastAsia="宋体" w:hAnsi="Consolas" w:cs="宋体"/>
          <w:b/>
          <w:bCs/>
          <w:color w:val="3A5B6C"/>
          <w:kern w:val="0"/>
          <w:sz w:val="18"/>
          <w:szCs w:val="18"/>
          <w:bdr w:val="none" w:sz="0" w:space="0" w:color="auto" w:frame="1"/>
        </w:rPr>
        <w:t>&lt;/html&gt;</w:t>
      </w:r>
      <w:r w:rsidRPr="002363A9">
        <w:rPr>
          <w:rFonts w:ascii="Consolas" w:eastAsia="宋体" w:hAnsi="Consolas" w:cs="宋体"/>
          <w:color w:val="181A1B"/>
          <w:kern w:val="0"/>
          <w:sz w:val="18"/>
          <w:szCs w:val="18"/>
          <w:bdr w:val="none" w:sz="0" w:space="0" w:color="auto" w:frame="1"/>
        </w:rPr>
        <w:t>  </w:t>
      </w:r>
    </w:p>
    <w:p w:rsidR="002363A9" w:rsidRDefault="002363A9" w:rsidP="002363A9">
      <w:pPr>
        <w:spacing w:line="400" w:lineRule="exact"/>
        <w:rPr>
          <w:rFonts w:ascii="黑体" w:eastAsia="黑体" w:hint="eastAsia"/>
          <w:b/>
          <w:bCs/>
        </w:rPr>
      </w:pPr>
    </w:p>
    <w:p w:rsidR="002363A9" w:rsidRPr="002363A9" w:rsidRDefault="002363A9">
      <w:pPr>
        <w:adjustRightInd w:val="0"/>
        <w:snapToGrid w:val="0"/>
        <w:spacing w:line="400" w:lineRule="exact"/>
        <w:ind w:firstLine="435"/>
        <w:rPr>
          <w:rFonts w:hint="eastAsia"/>
        </w:rPr>
      </w:pPr>
    </w:p>
    <w:sectPr w:rsidR="002363A9" w:rsidRPr="00236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384C"/>
    <w:multiLevelType w:val="multilevel"/>
    <w:tmpl w:val="F462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F2424"/>
    <w:multiLevelType w:val="multilevel"/>
    <w:tmpl w:val="3F2C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4C5397"/>
    <w:rsid w:val="002363A9"/>
    <w:rsid w:val="008C11D3"/>
    <w:rsid w:val="00B05B4D"/>
    <w:rsid w:val="01354772"/>
    <w:rsid w:val="03014483"/>
    <w:rsid w:val="03E93038"/>
    <w:rsid w:val="04F7673F"/>
    <w:rsid w:val="05E10CBE"/>
    <w:rsid w:val="0770196A"/>
    <w:rsid w:val="07BA1571"/>
    <w:rsid w:val="08554379"/>
    <w:rsid w:val="0887311B"/>
    <w:rsid w:val="0B4C5397"/>
    <w:rsid w:val="13DB6480"/>
    <w:rsid w:val="14A809D8"/>
    <w:rsid w:val="167C02E7"/>
    <w:rsid w:val="17865B90"/>
    <w:rsid w:val="182B6195"/>
    <w:rsid w:val="18D95693"/>
    <w:rsid w:val="1E5201BC"/>
    <w:rsid w:val="207D1D2A"/>
    <w:rsid w:val="22BA035C"/>
    <w:rsid w:val="2588212D"/>
    <w:rsid w:val="260B14CA"/>
    <w:rsid w:val="27DB15BE"/>
    <w:rsid w:val="290445AB"/>
    <w:rsid w:val="29B4088C"/>
    <w:rsid w:val="30897944"/>
    <w:rsid w:val="37B930BC"/>
    <w:rsid w:val="3A4D01E4"/>
    <w:rsid w:val="3AB21E82"/>
    <w:rsid w:val="3B5B392D"/>
    <w:rsid w:val="3BC62133"/>
    <w:rsid w:val="3D181206"/>
    <w:rsid w:val="3D8A3670"/>
    <w:rsid w:val="3F0C01E4"/>
    <w:rsid w:val="3F4E1A55"/>
    <w:rsid w:val="402F55A4"/>
    <w:rsid w:val="43507763"/>
    <w:rsid w:val="46905921"/>
    <w:rsid w:val="491A689B"/>
    <w:rsid w:val="491F38A1"/>
    <w:rsid w:val="4A4535EC"/>
    <w:rsid w:val="4CE43D68"/>
    <w:rsid w:val="55682D45"/>
    <w:rsid w:val="56E41738"/>
    <w:rsid w:val="59D45CF4"/>
    <w:rsid w:val="5A63043F"/>
    <w:rsid w:val="5C5573A0"/>
    <w:rsid w:val="5EBA73EF"/>
    <w:rsid w:val="5F3647E6"/>
    <w:rsid w:val="63CA10F3"/>
    <w:rsid w:val="65C30519"/>
    <w:rsid w:val="65D0288E"/>
    <w:rsid w:val="65FA0B02"/>
    <w:rsid w:val="67AB355E"/>
    <w:rsid w:val="696A025C"/>
    <w:rsid w:val="6AD5536C"/>
    <w:rsid w:val="6C4A5A53"/>
    <w:rsid w:val="6E157144"/>
    <w:rsid w:val="6E552464"/>
    <w:rsid w:val="70BC5B6B"/>
    <w:rsid w:val="70FF41D7"/>
    <w:rsid w:val="71EB0511"/>
    <w:rsid w:val="74B760AE"/>
    <w:rsid w:val="74D92F26"/>
    <w:rsid w:val="775C2DA6"/>
    <w:rsid w:val="778C0C9A"/>
    <w:rsid w:val="7920132F"/>
    <w:rsid w:val="796109D0"/>
    <w:rsid w:val="799E53C4"/>
    <w:rsid w:val="7F8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7B65B"/>
  <w15:docId w15:val="{1B21B583-1193-444B-A2F5-007DD356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363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customStyle="1" w:styleId="alt">
    <w:name w:val="alt"/>
    <w:basedOn w:val="a"/>
    <w:rsid w:val="00236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2363A9"/>
  </w:style>
  <w:style w:type="character" w:customStyle="1" w:styleId="annotation">
    <w:name w:val="annotation"/>
    <w:basedOn w:val="a0"/>
    <w:rsid w:val="002363A9"/>
  </w:style>
  <w:style w:type="character" w:customStyle="1" w:styleId="string">
    <w:name w:val="string"/>
    <w:basedOn w:val="a0"/>
    <w:rsid w:val="002363A9"/>
  </w:style>
  <w:style w:type="character" w:customStyle="1" w:styleId="number">
    <w:name w:val="number"/>
    <w:basedOn w:val="a0"/>
    <w:rsid w:val="002363A9"/>
  </w:style>
  <w:style w:type="character" w:customStyle="1" w:styleId="tag">
    <w:name w:val="tag"/>
    <w:basedOn w:val="a0"/>
    <w:rsid w:val="002363A9"/>
  </w:style>
  <w:style w:type="character" w:customStyle="1" w:styleId="comments">
    <w:name w:val="comments"/>
    <w:basedOn w:val="a0"/>
    <w:rsid w:val="002363A9"/>
  </w:style>
  <w:style w:type="character" w:customStyle="1" w:styleId="tag-name">
    <w:name w:val="tag-name"/>
    <w:basedOn w:val="a0"/>
    <w:rsid w:val="002363A9"/>
  </w:style>
  <w:style w:type="character" w:customStyle="1" w:styleId="attribute">
    <w:name w:val="attribute"/>
    <w:basedOn w:val="a0"/>
    <w:rsid w:val="002363A9"/>
  </w:style>
  <w:style w:type="character" w:customStyle="1" w:styleId="attribute-value">
    <w:name w:val="attribute-value"/>
    <w:basedOn w:val="a0"/>
    <w:rsid w:val="0023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wifi</dc:creator>
  <cp:lastModifiedBy>曾 祥文</cp:lastModifiedBy>
  <cp:revision>3</cp:revision>
  <dcterms:created xsi:type="dcterms:W3CDTF">2021-05-17T08:22:00Z</dcterms:created>
  <dcterms:modified xsi:type="dcterms:W3CDTF">2022-06-15T16:25:00Z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9277E36002E04E2FA61D521C972EA188</vt:lpwstr>
  </property>
</Properties>
</file>