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32832F" w14:textId="19CD6DF9" w:rsidR="00B5783C" w:rsidRDefault="00B45D9F">
      <w:r w:rsidRPr="00B45D9F">
        <w:t>The documents in this folder contain the CC&amp;R's and Bylaws of our HOA.</w:t>
      </w:r>
    </w:p>
    <w:p w14:paraId="4D70A98F" w14:textId="36D711A1" w:rsidR="00DA63FC" w:rsidRDefault="00DA63FC">
      <w:r>
        <w:t>Some documents summarize the others, while other documents show the history of changes.</w:t>
      </w:r>
    </w:p>
    <w:p w14:paraId="74891F5F" w14:textId="4326794D" w:rsidR="00DA63FC" w:rsidRDefault="00DA63FC">
      <w:r>
        <w:t>The document that is probably of most use to homeowners is ArticlesIXthroughXIWellFormatted.pdf.</w:t>
      </w:r>
    </w:p>
    <w:p w14:paraId="36084F86" w14:textId="77DF8545" w:rsidR="00DA63FC" w:rsidRDefault="00DA63FC"/>
    <w:tbl>
      <w:tblPr>
        <w:tblStyle w:val="TableGrid"/>
        <w:tblW w:w="0" w:type="auto"/>
        <w:tblLook w:val="04A0" w:firstRow="1" w:lastRow="0" w:firstColumn="1" w:lastColumn="0" w:noHBand="0" w:noVBand="1"/>
      </w:tblPr>
      <w:tblGrid>
        <w:gridCol w:w="4675"/>
        <w:gridCol w:w="6120"/>
      </w:tblGrid>
      <w:tr w:rsidR="00A31642" w14:paraId="4583B5D0" w14:textId="77777777" w:rsidTr="00DA63FC">
        <w:tc>
          <w:tcPr>
            <w:tcW w:w="4675" w:type="dxa"/>
          </w:tcPr>
          <w:p w14:paraId="2E457F18" w14:textId="5B23E6DC" w:rsidR="00A31642" w:rsidRPr="00A31642" w:rsidRDefault="00A31642" w:rsidP="00A31642">
            <w:pPr>
              <w:rPr>
                <w:b/>
                <w:bCs/>
              </w:rPr>
            </w:pPr>
            <w:r>
              <w:t>FullCurrentAmendmentWithExplanation.pdf</w:t>
            </w:r>
          </w:p>
        </w:tc>
        <w:tc>
          <w:tcPr>
            <w:tcW w:w="6120" w:type="dxa"/>
          </w:tcPr>
          <w:p w14:paraId="3B29969C" w14:textId="35B752BD" w:rsidR="00A31642" w:rsidRPr="00A31642" w:rsidRDefault="00A31642" w:rsidP="00A31642">
            <w:pPr>
              <w:rPr>
                <w:b/>
                <w:bCs/>
              </w:rPr>
            </w:pPr>
            <w:r>
              <w:t>The entire CC&amp;R document including all the articles (not just IX through XI).  Most of the other articles define terms and use of common areas and your HOA voting rights, not to changes you can make to your own property.</w:t>
            </w:r>
          </w:p>
        </w:tc>
      </w:tr>
      <w:tr w:rsidR="00A31642" w14:paraId="65F17911" w14:textId="77777777" w:rsidTr="00DA63FC">
        <w:tc>
          <w:tcPr>
            <w:tcW w:w="4675" w:type="dxa"/>
          </w:tcPr>
          <w:p w14:paraId="4B61F42D" w14:textId="3DE4904E" w:rsidR="00A31642" w:rsidRPr="00A31642" w:rsidRDefault="00A31642" w:rsidP="00A31642">
            <w:pPr>
              <w:rPr>
                <w:b/>
                <w:bCs/>
              </w:rPr>
            </w:pPr>
            <w:r w:rsidRPr="00A31642">
              <w:rPr>
                <w:b/>
                <w:bCs/>
              </w:rPr>
              <w:t>ArticlesIXthroughXIWellFormatted.pdf</w:t>
            </w:r>
          </w:p>
        </w:tc>
        <w:tc>
          <w:tcPr>
            <w:tcW w:w="6120" w:type="dxa"/>
          </w:tcPr>
          <w:p w14:paraId="07E1366C" w14:textId="5FAAFDE1" w:rsidR="00A31642" w:rsidRPr="00A31642" w:rsidRDefault="00A31642" w:rsidP="00A31642">
            <w:pPr>
              <w:rPr>
                <w:b/>
                <w:bCs/>
              </w:rPr>
            </w:pPr>
            <w:r w:rsidRPr="00A31642">
              <w:rPr>
                <w:b/>
                <w:bCs/>
              </w:rPr>
              <w:t>The “current” CC&amp;R’s for the HOA in a pdf that is easier to read than most of the other documents.  This has the rules about changes you can make to your own property.</w:t>
            </w:r>
          </w:p>
        </w:tc>
      </w:tr>
      <w:tr w:rsidR="00A31642" w14:paraId="38923A78" w14:textId="77777777" w:rsidTr="00DA63FC">
        <w:tc>
          <w:tcPr>
            <w:tcW w:w="4675" w:type="dxa"/>
          </w:tcPr>
          <w:p w14:paraId="62F4AD84" w14:textId="67FE768A" w:rsidR="00A31642" w:rsidRDefault="00A31642" w:rsidP="00A31642">
            <w:proofErr w:type="spellStart"/>
            <w:r>
              <w:t>CCRAmendmentHistory</w:t>
            </w:r>
            <w:proofErr w:type="spellEnd"/>
          </w:p>
        </w:tc>
        <w:tc>
          <w:tcPr>
            <w:tcW w:w="6120" w:type="dxa"/>
          </w:tcPr>
          <w:p w14:paraId="5FB186EE" w14:textId="1315804C" w:rsidR="00A31642" w:rsidRDefault="00A31642" w:rsidP="00A31642">
            <w:r>
              <w:t>A timeline and brief summary of the revisions to our CC&amp;R’s we have made over the years.</w:t>
            </w:r>
          </w:p>
        </w:tc>
      </w:tr>
      <w:tr w:rsidR="00A31642" w14:paraId="21498535" w14:textId="77777777" w:rsidTr="00DA63FC">
        <w:tc>
          <w:tcPr>
            <w:tcW w:w="4675" w:type="dxa"/>
          </w:tcPr>
          <w:p w14:paraId="5CD9D78C" w14:textId="266848BF" w:rsidR="00A31642" w:rsidRDefault="00A31642" w:rsidP="00A31642">
            <w:r>
              <w:t>CCR Longview 9thAm</w:t>
            </w:r>
          </w:p>
        </w:tc>
        <w:tc>
          <w:tcPr>
            <w:tcW w:w="6120" w:type="dxa"/>
          </w:tcPr>
          <w:p w14:paraId="2C2EFA6A" w14:textId="03D7B420" w:rsidR="00A31642" w:rsidRDefault="00A31642" w:rsidP="00A31642">
            <w:r>
              <w:t>The changes made to our CC&amp;Rs in the 9</w:t>
            </w:r>
            <w:r w:rsidRPr="00DA63FC">
              <w:rPr>
                <w:vertAlign w:val="superscript"/>
              </w:rPr>
              <w:t>th</w:t>
            </w:r>
            <w:r>
              <w:rPr>
                <w:vertAlign w:val="superscript"/>
              </w:rPr>
              <w:t xml:space="preserve"> </w:t>
            </w:r>
            <w:r>
              <w:t>Amendment</w:t>
            </w:r>
          </w:p>
        </w:tc>
      </w:tr>
      <w:tr w:rsidR="00A31642" w14:paraId="60CF5299" w14:textId="77777777" w:rsidTr="00DA63FC">
        <w:tc>
          <w:tcPr>
            <w:tcW w:w="4675" w:type="dxa"/>
          </w:tcPr>
          <w:p w14:paraId="1C880DC9" w14:textId="2485A783" w:rsidR="00A31642" w:rsidRDefault="00A31642" w:rsidP="00A31642">
            <w:r>
              <w:t xml:space="preserve">CCR Longview </w:t>
            </w:r>
            <w:r>
              <w:t>8</w:t>
            </w:r>
            <w:r>
              <w:t>thAm</w:t>
            </w:r>
          </w:p>
        </w:tc>
        <w:tc>
          <w:tcPr>
            <w:tcW w:w="6120" w:type="dxa"/>
          </w:tcPr>
          <w:p w14:paraId="2A858F18" w14:textId="240C80D0" w:rsidR="00A31642" w:rsidRDefault="00A31642" w:rsidP="00A31642">
            <w:r>
              <w:t xml:space="preserve">The changes made to our CC&amp;Rs in the </w:t>
            </w:r>
            <w:r>
              <w:t>8</w:t>
            </w:r>
            <w:r w:rsidRPr="00DA63FC">
              <w:rPr>
                <w:vertAlign w:val="superscript"/>
              </w:rPr>
              <w:t>th</w:t>
            </w:r>
            <w:r>
              <w:rPr>
                <w:vertAlign w:val="superscript"/>
              </w:rPr>
              <w:t xml:space="preserve"> </w:t>
            </w:r>
            <w:r>
              <w:t>Amendment</w:t>
            </w:r>
          </w:p>
        </w:tc>
      </w:tr>
      <w:tr w:rsidR="00A31642" w14:paraId="6803AC17" w14:textId="77777777" w:rsidTr="00DA63FC">
        <w:tc>
          <w:tcPr>
            <w:tcW w:w="4675" w:type="dxa"/>
          </w:tcPr>
          <w:p w14:paraId="0CA0B158" w14:textId="39A9642B" w:rsidR="00A31642" w:rsidRDefault="00A31642" w:rsidP="00A31642">
            <w:r>
              <w:t xml:space="preserve">CCR Longview </w:t>
            </w:r>
            <w:r>
              <w:t>7</w:t>
            </w:r>
            <w:r>
              <w:t>thAm</w:t>
            </w:r>
          </w:p>
        </w:tc>
        <w:tc>
          <w:tcPr>
            <w:tcW w:w="6120" w:type="dxa"/>
          </w:tcPr>
          <w:p w14:paraId="0BC036D1" w14:textId="067FA7C4" w:rsidR="00A31642" w:rsidRDefault="00A31642" w:rsidP="00A31642">
            <w:r>
              <w:t xml:space="preserve">The changes made to our CC&amp;Rs in the </w:t>
            </w:r>
            <w:r>
              <w:t>7</w:t>
            </w:r>
            <w:r w:rsidRPr="00DA63FC">
              <w:rPr>
                <w:vertAlign w:val="superscript"/>
              </w:rPr>
              <w:t>th</w:t>
            </w:r>
            <w:r>
              <w:rPr>
                <w:vertAlign w:val="superscript"/>
              </w:rPr>
              <w:t xml:space="preserve"> </w:t>
            </w:r>
            <w:r>
              <w:t>Amendment</w:t>
            </w:r>
          </w:p>
        </w:tc>
      </w:tr>
      <w:tr w:rsidR="00A31642" w14:paraId="36613C35" w14:textId="77777777" w:rsidTr="00DA63FC">
        <w:tc>
          <w:tcPr>
            <w:tcW w:w="4675" w:type="dxa"/>
          </w:tcPr>
          <w:p w14:paraId="6FEDE916" w14:textId="3F893E5E" w:rsidR="00A31642" w:rsidRDefault="00A31642" w:rsidP="00A31642">
            <w:r>
              <w:t xml:space="preserve">CCR Longview </w:t>
            </w:r>
            <w:r>
              <w:t>6</w:t>
            </w:r>
            <w:r>
              <w:t>thAm</w:t>
            </w:r>
          </w:p>
        </w:tc>
        <w:tc>
          <w:tcPr>
            <w:tcW w:w="6120" w:type="dxa"/>
          </w:tcPr>
          <w:p w14:paraId="1513DF11" w14:textId="27254A77" w:rsidR="00A31642" w:rsidRDefault="00A31642" w:rsidP="00A31642">
            <w:r>
              <w:t xml:space="preserve">The changes made to our CC&amp;Rs in the </w:t>
            </w:r>
            <w:r>
              <w:t>6</w:t>
            </w:r>
            <w:r w:rsidRPr="00DA63FC">
              <w:rPr>
                <w:vertAlign w:val="superscript"/>
              </w:rPr>
              <w:t>th</w:t>
            </w:r>
            <w:r>
              <w:rPr>
                <w:vertAlign w:val="superscript"/>
              </w:rPr>
              <w:t xml:space="preserve"> </w:t>
            </w:r>
            <w:r>
              <w:t>Amendment</w:t>
            </w:r>
          </w:p>
        </w:tc>
      </w:tr>
      <w:tr w:rsidR="00A31642" w14:paraId="0A280F6D" w14:textId="77777777" w:rsidTr="00DA63FC">
        <w:tc>
          <w:tcPr>
            <w:tcW w:w="4675" w:type="dxa"/>
          </w:tcPr>
          <w:p w14:paraId="4B4F9D76" w14:textId="69371103" w:rsidR="00A31642" w:rsidRDefault="00A31642" w:rsidP="00A31642">
            <w:r>
              <w:t xml:space="preserve">CCR Longview </w:t>
            </w:r>
            <w:r>
              <w:t>5</w:t>
            </w:r>
            <w:r>
              <w:t>thAm</w:t>
            </w:r>
          </w:p>
        </w:tc>
        <w:tc>
          <w:tcPr>
            <w:tcW w:w="6120" w:type="dxa"/>
          </w:tcPr>
          <w:p w14:paraId="48589A66" w14:textId="7B88A32F" w:rsidR="00A31642" w:rsidRDefault="00A31642" w:rsidP="00A31642">
            <w:r>
              <w:t xml:space="preserve">The changes made to our CC&amp;Rs in the </w:t>
            </w:r>
            <w:r>
              <w:t>5</w:t>
            </w:r>
            <w:r w:rsidRPr="00DA63FC">
              <w:rPr>
                <w:vertAlign w:val="superscript"/>
              </w:rPr>
              <w:t>th</w:t>
            </w:r>
            <w:r>
              <w:rPr>
                <w:vertAlign w:val="superscript"/>
              </w:rPr>
              <w:t xml:space="preserve"> </w:t>
            </w:r>
            <w:r>
              <w:t>Amendment</w:t>
            </w:r>
          </w:p>
        </w:tc>
      </w:tr>
      <w:tr w:rsidR="00A31642" w14:paraId="73D5E30D" w14:textId="77777777" w:rsidTr="00DA63FC">
        <w:tc>
          <w:tcPr>
            <w:tcW w:w="4675" w:type="dxa"/>
          </w:tcPr>
          <w:p w14:paraId="714EF023" w14:textId="609CB181" w:rsidR="00A31642" w:rsidRDefault="00A31642" w:rsidP="00A31642">
            <w:r>
              <w:t xml:space="preserve">CCR Longview </w:t>
            </w:r>
            <w:r>
              <w:t>4</w:t>
            </w:r>
            <w:r>
              <w:t>thAm</w:t>
            </w:r>
          </w:p>
        </w:tc>
        <w:tc>
          <w:tcPr>
            <w:tcW w:w="6120" w:type="dxa"/>
          </w:tcPr>
          <w:p w14:paraId="7C5F6C97" w14:textId="662A94EA" w:rsidR="00A31642" w:rsidRDefault="00A31642" w:rsidP="00A31642">
            <w:r>
              <w:t xml:space="preserve">The changes made to our CC&amp;Rs in the </w:t>
            </w:r>
            <w:r>
              <w:t>4</w:t>
            </w:r>
            <w:r w:rsidRPr="00DA63FC">
              <w:rPr>
                <w:vertAlign w:val="superscript"/>
              </w:rPr>
              <w:t>th</w:t>
            </w:r>
            <w:r>
              <w:rPr>
                <w:vertAlign w:val="superscript"/>
              </w:rPr>
              <w:t xml:space="preserve"> </w:t>
            </w:r>
            <w:r>
              <w:t>Amendment</w:t>
            </w:r>
          </w:p>
        </w:tc>
      </w:tr>
      <w:tr w:rsidR="00A31642" w14:paraId="500B19DE" w14:textId="77777777" w:rsidTr="00DA63FC">
        <w:tc>
          <w:tcPr>
            <w:tcW w:w="4675" w:type="dxa"/>
          </w:tcPr>
          <w:p w14:paraId="0B8D9EF4" w14:textId="6652BBB0" w:rsidR="00A31642" w:rsidRDefault="00A31642" w:rsidP="00A31642">
            <w:r>
              <w:t xml:space="preserve">CCR Longview </w:t>
            </w:r>
            <w:r>
              <w:t>3</w:t>
            </w:r>
            <w:r w:rsidRPr="00DA63FC">
              <w:rPr>
                <w:vertAlign w:val="superscript"/>
              </w:rPr>
              <w:t>rd</w:t>
            </w:r>
            <w:r>
              <w:t>_</w:t>
            </w:r>
            <w:r>
              <w:t>Am</w:t>
            </w:r>
          </w:p>
        </w:tc>
        <w:tc>
          <w:tcPr>
            <w:tcW w:w="6120" w:type="dxa"/>
          </w:tcPr>
          <w:p w14:paraId="5317B86D" w14:textId="297D35A7" w:rsidR="00A31642" w:rsidRDefault="00A31642" w:rsidP="00A31642">
            <w:r>
              <w:t xml:space="preserve">The changes made to our CC&amp;Rs in the </w:t>
            </w:r>
            <w:r>
              <w:t>3</w:t>
            </w:r>
            <w:r w:rsidRPr="00DA63FC">
              <w:rPr>
                <w:vertAlign w:val="superscript"/>
              </w:rPr>
              <w:t>rd</w:t>
            </w:r>
            <w:r>
              <w:t xml:space="preserve"> </w:t>
            </w:r>
            <w:r>
              <w:t>Amendment</w:t>
            </w:r>
          </w:p>
        </w:tc>
      </w:tr>
      <w:tr w:rsidR="00A31642" w14:paraId="216C62AE" w14:textId="77777777" w:rsidTr="00DA63FC">
        <w:tc>
          <w:tcPr>
            <w:tcW w:w="4675" w:type="dxa"/>
          </w:tcPr>
          <w:p w14:paraId="10D8F2AC" w14:textId="6897F854" w:rsidR="00A31642" w:rsidRDefault="00A31642" w:rsidP="00A31642">
            <w:r>
              <w:t xml:space="preserve">CCR Longview </w:t>
            </w:r>
            <w:r>
              <w:t>2nd</w:t>
            </w:r>
            <w:r>
              <w:t>Am</w:t>
            </w:r>
          </w:p>
        </w:tc>
        <w:tc>
          <w:tcPr>
            <w:tcW w:w="6120" w:type="dxa"/>
          </w:tcPr>
          <w:p w14:paraId="6DE265E8" w14:textId="44DE6B10" w:rsidR="00A31642" w:rsidRDefault="00A31642" w:rsidP="00A31642">
            <w:r>
              <w:t xml:space="preserve">The changes made to our CC&amp;Rs in the </w:t>
            </w:r>
            <w:r>
              <w:t>2</w:t>
            </w:r>
            <w:r w:rsidRPr="00DA63FC">
              <w:rPr>
                <w:vertAlign w:val="superscript"/>
              </w:rPr>
              <w:t>nd</w:t>
            </w:r>
            <w:r>
              <w:t xml:space="preserve"> </w:t>
            </w:r>
            <w:r>
              <w:t>Amendment</w:t>
            </w:r>
          </w:p>
        </w:tc>
      </w:tr>
      <w:tr w:rsidR="00A31642" w14:paraId="4F102F49" w14:textId="77777777" w:rsidTr="00DA63FC">
        <w:tc>
          <w:tcPr>
            <w:tcW w:w="4675" w:type="dxa"/>
          </w:tcPr>
          <w:p w14:paraId="2275C421" w14:textId="3B19C162" w:rsidR="00A31642" w:rsidRDefault="00A31642" w:rsidP="00A31642">
            <w:proofErr w:type="spellStart"/>
            <w:r>
              <w:t>BylawsofLongview</w:t>
            </w:r>
            <w:proofErr w:type="spellEnd"/>
          </w:p>
        </w:tc>
        <w:tc>
          <w:tcPr>
            <w:tcW w:w="6120" w:type="dxa"/>
          </w:tcPr>
          <w:p w14:paraId="1AF1F351" w14:textId="17D2AC2F" w:rsidR="00A31642" w:rsidRDefault="00A31642" w:rsidP="00A31642">
            <w:r>
              <w:t>Contains the rules we use for our Board and committees to govern our HOA.  We are ran by volunteers.  Residents like yourself.</w:t>
            </w:r>
          </w:p>
        </w:tc>
      </w:tr>
      <w:tr w:rsidR="00A31642" w14:paraId="175DC3C9" w14:textId="77777777" w:rsidTr="00DA63FC">
        <w:tc>
          <w:tcPr>
            <w:tcW w:w="4675" w:type="dxa"/>
          </w:tcPr>
          <w:p w14:paraId="5ECF9C75" w14:textId="1A055DD7" w:rsidR="00A31642" w:rsidRDefault="00A31642" w:rsidP="00A31642">
            <w:r>
              <w:t>Articles of Incorporation</w:t>
            </w:r>
          </w:p>
        </w:tc>
        <w:tc>
          <w:tcPr>
            <w:tcW w:w="6120" w:type="dxa"/>
          </w:tcPr>
          <w:p w14:paraId="5DB22C63" w14:textId="4CBC0F90" w:rsidR="00A31642" w:rsidRDefault="00A31642" w:rsidP="00A31642">
            <w:r>
              <w:t>The Articles of Incorporation filed with the State of Missouri identifying our HOA as a non-profit organization.</w:t>
            </w:r>
          </w:p>
        </w:tc>
      </w:tr>
    </w:tbl>
    <w:p w14:paraId="55088DBE" w14:textId="77777777" w:rsidR="00DA63FC" w:rsidRDefault="00DA63FC"/>
    <w:sectPr w:rsidR="00DA63FC" w:rsidSect="00DA63FC">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D9F"/>
    <w:rsid w:val="00430245"/>
    <w:rsid w:val="00802A89"/>
    <w:rsid w:val="00A31642"/>
    <w:rsid w:val="00A34C68"/>
    <w:rsid w:val="00B45D9F"/>
    <w:rsid w:val="00C87516"/>
    <w:rsid w:val="00DA63FC"/>
    <w:rsid w:val="00EE3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C1867"/>
  <w15:chartTrackingRefBased/>
  <w15:docId w15:val="{29AA8C6F-AF35-4AB2-8453-978848353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6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Kraft</dc:creator>
  <cp:keywords/>
  <dc:description/>
  <cp:lastModifiedBy>Rob Kraft</cp:lastModifiedBy>
  <cp:revision>2</cp:revision>
  <dcterms:created xsi:type="dcterms:W3CDTF">2020-11-05T14:05:00Z</dcterms:created>
  <dcterms:modified xsi:type="dcterms:W3CDTF">2020-11-05T14:21:00Z</dcterms:modified>
</cp:coreProperties>
</file>