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6D" w:rsidRPr="005F0C6D" w:rsidRDefault="009C6E07">
      <w:pPr>
        <w:rPr>
          <w:b/>
          <w:lang w:val="de-DE"/>
        </w:rPr>
      </w:pPr>
      <w:r>
        <w:rPr>
          <w:b/>
          <w:lang w:val="de-DE"/>
        </w:rPr>
        <w:t>Problem d</w:t>
      </w:r>
      <w:r w:rsidR="005F0C6D" w:rsidRPr="005F0C6D">
        <w:rPr>
          <w:b/>
          <w:lang w:val="de-DE"/>
        </w:rPr>
        <w:t>escription</w:t>
      </w:r>
    </w:p>
    <w:p w:rsidR="00275AEF" w:rsidRDefault="00237516" w:rsidP="009C6E07">
      <w:pPr>
        <w:ind w:firstLine="720"/>
        <w:rPr>
          <w:lang w:val="de-DE"/>
        </w:rPr>
      </w:pPr>
      <w:r>
        <w:rPr>
          <w:lang w:val="de-DE"/>
        </w:rPr>
        <w:t xml:space="preserve">London is a vibrant, never-sleeping city wich a </w:t>
      </w:r>
      <w:r w:rsidR="0092196A">
        <w:rPr>
          <w:lang w:val="de-DE"/>
        </w:rPr>
        <w:t>large</w:t>
      </w:r>
      <w:r>
        <w:rPr>
          <w:lang w:val="de-DE"/>
        </w:rPr>
        <w:t xml:space="preserve"> and strong economy. This is why many big players in finance, e-commerce and digital indu</w:t>
      </w:r>
      <w:r w:rsidR="0092196A">
        <w:rPr>
          <w:lang w:val="de-DE"/>
        </w:rPr>
        <w:t xml:space="preserve">stries place their headquarter </w:t>
      </w:r>
      <w:r>
        <w:rPr>
          <w:lang w:val="de-DE"/>
        </w:rPr>
        <w:t xml:space="preserve">or </w:t>
      </w:r>
      <w:r w:rsidR="0092196A">
        <w:rPr>
          <w:lang w:val="de-DE"/>
        </w:rPr>
        <w:t>tech hubs</w:t>
      </w:r>
      <w:r>
        <w:rPr>
          <w:lang w:val="de-DE"/>
        </w:rPr>
        <w:t xml:space="preserve"> in this city. Most of companies operate now in a digitally-driven, globalised enviroments </w:t>
      </w:r>
      <w:r w:rsidR="0092196A">
        <w:rPr>
          <w:lang w:val="de-DE"/>
        </w:rPr>
        <w:t>which in turn</w:t>
      </w:r>
      <w:r>
        <w:rPr>
          <w:lang w:val="de-DE"/>
        </w:rPr>
        <w:t xml:space="preserve"> causes migration</w:t>
      </w:r>
      <w:r w:rsidR="0092196A">
        <w:rPr>
          <w:lang w:val="de-DE"/>
        </w:rPr>
        <w:t>s</w:t>
      </w:r>
      <w:r>
        <w:rPr>
          <w:lang w:val="de-DE"/>
        </w:rPr>
        <w:t xml:space="preserve"> of highly-skilled workers between various places</w:t>
      </w:r>
      <w:r w:rsidR="0092196A">
        <w:rPr>
          <w:lang w:val="de-DE"/>
        </w:rPr>
        <w:t>,</w:t>
      </w:r>
      <w:r>
        <w:rPr>
          <w:lang w:val="de-DE"/>
        </w:rPr>
        <w:t xml:space="preserve"> within the same or different compa</w:t>
      </w:r>
      <w:r w:rsidR="0092196A">
        <w:rPr>
          <w:lang w:val="de-DE"/>
        </w:rPr>
        <w:t>nies. For many people this became</w:t>
      </w:r>
      <w:r>
        <w:rPr>
          <w:lang w:val="de-DE"/>
        </w:rPr>
        <w:t xml:space="preserve"> their lifestyle and they are</w:t>
      </w:r>
      <w:r w:rsidR="0092196A">
        <w:rPr>
          <w:lang w:val="de-DE"/>
        </w:rPr>
        <w:t xml:space="preserve"> nowadays</w:t>
      </w:r>
      <w:r>
        <w:rPr>
          <w:lang w:val="de-DE"/>
        </w:rPr>
        <w:t xml:space="preserve"> called, after a desert tribes, nomads – digital nomads. London is a place acting as a magnet for </w:t>
      </w:r>
      <w:r w:rsidR="0092196A">
        <w:rPr>
          <w:lang w:val="de-DE"/>
        </w:rPr>
        <w:t>many</w:t>
      </w:r>
      <w:r>
        <w:rPr>
          <w:lang w:val="de-DE"/>
        </w:rPr>
        <w:t xml:space="preserve"> of them as it has a big job market for specialists with digital skills, like data scientists or software developers. This means the newcomers face a question were to stay</w:t>
      </w:r>
      <w:r w:rsidR="0092196A">
        <w:rPr>
          <w:lang w:val="de-DE"/>
        </w:rPr>
        <w:t xml:space="preserve"> (open an office)</w:t>
      </w:r>
      <w:r>
        <w:rPr>
          <w:lang w:val="de-DE"/>
        </w:rPr>
        <w:t xml:space="preserve"> as a contractor/freelancer. </w:t>
      </w:r>
    </w:p>
    <w:p w:rsidR="00237516" w:rsidRDefault="0028410D" w:rsidP="009C6E07">
      <w:pPr>
        <w:ind w:firstLine="720"/>
        <w:rPr>
          <w:lang w:val="de-DE"/>
        </w:rPr>
      </w:pPr>
      <w:r>
        <w:rPr>
          <w:lang w:val="de-DE"/>
        </w:rPr>
        <w:t xml:space="preserve">In this project I will try to find a </w:t>
      </w:r>
      <w:r w:rsidR="0092196A">
        <w:rPr>
          <w:lang w:val="de-DE"/>
        </w:rPr>
        <w:t>borough</w:t>
      </w:r>
      <w:r>
        <w:rPr>
          <w:lang w:val="de-DE"/>
        </w:rPr>
        <w:t xml:space="preserve"> where an exemplary contractor can set up his or her office, assuming that most of the work can be done remotely. Therefore</w:t>
      </w:r>
      <w:r w:rsidR="0092196A">
        <w:rPr>
          <w:lang w:val="de-DE"/>
        </w:rPr>
        <w:t>,</w:t>
      </w:r>
      <w:r>
        <w:rPr>
          <w:lang w:val="de-DE"/>
        </w:rPr>
        <w:t xml:space="preserve"> location rela</w:t>
      </w:r>
      <w:r w:rsidR="0092196A">
        <w:rPr>
          <w:lang w:val="de-DE"/>
        </w:rPr>
        <w:t>tive to the hiring company would play</w:t>
      </w:r>
      <w:r>
        <w:rPr>
          <w:lang w:val="de-DE"/>
        </w:rPr>
        <w:t xml:space="preserve"> much smaller role. </w:t>
      </w:r>
    </w:p>
    <w:p w:rsidR="0028410D" w:rsidRDefault="0028410D">
      <w:pPr>
        <w:rPr>
          <w:lang w:val="de-DE"/>
        </w:rPr>
      </w:pPr>
      <w:r>
        <w:rPr>
          <w:lang w:val="de-DE"/>
        </w:rPr>
        <w:t>Therefore let’s make some assumptions about our contractor:</w:t>
      </w:r>
    </w:p>
    <w:p w:rsidR="0028410D" w:rsidRDefault="0028410D" w:rsidP="002841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Moves alone or with a partner</w:t>
      </w:r>
      <w:r w:rsidR="005F0C6D">
        <w:rPr>
          <w:lang w:val="de-DE"/>
        </w:rPr>
        <w:t xml:space="preserve"> (no children</w:t>
      </w:r>
      <w:r w:rsidR="0092196A">
        <w:rPr>
          <w:lang w:val="de-DE"/>
        </w:rPr>
        <w:t>, one-bedroom apartment</w:t>
      </w:r>
      <w:r w:rsidR="005F0C6D">
        <w:rPr>
          <w:lang w:val="de-DE"/>
        </w:rPr>
        <w:t>)</w:t>
      </w:r>
    </w:p>
    <w:p w:rsidR="0028410D" w:rsidRDefault="0028410D" w:rsidP="002841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Works remotely or has a parent company very close (distance </w:t>
      </w:r>
      <w:r w:rsidR="00366A31">
        <w:rPr>
          <w:lang w:val="de-DE"/>
        </w:rPr>
        <w:t xml:space="preserve">to company </w:t>
      </w:r>
      <w:r>
        <w:rPr>
          <w:lang w:val="de-DE"/>
        </w:rPr>
        <w:t>is not relevant)</w:t>
      </w:r>
    </w:p>
    <w:p w:rsidR="0028410D" w:rsidRDefault="0028410D" w:rsidP="002841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Want to rent a flat/house (not to buy)</w:t>
      </w:r>
    </w:p>
    <w:p w:rsidR="0028410D" w:rsidRDefault="0028410D" w:rsidP="002841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Does not want to commute much for shopping</w:t>
      </w:r>
    </w:p>
    <w:p w:rsidR="0028410D" w:rsidRDefault="0028410D" w:rsidP="002841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Prefers eating out to cooking at home</w:t>
      </w:r>
    </w:p>
    <w:p w:rsidR="0028410D" w:rsidRDefault="005F0C6D" w:rsidP="002841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Does not want to overpay for a place (cost-aware person)</w:t>
      </w:r>
    </w:p>
    <w:p w:rsidR="009C6E07" w:rsidRDefault="0028410D" w:rsidP="009C6E07">
      <w:pPr>
        <w:rPr>
          <w:b/>
          <w:lang w:val="de-DE"/>
        </w:rPr>
      </w:pPr>
      <w:r>
        <w:rPr>
          <w:lang w:val="de-DE"/>
        </w:rPr>
        <w:t xml:space="preserve">I think these are realistic assumption. Generally </w:t>
      </w:r>
      <w:r w:rsidR="005F0C6D">
        <w:rPr>
          <w:lang w:val="de-DE"/>
        </w:rPr>
        <w:t>I</w:t>
      </w:r>
      <w:r>
        <w:rPr>
          <w:lang w:val="de-DE"/>
        </w:rPr>
        <w:t xml:space="preserve"> want to find a</w:t>
      </w:r>
      <w:r w:rsidR="005F0C6D">
        <w:rPr>
          <w:lang w:val="de-DE"/>
        </w:rPr>
        <w:t>n</w:t>
      </w:r>
      <w:r>
        <w:rPr>
          <w:lang w:val="de-DE"/>
        </w:rPr>
        <w:t xml:space="preserve"> </w:t>
      </w:r>
      <w:r w:rsidR="005F0C6D">
        <w:rPr>
          <w:lang w:val="de-DE"/>
        </w:rPr>
        <w:t>optimal area</w:t>
      </w:r>
      <w:r>
        <w:rPr>
          <w:lang w:val="de-DE"/>
        </w:rPr>
        <w:t xml:space="preserve"> </w:t>
      </w:r>
      <w:r w:rsidR="005F0C6D">
        <w:rPr>
          <w:lang w:val="de-DE"/>
        </w:rPr>
        <w:t>in terms of abovementioned requiremetns. The</w:t>
      </w:r>
      <w:r>
        <w:rPr>
          <w:lang w:val="de-DE"/>
        </w:rPr>
        <w:t xml:space="preserve"> question is where</w:t>
      </w:r>
      <w:r w:rsidR="005F0C6D">
        <w:rPr>
          <w:lang w:val="de-DE"/>
        </w:rPr>
        <w:t xml:space="preserve"> in London (borough)</w:t>
      </w:r>
      <w:r>
        <w:rPr>
          <w:lang w:val="de-DE"/>
        </w:rPr>
        <w:t xml:space="preserve"> the contractor should open the office?</w:t>
      </w:r>
      <w:r w:rsidR="009C6E07" w:rsidRPr="009C6E07">
        <w:rPr>
          <w:b/>
          <w:lang w:val="de-DE"/>
        </w:rPr>
        <w:t xml:space="preserve"> </w:t>
      </w:r>
    </w:p>
    <w:p w:rsidR="0028410D" w:rsidRPr="009C6E07" w:rsidRDefault="009C6E07" w:rsidP="009C6E07">
      <w:pPr>
        <w:rPr>
          <w:b/>
          <w:lang w:val="de-DE"/>
        </w:rPr>
      </w:pPr>
      <w:r w:rsidRPr="009C6E07">
        <w:rPr>
          <w:b/>
          <w:lang w:val="de-DE"/>
        </w:rPr>
        <w:t>Database</w:t>
      </w:r>
      <w:r>
        <w:rPr>
          <w:b/>
          <w:lang w:val="de-DE"/>
        </w:rPr>
        <w:t>s</w:t>
      </w:r>
      <w:r w:rsidRPr="009C6E07">
        <w:rPr>
          <w:b/>
          <w:lang w:val="de-DE"/>
        </w:rPr>
        <w:t xml:space="preserve"> description</w:t>
      </w:r>
    </w:p>
    <w:p w:rsidR="00C27029" w:rsidRDefault="00C27029" w:rsidP="0028410D">
      <w:pPr>
        <w:rPr>
          <w:lang w:val="de-DE"/>
        </w:rPr>
      </w:pPr>
      <w:r>
        <w:rPr>
          <w:lang w:val="de-DE"/>
        </w:rPr>
        <w:t xml:space="preserve">The </w:t>
      </w:r>
      <w:r w:rsidR="00366A31">
        <w:rPr>
          <w:lang w:val="de-DE"/>
        </w:rPr>
        <w:t>recommendation</w:t>
      </w:r>
      <w:r>
        <w:rPr>
          <w:lang w:val="de-DE"/>
        </w:rPr>
        <w:t xml:space="preserve"> will be made based on factors depicted in a scheme below. </w:t>
      </w:r>
    </w:p>
    <w:p w:rsidR="00C27029" w:rsidRDefault="00C27029" w:rsidP="0028410D">
      <w:pPr>
        <w:rPr>
          <w:lang w:val="de-DE"/>
        </w:rPr>
      </w:pPr>
      <w:r>
        <w:rPr>
          <w:lang w:val="de-DE"/>
        </w:rPr>
        <w:t>The three main aspects to consider are:</w:t>
      </w:r>
    </w:p>
    <w:p w:rsidR="00C27029" w:rsidRDefault="00C27029" w:rsidP="00C2702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Costs of living</w:t>
      </w:r>
    </w:p>
    <w:p w:rsidR="00C27029" w:rsidRDefault="00C27029" w:rsidP="00C2702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Safety</w:t>
      </w:r>
    </w:p>
    <w:p w:rsidR="00C27029" w:rsidRDefault="00C27029" w:rsidP="00C2702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Attractivenes</w:t>
      </w:r>
    </w:p>
    <w:p w:rsidR="00C27029" w:rsidRDefault="00C27029" w:rsidP="00C27029">
      <w:pPr>
        <w:rPr>
          <w:lang w:val="de-DE"/>
        </w:rPr>
      </w:pPr>
      <w:r>
        <w:rPr>
          <w:lang w:val="de-DE"/>
        </w:rPr>
        <w:t xml:space="preserve">Data about the first two aspects can be collected from City of London database. These data are open, kept up to date and reported </w:t>
      </w:r>
      <w:r w:rsidR="00366A31">
        <w:rPr>
          <w:lang w:val="de-DE"/>
        </w:rPr>
        <w:t>spatially</w:t>
      </w:r>
      <w:r>
        <w:rPr>
          <w:lang w:val="de-DE"/>
        </w:rPr>
        <w:t xml:space="preserve"> on the level of boroughs.</w:t>
      </w:r>
    </w:p>
    <w:p w:rsidR="00C27029" w:rsidRDefault="00C27029" w:rsidP="00C27029">
      <w:pPr>
        <w:rPr>
          <w:lang w:val="de-DE"/>
        </w:rPr>
      </w:pPr>
      <w:r>
        <w:rPr>
          <w:lang w:val="de-DE"/>
        </w:rPr>
        <w:t>Attractivenes will be assessed based on the number of cafes, bars, restaurants and shopping centres in the given borough. I will use Foursquare API to obtain relevant data.</w:t>
      </w:r>
    </w:p>
    <w:p w:rsidR="0028410D" w:rsidRPr="009C6E07" w:rsidRDefault="00D3361D" w:rsidP="009C6E07">
      <w:pPr>
        <w:rPr>
          <w:lang w:val="de-DE"/>
        </w:rPr>
      </w:pPr>
      <w:r>
        <w:rPr>
          <w:lang w:val="de-DE"/>
        </w:rPr>
        <w:t xml:space="preserve">In order to create good visualisation geojson file with boundaries of London </w:t>
      </w:r>
      <w:r w:rsidR="00366A31">
        <w:rPr>
          <w:lang w:val="de-DE"/>
        </w:rPr>
        <w:t>is</w:t>
      </w:r>
      <w:r>
        <w:rPr>
          <w:lang w:val="de-DE"/>
        </w:rPr>
        <w:t xml:space="preserve"> required. </w:t>
      </w:r>
      <w:r w:rsidR="00366A31">
        <w:rPr>
          <w:lang w:val="de-DE"/>
        </w:rPr>
        <w:t xml:space="preserve">It </w:t>
      </w:r>
      <w:r>
        <w:rPr>
          <w:lang w:val="de-DE"/>
        </w:rPr>
        <w:t>can be obtained from CART webpage.</w:t>
      </w:r>
      <w:bookmarkStart w:id="0" w:name="_GoBack"/>
      <w:bookmarkEnd w:id="0"/>
    </w:p>
    <w:sectPr w:rsidR="0028410D" w:rsidRPr="009C6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04A0B"/>
    <w:multiLevelType w:val="hybridMultilevel"/>
    <w:tmpl w:val="93663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73C2F"/>
    <w:multiLevelType w:val="hybridMultilevel"/>
    <w:tmpl w:val="44EEB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6"/>
    <w:rsid w:val="00237516"/>
    <w:rsid w:val="00275AEF"/>
    <w:rsid w:val="0028410D"/>
    <w:rsid w:val="00366A31"/>
    <w:rsid w:val="005F0C6D"/>
    <w:rsid w:val="0092196A"/>
    <w:rsid w:val="009C6E07"/>
    <w:rsid w:val="00C27029"/>
    <w:rsid w:val="00C76B49"/>
    <w:rsid w:val="00D3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Rolls-Royce Plc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Kwiatkowski Robert</dc:creator>
  <cp:lastModifiedBy>Kwiatkowski Robert</cp:lastModifiedBy>
  <cp:revision>5</cp:revision>
  <dcterms:created xsi:type="dcterms:W3CDTF">2020-01-07T16:39:00Z</dcterms:created>
  <dcterms:modified xsi:type="dcterms:W3CDTF">2020-01-10T15:11:00Z</dcterms:modified>
</cp:coreProperties>
</file>