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F3DD6" w14:textId="0E531AD7" w:rsidR="00F9636C" w:rsidRDefault="009A0B50">
      <w:r>
        <w:fldChar w:fldCharType="begin"/>
      </w:r>
      <w:r>
        <w:instrText xml:space="preserve"> HYPERLINK "</w:instrText>
      </w:r>
      <w:r w:rsidRPr="009A0B50">
        <w:instrText>https://www.freightwaves.com/news/federal-regulation/government-shutdown-impacts-airline-industry</w:instrText>
      </w:r>
      <w:r>
        <w:instrText xml:space="preserve">" </w:instrText>
      </w:r>
      <w:r>
        <w:fldChar w:fldCharType="separate"/>
      </w:r>
      <w:r w:rsidRPr="000F4DEB">
        <w:rPr>
          <w:rStyle w:val="Hyperlink"/>
        </w:rPr>
        <w:t>https://www.freightwaves.com/news/federal-regulation/government-shutdown-impacts-airline-industry</w:t>
      </w:r>
      <w:r>
        <w:fldChar w:fldCharType="end"/>
      </w:r>
    </w:p>
    <w:p w14:paraId="6573A242" w14:textId="2539508C" w:rsidR="009A0B50" w:rsidRDefault="009A0B50"/>
    <w:p w14:paraId="03909CE3" w14:textId="77777777" w:rsidR="009A0B50" w:rsidRDefault="005F19C8" w:rsidP="009A0B50">
      <w:pPr>
        <w:pStyle w:val="Heading1"/>
        <w:shd w:val="clear" w:color="auto" w:fill="FFFFFF"/>
        <w:spacing w:before="0" w:beforeAutospacing="0" w:after="0" w:afterAutospacing="0" w:line="360" w:lineRule="atLeast"/>
        <w:rPr>
          <w:rFonts w:ascii="proxima-nova" w:hAnsi="proxima-nova"/>
          <w:b w:val="0"/>
          <w:bCs w:val="0"/>
          <w:color w:val="222222"/>
          <w:sz w:val="62"/>
          <w:szCs w:val="62"/>
        </w:rPr>
      </w:pPr>
      <w:hyperlink r:id="rId5" w:history="1">
        <w:r w:rsidR="009A0B50">
          <w:rPr>
            <w:rStyle w:val="Hyperlink"/>
            <w:rFonts w:ascii="proxima-nova" w:hAnsi="proxima-nova"/>
            <w:b w:val="0"/>
            <w:bCs w:val="0"/>
            <w:color w:val="222222"/>
            <w:sz w:val="62"/>
            <w:szCs w:val="62"/>
          </w:rPr>
          <w:t>Government shutdown impacts U.S. airline industry</w:t>
        </w:r>
      </w:hyperlink>
    </w:p>
    <w:p w14:paraId="22D3C54E" w14:textId="5B9D0228" w:rsidR="009A0B50" w:rsidRDefault="005F19C8" w:rsidP="009A0B50">
      <w:pPr>
        <w:rPr>
          <w:rStyle w:val="author"/>
          <w:rFonts w:ascii="proxima-nova" w:hAnsi="proxima-nova"/>
          <w:color w:val="050000"/>
          <w:spacing w:val="5"/>
          <w:sz w:val="27"/>
          <w:szCs w:val="27"/>
          <w:shd w:val="clear" w:color="auto" w:fill="FFFFFF"/>
        </w:rPr>
      </w:pPr>
      <w:hyperlink r:id="rId6" w:history="1">
        <w:r w:rsidR="009A0B50">
          <w:rPr>
            <w:rStyle w:val="Hyperlink"/>
            <w:rFonts w:ascii="proxima-nova" w:hAnsi="proxima-nova"/>
            <w:color w:val="050000"/>
            <w:spacing w:val="5"/>
            <w:sz w:val="27"/>
            <w:szCs w:val="27"/>
            <w:shd w:val="clear" w:color="auto" w:fill="FFFFFF"/>
          </w:rPr>
          <w:t>January 14, 2019</w:t>
        </w:r>
      </w:hyperlink>
      <w:r w:rsidR="009A0B50">
        <w:rPr>
          <w:rStyle w:val="article-dateline"/>
          <w:rFonts w:ascii="proxima-nova" w:hAnsi="proxima-nova"/>
          <w:color w:val="050000"/>
          <w:spacing w:val="5"/>
          <w:sz w:val="27"/>
          <w:szCs w:val="27"/>
          <w:shd w:val="clear" w:color="auto" w:fill="FFFFFF"/>
        </w:rPr>
        <w:t> </w:t>
      </w:r>
      <w:hyperlink r:id="rId7" w:history="1">
        <w:r w:rsidR="009A0B50">
          <w:rPr>
            <w:rStyle w:val="Hyperlink"/>
            <w:rFonts w:ascii="proxima-nova" w:hAnsi="proxima-nova"/>
            <w:color w:val="050000"/>
            <w:spacing w:val="5"/>
            <w:sz w:val="27"/>
            <w:szCs w:val="27"/>
            <w:shd w:val="clear" w:color="auto" w:fill="FFFFFF"/>
          </w:rPr>
          <w:t>Henry Carmichael</w:t>
        </w:r>
      </w:hyperlink>
    </w:p>
    <w:p w14:paraId="316899B7" w14:textId="14DDCB83" w:rsidR="009A0B50" w:rsidRDefault="009A0B50" w:rsidP="009A0B50">
      <w:pPr>
        <w:rPr>
          <w:rStyle w:val="author"/>
          <w:rFonts w:ascii="proxima-nova" w:hAnsi="proxima-nova"/>
          <w:color w:val="050000"/>
          <w:spacing w:val="5"/>
          <w:sz w:val="27"/>
          <w:szCs w:val="27"/>
          <w:shd w:val="clear" w:color="auto" w:fill="FFFFFF"/>
        </w:rPr>
      </w:pPr>
    </w:p>
    <w:p w14:paraId="64FF01A2" w14:textId="77777777" w:rsidR="009A0B50" w:rsidRDefault="009A0B50" w:rsidP="009A0B50">
      <w:pPr>
        <w:pStyle w:val="NormalWeb"/>
        <w:shd w:val="clear" w:color="auto" w:fill="FFFFFF"/>
        <w:spacing w:before="0" w:beforeAutospacing="0" w:after="360" w:afterAutospacing="0" w:line="384" w:lineRule="atLeast"/>
        <w:rPr>
          <w:rFonts w:ascii="proxima-nova" w:hAnsi="proxima-nova"/>
          <w:color w:val="000000"/>
          <w:spacing w:val="5"/>
          <w:sz w:val="27"/>
          <w:szCs w:val="27"/>
        </w:rPr>
      </w:pPr>
      <w:r>
        <w:rPr>
          <w:rFonts w:ascii="proxima-nova" w:hAnsi="proxima-nova"/>
          <w:color w:val="000000"/>
          <w:spacing w:val="5"/>
          <w:sz w:val="27"/>
          <w:szCs w:val="27"/>
        </w:rPr>
        <w:t>Because of the now record-breaking partial government shutdown, the U.S. aviation industry is beginning to feel the consequences of lapsed federal funding.</w:t>
      </w:r>
    </w:p>
    <w:p w14:paraId="25EEA21C" w14:textId="77777777" w:rsidR="009A0B50" w:rsidRDefault="009A0B50" w:rsidP="009A0B50">
      <w:pPr>
        <w:pStyle w:val="NormalWeb"/>
        <w:shd w:val="clear" w:color="auto" w:fill="FFFFFF"/>
        <w:spacing w:before="360" w:beforeAutospacing="0" w:after="360" w:afterAutospacing="0" w:line="384" w:lineRule="atLeast"/>
        <w:rPr>
          <w:rFonts w:ascii="proxima-nova" w:hAnsi="proxima-nova"/>
          <w:color w:val="000000"/>
          <w:spacing w:val="5"/>
          <w:sz w:val="27"/>
          <w:szCs w:val="27"/>
        </w:rPr>
      </w:pPr>
      <w:r>
        <w:rPr>
          <w:rFonts w:ascii="proxima-nova" w:hAnsi="proxima-nova"/>
          <w:color w:val="000000"/>
          <w:spacing w:val="5"/>
          <w:sz w:val="27"/>
          <w:szCs w:val="27"/>
        </w:rPr>
        <w:t xml:space="preserve">A coalition of 34 aviation industry groups ranging from the </w:t>
      </w:r>
      <w:hyperlink r:id="rId8" w:tgtFrame="_blank" w:history="1">
        <w:r>
          <w:rPr>
            <w:rStyle w:val="Hyperlink"/>
            <w:rFonts w:ascii="proxima-nova" w:hAnsi="proxima-nova"/>
            <w:color w:val="1B75BC"/>
            <w:spacing w:val="5"/>
            <w:sz w:val="27"/>
            <w:szCs w:val="27"/>
          </w:rPr>
          <w:t>Air Line Pilots Association</w:t>
        </w:r>
      </w:hyperlink>
      <w:r>
        <w:rPr>
          <w:rFonts w:ascii="proxima-nova" w:hAnsi="proxima-nova"/>
          <w:color w:val="000000"/>
          <w:spacing w:val="5"/>
          <w:sz w:val="27"/>
          <w:szCs w:val="27"/>
        </w:rPr>
        <w:t xml:space="preserve"> to the U.S. Travel Association sent a letter to President Trump and congressional leaders, urging an end to the longest government shutdown.</w:t>
      </w:r>
    </w:p>
    <w:p w14:paraId="4ECDC21F" w14:textId="77777777" w:rsidR="009A0B50" w:rsidRDefault="009A0B50" w:rsidP="009A0B50">
      <w:pPr>
        <w:pStyle w:val="NormalWeb"/>
        <w:shd w:val="clear" w:color="auto" w:fill="FFFFFF"/>
        <w:spacing w:before="360" w:beforeAutospacing="0" w:after="360" w:afterAutospacing="0" w:line="384" w:lineRule="atLeast"/>
        <w:rPr>
          <w:rFonts w:ascii="proxima-nova" w:hAnsi="proxima-nova"/>
          <w:color w:val="000000"/>
          <w:spacing w:val="5"/>
          <w:sz w:val="27"/>
          <w:szCs w:val="27"/>
        </w:rPr>
      </w:pPr>
      <w:r>
        <w:rPr>
          <w:rFonts w:ascii="proxima-nova" w:hAnsi="proxima-nova"/>
          <w:color w:val="000000"/>
          <w:spacing w:val="5"/>
          <w:sz w:val="27"/>
          <w:szCs w:val="27"/>
        </w:rPr>
        <w:t>In part, the letter states, "This partial shutdown has already inflicted real damage to our nation’s aviation system and the impacts will only worsen over time. We urge you to act quickly to resolve these issues.'' The letter highlights 11 major areas of concern affecting travel.</w:t>
      </w:r>
    </w:p>
    <w:p w14:paraId="469CF0B5" w14:textId="77777777" w:rsidR="009A0B50" w:rsidRDefault="009A0B50" w:rsidP="009A0B50">
      <w:pPr>
        <w:pStyle w:val="NormalWeb"/>
        <w:shd w:val="clear" w:color="auto" w:fill="FFFFFF"/>
        <w:spacing w:before="360" w:beforeAutospacing="0" w:after="360" w:afterAutospacing="0" w:line="384" w:lineRule="atLeast"/>
        <w:rPr>
          <w:rFonts w:ascii="proxima-nova" w:hAnsi="proxima-nova"/>
          <w:color w:val="000000"/>
          <w:spacing w:val="5"/>
          <w:sz w:val="27"/>
          <w:szCs w:val="27"/>
        </w:rPr>
      </w:pPr>
      <w:r>
        <w:rPr>
          <w:rFonts w:ascii="proxima-nova" w:hAnsi="proxima-nova"/>
          <w:color w:val="000000"/>
          <w:spacing w:val="5"/>
          <w:sz w:val="27"/>
          <w:szCs w:val="27"/>
        </w:rPr>
        <w:t xml:space="preserve">The </w:t>
      </w:r>
      <w:hyperlink r:id="rId9" w:tgtFrame="_blank" w:history="1">
        <w:r>
          <w:rPr>
            <w:rStyle w:val="Hyperlink"/>
            <w:rFonts w:ascii="proxima-nova" w:hAnsi="proxima-nova"/>
            <w:color w:val="1B75BC"/>
            <w:spacing w:val="5"/>
            <w:sz w:val="27"/>
            <w:szCs w:val="27"/>
          </w:rPr>
          <w:t>Airports Council International</w:t>
        </w:r>
      </w:hyperlink>
      <w:r>
        <w:rPr>
          <w:rFonts w:ascii="proxima-nova" w:hAnsi="proxima-nova"/>
          <w:color w:val="000000"/>
          <w:spacing w:val="5"/>
          <w:sz w:val="27"/>
          <w:szCs w:val="27"/>
        </w:rPr>
        <w:t xml:space="preserve"> (ACI) was one of the 34 groups signing the letter. ACI had previously reached out to the President regarding the shutdown.</w:t>
      </w:r>
    </w:p>
    <w:p w14:paraId="0DCB3A9B" w14:textId="77777777" w:rsidR="009A0B50" w:rsidRDefault="009A0B50" w:rsidP="009A0B50">
      <w:pPr>
        <w:pStyle w:val="NormalWeb"/>
        <w:shd w:val="clear" w:color="auto" w:fill="FFFFFF"/>
        <w:spacing w:before="360" w:beforeAutospacing="0" w:after="360" w:afterAutospacing="0" w:line="384" w:lineRule="atLeast"/>
        <w:rPr>
          <w:rFonts w:ascii="proxima-nova" w:hAnsi="proxima-nova"/>
          <w:color w:val="000000"/>
          <w:spacing w:val="5"/>
          <w:sz w:val="27"/>
          <w:szCs w:val="27"/>
        </w:rPr>
      </w:pPr>
      <w:r>
        <w:rPr>
          <w:rFonts w:ascii="proxima-nova" w:hAnsi="proxima-nova"/>
          <w:color w:val="000000"/>
          <w:spacing w:val="5"/>
          <w:sz w:val="27"/>
          <w:szCs w:val="27"/>
        </w:rPr>
        <w:t>“Federal staffing and other resource shortfalls brought on by this shutdown threaten existing and new air service to communities across the country, harming air travelers, businesses, and regional economies all over America,” ACI’s earlier letter said. “A true national crisis would develop if we cripple the U.S. aviation system in this manner.”</w:t>
      </w:r>
    </w:p>
    <w:p w14:paraId="48940089" w14:textId="77777777" w:rsidR="009A0B50" w:rsidRDefault="009A0B50" w:rsidP="009A0B50">
      <w:pPr>
        <w:pStyle w:val="NormalWeb"/>
        <w:shd w:val="clear" w:color="auto" w:fill="FFFFFF"/>
        <w:spacing w:before="360" w:beforeAutospacing="0" w:after="360" w:afterAutospacing="0" w:line="384" w:lineRule="atLeast"/>
        <w:rPr>
          <w:rFonts w:ascii="proxima-nova" w:hAnsi="proxima-nova"/>
          <w:color w:val="000000"/>
          <w:spacing w:val="5"/>
          <w:sz w:val="27"/>
          <w:szCs w:val="27"/>
        </w:rPr>
      </w:pPr>
      <w:r>
        <w:rPr>
          <w:rFonts w:ascii="proxima-nova" w:hAnsi="proxima-nova"/>
          <w:color w:val="000000"/>
          <w:spacing w:val="5"/>
          <w:sz w:val="27"/>
          <w:szCs w:val="27"/>
        </w:rPr>
        <w:t xml:space="preserve">Two unions for flight attendants, the </w:t>
      </w:r>
      <w:hyperlink r:id="rId10" w:tgtFrame="_blank" w:history="1">
        <w:r>
          <w:rPr>
            <w:rStyle w:val="Hyperlink"/>
            <w:rFonts w:ascii="proxima-nova" w:hAnsi="proxima-nova"/>
            <w:color w:val="1B75BC"/>
            <w:spacing w:val="5"/>
            <w:sz w:val="27"/>
            <w:szCs w:val="27"/>
          </w:rPr>
          <w:t>Association of Flight Attendants-CW</w:t>
        </w:r>
      </w:hyperlink>
      <w:r>
        <w:rPr>
          <w:rFonts w:ascii="proxima-nova" w:hAnsi="proxima-nova"/>
          <w:color w:val="000000"/>
          <w:spacing w:val="5"/>
          <w:sz w:val="27"/>
          <w:szCs w:val="27"/>
        </w:rPr>
        <w:t xml:space="preserve">, AFL-CIO and the </w:t>
      </w:r>
      <w:hyperlink r:id="rId11" w:tgtFrame="_blank" w:history="1">
        <w:r>
          <w:rPr>
            <w:rStyle w:val="Hyperlink"/>
            <w:rFonts w:ascii="proxima-nova" w:hAnsi="proxima-nova"/>
            <w:color w:val="1B75BC"/>
            <w:spacing w:val="5"/>
            <w:sz w:val="27"/>
            <w:szCs w:val="27"/>
          </w:rPr>
          <w:t>Association of Professional Flight Attendants</w:t>
        </w:r>
      </w:hyperlink>
      <w:r>
        <w:rPr>
          <w:rFonts w:ascii="proxima-nova" w:hAnsi="proxima-nova"/>
          <w:color w:val="000000"/>
          <w:spacing w:val="5"/>
          <w:sz w:val="27"/>
          <w:szCs w:val="27"/>
        </w:rPr>
        <w:t>, echoed the concerns in their own appeal to the government. It said its members and the traveling public are "less safe and secure'' due to the impact of the shutdown.</w:t>
      </w:r>
    </w:p>
    <w:p w14:paraId="70E55265" w14:textId="77777777" w:rsidR="009A0B50" w:rsidRDefault="009A0B50" w:rsidP="009A0B50">
      <w:pPr>
        <w:pStyle w:val="NormalWeb"/>
        <w:shd w:val="clear" w:color="auto" w:fill="FFFFFF"/>
        <w:spacing w:before="360" w:beforeAutospacing="0" w:after="0" w:afterAutospacing="0" w:line="384" w:lineRule="atLeast"/>
        <w:rPr>
          <w:rFonts w:ascii="proxima-nova" w:hAnsi="proxima-nova"/>
          <w:color w:val="000000"/>
          <w:spacing w:val="5"/>
          <w:sz w:val="27"/>
          <w:szCs w:val="27"/>
        </w:rPr>
      </w:pPr>
      <w:r>
        <w:rPr>
          <w:rFonts w:ascii="proxima-nova" w:hAnsi="proxima-nova"/>
          <w:color w:val="000000"/>
          <w:spacing w:val="5"/>
          <w:sz w:val="27"/>
          <w:szCs w:val="27"/>
        </w:rPr>
        <w:t xml:space="preserve">The greatest impact that the </w:t>
      </w:r>
      <w:hyperlink r:id="rId12" w:tgtFrame="_blank" w:history="1">
        <w:r>
          <w:rPr>
            <w:rStyle w:val="Hyperlink"/>
            <w:rFonts w:ascii="proxima-nova" w:hAnsi="proxima-nova"/>
            <w:color w:val="1B75BC"/>
            <w:spacing w:val="5"/>
            <w:sz w:val="27"/>
            <w:szCs w:val="27"/>
          </w:rPr>
          <w:t>Federal Aviation Administration</w:t>
        </w:r>
      </w:hyperlink>
      <w:r>
        <w:rPr>
          <w:rFonts w:ascii="proxima-nova" w:hAnsi="proxima-nova"/>
          <w:color w:val="000000"/>
          <w:spacing w:val="5"/>
          <w:sz w:val="27"/>
          <w:szCs w:val="27"/>
        </w:rPr>
        <w:t xml:space="preserve"> (FAA) is facing from the shutdown comes from a slowdown in hiring new workers. While the 25,000 air traffic controllers are exempt from furloughs, training for new controllers has been suspended, which </w:t>
      </w:r>
      <w:proofErr w:type="gramStart"/>
      <w:r>
        <w:rPr>
          <w:rFonts w:ascii="proxima-nova" w:hAnsi="proxima-nova"/>
          <w:color w:val="000000"/>
          <w:spacing w:val="5"/>
          <w:sz w:val="27"/>
          <w:szCs w:val="27"/>
        </w:rPr>
        <w:t>may  lead</w:t>
      </w:r>
      <w:proofErr w:type="gramEnd"/>
      <w:r>
        <w:rPr>
          <w:rFonts w:ascii="proxima-nova" w:hAnsi="proxima-nova"/>
          <w:color w:val="000000"/>
          <w:spacing w:val="5"/>
          <w:sz w:val="27"/>
          <w:szCs w:val="27"/>
        </w:rPr>
        <w:t xml:space="preserve"> to a shortage of controllers. Additionally, new pilot training certifications have stopped at a time when commercial airline pilots are in short supply.</w:t>
      </w:r>
    </w:p>
    <w:p w14:paraId="2896E999" w14:textId="77777777" w:rsidR="009A0B50" w:rsidRDefault="009A0B50" w:rsidP="009A0B50">
      <w:pPr>
        <w:shd w:val="clear" w:color="auto" w:fill="FFFFFF"/>
        <w:rPr>
          <w:rStyle w:val="Hyperlink"/>
          <w:color w:val="1B75BC"/>
          <w:u w:val="none"/>
        </w:rPr>
      </w:pPr>
      <w:r>
        <w:rPr>
          <w:rFonts w:ascii="proxima-nova" w:hAnsi="proxima-nova"/>
          <w:color w:val="000000"/>
          <w:spacing w:val="5"/>
          <w:sz w:val="27"/>
          <w:szCs w:val="27"/>
        </w:rPr>
        <w:fldChar w:fldCharType="begin"/>
      </w:r>
      <w:r>
        <w:rPr>
          <w:rFonts w:ascii="proxima-nova" w:hAnsi="proxima-nova"/>
          <w:color w:val="000000"/>
          <w:spacing w:val="5"/>
          <w:sz w:val="27"/>
          <w:szCs w:val="27"/>
        </w:rPr>
        <w:instrText xml:space="preserve"> HYPERLINK "https://www.freightwaves.com/transparency19/" </w:instrText>
      </w:r>
      <w:r>
        <w:rPr>
          <w:rFonts w:ascii="proxima-nova" w:hAnsi="proxima-nova"/>
          <w:color w:val="000000"/>
          <w:spacing w:val="5"/>
          <w:sz w:val="27"/>
          <w:szCs w:val="27"/>
        </w:rPr>
        <w:fldChar w:fldCharType="separate"/>
      </w:r>
    </w:p>
    <w:p w14:paraId="408C64A1" w14:textId="28D128AD" w:rsidR="009A0B50" w:rsidRDefault="009A0B50" w:rsidP="009A0B50">
      <w:pPr>
        <w:shd w:val="clear" w:color="auto" w:fill="FFFFFF"/>
        <w:spacing w:line="0" w:lineRule="auto"/>
        <w:jc w:val="center"/>
      </w:pPr>
    </w:p>
    <w:p w14:paraId="641A650A" w14:textId="7B122F37" w:rsidR="009A0B50" w:rsidRDefault="009A0B50" w:rsidP="009A0B50">
      <w:pPr>
        <w:shd w:val="clear" w:color="auto" w:fill="FFFFFF"/>
        <w:spacing w:line="240" w:lineRule="auto"/>
        <w:rPr>
          <w:rFonts w:ascii="proxima-nova" w:hAnsi="proxima-nova"/>
          <w:caps/>
          <w:color w:val="000000"/>
          <w:spacing w:val="5"/>
          <w:sz w:val="27"/>
          <w:szCs w:val="27"/>
        </w:rPr>
      </w:pPr>
      <w:r>
        <w:rPr>
          <w:rFonts w:ascii="proxima-nova" w:hAnsi="proxima-nova"/>
          <w:color w:val="000000"/>
          <w:spacing w:val="5"/>
          <w:sz w:val="27"/>
          <w:szCs w:val="27"/>
        </w:rPr>
        <w:fldChar w:fldCharType="end"/>
      </w:r>
    </w:p>
    <w:p w14:paraId="63A3249F" w14:textId="77777777" w:rsidR="009A0B50" w:rsidRDefault="009A0B50" w:rsidP="009A0B50">
      <w:pPr>
        <w:pStyle w:val="NormalWeb"/>
        <w:shd w:val="clear" w:color="auto" w:fill="FFFFFF"/>
        <w:spacing w:before="0" w:beforeAutospacing="0" w:after="360" w:afterAutospacing="0" w:line="384" w:lineRule="atLeast"/>
        <w:rPr>
          <w:rFonts w:ascii="proxima-nova" w:hAnsi="proxima-nova"/>
          <w:color w:val="000000"/>
          <w:spacing w:val="5"/>
          <w:sz w:val="27"/>
          <w:szCs w:val="27"/>
        </w:rPr>
      </w:pPr>
      <w:r>
        <w:rPr>
          <w:rFonts w:ascii="proxima-nova" w:hAnsi="proxima-nova"/>
          <w:color w:val="000000"/>
          <w:spacing w:val="5"/>
          <w:sz w:val="27"/>
          <w:szCs w:val="27"/>
        </w:rPr>
        <w:t xml:space="preserve">At the same time, airports have seen longer lines stemming from </w:t>
      </w:r>
      <w:hyperlink r:id="rId13" w:tgtFrame="_blank" w:history="1">
        <w:r>
          <w:rPr>
            <w:rStyle w:val="Hyperlink"/>
            <w:rFonts w:ascii="proxima-nova" w:hAnsi="proxima-nova"/>
            <w:color w:val="1B75BC"/>
            <w:spacing w:val="5"/>
            <w:sz w:val="27"/>
            <w:szCs w:val="27"/>
          </w:rPr>
          <w:t>Transportation Safety Administration</w:t>
        </w:r>
      </w:hyperlink>
      <w:r>
        <w:rPr>
          <w:rFonts w:ascii="proxima-nova" w:hAnsi="proxima-nova"/>
          <w:color w:val="000000"/>
          <w:spacing w:val="5"/>
          <w:sz w:val="27"/>
          <w:szCs w:val="27"/>
        </w:rPr>
        <w:t xml:space="preserve"> (TSA) workers calling in “sick” due to not being paid. The situation is powerful enough to impact the overall functionality of major U.S. airports. For example, </w:t>
      </w:r>
      <w:hyperlink r:id="rId14" w:tgtFrame="_blank" w:history="1">
        <w:r>
          <w:rPr>
            <w:rStyle w:val="Hyperlink"/>
            <w:rFonts w:ascii="proxima-nova" w:hAnsi="proxima-nova"/>
            <w:color w:val="1B75BC"/>
            <w:spacing w:val="5"/>
            <w:sz w:val="27"/>
            <w:szCs w:val="27"/>
          </w:rPr>
          <w:t>Miami International’s</w:t>
        </w:r>
      </w:hyperlink>
      <w:r>
        <w:rPr>
          <w:rFonts w:ascii="proxima-nova" w:hAnsi="proxima-nova"/>
          <w:color w:val="000000"/>
          <w:spacing w:val="5"/>
          <w:sz w:val="27"/>
          <w:szCs w:val="27"/>
        </w:rPr>
        <w:t xml:space="preserve"> (MIA) spokesman Greg Chin announced that one of its terminals would be partially closed over the weekend.</w:t>
      </w:r>
    </w:p>
    <w:p w14:paraId="04C0C880" w14:textId="77777777" w:rsidR="009A0B50" w:rsidRDefault="009A0B50" w:rsidP="009A0B50">
      <w:pPr>
        <w:pStyle w:val="NormalWeb"/>
        <w:shd w:val="clear" w:color="auto" w:fill="FFFFFF"/>
        <w:spacing w:before="360" w:beforeAutospacing="0" w:after="360" w:afterAutospacing="0" w:line="384" w:lineRule="atLeast"/>
        <w:rPr>
          <w:rFonts w:ascii="proxima-nova" w:hAnsi="proxima-nova"/>
          <w:color w:val="000000"/>
          <w:spacing w:val="5"/>
          <w:sz w:val="27"/>
          <w:szCs w:val="27"/>
        </w:rPr>
      </w:pPr>
      <w:r>
        <w:rPr>
          <w:rFonts w:ascii="proxima-nova" w:hAnsi="proxima-nova"/>
          <w:color w:val="000000"/>
          <w:spacing w:val="5"/>
          <w:sz w:val="27"/>
          <w:szCs w:val="27"/>
        </w:rPr>
        <w:t>“Due to an increased number of TSA screeners not reporting to work, we decided to take this precautionary step and relocate about 12 flights to adjoining concourses in the afternoons,” said Chin, responding to concerns that not enough screeners would be available to manage MIA’s 11 checkpoints.</w:t>
      </w:r>
    </w:p>
    <w:p w14:paraId="72D876B7" w14:textId="77777777" w:rsidR="009A0B50" w:rsidRDefault="009A0B50" w:rsidP="009A0B50">
      <w:pPr>
        <w:pStyle w:val="NormalWeb"/>
        <w:shd w:val="clear" w:color="auto" w:fill="FFFFFF"/>
        <w:spacing w:before="360" w:beforeAutospacing="0" w:after="360" w:afterAutospacing="0" w:line="384" w:lineRule="atLeast"/>
        <w:rPr>
          <w:rFonts w:ascii="proxima-nova" w:hAnsi="proxima-nova"/>
          <w:color w:val="000000"/>
          <w:spacing w:val="5"/>
          <w:sz w:val="27"/>
          <w:szCs w:val="27"/>
        </w:rPr>
      </w:pPr>
      <w:r>
        <w:rPr>
          <w:rFonts w:ascii="proxima-nova" w:hAnsi="proxima-nova"/>
          <w:color w:val="000000"/>
          <w:spacing w:val="5"/>
          <w:sz w:val="27"/>
          <w:szCs w:val="27"/>
        </w:rPr>
        <w:t xml:space="preserve">U.S. air carriers are also facing the impact of 4,000 FAA inspectors being furloughed by the shutdown. Southwest Airlines </w:t>
      </w:r>
      <w:hyperlink r:id="rId15" w:tgtFrame="_blank" w:history="1">
        <w:r>
          <w:rPr>
            <w:rStyle w:val="Hyperlink"/>
            <w:rFonts w:ascii="proxima-nova" w:hAnsi="proxima-nova"/>
            <w:color w:val="1B75BC"/>
            <w:spacing w:val="5"/>
            <w:sz w:val="27"/>
            <w:szCs w:val="27"/>
          </w:rPr>
          <w:t>(LUV: NYSE)</w:t>
        </w:r>
      </w:hyperlink>
      <w:r>
        <w:rPr>
          <w:rFonts w:ascii="proxima-nova" w:hAnsi="proxima-nova"/>
          <w:color w:val="000000"/>
          <w:spacing w:val="5"/>
          <w:sz w:val="27"/>
          <w:szCs w:val="27"/>
        </w:rPr>
        <w:t xml:space="preserve"> planned to begin flights from four California cities to four cities in Hawaii in the spring, a first for the airline. However, Southwest’s Boeing </w:t>
      </w:r>
      <w:hyperlink r:id="rId16" w:tgtFrame="_blank" w:history="1">
        <w:r>
          <w:rPr>
            <w:rStyle w:val="Hyperlink"/>
            <w:rFonts w:ascii="proxima-nova" w:hAnsi="proxima-nova"/>
            <w:color w:val="1B75BC"/>
            <w:spacing w:val="5"/>
            <w:sz w:val="27"/>
            <w:szCs w:val="27"/>
          </w:rPr>
          <w:t>(BA: NYSE)</w:t>
        </w:r>
      </w:hyperlink>
      <w:r>
        <w:rPr>
          <w:rFonts w:ascii="proxima-nova" w:hAnsi="proxima-nova"/>
          <w:color w:val="000000"/>
          <w:spacing w:val="5"/>
          <w:sz w:val="27"/>
          <w:szCs w:val="27"/>
        </w:rPr>
        <w:t xml:space="preserve"> 737 aircraft require Extended-range Twin-engine Operational Performance Standards (ETOPS), a rule which permits twin-engine aircraft to fly routes on only one engine for a period of time from the nearest airport suitable for emergency landing (or in this case, over expansive bodies of water). CEO Gary Kelly sent a letter to employees saying the shutdown will likely delay plans for the company to begin flights.</w:t>
      </w:r>
    </w:p>
    <w:p w14:paraId="754F4EBA" w14:textId="77777777" w:rsidR="009A0B50" w:rsidRDefault="009A0B50" w:rsidP="009A0B50">
      <w:pPr>
        <w:pStyle w:val="NormalWeb"/>
        <w:shd w:val="clear" w:color="auto" w:fill="FFFFFF"/>
        <w:spacing w:before="360" w:beforeAutospacing="0" w:after="360" w:afterAutospacing="0" w:line="384" w:lineRule="atLeast"/>
        <w:rPr>
          <w:rFonts w:ascii="proxima-nova" w:hAnsi="proxima-nova"/>
          <w:color w:val="000000"/>
          <w:spacing w:val="5"/>
          <w:sz w:val="27"/>
          <w:szCs w:val="27"/>
        </w:rPr>
      </w:pPr>
      <w:r>
        <w:rPr>
          <w:rFonts w:ascii="proxima-nova" w:hAnsi="proxima-nova"/>
          <w:color w:val="000000"/>
          <w:spacing w:val="5"/>
          <w:sz w:val="27"/>
          <w:szCs w:val="27"/>
        </w:rPr>
        <w:t xml:space="preserve">Meanwhile, Delta Air Lines </w:t>
      </w:r>
      <w:hyperlink r:id="rId17" w:tgtFrame="_blank" w:history="1">
        <w:r>
          <w:rPr>
            <w:rStyle w:val="Hyperlink"/>
            <w:rFonts w:ascii="proxima-nova" w:hAnsi="proxima-nova"/>
            <w:color w:val="1B75BC"/>
            <w:spacing w:val="5"/>
            <w:sz w:val="27"/>
            <w:szCs w:val="27"/>
          </w:rPr>
          <w:t>(DAL: NYSE)</w:t>
        </w:r>
      </w:hyperlink>
      <w:r>
        <w:rPr>
          <w:rFonts w:ascii="proxima-nova" w:hAnsi="proxima-nova"/>
          <w:color w:val="000000"/>
          <w:spacing w:val="5"/>
          <w:sz w:val="27"/>
          <w:szCs w:val="27"/>
        </w:rPr>
        <w:t xml:space="preserve"> is planning to commence operations with its newest aircraft on January 31. The Canadian-designed A220 (formerly Bombardier </w:t>
      </w:r>
      <w:hyperlink r:id="rId18" w:tgtFrame="_blank" w:history="1">
        <w:r>
          <w:rPr>
            <w:rStyle w:val="Hyperlink"/>
            <w:rFonts w:ascii="proxima-nova" w:hAnsi="proxima-nova"/>
            <w:color w:val="1B75BC"/>
            <w:spacing w:val="5"/>
            <w:sz w:val="27"/>
            <w:szCs w:val="27"/>
          </w:rPr>
          <w:t>(BBD-TSX)</w:t>
        </w:r>
      </w:hyperlink>
      <w:r>
        <w:rPr>
          <w:rFonts w:ascii="proxima-nova" w:hAnsi="proxima-nova"/>
          <w:color w:val="000000"/>
          <w:spacing w:val="5"/>
          <w:sz w:val="27"/>
          <w:szCs w:val="27"/>
        </w:rPr>
        <w:t xml:space="preserve"> C-Series) is being marketed to U.S. airlines by aviation giant Airbus with Delta as its launch customer. The C-Series is an advanced small, long-range jet designed to capture the market for flying to small airports across the U.S. Unfortunately for Delta, it cannot put these planes into commercial operation without the approval of furloughed FAA inspectors.</w:t>
      </w:r>
    </w:p>
    <w:p w14:paraId="7E8C2655" w14:textId="77777777" w:rsidR="009A0B50" w:rsidRDefault="009A0B50" w:rsidP="009A0B50">
      <w:pPr>
        <w:pStyle w:val="NormalWeb"/>
        <w:shd w:val="clear" w:color="auto" w:fill="FFFFFF"/>
        <w:spacing w:before="360" w:beforeAutospacing="0" w:after="360" w:afterAutospacing="0" w:line="384" w:lineRule="atLeast"/>
        <w:rPr>
          <w:rFonts w:ascii="proxima-nova" w:hAnsi="proxima-nova"/>
          <w:color w:val="000000"/>
          <w:spacing w:val="5"/>
          <w:sz w:val="27"/>
          <w:szCs w:val="27"/>
        </w:rPr>
      </w:pPr>
      <w:r>
        <w:rPr>
          <w:rFonts w:ascii="proxima-nova" w:hAnsi="proxima-nova"/>
          <w:color w:val="000000"/>
          <w:spacing w:val="5"/>
          <w:sz w:val="27"/>
          <w:szCs w:val="27"/>
        </w:rPr>
        <w:t xml:space="preserve">A proposed solution to aviation industry uncertainty that has been brought forward previously (and given new life by the shutdown) is to privatize the FAA. Lawmakers have suggested moving air traffic controllers out of federal authority to a non-for-profit entity that would be overseen by industry members. This would theoretically insulate the FAA from government inefficiencies and allow the agency to change with the economy. </w:t>
      </w:r>
    </w:p>
    <w:p w14:paraId="61A79951" w14:textId="77777777" w:rsidR="009A0B50" w:rsidRDefault="009A0B50" w:rsidP="009A0B50">
      <w:pPr>
        <w:pStyle w:val="NormalWeb"/>
        <w:shd w:val="clear" w:color="auto" w:fill="FFFFFF"/>
        <w:spacing w:before="360" w:beforeAutospacing="0" w:after="360" w:afterAutospacing="0" w:line="384" w:lineRule="atLeast"/>
        <w:rPr>
          <w:rFonts w:ascii="proxima-nova" w:hAnsi="proxima-nova"/>
          <w:color w:val="000000"/>
          <w:spacing w:val="5"/>
          <w:sz w:val="27"/>
          <w:szCs w:val="27"/>
        </w:rPr>
      </w:pPr>
      <w:r>
        <w:rPr>
          <w:rFonts w:ascii="proxima-nova" w:hAnsi="proxima-nova"/>
          <w:color w:val="000000"/>
          <w:spacing w:val="5"/>
          <w:sz w:val="27"/>
          <w:szCs w:val="27"/>
        </w:rPr>
        <w:t>“Many other industrialized countries have separated their air traffic control functions from government,” a White House’s budget fact sheet reported. “There, air traffic service providers work with private capital markets to modernize technology and facilities in a more iterative way that focuses on driving stakeholder benefits. It is time for the United States to follow suit.”</w:t>
      </w:r>
    </w:p>
    <w:p w14:paraId="75B19DCD" w14:textId="77777777" w:rsidR="009A0B50" w:rsidRDefault="009A0B50" w:rsidP="009A0B50">
      <w:pPr>
        <w:pStyle w:val="NormalWeb"/>
        <w:shd w:val="clear" w:color="auto" w:fill="FFFFFF"/>
        <w:spacing w:before="360" w:beforeAutospacing="0" w:after="0" w:afterAutospacing="0" w:line="384" w:lineRule="atLeast"/>
        <w:rPr>
          <w:rFonts w:ascii="proxima-nova" w:hAnsi="proxima-nova"/>
          <w:color w:val="000000"/>
          <w:spacing w:val="5"/>
          <w:sz w:val="27"/>
          <w:szCs w:val="27"/>
        </w:rPr>
      </w:pPr>
      <w:r>
        <w:rPr>
          <w:rFonts w:ascii="proxima-nova" w:hAnsi="proxima-nova"/>
          <w:color w:val="000000"/>
          <w:spacing w:val="5"/>
          <w:sz w:val="27"/>
          <w:szCs w:val="27"/>
        </w:rPr>
        <w:t xml:space="preserve">If the government shutdown persists, a true point of pressure for the FAA could come on February 3, when an influx of corporate jets and private planes descend on Atlanta for Super Bowl LIII. </w:t>
      </w:r>
    </w:p>
    <w:p w14:paraId="1BD525C0" w14:textId="7BDB22C9" w:rsidR="009A0B50" w:rsidRDefault="009A0B50" w:rsidP="009A0B50"/>
    <w:p w14:paraId="20D2660B" w14:textId="5B6BB7C3" w:rsidR="008A5131" w:rsidRDefault="008A5131" w:rsidP="009A0B50">
      <w:hyperlink r:id="rId19" w:history="1">
        <w:r w:rsidRPr="000F4DEB">
          <w:rPr>
            <w:rStyle w:val="Hyperlink"/>
          </w:rPr>
          <w:t>https://www.vox.com/the-goods/2019/1/16/18183634/tsa-government-shutdown-travel-flying</w:t>
        </w:r>
      </w:hyperlink>
    </w:p>
    <w:p w14:paraId="64662B50" w14:textId="77777777" w:rsidR="008A5131" w:rsidRDefault="008A5131" w:rsidP="009A0B50"/>
    <w:p w14:paraId="6E96D1B2" w14:textId="77777777" w:rsidR="008A5131" w:rsidRDefault="008A5131" w:rsidP="008A5131">
      <w:pPr>
        <w:pStyle w:val="Heading1"/>
        <w:rPr>
          <w:rFonts w:ascii="Helvetica" w:hAnsi="Helvetica"/>
          <w:color w:val="4C4E4D"/>
          <w:sz w:val="68"/>
          <w:szCs w:val="68"/>
        </w:rPr>
      </w:pPr>
      <w:r>
        <w:rPr>
          <w:rFonts w:ascii="Helvetica" w:hAnsi="Helvetica"/>
          <w:color w:val="4C4E4D"/>
          <w:sz w:val="68"/>
          <w:szCs w:val="68"/>
        </w:rPr>
        <w:t>A guide to air travel during the government shutdown</w:t>
      </w:r>
    </w:p>
    <w:p w14:paraId="2AF78F01" w14:textId="77777777" w:rsidR="008A5131" w:rsidRDefault="008A5131" w:rsidP="008A5131">
      <w:pPr>
        <w:pStyle w:val="Heading2"/>
        <w:rPr>
          <w:rFonts w:ascii="Helvetica" w:hAnsi="Helvetica"/>
          <w:color w:val="666666"/>
          <w:sz w:val="34"/>
          <w:szCs w:val="34"/>
        </w:rPr>
      </w:pPr>
      <w:r>
        <w:rPr>
          <w:rFonts w:ascii="Helvetica" w:hAnsi="Helvetica"/>
          <w:b/>
          <w:bCs/>
          <w:color w:val="666666"/>
          <w:sz w:val="34"/>
          <w:szCs w:val="34"/>
        </w:rPr>
        <w:t>How flights and security lines are being affected.</w:t>
      </w:r>
    </w:p>
    <w:p w14:paraId="7635DE38" w14:textId="77777777" w:rsidR="008A5131" w:rsidRDefault="008A5131" w:rsidP="008A5131">
      <w:pPr>
        <w:rPr>
          <w:rFonts w:ascii="Helvetica" w:hAnsi="Helvetica"/>
          <w:color w:val="666666"/>
        </w:rPr>
      </w:pPr>
      <w:r>
        <w:rPr>
          <w:rFonts w:ascii="Helvetica" w:hAnsi="Helvetica"/>
          <w:color w:val="666666"/>
        </w:rPr>
        <w:t>By </w:t>
      </w:r>
      <w:hyperlink r:id="rId20" w:history="1">
        <w:r>
          <w:rPr>
            <w:rStyle w:val="Hyperlink"/>
            <w:rFonts w:ascii="inherit" w:hAnsi="inherit"/>
            <w:color w:val="4F7177"/>
          </w:rPr>
          <w:t>Aditi Shrikant</w:t>
        </w:r>
      </w:hyperlink>
      <w:hyperlink r:id="rId21" w:history="1">
        <w:r>
          <w:rPr>
            <w:rStyle w:val="Hyperlink"/>
            <w:rFonts w:ascii="inherit" w:hAnsi="inherit"/>
            <w:color w:val="4F7177"/>
          </w:rPr>
          <w:t>aditi@vox.com</w:t>
        </w:r>
      </w:hyperlink>
      <w:r>
        <w:rPr>
          <w:rStyle w:val="c-bylineitem"/>
          <w:rFonts w:ascii="inherit" w:hAnsi="inherit"/>
          <w:color w:val="666666"/>
        </w:rPr>
        <w:t>  Updated Jan 17, 2019, 10:55am EST</w:t>
      </w:r>
    </w:p>
    <w:p w14:paraId="0B9B07C7" w14:textId="77777777" w:rsidR="008A5131" w:rsidRDefault="008A5131" w:rsidP="008A5131">
      <w:pPr>
        <w:spacing w:line="0" w:lineRule="auto"/>
        <w:rPr>
          <w:rFonts w:ascii="inherit" w:hAnsi="inherit"/>
          <w:color w:val="4C4E4D"/>
          <w:spacing w:val="22"/>
          <w:sz w:val="27"/>
          <w:szCs w:val="27"/>
        </w:rPr>
      </w:pPr>
      <w:hyperlink r:id="rId22" w:history="1">
        <w:r>
          <w:rPr>
            <w:rStyle w:val="c-social-buttons--label"/>
            <w:rFonts w:ascii="inherit" w:hAnsi="inherit"/>
            <w:caps/>
            <w:color w:val="7D7D7D"/>
            <w:spacing w:val="24"/>
            <w:sz w:val="17"/>
            <w:szCs w:val="17"/>
            <w:u w:val="single"/>
          </w:rPr>
          <w:t>SHARE</w:t>
        </w:r>
      </w:hyperlink>
    </w:p>
    <w:p w14:paraId="55861377" w14:textId="2205E980" w:rsidR="008A5131" w:rsidRDefault="008A5131" w:rsidP="008A5131">
      <w:pPr>
        <w:spacing w:line="240" w:lineRule="auto"/>
        <w:rPr>
          <w:rFonts w:ascii="inherit" w:hAnsi="inherit"/>
          <w:color w:val="4C4E4D"/>
          <w:sz w:val="27"/>
          <w:szCs w:val="27"/>
        </w:rPr>
      </w:pPr>
      <w:r>
        <w:rPr>
          <w:rFonts w:ascii="inherit" w:hAnsi="inherit"/>
          <w:noProof/>
          <w:color w:val="4C4E4D"/>
          <w:sz w:val="27"/>
          <w:szCs w:val="27"/>
        </w:rPr>
        <w:drawing>
          <wp:inline distT="0" distB="0" distL="0" distR="0" wp14:anchorId="03AC00B0" wp14:editId="44524FCC">
            <wp:extent cx="11433810" cy="7622540"/>
            <wp:effectExtent l="0" t="0" r="0" b="0"/>
            <wp:docPr id="10" name="Picture 10" descr="https://cdn.vox-cdn.com/thumbor/lUnNus6JN-U4KlkJla-KpSxu_7c=/0x0:6000x4000/1200x800/filters:focal(2520x1520:3480x2480)/cdn.vox-cdn.com/uploads/chorus_image/image/62856401/GettyImages_109185773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vox-cdn.com/thumbor/lUnNus6JN-U4KlkJla-KpSxu_7c=/0x0:6000x4000/1200x800/filters:focal(2520x1520:3480x2480)/cdn.vox-cdn.com/uploads/chorus_image/image/62856401/GettyImages_1091857738.0.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3810" cy="7622540"/>
                    </a:xfrm>
                    <a:prstGeom prst="rect">
                      <a:avLst/>
                    </a:prstGeom>
                    <a:noFill/>
                    <a:ln>
                      <a:noFill/>
                    </a:ln>
                  </pic:spPr>
                </pic:pic>
              </a:graphicData>
            </a:graphic>
          </wp:inline>
        </w:drawing>
      </w:r>
      <w:r>
        <w:rPr>
          <w:rStyle w:val="HTMLCite"/>
          <w:rFonts w:ascii="inherit" w:hAnsi="inherit"/>
          <w:color w:val="626262"/>
          <w:sz w:val="20"/>
          <w:szCs w:val="20"/>
        </w:rPr>
        <w:t>Spencer Platt/Getty Images</w:t>
      </w:r>
    </w:p>
    <w:p w14:paraId="13A5A296" w14:textId="77777777" w:rsidR="008A5131" w:rsidRDefault="008A5131" w:rsidP="008A5131">
      <w:pPr>
        <w:pStyle w:val="NormalWeb"/>
        <w:spacing w:before="0" w:after="0"/>
        <w:rPr>
          <w:rFonts w:ascii="inherit" w:hAnsi="inherit"/>
          <w:color w:val="4C4E4D"/>
          <w:sz w:val="27"/>
          <w:szCs w:val="27"/>
        </w:rPr>
      </w:pPr>
      <w:r>
        <w:rPr>
          <w:rFonts w:ascii="inherit" w:hAnsi="inherit"/>
          <w:color w:val="4C4E4D"/>
          <w:sz w:val="27"/>
          <w:szCs w:val="27"/>
        </w:rPr>
        <w:t>As the longest </w:t>
      </w:r>
      <w:hyperlink r:id="rId24" w:history="1">
        <w:r>
          <w:rPr>
            <w:rStyle w:val="Hyperlink"/>
            <w:rFonts w:ascii="inherit" w:hAnsi="inherit"/>
            <w:b/>
            <w:bCs/>
            <w:color w:val="4F7177"/>
            <w:sz w:val="27"/>
            <w:szCs w:val="27"/>
          </w:rPr>
          <w:t>government shutdown in US history continues</w:t>
        </w:r>
      </w:hyperlink>
      <w:r>
        <w:rPr>
          <w:rFonts w:ascii="inherit" w:hAnsi="inherit"/>
          <w:color w:val="4C4E4D"/>
          <w:sz w:val="27"/>
          <w:szCs w:val="27"/>
        </w:rPr>
        <w:t>, Americans are restructuring their travel plans. National parks are either </w:t>
      </w:r>
      <w:hyperlink r:id="rId25" w:history="1">
        <w:r>
          <w:rPr>
            <w:rStyle w:val="Hyperlink"/>
            <w:rFonts w:ascii="inherit" w:hAnsi="inherit"/>
            <w:b/>
            <w:bCs/>
            <w:color w:val="4F7177"/>
            <w:sz w:val="27"/>
            <w:szCs w:val="27"/>
          </w:rPr>
          <w:t>closed, trashed, or both</w:t>
        </w:r>
      </w:hyperlink>
      <w:r>
        <w:rPr>
          <w:rFonts w:ascii="inherit" w:hAnsi="inherit"/>
          <w:color w:val="4C4E4D"/>
          <w:sz w:val="27"/>
          <w:szCs w:val="27"/>
        </w:rPr>
        <w:t>, museum doors </w:t>
      </w:r>
      <w:hyperlink r:id="rId26" w:history="1">
        <w:r>
          <w:rPr>
            <w:rStyle w:val="Hyperlink"/>
            <w:rFonts w:ascii="inherit" w:hAnsi="inherit"/>
            <w:b/>
            <w:bCs/>
            <w:color w:val="4F7177"/>
            <w:sz w:val="27"/>
            <w:szCs w:val="27"/>
          </w:rPr>
          <w:t>remain shut</w:t>
        </w:r>
      </w:hyperlink>
      <w:r>
        <w:rPr>
          <w:rFonts w:ascii="inherit" w:hAnsi="inherit"/>
          <w:color w:val="4C4E4D"/>
          <w:sz w:val="27"/>
          <w:szCs w:val="27"/>
        </w:rPr>
        <w:t>, and some people have even had to reschedule their </w:t>
      </w:r>
      <w:hyperlink r:id="rId27" w:history="1">
        <w:r>
          <w:rPr>
            <w:rStyle w:val="Hyperlink"/>
            <w:rFonts w:ascii="inherit" w:hAnsi="inherit"/>
            <w:b/>
            <w:bCs/>
            <w:color w:val="4F7177"/>
            <w:sz w:val="27"/>
            <w:szCs w:val="27"/>
          </w:rPr>
          <w:t>weddings</w:t>
        </w:r>
      </w:hyperlink>
      <w:r>
        <w:rPr>
          <w:rFonts w:ascii="inherit" w:hAnsi="inherit"/>
          <w:color w:val="4C4E4D"/>
          <w:sz w:val="27"/>
          <w:szCs w:val="27"/>
        </w:rPr>
        <w:t>.</w:t>
      </w:r>
    </w:p>
    <w:p w14:paraId="545B0C9D" w14:textId="77777777" w:rsidR="008A5131" w:rsidRDefault="008A5131" w:rsidP="008A5131">
      <w:pPr>
        <w:pStyle w:val="NormalWeb"/>
        <w:spacing w:before="0" w:after="0"/>
        <w:rPr>
          <w:rFonts w:ascii="inherit" w:hAnsi="inherit"/>
          <w:color w:val="4C4E4D"/>
          <w:sz w:val="27"/>
          <w:szCs w:val="27"/>
        </w:rPr>
      </w:pPr>
      <w:r>
        <w:rPr>
          <w:rFonts w:ascii="inherit" w:hAnsi="inherit"/>
          <w:color w:val="4C4E4D"/>
          <w:sz w:val="27"/>
          <w:szCs w:val="27"/>
        </w:rPr>
        <w:t>But the place where perhaps the greatest number of people are feeling the effects of the partial shutdown is at the airport, </w:t>
      </w:r>
      <w:hyperlink r:id="rId28" w:history="1">
        <w:r>
          <w:rPr>
            <w:rStyle w:val="Hyperlink"/>
            <w:rFonts w:ascii="inherit" w:hAnsi="inherit"/>
            <w:b/>
            <w:bCs/>
            <w:color w:val="4F7177"/>
            <w:sz w:val="27"/>
            <w:szCs w:val="27"/>
          </w:rPr>
          <w:t>which is stressful</w:t>
        </w:r>
      </w:hyperlink>
      <w:r>
        <w:rPr>
          <w:rFonts w:ascii="inherit" w:hAnsi="inherit"/>
          <w:color w:val="4C4E4D"/>
          <w:sz w:val="27"/>
          <w:szCs w:val="27"/>
        </w:rPr>
        <w:t> even when functioning at full capacity.</w:t>
      </w:r>
    </w:p>
    <w:p w14:paraId="18119005" w14:textId="77777777" w:rsidR="008A5131" w:rsidRDefault="008A5131" w:rsidP="008A5131">
      <w:pPr>
        <w:pStyle w:val="NormalWeb"/>
        <w:spacing w:before="0" w:after="0"/>
        <w:rPr>
          <w:rFonts w:ascii="inherit" w:hAnsi="inherit"/>
          <w:color w:val="4C4E4D"/>
          <w:sz w:val="27"/>
          <w:szCs w:val="27"/>
        </w:rPr>
      </w:pPr>
      <w:r>
        <w:rPr>
          <w:rFonts w:ascii="inherit" w:hAnsi="inherit"/>
          <w:color w:val="4C4E4D"/>
          <w:sz w:val="27"/>
          <w:szCs w:val="27"/>
        </w:rPr>
        <w:t>Transportation Security Administration agents are deemed “essential” employees and therefore must report to work even when they aren’t guaranteed a paycheck, and since they haven’t been getting paid, many are </w:t>
      </w:r>
      <w:hyperlink r:id="rId29" w:history="1">
        <w:r>
          <w:rPr>
            <w:rStyle w:val="Hyperlink"/>
            <w:rFonts w:ascii="inherit" w:hAnsi="inherit"/>
            <w:b/>
            <w:bCs/>
            <w:color w:val="4F7177"/>
            <w:sz w:val="27"/>
            <w:szCs w:val="27"/>
          </w:rPr>
          <w:t>calling out sick</w:t>
        </w:r>
      </w:hyperlink>
      <w:r>
        <w:rPr>
          <w:rFonts w:ascii="inherit" w:hAnsi="inherit"/>
          <w:color w:val="4C4E4D"/>
          <w:sz w:val="27"/>
          <w:szCs w:val="27"/>
        </w:rPr>
        <w:t>. </w:t>
      </w:r>
      <w:hyperlink r:id="rId30" w:history="1">
        <w:r>
          <w:rPr>
            <w:rStyle w:val="Hyperlink"/>
            <w:rFonts w:ascii="inherit" w:hAnsi="inherit"/>
            <w:b/>
            <w:bCs/>
            <w:color w:val="4F7177"/>
            <w:sz w:val="27"/>
            <w:szCs w:val="27"/>
          </w:rPr>
          <w:t>According to TSA</w:t>
        </w:r>
      </w:hyperlink>
      <w:r>
        <w:rPr>
          <w:rFonts w:ascii="inherit" w:hAnsi="inherit"/>
          <w:color w:val="4C4E4D"/>
          <w:sz w:val="27"/>
          <w:szCs w:val="27"/>
        </w:rPr>
        <w:t>, unscheduled absences of TSA agents reached 6.8 percent on January 14 and 6.1 percent on the 15th, significantly higher than what they were on these same days last year. The lack of staffing has led to both security and convenience concerns for flyers. Here are answers to a few questions you might have if you plan to take a trip sometime soon.</w:t>
      </w:r>
    </w:p>
    <w:p w14:paraId="74CEC10B" w14:textId="77777777" w:rsidR="008A5131" w:rsidRDefault="008A5131" w:rsidP="008A5131">
      <w:pPr>
        <w:pStyle w:val="Heading3"/>
        <w:rPr>
          <w:rFonts w:ascii="Helvetica" w:hAnsi="Helvetica"/>
          <w:color w:val="4C4E4D"/>
          <w:sz w:val="27"/>
          <w:szCs w:val="27"/>
        </w:rPr>
      </w:pPr>
      <w:r>
        <w:rPr>
          <w:rFonts w:ascii="Helvetica" w:hAnsi="Helvetica"/>
          <w:color w:val="4C4E4D"/>
        </w:rPr>
        <w:t>How is the shutdown affecting agents?</w:t>
      </w:r>
    </w:p>
    <w:p w14:paraId="3AD0A9CC" w14:textId="77777777" w:rsidR="008A5131" w:rsidRDefault="008A5131" w:rsidP="008A5131">
      <w:pPr>
        <w:pStyle w:val="NormalWeb"/>
        <w:rPr>
          <w:rFonts w:ascii="inherit" w:hAnsi="inherit"/>
          <w:color w:val="4C4E4D"/>
          <w:sz w:val="27"/>
          <w:szCs w:val="27"/>
        </w:rPr>
      </w:pPr>
      <w:r>
        <w:rPr>
          <w:rFonts w:ascii="inherit" w:hAnsi="inherit"/>
          <w:color w:val="4C4E4D"/>
          <w:sz w:val="27"/>
          <w:szCs w:val="27"/>
        </w:rPr>
        <w:t>TSA agents make up 51,000 of the 420,000 federal employees who are deemed “essential,” and while they will be paid for their work eventually, they have no clue when exactly that day will come.</w:t>
      </w:r>
    </w:p>
    <w:p w14:paraId="720ED90A" w14:textId="77777777" w:rsidR="008A5131" w:rsidRDefault="008A5131" w:rsidP="008A5131">
      <w:pPr>
        <w:pStyle w:val="NormalWeb"/>
        <w:spacing w:before="0" w:after="0"/>
        <w:rPr>
          <w:rFonts w:ascii="inherit" w:hAnsi="inherit"/>
          <w:color w:val="4C4E4D"/>
          <w:sz w:val="27"/>
          <w:szCs w:val="27"/>
        </w:rPr>
      </w:pPr>
      <w:hyperlink r:id="rId31" w:history="1">
        <w:r>
          <w:rPr>
            <w:rStyle w:val="Hyperlink"/>
            <w:rFonts w:ascii="inherit" w:hAnsi="inherit"/>
            <w:b/>
            <w:bCs/>
            <w:color w:val="4F7177"/>
            <w:sz w:val="27"/>
            <w:szCs w:val="27"/>
          </w:rPr>
          <w:t>According to WNYC</w:t>
        </w:r>
      </w:hyperlink>
      <w:r>
        <w:rPr>
          <w:rFonts w:ascii="inherit" w:hAnsi="inherit"/>
          <w:color w:val="4C4E4D"/>
          <w:sz w:val="27"/>
          <w:szCs w:val="27"/>
        </w:rPr>
        <w:t>, the TSA is one of the lowest-paying federal agencies; the typical starting salary of an agent is $17,000 (</w:t>
      </w:r>
      <w:hyperlink r:id="rId32" w:history="1">
        <w:r>
          <w:rPr>
            <w:rStyle w:val="Hyperlink"/>
            <w:rFonts w:ascii="inherit" w:hAnsi="inherit"/>
            <w:b/>
            <w:bCs/>
            <w:color w:val="4F7177"/>
            <w:sz w:val="27"/>
            <w:szCs w:val="27"/>
          </w:rPr>
          <w:t>other estimates say</w:t>
        </w:r>
      </w:hyperlink>
      <w:r>
        <w:rPr>
          <w:rFonts w:ascii="inherit" w:hAnsi="inherit"/>
          <w:color w:val="4C4E4D"/>
          <w:sz w:val="27"/>
          <w:szCs w:val="27"/>
        </w:rPr>
        <w:t> it’s closer to $25,000). Many agents may not be able to afford child care, or they may be finding cash-paying jobs while the government is shut down, as the last regular paycheck was not sent.</w:t>
      </w:r>
    </w:p>
    <w:p w14:paraId="3EA93DFB" w14:textId="77777777" w:rsidR="008A5131" w:rsidRDefault="008A5131" w:rsidP="008A5131">
      <w:pPr>
        <w:pStyle w:val="NormalWeb"/>
        <w:spacing w:before="0" w:after="0"/>
        <w:rPr>
          <w:rFonts w:ascii="inherit" w:hAnsi="inherit"/>
          <w:color w:val="4C4E4D"/>
          <w:sz w:val="27"/>
          <w:szCs w:val="27"/>
        </w:rPr>
      </w:pPr>
      <w:r>
        <w:rPr>
          <w:rFonts w:ascii="inherit" w:hAnsi="inherit"/>
          <w:color w:val="4C4E4D"/>
          <w:sz w:val="27"/>
          <w:szCs w:val="27"/>
        </w:rPr>
        <w:t>And with President Trump declaring that the shutdown could last for </w:t>
      </w:r>
      <w:hyperlink r:id="rId33" w:history="1">
        <w:r>
          <w:rPr>
            <w:rStyle w:val="Hyperlink"/>
            <w:rFonts w:ascii="inherit" w:hAnsi="inherit"/>
            <w:b/>
            <w:bCs/>
            <w:color w:val="4F7177"/>
            <w:sz w:val="27"/>
            <w:szCs w:val="27"/>
          </w:rPr>
          <w:t>“months” or even “years,”</w:t>
        </w:r>
      </w:hyperlink>
      <w:r>
        <w:rPr>
          <w:rFonts w:ascii="inherit" w:hAnsi="inherit"/>
          <w:color w:val="4C4E4D"/>
          <w:sz w:val="27"/>
          <w:szCs w:val="27"/>
        </w:rPr>
        <w:t> it’s easy to see why many are calling out or looking for other options. </w:t>
      </w:r>
      <w:hyperlink r:id="rId34" w:history="1">
        <w:r>
          <w:rPr>
            <w:rStyle w:val="Hyperlink"/>
            <w:rFonts w:ascii="inherit" w:hAnsi="inherit"/>
            <w:b/>
            <w:bCs/>
            <w:color w:val="4F7177"/>
            <w:sz w:val="27"/>
            <w:szCs w:val="27"/>
          </w:rPr>
          <w:t>On January 11, the TSA</w:t>
        </w:r>
      </w:hyperlink>
      <w:r>
        <w:rPr>
          <w:rFonts w:ascii="inherit" w:hAnsi="inherit"/>
          <w:color w:val="4C4E4D"/>
          <w:sz w:val="27"/>
          <w:szCs w:val="27"/>
        </w:rPr>
        <w:t> announced that it would provide a day’s worth of pay to those who were on duty the day the shutdown was announced, plus a $500 bonus for working over the holiday season. As of the evening of January 16, however, </w:t>
      </w:r>
      <w:hyperlink r:id="rId35" w:history="1">
        <w:r>
          <w:rPr>
            <w:rStyle w:val="Hyperlink"/>
            <w:rFonts w:ascii="inherit" w:hAnsi="inherit"/>
            <w:b/>
            <w:bCs/>
            <w:color w:val="4F7177"/>
            <w:sz w:val="27"/>
            <w:szCs w:val="27"/>
          </w:rPr>
          <w:t>no employees have received the bonus</w:t>
        </w:r>
      </w:hyperlink>
      <w:r>
        <w:rPr>
          <w:rFonts w:ascii="inherit" w:hAnsi="inherit"/>
          <w:color w:val="4C4E4D"/>
          <w:sz w:val="27"/>
          <w:szCs w:val="27"/>
        </w:rPr>
        <w:t xml:space="preserve"> and some haven’t gotten their full </w:t>
      </w:r>
      <w:proofErr w:type="spellStart"/>
      <w:r>
        <w:rPr>
          <w:rFonts w:ascii="inherit" w:hAnsi="inherit"/>
          <w:color w:val="4C4E4D"/>
          <w:sz w:val="27"/>
          <w:szCs w:val="27"/>
        </w:rPr>
        <w:t>day’s worth</w:t>
      </w:r>
      <w:proofErr w:type="spellEnd"/>
      <w:r>
        <w:rPr>
          <w:rFonts w:ascii="inherit" w:hAnsi="inherit"/>
          <w:color w:val="4C4E4D"/>
          <w:sz w:val="27"/>
          <w:szCs w:val="27"/>
        </w:rPr>
        <w:t xml:space="preserve"> of pay. If this money ever arrives, it may help with the collective </w:t>
      </w:r>
      <w:hyperlink r:id="rId36" w:history="1">
        <w:r>
          <w:rPr>
            <w:rStyle w:val="Hyperlink"/>
            <w:rFonts w:ascii="inherit" w:hAnsi="inherit"/>
            <w:b/>
            <w:bCs/>
            <w:color w:val="4F7177"/>
            <w:sz w:val="27"/>
            <w:szCs w:val="27"/>
          </w:rPr>
          <w:t>$438 million worth of mortgage and rent payments</w:t>
        </w:r>
      </w:hyperlink>
      <w:r>
        <w:rPr>
          <w:rFonts w:ascii="inherit" w:hAnsi="inherit"/>
          <w:color w:val="4C4E4D"/>
          <w:sz w:val="27"/>
          <w:szCs w:val="27"/>
        </w:rPr>
        <w:t> unpaid federal employees owe this month, but it still isn’t much.</w:t>
      </w:r>
    </w:p>
    <w:p w14:paraId="6E246840" w14:textId="77777777" w:rsidR="008A5131" w:rsidRDefault="008A5131" w:rsidP="008A5131">
      <w:pPr>
        <w:shd w:val="clear" w:color="auto" w:fill="FFFFFF"/>
        <w:rPr>
          <w:rStyle w:val="followbutton-bird"/>
          <w:color w:val="2B7BB9"/>
        </w:rPr>
      </w:pPr>
      <w:r>
        <w:rPr>
          <w:rFonts w:ascii="Helvetica" w:hAnsi="Helvetica"/>
          <w:color w:val="1C2022"/>
          <w:lang w:val="en"/>
        </w:rPr>
        <w:fldChar w:fldCharType="begin"/>
      </w:r>
      <w:r>
        <w:rPr>
          <w:rFonts w:ascii="Helvetica" w:hAnsi="Helvetica"/>
          <w:color w:val="1C2022"/>
          <w:lang w:val="en"/>
        </w:rPr>
        <w:instrText xml:space="preserve"> HYPERLINK "https://twitter.com/RashidaTlaib/status/1084910933141585921" </w:instrText>
      </w:r>
      <w:r>
        <w:rPr>
          <w:rFonts w:ascii="Helvetica" w:hAnsi="Helvetica"/>
          <w:color w:val="1C2022"/>
          <w:lang w:val="en"/>
        </w:rPr>
        <w:fldChar w:fldCharType="separate"/>
      </w:r>
    </w:p>
    <w:p w14:paraId="05C05677" w14:textId="77777777" w:rsidR="008A5131" w:rsidRDefault="008A5131" w:rsidP="008A5131">
      <w:pPr>
        <w:shd w:val="clear" w:color="auto" w:fill="FFFFFF"/>
        <w:rPr>
          <w:color w:val="1C2022"/>
        </w:rPr>
      </w:pPr>
      <w:r>
        <w:rPr>
          <w:rFonts w:ascii="Helvetica" w:hAnsi="Helvetica"/>
          <w:color w:val="1C2022"/>
          <w:lang w:val="en"/>
        </w:rPr>
        <w:fldChar w:fldCharType="end"/>
      </w:r>
    </w:p>
    <w:p w14:paraId="3EC1C668" w14:textId="77777777" w:rsidR="008A5131" w:rsidRDefault="008A5131" w:rsidP="008A5131">
      <w:pPr>
        <w:pStyle w:val="tweet-text"/>
        <w:shd w:val="clear" w:color="auto" w:fill="FFFFFF"/>
        <w:spacing w:before="0" w:beforeAutospacing="0" w:after="0" w:afterAutospacing="0"/>
        <w:rPr>
          <w:rFonts w:ascii="Helvetica" w:hAnsi="Helvetica"/>
          <w:color w:val="1C2022"/>
          <w:lang w:val="en"/>
        </w:rPr>
      </w:pPr>
      <w:r>
        <w:rPr>
          <w:rFonts w:ascii="Helvetica" w:hAnsi="Helvetica"/>
          <w:color w:val="1C2022"/>
          <w:lang w:val="en"/>
        </w:rPr>
        <w:t>So hard going through the airport today. I looked into the eyes of our workers who deserve better. A TSA officer said: "Don't stop fighting. Keep it up." I broke down &amp; felt the weight of the responsibility on me. I will never become numb to the human impact. We must end this.</w:t>
      </w:r>
    </w:p>
    <w:p w14:paraId="7768A18F" w14:textId="746000A7" w:rsidR="008A5131" w:rsidRDefault="008A5131" w:rsidP="008A5131">
      <w:pPr>
        <w:shd w:val="clear" w:color="auto" w:fill="FFFFFF"/>
        <w:rPr>
          <w:rFonts w:ascii="Helvetica" w:hAnsi="Helvetica"/>
          <w:color w:val="1C2022"/>
          <w:sz w:val="24"/>
          <w:szCs w:val="24"/>
          <w:lang w:val="en"/>
        </w:rPr>
      </w:pPr>
    </w:p>
    <w:p w14:paraId="040ADD12" w14:textId="77777777" w:rsidR="008A5131" w:rsidRDefault="008A5131" w:rsidP="008A5131">
      <w:pPr>
        <w:pStyle w:val="Heading3"/>
        <w:rPr>
          <w:rFonts w:ascii="Helvetica" w:hAnsi="Helvetica"/>
          <w:color w:val="4C4E4D"/>
        </w:rPr>
      </w:pPr>
      <w:r>
        <w:rPr>
          <w:rFonts w:ascii="Helvetica" w:hAnsi="Helvetica"/>
          <w:color w:val="4C4E4D"/>
        </w:rPr>
        <w:t>Is airport security worse?</w:t>
      </w:r>
    </w:p>
    <w:p w14:paraId="2FCFA13B" w14:textId="77777777" w:rsidR="008A5131" w:rsidRDefault="008A5131" w:rsidP="008A5131">
      <w:pPr>
        <w:pStyle w:val="NormalWeb"/>
        <w:spacing w:before="0" w:after="0"/>
        <w:rPr>
          <w:rFonts w:ascii="inherit" w:hAnsi="inherit"/>
          <w:color w:val="4C4E4D"/>
          <w:sz w:val="27"/>
          <w:szCs w:val="27"/>
        </w:rPr>
      </w:pPr>
      <w:r>
        <w:rPr>
          <w:rFonts w:ascii="inherit" w:hAnsi="inherit"/>
          <w:color w:val="4C4E4D"/>
          <w:sz w:val="27"/>
          <w:szCs w:val="27"/>
        </w:rPr>
        <w:t xml:space="preserve">Although TSA spokesperson Michael </w:t>
      </w:r>
      <w:proofErr w:type="spellStart"/>
      <w:r>
        <w:rPr>
          <w:rFonts w:ascii="inherit" w:hAnsi="inherit"/>
          <w:color w:val="4C4E4D"/>
          <w:sz w:val="27"/>
          <w:szCs w:val="27"/>
        </w:rPr>
        <w:t>Bilello</w:t>
      </w:r>
      <w:proofErr w:type="spellEnd"/>
      <w:r>
        <w:rPr>
          <w:rFonts w:ascii="inherit" w:hAnsi="inherit"/>
          <w:color w:val="4C4E4D"/>
          <w:sz w:val="27"/>
          <w:szCs w:val="27"/>
        </w:rPr>
        <w:t> </w:t>
      </w:r>
      <w:hyperlink r:id="rId37" w:history="1">
        <w:r>
          <w:rPr>
            <w:rStyle w:val="Hyperlink"/>
            <w:rFonts w:ascii="inherit" w:hAnsi="inherit"/>
            <w:b/>
            <w:bCs/>
            <w:color w:val="4F7177"/>
            <w:sz w:val="27"/>
            <w:szCs w:val="27"/>
          </w:rPr>
          <w:t>tweeted</w:t>
        </w:r>
      </w:hyperlink>
      <w:r>
        <w:rPr>
          <w:rFonts w:ascii="inherit" w:hAnsi="inherit"/>
          <w:color w:val="4C4E4D"/>
          <w:sz w:val="27"/>
          <w:szCs w:val="27"/>
        </w:rPr>
        <w:t>, “security standards remain uncompromised at our nation’s airports,” some alarming information has suggested otherwise.</w:t>
      </w:r>
    </w:p>
    <w:p w14:paraId="4B6915EC" w14:textId="77777777" w:rsidR="008A5131" w:rsidRDefault="008A5131" w:rsidP="008A5131">
      <w:pPr>
        <w:pStyle w:val="NormalWeb"/>
        <w:spacing w:before="0" w:after="0"/>
        <w:rPr>
          <w:rFonts w:ascii="inherit" w:hAnsi="inherit"/>
          <w:color w:val="4C4E4D"/>
          <w:sz w:val="27"/>
          <w:szCs w:val="27"/>
        </w:rPr>
      </w:pPr>
      <w:r>
        <w:rPr>
          <w:rFonts w:ascii="inherit" w:hAnsi="inherit"/>
          <w:color w:val="4C4E4D"/>
          <w:sz w:val="27"/>
          <w:szCs w:val="27"/>
        </w:rPr>
        <w:t>On January 2, 11 days into the shutdown, a Delta Airlines passenger took a loaded gun through security at the Hartsfield-Jackson Atlanta International Airport and onto a Tokyo-bound flight. The passenger,</w:t>
      </w:r>
      <w:r>
        <w:rPr>
          <w:rStyle w:val="Strong"/>
          <w:rFonts w:ascii="inherit" w:hAnsi="inherit"/>
          <w:color w:val="4C4E4D"/>
          <w:sz w:val="27"/>
          <w:szCs w:val="27"/>
        </w:rPr>
        <w:t> </w:t>
      </w:r>
      <w:hyperlink r:id="rId38" w:history="1">
        <w:r>
          <w:rPr>
            <w:rStyle w:val="Hyperlink"/>
            <w:rFonts w:ascii="inherit" w:hAnsi="inherit"/>
            <w:b/>
            <w:bCs/>
            <w:color w:val="4F7177"/>
            <w:sz w:val="27"/>
            <w:szCs w:val="27"/>
          </w:rPr>
          <w:t>who claimed they simply forgot the firearm was in their bag</w:t>
        </w:r>
      </w:hyperlink>
      <w:r>
        <w:rPr>
          <w:rFonts w:ascii="inherit" w:hAnsi="inherit"/>
          <w:color w:val="4C4E4D"/>
          <w:sz w:val="27"/>
          <w:szCs w:val="27"/>
        </w:rPr>
        <w:t>, discovered the gun and alerted the authorities, who met them in Japan when the plane landed.</w:t>
      </w:r>
    </w:p>
    <w:p w14:paraId="197ACF23" w14:textId="77777777" w:rsidR="008A5131" w:rsidRDefault="008A5131" w:rsidP="008A5131">
      <w:pPr>
        <w:pStyle w:val="NormalWeb"/>
        <w:spacing w:before="0" w:after="0"/>
        <w:rPr>
          <w:rFonts w:ascii="inherit" w:hAnsi="inherit"/>
          <w:color w:val="4C4E4D"/>
          <w:sz w:val="27"/>
          <w:szCs w:val="27"/>
        </w:rPr>
      </w:pPr>
      <w:r>
        <w:rPr>
          <w:rFonts w:ascii="inherit" w:hAnsi="inherit"/>
          <w:color w:val="4C4E4D"/>
          <w:sz w:val="27"/>
          <w:szCs w:val="27"/>
        </w:rPr>
        <w:t xml:space="preserve">About 5 percent of TSA employees nationwide did not report to work on the day of the incident, but </w:t>
      </w:r>
      <w:proofErr w:type="spellStart"/>
      <w:r>
        <w:rPr>
          <w:rFonts w:ascii="inherit" w:hAnsi="inherit"/>
          <w:color w:val="4C4E4D"/>
          <w:sz w:val="27"/>
          <w:szCs w:val="27"/>
        </w:rPr>
        <w:t>Bilello</w:t>
      </w:r>
      <w:proofErr w:type="spellEnd"/>
      <w:r>
        <w:rPr>
          <w:rFonts w:ascii="inherit" w:hAnsi="inherit"/>
          <w:color w:val="4C4E4D"/>
          <w:sz w:val="27"/>
          <w:szCs w:val="27"/>
        </w:rPr>
        <w:t xml:space="preserve"> says the breach of security had nothing to do with low staffing or the shutdown; it happened, he said, because “standard procedures were not followed.” </w:t>
      </w:r>
      <w:hyperlink r:id="rId39" w:history="1">
        <w:r>
          <w:rPr>
            <w:rStyle w:val="Hyperlink"/>
            <w:rFonts w:ascii="inherit" w:hAnsi="inherit"/>
            <w:b/>
            <w:bCs/>
            <w:color w:val="4F7177"/>
            <w:sz w:val="27"/>
            <w:szCs w:val="27"/>
          </w:rPr>
          <w:t>According to TSA</w:t>
        </w:r>
      </w:hyperlink>
      <w:r>
        <w:rPr>
          <w:rFonts w:ascii="inherit" w:hAnsi="inherit"/>
          <w:color w:val="4C4E4D"/>
          <w:sz w:val="27"/>
          <w:szCs w:val="27"/>
        </w:rPr>
        <w:t>, in 2017, 3,957 firearms were recovered in carry-on bags at American airports and 84 percent of them were loaded.</w:t>
      </w:r>
    </w:p>
    <w:p w14:paraId="1769215F" w14:textId="77777777" w:rsidR="008A5131" w:rsidRDefault="008A5131" w:rsidP="008A5131">
      <w:pPr>
        <w:pStyle w:val="NormalWeb"/>
        <w:spacing w:before="0" w:after="0"/>
        <w:rPr>
          <w:rFonts w:ascii="inherit" w:hAnsi="inherit"/>
          <w:color w:val="4C4E4D"/>
          <w:sz w:val="27"/>
          <w:szCs w:val="27"/>
        </w:rPr>
      </w:pPr>
      <w:r>
        <w:rPr>
          <w:rFonts w:ascii="inherit" w:hAnsi="inherit"/>
          <w:color w:val="4C4E4D"/>
          <w:sz w:val="27"/>
          <w:szCs w:val="27"/>
        </w:rPr>
        <w:t xml:space="preserve">Although this specific case is both extreme and murky, president of the national TSA employee union </w:t>
      </w:r>
      <w:proofErr w:type="spellStart"/>
      <w:r>
        <w:rPr>
          <w:rFonts w:ascii="inherit" w:hAnsi="inherit"/>
          <w:color w:val="4C4E4D"/>
          <w:sz w:val="27"/>
          <w:szCs w:val="27"/>
        </w:rPr>
        <w:t>Hydrick</w:t>
      </w:r>
      <w:proofErr w:type="spellEnd"/>
      <w:r>
        <w:rPr>
          <w:rFonts w:ascii="inherit" w:hAnsi="inherit"/>
          <w:color w:val="4C4E4D"/>
          <w:sz w:val="27"/>
          <w:szCs w:val="27"/>
        </w:rPr>
        <w:t xml:space="preserve"> Thomas told </w:t>
      </w:r>
      <w:hyperlink r:id="rId40" w:history="1">
        <w:r>
          <w:rPr>
            <w:rStyle w:val="Hyperlink"/>
            <w:rFonts w:ascii="inherit" w:hAnsi="inherit"/>
            <w:b/>
            <w:bCs/>
            <w:color w:val="4F7177"/>
            <w:sz w:val="27"/>
            <w:szCs w:val="27"/>
          </w:rPr>
          <w:t>CNN</w:t>
        </w:r>
      </w:hyperlink>
      <w:r>
        <w:rPr>
          <w:rFonts w:ascii="inherit" w:hAnsi="inherit"/>
          <w:color w:val="4C4E4D"/>
          <w:sz w:val="27"/>
          <w:szCs w:val="27"/>
        </w:rPr>
        <w:t> that the number of TSA callouts “will definitely affect the flying public who we [are] sworn to protect.”</w:t>
      </w:r>
    </w:p>
    <w:p w14:paraId="37320112" w14:textId="77777777" w:rsidR="008A5131" w:rsidRDefault="008A5131" w:rsidP="008A5131">
      <w:pPr>
        <w:pStyle w:val="NormalWeb"/>
        <w:spacing w:before="0" w:after="0"/>
        <w:rPr>
          <w:rFonts w:ascii="inherit" w:hAnsi="inherit"/>
          <w:color w:val="4C4E4D"/>
          <w:sz w:val="27"/>
          <w:szCs w:val="27"/>
        </w:rPr>
      </w:pPr>
      <w:r>
        <w:rPr>
          <w:rFonts w:ascii="inherit" w:hAnsi="inherit"/>
          <w:color w:val="4C4E4D"/>
          <w:sz w:val="27"/>
          <w:szCs w:val="27"/>
        </w:rPr>
        <w:t>On January 14, one out of every 13 airport screeners (employees who screen passengers and luggage at security checkpoints)</w:t>
      </w:r>
      <w:r>
        <w:rPr>
          <w:rStyle w:val="Strong"/>
          <w:rFonts w:ascii="inherit" w:hAnsi="inherit"/>
          <w:color w:val="4C4E4D"/>
          <w:sz w:val="27"/>
          <w:szCs w:val="27"/>
        </w:rPr>
        <w:t> </w:t>
      </w:r>
      <w:r>
        <w:rPr>
          <w:rFonts w:ascii="inherit" w:hAnsi="inherit"/>
          <w:color w:val="4C4E4D"/>
          <w:sz w:val="27"/>
          <w:szCs w:val="27"/>
        </w:rPr>
        <w:t>nationwide didn’t come into work. </w:t>
      </w:r>
      <w:hyperlink r:id="rId41" w:history="1">
        <w:r>
          <w:rPr>
            <w:rStyle w:val="Hyperlink"/>
            <w:rFonts w:ascii="inherit" w:hAnsi="inherit"/>
            <w:b/>
            <w:bCs/>
            <w:color w:val="4F7177"/>
            <w:sz w:val="27"/>
            <w:szCs w:val="27"/>
          </w:rPr>
          <w:t>According to CNN’s sources</w:t>
        </w:r>
      </w:hyperlink>
      <w:r>
        <w:rPr>
          <w:rFonts w:ascii="inherit" w:hAnsi="inherit"/>
          <w:color w:val="4C4E4D"/>
          <w:sz w:val="27"/>
          <w:szCs w:val="27"/>
        </w:rPr>
        <w:t>, the screeners will likely do fewer random pat-downs, bag inspections, and other screenings. That could create a potential security vulnerability — an ironic, if potentially dangerous, situation given that the root cause of the shutdown is a fight over people coming into the country.</w:t>
      </w:r>
    </w:p>
    <w:p w14:paraId="145FD4ED" w14:textId="77777777" w:rsidR="008A5131" w:rsidRDefault="008A5131" w:rsidP="008A5131">
      <w:pPr>
        <w:pStyle w:val="Heading3"/>
        <w:rPr>
          <w:rFonts w:ascii="Helvetica" w:hAnsi="Helvetica"/>
          <w:color w:val="4C4E4D"/>
          <w:sz w:val="27"/>
          <w:szCs w:val="27"/>
        </w:rPr>
      </w:pPr>
      <w:r>
        <w:rPr>
          <w:rFonts w:ascii="Helvetica" w:hAnsi="Helvetica"/>
          <w:color w:val="4C4E4D"/>
        </w:rPr>
        <w:t>Are airport lines longer?</w:t>
      </w:r>
    </w:p>
    <w:p w14:paraId="3B784337" w14:textId="77777777" w:rsidR="008A5131" w:rsidRDefault="008A5131" w:rsidP="008A5131">
      <w:pPr>
        <w:pStyle w:val="NormalWeb"/>
        <w:spacing w:before="0" w:after="0"/>
        <w:rPr>
          <w:rFonts w:ascii="inherit" w:hAnsi="inherit"/>
          <w:color w:val="4C4E4D"/>
          <w:sz w:val="27"/>
          <w:szCs w:val="27"/>
        </w:rPr>
      </w:pPr>
      <w:r>
        <w:rPr>
          <w:rFonts w:ascii="inherit" w:hAnsi="inherit"/>
          <w:color w:val="4C4E4D"/>
          <w:sz w:val="27"/>
          <w:szCs w:val="27"/>
        </w:rPr>
        <w:t>Short answer: maybe. Although it depends on the airport, many major hubs have reported longer lines. “While national average wait times are within normal TSA times of 30 minutes for standard lanes ... some airports experienced longer than usual wait times,” </w:t>
      </w:r>
      <w:hyperlink r:id="rId42" w:history="1">
        <w:r>
          <w:rPr>
            <w:rStyle w:val="Hyperlink"/>
            <w:rFonts w:ascii="inherit" w:hAnsi="inherit"/>
            <w:b/>
            <w:bCs/>
            <w:color w:val="4F7177"/>
            <w:sz w:val="27"/>
            <w:szCs w:val="27"/>
          </w:rPr>
          <w:t>TSA said in a statement</w:t>
        </w:r>
      </w:hyperlink>
      <w:r>
        <w:rPr>
          <w:rFonts w:ascii="inherit" w:hAnsi="inherit"/>
          <w:color w:val="4C4E4D"/>
          <w:sz w:val="27"/>
          <w:szCs w:val="27"/>
        </w:rPr>
        <w:t>.</w:t>
      </w:r>
    </w:p>
    <w:p w14:paraId="0FB77AE3" w14:textId="77777777" w:rsidR="008A5131" w:rsidRDefault="008A5131" w:rsidP="008A5131">
      <w:pPr>
        <w:pStyle w:val="NormalWeb"/>
        <w:rPr>
          <w:rFonts w:ascii="inherit" w:hAnsi="inherit"/>
          <w:color w:val="4C4E4D"/>
          <w:sz w:val="27"/>
          <w:szCs w:val="27"/>
        </w:rPr>
      </w:pPr>
      <w:r>
        <w:rPr>
          <w:rFonts w:ascii="inherit" w:hAnsi="inherit"/>
          <w:color w:val="4C4E4D"/>
          <w:sz w:val="27"/>
          <w:szCs w:val="27"/>
        </w:rPr>
        <w:t>At Hartsfield-Jackson Atlanta on January 15, travelers waited more than an hour in security lines. And at Dallas Love Field Airport, travelers waited 44 minutes.</w:t>
      </w:r>
    </w:p>
    <w:p w14:paraId="0CF20B25" w14:textId="680140E0" w:rsidR="008A5131" w:rsidRDefault="008A5131" w:rsidP="008A5131">
      <w:pPr>
        <w:shd w:val="clear" w:color="auto" w:fill="FFFFFF"/>
        <w:spacing w:line="0" w:lineRule="auto"/>
        <w:rPr>
          <w:rFonts w:ascii="Helvetica" w:hAnsi="Helvetica"/>
          <w:color w:val="1C2022"/>
          <w:sz w:val="24"/>
          <w:szCs w:val="24"/>
          <w:lang w:val="en"/>
        </w:rPr>
      </w:pPr>
      <w:r>
        <w:rPr>
          <w:rFonts w:ascii="Helvetica" w:hAnsi="Helvetica"/>
          <w:noProof/>
          <w:color w:val="2B7BB9"/>
          <w:bdr w:val="single" w:sz="2" w:space="0" w:color="E1E8ED" w:frame="1"/>
          <w:lang w:val="en"/>
        </w:rPr>
        <w:drawing>
          <wp:inline distT="0" distB="0" distL="0" distR="0" wp14:anchorId="526D887F" wp14:editId="4F32B973">
            <wp:extent cx="10753090" cy="6400800"/>
            <wp:effectExtent l="0" t="0" r="0" b="0"/>
            <wp:docPr id="7" name="Picture 7" descr="View image on Twitter">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ew image on Twitter">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753090" cy="6400800"/>
                    </a:xfrm>
                    <a:prstGeom prst="rect">
                      <a:avLst/>
                    </a:prstGeom>
                    <a:noFill/>
                    <a:ln>
                      <a:noFill/>
                    </a:ln>
                  </pic:spPr>
                </pic:pic>
              </a:graphicData>
            </a:graphic>
          </wp:inline>
        </w:drawing>
      </w:r>
      <w:r>
        <w:rPr>
          <w:rFonts w:ascii="Helvetica" w:hAnsi="Helvetica"/>
          <w:noProof/>
          <w:color w:val="2B7BB9"/>
          <w:bdr w:val="single" w:sz="2" w:space="0" w:color="E1E8ED" w:frame="1"/>
          <w:lang w:val="en"/>
        </w:rPr>
        <w:drawing>
          <wp:inline distT="0" distB="0" distL="0" distR="0" wp14:anchorId="4F1A6147" wp14:editId="349E5906">
            <wp:extent cx="10782300" cy="7103110"/>
            <wp:effectExtent l="0" t="0" r="0" b="2540"/>
            <wp:docPr id="6" name="Picture 6" descr="View image on Twitter">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ew image on Twitter">
                      <a:hlinkClick r:id="rId43"/>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0782300" cy="7103110"/>
                    </a:xfrm>
                    <a:prstGeom prst="rect">
                      <a:avLst/>
                    </a:prstGeom>
                    <a:noFill/>
                    <a:ln>
                      <a:noFill/>
                    </a:ln>
                  </pic:spPr>
                </pic:pic>
              </a:graphicData>
            </a:graphic>
          </wp:inline>
        </w:drawing>
      </w:r>
      <w:r>
        <w:rPr>
          <w:rFonts w:ascii="Helvetica" w:hAnsi="Helvetica"/>
          <w:noProof/>
          <w:color w:val="2B7BB9"/>
          <w:bdr w:val="single" w:sz="6" w:space="0" w:color="E1E8ED" w:frame="1"/>
          <w:lang w:val="en"/>
        </w:rPr>
        <w:drawing>
          <wp:inline distT="0" distB="0" distL="0" distR="0" wp14:anchorId="4212C546" wp14:editId="00CF4E0A">
            <wp:extent cx="10658475" cy="5259705"/>
            <wp:effectExtent l="0" t="0" r="9525" b="0"/>
            <wp:docPr id="5" name="Picture 5" descr="View image on Twitter">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image on Twitter">
                      <a:hlinkClick r:id="rId43"/>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0658475" cy="5259705"/>
                    </a:xfrm>
                    <a:prstGeom prst="rect">
                      <a:avLst/>
                    </a:prstGeom>
                    <a:noFill/>
                    <a:ln>
                      <a:noFill/>
                    </a:ln>
                  </pic:spPr>
                </pic:pic>
              </a:graphicData>
            </a:graphic>
          </wp:inline>
        </w:drawing>
      </w:r>
      <w:r>
        <w:rPr>
          <w:rFonts w:ascii="Helvetica" w:hAnsi="Helvetica"/>
          <w:noProof/>
          <w:color w:val="2B7BB9"/>
          <w:bdr w:val="single" w:sz="6" w:space="0" w:color="E1E8ED" w:frame="1"/>
          <w:lang w:val="en"/>
        </w:rPr>
        <w:drawing>
          <wp:inline distT="0" distB="0" distL="0" distR="0" wp14:anchorId="6526D828" wp14:editId="5AA26BCD">
            <wp:extent cx="10746105" cy="6941820"/>
            <wp:effectExtent l="0" t="0" r="0" b="0"/>
            <wp:docPr id="4" name="Picture 4" descr="View image on Twitter">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ew image on Twitter">
                      <a:hlinkClick r:id="rId43"/>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0746105" cy="6941820"/>
                    </a:xfrm>
                    <a:prstGeom prst="rect">
                      <a:avLst/>
                    </a:prstGeom>
                    <a:noFill/>
                    <a:ln>
                      <a:noFill/>
                    </a:ln>
                  </pic:spPr>
                </pic:pic>
              </a:graphicData>
            </a:graphic>
          </wp:inline>
        </w:drawing>
      </w:r>
    </w:p>
    <w:p w14:paraId="14DECD84" w14:textId="77777777" w:rsidR="008A5131" w:rsidRDefault="008A5131" w:rsidP="008A5131">
      <w:pPr>
        <w:pStyle w:val="NormalWeb"/>
        <w:spacing w:before="0" w:after="0"/>
        <w:rPr>
          <w:rFonts w:ascii="inherit" w:hAnsi="inherit"/>
          <w:color w:val="4C4E4D"/>
          <w:sz w:val="27"/>
          <w:szCs w:val="27"/>
        </w:rPr>
      </w:pPr>
      <w:r>
        <w:rPr>
          <w:rFonts w:ascii="inherit" w:hAnsi="inherit"/>
          <w:color w:val="4C4E4D"/>
          <w:sz w:val="27"/>
          <w:szCs w:val="27"/>
        </w:rPr>
        <w:t>Some airports have closed terminals due to lack of staffing and are filtering more travelers through fewer checkpoints. The </w:t>
      </w:r>
      <w:hyperlink r:id="rId48" w:history="1">
        <w:r>
          <w:rPr>
            <w:rStyle w:val="Hyperlink"/>
            <w:rFonts w:ascii="inherit" w:hAnsi="inherit"/>
            <w:b/>
            <w:bCs/>
            <w:color w:val="4F7177"/>
            <w:sz w:val="27"/>
            <w:szCs w:val="27"/>
          </w:rPr>
          <w:t>George Bush Intercontinental Airport in Houston</w:t>
        </w:r>
      </w:hyperlink>
      <w:r>
        <w:rPr>
          <w:rFonts w:ascii="inherit" w:hAnsi="inherit"/>
          <w:color w:val="4C4E4D"/>
          <w:sz w:val="27"/>
          <w:szCs w:val="27"/>
        </w:rPr>
        <w:t> closed a checkpoint in Terminal B due to low staffing, funneling those passengers to terminals C and E. Over the weekend, </w:t>
      </w:r>
      <w:hyperlink r:id="rId49" w:history="1">
        <w:r>
          <w:rPr>
            <w:rStyle w:val="Hyperlink"/>
            <w:rFonts w:ascii="inherit" w:hAnsi="inherit"/>
            <w:b/>
            <w:bCs/>
            <w:color w:val="4F7177"/>
            <w:sz w:val="27"/>
            <w:szCs w:val="27"/>
          </w:rPr>
          <w:t>Miami International Airport</w:t>
        </w:r>
      </w:hyperlink>
      <w:r>
        <w:rPr>
          <w:rFonts w:ascii="inherit" w:hAnsi="inherit"/>
          <w:color w:val="4C4E4D"/>
          <w:sz w:val="27"/>
          <w:szCs w:val="27"/>
        </w:rPr>
        <w:t> closed checkpoints in Terminal G and diverted passengers to other terminals, also citing low staffing.</w:t>
      </w:r>
    </w:p>
    <w:p w14:paraId="427EECA3" w14:textId="77777777" w:rsidR="008A5131" w:rsidRDefault="008A5131" w:rsidP="008A5131">
      <w:pPr>
        <w:pStyle w:val="NormalWeb"/>
        <w:spacing w:before="0" w:after="0"/>
        <w:rPr>
          <w:rFonts w:ascii="inherit" w:hAnsi="inherit"/>
          <w:color w:val="4C4E4D"/>
          <w:sz w:val="27"/>
          <w:szCs w:val="27"/>
        </w:rPr>
      </w:pPr>
      <w:r>
        <w:rPr>
          <w:rFonts w:ascii="inherit" w:hAnsi="inherit"/>
          <w:color w:val="4C4E4D"/>
          <w:sz w:val="27"/>
          <w:szCs w:val="27"/>
        </w:rPr>
        <w:t>Last week at New York’s LaGuardia Airport, employees and flyers were confronted with “endless lines,” </w:t>
      </w:r>
      <w:hyperlink r:id="rId50" w:history="1">
        <w:r>
          <w:rPr>
            <w:rStyle w:val="Hyperlink"/>
            <w:rFonts w:ascii="inherit" w:hAnsi="inherit"/>
            <w:b/>
            <w:bCs/>
            <w:color w:val="4F7177"/>
            <w:sz w:val="27"/>
            <w:szCs w:val="27"/>
          </w:rPr>
          <w:t>ABC News</w:t>
        </w:r>
      </w:hyperlink>
      <w:r>
        <w:rPr>
          <w:rFonts w:ascii="inherit" w:hAnsi="inherit"/>
          <w:color w:val="4C4E4D"/>
          <w:sz w:val="27"/>
          <w:szCs w:val="27"/>
        </w:rPr>
        <w:t> reported. At Terminal C, which houses Delta, passengers waited </w:t>
      </w:r>
      <w:hyperlink r:id="rId51" w:anchor="4eb6144e65ba" w:history="1">
        <w:r>
          <w:rPr>
            <w:rStyle w:val="Hyperlink"/>
            <w:rFonts w:ascii="inherit" w:hAnsi="inherit"/>
            <w:b/>
            <w:bCs/>
            <w:color w:val="4F7177"/>
            <w:sz w:val="27"/>
            <w:szCs w:val="27"/>
          </w:rPr>
          <w:t>90 minutes</w:t>
        </w:r>
      </w:hyperlink>
      <w:r>
        <w:rPr>
          <w:rFonts w:ascii="inherit" w:hAnsi="inherit"/>
          <w:color w:val="4C4E4D"/>
          <w:sz w:val="27"/>
          <w:szCs w:val="27"/>
        </w:rPr>
        <w:t> in security lines. A similar situation arose at the </w:t>
      </w:r>
      <w:hyperlink r:id="rId52" w:history="1">
        <w:r>
          <w:rPr>
            <w:rStyle w:val="Hyperlink"/>
            <w:rFonts w:ascii="inherit" w:hAnsi="inherit"/>
            <w:b/>
            <w:bCs/>
            <w:color w:val="4F7177"/>
            <w:sz w:val="27"/>
            <w:szCs w:val="27"/>
          </w:rPr>
          <w:t>Seattle-Tacoma International Airport</w:t>
        </w:r>
      </w:hyperlink>
      <w:r>
        <w:rPr>
          <w:rFonts w:ascii="inherit" w:hAnsi="inherit"/>
          <w:color w:val="4C4E4D"/>
          <w:sz w:val="27"/>
          <w:szCs w:val="27"/>
        </w:rPr>
        <w:t>, which was already dealing with a TSA agent shortage.</w:t>
      </w:r>
    </w:p>
    <w:p w14:paraId="2296E64A" w14:textId="466A3AD6" w:rsidR="008A5131" w:rsidRDefault="008A5131" w:rsidP="008A5131">
      <w:pPr>
        <w:shd w:val="clear" w:color="auto" w:fill="FFFFFF"/>
        <w:rPr>
          <w:rFonts w:ascii="Helvetica" w:hAnsi="Helvetica"/>
          <w:color w:val="1C2022"/>
          <w:sz w:val="24"/>
          <w:szCs w:val="24"/>
          <w:lang w:val="en"/>
        </w:rPr>
      </w:pPr>
    </w:p>
    <w:p w14:paraId="120D6254" w14:textId="77777777" w:rsidR="008A5131" w:rsidRDefault="008A5131" w:rsidP="008A5131">
      <w:pPr>
        <w:shd w:val="clear" w:color="auto" w:fill="FFFFFF"/>
        <w:spacing w:line="0" w:lineRule="auto"/>
        <w:rPr>
          <w:rFonts w:ascii="Helvetica" w:hAnsi="Helvetica"/>
          <w:color w:val="1C2022"/>
          <w:lang w:val="en"/>
        </w:rPr>
      </w:pPr>
      <w:hyperlink r:id="rId53" w:tooltip="Twitter Ads info and privacy" w:history="1">
        <w:r>
          <w:rPr>
            <w:rStyle w:val="u-hiddenvisually"/>
            <w:rFonts w:ascii="Helvetica" w:hAnsi="Helvetica"/>
            <w:color w:val="2B7BB9"/>
            <w:lang w:val="en"/>
          </w:rPr>
          <w:t>Twitter Ads info and privacy</w:t>
        </w:r>
      </w:hyperlink>
    </w:p>
    <w:p w14:paraId="2681E1E5" w14:textId="77777777" w:rsidR="008A5131" w:rsidRDefault="008A5131" w:rsidP="008A5131">
      <w:pPr>
        <w:pStyle w:val="Heading3"/>
        <w:rPr>
          <w:rFonts w:ascii="Helvetica" w:hAnsi="Helvetica"/>
          <w:color w:val="4C4E4D"/>
        </w:rPr>
      </w:pPr>
      <w:r>
        <w:rPr>
          <w:rFonts w:ascii="Helvetica" w:hAnsi="Helvetica"/>
          <w:color w:val="4C4E4D"/>
        </w:rPr>
        <w:t>Are flights getting delayed or canceled?</w:t>
      </w:r>
    </w:p>
    <w:p w14:paraId="5FC3DC91" w14:textId="77777777" w:rsidR="008A5131" w:rsidRDefault="008A5131" w:rsidP="008A5131">
      <w:pPr>
        <w:pStyle w:val="NormalWeb"/>
        <w:spacing w:before="0" w:after="0"/>
        <w:rPr>
          <w:rFonts w:ascii="inherit" w:hAnsi="inherit"/>
          <w:color w:val="4C4E4D"/>
          <w:sz w:val="27"/>
          <w:szCs w:val="27"/>
        </w:rPr>
      </w:pPr>
      <w:r>
        <w:rPr>
          <w:rFonts w:ascii="inherit" w:hAnsi="inherit"/>
          <w:color w:val="4C4E4D"/>
          <w:sz w:val="27"/>
          <w:szCs w:val="27"/>
        </w:rPr>
        <w:t>Not yet. Flight delays may be caused by winter storms across the Midwest, but so far, the government shutdown has not led to widespread delays or cancellations. </w:t>
      </w:r>
      <w:hyperlink r:id="rId54" w:history="1">
        <w:r>
          <w:rPr>
            <w:rStyle w:val="Hyperlink"/>
            <w:rFonts w:ascii="inherit" w:hAnsi="inherit"/>
            <w:b/>
            <w:bCs/>
            <w:color w:val="4F7177"/>
            <w:sz w:val="27"/>
            <w:szCs w:val="27"/>
          </w:rPr>
          <w:t xml:space="preserve">Southwest </w:t>
        </w:r>
        <w:proofErr w:type="spellStart"/>
        <w:r>
          <w:rPr>
            <w:rStyle w:val="Hyperlink"/>
            <w:rFonts w:ascii="inherit" w:hAnsi="inherit"/>
            <w:b/>
            <w:bCs/>
            <w:color w:val="4F7177"/>
            <w:sz w:val="27"/>
            <w:szCs w:val="27"/>
          </w:rPr>
          <w:t>Airlines</w:t>
        </w:r>
      </w:hyperlink>
      <w:r>
        <w:rPr>
          <w:rFonts w:ascii="inherit" w:hAnsi="inherit"/>
          <w:color w:val="4C4E4D"/>
          <w:sz w:val="27"/>
          <w:szCs w:val="27"/>
        </w:rPr>
        <w:t>was</w:t>
      </w:r>
      <w:proofErr w:type="spellEnd"/>
      <w:r>
        <w:rPr>
          <w:rFonts w:ascii="inherit" w:hAnsi="inherit"/>
          <w:color w:val="4C4E4D"/>
          <w:sz w:val="27"/>
          <w:szCs w:val="27"/>
        </w:rPr>
        <w:t xml:space="preserve"> supposed to start flying to Hawaii early this year, but the shutdown has kept the company from pursuing that route.</w:t>
      </w:r>
    </w:p>
    <w:p w14:paraId="77F1805D" w14:textId="77777777" w:rsidR="008A5131" w:rsidRDefault="008A5131" w:rsidP="008A5131">
      <w:pPr>
        <w:pStyle w:val="NormalWeb"/>
        <w:spacing w:before="0" w:after="0"/>
        <w:rPr>
          <w:rFonts w:ascii="inherit" w:hAnsi="inherit"/>
          <w:color w:val="4C4E4D"/>
          <w:sz w:val="27"/>
          <w:szCs w:val="27"/>
        </w:rPr>
      </w:pPr>
      <w:r>
        <w:rPr>
          <w:rFonts w:ascii="inherit" w:hAnsi="inherit"/>
          <w:color w:val="4C4E4D"/>
          <w:sz w:val="27"/>
          <w:szCs w:val="27"/>
        </w:rPr>
        <w:t>There is, however, potential for future delays because of </w:t>
      </w:r>
      <w:hyperlink r:id="rId55" w:history="1">
        <w:r>
          <w:rPr>
            <w:rStyle w:val="Hyperlink"/>
            <w:rFonts w:ascii="inherit" w:hAnsi="inherit"/>
            <w:b/>
            <w:bCs/>
            <w:color w:val="4F7177"/>
            <w:sz w:val="27"/>
            <w:szCs w:val="27"/>
          </w:rPr>
          <w:t>air traffic controllers</w:t>
        </w:r>
      </w:hyperlink>
      <w:r>
        <w:rPr>
          <w:rFonts w:ascii="inherit" w:hAnsi="inherit"/>
          <w:color w:val="4C4E4D"/>
          <w:sz w:val="27"/>
          <w:szCs w:val="27"/>
        </w:rPr>
        <w:t>. Air traffic controllers are also essential employees, and therefore have also been working without paychecks. If they start calling in sick, the government may have to limit the amount of air traffic, but it hasn’t come to that yet</w:t>
      </w:r>
    </w:p>
    <w:p w14:paraId="46B4CB7D" w14:textId="1E77A5BB" w:rsidR="008A5131" w:rsidRDefault="00E071B4" w:rsidP="009A0B50">
      <w:hyperlink r:id="rId56" w:history="1">
        <w:r w:rsidRPr="000F4DEB">
          <w:rPr>
            <w:rStyle w:val="Hyperlink"/>
          </w:rPr>
          <w:t>https://www.ajc.com/news/world/will-airports-affected-possible-partial-government-shutdown/wQRRXS5s5By3daQFnz12bN/</w:t>
        </w:r>
      </w:hyperlink>
    </w:p>
    <w:p w14:paraId="2B6B83ED" w14:textId="77777777" w:rsidR="00E071B4" w:rsidRDefault="00E071B4" w:rsidP="009A0B50"/>
    <w:p w14:paraId="33AA88F1" w14:textId="77777777" w:rsidR="00E071B4" w:rsidRDefault="00E071B4" w:rsidP="00E071B4">
      <w:pPr>
        <w:pStyle w:val="Heading1"/>
        <w:shd w:val="clear" w:color="auto" w:fill="FFFFFF"/>
        <w:spacing w:before="0" w:beforeAutospacing="0" w:after="0" w:afterAutospacing="0"/>
        <w:textAlignment w:val="baseline"/>
        <w:rPr>
          <w:rFonts w:ascii="Georgia" w:hAnsi="Georgia"/>
          <w:b w:val="0"/>
          <w:bCs w:val="0"/>
          <w:color w:val="000000"/>
        </w:rPr>
      </w:pPr>
      <w:r>
        <w:rPr>
          <w:rFonts w:ascii="Georgia" w:hAnsi="Georgia"/>
          <w:b w:val="0"/>
          <w:bCs w:val="0"/>
          <w:color w:val="000000"/>
        </w:rPr>
        <w:t>Will airports be affected by possible partial government shutdown?</w:t>
      </w:r>
    </w:p>
    <w:p w14:paraId="30544B3C" w14:textId="77777777" w:rsidR="00E071B4" w:rsidRDefault="00E071B4" w:rsidP="00E071B4">
      <w:pPr>
        <w:shd w:val="clear" w:color="auto" w:fill="FFFFFF"/>
        <w:jc w:val="center"/>
        <w:textAlignment w:val="baseline"/>
        <w:rPr>
          <w:rFonts w:ascii="inherit" w:hAnsi="inherit" w:cs="Arial"/>
          <w:b/>
          <w:bCs/>
          <w:color w:val="9B9B9B"/>
        </w:rPr>
      </w:pPr>
      <w:r>
        <w:rPr>
          <w:rFonts w:ascii="inherit" w:hAnsi="inherit" w:cs="Arial"/>
          <w:b/>
          <w:bCs/>
          <w:color w:val="9B9B9B"/>
        </w:rPr>
        <w:t>Dec 21, 2018</w:t>
      </w:r>
    </w:p>
    <w:p w14:paraId="2CD713CA" w14:textId="77777777" w:rsidR="00E071B4" w:rsidRDefault="00E071B4" w:rsidP="00E071B4">
      <w:pPr>
        <w:shd w:val="clear" w:color="auto" w:fill="FFFFFF"/>
        <w:jc w:val="center"/>
        <w:textAlignment w:val="baseline"/>
        <w:rPr>
          <w:rFonts w:ascii="inherit" w:hAnsi="inherit" w:cs="Arial"/>
          <w:b/>
          <w:bCs/>
          <w:color w:val="313132"/>
        </w:rPr>
      </w:pPr>
      <w:r>
        <w:rPr>
          <w:rFonts w:ascii="inherit" w:hAnsi="inherit" w:cs="Arial"/>
          <w:b/>
          <w:bCs/>
          <w:color w:val="313132"/>
        </w:rPr>
        <w:t>By </w:t>
      </w:r>
    </w:p>
    <w:p w14:paraId="521F01CD" w14:textId="77777777" w:rsidR="00E071B4" w:rsidRDefault="00E071B4" w:rsidP="00E071B4">
      <w:pPr>
        <w:numPr>
          <w:ilvl w:val="0"/>
          <w:numId w:val="1"/>
        </w:numPr>
        <w:shd w:val="clear" w:color="auto" w:fill="FFFFFF"/>
        <w:spacing w:after="0" w:line="240" w:lineRule="auto"/>
        <w:ind w:left="0"/>
        <w:jc w:val="center"/>
        <w:textAlignment w:val="baseline"/>
        <w:rPr>
          <w:rFonts w:ascii="inherit" w:hAnsi="inherit" w:cs="Arial"/>
          <w:b/>
          <w:bCs/>
          <w:color w:val="313132"/>
        </w:rPr>
      </w:pPr>
      <w:hyperlink r:id="rId57" w:history="1">
        <w:proofErr w:type="spellStart"/>
        <w:r>
          <w:rPr>
            <w:rStyle w:val="Hyperlink"/>
            <w:rFonts w:ascii="inherit" w:hAnsi="inherit" w:cs="Arial"/>
            <w:b/>
            <w:bCs/>
            <w:color w:val="545454"/>
            <w:bdr w:val="none" w:sz="0" w:space="0" w:color="auto" w:frame="1"/>
          </w:rPr>
          <w:t>Najja</w:t>
        </w:r>
        <w:proofErr w:type="spellEnd"/>
        <w:r>
          <w:rPr>
            <w:rStyle w:val="Hyperlink"/>
            <w:rFonts w:ascii="inherit" w:hAnsi="inherit" w:cs="Arial"/>
            <w:b/>
            <w:bCs/>
            <w:color w:val="545454"/>
            <w:bdr w:val="none" w:sz="0" w:space="0" w:color="auto" w:frame="1"/>
          </w:rPr>
          <w:t xml:space="preserve"> Parker</w:t>
        </w:r>
      </w:hyperlink>
      <w:r>
        <w:rPr>
          <w:rStyle w:val="source"/>
          <w:rFonts w:ascii="inherit" w:hAnsi="inherit" w:cs="Arial"/>
          <w:b/>
          <w:bCs/>
          <w:color w:val="313132"/>
          <w:bdr w:val="none" w:sz="0" w:space="0" w:color="auto" w:frame="1"/>
        </w:rPr>
        <w:t>, The Atlanta Journal-Constitution</w:t>
      </w:r>
    </w:p>
    <w:p w14:paraId="0A94F203" w14:textId="77777777" w:rsidR="00E071B4" w:rsidRDefault="00E071B4" w:rsidP="00E071B4">
      <w:pPr>
        <w:pStyle w:val="NormalWeb"/>
        <w:spacing w:before="0" w:beforeAutospacing="0" w:after="900" w:afterAutospacing="0"/>
        <w:textAlignment w:val="baseline"/>
        <w:rPr>
          <w:color w:val="313132"/>
        </w:rPr>
      </w:pPr>
      <w:r>
        <w:rPr>
          <w:color w:val="313132"/>
        </w:rPr>
        <w:t>As the deadline to approve funding for several government agencies nears, so does the possibility of a partial shutdown. </w:t>
      </w:r>
    </w:p>
    <w:p w14:paraId="0F151D15" w14:textId="77777777" w:rsidR="00E071B4" w:rsidRDefault="00E071B4" w:rsidP="00E071B4">
      <w:pPr>
        <w:pStyle w:val="NormalWeb"/>
        <w:spacing w:before="0" w:beforeAutospacing="0" w:after="0" w:afterAutospacing="0"/>
        <w:textAlignment w:val="baseline"/>
        <w:rPr>
          <w:color w:val="313132"/>
        </w:rPr>
      </w:pPr>
      <w:r>
        <w:rPr>
          <w:rFonts w:ascii="Arial" w:hAnsi="Arial" w:cs="Arial"/>
          <w:b/>
          <w:bCs/>
          <w:color w:val="313132"/>
          <w:bdr w:val="none" w:sz="0" w:space="0" w:color="auto" w:frame="1"/>
        </w:rPr>
        <w:t>» </w:t>
      </w:r>
      <w:hyperlink r:id="rId58" w:tgtFrame="_blank" w:history="1">
        <w:r>
          <w:rPr>
            <w:rStyle w:val="Hyperlink"/>
            <w:rFonts w:ascii="Arial" w:hAnsi="Arial" w:cs="Arial"/>
            <w:b/>
            <w:bCs/>
            <w:color w:val="2E81B7"/>
            <w:bdr w:val="none" w:sz="0" w:space="0" w:color="auto" w:frame="1"/>
          </w:rPr>
          <w:t>RELATED: Here’s what could happen during a partial government shutdown</w:t>
        </w:r>
      </w:hyperlink>
    </w:p>
    <w:p w14:paraId="380966C0" w14:textId="77777777" w:rsidR="00E071B4" w:rsidRDefault="00E071B4" w:rsidP="00E071B4">
      <w:pPr>
        <w:pStyle w:val="NormalWeb"/>
        <w:spacing w:before="0" w:beforeAutospacing="0" w:after="900" w:afterAutospacing="0"/>
        <w:textAlignment w:val="baseline"/>
        <w:rPr>
          <w:color w:val="313132"/>
        </w:rPr>
      </w:pPr>
      <w:r>
        <w:rPr>
          <w:color w:val="313132"/>
        </w:rPr>
        <w:t>If Congress doesn’t pass a funding bill, which must be signed by the president, a partial shutdown could occur, which could cause many federal agencies to be disrupted.</w:t>
      </w:r>
    </w:p>
    <w:p w14:paraId="5BB7AF76" w14:textId="77777777" w:rsidR="00E071B4" w:rsidRDefault="00E071B4" w:rsidP="00E071B4">
      <w:pPr>
        <w:pStyle w:val="NormalWeb"/>
        <w:spacing w:before="0" w:beforeAutospacing="0" w:after="900" w:afterAutospacing="0"/>
        <w:textAlignment w:val="baseline"/>
        <w:rPr>
          <w:color w:val="313132"/>
        </w:rPr>
      </w:pPr>
      <w:r>
        <w:rPr>
          <w:color w:val="313132"/>
        </w:rPr>
        <w:t>Wondering about air travel? Here’s what you should know.</w:t>
      </w:r>
    </w:p>
    <w:p w14:paraId="30D3284C" w14:textId="77777777" w:rsidR="00E071B4" w:rsidRDefault="00E071B4" w:rsidP="00E071B4">
      <w:pPr>
        <w:pStyle w:val="NormalWeb"/>
        <w:spacing w:before="0" w:beforeAutospacing="0" w:after="900" w:afterAutospacing="0"/>
        <w:textAlignment w:val="baseline"/>
        <w:rPr>
          <w:color w:val="313132"/>
        </w:rPr>
      </w:pPr>
      <w:r>
        <w:rPr>
          <w:color w:val="313132"/>
        </w:rPr>
        <w:t>Air travel services should continue to operate without interruptions as well as customs and border agents. Amtrak, a government-owned corporation, would also function as usual.</w:t>
      </w:r>
    </w:p>
    <w:p w14:paraId="2FBDAAB3" w14:textId="77777777" w:rsidR="00E071B4" w:rsidRDefault="00E071B4" w:rsidP="00E071B4">
      <w:pPr>
        <w:pStyle w:val="NormalWeb"/>
        <w:spacing w:before="0" w:beforeAutospacing="0" w:after="0" w:afterAutospacing="0"/>
        <w:textAlignment w:val="baseline"/>
        <w:rPr>
          <w:color w:val="313132"/>
        </w:rPr>
      </w:pPr>
      <w:r>
        <w:rPr>
          <w:color w:val="313132"/>
        </w:rPr>
        <w:t>» </w:t>
      </w:r>
      <w:hyperlink r:id="rId59" w:tgtFrame="_blank" w:history="1">
        <w:r>
          <w:rPr>
            <w:rStyle w:val="Hyperlink"/>
            <w:rFonts w:ascii="Arial" w:hAnsi="Arial" w:cs="Arial"/>
            <w:b/>
            <w:bCs/>
            <w:color w:val="2E81B7"/>
            <w:bdr w:val="none" w:sz="0" w:space="0" w:color="auto" w:frame="1"/>
          </w:rPr>
          <w:t>RELATED: How metro Atlanta parks could be disrupted by government shutdown</w:t>
        </w:r>
      </w:hyperlink>
    </w:p>
    <w:p w14:paraId="1A4A6C9F" w14:textId="77777777" w:rsidR="00E071B4" w:rsidRDefault="00E071B4" w:rsidP="00E071B4">
      <w:pPr>
        <w:pStyle w:val="NormalWeb"/>
        <w:spacing w:before="0" w:beforeAutospacing="0" w:after="0" w:afterAutospacing="0"/>
        <w:textAlignment w:val="baseline"/>
        <w:rPr>
          <w:color w:val="313132"/>
        </w:rPr>
      </w:pPr>
      <w:r>
        <w:rPr>
          <w:color w:val="313132"/>
        </w:rPr>
        <w:t>That’s because employees under the Federal Aviation Administration and Transportation Service Administration are considered essential. They are necessary to protect life and property, such as processing passengers, </w:t>
      </w:r>
      <w:hyperlink r:id="rId60" w:tgtFrame="_blank" w:history="1">
        <w:r>
          <w:rPr>
            <w:rStyle w:val="Hyperlink"/>
            <w:color w:val="2E81B7"/>
            <w:bdr w:val="none" w:sz="0" w:space="0" w:color="auto" w:frame="1"/>
          </w:rPr>
          <w:t>USA Today reported</w:t>
        </w:r>
      </w:hyperlink>
      <w:r>
        <w:rPr>
          <w:color w:val="313132"/>
        </w:rPr>
        <w:t>.</w:t>
      </w:r>
    </w:p>
    <w:p w14:paraId="3435D033" w14:textId="77777777" w:rsidR="00E071B4" w:rsidRDefault="00E071B4" w:rsidP="00E071B4">
      <w:pPr>
        <w:pStyle w:val="NormalWeb"/>
        <w:spacing w:before="0" w:beforeAutospacing="0" w:after="0" w:afterAutospacing="0"/>
        <w:textAlignment w:val="baseline"/>
        <w:rPr>
          <w:color w:val="313132"/>
        </w:rPr>
      </w:pPr>
      <w:r>
        <w:rPr>
          <w:color w:val="313132"/>
        </w:rPr>
        <w:t>These employees may not be paid on time though. </w:t>
      </w:r>
    </w:p>
    <w:p w14:paraId="0F811676" w14:textId="77777777" w:rsidR="00E071B4" w:rsidRDefault="00E071B4" w:rsidP="00E071B4">
      <w:pPr>
        <w:pStyle w:val="NormalWeb"/>
        <w:spacing w:before="0" w:beforeAutospacing="0" w:after="0" w:afterAutospacing="0"/>
        <w:textAlignment w:val="baseline"/>
        <w:rPr>
          <w:color w:val="313132"/>
        </w:rPr>
      </w:pPr>
      <w:r>
        <w:rPr>
          <w:color w:val="313132"/>
        </w:rPr>
        <w:t>More than 50,000 TSA agents and more than 50,000 customs and border protection agents would be working without pay, </w:t>
      </w:r>
      <w:hyperlink r:id="rId61" w:tgtFrame="_blank" w:history="1">
        <w:r>
          <w:rPr>
            <w:rStyle w:val="Hyperlink"/>
            <w:color w:val="2E81B7"/>
            <w:bdr w:val="none" w:sz="0" w:space="0" w:color="auto" w:frame="1"/>
          </w:rPr>
          <w:t>according to a fact sheet released by the Democratic staff of the Senate Appropriations Committee</w:t>
        </w:r>
      </w:hyperlink>
      <w:r>
        <w:rPr>
          <w:color w:val="313132"/>
        </w:rPr>
        <w:t>. These essential employees are typically paid retroactively whenever Congress approves a funding bill.</w:t>
      </w:r>
    </w:p>
    <w:p w14:paraId="66476FDA" w14:textId="77777777" w:rsidR="00E071B4" w:rsidRDefault="00E071B4" w:rsidP="00E071B4">
      <w:pPr>
        <w:pStyle w:val="NormalWeb"/>
        <w:spacing w:before="0" w:beforeAutospacing="0" w:after="0" w:afterAutospacing="0"/>
        <w:textAlignment w:val="baseline"/>
        <w:rPr>
          <w:color w:val="313132"/>
        </w:rPr>
      </w:pPr>
      <w:r>
        <w:rPr>
          <w:color w:val="313132"/>
        </w:rPr>
        <w:t>If you’re curious about the federal departments and services that would be impacted, take a look </w:t>
      </w:r>
      <w:hyperlink r:id="rId62" w:history="1">
        <w:r>
          <w:rPr>
            <w:rStyle w:val="Hyperlink"/>
            <w:color w:val="2E81B7"/>
            <w:bdr w:val="none" w:sz="0" w:space="0" w:color="auto" w:frame="1"/>
          </w:rPr>
          <w:t>here</w:t>
        </w:r>
      </w:hyperlink>
      <w:r>
        <w:rPr>
          <w:color w:val="313132"/>
        </w:rPr>
        <w:t>. </w:t>
      </w:r>
    </w:p>
    <w:p w14:paraId="18302EA9" w14:textId="4D7722DE" w:rsidR="00E071B4" w:rsidRDefault="00E071B4" w:rsidP="009A0B50"/>
    <w:p w14:paraId="6E818EAA" w14:textId="7B4AFECC" w:rsidR="00B93A9A" w:rsidRDefault="00B93A9A" w:rsidP="009A0B50"/>
    <w:p w14:paraId="071DDFCF" w14:textId="1FE28B65" w:rsidR="00B93A9A" w:rsidRDefault="00B93A9A" w:rsidP="009A0B50">
      <w:hyperlink r:id="rId63" w:history="1">
        <w:r w:rsidRPr="000F4DEB">
          <w:rPr>
            <w:rStyle w:val="Hyperlink"/>
          </w:rPr>
          <w:t>https://nbaa.org/aircraft-operations/the-government-shutdown-and-business-aviation/impact-of-the-government-shutdown-on-general-aviation/</w:t>
        </w:r>
      </w:hyperlink>
    </w:p>
    <w:p w14:paraId="3DDA8930" w14:textId="77777777" w:rsidR="00B93A9A" w:rsidRDefault="00B93A9A" w:rsidP="009A0B50"/>
    <w:p w14:paraId="5E4511F0" w14:textId="77777777" w:rsidR="00B93A9A" w:rsidRDefault="00B93A9A" w:rsidP="00B93A9A">
      <w:pPr>
        <w:pStyle w:val="Heading1"/>
        <w:shd w:val="clear" w:color="auto" w:fill="FFFFFF"/>
        <w:spacing w:before="0" w:beforeAutospacing="0" w:after="0" w:afterAutospacing="0"/>
        <w:rPr>
          <w:rFonts w:ascii="Univers W01" w:hAnsi="Univers W01"/>
          <w:b w:val="0"/>
          <w:bCs w:val="0"/>
          <w:color w:val="231F20"/>
          <w:sz w:val="75"/>
          <w:szCs w:val="75"/>
        </w:rPr>
      </w:pPr>
      <w:r>
        <w:rPr>
          <w:rFonts w:ascii="Univers W01" w:hAnsi="Univers W01"/>
          <w:b w:val="0"/>
          <w:bCs w:val="0"/>
          <w:color w:val="231F20"/>
          <w:sz w:val="75"/>
          <w:szCs w:val="75"/>
        </w:rPr>
        <w:t>Impact of the Government Shutdown on General Aviation</w:t>
      </w:r>
    </w:p>
    <w:p w14:paraId="1ACE0F6A" w14:textId="59B86D7D" w:rsidR="00B93A9A" w:rsidRDefault="00B93A9A" w:rsidP="00B93A9A">
      <w:pPr>
        <w:rPr>
          <w:rFonts w:ascii="Times New Roman" w:hAnsi="Times New Roman"/>
          <w:sz w:val="24"/>
          <w:szCs w:val="24"/>
        </w:rPr>
      </w:pPr>
      <w:r>
        <w:rPr>
          <w:noProof/>
        </w:rPr>
        <w:drawing>
          <wp:inline distT="0" distB="0" distL="0" distR="0" wp14:anchorId="6F4EB715" wp14:editId="2DC0D502">
            <wp:extent cx="10446385" cy="6964045"/>
            <wp:effectExtent l="0" t="0" r="0" b="8255"/>
            <wp:docPr id="16" name="Picture 16" descr="https://nbaa.org/wp-content/uploads/2018/09/ShutdownImpactGA-1097x7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nbaa.org/wp-content/uploads/2018/09/ShutdownImpactGA-1097x731.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0446385" cy="6964045"/>
                    </a:xfrm>
                    <a:prstGeom prst="rect">
                      <a:avLst/>
                    </a:prstGeom>
                    <a:noFill/>
                    <a:ln>
                      <a:noFill/>
                    </a:ln>
                  </pic:spPr>
                </pic:pic>
              </a:graphicData>
            </a:graphic>
          </wp:inline>
        </w:drawing>
      </w:r>
    </w:p>
    <w:p w14:paraId="6E320635" w14:textId="2FCDB645" w:rsidR="00B93A9A" w:rsidRDefault="00B93A9A" w:rsidP="00B93A9A">
      <w:pPr>
        <w:rPr>
          <w:rFonts w:ascii="Indie Flower" w:hAnsi="Indie Flower"/>
          <w:b/>
          <w:bCs/>
          <w:color w:val="272727"/>
          <w:sz w:val="30"/>
          <w:szCs w:val="30"/>
        </w:rPr>
      </w:pPr>
      <w:r>
        <w:rPr>
          <w:rFonts w:ascii="Indie Flower" w:hAnsi="Indie Flower"/>
          <w:b/>
          <w:bCs/>
          <w:noProof/>
          <w:color w:val="00AAEB"/>
          <w:sz w:val="30"/>
          <w:szCs w:val="30"/>
        </w:rPr>
        <w:drawing>
          <wp:inline distT="0" distB="0" distL="0" distR="0" wp14:anchorId="39D2A088" wp14:editId="61E881F0">
            <wp:extent cx="607060" cy="607060"/>
            <wp:effectExtent l="0" t="0" r="2540" b="2540"/>
            <wp:docPr id="15" name="Picture 15" descr="Tweet about this on Twitter">
              <a:hlinkClick xmlns:a="http://schemas.openxmlformats.org/drawingml/2006/main" r:id="rId65" tgtFrame="&quot;&quot;_blank&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weet about this on Twitter">
                      <a:hlinkClick r:id="rId65" tgtFrame="&quot;&quot;_blank&quot;&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r>
        <w:rPr>
          <w:rFonts w:ascii="Indie Flower" w:hAnsi="Indie Flower"/>
          <w:b/>
          <w:bCs/>
          <w:noProof/>
          <w:color w:val="00AAEB"/>
          <w:sz w:val="30"/>
          <w:szCs w:val="30"/>
        </w:rPr>
        <w:drawing>
          <wp:inline distT="0" distB="0" distL="0" distR="0" wp14:anchorId="60655DA4" wp14:editId="13C998F0">
            <wp:extent cx="607060" cy="607060"/>
            <wp:effectExtent l="0" t="0" r="2540" b="2540"/>
            <wp:docPr id="14" name="Picture 14" descr="Share on Facebook">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hare on Facebook">
                      <a:hlinkClick r:id="rId67" tgtFrame="&quot;_blank&quot;"/>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r>
        <w:rPr>
          <w:rFonts w:ascii="Indie Flower" w:hAnsi="Indie Flower"/>
          <w:b/>
          <w:bCs/>
          <w:noProof/>
          <w:color w:val="00AAEB"/>
          <w:sz w:val="30"/>
          <w:szCs w:val="30"/>
        </w:rPr>
        <w:drawing>
          <wp:inline distT="0" distB="0" distL="0" distR="0" wp14:anchorId="2BC64D6C" wp14:editId="59683038">
            <wp:extent cx="607060" cy="607060"/>
            <wp:effectExtent l="0" t="0" r="2540" b="2540"/>
            <wp:docPr id="13" name="Picture 13" descr="Share on LinkedIn">
              <a:hlinkClick xmlns:a="http://schemas.openxmlformats.org/drawingml/2006/main" r:id="rId69" tgtFrame="&quot;&quot;_blank&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hare on LinkedIn">
                      <a:hlinkClick r:id="rId69" tgtFrame="&quot;&quot;_blank&quot;&quot;"/>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r>
        <w:rPr>
          <w:rFonts w:ascii="Indie Flower" w:hAnsi="Indie Flower"/>
          <w:b/>
          <w:bCs/>
          <w:noProof/>
          <w:color w:val="00AAEB"/>
          <w:sz w:val="30"/>
          <w:szCs w:val="30"/>
        </w:rPr>
        <w:drawing>
          <wp:inline distT="0" distB="0" distL="0" distR="0" wp14:anchorId="7194F0D6" wp14:editId="26D5C296">
            <wp:extent cx="607060" cy="607060"/>
            <wp:effectExtent l="0" t="0" r="2540" b="2540"/>
            <wp:docPr id="12" name="Picture 12" descr="Email this to someone">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mail this to someone">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r>
        <w:rPr>
          <w:rFonts w:ascii="Indie Flower" w:hAnsi="Indie Flower"/>
          <w:b/>
          <w:bCs/>
          <w:noProof/>
          <w:color w:val="00AAEB"/>
          <w:sz w:val="30"/>
          <w:szCs w:val="30"/>
        </w:rPr>
        <w:drawing>
          <wp:inline distT="0" distB="0" distL="0" distR="0" wp14:anchorId="79E84251" wp14:editId="786130F1">
            <wp:extent cx="607060" cy="607060"/>
            <wp:effectExtent l="0" t="0" r="2540" b="2540"/>
            <wp:docPr id="11" name="Picture 11" descr="Print this page">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rint this page">
                      <a:hlinkClick r:id="rId63"/>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p>
    <w:p w14:paraId="10252202" w14:textId="77777777" w:rsidR="00B93A9A" w:rsidRDefault="00B93A9A" w:rsidP="00B93A9A">
      <w:pPr>
        <w:pStyle w:val="NormalWeb"/>
        <w:spacing w:before="0" w:beforeAutospacing="0" w:after="0" w:afterAutospacing="0" w:line="420" w:lineRule="atLeast"/>
        <w:rPr>
          <w:sz w:val="27"/>
          <w:szCs w:val="27"/>
        </w:rPr>
      </w:pPr>
      <w:r>
        <w:rPr>
          <w:rStyle w:val="Emphasis"/>
          <w:color w:val="00AAEB"/>
          <w:sz w:val="27"/>
          <w:szCs w:val="27"/>
        </w:rPr>
        <w:t>Updated January 25, 2019</w:t>
      </w:r>
    </w:p>
    <w:p w14:paraId="7B9658DA" w14:textId="77777777" w:rsidR="00B93A9A" w:rsidRDefault="00B93A9A" w:rsidP="00B93A9A">
      <w:pPr>
        <w:pStyle w:val="NormalWeb"/>
        <w:spacing w:before="0" w:beforeAutospacing="0" w:after="203" w:afterAutospacing="0" w:line="420" w:lineRule="atLeast"/>
        <w:rPr>
          <w:sz w:val="27"/>
          <w:szCs w:val="27"/>
        </w:rPr>
      </w:pPr>
      <w:r>
        <w:rPr>
          <w:sz w:val="27"/>
          <w:szCs w:val="27"/>
        </w:rPr>
        <w:t>On Jan. 25, President Trump signed legislation to re-open those portions of the government impacted by the shutdown until Feb. 15. During this period House and Senate negotiators will work towards an agreement on border security and funding for the Department of Homeland Security.</w:t>
      </w:r>
    </w:p>
    <w:p w14:paraId="51DB90E4" w14:textId="77777777" w:rsidR="00B93A9A" w:rsidRDefault="00B93A9A" w:rsidP="00B93A9A">
      <w:pPr>
        <w:pStyle w:val="NormalWeb"/>
        <w:spacing w:before="0" w:beforeAutospacing="0" w:after="203" w:afterAutospacing="0" w:line="420" w:lineRule="atLeast"/>
        <w:rPr>
          <w:sz w:val="27"/>
          <w:szCs w:val="27"/>
        </w:rPr>
      </w:pPr>
      <w:r>
        <w:rPr>
          <w:sz w:val="27"/>
          <w:szCs w:val="27"/>
        </w:rPr>
        <w:t>The following is a summary of key impacts that general aviation faced during the shutdown which began on Dec. 21, 2018.</w:t>
      </w:r>
    </w:p>
    <w:p w14:paraId="6F5251AB" w14:textId="77777777" w:rsidR="00B93A9A" w:rsidRDefault="00B93A9A" w:rsidP="00B93A9A">
      <w:pPr>
        <w:pStyle w:val="NormalWeb"/>
        <w:spacing w:before="0" w:beforeAutospacing="0" w:after="203" w:afterAutospacing="0" w:line="420" w:lineRule="atLeast"/>
        <w:rPr>
          <w:sz w:val="27"/>
          <w:szCs w:val="27"/>
        </w:rPr>
      </w:pPr>
      <w:hyperlink r:id="rId74" w:tgtFrame="_blank" w:history="1">
        <w:r>
          <w:rPr>
            <w:rStyle w:val="Hyperlink"/>
            <w:color w:val="00AAEB"/>
            <w:sz w:val="27"/>
            <w:szCs w:val="27"/>
          </w:rPr>
          <w:t>Review the Department of Transportation Shutdown Plan </w:t>
        </w:r>
      </w:hyperlink>
      <w:r>
        <w:rPr>
          <w:sz w:val="27"/>
          <w:szCs w:val="27"/>
        </w:rPr>
        <w:t> (Updated Jan. 11)</w:t>
      </w:r>
    </w:p>
    <w:p w14:paraId="4413FAF7" w14:textId="77777777" w:rsidR="00B93A9A" w:rsidRDefault="00B93A9A" w:rsidP="00B93A9A">
      <w:pPr>
        <w:pStyle w:val="Heading3"/>
        <w:spacing w:before="405" w:after="203"/>
        <w:rPr>
          <w:rFonts w:ascii="Univers W01" w:hAnsi="Univers W01"/>
          <w:sz w:val="54"/>
          <w:szCs w:val="54"/>
        </w:rPr>
      </w:pPr>
      <w:r>
        <w:rPr>
          <w:rFonts w:ascii="Univers W01" w:hAnsi="Univers W01"/>
          <w:b/>
          <w:bCs/>
          <w:sz w:val="54"/>
          <w:szCs w:val="54"/>
        </w:rPr>
        <w:t>Federal Aviation Administration (FAA)</w:t>
      </w:r>
    </w:p>
    <w:p w14:paraId="4D8FBAA9" w14:textId="77777777" w:rsidR="00B93A9A" w:rsidRDefault="00B93A9A" w:rsidP="00B93A9A">
      <w:pPr>
        <w:pStyle w:val="NormalWeb"/>
        <w:spacing w:before="0" w:beforeAutospacing="0" w:after="203" w:afterAutospacing="0" w:line="420" w:lineRule="atLeast"/>
        <w:rPr>
          <w:sz w:val="27"/>
          <w:szCs w:val="27"/>
        </w:rPr>
      </w:pPr>
      <w:r>
        <w:rPr>
          <w:sz w:val="27"/>
          <w:szCs w:val="27"/>
        </w:rPr>
        <w:t>While critical FAA functions including air traffic control services, safety oversight and the FAA Registry are continuing to function, numerous activities at FAA are suspended.</w:t>
      </w:r>
    </w:p>
    <w:p w14:paraId="1DF8B293" w14:textId="77777777" w:rsidR="00B93A9A" w:rsidRDefault="00B93A9A" w:rsidP="00B93A9A">
      <w:pPr>
        <w:pStyle w:val="Heading4"/>
        <w:spacing w:before="203" w:after="203"/>
        <w:rPr>
          <w:rFonts w:ascii="Univers W01" w:hAnsi="Univers W01"/>
          <w:sz w:val="42"/>
          <w:szCs w:val="42"/>
        </w:rPr>
      </w:pPr>
      <w:r>
        <w:rPr>
          <w:rFonts w:ascii="Univers W01" w:hAnsi="Univers W01"/>
          <w:b/>
          <w:bCs/>
          <w:sz w:val="42"/>
          <w:szCs w:val="42"/>
        </w:rPr>
        <w:t>FAA Registry</w:t>
      </w:r>
    </w:p>
    <w:p w14:paraId="68E76853" w14:textId="77777777" w:rsidR="00B93A9A" w:rsidRDefault="00B93A9A" w:rsidP="00B93A9A">
      <w:pPr>
        <w:pStyle w:val="NormalWeb"/>
        <w:spacing w:before="0" w:beforeAutospacing="0" w:after="203" w:afterAutospacing="0" w:line="420" w:lineRule="atLeast"/>
        <w:rPr>
          <w:sz w:val="27"/>
          <w:szCs w:val="27"/>
        </w:rPr>
      </w:pPr>
      <w:r>
        <w:rPr>
          <w:sz w:val="27"/>
          <w:szCs w:val="27"/>
        </w:rPr>
        <w:t>With passage of the FAA Reauthorization Act of 2018, the FAA Registry in Oklahoma City has been deemed essential and will </w:t>
      </w:r>
      <w:r>
        <w:rPr>
          <w:b/>
          <w:bCs/>
          <w:sz w:val="27"/>
          <w:szCs w:val="27"/>
        </w:rPr>
        <w:t>remain open during a government shutdown</w:t>
      </w:r>
      <w:r>
        <w:rPr>
          <w:sz w:val="27"/>
          <w:szCs w:val="27"/>
        </w:rPr>
        <w:t>. During a shutdown, the registry should be able to continue operating as normal. This means that most aircraft registrations, renewals and other critical registry functions will operate as normal.</w:t>
      </w:r>
    </w:p>
    <w:p w14:paraId="109A1777" w14:textId="77777777" w:rsidR="00B93A9A" w:rsidRDefault="00B93A9A" w:rsidP="00B93A9A">
      <w:pPr>
        <w:pStyle w:val="NormalWeb"/>
        <w:spacing w:before="0" w:beforeAutospacing="0" w:after="203" w:afterAutospacing="0" w:line="420" w:lineRule="atLeast"/>
        <w:rPr>
          <w:sz w:val="27"/>
          <w:szCs w:val="27"/>
        </w:rPr>
      </w:pPr>
      <w:r>
        <w:rPr>
          <w:sz w:val="27"/>
          <w:szCs w:val="27"/>
        </w:rPr>
        <w:t>However, the FAA Aeronautical Central Counsel office, which is involved in certain registry functions is subject to the government shutdown and not operating. This means that the office cannot give legal opinions on registrations involving non-citizen trusts or owner trusts. Also, FAA legal opinions on certain LLCs, corporations and other complex ownership structures are not available during the shutdown.</w:t>
      </w:r>
    </w:p>
    <w:p w14:paraId="0282E582" w14:textId="77777777" w:rsidR="00B93A9A" w:rsidRDefault="00B93A9A" w:rsidP="00B93A9A">
      <w:pPr>
        <w:pStyle w:val="Heading4"/>
        <w:spacing w:before="203" w:after="203"/>
        <w:rPr>
          <w:rFonts w:ascii="Univers W01" w:hAnsi="Univers W01"/>
          <w:sz w:val="42"/>
          <w:szCs w:val="42"/>
        </w:rPr>
      </w:pPr>
      <w:r>
        <w:rPr>
          <w:rFonts w:ascii="Univers W01" w:hAnsi="Univers W01"/>
          <w:b/>
          <w:bCs/>
          <w:sz w:val="42"/>
          <w:szCs w:val="42"/>
        </w:rPr>
        <w:t>Additional FAA Functions Impacted by Shutdown</w:t>
      </w:r>
    </w:p>
    <w:p w14:paraId="72AB6552" w14:textId="77777777" w:rsidR="00B93A9A" w:rsidRDefault="00B93A9A" w:rsidP="00B93A9A">
      <w:pPr>
        <w:pStyle w:val="NormalWeb"/>
        <w:spacing w:before="0" w:beforeAutospacing="0" w:after="203" w:afterAutospacing="0" w:line="420" w:lineRule="atLeast"/>
        <w:rPr>
          <w:sz w:val="27"/>
          <w:szCs w:val="27"/>
        </w:rPr>
      </w:pPr>
      <w:r>
        <w:rPr>
          <w:sz w:val="27"/>
          <w:szCs w:val="27"/>
        </w:rPr>
        <w:t xml:space="preserve">On Jan. 15, the FAA announced that </w:t>
      </w:r>
      <w:proofErr w:type="gramStart"/>
      <w:r>
        <w:rPr>
          <w:sz w:val="27"/>
          <w:szCs w:val="27"/>
        </w:rPr>
        <w:t>a number of</w:t>
      </w:r>
      <w:proofErr w:type="gramEnd"/>
      <w:r>
        <w:rPr>
          <w:sz w:val="27"/>
          <w:szCs w:val="27"/>
        </w:rPr>
        <w:t xml:space="preserve"> aviation safety inspectors will be returning to work to perform safety-critical functions. Initial reports indicate no new certification work will occur, and recalled employees will focus primarily on safety surveillance. This means that tasks such as adding new aircraft to </w:t>
      </w:r>
      <w:proofErr w:type="spellStart"/>
      <w:r>
        <w:rPr>
          <w:sz w:val="27"/>
          <w:szCs w:val="27"/>
        </w:rPr>
        <w:t>OpSpecs</w:t>
      </w:r>
      <w:proofErr w:type="spellEnd"/>
      <w:r>
        <w:rPr>
          <w:sz w:val="27"/>
          <w:szCs w:val="27"/>
        </w:rPr>
        <w:t xml:space="preserve"> or issuing new pilot certificate ratings will likely not occur even with the recalled inspectors back at work.</w:t>
      </w:r>
    </w:p>
    <w:p w14:paraId="345AE45E" w14:textId="77777777" w:rsidR="00B93A9A" w:rsidRDefault="00B93A9A" w:rsidP="00B93A9A">
      <w:pPr>
        <w:pStyle w:val="NormalWeb"/>
        <w:spacing w:before="0" w:beforeAutospacing="0" w:after="203" w:afterAutospacing="0" w:line="420" w:lineRule="atLeast"/>
        <w:rPr>
          <w:sz w:val="27"/>
          <w:szCs w:val="27"/>
        </w:rPr>
      </w:pPr>
      <w:r>
        <w:rPr>
          <w:sz w:val="27"/>
          <w:szCs w:val="27"/>
        </w:rPr>
        <w:t>Revisions to existing manuals, training programs and other requests submitted before the shutdown may be reviewed as time permits.</w:t>
      </w:r>
    </w:p>
    <w:p w14:paraId="1DF7B202" w14:textId="77777777" w:rsidR="00B93A9A" w:rsidRDefault="00B93A9A" w:rsidP="00B93A9A">
      <w:pPr>
        <w:pStyle w:val="NormalWeb"/>
        <w:spacing w:before="0" w:beforeAutospacing="0" w:after="203" w:afterAutospacing="0" w:line="420" w:lineRule="atLeast"/>
        <w:rPr>
          <w:sz w:val="27"/>
          <w:szCs w:val="27"/>
        </w:rPr>
      </w:pPr>
      <w:r>
        <w:rPr>
          <w:sz w:val="27"/>
          <w:szCs w:val="27"/>
        </w:rPr>
        <w:t>While numerous FAA functions have ceased during the shutdown, the following suspended activities are likely of most interest to NBAA members.</w:t>
      </w:r>
    </w:p>
    <w:p w14:paraId="4274B19F" w14:textId="77777777" w:rsidR="00B93A9A" w:rsidRDefault="00B93A9A" w:rsidP="00B93A9A">
      <w:pPr>
        <w:numPr>
          <w:ilvl w:val="0"/>
          <w:numId w:val="2"/>
        </w:numPr>
        <w:spacing w:before="100" w:beforeAutospacing="1" w:after="100" w:afterAutospacing="1" w:line="240" w:lineRule="auto"/>
        <w:rPr>
          <w:sz w:val="24"/>
          <w:szCs w:val="24"/>
        </w:rPr>
      </w:pPr>
      <w:r>
        <w:t>Issuance of airmen certificates</w:t>
      </w:r>
    </w:p>
    <w:p w14:paraId="11CEF1C3" w14:textId="77777777" w:rsidR="00B93A9A" w:rsidRDefault="00B93A9A" w:rsidP="00B93A9A">
      <w:pPr>
        <w:numPr>
          <w:ilvl w:val="0"/>
          <w:numId w:val="2"/>
        </w:numPr>
        <w:spacing w:before="100" w:beforeAutospacing="1" w:after="100" w:afterAutospacing="1" w:line="240" w:lineRule="auto"/>
      </w:pPr>
      <w:r>
        <w:t>FAA issuance of ferry or special flight permits (Certain DARs might still be able to issue permits)</w:t>
      </w:r>
    </w:p>
    <w:p w14:paraId="4B1D86E1" w14:textId="77777777" w:rsidR="00B93A9A" w:rsidRDefault="00B93A9A" w:rsidP="00B93A9A">
      <w:pPr>
        <w:numPr>
          <w:ilvl w:val="0"/>
          <w:numId w:val="2"/>
        </w:numPr>
        <w:spacing w:before="100" w:beforeAutospacing="1" w:after="100" w:afterAutospacing="1" w:line="240" w:lineRule="auto"/>
      </w:pPr>
      <w:r>
        <w:t>FAA knowledge tests (i.e. written exams) can be taken, but results will be delayed until the government reopens</w:t>
      </w:r>
    </w:p>
    <w:p w14:paraId="46CC32B1" w14:textId="77777777" w:rsidR="00B93A9A" w:rsidRDefault="00B93A9A" w:rsidP="00B93A9A">
      <w:pPr>
        <w:numPr>
          <w:ilvl w:val="0"/>
          <w:numId w:val="2"/>
        </w:numPr>
        <w:spacing w:before="100" w:beforeAutospacing="1" w:after="100" w:afterAutospacing="1" w:line="240" w:lineRule="auto"/>
      </w:pPr>
      <w:r>
        <w:t>Renewal of training center evaluator/simulator qualifications</w:t>
      </w:r>
    </w:p>
    <w:p w14:paraId="22C178AF" w14:textId="77777777" w:rsidR="00B93A9A" w:rsidRDefault="00B93A9A" w:rsidP="00B93A9A">
      <w:pPr>
        <w:numPr>
          <w:ilvl w:val="0"/>
          <w:numId w:val="2"/>
        </w:numPr>
        <w:spacing w:before="100" w:beforeAutospacing="1" w:after="100" w:afterAutospacing="1" w:line="240" w:lineRule="auto"/>
      </w:pPr>
      <w:r>
        <w:t xml:space="preserve">Adding or modifying aircraft and personnel listed on </w:t>
      </w:r>
      <w:proofErr w:type="spellStart"/>
      <w:r>
        <w:t>OpSpecs</w:t>
      </w:r>
      <w:proofErr w:type="spellEnd"/>
      <w:r>
        <w:t xml:space="preserve"> of a commercial operator</w:t>
      </w:r>
    </w:p>
    <w:p w14:paraId="733F96E1" w14:textId="77777777" w:rsidR="00B93A9A" w:rsidRDefault="00B93A9A" w:rsidP="00B93A9A">
      <w:pPr>
        <w:numPr>
          <w:ilvl w:val="0"/>
          <w:numId w:val="2"/>
        </w:numPr>
        <w:spacing w:before="100" w:beforeAutospacing="1" w:after="100" w:afterAutospacing="1" w:line="240" w:lineRule="auto"/>
      </w:pPr>
      <w:r>
        <w:t>Other FSDO functions such as seeking new letters of authorization or modifying current authorizations</w:t>
      </w:r>
    </w:p>
    <w:p w14:paraId="698C369D" w14:textId="77777777" w:rsidR="00B93A9A" w:rsidRDefault="00B93A9A" w:rsidP="00B93A9A">
      <w:pPr>
        <w:numPr>
          <w:ilvl w:val="0"/>
          <w:numId w:val="2"/>
        </w:numPr>
        <w:spacing w:before="100" w:beforeAutospacing="1" w:after="100" w:afterAutospacing="1" w:line="240" w:lineRule="auto"/>
      </w:pPr>
      <w:r>
        <w:t>Approval of exemptions for unmanned aerial systems operations</w:t>
      </w:r>
    </w:p>
    <w:p w14:paraId="43180F0F" w14:textId="77777777" w:rsidR="00B93A9A" w:rsidRDefault="00B93A9A" w:rsidP="00B93A9A">
      <w:pPr>
        <w:numPr>
          <w:ilvl w:val="0"/>
          <w:numId w:val="2"/>
        </w:numPr>
        <w:spacing w:before="100" w:beforeAutospacing="1" w:after="100" w:afterAutospacing="1" w:line="240" w:lineRule="auto"/>
      </w:pPr>
      <w:r>
        <w:t>Aviation rulemaking</w:t>
      </w:r>
    </w:p>
    <w:p w14:paraId="0D068D1E" w14:textId="77777777" w:rsidR="00B93A9A" w:rsidRDefault="00B93A9A" w:rsidP="00B93A9A">
      <w:pPr>
        <w:numPr>
          <w:ilvl w:val="0"/>
          <w:numId w:val="2"/>
        </w:numPr>
        <w:spacing w:before="100" w:beforeAutospacing="1" w:after="100" w:afterAutospacing="1" w:line="240" w:lineRule="auto"/>
      </w:pPr>
      <w:r>
        <w:t>Development, operational testing, and evaluation of NextGen technologies</w:t>
      </w:r>
    </w:p>
    <w:p w14:paraId="4F606322" w14:textId="77777777" w:rsidR="00B93A9A" w:rsidRDefault="00B93A9A" w:rsidP="00B93A9A">
      <w:pPr>
        <w:numPr>
          <w:ilvl w:val="0"/>
          <w:numId w:val="2"/>
        </w:numPr>
        <w:spacing w:before="100" w:beforeAutospacing="1" w:after="100" w:afterAutospacing="1" w:line="240" w:lineRule="auto"/>
      </w:pPr>
      <w:r>
        <w:t>Most administrative support functions not required for support of life and safety</w:t>
      </w:r>
    </w:p>
    <w:p w14:paraId="3FC7E1C6" w14:textId="77777777" w:rsidR="00B93A9A" w:rsidRDefault="00B93A9A" w:rsidP="00B93A9A">
      <w:pPr>
        <w:pStyle w:val="Heading3"/>
        <w:spacing w:before="405" w:after="203"/>
        <w:rPr>
          <w:rFonts w:ascii="Univers W01" w:hAnsi="Univers W01"/>
          <w:sz w:val="54"/>
          <w:szCs w:val="54"/>
        </w:rPr>
      </w:pPr>
      <w:r>
        <w:rPr>
          <w:rFonts w:ascii="Univers W01" w:hAnsi="Univers W01"/>
          <w:b/>
          <w:bCs/>
          <w:sz w:val="54"/>
          <w:szCs w:val="54"/>
        </w:rPr>
        <w:t>Customs and Border Protection (CBP)</w:t>
      </w:r>
    </w:p>
    <w:p w14:paraId="722D3B46" w14:textId="77777777" w:rsidR="00B93A9A" w:rsidRDefault="00B93A9A" w:rsidP="00B93A9A">
      <w:pPr>
        <w:pStyle w:val="NormalWeb"/>
        <w:spacing w:before="0" w:beforeAutospacing="0" w:after="203" w:afterAutospacing="0" w:line="420" w:lineRule="atLeast"/>
        <w:rPr>
          <w:sz w:val="27"/>
          <w:szCs w:val="27"/>
        </w:rPr>
      </w:pPr>
      <w:r>
        <w:rPr>
          <w:sz w:val="27"/>
          <w:szCs w:val="27"/>
        </w:rPr>
        <w:t>CBP is affected only with overtime arrivals, much like what happened with sequestration. Operators should communicate directly with their port of entry to clarify any local port impacts on proposed arrival times, especially if the flight proposes to arrive after normal business hours.</w:t>
      </w:r>
    </w:p>
    <w:p w14:paraId="4C47DE2C" w14:textId="77777777" w:rsidR="00B93A9A" w:rsidRDefault="00B93A9A" w:rsidP="00B93A9A">
      <w:pPr>
        <w:pStyle w:val="NormalWeb"/>
        <w:spacing w:before="0" w:beforeAutospacing="0" w:after="203" w:afterAutospacing="0" w:line="420" w:lineRule="atLeast"/>
        <w:rPr>
          <w:sz w:val="27"/>
          <w:szCs w:val="27"/>
        </w:rPr>
      </w:pPr>
      <w:r>
        <w:rPr>
          <w:sz w:val="27"/>
          <w:szCs w:val="27"/>
        </w:rPr>
        <w:t>NBAA has received reports that shipments of CBP User Fee decals are delayed during the shutdown. CBP has advised that operators who have not yet received a decal can verify their compliance by producing:</w:t>
      </w:r>
    </w:p>
    <w:p w14:paraId="7C230DA1" w14:textId="77777777" w:rsidR="00B93A9A" w:rsidRDefault="00B93A9A" w:rsidP="00B93A9A">
      <w:pPr>
        <w:numPr>
          <w:ilvl w:val="0"/>
          <w:numId w:val="3"/>
        </w:numPr>
        <w:spacing w:before="100" w:beforeAutospacing="1" w:after="100" w:afterAutospacing="1" w:line="240" w:lineRule="auto"/>
        <w:rPr>
          <w:sz w:val="24"/>
          <w:szCs w:val="24"/>
        </w:rPr>
      </w:pPr>
      <w:r>
        <w:t>an electronic or printed order history (available to the operator immediately after application is made)</w:t>
      </w:r>
    </w:p>
    <w:p w14:paraId="67CEDCE9" w14:textId="77777777" w:rsidR="00B93A9A" w:rsidRDefault="00B93A9A" w:rsidP="00B93A9A">
      <w:pPr>
        <w:numPr>
          <w:ilvl w:val="0"/>
          <w:numId w:val="3"/>
        </w:numPr>
        <w:spacing w:before="100" w:beforeAutospacing="1" w:after="100" w:afterAutospacing="1" w:line="240" w:lineRule="auto"/>
      </w:pPr>
      <w:r>
        <w:t>or an electronic or printed order receipt (available after the order has been processed by DTOPS).</w:t>
      </w:r>
    </w:p>
    <w:p w14:paraId="05FDC791" w14:textId="77777777" w:rsidR="00B93A9A" w:rsidRDefault="00B93A9A" w:rsidP="00B93A9A">
      <w:pPr>
        <w:pStyle w:val="NormalWeb"/>
        <w:spacing w:before="0" w:beforeAutospacing="0" w:after="203" w:afterAutospacing="0" w:line="420" w:lineRule="atLeast"/>
        <w:rPr>
          <w:sz w:val="27"/>
          <w:szCs w:val="27"/>
        </w:rPr>
      </w:pPr>
      <w:r>
        <w:rPr>
          <w:sz w:val="27"/>
          <w:szCs w:val="27"/>
        </w:rPr>
        <w:t>In addition, CBP is not processing new border overflight exemptions, so only operators with unexpired exemptions can overfly their first southern border crossing airport. The personnel that manage GA issues related to the Advance Passenger Information System (APIS) have also been furloughed due to the shutdown.</w:t>
      </w:r>
    </w:p>
    <w:p w14:paraId="73DDAEE2" w14:textId="77777777" w:rsidR="00B93A9A" w:rsidRDefault="00B93A9A" w:rsidP="00B93A9A">
      <w:pPr>
        <w:pStyle w:val="NormalWeb"/>
        <w:spacing w:before="0" w:beforeAutospacing="0" w:after="203" w:afterAutospacing="0" w:line="420" w:lineRule="atLeast"/>
        <w:rPr>
          <w:sz w:val="27"/>
          <w:szCs w:val="27"/>
        </w:rPr>
      </w:pPr>
      <w:r>
        <w:rPr>
          <w:sz w:val="27"/>
          <w:szCs w:val="27"/>
        </w:rPr>
        <w:t>Finally, the Department of Homeland Security has canceled interviews for travelers trying to enroll in the Global Entry program.</w:t>
      </w:r>
    </w:p>
    <w:p w14:paraId="1A8B108F" w14:textId="77777777" w:rsidR="00B93A9A" w:rsidRDefault="00B93A9A" w:rsidP="00B93A9A">
      <w:pPr>
        <w:pStyle w:val="Heading3"/>
        <w:spacing w:before="405" w:after="203"/>
        <w:rPr>
          <w:rFonts w:ascii="Univers W01" w:hAnsi="Univers W01"/>
          <w:sz w:val="54"/>
          <w:szCs w:val="54"/>
        </w:rPr>
      </w:pPr>
      <w:r>
        <w:rPr>
          <w:rFonts w:ascii="Univers W01" w:hAnsi="Univers W01"/>
          <w:b/>
          <w:bCs/>
          <w:sz w:val="54"/>
          <w:szCs w:val="54"/>
        </w:rPr>
        <w:t>Transportation Security Administration (TSA)</w:t>
      </w:r>
    </w:p>
    <w:p w14:paraId="64070C8C" w14:textId="77777777" w:rsidR="00B93A9A" w:rsidRDefault="00B93A9A" w:rsidP="00B93A9A">
      <w:pPr>
        <w:pStyle w:val="NormalWeb"/>
        <w:spacing w:before="0" w:beforeAutospacing="0" w:after="203" w:afterAutospacing="0" w:line="420" w:lineRule="atLeast"/>
        <w:rPr>
          <w:sz w:val="27"/>
          <w:szCs w:val="27"/>
        </w:rPr>
      </w:pPr>
      <w:r>
        <w:rPr>
          <w:sz w:val="27"/>
          <w:szCs w:val="27"/>
        </w:rPr>
        <w:t>TSA is working normal business hours. This includes administrative functions needed to support TSA waiver applications and approval process that support foreign registered aircraft and the DCA Access Standard Security Program (DASSP). Additionally, the coordination needed with FAA for DCA slots remain operational.</w:t>
      </w:r>
    </w:p>
    <w:p w14:paraId="7D794573" w14:textId="77777777" w:rsidR="00B93A9A" w:rsidRDefault="00B93A9A" w:rsidP="00B93A9A">
      <w:pPr>
        <w:pStyle w:val="Heading3"/>
        <w:spacing w:before="405" w:after="203"/>
        <w:rPr>
          <w:rFonts w:ascii="Univers W01" w:hAnsi="Univers W01"/>
          <w:sz w:val="54"/>
          <w:szCs w:val="54"/>
        </w:rPr>
      </w:pPr>
      <w:r>
        <w:rPr>
          <w:rFonts w:ascii="Univers W01" w:hAnsi="Univers W01"/>
          <w:b/>
          <w:bCs/>
          <w:sz w:val="54"/>
          <w:szCs w:val="54"/>
        </w:rPr>
        <w:t>Department of Transportation (DOT)</w:t>
      </w:r>
    </w:p>
    <w:p w14:paraId="306A50E1" w14:textId="77777777" w:rsidR="00B93A9A" w:rsidRDefault="00B93A9A" w:rsidP="00B93A9A">
      <w:pPr>
        <w:pStyle w:val="NormalWeb"/>
        <w:spacing w:before="0" w:beforeAutospacing="0" w:after="203" w:afterAutospacing="0" w:line="420" w:lineRule="atLeast"/>
        <w:rPr>
          <w:sz w:val="27"/>
          <w:szCs w:val="27"/>
        </w:rPr>
      </w:pPr>
      <w:r>
        <w:rPr>
          <w:sz w:val="27"/>
          <w:szCs w:val="27"/>
        </w:rPr>
        <w:t>The DOT will suspend all non-essential legal functions related to acquisitions, aviation licensing, regulatory policies, and FOIA, including:</w:t>
      </w:r>
    </w:p>
    <w:p w14:paraId="79AD8434" w14:textId="77777777" w:rsidR="00B93A9A" w:rsidRDefault="00B93A9A" w:rsidP="00B93A9A">
      <w:pPr>
        <w:numPr>
          <w:ilvl w:val="0"/>
          <w:numId w:val="4"/>
        </w:numPr>
        <w:spacing w:before="100" w:beforeAutospacing="1" w:after="100" w:afterAutospacing="1" w:line="240" w:lineRule="auto"/>
        <w:rPr>
          <w:sz w:val="24"/>
          <w:szCs w:val="24"/>
        </w:rPr>
      </w:pPr>
      <w:r>
        <w:t>Notices of Consistency</w:t>
      </w:r>
    </w:p>
    <w:p w14:paraId="10B5AF23" w14:textId="77777777" w:rsidR="00B93A9A" w:rsidRDefault="00B93A9A" w:rsidP="00B93A9A">
      <w:pPr>
        <w:numPr>
          <w:ilvl w:val="0"/>
          <w:numId w:val="4"/>
        </w:numPr>
        <w:spacing w:before="100" w:beforeAutospacing="1" w:after="100" w:afterAutospacing="1" w:line="240" w:lineRule="auto"/>
      </w:pPr>
      <w:r>
        <w:t>US Air Carrier Frequency Allocations</w:t>
      </w:r>
    </w:p>
    <w:p w14:paraId="250C8917" w14:textId="77777777" w:rsidR="00B93A9A" w:rsidRDefault="00B93A9A" w:rsidP="00B93A9A">
      <w:pPr>
        <w:numPr>
          <w:ilvl w:val="0"/>
          <w:numId w:val="4"/>
        </w:numPr>
        <w:spacing w:before="100" w:beforeAutospacing="1" w:after="100" w:afterAutospacing="1" w:line="240" w:lineRule="auto"/>
      </w:pPr>
      <w:r>
        <w:t>US Air Carrier Charter Allocations</w:t>
      </w:r>
    </w:p>
    <w:p w14:paraId="6CF3F3BF" w14:textId="77777777" w:rsidR="00B93A9A" w:rsidRDefault="00B93A9A" w:rsidP="00B93A9A">
      <w:pPr>
        <w:numPr>
          <w:ilvl w:val="0"/>
          <w:numId w:val="4"/>
        </w:numPr>
        <w:spacing w:before="100" w:beforeAutospacing="1" w:after="100" w:afterAutospacing="1" w:line="240" w:lineRule="auto"/>
      </w:pPr>
      <w:r>
        <w:t>US Carrier International Route Authority</w:t>
      </w:r>
    </w:p>
    <w:p w14:paraId="65DACFA9" w14:textId="77777777" w:rsidR="00B93A9A" w:rsidRDefault="00B93A9A" w:rsidP="00B93A9A">
      <w:pPr>
        <w:numPr>
          <w:ilvl w:val="0"/>
          <w:numId w:val="4"/>
        </w:numPr>
        <w:spacing w:before="100" w:beforeAutospacing="1" w:after="100" w:afterAutospacing="1" w:line="240" w:lineRule="auto"/>
      </w:pPr>
      <w:r>
        <w:t>DOT Part 375 Exemptions</w:t>
      </w:r>
    </w:p>
    <w:p w14:paraId="165D682E" w14:textId="77777777" w:rsidR="00B93A9A" w:rsidRDefault="00B93A9A" w:rsidP="00B93A9A">
      <w:pPr>
        <w:numPr>
          <w:ilvl w:val="0"/>
          <w:numId w:val="4"/>
        </w:numPr>
        <w:spacing w:before="100" w:beforeAutospacing="1" w:after="100" w:afterAutospacing="1" w:line="240" w:lineRule="auto"/>
      </w:pPr>
      <w:r>
        <w:t>Foreign Air Carrier Exemptions</w:t>
      </w:r>
    </w:p>
    <w:p w14:paraId="298EADFE" w14:textId="7319AE72" w:rsidR="00B93A9A" w:rsidRDefault="00AF30C7" w:rsidP="009A0B50">
      <w:hyperlink r:id="rId75" w:history="1">
        <w:r w:rsidRPr="000F4DEB">
          <w:rPr>
            <w:rStyle w:val="Hyperlink"/>
          </w:rPr>
          <w:t>https://www.cnbc.com/2019/01/16/united-ceo-worried-about-shutdown-but-impact-not-yet-significant.html</w:t>
        </w:r>
      </w:hyperlink>
    </w:p>
    <w:p w14:paraId="244E2B25" w14:textId="77777777" w:rsidR="00AF30C7" w:rsidRDefault="00AF30C7" w:rsidP="009A0B50"/>
    <w:p w14:paraId="4D8F9651" w14:textId="77777777" w:rsidR="00AF30C7" w:rsidRDefault="00AF30C7" w:rsidP="00AF30C7">
      <w:pPr>
        <w:pStyle w:val="Heading1"/>
        <w:spacing w:before="0" w:beforeAutospacing="0" w:after="0" w:afterAutospacing="0" w:line="630" w:lineRule="atLeast"/>
        <w:rPr>
          <w:rFonts w:ascii="Proxima Nova Bold" w:hAnsi="Proxima Nova Bold"/>
          <w:b w:val="0"/>
          <w:bCs w:val="0"/>
          <w:color w:val="333333"/>
          <w:sz w:val="54"/>
          <w:szCs w:val="54"/>
        </w:rPr>
      </w:pPr>
      <w:r>
        <w:rPr>
          <w:rFonts w:ascii="Proxima Nova Bold" w:hAnsi="Proxima Nova Bold"/>
          <w:b w:val="0"/>
          <w:bCs w:val="0"/>
          <w:color w:val="333333"/>
          <w:sz w:val="54"/>
          <w:szCs w:val="54"/>
        </w:rPr>
        <w:t>United CEO worried about shutdown but impact not yet 'significant'</w:t>
      </w:r>
    </w:p>
    <w:p w14:paraId="1886781F" w14:textId="77777777" w:rsidR="00AF30C7" w:rsidRDefault="00AF30C7" w:rsidP="00AF30C7">
      <w:pPr>
        <w:numPr>
          <w:ilvl w:val="0"/>
          <w:numId w:val="5"/>
        </w:numPr>
        <w:spacing w:after="105" w:line="240" w:lineRule="auto"/>
        <w:ind w:left="0"/>
        <w:rPr>
          <w:rFonts w:ascii="Proxima Nova Semi Bold" w:hAnsi="Proxima Nova Semi Bold"/>
          <w:color w:val="000000"/>
          <w:sz w:val="21"/>
          <w:szCs w:val="21"/>
        </w:rPr>
      </w:pPr>
      <w:r>
        <w:rPr>
          <w:rFonts w:ascii="Proxima Nova Semi Bold" w:hAnsi="Proxima Nova Semi Bold"/>
          <w:color w:val="000000"/>
          <w:sz w:val="21"/>
          <w:szCs w:val="21"/>
        </w:rPr>
        <w:t>United CEO Oscar Munoz said the impact from the partial government shutdown is not yet "significant."</w:t>
      </w:r>
    </w:p>
    <w:p w14:paraId="79BAF6CE" w14:textId="77777777" w:rsidR="00AF30C7" w:rsidRDefault="00AF30C7" w:rsidP="00AF30C7">
      <w:pPr>
        <w:numPr>
          <w:ilvl w:val="0"/>
          <w:numId w:val="5"/>
        </w:numPr>
        <w:spacing w:after="105" w:line="240" w:lineRule="auto"/>
        <w:ind w:left="0"/>
        <w:rPr>
          <w:rFonts w:ascii="Proxima Nova Semi Bold" w:hAnsi="Proxima Nova Semi Bold"/>
          <w:color w:val="000000"/>
          <w:sz w:val="21"/>
          <w:szCs w:val="21"/>
        </w:rPr>
      </w:pPr>
      <w:r>
        <w:rPr>
          <w:rFonts w:ascii="Proxima Nova Semi Bold" w:hAnsi="Proxima Nova Semi Bold"/>
          <w:color w:val="000000"/>
          <w:sz w:val="21"/>
          <w:szCs w:val="21"/>
        </w:rPr>
        <w:t>Munoz's comments come a day after Delta's CEO said the shutdown is costing the airline $25 million this month.</w:t>
      </w:r>
    </w:p>
    <w:p w14:paraId="149B29DC" w14:textId="77777777" w:rsidR="00AF30C7" w:rsidRDefault="00AF30C7" w:rsidP="00AF30C7">
      <w:pPr>
        <w:numPr>
          <w:ilvl w:val="0"/>
          <w:numId w:val="5"/>
        </w:numPr>
        <w:spacing w:after="105" w:line="240" w:lineRule="auto"/>
        <w:ind w:left="0"/>
        <w:rPr>
          <w:rFonts w:ascii="Proxima Nova Semi Bold" w:hAnsi="Proxima Nova Semi Bold"/>
          <w:color w:val="000000"/>
          <w:sz w:val="21"/>
          <w:szCs w:val="21"/>
        </w:rPr>
      </w:pPr>
      <w:r>
        <w:rPr>
          <w:rFonts w:ascii="Proxima Nova Semi Bold" w:hAnsi="Proxima Nova Semi Bold"/>
          <w:color w:val="000000"/>
          <w:sz w:val="21"/>
          <w:szCs w:val="21"/>
        </w:rPr>
        <w:t>The shutdown is delaying the launch of new planes and hurting some airline bookings.</w:t>
      </w:r>
    </w:p>
    <w:p w14:paraId="1FA19B7D" w14:textId="77777777" w:rsidR="00AF30C7" w:rsidRDefault="00AF30C7" w:rsidP="00AF30C7">
      <w:pPr>
        <w:spacing w:after="0"/>
        <w:rPr>
          <w:rFonts w:ascii="Proxima Nova Semi Bold" w:hAnsi="Proxima Nova Semi Bold"/>
          <w:color w:val="333333"/>
          <w:sz w:val="21"/>
          <w:szCs w:val="21"/>
        </w:rPr>
      </w:pPr>
      <w:hyperlink r:id="rId76" w:history="1">
        <w:r>
          <w:rPr>
            <w:rStyle w:val="Hyperlink"/>
            <w:rFonts w:ascii="Proxima Nova Semi Bold" w:hAnsi="Proxima Nova Semi Bold"/>
            <w:color w:val="2077B6"/>
            <w:sz w:val="21"/>
            <w:szCs w:val="21"/>
          </w:rPr>
          <w:t>Leslie Josephs</w:t>
        </w:r>
      </w:hyperlink>
      <w:r>
        <w:rPr>
          <w:rFonts w:ascii="Proxima Nova Semi Bold" w:hAnsi="Proxima Nova Semi Bold"/>
          <w:color w:val="333333"/>
          <w:sz w:val="21"/>
          <w:szCs w:val="21"/>
        </w:rPr>
        <w:t xml:space="preserve"> | </w:t>
      </w:r>
      <w:hyperlink r:id="rId77" w:history="1">
        <w:r>
          <w:rPr>
            <w:rStyle w:val="Hyperlink"/>
            <w:rFonts w:ascii="Proxima Nova Semi Bold" w:hAnsi="Proxima Nova Semi Bold"/>
            <w:color w:val="2077B6"/>
            <w:sz w:val="21"/>
            <w:szCs w:val="21"/>
          </w:rPr>
          <w:t>@</w:t>
        </w:r>
        <w:proofErr w:type="spellStart"/>
        <w:r>
          <w:rPr>
            <w:rStyle w:val="Hyperlink"/>
            <w:rFonts w:ascii="Proxima Nova Semi Bold" w:hAnsi="Proxima Nova Semi Bold"/>
            <w:color w:val="2077B6"/>
            <w:sz w:val="21"/>
            <w:szCs w:val="21"/>
          </w:rPr>
          <w:t>lesliejosephs</w:t>
        </w:r>
        <w:proofErr w:type="spellEnd"/>
      </w:hyperlink>
    </w:p>
    <w:p w14:paraId="15D6D797" w14:textId="77777777" w:rsidR="00AF30C7" w:rsidRDefault="00AF30C7" w:rsidP="00AF30C7">
      <w:pPr>
        <w:rPr>
          <w:rFonts w:ascii="Proxima Nova Semi Bold" w:hAnsi="Proxima Nova Semi Bold"/>
          <w:color w:val="000000"/>
          <w:sz w:val="21"/>
          <w:szCs w:val="21"/>
        </w:rPr>
      </w:pPr>
      <w:r>
        <w:rPr>
          <w:rFonts w:ascii="Proxima Nova Semi Bold" w:hAnsi="Proxima Nova Semi Bold"/>
          <w:color w:val="000000"/>
          <w:sz w:val="21"/>
          <w:szCs w:val="21"/>
        </w:rPr>
        <w:t xml:space="preserve">Published 9:08 AM ET Wed, 16 Jan </w:t>
      </w:r>
      <w:proofErr w:type="gramStart"/>
      <w:r>
        <w:rPr>
          <w:rFonts w:ascii="Proxima Nova Semi Bold" w:hAnsi="Proxima Nova Semi Bold"/>
          <w:color w:val="000000"/>
          <w:sz w:val="21"/>
          <w:szCs w:val="21"/>
        </w:rPr>
        <w:t>2019  Updated</w:t>
      </w:r>
      <w:proofErr w:type="gramEnd"/>
      <w:r>
        <w:rPr>
          <w:rFonts w:ascii="Proxima Nova Semi Bold" w:hAnsi="Proxima Nova Semi Bold"/>
          <w:color w:val="000000"/>
          <w:sz w:val="21"/>
          <w:szCs w:val="21"/>
        </w:rPr>
        <w:t xml:space="preserve"> 4:16 PM ET Wed, 16 Jan 2019</w:t>
      </w:r>
      <w:r>
        <w:rPr>
          <w:rStyle w:val="sourcelogo"/>
          <w:rFonts w:ascii="Proxima Nova Semi Bold" w:hAnsi="Proxima Nova Semi Bold"/>
          <w:color w:val="000000"/>
          <w:sz w:val="21"/>
          <w:szCs w:val="21"/>
        </w:rPr>
        <w:t>CNBC.com</w:t>
      </w:r>
    </w:p>
    <w:tbl>
      <w:tblPr>
        <w:tblW w:w="0" w:type="dxa"/>
        <w:tblCellSpacing w:w="0" w:type="dxa"/>
        <w:tblCellMar>
          <w:left w:w="0" w:type="dxa"/>
          <w:right w:w="0" w:type="dxa"/>
        </w:tblCellMar>
        <w:tblLook w:val="04A0" w:firstRow="1" w:lastRow="0" w:firstColumn="1" w:lastColumn="0" w:noHBand="0" w:noVBand="1"/>
      </w:tblPr>
      <w:tblGrid>
        <w:gridCol w:w="612"/>
        <w:gridCol w:w="612"/>
        <w:gridCol w:w="612"/>
        <w:gridCol w:w="612"/>
        <w:gridCol w:w="612"/>
      </w:tblGrid>
      <w:tr w:rsidR="00AF30C7" w14:paraId="7415CD9D" w14:textId="77777777" w:rsidTr="00AF30C7">
        <w:trPr>
          <w:tblCellSpacing w:w="0" w:type="dxa"/>
        </w:trPr>
        <w:tc>
          <w:tcPr>
            <w:tcW w:w="6" w:type="dxa"/>
            <w:tcBorders>
              <w:top w:val="nil"/>
              <w:left w:val="nil"/>
              <w:bottom w:val="nil"/>
              <w:right w:val="nil"/>
            </w:tcBorders>
            <w:noWrap/>
            <w:vAlign w:val="bottom"/>
            <w:hideMark/>
          </w:tcPr>
          <w:tbl>
            <w:tblPr>
              <w:tblW w:w="0" w:type="dxa"/>
              <w:tblCellSpacing w:w="0" w:type="dxa"/>
              <w:tblCellMar>
                <w:left w:w="0" w:type="dxa"/>
                <w:right w:w="0" w:type="dxa"/>
              </w:tblCellMar>
              <w:tblLook w:val="04A0" w:firstRow="1" w:lastRow="0" w:firstColumn="1" w:lastColumn="0" w:noHBand="0" w:noVBand="1"/>
            </w:tblPr>
            <w:tblGrid>
              <w:gridCol w:w="6"/>
              <w:gridCol w:w="600"/>
              <w:gridCol w:w="6"/>
            </w:tblGrid>
            <w:tr w:rsidR="00AF30C7" w14:paraId="326C3997" w14:textId="77777777" w:rsidTr="00AF30C7">
              <w:trPr>
                <w:trHeight w:val="600"/>
                <w:tblCellSpacing w:w="0" w:type="dxa"/>
              </w:trPr>
              <w:tc>
                <w:tcPr>
                  <w:tcW w:w="6" w:type="dxa"/>
                  <w:tcBorders>
                    <w:top w:val="nil"/>
                    <w:left w:val="nil"/>
                    <w:bottom w:val="nil"/>
                    <w:right w:val="nil"/>
                  </w:tcBorders>
                  <w:vAlign w:val="center"/>
                  <w:hideMark/>
                </w:tcPr>
                <w:p w14:paraId="6E1972C7" w14:textId="77777777" w:rsidR="00AF30C7" w:rsidRDefault="00AF30C7">
                  <w:pPr>
                    <w:rPr>
                      <w:rFonts w:ascii="Proxima Nova Semi Bold" w:hAnsi="Proxima Nova Semi Bold"/>
                      <w:color w:val="000000"/>
                      <w:sz w:val="21"/>
                      <w:szCs w:val="21"/>
                    </w:rPr>
                  </w:pPr>
                </w:p>
              </w:tc>
              <w:tc>
                <w:tcPr>
                  <w:tcW w:w="600" w:type="dxa"/>
                  <w:tcBorders>
                    <w:top w:val="nil"/>
                    <w:left w:val="nil"/>
                    <w:bottom w:val="nil"/>
                    <w:right w:val="nil"/>
                  </w:tcBorders>
                  <w:shd w:val="clear" w:color="auto" w:fill="3B5998"/>
                  <w:vAlign w:val="center"/>
                  <w:hideMark/>
                </w:tcPr>
                <w:p w14:paraId="61551B9A" w14:textId="77777777" w:rsidR="00AF30C7" w:rsidRDefault="00AF30C7">
                  <w:pPr>
                    <w:rPr>
                      <w:sz w:val="20"/>
                      <w:szCs w:val="20"/>
                    </w:rPr>
                  </w:pPr>
                </w:p>
              </w:tc>
              <w:tc>
                <w:tcPr>
                  <w:tcW w:w="6" w:type="dxa"/>
                  <w:tcBorders>
                    <w:top w:val="nil"/>
                    <w:left w:val="nil"/>
                    <w:bottom w:val="nil"/>
                    <w:right w:val="nil"/>
                  </w:tcBorders>
                  <w:vAlign w:val="center"/>
                  <w:hideMark/>
                </w:tcPr>
                <w:p w14:paraId="1910BE96" w14:textId="77777777" w:rsidR="00AF30C7" w:rsidRDefault="00AF30C7">
                  <w:pPr>
                    <w:rPr>
                      <w:sz w:val="20"/>
                      <w:szCs w:val="20"/>
                    </w:rPr>
                  </w:pPr>
                </w:p>
              </w:tc>
            </w:tr>
          </w:tbl>
          <w:p w14:paraId="7CEA1910" w14:textId="77777777" w:rsidR="00AF30C7" w:rsidRDefault="00AF30C7">
            <w:pPr>
              <w:textAlignment w:val="top"/>
              <w:rPr>
                <w:rFonts w:ascii="Arial" w:hAnsi="Arial" w:cs="Arial"/>
                <w:color w:val="4D4D4D"/>
                <w:sz w:val="15"/>
                <w:szCs w:val="15"/>
              </w:rPr>
            </w:pPr>
          </w:p>
        </w:tc>
        <w:tc>
          <w:tcPr>
            <w:tcW w:w="6" w:type="dxa"/>
            <w:tcBorders>
              <w:top w:val="nil"/>
              <w:left w:val="nil"/>
              <w:bottom w:val="nil"/>
              <w:right w:val="nil"/>
            </w:tcBorders>
            <w:noWrap/>
            <w:vAlign w:val="bottom"/>
            <w:hideMark/>
          </w:tcPr>
          <w:tbl>
            <w:tblPr>
              <w:tblW w:w="0" w:type="dxa"/>
              <w:tblCellSpacing w:w="0" w:type="dxa"/>
              <w:tblCellMar>
                <w:left w:w="0" w:type="dxa"/>
                <w:right w:w="0" w:type="dxa"/>
              </w:tblCellMar>
              <w:tblLook w:val="04A0" w:firstRow="1" w:lastRow="0" w:firstColumn="1" w:lastColumn="0" w:noHBand="0" w:noVBand="1"/>
            </w:tblPr>
            <w:tblGrid>
              <w:gridCol w:w="6"/>
              <w:gridCol w:w="600"/>
              <w:gridCol w:w="6"/>
            </w:tblGrid>
            <w:tr w:rsidR="00AF30C7" w14:paraId="0237CB96" w14:textId="77777777" w:rsidTr="00AF30C7">
              <w:trPr>
                <w:trHeight w:val="600"/>
                <w:tblCellSpacing w:w="0" w:type="dxa"/>
              </w:trPr>
              <w:tc>
                <w:tcPr>
                  <w:tcW w:w="6" w:type="dxa"/>
                  <w:tcBorders>
                    <w:top w:val="nil"/>
                    <w:left w:val="nil"/>
                    <w:bottom w:val="nil"/>
                    <w:right w:val="nil"/>
                  </w:tcBorders>
                  <w:vAlign w:val="center"/>
                  <w:hideMark/>
                </w:tcPr>
                <w:p w14:paraId="3BD07865" w14:textId="77777777" w:rsidR="00AF30C7" w:rsidRDefault="00AF30C7">
                  <w:pPr>
                    <w:rPr>
                      <w:sz w:val="20"/>
                      <w:szCs w:val="20"/>
                    </w:rPr>
                  </w:pPr>
                </w:p>
              </w:tc>
              <w:tc>
                <w:tcPr>
                  <w:tcW w:w="600" w:type="dxa"/>
                  <w:tcBorders>
                    <w:top w:val="nil"/>
                    <w:left w:val="nil"/>
                    <w:bottom w:val="nil"/>
                    <w:right w:val="nil"/>
                  </w:tcBorders>
                  <w:shd w:val="clear" w:color="auto" w:fill="55ACEE"/>
                  <w:vAlign w:val="center"/>
                  <w:hideMark/>
                </w:tcPr>
                <w:p w14:paraId="47A77EA7" w14:textId="77777777" w:rsidR="00AF30C7" w:rsidRDefault="00AF30C7">
                  <w:pPr>
                    <w:rPr>
                      <w:sz w:val="20"/>
                      <w:szCs w:val="20"/>
                    </w:rPr>
                  </w:pPr>
                </w:p>
              </w:tc>
              <w:tc>
                <w:tcPr>
                  <w:tcW w:w="6" w:type="dxa"/>
                  <w:tcBorders>
                    <w:top w:val="nil"/>
                    <w:left w:val="nil"/>
                    <w:bottom w:val="nil"/>
                    <w:right w:val="nil"/>
                  </w:tcBorders>
                  <w:vAlign w:val="center"/>
                  <w:hideMark/>
                </w:tcPr>
                <w:p w14:paraId="7FB29CD6" w14:textId="77777777" w:rsidR="00AF30C7" w:rsidRDefault="00AF30C7">
                  <w:pPr>
                    <w:rPr>
                      <w:sz w:val="20"/>
                      <w:szCs w:val="20"/>
                    </w:rPr>
                  </w:pPr>
                </w:p>
              </w:tc>
            </w:tr>
          </w:tbl>
          <w:p w14:paraId="3189E720" w14:textId="77777777" w:rsidR="00AF30C7" w:rsidRDefault="00AF30C7">
            <w:pPr>
              <w:textAlignment w:val="top"/>
              <w:rPr>
                <w:rFonts w:ascii="Arial" w:hAnsi="Arial" w:cs="Arial"/>
                <w:color w:val="4D4D4D"/>
                <w:sz w:val="15"/>
                <w:szCs w:val="15"/>
              </w:rPr>
            </w:pPr>
          </w:p>
        </w:tc>
        <w:tc>
          <w:tcPr>
            <w:tcW w:w="6" w:type="dxa"/>
            <w:tcBorders>
              <w:top w:val="nil"/>
              <w:left w:val="nil"/>
              <w:bottom w:val="nil"/>
              <w:right w:val="nil"/>
            </w:tcBorders>
            <w:noWrap/>
            <w:vAlign w:val="bottom"/>
            <w:hideMark/>
          </w:tcPr>
          <w:tbl>
            <w:tblPr>
              <w:tblW w:w="0" w:type="dxa"/>
              <w:tblCellSpacing w:w="0" w:type="dxa"/>
              <w:tblCellMar>
                <w:left w:w="0" w:type="dxa"/>
                <w:right w:w="0" w:type="dxa"/>
              </w:tblCellMar>
              <w:tblLook w:val="04A0" w:firstRow="1" w:lastRow="0" w:firstColumn="1" w:lastColumn="0" w:noHBand="0" w:noVBand="1"/>
            </w:tblPr>
            <w:tblGrid>
              <w:gridCol w:w="6"/>
              <w:gridCol w:w="600"/>
              <w:gridCol w:w="6"/>
            </w:tblGrid>
            <w:tr w:rsidR="00AF30C7" w14:paraId="24B5EAD2" w14:textId="77777777" w:rsidTr="00AF30C7">
              <w:trPr>
                <w:trHeight w:val="600"/>
                <w:tblCellSpacing w:w="0" w:type="dxa"/>
              </w:trPr>
              <w:tc>
                <w:tcPr>
                  <w:tcW w:w="6" w:type="dxa"/>
                  <w:tcBorders>
                    <w:top w:val="nil"/>
                    <w:left w:val="nil"/>
                    <w:bottom w:val="nil"/>
                    <w:right w:val="nil"/>
                  </w:tcBorders>
                  <w:vAlign w:val="center"/>
                  <w:hideMark/>
                </w:tcPr>
                <w:p w14:paraId="127481DC" w14:textId="77777777" w:rsidR="00AF30C7" w:rsidRDefault="00AF30C7">
                  <w:pPr>
                    <w:rPr>
                      <w:sz w:val="20"/>
                      <w:szCs w:val="20"/>
                    </w:rPr>
                  </w:pPr>
                </w:p>
              </w:tc>
              <w:tc>
                <w:tcPr>
                  <w:tcW w:w="600" w:type="dxa"/>
                  <w:tcBorders>
                    <w:top w:val="nil"/>
                    <w:left w:val="nil"/>
                    <w:bottom w:val="nil"/>
                    <w:right w:val="nil"/>
                  </w:tcBorders>
                  <w:shd w:val="clear" w:color="auto" w:fill="0077B5"/>
                  <w:vAlign w:val="center"/>
                  <w:hideMark/>
                </w:tcPr>
                <w:p w14:paraId="1AA68720" w14:textId="77777777" w:rsidR="00AF30C7" w:rsidRDefault="00AF30C7">
                  <w:pPr>
                    <w:rPr>
                      <w:sz w:val="20"/>
                      <w:szCs w:val="20"/>
                    </w:rPr>
                  </w:pPr>
                </w:p>
              </w:tc>
              <w:tc>
                <w:tcPr>
                  <w:tcW w:w="6" w:type="dxa"/>
                  <w:tcBorders>
                    <w:top w:val="nil"/>
                    <w:left w:val="nil"/>
                    <w:bottom w:val="nil"/>
                    <w:right w:val="nil"/>
                  </w:tcBorders>
                  <w:vAlign w:val="center"/>
                  <w:hideMark/>
                </w:tcPr>
                <w:p w14:paraId="019AA4EE" w14:textId="77777777" w:rsidR="00AF30C7" w:rsidRDefault="00AF30C7">
                  <w:pPr>
                    <w:rPr>
                      <w:sz w:val="20"/>
                      <w:szCs w:val="20"/>
                    </w:rPr>
                  </w:pPr>
                </w:p>
              </w:tc>
            </w:tr>
          </w:tbl>
          <w:p w14:paraId="71FE4225" w14:textId="77777777" w:rsidR="00AF30C7" w:rsidRDefault="00AF30C7">
            <w:pPr>
              <w:textAlignment w:val="top"/>
              <w:rPr>
                <w:rFonts w:ascii="Arial" w:hAnsi="Arial" w:cs="Arial"/>
                <w:color w:val="4D4D4D"/>
                <w:sz w:val="15"/>
                <w:szCs w:val="15"/>
              </w:rPr>
            </w:pPr>
          </w:p>
        </w:tc>
        <w:tc>
          <w:tcPr>
            <w:tcW w:w="6" w:type="dxa"/>
            <w:tcBorders>
              <w:top w:val="nil"/>
              <w:left w:val="nil"/>
              <w:bottom w:val="nil"/>
              <w:right w:val="nil"/>
            </w:tcBorders>
            <w:noWrap/>
            <w:vAlign w:val="bottom"/>
            <w:hideMark/>
          </w:tcPr>
          <w:tbl>
            <w:tblPr>
              <w:tblW w:w="0" w:type="dxa"/>
              <w:tblCellSpacing w:w="0" w:type="dxa"/>
              <w:tblCellMar>
                <w:left w:w="0" w:type="dxa"/>
                <w:right w:w="0" w:type="dxa"/>
              </w:tblCellMar>
              <w:tblLook w:val="04A0" w:firstRow="1" w:lastRow="0" w:firstColumn="1" w:lastColumn="0" w:noHBand="0" w:noVBand="1"/>
            </w:tblPr>
            <w:tblGrid>
              <w:gridCol w:w="6"/>
              <w:gridCol w:w="600"/>
              <w:gridCol w:w="6"/>
            </w:tblGrid>
            <w:tr w:rsidR="00AF30C7" w14:paraId="6C0BA826" w14:textId="77777777" w:rsidTr="00AF30C7">
              <w:trPr>
                <w:trHeight w:val="600"/>
                <w:tblCellSpacing w:w="0" w:type="dxa"/>
              </w:trPr>
              <w:tc>
                <w:tcPr>
                  <w:tcW w:w="6" w:type="dxa"/>
                  <w:tcBorders>
                    <w:top w:val="nil"/>
                    <w:left w:val="nil"/>
                    <w:bottom w:val="nil"/>
                    <w:right w:val="nil"/>
                  </w:tcBorders>
                  <w:vAlign w:val="center"/>
                  <w:hideMark/>
                </w:tcPr>
                <w:p w14:paraId="423C7233" w14:textId="77777777" w:rsidR="00AF30C7" w:rsidRDefault="00AF30C7">
                  <w:pPr>
                    <w:rPr>
                      <w:sz w:val="20"/>
                      <w:szCs w:val="20"/>
                    </w:rPr>
                  </w:pPr>
                </w:p>
              </w:tc>
              <w:tc>
                <w:tcPr>
                  <w:tcW w:w="600" w:type="dxa"/>
                  <w:tcBorders>
                    <w:top w:val="nil"/>
                    <w:left w:val="nil"/>
                    <w:bottom w:val="nil"/>
                    <w:right w:val="nil"/>
                  </w:tcBorders>
                  <w:shd w:val="clear" w:color="auto" w:fill="AFB8BC"/>
                  <w:vAlign w:val="center"/>
                  <w:hideMark/>
                </w:tcPr>
                <w:p w14:paraId="23F5EE36" w14:textId="77777777" w:rsidR="00AF30C7" w:rsidRDefault="00AF30C7">
                  <w:pPr>
                    <w:rPr>
                      <w:sz w:val="20"/>
                      <w:szCs w:val="20"/>
                    </w:rPr>
                  </w:pPr>
                </w:p>
              </w:tc>
              <w:tc>
                <w:tcPr>
                  <w:tcW w:w="6" w:type="dxa"/>
                  <w:tcBorders>
                    <w:top w:val="nil"/>
                    <w:left w:val="nil"/>
                    <w:bottom w:val="nil"/>
                    <w:right w:val="nil"/>
                  </w:tcBorders>
                  <w:vAlign w:val="center"/>
                  <w:hideMark/>
                </w:tcPr>
                <w:p w14:paraId="2CC065BC" w14:textId="77777777" w:rsidR="00AF30C7" w:rsidRDefault="00AF30C7">
                  <w:pPr>
                    <w:rPr>
                      <w:sz w:val="20"/>
                      <w:szCs w:val="20"/>
                    </w:rPr>
                  </w:pPr>
                </w:p>
              </w:tc>
            </w:tr>
          </w:tbl>
          <w:p w14:paraId="163EA541" w14:textId="77777777" w:rsidR="00AF30C7" w:rsidRDefault="00AF30C7">
            <w:pPr>
              <w:textAlignment w:val="top"/>
              <w:rPr>
                <w:rFonts w:ascii="Arial" w:hAnsi="Arial" w:cs="Arial"/>
                <w:color w:val="4D4D4D"/>
                <w:sz w:val="15"/>
                <w:szCs w:val="15"/>
              </w:rPr>
            </w:pPr>
          </w:p>
        </w:tc>
        <w:tc>
          <w:tcPr>
            <w:tcW w:w="6" w:type="dxa"/>
            <w:tcBorders>
              <w:top w:val="nil"/>
              <w:left w:val="nil"/>
              <w:bottom w:val="nil"/>
              <w:right w:val="nil"/>
            </w:tcBorders>
            <w:noWrap/>
            <w:vAlign w:val="bottom"/>
            <w:hideMark/>
          </w:tcPr>
          <w:tbl>
            <w:tblPr>
              <w:tblW w:w="0" w:type="dxa"/>
              <w:tblCellSpacing w:w="0" w:type="dxa"/>
              <w:tblCellMar>
                <w:left w:w="0" w:type="dxa"/>
                <w:right w:w="0" w:type="dxa"/>
              </w:tblCellMar>
              <w:tblLook w:val="04A0" w:firstRow="1" w:lastRow="0" w:firstColumn="1" w:lastColumn="0" w:noHBand="0" w:noVBand="1"/>
            </w:tblPr>
            <w:tblGrid>
              <w:gridCol w:w="6"/>
              <w:gridCol w:w="600"/>
              <w:gridCol w:w="6"/>
            </w:tblGrid>
            <w:tr w:rsidR="00AF30C7" w14:paraId="52364F44" w14:textId="77777777" w:rsidTr="00AF30C7">
              <w:trPr>
                <w:trHeight w:val="600"/>
                <w:tblCellSpacing w:w="0" w:type="dxa"/>
              </w:trPr>
              <w:tc>
                <w:tcPr>
                  <w:tcW w:w="6" w:type="dxa"/>
                  <w:tcBorders>
                    <w:top w:val="nil"/>
                    <w:left w:val="nil"/>
                    <w:bottom w:val="nil"/>
                    <w:right w:val="nil"/>
                  </w:tcBorders>
                  <w:vAlign w:val="center"/>
                  <w:hideMark/>
                </w:tcPr>
                <w:p w14:paraId="7C56745E" w14:textId="77777777" w:rsidR="00AF30C7" w:rsidRDefault="00AF30C7">
                  <w:pPr>
                    <w:rPr>
                      <w:sz w:val="20"/>
                      <w:szCs w:val="20"/>
                    </w:rPr>
                  </w:pPr>
                </w:p>
              </w:tc>
              <w:tc>
                <w:tcPr>
                  <w:tcW w:w="600" w:type="dxa"/>
                  <w:tcBorders>
                    <w:top w:val="nil"/>
                    <w:left w:val="nil"/>
                    <w:bottom w:val="nil"/>
                    <w:right w:val="nil"/>
                  </w:tcBorders>
                  <w:shd w:val="clear" w:color="auto" w:fill="AFB8BC"/>
                  <w:vAlign w:val="center"/>
                  <w:hideMark/>
                </w:tcPr>
                <w:p w14:paraId="1BBB3E79" w14:textId="77777777" w:rsidR="00AF30C7" w:rsidRDefault="00AF30C7">
                  <w:pPr>
                    <w:rPr>
                      <w:sz w:val="20"/>
                      <w:szCs w:val="20"/>
                    </w:rPr>
                  </w:pPr>
                </w:p>
              </w:tc>
              <w:tc>
                <w:tcPr>
                  <w:tcW w:w="6" w:type="dxa"/>
                  <w:tcBorders>
                    <w:top w:val="nil"/>
                    <w:left w:val="nil"/>
                    <w:bottom w:val="nil"/>
                    <w:right w:val="nil"/>
                  </w:tcBorders>
                  <w:vAlign w:val="center"/>
                  <w:hideMark/>
                </w:tcPr>
                <w:p w14:paraId="79587967" w14:textId="77777777" w:rsidR="00AF30C7" w:rsidRDefault="00AF30C7">
                  <w:pPr>
                    <w:rPr>
                      <w:sz w:val="20"/>
                      <w:szCs w:val="20"/>
                    </w:rPr>
                  </w:pPr>
                </w:p>
              </w:tc>
            </w:tr>
          </w:tbl>
          <w:p w14:paraId="088BBE72" w14:textId="77777777" w:rsidR="00AF30C7" w:rsidRDefault="00AF30C7">
            <w:pPr>
              <w:textAlignment w:val="top"/>
              <w:rPr>
                <w:rFonts w:ascii="Arial" w:hAnsi="Arial" w:cs="Arial"/>
                <w:color w:val="4D4D4D"/>
                <w:sz w:val="15"/>
                <w:szCs w:val="15"/>
              </w:rPr>
            </w:pPr>
          </w:p>
        </w:tc>
      </w:tr>
    </w:tbl>
    <w:p w14:paraId="037DF4B4" w14:textId="3F3D1270" w:rsidR="00AF30C7" w:rsidRDefault="00AF30C7" w:rsidP="00AF30C7">
      <w:pPr>
        <w:spacing w:line="360" w:lineRule="atLeast"/>
        <w:rPr>
          <w:rFonts w:ascii="Proxima Nova Semi Bold" w:hAnsi="Proxima Nova Semi Bold"/>
          <w:color w:val="424858"/>
          <w:sz w:val="24"/>
          <w:szCs w:val="24"/>
        </w:rPr>
      </w:pPr>
      <w:r>
        <w:rPr>
          <w:rFonts w:ascii="Proxima Nova Semi Bold" w:hAnsi="Proxima Nova Semi Bold"/>
          <w:noProof/>
          <w:color w:val="2077B6"/>
        </w:rPr>
        <w:drawing>
          <wp:inline distT="0" distB="0" distL="0" distR="0" wp14:anchorId="0000B3CC" wp14:editId="49AE4FED">
            <wp:extent cx="5047615" cy="2838450"/>
            <wp:effectExtent l="0" t="0" r="635" b="0"/>
            <wp:docPr id="19" name="Picture 19" descr="A United Airlines Boeing 737 passenger jet takes off at San Antonio International Airport in Texas.">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 United Airlines Boeing 737 passenger jet takes off at San Antonio International Airport in Texas.">
                      <a:hlinkClick r:id="rId75"/>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047615" cy="2838450"/>
                    </a:xfrm>
                    <a:prstGeom prst="rect">
                      <a:avLst/>
                    </a:prstGeom>
                    <a:noFill/>
                    <a:ln>
                      <a:noFill/>
                    </a:ln>
                  </pic:spPr>
                </pic:pic>
              </a:graphicData>
            </a:graphic>
          </wp:inline>
        </w:drawing>
      </w:r>
    </w:p>
    <w:p w14:paraId="122149D4" w14:textId="77777777" w:rsidR="00AF30C7" w:rsidRDefault="00AF30C7" w:rsidP="00AF30C7">
      <w:pPr>
        <w:spacing w:line="240" w:lineRule="atLeast"/>
        <w:rPr>
          <w:rFonts w:ascii="Proxima Nova Semi Bold" w:hAnsi="Proxima Nova Semi Bold"/>
          <w:color w:val="424858"/>
          <w:sz w:val="17"/>
          <w:szCs w:val="17"/>
        </w:rPr>
      </w:pPr>
      <w:r>
        <w:rPr>
          <w:rFonts w:ascii="Proxima Nova Semi Bold" w:hAnsi="Proxima Nova Semi Bold"/>
          <w:color w:val="424858"/>
          <w:sz w:val="17"/>
          <w:szCs w:val="17"/>
        </w:rPr>
        <w:t>Robert Alexander | Archive Photos | Getty Images</w:t>
      </w:r>
    </w:p>
    <w:p w14:paraId="2219F27B" w14:textId="77777777" w:rsidR="00AF30C7" w:rsidRDefault="00AF30C7" w:rsidP="00AF30C7">
      <w:pPr>
        <w:spacing w:line="240" w:lineRule="atLeast"/>
        <w:rPr>
          <w:rFonts w:ascii="Proxima Nova Semi Bold" w:hAnsi="Proxima Nova Semi Bold"/>
          <w:color w:val="424858"/>
          <w:sz w:val="18"/>
          <w:szCs w:val="18"/>
        </w:rPr>
      </w:pPr>
      <w:r>
        <w:rPr>
          <w:rFonts w:ascii="Proxima Nova Semi Bold" w:hAnsi="Proxima Nova Semi Bold"/>
          <w:color w:val="424858"/>
          <w:sz w:val="18"/>
          <w:szCs w:val="18"/>
        </w:rPr>
        <w:t>A United Airlines Boeing 737 passenger jet takes off at San Antonio International Airport in Texas.</w:t>
      </w:r>
    </w:p>
    <w:p w14:paraId="58780F74" w14:textId="77777777" w:rsidR="00AF30C7" w:rsidRDefault="00AF30C7" w:rsidP="00AF30C7">
      <w:pPr>
        <w:pStyle w:val="NormalWeb"/>
        <w:spacing w:before="0" w:beforeAutospacing="0" w:after="270" w:afterAutospacing="0" w:line="390" w:lineRule="atLeast"/>
        <w:rPr>
          <w:rFonts w:ascii="Lyon" w:hAnsi="Lyon"/>
          <w:color w:val="424858"/>
          <w:sz w:val="27"/>
          <w:szCs w:val="27"/>
        </w:rPr>
      </w:pPr>
      <w:hyperlink r:id="rId79" w:history="1">
        <w:r>
          <w:rPr>
            <w:rStyle w:val="Hyperlink"/>
            <w:rFonts w:ascii="Lyon" w:hAnsi="Lyon"/>
            <w:color w:val="2077B6"/>
            <w:sz w:val="27"/>
            <w:szCs w:val="27"/>
          </w:rPr>
          <w:t>United Airlines</w:t>
        </w:r>
      </w:hyperlink>
      <w:r>
        <w:rPr>
          <w:rFonts w:ascii="Lyon" w:hAnsi="Lyon"/>
          <w:color w:val="424858"/>
          <w:sz w:val="27"/>
          <w:szCs w:val="27"/>
        </w:rPr>
        <w:t> CEO Oscar Munoz on Wednesday said the airline is getting worried about the partial U.S. government shutdown as it drags on but added that the company isn't yet seeing a "significant" impact on bookings.</w:t>
      </w:r>
    </w:p>
    <w:p w14:paraId="10F5CCE1" w14:textId="77777777" w:rsidR="00AF30C7" w:rsidRDefault="00AF30C7" w:rsidP="00AF30C7">
      <w:pPr>
        <w:pStyle w:val="NormalWeb"/>
        <w:spacing w:before="0" w:beforeAutospacing="0" w:after="270" w:afterAutospacing="0" w:line="390" w:lineRule="atLeast"/>
        <w:rPr>
          <w:rFonts w:ascii="Lyon" w:hAnsi="Lyon"/>
          <w:color w:val="424858"/>
          <w:sz w:val="27"/>
          <w:szCs w:val="27"/>
        </w:rPr>
      </w:pPr>
      <w:r>
        <w:rPr>
          <w:rFonts w:ascii="Lyon" w:hAnsi="Lyon"/>
          <w:color w:val="424858"/>
          <w:sz w:val="27"/>
          <w:szCs w:val="27"/>
        </w:rPr>
        <w:t>Munoz's comments come a day after the CEO of rival </w:t>
      </w:r>
      <w:hyperlink r:id="rId80" w:history="1">
        <w:r>
          <w:rPr>
            <w:rStyle w:val="Hyperlink"/>
            <w:rFonts w:ascii="Lyon" w:hAnsi="Lyon"/>
            <w:color w:val="2077B6"/>
            <w:sz w:val="27"/>
            <w:szCs w:val="27"/>
          </w:rPr>
          <w:t>Delta Air Lines</w:t>
        </w:r>
      </w:hyperlink>
      <w:r>
        <w:rPr>
          <w:rFonts w:ascii="Lyon" w:hAnsi="Lyon"/>
          <w:color w:val="424858"/>
          <w:sz w:val="27"/>
          <w:szCs w:val="27"/>
        </w:rPr>
        <w:t>, Ed Bastian, said the shutdown that began Dec. 22 will cost the airline $25 million this month.</w:t>
      </w:r>
    </w:p>
    <w:p w14:paraId="40C19141" w14:textId="77777777" w:rsidR="00AF30C7" w:rsidRDefault="00AF30C7" w:rsidP="00AF30C7">
      <w:pPr>
        <w:pStyle w:val="NormalWeb"/>
        <w:spacing w:before="0" w:beforeAutospacing="0" w:after="270" w:afterAutospacing="0" w:line="390" w:lineRule="atLeast"/>
        <w:rPr>
          <w:rFonts w:ascii="Lyon" w:hAnsi="Lyon"/>
          <w:color w:val="424858"/>
          <w:sz w:val="27"/>
          <w:szCs w:val="27"/>
        </w:rPr>
      </w:pPr>
      <w:r>
        <w:rPr>
          <w:rFonts w:ascii="Lyon" w:hAnsi="Lyon"/>
          <w:color w:val="424858"/>
          <w:sz w:val="27"/>
          <w:szCs w:val="27"/>
        </w:rPr>
        <w:t>"There is some impact there," Munoz told CNBC's </w:t>
      </w:r>
      <w:hyperlink r:id="rId81" w:history="1">
        <w:r>
          <w:rPr>
            <w:rStyle w:val="Hyperlink"/>
            <w:rFonts w:ascii="Lyon" w:hAnsi="Lyon"/>
            <w:color w:val="2077B6"/>
            <w:sz w:val="27"/>
            <w:szCs w:val="27"/>
          </w:rPr>
          <w:t>Phil LeBeau</w:t>
        </w:r>
      </w:hyperlink>
      <w:r>
        <w:rPr>
          <w:rFonts w:ascii="Lyon" w:hAnsi="Lyon"/>
          <w:color w:val="424858"/>
          <w:sz w:val="27"/>
          <w:szCs w:val="27"/>
        </w:rPr>
        <w:t> in an interview Wednesday. "It's not discernible and it's not significant. Clearly the longer this goes, of course there's going to be impact, and we do worry about that."</w:t>
      </w:r>
    </w:p>
    <w:p w14:paraId="5CEE4952" w14:textId="77777777" w:rsidR="00AF30C7" w:rsidRDefault="00AF30C7" w:rsidP="00AF30C7">
      <w:pPr>
        <w:pStyle w:val="NormalWeb"/>
        <w:spacing w:before="0" w:beforeAutospacing="0" w:after="270" w:afterAutospacing="0" w:line="390" w:lineRule="atLeast"/>
        <w:rPr>
          <w:rFonts w:ascii="Lyon" w:hAnsi="Lyon"/>
          <w:color w:val="424858"/>
          <w:sz w:val="27"/>
          <w:szCs w:val="27"/>
        </w:rPr>
      </w:pPr>
      <w:r>
        <w:rPr>
          <w:rFonts w:ascii="Lyon" w:hAnsi="Lyon"/>
          <w:color w:val="424858"/>
          <w:sz w:val="27"/>
          <w:szCs w:val="27"/>
        </w:rPr>
        <w:t>United, which reported </w:t>
      </w:r>
      <w:hyperlink r:id="rId82" w:history="1">
        <w:r>
          <w:rPr>
            <w:rStyle w:val="Hyperlink"/>
            <w:rFonts w:ascii="Lyon" w:hAnsi="Lyon"/>
            <w:color w:val="2077B6"/>
            <w:sz w:val="27"/>
            <w:szCs w:val="27"/>
          </w:rPr>
          <w:t>strong profits and revenue</w:t>
        </w:r>
      </w:hyperlink>
      <w:r>
        <w:rPr>
          <w:rFonts w:ascii="Lyon" w:hAnsi="Lyon"/>
          <w:color w:val="424858"/>
          <w:sz w:val="27"/>
          <w:szCs w:val="27"/>
        </w:rPr>
        <w:t> after the market closed Tuesday, runs a hub out of Washington Dulles International Airport. Munoz said the airline provided a broader revenue growth estimate — between flat to up 3 percent — than usual because executives don't yet know the impact of the shutdown.</w:t>
      </w:r>
    </w:p>
    <w:p w14:paraId="3C7FBF68" w14:textId="77777777" w:rsidR="00AF30C7" w:rsidRDefault="00AF30C7" w:rsidP="00AF30C7">
      <w:pPr>
        <w:pStyle w:val="NormalWeb"/>
        <w:spacing w:before="0" w:beforeAutospacing="0" w:after="270" w:afterAutospacing="0" w:line="390" w:lineRule="atLeast"/>
        <w:rPr>
          <w:rFonts w:ascii="Lyon" w:hAnsi="Lyon"/>
          <w:color w:val="424858"/>
          <w:sz w:val="27"/>
          <w:szCs w:val="27"/>
        </w:rPr>
      </w:pPr>
      <w:r>
        <w:rPr>
          <w:rFonts w:ascii="Lyon" w:hAnsi="Lyon"/>
          <w:color w:val="424858"/>
          <w:sz w:val="27"/>
          <w:szCs w:val="27"/>
        </w:rPr>
        <w:t>On Tuesday, Delta's Bastian </w:t>
      </w:r>
      <w:hyperlink r:id="rId83" w:history="1">
        <w:r>
          <w:rPr>
            <w:rStyle w:val="Hyperlink"/>
            <w:rFonts w:ascii="Lyon" w:hAnsi="Lyon"/>
            <w:color w:val="2077B6"/>
            <w:sz w:val="27"/>
            <w:szCs w:val="27"/>
          </w:rPr>
          <w:t>said the airline is losing $25 million in revenue this month alone</w:t>
        </w:r>
      </w:hyperlink>
      <w:r>
        <w:rPr>
          <w:rFonts w:ascii="Lyon" w:hAnsi="Lyon"/>
          <w:color w:val="424858"/>
          <w:sz w:val="27"/>
          <w:szCs w:val="27"/>
        </w:rPr>
        <w:t> because fewer government employees and contractors are traveling.</w:t>
      </w:r>
    </w:p>
    <w:p w14:paraId="0BDED2D9" w14:textId="05336A1D" w:rsidR="00AF30C7" w:rsidRDefault="00AF30C7" w:rsidP="00AF30C7">
      <w:pPr>
        <w:spacing w:line="360" w:lineRule="atLeast"/>
        <w:rPr>
          <w:rFonts w:ascii="Proxima Nova Semi Bold" w:hAnsi="Proxima Nova Semi Bold"/>
          <w:color w:val="424858"/>
          <w:sz w:val="24"/>
          <w:szCs w:val="24"/>
        </w:rPr>
      </w:pPr>
      <w:r>
        <w:rPr>
          <w:rFonts w:ascii="Proxima Nova Semi Bold" w:hAnsi="Proxima Nova Semi Bold"/>
          <w:noProof/>
          <w:color w:val="2077B6"/>
        </w:rPr>
        <w:drawing>
          <wp:inline distT="0" distB="0" distL="0" distR="0" wp14:anchorId="35FE5A5F" wp14:editId="6E170BFA">
            <wp:extent cx="5047615" cy="2838450"/>
            <wp:effectExtent l="0" t="0" r="635" b="0"/>
            <wp:docPr id="18" name="Picture 18" descr="Oscar Munoz, CEO of United Airlines.">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scar Munoz, CEO of United Airlines.">
                      <a:hlinkClick r:id="rId75"/>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047615" cy="2838450"/>
                    </a:xfrm>
                    <a:prstGeom prst="rect">
                      <a:avLst/>
                    </a:prstGeom>
                    <a:noFill/>
                    <a:ln>
                      <a:noFill/>
                    </a:ln>
                  </pic:spPr>
                </pic:pic>
              </a:graphicData>
            </a:graphic>
          </wp:inline>
        </w:drawing>
      </w:r>
    </w:p>
    <w:p w14:paraId="7E4B8F0B" w14:textId="77777777" w:rsidR="00AF30C7" w:rsidRDefault="00AF30C7" w:rsidP="00AF30C7">
      <w:pPr>
        <w:spacing w:line="240" w:lineRule="atLeast"/>
        <w:rPr>
          <w:rFonts w:ascii="Proxima Nova Semi Bold" w:hAnsi="Proxima Nova Semi Bold"/>
          <w:color w:val="424858"/>
          <w:sz w:val="17"/>
          <w:szCs w:val="17"/>
        </w:rPr>
      </w:pPr>
      <w:r>
        <w:rPr>
          <w:rFonts w:ascii="Proxima Nova Semi Bold" w:hAnsi="Proxima Nova Semi Bold"/>
          <w:color w:val="424858"/>
          <w:sz w:val="17"/>
          <w:szCs w:val="17"/>
        </w:rPr>
        <w:t>Adam Jeffery | CNBC</w:t>
      </w:r>
    </w:p>
    <w:p w14:paraId="33BB8C63" w14:textId="77777777" w:rsidR="00AF30C7" w:rsidRDefault="00AF30C7" w:rsidP="00AF30C7">
      <w:pPr>
        <w:spacing w:line="240" w:lineRule="atLeast"/>
        <w:rPr>
          <w:rFonts w:ascii="Proxima Nova Semi Bold" w:hAnsi="Proxima Nova Semi Bold"/>
          <w:color w:val="424858"/>
          <w:sz w:val="18"/>
          <w:szCs w:val="18"/>
        </w:rPr>
      </w:pPr>
      <w:r>
        <w:rPr>
          <w:rFonts w:ascii="Proxima Nova Semi Bold" w:hAnsi="Proxima Nova Semi Bold"/>
          <w:color w:val="424858"/>
          <w:sz w:val="18"/>
          <w:szCs w:val="18"/>
        </w:rPr>
        <w:t>Oscar Munoz, CEO of United Airlines.</w:t>
      </w:r>
    </w:p>
    <w:p w14:paraId="3D058150" w14:textId="77777777" w:rsidR="00AF30C7" w:rsidRDefault="00AF30C7" w:rsidP="00AF30C7">
      <w:pPr>
        <w:pStyle w:val="NormalWeb"/>
        <w:spacing w:before="0" w:beforeAutospacing="0" w:after="270" w:afterAutospacing="0" w:line="390" w:lineRule="atLeast"/>
        <w:rPr>
          <w:rFonts w:ascii="Lyon" w:hAnsi="Lyon"/>
          <w:color w:val="424858"/>
          <w:sz w:val="27"/>
          <w:szCs w:val="27"/>
        </w:rPr>
      </w:pPr>
      <w:r>
        <w:rPr>
          <w:rFonts w:ascii="Lyon" w:hAnsi="Lyon"/>
          <w:color w:val="424858"/>
          <w:sz w:val="27"/>
          <w:szCs w:val="27"/>
        </w:rPr>
        <w:t>The aviation industry has been among the most vocal in demanding an end to the shutdown, the result of an impasse between </w:t>
      </w:r>
      <w:hyperlink r:id="rId85" w:history="1">
        <w:r>
          <w:rPr>
            <w:rStyle w:val="Hyperlink"/>
            <w:rFonts w:ascii="Lyon" w:hAnsi="Lyon"/>
            <w:color w:val="2077B6"/>
            <w:sz w:val="27"/>
            <w:szCs w:val="27"/>
          </w:rPr>
          <w:t>President Donald Trump</w:t>
        </w:r>
      </w:hyperlink>
      <w:r>
        <w:rPr>
          <w:rFonts w:ascii="Lyon" w:hAnsi="Lyon"/>
          <w:color w:val="424858"/>
          <w:sz w:val="27"/>
          <w:szCs w:val="27"/>
        </w:rPr>
        <w:t> and lawmakers over funding for a wall along the southern U.S. border.</w:t>
      </w:r>
    </w:p>
    <w:p w14:paraId="173EC19E" w14:textId="77777777" w:rsidR="00AF30C7" w:rsidRDefault="00AF30C7" w:rsidP="00AF30C7">
      <w:pPr>
        <w:pStyle w:val="NormalWeb"/>
        <w:spacing w:before="0" w:beforeAutospacing="0" w:after="270" w:afterAutospacing="0" w:line="390" w:lineRule="atLeast"/>
        <w:rPr>
          <w:rFonts w:ascii="Lyon" w:hAnsi="Lyon"/>
          <w:color w:val="424858"/>
          <w:sz w:val="27"/>
          <w:szCs w:val="27"/>
        </w:rPr>
      </w:pPr>
      <w:hyperlink r:id="rId86" w:history="1">
        <w:r>
          <w:rPr>
            <w:rStyle w:val="Hyperlink"/>
            <w:rFonts w:ascii="Lyon" w:hAnsi="Lyon"/>
            <w:color w:val="2077B6"/>
            <w:sz w:val="27"/>
            <w:szCs w:val="27"/>
          </w:rPr>
          <w:t>Transportation Security Administration</w:t>
        </w:r>
      </w:hyperlink>
      <w:r>
        <w:rPr>
          <w:rFonts w:ascii="Lyon" w:hAnsi="Lyon"/>
          <w:color w:val="424858"/>
          <w:sz w:val="27"/>
          <w:szCs w:val="27"/>
        </w:rPr>
        <w:t xml:space="preserve"> officers, air traffic controllers and federal safety inspectors are among </w:t>
      </w:r>
      <w:proofErr w:type="gramStart"/>
      <w:r>
        <w:rPr>
          <w:rFonts w:ascii="Lyon" w:hAnsi="Lyon"/>
          <w:color w:val="424858"/>
          <w:sz w:val="27"/>
          <w:szCs w:val="27"/>
        </w:rPr>
        <w:t>the some</w:t>
      </w:r>
      <w:proofErr w:type="gramEnd"/>
      <w:r>
        <w:rPr>
          <w:rFonts w:ascii="Lyon" w:hAnsi="Lyon"/>
          <w:color w:val="424858"/>
          <w:sz w:val="27"/>
          <w:szCs w:val="27"/>
        </w:rPr>
        <w:t xml:space="preserve"> 420,000 government employees who are deemed essential and have been ordered to work without a regular paycheck. Major airports in Atlanta, Miami, Houston and Washington, D.C., this week said they closed passenger screening lanes or checkpoints as more TSA officers than usual were absent.</w:t>
      </w:r>
    </w:p>
    <w:p w14:paraId="5D967EEC" w14:textId="77777777" w:rsidR="00AF30C7" w:rsidRDefault="00AF30C7" w:rsidP="00AF30C7">
      <w:pPr>
        <w:pStyle w:val="NormalWeb"/>
        <w:spacing w:before="0" w:beforeAutospacing="0" w:after="270" w:afterAutospacing="0" w:line="390" w:lineRule="atLeast"/>
        <w:rPr>
          <w:rFonts w:ascii="Lyon" w:hAnsi="Lyon"/>
          <w:color w:val="424858"/>
          <w:sz w:val="27"/>
          <w:szCs w:val="27"/>
        </w:rPr>
      </w:pPr>
      <w:r>
        <w:rPr>
          <w:rFonts w:ascii="Lyon" w:hAnsi="Lyon"/>
          <w:color w:val="424858"/>
          <w:sz w:val="27"/>
          <w:szCs w:val="27"/>
        </w:rPr>
        <w:t>Additionally, airlines need federal safety inspectors to debut new aircraft. Delta said it will likely delay its Jan. 31 debut of its brand-new Airbus A220, a plane it's using to </w:t>
      </w:r>
      <w:hyperlink r:id="rId87" w:history="1">
        <w:r>
          <w:rPr>
            <w:rStyle w:val="Hyperlink"/>
            <w:rFonts w:ascii="Lyon" w:hAnsi="Lyon"/>
            <w:color w:val="2077B6"/>
            <w:sz w:val="27"/>
            <w:szCs w:val="27"/>
          </w:rPr>
          <w:t>court business travelers with bigger seats and windows</w:t>
        </w:r>
      </w:hyperlink>
      <w:r>
        <w:rPr>
          <w:rFonts w:ascii="Lyon" w:hAnsi="Lyon"/>
          <w:color w:val="424858"/>
          <w:sz w:val="27"/>
          <w:szCs w:val="27"/>
        </w:rPr>
        <w:t>. </w:t>
      </w:r>
      <w:hyperlink r:id="rId88" w:history="1">
        <w:r>
          <w:rPr>
            <w:rStyle w:val="Hyperlink"/>
            <w:rFonts w:ascii="Lyon" w:hAnsi="Lyon"/>
            <w:color w:val="2077B6"/>
            <w:sz w:val="27"/>
            <w:szCs w:val="27"/>
          </w:rPr>
          <w:t>Southwest Airlines</w:t>
        </w:r>
      </w:hyperlink>
      <w:r>
        <w:rPr>
          <w:rFonts w:ascii="Lyon" w:hAnsi="Lyon"/>
          <w:color w:val="424858"/>
          <w:sz w:val="27"/>
          <w:szCs w:val="27"/>
        </w:rPr>
        <w:t> expects to delay the start of its first </w:t>
      </w:r>
      <w:hyperlink r:id="rId89" w:history="1">
        <w:r>
          <w:rPr>
            <w:rStyle w:val="Hyperlink"/>
            <w:rFonts w:ascii="Lyon" w:hAnsi="Lyon"/>
            <w:color w:val="2077B6"/>
            <w:sz w:val="27"/>
            <w:szCs w:val="27"/>
          </w:rPr>
          <w:t>service to Hawaii</w:t>
        </w:r>
      </w:hyperlink>
      <w:r>
        <w:rPr>
          <w:rFonts w:ascii="Lyon" w:hAnsi="Lyon"/>
          <w:color w:val="424858"/>
          <w:sz w:val="27"/>
          <w:szCs w:val="27"/>
        </w:rPr>
        <w:t> that's still waiting on governmental approval.</w:t>
      </w:r>
    </w:p>
    <w:p w14:paraId="71900A3C" w14:textId="050F2DE8" w:rsidR="00AF30C7" w:rsidRDefault="00AF30C7" w:rsidP="00AF30C7">
      <w:pPr>
        <w:rPr>
          <w:rFonts w:ascii="Times New Roman" w:hAnsi="Times New Roman"/>
          <w:sz w:val="24"/>
          <w:szCs w:val="24"/>
        </w:rPr>
      </w:pPr>
      <w:r>
        <w:rPr>
          <w:noProof/>
          <w:color w:val="2077B6"/>
        </w:rPr>
        <w:drawing>
          <wp:inline distT="0" distB="0" distL="0" distR="0" wp14:anchorId="79DDD05E" wp14:editId="5FD18CB0">
            <wp:extent cx="570865" cy="570865"/>
            <wp:effectExtent l="0" t="0" r="635" b="635"/>
            <wp:docPr id="17" name="Picture 17" descr="Leslie Josephs">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eslie Josephs">
                      <a:hlinkClick r:id="rId76"/>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70865" cy="570865"/>
                    </a:xfrm>
                    <a:prstGeom prst="rect">
                      <a:avLst/>
                    </a:prstGeom>
                    <a:noFill/>
                    <a:ln>
                      <a:noFill/>
                    </a:ln>
                  </pic:spPr>
                </pic:pic>
              </a:graphicData>
            </a:graphic>
          </wp:inline>
        </w:drawing>
      </w:r>
    </w:p>
    <w:p w14:paraId="3DE58C38" w14:textId="77777777" w:rsidR="00AF30C7" w:rsidRDefault="00AF30C7" w:rsidP="00AF30C7">
      <w:hyperlink r:id="rId91" w:history="1">
        <w:r>
          <w:rPr>
            <w:rStyle w:val="Hyperlink"/>
            <w:color w:val="2077B6"/>
          </w:rPr>
          <w:t xml:space="preserve">Leslie </w:t>
        </w:r>
        <w:proofErr w:type="spellStart"/>
        <w:r>
          <w:rPr>
            <w:rStyle w:val="Hyperlink"/>
            <w:color w:val="2077B6"/>
          </w:rPr>
          <w:t>Josephs</w:t>
        </w:r>
      </w:hyperlink>
      <w:r>
        <w:rPr>
          <w:rStyle w:val="title"/>
          <w:rFonts w:ascii="Proxima Nova Semi Bold" w:hAnsi="Proxima Nova Semi Bold"/>
          <w:sz w:val="17"/>
          <w:szCs w:val="17"/>
        </w:rPr>
        <w:t>Airline</w:t>
      </w:r>
      <w:proofErr w:type="spellEnd"/>
      <w:r>
        <w:rPr>
          <w:rStyle w:val="title"/>
          <w:rFonts w:ascii="Proxima Nova Semi Bold" w:hAnsi="Proxima Nova Semi Bold"/>
          <w:sz w:val="17"/>
          <w:szCs w:val="17"/>
        </w:rPr>
        <w:t xml:space="preserve"> Reporter for CNBC.com</w:t>
      </w:r>
    </w:p>
    <w:p w14:paraId="2A4113E4" w14:textId="77777777" w:rsidR="00AF30C7" w:rsidRDefault="00AF30C7" w:rsidP="00AF30C7">
      <w:pPr>
        <w:pStyle w:val="Heading2"/>
        <w:pBdr>
          <w:bottom w:val="single" w:sz="24" w:space="2" w:color="CCD6DB"/>
        </w:pBdr>
        <w:spacing w:before="0" w:after="150"/>
        <w:rPr>
          <w:caps/>
          <w:color w:val="333333"/>
          <w:sz w:val="27"/>
          <w:szCs w:val="27"/>
        </w:rPr>
      </w:pPr>
      <w:r>
        <w:rPr>
          <w:b/>
          <w:bCs/>
          <w:caps/>
          <w:color w:val="333333"/>
          <w:sz w:val="27"/>
          <w:szCs w:val="27"/>
        </w:rPr>
        <w:t>RELATED SECURITIES</w:t>
      </w:r>
    </w:p>
    <w:tbl>
      <w:tblPr>
        <w:tblW w:w="7950" w:type="dxa"/>
        <w:tblCellSpacing w:w="0" w:type="dxa"/>
        <w:tblCellMar>
          <w:top w:w="15" w:type="dxa"/>
          <w:left w:w="15" w:type="dxa"/>
          <w:bottom w:w="15" w:type="dxa"/>
          <w:right w:w="15" w:type="dxa"/>
        </w:tblCellMar>
        <w:tblLook w:val="04A0" w:firstRow="1" w:lastRow="0" w:firstColumn="1" w:lastColumn="0" w:noHBand="0" w:noVBand="1"/>
      </w:tblPr>
      <w:tblGrid>
        <w:gridCol w:w="2335"/>
        <w:gridCol w:w="1504"/>
        <w:gridCol w:w="162"/>
        <w:gridCol w:w="1591"/>
        <w:gridCol w:w="2358"/>
      </w:tblGrid>
      <w:tr w:rsidR="00AF30C7" w14:paraId="5D10B9DC" w14:textId="77777777" w:rsidTr="00AF30C7">
        <w:trPr>
          <w:trHeight w:val="300"/>
          <w:tblHeader/>
          <w:tblCellSpacing w:w="0" w:type="dxa"/>
        </w:trPr>
        <w:tc>
          <w:tcPr>
            <w:tcW w:w="0" w:type="auto"/>
            <w:shd w:val="clear" w:color="auto" w:fill="CFDDE6"/>
            <w:tcMar>
              <w:top w:w="15" w:type="dxa"/>
              <w:left w:w="120" w:type="dxa"/>
              <w:bottom w:w="15" w:type="dxa"/>
              <w:right w:w="150" w:type="dxa"/>
            </w:tcMar>
            <w:vAlign w:val="center"/>
            <w:hideMark/>
          </w:tcPr>
          <w:p w14:paraId="1DA4D99D" w14:textId="77777777" w:rsidR="00AF30C7" w:rsidRDefault="00AF30C7" w:rsidP="00AF30C7">
            <w:pPr>
              <w:rPr>
                <w:color w:val="424858"/>
                <w:sz w:val="17"/>
                <w:szCs w:val="17"/>
              </w:rPr>
            </w:pPr>
            <w:r>
              <w:rPr>
                <w:rStyle w:val="csv-qoute-header-text"/>
                <w:color w:val="424858"/>
                <w:sz w:val="17"/>
                <w:szCs w:val="17"/>
              </w:rPr>
              <w:t>Symbol</w:t>
            </w:r>
          </w:p>
        </w:tc>
        <w:tc>
          <w:tcPr>
            <w:tcW w:w="0" w:type="auto"/>
            <w:shd w:val="clear" w:color="auto" w:fill="CFDDE6"/>
            <w:tcMar>
              <w:top w:w="15" w:type="dxa"/>
              <w:left w:w="0" w:type="dxa"/>
              <w:bottom w:w="15" w:type="dxa"/>
              <w:right w:w="15" w:type="dxa"/>
            </w:tcMar>
            <w:vAlign w:val="center"/>
            <w:hideMark/>
          </w:tcPr>
          <w:p w14:paraId="583D0FF6" w14:textId="77777777" w:rsidR="00AF30C7" w:rsidRDefault="00AF30C7" w:rsidP="00AF30C7">
            <w:pPr>
              <w:jc w:val="right"/>
              <w:rPr>
                <w:color w:val="424858"/>
                <w:sz w:val="17"/>
                <w:szCs w:val="17"/>
              </w:rPr>
            </w:pPr>
            <w:r>
              <w:rPr>
                <w:rStyle w:val="csv-qoute-header-text"/>
                <w:color w:val="424858"/>
                <w:sz w:val="17"/>
                <w:szCs w:val="17"/>
              </w:rPr>
              <w:t>Price</w:t>
            </w:r>
          </w:p>
        </w:tc>
        <w:tc>
          <w:tcPr>
            <w:tcW w:w="0" w:type="auto"/>
            <w:shd w:val="clear" w:color="auto" w:fill="CFDDE6"/>
            <w:tcMar>
              <w:top w:w="15" w:type="dxa"/>
              <w:left w:w="0" w:type="dxa"/>
              <w:bottom w:w="15" w:type="dxa"/>
              <w:right w:w="15" w:type="dxa"/>
            </w:tcMar>
            <w:vAlign w:val="center"/>
            <w:hideMark/>
          </w:tcPr>
          <w:p w14:paraId="399A257D" w14:textId="77777777" w:rsidR="00AF30C7" w:rsidRDefault="00AF30C7">
            <w:pPr>
              <w:jc w:val="right"/>
              <w:rPr>
                <w:color w:val="424858"/>
                <w:sz w:val="17"/>
                <w:szCs w:val="17"/>
              </w:rPr>
            </w:pPr>
            <w:r>
              <w:rPr>
                <w:color w:val="424858"/>
                <w:sz w:val="17"/>
                <w:szCs w:val="17"/>
              </w:rPr>
              <w:t> </w:t>
            </w:r>
          </w:p>
        </w:tc>
        <w:tc>
          <w:tcPr>
            <w:tcW w:w="0" w:type="auto"/>
            <w:shd w:val="clear" w:color="auto" w:fill="CFDDE6"/>
            <w:tcMar>
              <w:top w:w="15" w:type="dxa"/>
              <w:left w:w="0" w:type="dxa"/>
              <w:bottom w:w="15" w:type="dxa"/>
              <w:right w:w="15" w:type="dxa"/>
            </w:tcMar>
            <w:vAlign w:val="center"/>
            <w:hideMark/>
          </w:tcPr>
          <w:p w14:paraId="699CED12" w14:textId="77777777" w:rsidR="00AF30C7" w:rsidRDefault="00AF30C7" w:rsidP="00AF30C7">
            <w:pPr>
              <w:jc w:val="right"/>
              <w:rPr>
                <w:color w:val="424858"/>
                <w:sz w:val="17"/>
                <w:szCs w:val="17"/>
              </w:rPr>
            </w:pPr>
            <w:r>
              <w:rPr>
                <w:rStyle w:val="csv-qoute-header-text"/>
                <w:color w:val="424858"/>
                <w:sz w:val="17"/>
                <w:szCs w:val="17"/>
              </w:rPr>
              <w:t>Change</w:t>
            </w:r>
          </w:p>
        </w:tc>
        <w:tc>
          <w:tcPr>
            <w:tcW w:w="0" w:type="auto"/>
            <w:shd w:val="clear" w:color="auto" w:fill="CFDDE6"/>
            <w:tcMar>
              <w:top w:w="15" w:type="dxa"/>
              <w:left w:w="0" w:type="dxa"/>
              <w:bottom w:w="15" w:type="dxa"/>
              <w:right w:w="150" w:type="dxa"/>
            </w:tcMar>
            <w:vAlign w:val="center"/>
            <w:hideMark/>
          </w:tcPr>
          <w:p w14:paraId="443FC260" w14:textId="77777777" w:rsidR="00AF30C7" w:rsidRDefault="00AF30C7" w:rsidP="00AF30C7">
            <w:pPr>
              <w:jc w:val="right"/>
              <w:rPr>
                <w:color w:val="424858"/>
                <w:sz w:val="17"/>
                <w:szCs w:val="17"/>
              </w:rPr>
            </w:pPr>
            <w:r>
              <w:rPr>
                <w:rStyle w:val="csv-qoute-header-text"/>
                <w:color w:val="424858"/>
                <w:sz w:val="17"/>
                <w:szCs w:val="17"/>
              </w:rPr>
              <w:t>%Change</w:t>
            </w:r>
          </w:p>
        </w:tc>
      </w:tr>
      <w:tr w:rsidR="00AF30C7" w14:paraId="4966F679" w14:textId="77777777" w:rsidTr="00AF30C7">
        <w:trPr>
          <w:trHeight w:val="225"/>
          <w:tblCellSpacing w:w="0" w:type="dxa"/>
        </w:trPr>
        <w:tc>
          <w:tcPr>
            <w:tcW w:w="0" w:type="auto"/>
            <w:tcBorders>
              <w:bottom w:val="single" w:sz="6" w:space="0" w:color="CCD6DB"/>
            </w:tcBorders>
            <w:tcMar>
              <w:top w:w="150" w:type="dxa"/>
              <w:left w:w="0" w:type="dxa"/>
              <w:bottom w:w="150" w:type="dxa"/>
              <w:right w:w="0" w:type="dxa"/>
            </w:tcMar>
            <w:vAlign w:val="center"/>
            <w:hideMark/>
          </w:tcPr>
          <w:p w14:paraId="65B716B8" w14:textId="77777777" w:rsidR="00AF30C7" w:rsidRDefault="00AF30C7">
            <w:pPr>
              <w:rPr>
                <w:sz w:val="24"/>
                <w:szCs w:val="24"/>
              </w:rPr>
            </w:pPr>
            <w:hyperlink r:id="rId92" w:history="1">
              <w:r>
                <w:rPr>
                  <w:rStyle w:val="Hyperlink"/>
                  <w:rFonts w:ascii="Proxima Nova Semi Bold" w:hAnsi="Proxima Nova Semi Bold"/>
                  <w:color w:val="2077B6"/>
                </w:rPr>
                <w:t>LUV</w:t>
              </w:r>
            </w:hyperlink>
          </w:p>
        </w:tc>
        <w:tc>
          <w:tcPr>
            <w:tcW w:w="0" w:type="auto"/>
            <w:tcBorders>
              <w:bottom w:val="single" w:sz="6" w:space="0" w:color="CCD6DB"/>
            </w:tcBorders>
            <w:tcMar>
              <w:top w:w="150" w:type="dxa"/>
              <w:left w:w="0" w:type="dxa"/>
              <w:bottom w:w="150" w:type="dxa"/>
              <w:right w:w="0" w:type="dxa"/>
            </w:tcMar>
            <w:vAlign w:val="center"/>
            <w:hideMark/>
          </w:tcPr>
          <w:p w14:paraId="3BEF7CF7" w14:textId="77777777" w:rsidR="00AF30C7" w:rsidRDefault="00AF30C7">
            <w:pPr>
              <w:jc w:val="right"/>
            </w:pPr>
            <w:r>
              <w:t>53.62</w:t>
            </w:r>
          </w:p>
        </w:tc>
        <w:tc>
          <w:tcPr>
            <w:tcW w:w="0" w:type="auto"/>
            <w:tcBorders>
              <w:bottom w:val="single" w:sz="6" w:space="0" w:color="CCD6DB"/>
            </w:tcBorders>
            <w:tcMar>
              <w:top w:w="150" w:type="dxa"/>
              <w:left w:w="0" w:type="dxa"/>
              <w:bottom w:w="150" w:type="dxa"/>
              <w:right w:w="0" w:type="dxa"/>
            </w:tcMar>
            <w:vAlign w:val="center"/>
            <w:hideMark/>
          </w:tcPr>
          <w:p w14:paraId="6D99EDB0" w14:textId="77777777" w:rsidR="00AF30C7" w:rsidRDefault="00AF30C7" w:rsidP="00AF30C7">
            <w:pPr>
              <w:jc w:val="right"/>
              <w:textAlignment w:val="center"/>
            </w:pPr>
            <w:r>
              <w:t> </w:t>
            </w:r>
          </w:p>
        </w:tc>
        <w:tc>
          <w:tcPr>
            <w:tcW w:w="0" w:type="auto"/>
            <w:tcBorders>
              <w:bottom w:val="single" w:sz="6" w:space="0" w:color="CCD6DB"/>
            </w:tcBorders>
            <w:tcMar>
              <w:top w:w="150" w:type="dxa"/>
              <w:left w:w="0" w:type="dxa"/>
              <w:bottom w:w="150" w:type="dxa"/>
              <w:right w:w="0" w:type="dxa"/>
            </w:tcMar>
            <w:vAlign w:val="center"/>
            <w:hideMark/>
          </w:tcPr>
          <w:p w14:paraId="45407099" w14:textId="77777777" w:rsidR="00AF30C7" w:rsidRDefault="00AF30C7">
            <w:pPr>
              <w:jc w:val="right"/>
            </w:pPr>
            <w:r>
              <w:t>-0.69</w:t>
            </w:r>
          </w:p>
        </w:tc>
        <w:tc>
          <w:tcPr>
            <w:tcW w:w="0" w:type="auto"/>
            <w:tcBorders>
              <w:bottom w:val="single" w:sz="6" w:space="0" w:color="CCD6DB"/>
            </w:tcBorders>
            <w:tcMar>
              <w:top w:w="150" w:type="dxa"/>
              <w:left w:w="0" w:type="dxa"/>
              <w:bottom w:w="150" w:type="dxa"/>
              <w:right w:w="0" w:type="dxa"/>
            </w:tcMar>
            <w:vAlign w:val="center"/>
            <w:hideMark/>
          </w:tcPr>
          <w:p w14:paraId="542C7A91" w14:textId="77777777" w:rsidR="00AF30C7" w:rsidRDefault="00AF30C7">
            <w:pPr>
              <w:jc w:val="right"/>
            </w:pPr>
            <w:r>
              <w:t>-1.27%</w:t>
            </w:r>
          </w:p>
        </w:tc>
      </w:tr>
      <w:tr w:rsidR="00AF30C7" w14:paraId="4D02AC09" w14:textId="77777777" w:rsidTr="00AF30C7">
        <w:trPr>
          <w:trHeight w:val="225"/>
          <w:tblCellSpacing w:w="0" w:type="dxa"/>
        </w:trPr>
        <w:tc>
          <w:tcPr>
            <w:tcW w:w="0" w:type="auto"/>
            <w:tcBorders>
              <w:bottom w:val="single" w:sz="6" w:space="0" w:color="CCD6DB"/>
            </w:tcBorders>
            <w:tcMar>
              <w:top w:w="150" w:type="dxa"/>
              <w:left w:w="0" w:type="dxa"/>
              <w:bottom w:w="150" w:type="dxa"/>
              <w:right w:w="0" w:type="dxa"/>
            </w:tcMar>
            <w:vAlign w:val="center"/>
            <w:hideMark/>
          </w:tcPr>
          <w:p w14:paraId="0E0A6C15" w14:textId="77777777" w:rsidR="00AF30C7" w:rsidRDefault="00AF30C7">
            <w:hyperlink r:id="rId93" w:history="1">
              <w:r>
                <w:rPr>
                  <w:rStyle w:val="Hyperlink"/>
                  <w:rFonts w:ascii="Proxima Nova Semi Bold" w:hAnsi="Proxima Nova Semi Bold"/>
                  <w:color w:val="2077B6"/>
                </w:rPr>
                <w:t>DAL</w:t>
              </w:r>
            </w:hyperlink>
          </w:p>
        </w:tc>
        <w:tc>
          <w:tcPr>
            <w:tcW w:w="0" w:type="auto"/>
            <w:tcBorders>
              <w:bottom w:val="single" w:sz="6" w:space="0" w:color="CCD6DB"/>
            </w:tcBorders>
            <w:tcMar>
              <w:top w:w="150" w:type="dxa"/>
              <w:left w:w="0" w:type="dxa"/>
              <w:bottom w:w="150" w:type="dxa"/>
              <w:right w:w="0" w:type="dxa"/>
            </w:tcMar>
            <w:vAlign w:val="center"/>
            <w:hideMark/>
          </w:tcPr>
          <w:p w14:paraId="40E1193A" w14:textId="77777777" w:rsidR="00AF30C7" w:rsidRDefault="00AF30C7">
            <w:pPr>
              <w:jc w:val="right"/>
            </w:pPr>
            <w:r>
              <w:t>51.52</w:t>
            </w:r>
          </w:p>
        </w:tc>
        <w:tc>
          <w:tcPr>
            <w:tcW w:w="0" w:type="auto"/>
            <w:tcBorders>
              <w:bottom w:val="single" w:sz="6" w:space="0" w:color="CCD6DB"/>
            </w:tcBorders>
            <w:tcMar>
              <w:top w:w="150" w:type="dxa"/>
              <w:left w:w="0" w:type="dxa"/>
              <w:bottom w:w="150" w:type="dxa"/>
              <w:right w:w="0" w:type="dxa"/>
            </w:tcMar>
            <w:vAlign w:val="center"/>
            <w:hideMark/>
          </w:tcPr>
          <w:p w14:paraId="1691975F" w14:textId="77777777" w:rsidR="00AF30C7" w:rsidRDefault="00AF30C7" w:rsidP="00AF30C7">
            <w:pPr>
              <w:jc w:val="right"/>
              <w:textAlignment w:val="center"/>
            </w:pPr>
            <w:r>
              <w:t> </w:t>
            </w:r>
          </w:p>
        </w:tc>
        <w:tc>
          <w:tcPr>
            <w:tcW w:w="0" w:type="auto"/>
            <w:tcBorders>
              <w:bottom w:val="single" w:sz="6" w:space="0" w:color="CCD6DB"/>
            </w:tcBorders>
            <w:tcMar>
              <w:top w:w="150" w:type="dxa"/>
              <w:left w:w="0" w:type="dxa"/>
              <w:bottom w:w="150" w:type="dxa"/>
              <w:right w:w="0" w:type="dxa"/>
            </w:tcMar>
            <w:vAlign w:val="center"/>
            <w:hideMark/>
          </w:tcPr>
          <w:p w14:paraId="6A68CE0F" w14:textId="77777777" w:rsidR="00AF30C7" w:rsidRDefault="00AF30C7">
            <w:pPr>
              <w:jc w:val="right"/>
            </w:pPr>
            <w:r>
              <w:t>0.04</w:t>
            </w:r>
          </w:p>
        </w:tc>
        <w:tc>
          <w:tcPr>
            <w:tcW w:w="0" w:type="auto"/>
            <w:tcBorders>
              <w:bottom w:val="single" w:sz="6" w:space="0" w:color="CCD6DB"/>
            </w:tcBorders>
            <w:tcMar>
              <w:top w:w="150" w:type="dxa"/>
              <w:left w:w="0" w:type="dxa"/>
              <w:bottom w:w="150" w:type="dxa"/>
              <w:right w:w="0" w:type="dxa"/>
            </w:tcMar>
            <w:vAlign w:val="center"/>
            <w:hideMark/>
          </w:tcPr>
          <w:p w14:paraId="51B5F847" w14:textId="77777777" w:rsidR="00AF30C7" w:rsidRDefault="00AF30C7">
            <w:pPr>
              <w:jc w:val="right"/>
            </w:pPr>
            <w:r>
              <w:t>0.08%</w:t>
            </w:r>
          </w:p>
        </w:tc>
      </w:tr>
      <w:tr w:rsidR="00AF30C7" w14:paraId="610DB352" w14:textId="77777777" w:rsidTr="00AF30C7">
        <w:trPr>
          <w:trHeight w:val="225"/>
          <w:tblCellSpacing w:w="0" w:type="dxa"/>
        </w:trPr>
        <w:tc>
          <w:tcPr>
            <w:tcW w:w="0" w:type="auto"/>
            <w:tcBorders>
              <w:bottom w:val="single" w:sz="6" w:space="0" w:color="CCD6DB"/>
            </w:tcBorders>
            <w:tcMar>
              <w:top w:w="150" w:type="dxa"/>
              <w:left w:w="0" w:type="dxa"/>
              <w:bottom w:w="150" w:type="dxa"/>
              <w:right w:w="0" w:type="dxa"/>
            </w:tcMar>
            <w:vAlign w:val="center"/>
            <w:hideMark/>
          </w:tcPr>
          <w:p w14:paraId="7A8EB2DA" w14:textId="77777777" w:rsidR="00AF30C7" w:rsidRDefault="00AF30C7">
            <w:hyperlink r:id="rId94" w:history="1">
              <w:r>
                <w:rPr>
                  <w:rStyle w:val="Hyperlink"/>
                  <w:rFonts w:ascii="Proxima Nova Semi Bold" w:hAnsi="Proxima Nova Semi Bold"/>
                  <w:color w:val="2077B6"/>
                </w:rPr>
                <w:t>UAL</w:t>
              </w:r>
            </w:hyperlink>
          </w:p>
        </w:tc>
        <w:tc>
          <w:tcPr>
            <w:tcW w:w="0" w:type="auto"/>
            <w:tcBorders>
              <w:bottom w:val="single" w:sz="6" w:space="0" w:color="CCD6DB"/>
            </w:tcBorders>
            <w:tcMar>
              <w:top w:w="150" w:type="dxa"/>
              <w:left w:w="0" w:type="dxa"/>
              <w:bottom w:w="150" w:type="dxa"/>
              <w:right w:w="0" w:type="dxa"/>
            </w:tcMar>
            <w:vAlign w:val="center"/>
            <w:hideMark/>
          </w:tcPr>
          <w:p w14:paraId="4F705060" w14:textId="77777777" w:rsidR="00AF30C7" w:rsidRDefault="00AF30C7">
            <w:pPr>
              <w:jc w:val="right"/>
            </w:pPr>
            <w:r>
              <w:t>89.43</w:t>
            </w:r>
          </w:p>
        </w:tc>
        <w:tc>
          <w:tcPr>
            <w:tcW w:w="0" w:type="auto"/>
            <w:tcBorders>
              <w:bottom w:val="single" w:sz="6" w:space="0" w:color="CCD6DB"/>
            </w:tcBorders>
            <w:tcMar>
              <w:top w:w="150" w:type="dxa"/>
              <w:left w:w="0" w:type="dxa"/>
              <w:bottom w:w="150" w:type="dxa"/>
              <w:right w:w="0" w:type="dxa"/>
            </w:tcMar>
            <w:vAlign w:val="center"/>
            <w:hideMark/>
          </w:tcPr>
          <w:p w14:paraId="22C86465" w14:textId="77777777" w:rsidR="00AF30C7" w:rsidRDefault="00AF30C7" w:rsidP="00AF30C7">
            <w:pPr>
              <w:jc w:val="right"/>
              <w:textAlignment w:val="center"/>
            </w:pPr>
            <w:r>
              <w:t> </w:t>
            </w:r>
          </w:p>
        </w:tc>
        <w:tc>
          <w:tcPr>
            <w:tcW w:w="0" w:type="auto"/>
            <w:tcBorders>
              <w:bottom w:val="single" w:sz="6" w:space="0" w:color="CCD6DB"/>
            </w:tcBorders>
            <w:tcMar>
              <w:top w:w="150" w:type="dxa"/>
              <w:left w:w="0" w:type="dxa"/>
              <w:bottom w:w="150" w:type="dxa"/>
              <w:right w:w="0" w:type="dxa"/>
            </w:tcMar>
            <w:vAlign w:val="center"/>
            <w:hideMark/>
          </w:tcPr>
          <w:p w14:paraId="7CC03148" w14:textId="77777777" w:rsidR="00AF30C7" w:rsidRDefault="00AF30C7">
            <w:pPr>
              <w:jc w:val="right"/>
            </w:pPr>
            <w:r>
              <w:t>0.59</w:t>
            </w:r>
          </w:p>
        </w:tc>
        <w:tc>
          <w:tcPr>
            <w:tcW w:w="0" w:type="auto"/>
            <w:tcBorders>
              <w:bottom w:val="single" w:sz="6" w:space="0" w:color="CCD6DB"/>
            </w:tcBorders>
            <w:tcMar>
              <w:top w:w="150" w:type="dxa"/>
              <w:left w:w="0" w:type="dxa"/>
              <w:bottom w:w="150" w:type="dxa"/>
              <w:right w:w="0" w:type="dxa"/>
            </w:tcMar>
            <w:vAlign w:val="center"/>
            <w:hideMark/>
          </w:tcPr>
          <w:p w14:paraId="742F9901" w14:textId="77777777" w:rsidR="00AF30C7" w:rsidRDefault="00AF30C7">
            <w:pPr>
              <w:jc w:val="right"/>
            </w:pPr>
            <w:r>
              <w:t>0.66</w:t>
            </w:r>
          </w:p>
        </w:tc>
      </w:tr>
    </w:tbl>
    <w:p w14:paraId="164418C6" w14:textId="686B7B3C" w:rsidR="00B93A9A" w:rsidRDefault="00B93A9A" w:rsidP="009A0B50"/>
    <w:p w14:paraId="7E638D3A" w14:textId="002D6A60" w:rsidR="005F19C8" w:rsidRDefault="005F19C8" w:rsidP="009A0B50">
      <w:hyperlink r:id="rId95" w:history="1">
        <w:r w:rsidRPr="000F4DEB">
          <w:rPr>
            <w:rStyle w:val="Hyperlink"/>
          </w:rPr>
          <w:t>https://www.nytimes.com/2019/01/23/business/airlines-government-shutdown.html</w:t>
        </w:r>
      </w:hyperlink>
    </w:p>
    <w:p w14:paraId="14025A7F" w14:textId="77777777" w:rsidR="005F19C8" w:rsidRDefault="005F19C8" w:rsidP="009A0B50">
      <w:bookmarkStart w:id="0" w:name="_GoBack"/>
      <w:bookmarkEnd w:id="0"/>
    </w:p>
    <w:p w14:paraId="4703D3F4" w14:textId="77777777" w:rsidR="005F19C8" w:rsidRDefault="005F19C8" w:rsidP="005F19C8">
      <w:pPr>
        <w:pStyle w:val="Heading1"/>
        <w:spacing w:before="0" w:after="0"/>
        <w:textAlignment w:val="baseline"/>
        <w:rPr>
          <w:rFonts w:ascii="Georgia" w:hAnsi="Georgia"/>
          <w:i/>
          <w:iCs/>
          <w:color w:val="121212"/>
        </w:rPr>
      </w:pPr>
      <w:r>
        <w:rPr>
          <w:rStyle w:val="balancedheadline"/>
          <w:rFonts w:ascii="Georgia" w:hAnsi="Georgia"/>
          <w:i/>
          <w:iCs/>
          <w:color w:val="121212"/>
          <w:bdr w:val="none" w:sz="0" w:space="0" w:color="auto" w:frame="1"/>
        </w:rPr>
        <w:t>Airlines, Too, Are Hit When Government Workers Are Grounded</w:t>
      </w:r>
    </w:p>
    <w:p w14:paraId="78E71D64" w14:textId="77777777" w:rsidR="005F19C8" w:rsidRDefault="005F19C8" w:rsidP="005F19C8">
      <w:pPr>
        <w:textAlignment w:val="baseline"/>
        <w:rPr>
          <w:rFonts w:ascii="Times New Roman" w:hAnsi="Times New Roman"/>
        </w:rPr>
      </w:pPr>
      <w:r>
        <w:rPr>
          <w:rStyle w:val="css-8i9d0s"/>
          <w:rFonts w:ascii="Georgia" w:hAnsi="Georgia"/>
          <w:color w:val="666666"/>
          <w:bdr w:val="none" w:sz="0" w:space="0" w:color="auto" w:frame="1"/>
        </w:rPr>
        <w:t xml:space="preserve">A flight leaving Reagan National Airport in Arlington, Va. The government shutdown is affecting airlines’ bottom lines, with American Airlines losing the most revenue so </w:t>
      </w:r>
      <w:proofErr w:type="spellStart"/>
      <w:proofErr w:type="gramStart"/>
      <w:r>
        <w:rPr>
          <w:rStyle w:val="css-8i9d0s"/>
          <w:rFonts w:ascii="Georgia" w:hAnsi="Georgia"/>
          <w:color w:val="666666"/>
          <w:bdr w:val="none" w:sz="0" w:space="0" w:color="auto" w:frame="1"/>
        </w:rPr>
        <w:t>far.</w:t>
      </w:r>
      <w:r>
        <w:rPr>
          <w:rStyle w:val="css-1ly73wi"/>
          <w:rFonts w:ascii="Georgia" w:hAnsi="Georgia"/>
          <w:color w:val="888888"/>
          <w:spacing w:val="2"/>
          <w:bdr w:val="none" w:sz="0" w:space="0" w:color="auto" w:frame="1"/>
        </w:rPr>
        <w:t>Credit</w:t>
      </w:r>
      <w:r>
        <w:rPr>
          <w:rStyle w:val="css-vuqh7u"/>
          <w:rFonts w:ascii="Georgia" w:hAnsi="Georgia"/>
          <w:color w:val="888888"/>
          <w:spacing w:val="2"/>
          <w:bdr w:val="none" w:sz="0" w:space="0" w:color="auto" w:frame="1"/>
        </w:rPr>
        <w:t>Doug</w:t>
      </w:r>
      <w:proofErr w:type="spellEnd"/>
      <w:proofErr w:type="gramEnd"/>
      <w:r>
        <w:rPr>
          <w:rStyle w:val="css-vuqh7u"/>
          <w:rFonts w:ascii="Georgia" w:hAnsi="Georgia"/>
          <w:color w:val="888888"/>
          <w:spacing w:val="2"/>
          <w:bdr w:val="none" w:sz="0" w:space="0" w:color="auto" w:frame="1"/>
        </w:rPr>
        <w:t xml:space="preserve"> Mills/The New York Times</w:t>
      </w:r>
    </w:p>
    <w:p w14:paraId="555F78CB" w14:textId="1D0AE0E2" w:rsidR="005F19C8" w:rsidRDefault="005F19C8" w:rsidP="005F19C8">
      <w:pPr>
        <w:shd w:val="clear" w:color="auto" w:fill="F7F7F5"/>
        <w:textAlignment w:val="baseline"/>
      </w:pPr>
      <w:r>
        <w:rPr>
          <w:noProof/>
        </w:rPr>
        <w:drawing>
          <wp:inline distT="0" distB="0" distL="0" distR="0" wp14:anchorId="40EE39FC" wp14:editId="2A4B1254">
            <wp:extent cx="5713095" cy="3811270"/>
            <wp:effectExtent l="0" t="0" r="1905" b="0"/>
            <wp:docPr id="24" name="Picture 24" descr="https://static01.nyt.com/images/2019/01/24/business/24AIRLINES-print/merlin_123091469_83d37397-3ff4-47f9-bc0d-528f3669bb5a-articleLarge.jpg?quality=75&amp;auto=webp&amp;disable=up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static01.nyt.com/images/2019/01/24/business/24AIRLINES-print/merlin_123091469_83d37397-3ff4-47f9-bc0d-528f3669bb5a-articleLarge.jpg?quality=75&amp;auto=webp&amp;disable=upscale"/>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713095" cy="3811270"/>
                    </a:xfrm>
                    <a:prstGeom prst="rect">
                      <a:avLst/>
                    </a:prstGeom>
                    <a:noFill/>
                    <a:ln>
                      <a:noFill/>
                    </a:ln>
                  </pic:spPr>
                </pic:pic>
              </a:graphicData>
            </a:graphic>
          </wp:inline>
        </w:drawing>
      </w:r>
    </w:p>
    <w:p w14:paraId="4AA9DA23" w14:textId="64F00E8F" w:rsidR="005F19C8" w:rsidRDefault="005F19C8" w:rsidP="005F19C8">
      <w:pPr>
        <w:textAlignment w:val="baseline"/>
      </w:pPr>
      <w:r>
        <w:rPr>
          <w:rStyle w:val="css-1dv1kvn"/>
          <w:bdr w:val="none" w:sz="0" w:space="0" w:color="auto" w:frame="1"/>
        </w:rPr>
        <w:t>Image</w:t>
      </w:r>
    </w:p>
    <w:p w14:paraId="71225B1C" w14:textId="77777777" w:rsidR="005F19C8" w:rsidRDefault="005F19C8" w:rsidP="005F19C8">
      <w:pPr>
        <w:textAlignment w:val="baseline"/>
      </w:pPr>
      <w:r>
        <w:rPr>
          <w:rStyle w:val="css-8i9d0s"/>
          <w:rFonts w:ascii="Georgia" w:hAnsi="Georgia"/>
          <w:color w:val="666666"/>
          <w:bdr w:val="none" w:sz="0" w:space="0" w:color="auto" w:frame="1"/>
        </w:rPr>
        <w:t xml:space="preserve">A flight leaving Reagan National Airport in Arlington, Va. The government shutdown is affecting airlines’ bottom lines, with American Airlines losing the most revenue so </w:t>
      </w:r>
      <w:proofErr w:type="spellStart"/>
      <w:proofErr w:type="gramStart"/>
      <w:r>
        <w:rPr>
          <w:rStyle w:val="css-8i9d0s"/>
          <w:rFonts w:ascii="Georgia" w:hAnsi="Georgia"/>
          <w:color w:val="666666"/>
          <w:bdr w:val="none" w:sz="0" w:space="0" w:color="auto" w:frame="1"/>
        </w:rPr>
        <w:t>far.</w:t>
      </w:r>
      <w:r>
        <w:rPr>
          <w:rStyle w:val="css-1ly73wi"/>
          <w:rFonts w:ascii="Georgia" w:hAnsi="Georgia"/>
          <w:color w:val="888888"/>
          <w:spacing w:val="2"/>
          <w:bdr w:val="none" w:sz="0" w:space="0" w:color="auto" w:frame="1"/>
        </w:rPr>
        <w:t>Credit</w:t>
      </w:r>
      <w:r>
        <w:rPr>
          <w:rStyle w:val="css-1dv1kvn"/>
          <w:rFonts w:ascii="Georgia" w:hAnsi="Georgia"/>
          <w:color w:val="888888"/>
          <w:spacing w:val="2"/>
          <w:bdr w:val="none" w:sz="0" w:space="0" w:color="auto" w:frame="1"/>
        </w:rPr>
        <w:t>Credit</w:t>
      </w:r>
      <w:r>
        <w:rPr>
          <w:rStyle w:val="emkp2hg2"/>
          <w:rFonts w:ascii="Georgia" w:hAnsi="Georgia"/>
          <w:color w:val="888888"/>
          <w:spacing w:val="2"/>
          <w:bdr w:val="none" w:sz="0" w:space="0" w:color="auto" w:frame="1"/>
        </w:rPr>
        <w:t>Doug</w:t>
      </w:r>
      <w:proofErr w:type="spellEnd"/>
      <w:proofErr w:type="gramEnd"/>
      <w:r>
        <w:rPr>
          <w:rStyle w:val="emkp2hg2"/>
          <w:rFonts w:ascii="Georgia" w:hAnsi="Georgia"/>
          <w:color w:val="888888"/>
          <w:spacing w:val="2"/>
          <w:bdr w:val="none" w:sz="0" w:space="0" w:color="auto" w:frame="1"/>
        </w:rPr>
        <w:t xml:space="preserve"> Mills/The New York Times</w:t>
      </w:r>
    </w:p>
    <w:p w14:paraId="4E0E3EAD" w14:textId="77777777" w:rsidR="005F19C8" w:rsidRDefault="005F19C8" w:rsidP="005F19C8">
      <w:pPr>
        <w:pStyle w:val="css-16vrk19"/>
        <w:spacing w:before="0" w:beforeAutospacing="0" w:after="0" w:afterAutospacing="0"/>
        <w:textAlignment w:val="baseline"/>
        <w:rPr>
          <w:rFonts w:ascii="Helvetica" w:hAnsi="Helvetica"/>
          <w:b/>
          <w:bCs/>
          <w:color w:val="121212"/>
          <w:spacing w:val="5"/>
        </w:rPr>
      </w:pPr>
      <w:r>
        <w:rPr>
          <w:rFonts w:ascii="Helvetica" w:hAnsi="Helvetica"/>
          <w:b/>
          <w:bCs/>
          <w:color w:val="121212"/>
          <w:spacing w:val="5"/>
        </w:rPr>
        <w:t>By </w:t>
      </w:r>
      <w:hyperlink r:id="rId97" w:history="1">
        <w:r>
          <w:rPr>
            <w:rStyle w:val="css-1baulvz"/>
            <w:rFonts w:ascii="Helvetica" w:hAnsi="Helvetica"/>
            <w:b/>
            <w:bCs/>
            <w:color w:val="333333"/>
            <w:spacing w:val="5"/>
            <w:bdr w:val="none" w:sz="0" w:space="0" w:color="auto" w:frame="1"/>
          </w:rPr>
          <w:t xml:space="preserve">Zach </w:t>
        </w:r>
        <w:proofErr w:type="spellStart"/>
        <w:r>
          <w:rPr>
            <w:rStyle w:val="css-1baulvz"/>
            <w:rFonts w:ascii="Helvetica" w:hAnsi="Helvetica"/>
            <w:b/>
            <w:bCs/>
            <w:color w:val="333333"/>
            <w:spacing w:val="5"/>
            <w:bdr w:val="none" w:sz="0" w:space="0" w:color="auto" w:frame="1"/>
          </w:rPr>
          <w:t>Wichter</w:t>
        </w:r>
        <w:proofErr w:type="spellEnd"/>
      </w:hyperlink>
    </w:p>
    <w:p w14:paraId="13875648" w14:textId="77777777" w:rsidR="005F19C8" w:rsidRDefault="005F19C8" w:rsidP="005F19C8">
      <w:pPr>
        <w:numPr>
          <w:ilvl w:val="0"/>
          <w:numId w:val="6"/>
        </w:numPr>
        <w:spacing w:after="0" w:line="240" w:lineRule="auto"/>
        <w:ind w:left="0"/>
        <w:textAlignment w:val="baseline"/>
        <w:rPr>
          <w:rFonts w:ascii="Times New Roman" w:hAnsi="Times New Roman"/>
          <w:color w:val="121212"/>
        </w:rPr>
      </w:pPr>
      <w:r>
        <w:rPr>
          <w:color w:val="121212"/>
        </w:rPr>
        <w:t>Jan. 23, 2019</w:t>
      </w:r>
    </w:p>
    <w:p w14:paraId="4A05BD0E" w14:textId="77777777" w:rsidR="005F19C8" w:rsidRDefault="005F19C8" w:rsidP="005F19C8">
      <w:pPr>
        <w:pStyle w:val="css-6n7j50"/>
        <w:numPr>
          <w:ilvl w:val="0"/>
          <w:numId w:val="6"/>
        </w:numPr>
        <w:spacing w:before="0" w:beforeAutospacing="0" w:after="0" w:afterAutospacing="0"/>
        <w:ind w:left="0"/>
        <w:textAlignment w:val="baseline"/>
        <w:rPr>
          <w:rFonts w:ascii="Helvetica" w:hAnsi="Helvetica"/>
          <w:color w:val="999999"/>
          <w:sz w:val="26"/>
          <w:szCs w:val="26"/>
        </w:rPr>
      </w:pPr>
    </w:p>
    <w:p w14:paraId="24289935" w14:textId="77777777" w:rsidR="005F19C8" w:rsidRDefault="005F19C8" w:rsidP="005F19C8">
      <w:pPr>
        <w:pStyle w:val="css-60hakz"/>
        <w:numPr>
          <w:ilvl w:val="1"/>
          <w:numId w:val="6"/>
        </w:numPr>
        <w:spacing w:before="0" w:beforeAutospacing="0" w:after="0" w:afterAutospacing="0"/>
        <w:ind w:left="0"/>
        <w:textAlignment w:val="baseline"/>
        <w:rPr>
          <w:rFonts w:ascii="Helvetica" w:hAnsi="Helvetica"/>
          <w:color w:val="999999"/>
          <w:sz w:val="26"/>
          <w:szCs w:val="26"/>
        </w:rPr>
      </w:pPr>
    </w:p>
    <w:p w14:paraId="448A3E00" w14:textId="77777777" w:rsidR="005F19C8" w:rsidRDefault="005F19C8" w:rsidP="005F19C8">
      <w:pPr>
        <w:pStyle w:val="css-1ygdjhk"/>
        <w:spacing w:before="0" w:after="0"/>
        <w:textAlignment w:val="baseline"/>
        <w:rPr>
          <w:rFonts w:ascii="Georgia" w:hAnsi="Georgia"/>
        </w:rPr>
      </w:pPr>
      <w:r>
        <w:rPr>
          <w:rFonts w:ascii="Georgia" w:hAnsi="Georgia"/>
        </w:rPr>
        <w:t>It’s not just airport security lines and </w:t>
      </w:r>
      <w:hyperlink r:id="rId98" w:history="1">
        <w:r>
          <w:rPr>
            <w:rStyle w:val="Hyperlink"/>
            <w:rFonts w:ascii="Georgia" w:hAnsi="Georgia"/>
            <w:color w:val="326891"/>
            <w:bdr w:val="none" w:sz="0" w:space="0" w:color="auto" w:frame="1"/>
          </w:rPr>
          <w:t>control tower workers</w:t>
        </w:r>
      </w:hyperlink>
      <w:r>
        <w:rPr>
          <w:rFonts w:ascii="Georgia" w:hAnsi="Georgia"/>
        </w:rPr>
        <w:t> that are affected by the federal government shutdown. Airlines, too, are being hit.</w:t>
      </w:r>
    </w:p>
    <w:p w14:paraId="0679653D" w14:textId="77777777" w:rsidR="005F19C8" w:rsidRDefault="005F19C8" w:rsidP="005F19C8">
      <w:pPr>
        <w:pStyle w:val="css-1ygdjhk"/>
        <w:textAlignment w:val="baseline"/>
        <w:rPr>
          <w:rFonts w:ascii="Georgia" w:hAnsi="Georgia"/>
        </w:rPr>
      </w:pPr>
      <w:r>
        <w:rPr>
          <w:rFonts w:ascii="Georgia" w:hAnsi="Georgia"/>
        </w:rPr>
        <w:t xml:space="preserve">The industry </w:t>
      </w:r>
      <w:proofErr w:type="gramStart"/>
      <w:r>
        <w:rPr>
          <w:rFonts w:ascii="Georgia" w:hAnsi="Georgia"/>
        </w:rPr>
        <w:t>as a whole lost</w:t>
      </w:r>
      <w:proofErr w:type="gramEnd"/>
      <w:r>
        <w:rPr>
          <w:rFonts w:ascii="Georgia" w:hAnsi="Georgia"/>
        </w:rPr>
        <w:t xml:space="preserve"> about $105 million in revenue in the first month of the shutdown, according to data from the consulting firm ICF. That figure represents only the loss of revenue from some government employees not taking work trips.</w:t>
      </w:r>
    </w:p>
    <w:p w14:paraId="7A2D8376" w14:textId="77777777" w:rsidR="005F19C8" w:rsidRDefault="005F19C8" w:rsidP="005F19C8">
      <w:pPr>
        <w:pStyle w:val="css-1ygdjhk"/>
        <w:spacing w:before="0" w:after="0"/>
        <w:textAlignment w:val="baseline"/>
        <w:rPr>
          <w:rFonts w:ascii="Georgia" w:hAnsi="Georgia"/>
        </w:rPr>
      </w:pPr>
      <w:r>
        <w:rPr>
          <w:rFonts w:ascii="Georgia" w:hAnsi="Georgia"/>
        </w:rPr>
        <w:t>The shutdown began more than a month ago, on Dec. 22, and legislators have largely remained deadlocked over how to end the impasse. </w:t>
      </w:r>
      <w:hyperlink r:id="rId99" w:history="1">
        <w:r>
          <w:rPr>
            <w:rStyle w:val="Hyperlink"/>
            <w:rFonts w:ascii="Georgia" w:hAnsi="Georgia"/>
            <w:color w:val="326891"/>
            <w:bdr w:val="none" w:sz="0" w:space="0" w:color="auto" w:frame="1"/>
          </w:rPr>
          <w:t>Dueling bills in the Senate</w:t>
        </w:r>
      </w:hyperlink>
      <w:r>
        <w:rPr>
          <w:rFonts w:ascii="Georgia" w:hAnsi="Georgia"/>
        </w:rPr>
        <w:t> and other proposals in the House seem unlikely to restore funding to reopen the government in the immediate future.</w:t>
      </w:r>
    </w:p>
    <w:p w14:paraId="3F194FD0" w14:textId="77777777" w:rsidR="005F19C8" w:rsidRDefault="005F19C8" w:rsidP="005F19C8">
      <w:pPr>
        <w:pStyle w:val="css-1ygdjhk"/>
        <w:spacing w:before="0" w:beforeAutospacing="0" w:after="0" w:afterAutospacing="0"/>
        <w:textAlignment w:val="baseline"/>
        <w:rPr>
          <w:rFonts w:ascii="Georgia" w:hAnsi="Georgia"/>
        </w:rPr>
      </w:pPr>
      <w:r>
        <w:rPr>
          <w:rFonts w:ascii="Georgia" w:hAnsi="Georgia"/>
        </w:rPr>
        <w:t>“In the context of the airlines’ total revenue, this is a drop in the bucket,” said Samuel Engel, a senior vice president and lead of the aviation practice at ICF. “One major storm can cut airlines’ revenue more than a month’s lost government travel, but a storm doesn’t continue month after month,” he added in an email.</w:t>
      </w:r>
    </w:p>
    <w:p w14:paraId="2A9A80AA" w14:textId="77777777" w:rsidR="005F19C8" w:rsidRDefault="005F19C8" w:rsidP="005F19C8">
      <w:pPr>
        <w:pStyle w:val="css-1ygdjhk"/>
        <w:textAlignment w:val="baseline"/>
        <w:rPr>
          <w:rFonts w:ascii="Georgia" w:hAnsi="Georgia"/>
        </w:rPr>
      </w:pPr>
      <w:r>
        <w:rPr>
          <w:rFonts w:ascii="Georgia" w:hAnsi="Georgia"/>
        </w:rPr>
        <w:t>Mr. Engel said that ICF’s data did not include travel by private citizens like government contractors or lobbyists, or leisure travel to Washington.</w:t>
      </w:r>
    </w:p>
    <w:p w14:paraId="5401DCE0" w14:textId="6D69B30F" w:rsidR="005F19C8" w:rsidRDefault="005F19C8" w:rsidP="005F19C8">
      <w:pPr>
        <w:pStyle w:val="css-1ygdjhk"/>
        <w:textAlignment w:val="baseline"/>
        <w:rPr>
          <w:rFonts w:ascii="nyt-franklin" w:hAnsi="nyt-franklin"/>
          <w:b/>
          <w:bCs/>
          <w:sz w:val="23"/>
          <w:szCs w:val="23"/>
        </w:rPr>
      </w:pPr>
      <w:r>
        <w:rPr>
          <w:rFonts w:ascii="Georgia" w:hAnsi="Georgia"/>
        </w:rPr>
        <w:t>“What these numbers don’t capture is the degree to which the economy is being affected more broadly by the consequences of the shutdown,” he said.</w:t>
      </w:r>
      <w:r>
        <w:rPr>
          <w:rFonts w:ascii="nyt-franklin" w:hAnsi="nyt-franklin"/>
          <w:b/>
          <w:bCs/>
          <w:sz w:val="23"/>
          <w:szCs w:val="23"/>
        </w:rPr>
        <w:t xml:space="preserve"> </w:t>
      </w:r>
    </w:p>
    <w:p w14:paraId="668356FD" w14:textId="77777777" w:rsidR="005F19C8" w:rsidRDefault="005F19C8" w:rsidP="005F19C8">
      <w:pPr>
        <w:pStyle w:val="css-1ygdjhk"/>
        <w:spacing w:before="0" w:after="0"/>
        <w:textAlignment w:val="baseline"/>
        <w:rPr>
          <w:rFonts w:ascii="Georgia" w:hAnsi="Georgia"/>
        </w:rPr>
      </w:pPr>
      <w:r>
        <w:rPr>
          <w:rFonts w:ascii="Georgia" w:hAnsi="Georgia"/>
        </w:rPr>
        <w:t>Airlines for America, an industry trade group, said in a </w:t>
      </w:r>
      <w:hyperlink r:id="rId100" w:tgtFrame="_blank" w:history="1">
        <w:r>
          <w:rPr>
            <w:rStyle w:val="Hyperlink"/>
            <w:rFonts w:ascii="Georgia" w:hAnsi="Georgia"/>
            <w:color w:val="326891"/>
            <w:bdr w:val="none" w:sz="0" w:space="0" w:color="auto" w:frame="1"/>
          </w:rPr>
          <w:t>letter to lawmakers</w:t>
        </w:r>
      </w:hyperlink>
      <w:r>
        <w:rPr>
          <w:rFonts w:ascii="Georgia" w:hAnsi="Georgia"/>
        </w:rPr>
        <w:t> this month that the shutdown had more than just economic effects for airlines. It hinders operators from bringing new planes into service and has delayed a variety of safety inspections and certifications for aircraft and airline employees.</w:t>
      </w:r>
    </w:p>
    <w:p w14:paraId="57AD0B0A" w14:textId="77777777" w:rsidR="005F19C8" w:rsidRDefault="005F19C8" w:rsidP="005F19C8">
      <w:pPr>
        <w:pStyle w:val="css-1ygdjhk"/>
        <w:textAlignment w:val="baseline"/>
        <w:rPr>
          <w:rFonts w:ascii="Georgia" w:hAnsi="Georgia"/>
        </w:rPr>
      </w:pPr>
      <w:r>
        <w:rPr>
          <w:rFonts w:ascii="Georgia" w:hAnsi="Georgia"/>
        </w:rPr>
        <w:t>“We urge elected leaders to resolve or address these impacts quickly to ensure that travelers can continue flying, cargo can be delivered on time, the American economy can keep growing and our skies remain safe,” Airlines for America said in a statement.</w:t>
      </w:r>
    </w:p>
    <w:p w14:paraId="248D6463" w14:textId="77777777" w:rsidR="005F19C8" w:rsidRDefault="005F19C8" w:rsidP="005F19C8">
      <w:pPr>
        <w:pStyle w:val="css-1ygdjhk"/>
        <w:spacing w:before="0" w:beforeAutospacing="0" w:after="0" w:afterAutospacing="0"/>
        <w:textAlignment w:val="baseline"/>
        <w:rPr>
          <w:rFonts w:ascii="Georgia" w:hAnsi="Georgia"/>
        </w:rPr>
      </w:pPr>
      <w:r>
        <w:rPr>
          <w:rFonts w:ascii="Georgia" w:hAnsi="Georgia"/>
        </w:rPr>
        <w:t>American Airlines, which carries the largest share of government workers and has lost the most revenue, will see a shortfall of 1.2 percent in its total monthly revenue, according to ICF.</w:t>
      </w:r>
    </w:p>
    <w:p w14:paraId="5F50F711" w14:textId="77777777" w:rsidR="005F19C8" w:rsidRDefault="005F19C8" w:rsidP="005F19C8">
      <w:pPr>
        <w:pStyle w:val="Heading2"/>
        <w:pBdr>
          <w:bottom w:val="single" w:sz="6" w:space="9" w:color="E2E2E2"/>
        </w:pBdr>
        <w:spacing w:before="0" w:after="225" w:line="210" w:lineRule="atLeast"/>
        <w:textAlignment w:val="baseline"/>
        <w:rPr>
          <w:rFonts w:ascii="nyt-franklin" w:hAnsi="nyt-franklin"/>
          <w:color w:val="000000"/>
          <w:spacing w:val="5"/>
          <w:sz w:val="21"/>
          <w:szCs w:val="21"/>
        </w:rPr>
      </w:pPr>
      <w:r>
        <w:rPr>
          <w:rFonts w:ascii="nyt-franklin" w:hAnsi="nyt-franklin"/>
          <w:color w:val="000000"/>
          <w:spacing w:val="5"/>
          <w:sz w:val="21"/>
          <w:szCs w:val="21"/>
        </w:rPr>
        <w:t>Editors’ Picks</w:t>
      </w:r>
    </w:p>
    <w:p w14:paraId="2E0BF705" w14:textId="36A1B270" w:rsidR="005F19C8" w:rsidRDefault="005F19C8" w:rsidP="005F19C8">
      <w:pPr>
        <w:pStyle w:val="css-1ygdjhk"/>
        <w:textAlignment w:val="baseline"/>
        <w:rPr>
          <w:rFonts w:ascii="Georgia" w:hAnsi="Georgia"/>
        </w:rPr>
      </w:pPr>
      <w:r>
        <w:rPr>
          <w:rFonts w:ascii="Georgia" w:hAnsi="Georgia"/>
        </w:rPr>
        <w:t>losses could increase by 10 or 20 percent if the shutdown continues beyond this month, because January is generally a slow travel period, according to ICF’s data.</w:t>
      </w:r>
    </w:p>
    <w:p w14:paraId="1C103DA8" w14:textId="77777777" w:rsidR="005F19C8" w:rsidRDefault="005F19C8" w:rsidP="005F19C8">
      <w:pPr>
        <w:pStyle w:val="css-1ygdjhk"/>
        <w:textAlignment w:val="baseline"/>
        <w:rPr>
          <w:rFonts w:ascii="Georgia" w:hAnsi="Georgia"/>
        </w:rPr>
      </w:pPr>
      <w:r>
        <w:rPr>
          <w:rFonts w:ascii="Georgia" w:hAnsi="Georgia"/>
        </w:rPr>
        <w:t>American, United Airlines and Delta Air Lines accounted for nearly 90 percent of the industry’s total losses because most employees on government business fly on one of those three carriers.</w:t>
      </w:r>
    </w:p>
    <w:p w14:paraId="361A0A68" w14:textId="77777777" w:rsidR="005F19C8" w:rsidRDefault="005F19C8" w:rsidP="005F19C8">
      <w:pPr>
        <w:pStyle w:val="css-1ygdjhk"/>
        <w:textAlignment w:val="baseline"/>
        <w:rPr>
          <w:rFonts w:ascii="Georgia" w:hAnsi="Georgia"/>
        </w:rPr>
      </w:pPr>
      <w:r>
        <w:rPr>
          <w:rFonts w:ascii="Georgia" w:hAnsi="Georgia"/>
        </w:rPr>
        <w:t>Mr. Engel said airlines faced a bigger problem, though, with demand for flights declining over all.</w:t>
      </w:r>
    </w:p>
    <w:p w14:paraId="200E1059" w14:textId="77777777" w:rsidR="005F19C8" w:rsidRDefault="005F19C8" w:rsidP="005F19C8">
      <w:pPr>
        <w:pStyle w:val="css-1ygdjhk"/>
        <w:spacing w:before="0" w:beforeAutospacing="0" w:after="0" w:afterAutospacing="0"/>
        <w:textAlignment w:val="baseline"/>
        <w:rPr>
          <w:rFonts w:ascii="Georgia" w:hAnsi="Georgia"/>
        </w:rPr>
      </w:pPr>
      <w:r>
        <w:rPr>
          <w:rFonts w:ascii="Georgia" w:hAnsi="Georgia"/>
        </w:rPr>
        <w:t>“A relative softening of demand,” he said, goes beyond the effects of the shutdown.</w:t>
      </w:r>
    </w:p>
    <w:p w14:paraId="02D84F21" w14:textId="4561F2B4" w:rsidR="00AF30C7" w:rsidRDefault="00AF30C7" w:rsidP="009A0B50"/>
    <w:p w14:paraId="59A8AA7F" w14:textId="77777777" w:rsidR="005F19C8" w:rsidRDefault="005F19C8" w:rsidP="009A0B50"/>
    <w:sectPr w:rsidR="005F1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roxima-nova">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Univers W01">
    <w:altName w:val="Cambria"/>
    <w:panose1 w:val="00000000000000000000"/>
    <w:charset w:val="00"/>
    <w:family w:val="roman"/>
    <w:notTrueType/>
    <w:pitch w:val="default"/>
  </w:font>
  <w:font w:name="Indie Flower">
    <w:altName w:val="Cambria"/>
    <w:panose1 w:val="00000000000000000000"/>
    <w:charset w:val="00"/>
    <w:family w:val="roman"/>
    <w:notTrueType/>
    <w:pitch w:val="default"/>
  </w:font>
  <w:font w:name="Proxima Nova Bold">
    <w:altName w:val="Tahoma"/>
    <w:panose1 w:val="00000000000000000000"/>
    <w:charset w:val="00"/>
    <w:family w:val="roman"/>
    <w:notTrueType/>
    <w:pitch w:val="default"/>
  </w:font>
  <w:font w:name="Proxima Nova Semi Bold">
    <w:altName w:val="Tahoma"/>
    <w:panose1 w:val="00000000000000000000"/>
    <w:charset w:val="00"/>
    <w:family w:val="roman"/>
    <w:notTrueType/>
    <w:pitch w:val="default"/>
  </w:font>
  <w:font w:name="Lyon">
    <w:altName w:val="Cambria"/>
    <w:panose1 w:val="00000000000000000000"/>
    <w:charset w:val="00"/>
    <w:family w:val="roman"/>
    <w:notTrueType/>
    <w:pitch w:val="default"/>
  </w:font>
  <w:font w:name="nyt-frankl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95B2A"/>
    <w:multiLevelType w:val="multilevel"/>
    <w:tmpl w:val="6C40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60C09"/>
    <w:multiLevelType w:val="multilevel"/>
    <w:tmpl w:val="C04A5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E40C23"/>
    <w:multiLevelType w:val="multilevel"/>
    <w:tmpl w:val="A2E81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6946DE"/>
    <w:multiLevelType w:val="multilevel"/>
    <w:tmpl w:val="0206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6531E9"/>
    <w:multiLevelType w:val="multilevel"/>
    <w:tmpl w:val="FCE43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6A6208"/>
    <w:multiLevelType w:val="multilevel"/>
    <w:tmpl w:val="2090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B50"/>
    <w:rsid w:val="005F19C8"/>
    <w:rsid w:val="008A5131"/>
    <w:rsid w:val="009A0B50"/>
    <w:rsid w:val="00AF30C7"/>
    <w:rsid w:val="00B93A9A"/>
    <w:rsid w:val="00E071B4"/>
    <w:rsid w:val="00F96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A7E7E"/>
  <w15:chartTrackingRefBased/>
  <w15:docId w15:val="{3B6653B5-70BB-4588-A9B4-0685DD334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A0B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A51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A51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93A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0B50"/>
    <w:rPr>
      <w:color w:val="0563C1" w:themeColor="hyperlink"/>
      <w:u w:val="single"/>
    </w:rPr>
  </w:style>
  <w:style w:type="character" w:styleId="UnresolvedMention">
    <w:name w:val="Unresolved Mention"/>
    <w:basedOn w:val="DefaultParagraphFont"/>
    <w:uiPriority w:val="99"/>
    <w:semiHidden/>
    <w:unhideWhenUsed/>
    <w:rsid w:val="009A0B50"/>
    <w:rPr>
      <w:color w:val="605E5C"/>
      <w:shd w:val="clear" w:color="auto" w:fill="E1DFDD"/>
    </w:rPr>
  </w:style>
  <w:style w:type="character" w:customStyle="1" w:styleId="Heading1Char">
    <w:name w:val="Heading 1 Char"/>
    <w:basedOn w:val="DefaultParagraphFont"/>
    <w:link w:val="Heading1"/>
    <w:uiPriority w:val="9"/>
    <w:rsid w:val="009A0B50"/>
    <w:rPr>
      <w:rFonts w:ascii="Times New Roman" w:eastAsia="Times New Roman" w:hAnsi="Times New Roman" w:cs="Times New Roman"/>
      <w:b/>
      <w:bCs/>
      <w:kern w:val="36"/>
      <w:sz w:val="48"/>
      <w:szCs w:val="48"/>
    </w:rPr>
  </w:style>
  <w:style w:type="character" w:customStyle="1" w:styleId="article-dateline">
    <w:name w:val="article-dateline"/>
    <w:basedOn w:val="DefaultParagraphFont"/>
    <w:rsid w:val="009A0B50"/>
  </w:style>
  <w:style w:type="character" w:customStyle="1" w:styleId="Date1">
    <w:name w:val="Date1"/>
    <w:basedOn w:val="DefaultParagraphFont"/>
    <w:rsid w:val="009A0B50"/>
  </w:style>
  <w:style w:type="character" w:customStyle="1" w:styleId="author">
    <w:name w:val="author"/>
    <w:basedOn w:val="DefaultParagraphFont"/>
    <w:rsid w:val="009A0B50"/>
  </w:style>
  <w:style w:type="paragraph" w:styleId="NormalWeb">
    <w:name w:val="Normal (Web)"/>
    <w:basedOn w:val="Normal"/>
    <w:uiPriority w:val="99"/>
    <w:semiHidden/>
    <w:unhideWhenUsed/>
    <w:rsid w:val="009A0B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A51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A5131"/>
    <w:rPr>
      <w:rFonts w:asciiTheme="majorHAnsi" w:eastAsiaTheme="majorEastAsia" w:hAnsiTheme="majorHAnsi" w:cstheme="majorBidi"/>
      <w:color w:val="1F3763" w:themeColor="accent1" w:themeShade="7F"/>
      <w:sz w:val="24"/>
      <w:szCs w:val="24"/>
    </w:rPr>
  </w:style>
  <w:style w:type="character" w:customStyle="1" w:styleId="c-bylineitem">
    <w:name w:val="c-byline__item"/>
    <w:basedOn w:val="DefaultParagraphFont"/>
    <w:rsid w:val="008A5131"/>
  </w:style>
  <w:style w:type="character" w:customStyle="1" w:styleId="c-social-buttons--label">
    <w:name w:val="c-social-buttons--label"/>
    <w:basedOn w:val="DefaultParagraphFont"/>
    <w:rsid w:val="008A5131"/>
  </w:style>
  <w:style w:type="character" w:styleId="HTMLCite">
    <w:name w:val="HTML Cite"/>
    <w:basedOn w:val="DefaultParagraphFont"/>
    <w:uiPriority w:val="99"/>
    <w:semiHidden/>
    <w:unhideWhenUsed/>
    <w:rsid w:val="008A5131"/>
    <w:rPr>
      <w:i/>
      <w:iCs/>
    </w:rPr>
  </w:style>
  <w:style w:type="character" w:customStyle="1" w:styleId="tweetauthor-name">
    <w:name w:val="tweetauthor-name"/>
    <w:basedOn w:val="DefaultParagraphFont"/>
    <w:rsid w:val="008A5131"/>
  </w:style>
  <w:style w:type="character" w:customStyle="1" w:styleId="tweetauthor-verifiedbadge">
    <w:name w:val="tweetauthor-verifiedbadge"/>
    <w:basedOn w:val="DefaultParagraphFont"/>
    <w:rsid w:val="008A5131"/>
  </w:style>
  <w:style w:type="character" w:customStyle="1" w:styleId="tweetauthor-screenname">
    <w:name w:val="tweetauthor-screenname"/>
    <w:basedOn w:val="DefaultParagraphFont"/>
    <w:rsid w:val="008A5131"/>
  </w:style>
  <w:style w:type="character" w:customStyle="1" w:styleId="followbutton-bird">
    <w:name w:val="followbutton-bird"/>
    <w:basedOn w:val="DefaultParagraphFont"/>
    <w:rsid w:val="008A5131"/>
  </w:style>
  <w:style w:type="paragraph" w:customStyle="1" w:styleId="tweet-text">
    <w:name w:val="tweet-text"/>
    <w:basedOn w:val="Normal"/>
    <w:rsid w:val="008A51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weetinfo-heartstat">
    <w:name w:val="tweetinfo-heartstat"/>
    <w:basedOn w:val="DefaultParagraphFont"/>
    <w:rsid w:val="008A5131"/>
  </w:style>
  <w:style w:type="character" w:customStyle="1" w:styleId="u-hiddenvisually">
    <w:name w:val="u-hiddenvisually"/>
    <w:basedOn w:val="DefaultParagraphFont"/>
    <w:rsid w:val="008A5131"/>
  </w:style>
  <w:style w:type="character" w:styleId="Strong">
    <w:name w:val="Strong"/>
    <w:basedOn w:val="DefaultParagraphFont"/>
    <w:uiPriority w:val="22"/>
    <w:qFormat/>
    <w:rsid w:val="008A5131"/>
    <w:rPr>
      <w:b/>
      <w:bCs/>
    </w:rPr>
  </w:style>
  <w:style w:type="character" w:customStyle="1" w:styleId="prettylink-prefix">
    <w:name w:val="prettylink-prefix"/>
    <w:basedOn w:val="DefaultParagraphFont"/>
    <w:rsid w:val="008A5131"/>
  </w:style>
  <w:style w:type="character" w:customStyle="1" w:styleId="prettylink-value">
    <w:name w:val="prettylink-value"/>
    <w:basedOn w:val="DefaultParagraphFont"/>
    <w:rsid w:val="008A5131"/>
  </w:style>
  <w:style w:type="character" w:customStyle="1" w:styleId="source">
    <w:name w:val="source"/>
    <w:basedOn w:val="DefaultParagraphFont"/>
    <w:rsid w:val="00E071B4"/>
  </w:style>
  <w:style w:type="character" w:customStyle="1" w:styleId="Heading4Char">
    <w:name w:val="Heading 4 Char"/>
    <w:basedOn w:val="DefaultParagraphFont"/>
    <w:link w:val="Heading4"/>
    <w:uiPriority w:val="9"/>
    <w:semiHidden/>
    <w:rsid w:val="00B93A9A"/>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B93A9A"/>
    <w:rPr>
      <w:i/>
      <w:iCs/>
    </w:rPr>
  </w:style>
  <w:style w:type="character" w:customStyle="1" w:styleId="twitter-url">
    <w:name w:val="twitter-url"/>
    <w:basedOn w:val="DefaultParagraphFont"/>
    <w:rsid w:val="00AF30C7"/>
  </w:style>
  <w:style w:type="character" w:customStyle="1" w:styleId="sourcelogo">
    <w:name w:val="sourcelogo"/>
    <w:basedOn w:val="DefaultParagraphFont"/>
    <w:rsid w:val="00AF30C7"/>
  </w:style>
  <w:style w:type="character" w:customStyle="1" w:styleId="name">
    <w:name w:val="name"/>
    <w:basedOn w:val="DefaultParagraphFont"/>
    <w:rsid w:val="00AF30C7"/>
  </w:style>
  <w:style w:type="character" w:customStyle="1" w:styleId="title">
    <w:name w:val="title"/>
    <w:basedOn w:val="DefaultParagraphFont"/>
    <w:rsid w:val="00AF30C7"/>
  </w:style>
  <w:style w:type="character" w:customStyle="1" w:styleId="csv-qoute-header-text">
    <w:name w:val="csv-qoute-header-text"/>
    <w:basedOn w:val="DefaultParagraphFont"/>
    <w:rsid w:val="00AF30C7"/>
  </w:style>
  <w:style w:type="character" w:customStyle="1" w:styleId="balancedheadline">
    <w:name w:val="balancedheadline"/>
    <w:basedOn w:val="DefaultParagraphFont"/>
    <w:rsid w:val="005F19C8"/>
  </w:style>
  <w:style w:type="character" w:customStyle="1" w:styleId="css-8i9d0s">
    <w:name w:val="css-8i9d0s"/>
    <w:basedOn w:val="DefaultParagraphFont"/>
    <w:rsid w:val="005F19C8"/>
  </w:style>
  <w:style w:type="character" w:customStyle="1" w:styleId="css-vuqh7u">
    <w:name w:val="css-vuqh7u"/>
    <w:basedOn w:val="DefaultParagraphFont"/>
    <w:rsid w:val="005F19C8"/>
  </w:style>
  <w:style w:type="character" w:customStyle="1" w:styleId="css-1ly73wi">
    <w:name w:val="css-1ly73wi"/>
    <w:basedOn w:val="DefaultParagraphFont"/>
    <w:rsid w:val="005F19C8"/>
  </w:style>
  <w:style w:type="character" w:customStyle="1" w:styleId="css-1dv1kvn">
    <w:name w:val="css-1dv1kvn"/>
    <w:basedOn w:val="DefaultParagraphFont"/>
    <w:rsid w:val="005F19C8"/>
  </w:style>
  <w:style w:type="character" w:customStyle="1" w:styleId="emkp2hg2">
    <w:name w:val="emkp2hg2"/>
    <w:basedOn w:val="DefaultParagraphFont"/>
    <w:rsid w:val="005F19C8"/>
  </w:style>
  <w:style w:type="paragraph" w:customStyle="1" w:styleId="css-16vrk19">
    <w:name w:val="css-16vrk19"/>
    <w:basedOn w:val="Normal"/>
    <w:rsid w:val="005F19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baulvz">
    <w:name w:val="css-1baulvz"/>
    <w:basedOn w:val="DefaultParagraphFont"/>
    <w:rsid w:val="005F19C8"/>
  </w:style>
  <w:style w:type="paragraph" w:customStyle="1" w:styleId="css-6n7j50">
    <w:name w:val="css-6n7j50"/>
    <w:basedOn w:val="Normal"/>
    <w:rsid w:val="005F19C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60hakz">
    <w:name w:val="css-60hakz"/>
    <w:basedOn w:val="Normal"/>
    <w:rsid w:val="005F19C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ygdjhk">
    <w:name w:val="css-1ygdjhk"/>
    <w:basedOn w:val="Normal"/>
    <w:rsid w:val="005F19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693302">
      <w:bodyDiv w:val="1"/>
      <w:marLeft w:val="0"/>
      <w:marRight w:val="0"/>
      <w:marTop w:val="0"/>
      <w:marBottom w:val="0"/>
      <w:divBdr>
        <w:top w:val="none" w:sz="0" w:space="0" w:color="auto"/>
        <w:left w:val="none" w:sz="0" w:space="0" w:color="auto"/>
        <w:bottom w:val="none" w:sz="0" w:space="0" w:color="auto"/>
        <w:right w:val="none" w:sz="0" w:space="0" w:color="auto"/>
      </w:divBdr>
    </w:div>
    <w:div w:id="306592192">
      <w:bodyDiv w:val="1"/>
      <w:marLeft w:val="0"/>
      <w:marRight w:val="0"/>
      <w:marTop w:val="0"/>
      <w:marBottom w:val="0"/>
      <w:divBdr>
        <w:top w:val="none" w:sz="0" w:space="0" w:color="auto"/>
        <w:left w:val="none" w:sz="0" w:space="0" w:color="auto"/>
        <w:bottom w:val="none" w:sz="0" w:space="0" w:color="auto"/>
        <w:right w:val="none" w:sz="0" w:space="0" w:color="auto"/>
      </w:divBdr>
      <w:divsChild>
        <w:div w:id="627396468">
          <w:marLeft w:val="0"/>
          <w:marRight w:val="0"/>
          <w:marTop w:val="0"/>
          <w:marBottom w:val="0"/>
          <w:divBdr>
            <w:top w:val="none" w:sz="0" w:space="0" w:color="auto"/>
            <w:left w:val="none" w:sz="0" w:space="0" w:color="auto"/>
            <w:bottom w:val="none" w:sz="0" w:space="0" w:color="auto"/>
            <w:right w:val="none" w:sz="0" w:space="0" w:color="auto"/>
          </w:divBdr>
          <w:divsChild>
            <w:div w:id="983774121">
              <w:marLeft w:val="0"/>
              <w:marRight w:val="0"/>
              <w:marTop w:val="0"/>
              <w:marBottom w:val="0"/>
              <w:divBdr>
                <w:top w:val="none" w:sz="0" w:space="0" w:color="auto"/>
                <w:left w:val="none" w:sz="0" w:space="0" w:color="auto"/>
                <w:bottom w:val="none" w:sz="0" w:space="0" w:color="auto"/>
                <w:right w:val="none" w:sz="0" w:space="0" w:color="auto"/>
              </w:divBdr>
              <w:divsChild>
                <w:div w:id="1331133730">
                  <w:marLeft w:val="0"/>
                  <w:marRight w:val="0"/>
                  <w:marTop w:val="0"/>
                  <w:marBottom w:val="0"/>
                  <w:divBdr>
                    <w:top w:val="none" w:sz="0" w:space="0" w:color="auto"/>
                    <w:left w:val="none" w:sz="0" w:space="0" w:color="auto"/>
                    <w:bottom w:val="none" w:sz="0" w:space="0" w:color="auto"/>
                    <w:right w:val="none" w:sz="0" w:space="0" w:color="auto"/>
                  </w:divBdr>
                </w:div>
                <w:div w:id="662971052">
                  <w:marLeft w:val="0"/>
                  <w:marRight w:val="0"/>
                  <w:marTop w:val="0"/>
                  <w:marBottom w:val="0"/>
                  <w:divBdr>
                    <w:top w:val="none" w:sz="0" w:space="0" w:color="auto"/>
                    <w:left w:val="none" w:sz="0" w:space="0" w:color="auto"/>
                    <w:bottom w:val="none" w:sz="0" w:space="0" w:color="auto"/>
                    <w:right w:val="none" w:sz="0" w:space="0" w:color="auto"/>
                  </w:divBdr>
                </w:div>
              </w:divsChild>
            </w:div>
            <w:div w:id="31613920">
              <w:marLeft w:val="0"/>
              <w:marRight w:val="0"/>
              <w:marTop w:val="0"/>
              <w:marBottom w:val="0"/>
              <w:divBdr>
                <w:top w:val="none" w:sz="0" w:space="0" w:color="auto"/>
                <w:left w:val="none" w:sz="0" w:space="0" w:color="auto"/>
                <w:bottom w:val="none" w:sz="0" w:space="0" w:color="auto"/>
                <w:right w:val="none" w:sz="0" w:space="0" w:color="auto"/>
              </w:divBdr>
            </w:div>
          </w:divsChild>
        </w:div>
        <w:div w:id="822238031">
          <w:marLeft w:val="0"/>
          <w:marRight w:val="0"/>
          <w:marTop w:val="240"/>
          <w:marBottom w:val="0"/>
          <w:divBdr>
            <w:top w:val="none" w:sz="0" w:space="0" w:color="auto"/>
            <w:left w:val="none" w:sz="0" w:space="0" w:color="auto"/>
            <w:bottom w:val="none" w:sz="0" w:space="0" w:color="auto"/>
            <w:right w:val="none" w:sz="0" w:space="0" w:color="auto"/>
          </w:divBdr>
          <w:divsChild>
            <w:div w:id="951479982">
              <w:marLeft w:val="0"/>
              <w:marRight w:val="0"/>
              <w:marTop w:val="0"/>
              <w:marBottom w:val="0"/>
              <w:divBdr>
                <w:top w:val="none" w:sz="0" w:space="0" w:color="auto"/>
                <w:left w:val="none" w:sz="0" w:space="0" w:color="auto"/>
                <w:bottom w:val="none" w:sz="0" w:space="0" w:color="auto"/>
                <w:right w:val="none" w:sz="0" w:space="0" w:color="auto"/>
              </w:divBdr>
              <w:divsChild>
                <w:div w:id="395205046">
                  <w:marLeft w:val="0"/>
                  <w:marRight w:val="0"/>
                  <w:marTop w:val="0"/>
                  <w:marBottom w:val="0"/>
                  <w:divBdr>
                    <w:top w:val="none" w:sz="0" w:space="0" w:color="auto"/>
                    <w:left w:val="none" w:sz="0" w:space="0" w:color="auto"/>
                    <w:bottom w:val="none" w:sz="0" w:space="0" w:color="auto"/>
                    <w:right w:val="none" w:sz="0" w:space="0" w:color="auto"/>
                  </w:divBdr>
                  <w:divsChild>
                    <w:div w:id="867794017">
                      <w:marLeft w:val="555"/>
                      <w:marRight w:val="0"/>
                      <w:marTop w:val="0"/>
                      <w:marBottom w:val="0"/>
                      <w:divBdr>
                        <w:top w:val="none" w:sz="0" w:space="0" w:color="auto"/>
                        <w:left w:val="none" w:sz="0" w:space="0" w:color="auto"/>
                        <w:bottom w:val="none" w:sz="0" w:space="0" w:color="auto"/>
                        <w:right w:val="none" w:sz="0" w:space="0" w:color="auto"/>
                      </w:divBdr>
                      <w:divsChild>
                        <w:div w:id="1861427270">
                          <w:marLeft w:val="0"/>
                          <w:marRight w:val="0"/>
                          <w:marTop w:val="0"/>
                          <w:marBottom w:val="0"/>
                          <w:divBdr>
                            <w:top w:val="none" w:sz="0" w:space="0" w:color="auto"/>
                            <w:left w:val="none" w:sz="0" w:space="0" w:color="auto"/>
                            <w:bottom w:val="none" w:sz="0" w:space="0" w:color="auto"/>
                            <w:right w:val="none" w:sz="0" w:space="0" w:color="auto"/>
                          </w:divBdr>
                          <w:divsChild>
                            <w:div w:id="6182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75702">
                      <w:marLeft w:val="0"/>
                      <w:marRight w:val="0"/>
                      <w:marTop w:val="0"/>
                      <w:marBottom w:val="0"/>
                      <w:divBdr>
                        <w:top w:val="none" w:sz="0" w:space="0" w:color="auto"/>
                        <w:left w:val="none" w:sz="0" w:space="0" w:color="auto"/>
                        <w:bottom w:val="none" w:sz="0" w:space="0" w:color="auto"/>
                        <w:right w:val="none" w:sz="0" w:space="0" w:color="auto"/>
                      </w:divBdr>
                      <w:divsChild>
                        <w:div w:id="201942381">
                          <w:marLeft w:val="0"/>
                          <w:marRight w:val="0"/>
                          <w:marTop w:val="0"/>
                          <w:marBottom w:val="0"/>
                          <w:divBdr>
                            <w:top w:val="single" w:sz="6" w:space="0" w:color="E1E8ED"/>
                            <w:left w:val="single" w:sz="6" w:space="0" w:color="E1E8ED"/>
                            <w:bottom w:val="single" w:sz="6" w:space="0" w:color="E1E8ED"/>
                            <w:right w:val="single" w:sz="6" w:space="0" w:color="E1E8ED"/>
                          </w:divBdr>
                          <w:divsChild>
                            <w:div w:id="1927107430">
                              <w:marLeft w:val="0"/>
                              <w:marRight w:val="0"/>
                              <w:marTop w:val="0"/>
                              <w:marBottom w:val="0"/>
                              <w:divBdr>
                                <w:top w:val="none" w:sz="0" w:space="0" w:color="auto"/>
                                <w:left w:val="none" w:sz="0" w:space="0" w:color="auto"/>
                                <w:bottom w:val="none" w:sz="0" w:space="0" w:color="auto"/>
                                <w:right w:val="none" w:sz="0" w:space="0" w:color="auto"/>
                              </w:divBdr>
                              <w:divsChild>
                                <w:div w:id="760297354">
                                  <w:marLeft w:val="0"/>
                                  <w:marRight w:val="0"/>
                                  <w:marTop w:val="0"/>
                                  <w:marBottom w:val="0"/>
                                  <w:divBdr>
                                    <w:top w:val="none" w:sz="0" w:space="0" w:color="auto"/>
                                    <w:left w:val="none" w:sz="0" w:space="0" w:color="auto"/>
                                    <w:bottom w:val="none" w:sz="0" w:space="0" w:color="auto"/>
                                    <w:right w:val="none" w:sz="0" w:space="0" w:color="auto"/>
                                  </w:divBdr>
                                  <w:divsChild>
                                    <w:div w:id="2106655789">
                                      <w:blockQuote w:val="1"/>
                                      <w:marLeft w:val="0"/>
                                      <w:marRight w:val="0"/>
                                      <w:marTop w:val="0"/>
                                      <w:marBottom w:val="0"/>
                                      <w:divBdr>
                                        <w:top w:val="none" w:sz="0" w:space="0" w:color="auto"/>
                                        <w:left w:val="none" w:sz="0" w:space="0" w:color="auto"/>
                                        <w:bottom w:val="none" w:sz="0" w:space="0" w:color="auto"/>
                                        <w:right w:val="none" w:sz="0" w:space="0" w:color="auto"/>
                                      </w:divBdr>
                                      <w:divsChild>
                                        <w:div w:id="1887375618">
                                          <w:marLeft w:val="0"/>
                                          <w:marRight w:val="0"/>
                                          <w:marTop w:val="0"/>
                                          <w:marBottom w:val="0"/>
                                          <w:divBdr>
                                            <w:top w:val="none" w:sz="0" w:space="0" w:color="auto"/>
                                            <w:left w:val="none" w:sz="0" w:space="0" w:color="auto"/>
                                            <w:bottom w:val="none" w:sz="0" w:space="0" w:color="auto"/>
                                            <w:right w:val="none" w:sz="0" w:space="0" w:color="auto"/>
                                          </w:divBdr>
                                          <w:divsChild>
                                            <w:div w:id="1689745856">
                                              <w:marLeft w:val="0"/>
                                              <w:marRight w:val="0"/>
                                              <w:marTop w:val="0"/>
                                              <w:marBottom w:val="0"/>
                                              <w:divBdr>
                                                <w:top w:val="none" w:sz="0" w:space="0" w:color="auto"/>
                                                <w:left w:val="none" w:sz="0" w:space="0" w:color="auto"/>
                                                <w:bottom w:val="none" w:sz="0" w:space="0" w:color="auto"/>
                                                <w:right w:val="none" w:sz="0" w:space="0" w:color="auto"/>
                                              </w:divBdr>
                                              <w:divsChild>
                                                <w:div w:id="811672798">
                                                  <w:marLeft w:val="0"/>
                                                  <w:marRight w:val="0"/>
                                                  <w:marTop w:val="0"/>
                                                  <w:marBottom w:val="0"/>
                                                  <w:divBdr>
                                                    <w:top w:val="none" w:sz="0" w:space="0" w:color="auto"/>
                                                    <w:left w:val="none" w:sz="0" w:space="0" w:color="auto"/>
                                                    <w:bottom w:val="none" w:sz="0" w:space="0" w:color="auto"/>
                                                    <w:right w:val="none" w:sz="0" w:space="0" w:color="auto"/>
                                                  </w:divBdr>
                                                </w:div>
                                              </w:divsChild>
                                            </w:div>
                                            <w:div w:id="2028175111">
                                              <w:marLeft w:val="0"/>
                                              <w:marRight w:val="0"/>
                                              <w:marTop w:val="0"/>
                                              <w:marBottom w:val="0"/>
                                              <w:divBdr>
                                                <w:top w:val="none" w:sz="0" w:space="0" w:color="auto"/>
                                                <w:left w:val="none" w:sz="0" w:space="0" w:color="auto"/>
                                                <w:bottom w:val="none" w:sz="0" w:space="0" w:color="auto"/>
                                                <w:right w:val="none" w:sz="0" w:space="0" w:color="auto"/>
                                              </w:divBdr>
                                            </w:div>
                                          </w:divsChild>
                                        </w:div>
                                        <w:div w:id="1331450208">
                                          <w:marLeft w:val="0"/>
                                          <w:marRight w:val="0"/>
                                          <w:marTop w:val="210"/>
                                          <w:marBottom w:val="0"/>
                                          <w:divBdr>
                                            <w:top w:val="none" w:sz="0" w:space="0" w:color="auto"/>
                                            <w:left w:val="none" w:sz="0" w:space="0" w:color="auto"/>
                                            <w:bottom w:val="none" w:sz="0" w:space="0" w:color="auto"/>
                                            <w:right w:val="none" w:sz="0" w:space="0" w:color="auto"/>
                                          </w:divBdr>
                                          <w:divsChild>
                                            <w:div w:id="766313017">
                                              <w:marLeft w:val="0"/>
                                              <w:marRight w:val="0"/>
                                              <w:marTop w:val="48"/>
                                              <w:marBottom w:val="0"/>
                                              <w:divBdr>
                                                <w:top w:val="none" w:sz="0" w:space="0" w:color="auto"/>
                                                <w:left w:val="none" w:sz="0" w:space="0" w:color="auto"/>
                                                <w:bottom w:val="none" w:sz="0" w:space="0" w:color="auto"/>
                                                <w:right w:val="none" w:sz="0" w:space="0" w:color="auto"/>
                                              </w:divBdr>
                                              <w:divsChild>
                                                <w:div w:id="1736203187">
                                                  <w:marLeft w:val="0"/>
                                                  <w:marRight w:val="0"/>
                                                  <w:marTop w:val="0"/>
                                                  <w:marBottom w:val="0"/>
                                                  <w:divBdr>
                                                    <w:top w:val="none" w:sz="0" w:space="0" w:color="auto"/>
                                                    <w:left w:val="none" w:sz="0" w:space="0" w:color="auto"/>
                                                    <w:bottom w:val="none" w:sz="0" w:space="0" w:color="auto"/>
                                                    <w:right w:val="none" w:sz="0" w:space="0" w:color="auto"/>
                                                  </w:divBdr>
                                                </w:div>
                                                <w:div w:id="2123263707">
                                                  <w:marLeft w:val="180"/>
                                                  <w:marRight w:val="0"/>
                                                  <w:marTop w:val="0"/>
                                                  <w:marBottom w:val="0"/>
                                                  <w:divBdr>
                                                    <w:top w:val="none" w:sz="0" w:space="0" w:color="auto"/>
                                                    <w:left w:val="none" w:sz="0" w:space="0" w:color="auto"/>
                                                    <w:bottom w:val="none" w:sz="0" w:space="0" w:color="auto"/>
                                                    <w:right w:val="none" w:sz="0" w:space="0" w:color="auto"/>
                                                  </w:divBdr>
                                                </w:div>
                                                <w:div w:id="18328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15766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10670">
                      <w:marLeft w:val="0"/>
                      <w:marRight w:val="0"/>
                      <w:marTop w:val="0"/>
                      <w:marBottom w:val="0"/>
                      <w:divBdr>
                        <w:top w:val="none" w:sz="0" w:space="0" w:color="auto"/>
                        <w:left w:val="none" w:sz="0" w:space="0" w:color="auto"/>
                        <w:bottom w:val="none" w:sz="0" w:space="0" w:color="auto"/>
                        <w:right w:val="none" w:sz="0" w:space="0" w:color="auto"/>
                      </w:divBdr>
                      <w:divsChild>
                        <w:div w:id="1517227268">
                          <w:marLeft w:val="0"/>
                          <w:marRight w:val="0"/>
                          <w:marTop w:val="0"/>
                          <w:marBottom w:val="0"/>
                          <w:divBdr>
                            <w:top w:val="none" w:sz="0" w:space="0" w:color="auto"/>
                            <w:left w:val="none" w:sz="0" w:space="0" w:color="auto"/>
                            <w:bottom w:val="none" w:sz="0" w:space="0" w:color="auto"/>
                            <w:right w:val="none" w:sz="0" w:space="0" w:color="auto"/>
                          </w:divBdr>
                          <w:divsChild>
                            <w:div w:id="1214849682">
                              <w:marLeft w:val="0"/>
                              <w:marRight w:val="0"/>
                              <w:marTop w:val="0"/>
                              <w:marBottom w:val="0"/>
                              <w:divBdr>
                                <w:top w:val="none" w:sz="0" w:space="0" w:color="auto"/>
                                <w:left w:val="none" w:sz="0" w:space="0" w:color="auto"/>
                                <w:bottom w:val="none" w:sz="0" w:space="0" w:color="auto"/>
                                <w:right w:val="none" w:sz="0" w:space="0" w:color="auto"/>
                              </w:divBdr>
                              <w:divsChild>
                                <w:div w:id="232469156">
                                  <w:marLeft w:val="0"/>
                                  <w:marRight w:val="0"/>
                                  <w:marTop w:val="0"/>
                                  <w:marBottom w:val="0"/>
                                  <w:divBdr>
                                    <w:top w:val="none" w:sz="0" w:space="0" w:color="auto"/>
                                    <w:left w:val="none" w:sz="0" w:space="0" w:color="auto"/>
                                    <w:bottom w:val="none" w:sz="0" w:space="0" w:color="auto"/>
                                    <w:right w:val="none" w:sz="0" w:space="0" w:color="auto"/>
                                  </w:divBdr>
                                </w:div>
                              </w:divsChild>
                            </w:div>
                            <w:div w:id="61562381">
                              <w:marLeft w:val="0"/>
                              <w:marRight w:val="0"/>
                              <w:marTop w:val="0"/>
                              <w:marBottom w:val="0"/>
                              <w:divBdr>
                                <w:top w:val="none" w:sz="0" w:space="0" w:color="auto"/>
                                <w:left w:val="none" w:sz="0" w:space="0" w:color="auto"/>
                                <w:bottom w:val="none" w:sz="0" w:space="0" w:color="auto"/>
                                <w:right w:val="none" w:sz="0" w:space="0" w:color="auto"/>
                              </w:divBdr>
                              <w:divsChild>
                                <w:div w:id="2055764686">
                                  <w:marLeft w:val="0"/>
                                  <w:marRight w:val="0"/>
                                  <w:marTop w:val="0"/>
                                  <w:marBottom w:val="0"/>
                                  <w:divBdr>
                                    <w:top w:val="single" w:sz="2" w:space="11" w:color="E1E8ED"/>
                                    <w:left w:val="single" w:sz="6" w:space="15" w:color="E1E8ED"/>
                                    <w:bottom w:val="none" w:sz="0" w:space="0" w:color="auto"/>
                                    <w:right w:val="single" w:sz="6" w:space="15" w:color="E1E8ED"/>
                                  </w:divBdr>
                                  <w:divsChild>
                                    <w:div w:id="969480033">
                                      <w:blockQuote w:val="1"/>
                                      <w:marLeft w:val="0"/>
                                      <w:marRight w:val="0"/>
                                      <w:marTop w:val="0"/>
                                      <w:marBottom w:val="0"/>
                                      <w:divBdr>
                                        <w:top w:val="none" w:sz="0" w:space="0" w:color="auto"/>
                                        <w:left w:val="none" w:sz="0" w:space="0" w:color="auto"/>
                                        <w:bottom w:val="none" w:sz="0" w:space="0" w:color="auto"/>
                                        <w:right w:val="none" w:sz="0" w:space="0" w:color="auto"/>
                                      </w:divBdr>
                                      <w:divsChild>
                                        <w:div w:id="1573999633">
                                          <w:marLeft w:val="0"/>
                                          <w:marRight w:val="0"/>
                                          <w:marTop w:val="0"/>
                                          <w:marBottom w:val="0"/>
                                          <w:divBdr>
                                            <w:top w:val="none" w:sz="0" w:space="0" w:color="auto"/>
                                            <w:left w:val="none" w:sz="0" w:space="0" w:color="auto"/>
                                            <w:bottom w:val="none" w:sz="0" w:space="0" w:color="auto"/>
                                            <w:right w:val="none" w:sz="0" w:space="0" w:color="auto"/>
                                          </w:divBdr>
                                          <w:divsChild>
                                            <w:div w:id="316808305">
                                              <w:marLeft w:val="0"/>
                                              <w:marRight w:val="0"/>
                                              <w:marTop w:val="0"/>
                                              <w:marBottom w:val="0"/>
                                              <w:divBdr>
                                                <w:top w:val="none" w:sz="0" w:space="0" w:color="auto"/>
                                                <w:left w:val="none" w:sz="0" w:space="0" w:color="auto"/>
                                                <w:bottom w:val="none" w:sz="0" w:space="0" w:color="auto"/>
                                                <w:right w:val="none" w:sz="0" w:space="0" w:color="auto"/>
                                              </w:divBdr>
                                              <w:divsChild>
                                                <w:div w:id="1882785269">
                                                  <w:marLeft w:val="0"/>
                                                  <w:marRight w:val="0"/>
                                                  <w:marTop w:val="0"/>
                                                  <w:marBottom w:val="0"/>
                                                  <w:divBdr>
                                                    <w:top w:val="none" w:sz="0" w:space="0" w:color="auto"/>
                                                    <w:left w:val="none" w:sz="0" w:space="0" w:color="auto"/>
                                                    <w:bottom w:val="none" w:sz="0" w:space="0" w:color="auto"/>
                                                    <w:right w:val="none" w:sz="0" w:space="0" w:color="auto"/>
                                                  </w:divBdr>
                                                </w:div>
                                              </w:divsChild>
                                            </w:div>
                                            <w:div w:id="1029768665">
                                              <w:marLeft w:val="0"/>
                                              <w:marRight w:val="0"/>
                                              <w:marTop w:val="0"/>
                                              <w:marBottom w:val="0"/>
                                              <w:divBdr>
                                                <w:top w:val="none" w:sz="0" w:space="0" w:color="auto"/>
                                                <w:left w:val="none" w:sz="0" w:space="0" w:color="auto"/>
                                                <w:bottom w:val="none" w:sz="0" w:space="0" w:color="auto"/>
                                                <w:right w:val="none" w:sz="0" w:space="0" w:color="auto"/>
                                              </w:divBdr>
                                            </w:div>
                                          </w:divsChild>
                                        </w:div>
                                        <w:div w:id="838543287">
                                          <w:marLeft w:val="0"/>
                                          <w:marRight w:val="0"/>
                                          <w:marTop w:val="210"/>
                                          <w:marBottom w:val="0"/>
                                          <w:divBdr>
                                            <w:top w:val="none" w:sz="0" w:space="0" w:color="auto"/>
                                            <w:left w:val="none" w:sz="0" w:space="0" w:color="auto"/>
                                            <w:bottom w:val="none" w:sz="0" w:space="0" w:color="auto"/>
                                            <w:right w:val="none" w:sz="0" w:space="0" w:color="auto"/>
                                          </w:divBdr>
                                          <w:divsChild>
                                            <w:div w:id="290285320">
                                              <w:marLeft w:val="0"/>
                                              <w:marRight w:val="0"/>
                                              <w:marTop w:val="48"/>
                                              <w:marBottom w:val="0"/>
                                              <w:divBdr>
                                                <w:top w:val="none" w:sz="0" w:space="0" w:color="auto"/>
                                                <w:left w:val="none" w:sz="0" w:space="0" w:color="auto"/>
                                                <w:bottom w:val="none" w:sz="0" w:space="0" w:color="auto"/>
                                                <w:right w:val="none" w:sz="0" w:space="0" w:color="auto"/>
                                              </w:divBdr>
                                              <w:divsChild>
                                                <w:div w:id="2115324378">
                                                  <w:marLeft w:val="0"/>
                                                  <w:marRight w:val="0"/>
                                                  <w:marTop w:val="0"/>
                                                  <w:marBottom w:val="0"/>
                                                  <w:divBdr>
                                                    <w:top w:val="none" w:sz="0" w:space="0" w:color="auto"/>
                                                    <w:left w:val="none" w:sz="0" w:space="0" w:color="auto"/>
                                                    <w:bottom w:val="none" w:sz="0" w:space="0" w:color="auto"/>
                                                    <w:right w:val="none" w:sz="0" w:space="0" w:color="auto"/>
                                                  </w:divBdr>
                                                </w:div>
                                                <w:div w:id="1355424073">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492758">
                                  <w:marLeft w:val="60"/>
                                  <w:marRight w:val="0"/>
                                  <w:marTop w:val="0"/>
                                  <w:marBottom w:val="0"/>
                                  <w:divBdr>
                                    <w:top w:val="none" w:sz="0" w:space="0" w:color="auto"/>
                                    <w:left w:val="none" w:sz="0" w:space="0" w:color="auto"/>
                                    <w:bottom w:val="none" w:sz="0" w:space="0" w:color="auto"/>
                                    <w:right w:val="none" w:sz="0" w:space="0" w:color="auto"/>
                                  </w:divBdr>
                                </w:div>
                              </w:divsChild>
                            </w:div>
                            <w:div w:id="77440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3777">
                      <w:marLeft w:val="0"/>
                      <w:marRight w:val="0"/>
                      <w:marTop w:val="0"/>
                      <w:marBottom w:val="0"/>
                      <w:divBdr>
                        <w:top w:val="none" w:sz="0" w:space="0" w:color="auto"/>
                        <w:left w:val="none" w:sz="0" w:space="0" w:color="auto"/>
                        <w:bottom w:val="none" w:sz="0" w:space="0" w:color="auto"/>
                        <w:right w:val="none" w:sz="0" w:space="0" w:color="auto"/>
                      </w:divBdr>
                      <w:divsChild>
                        <w:div w:id="142546547">
                          <w:marLeft w:val="0"/>
                          <w:marRight w:val="0"/>
                          <w:marTop w:val="0"/>
                          <w:marBottom w:val="0"/>
                          <w:divBdr>
                            <w:top w:val="none" w:sz="0" w:space="0" w:color="auto"/>
                            <w:left w:val="none" w:sz="0" w:space="0" w:color="auto"/>
                            <w:bottom w:val="none" w:sz="0" w:space="0" w:color="auto"/>
                            <w:right w:val="none" w:sz="0" w:space="0" w:color="auto"/>
                          </w:divBdr>
                          <w:divsChild>
                            <w:div w:id="2137212988">
                              <w:marLeft w:val="0"/>
                              <w:marRight w:val="0"/>
                              <w:marTop w:val="0"/>
                              <w:marBottom w:val="0"/>
                              <w:divBdr>
                                <w:top w:val="none" w:sz="0" w:space="0" w:color="auto"/>
                                <w:left w:val="none" w:sz="0" w:space="0" w:color="auto"/>
                                <w:bottom w:val="none" w:sz="0" w:space="0" w:color="auto"/>
                                <w:right w:val="none" w:sz="0" w:space="0" w:color="auto"/>
                              </w:divBdr>
                              <w:divsChild>
                                <w:div w:id="755177524">
                                  <w:marLeft w:val="0"/>
                                  <w:marRight w:val="0"/>
                                  <w:marTop w:val="0"/>
                                  <w:marBottom w:val="0"/>
                                  <w:divBdr>
                                    <w:top w:val="none" w:sz="0" w:space="0" w:color="auto"/>
                                    <w:left w:val="none" w:sz="0" w:space="0" w:color="auto"/>
                                    <w:bottom w:val="none" w:sz="0" w:space="0" w:color="auto"/>
                                    <w:right w:val="none" w:sz="0" w:space="0" w:color="auto"/>
                                  </w:divBdr>
                                  <w:divsChild>
                                    <w:div w:id="176772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60209">
                              <w:marLeft w:val="0"/>
                              <w:marRight w:val="0"/>
                              <w:marTop w:val="0"/>
                              <w:marBottom w:val="0"/>
                              <w:divBdr>
                                <w:top w:val="none" w:sz="0" w:space="0" w:color="auto"/>
                                <w:left w:val="none" w:sz="0" w:space="0" w:color="auto"/>
                                <w:bottom w:val="none" w:sz="0" w:space="0" w:color="auto"/>
                                <w:right w:val="none" w:sz="0" w:space="0" w:color="auto"/>
                              </w:divBdr>
                              <w:divsChild>
                                <w:div w:id="328139542">
                                  <w:marLeft w:val="0"/>
                                  <w:marRight w:val="0"/>
                                  <w:marTop w:val="0"/>
                                  <w:marBottom w:val="0"/>
                                  <w:divBdr>
                                    <w:top w:val="single" w:sz="2" w:space="11" w:color="E1E8ED"/>
                                    <w:left w:val="single" w:sz="6" w:space="15" w:color="E1E8ED"/>
                                    <w:bottom w:val="none" w:sz="0" w:space="0" w:color="auto"/>
                                    <w:right w:val="single" w:sz="6" w:space="15" w:color="E1E8ED"/>
                                  </w:divBdr>
                                  <w:divsChild>
                                    <w:div w:id="273102732">
                                      <w:blockQuote w:val="1"/>
                                      <w:marLeft w:val="0"/>
                                      <w:marRight w:val="0"/>
                                      <w:marTop w:val="0"/>
                                      <w:marBottom w:val="0"/>
                                      <w:divBdr>
                                        <w:top w:val="none" w:sz="0" w:space="0" w:color="auto"/>
                                        <w:left w:val="none" w:sz="0" w:space="0" w:color="auto"/>
                                        <w:bottom w:val="none" w:sz="0" w:space="0" w:color="auto"/>
                                        <w:right w:val="none" w:sz="0" w:space="0" w:color="auto"/>
                                      </w:divBdr>
                                      <w:divsChild>
                                        <w:div w:id="1708020197">
                                          <w:marLeft w:val="0"/>
                                          <w:marRight w:val="0"/>
                                          <w:marTop w:val="0"/>
                                          <w:marBottom w:val="0"/>
                                          <w:divBdr>
                                            <w:top w:val="none" w:sz="0" w:space="0" w:color="auto"/>
                                            <w:left w:val="none" w:sz="0" w:space="0" w:color="auto"/>
                                            <w:bottom w:val="none" w:sz="0" w:space="0" w:color="auto"/>
                                            <w:right w:val="none" w:sz="0" w:space="0" w:color="auto"/>
                                          </w:divBdr>
                                          <w:divsChild>
                                            <w:div w:id="747768897">
                                              <w:marLeft w:val="0"/>
                                              <w:marRight w:val="0"/>
                                              <w:marTop w:val="0"/>
                                              <w:marBottom w:val="0"/>
                                              <w:divBdr>
                                                <w:top w:val="none" w:sz="0" w:space="0" w:color="auto"/>
                                                <w:left w:val="none" w:sz="0" w:space="0" w:color="auto"/>
                                                <w:bottom w:val="none" w:sz="0" w:space="0" w:color="auto"/>
                                                <w:right w:val="none" w:sz="0" w:space="0" w:color="auto"/>
                                              </w:divBdr>
                                              <w:divsChild>
                                                <w:div w:id="85227216">
                                                  <w:marLeft w:val="0"/>
                                                  <w:marRight w:val="0"/>
                                                  <w:marTop w:val="0"/>
                                                  <w:marBottom w:val="0"/>
                                                  <w:divBdr>
                                                    <w:top w:val="none" w:sz="0" w:space="0" w:color="auto"/>
                                                    <w:left w:val="none" w:sz="0" w:space="0" w:color="auto"/>
                                                    <w:bottom w:val="none" w:sz="0" w:space="0" w:color="auto"/>
                                                    <w:right w:val="none" w:sz="0" w:space="0" w:color="auto"/>
                                                  </w:divBdr>
                                                </w:div>
                                              </w:divsChild>
                                            </w:div>
                                            <w:div w:id="1910648948">
                                              <w:marLeft w:val="0"/>
                                              <w:marRight w:val="0"/>
                                              <w:marTop w:val="0"/>
                                              <w:marBottom w:val="0"/>
                                              <w:divBdr>
                                                <w:top w:val="none" w:sz="0" w:space="0" w:color="auto"/>
                                                <w:left w:val="none" w:sz="0" w:space="0" w:color="auto"/>
                                                <w:bottom w:val="none" w:sz="0" w:space="0" w:color="auto"/>
                                                <w:right w:val="none" w:sz="0" w:space="0" w:color="auto"/>
                                              </w:divBdr>
                                            </w:div>
                                          </w:divsChild>
                                        </w:div>
                                        <w:div w:id="745148194">
                                          <w:marLeft w:val="0"/>
                                          <w:marRight w:val="0"/>
                                          <w:marTop w:val="210"/>
                                          <w:marBottom w:val="0"/>
                                          <w:divBdr>
                                            <w:top w:val="none" w:sz="0" w:space="0" w:color="auto"/>
                                            <w:left w:val="none" w:sz="0" w:space="0" w:color="auto"/>
                                            <w:bottom w:val="none" w:sz="0" w:space="0" w:color="auto"/>
                                            <w:right w:val="none" w:sz="0" w:space="0" w:color="auto"/>
                                          </w:divBdr>
                                          <w:divsChild>
                                            <w:div w:id="1299073497">
                                              <w:marLeft w:val="0"/>
                                              <w:marRight w:val="0"/>
                                              <w:marTop w:val="48"/>
                                              <w:marBottom w:val="0"/>
                                              <w:divBdr>
                                                <w:top w:val="none" w:sz="0" w:space="0" w:color="auto"/>
                                                <w:left w:val="none" w:sz="0" w:space="0" w:color="auto"/>
                                                <w:bottom w:val="none" w:sz="0" w:space="0" w:color="auto"/>
                                                <w:right w:val="none" w:sz="0" w:space="0" w:color="auto"/>
                                              </w:divBdr>
                                              <w:divsChild>
                                                <w:div w:id="1808938859">
                                                  <w:marLeft w:val="0"/>
                                                  <w:marRight w:val="0"/>
                                                  <w:marTop w:val="0"/>
                                                  <w:marBottom w:val="0"/>
                                                  <w:divBdr>
                                                    <w:top w:val="none" w:sz="0" w:space="0" w:color="auto"/>
                                                    <w:left w:val="none" w:sz="0" w:space="0" w:color="auto"/>
                                                    <w:bottom w:val="none" w:sz="0" w:space="0" w:color="auto"/>
                                                    <w:right w:val="none" w:sz="0" w:space="0" w:color="auto"/>
                                                  </w:divBdr>
                                                </w:div>
                                                <w:div w:id="544023943">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411605">
                                  <w:marLeft w:val="60"/>
                                  <w:marRight w:val="0"/>
                                  <w:marTop w:val="0"/>
                                  <w:marBottom w:val="0"/>
                                  <w:divBdr>
                                    <w:top w:val="none" w:sz="0" w:space="0" w:color="auto"/>
                                    <w:left w:val="none" w:sz="0" w:space="0" w:color="auto"/>
                                    <w:bottom w:val="none" w:sz="0" w:space="0" w:color="auto"/>
                                    <w:right w:val="none" w:sz="0" w:space="0" w:color="auto"/>
                                  </w:divBdr>
                                </w:div>
                              </w:divsChild>
                            </w:div>
                            <w:div w:id="105153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155986">
      <w:bodyDiv w:val="1"/>
      <w:marLeft w:val="0"/>
      <w:marRight w:val="0"/>
      <w:marTop w:val="0"/>
      <w:marBottom w:val="0"/>
      <w:divBdr>
        <w:top w:val="none" w:sz="0" w:space="0" w:color="auto"/>
        <w:left w:val="none" w:sz="0" w:space="0" w:color="auto"/>
        <w:bottom w:val="none" w:sz="0" w:space="0" w:color="auto"/>
        <w:right w:val="none" w:sz="0" w:space="0" w:color="auto"/>
      </w:divBdr>
      <w:divsChild>
        <w:div w:id="1328509926">
          <w:marLeft w:val="0"/>
          <w:marRight w:val="0"/>
          <w:marTop w:val="0"/>
          <w:marBottom w:val="0"/>
          <w:divBdr>
            <w:top w:val="none" w:sz="0" w:space="0" w:color="auto"/>
            <w:left w:val="none" w:sz="0" w:space="0" w:color="auto"/>
            <w:bottom w:val="none" w:sz="0" w:space="0" w:color="auto"/>
            <w:right w:val="none" w:sz="0" w:space="0" w:color="auto"/>
          </w:divBdr>
          <w:divsChild>
            <w:div w:id="962614083">
              <w:marLeft w:val="0"/>
              <w:marRight w:val="0"/>
              <w:marTop w:val="0"/>
              <w:marBottom w:val="0"/>
              <w:divBdr>
                <w:top w:val="none" w:sz="0" w:space="0" w:color="auto"/>
                <w:left w:val="none" w:sz="0" w:space="0" w:color="auto"/>
                <w:bottom w:val="none" w:sz="0" w:space="0" w:color="auto"/>
                <w:right w:val="none" w:sz="0" w:space="0" w:color="auto"/>
              </w:divBdr>
            </w:div>
          </w:divsChild>
        </w:div>
        <w:div w:id="1466698874">
          <w:marLeft w:val="0"/>
          <w:marRight w:val="0"/>
          <w:marTop w:val="0"/>
          <w:marBottom w:val="0"/>
          <w:divBdr>
            <w:top w:val="none" w:sz="0" w:space="0" w:color="auto"/>
            <w:left w:val="none" w:sz="0" w:space="0" w:color="auto"/>
            <w:bottom w:val="none" w:sz="0" w:space="0" w:color="auto"/>
            <w:right w:val="none" w:sz="0" w:space="0" w:color="auto"/>
          </w:divBdr>
          <w:divsChild>
            <w:div w:id="1379860759">
              <w:marLeft w:val="0"/>
              <w:marRight w:val="0"/>
              <w:marTop w:val="0"/>
              <w:marBottom w:val="0"/>
              <w:divBdr>
                <w:top w:val="none" w:sz="0" w:space="0" w:color="auto"/>
                <w:left w:val="none" w:sz="0" w:space="0" w:color="auto"/>
                <w:bottom w:val="none" w:sz="0" w:space="0" w:color="auto"/>
                <w:right w:val="none" w:sz="0" w:space="0" w:color="auto"/>
              </w:divBdr>
              <w:divsChild>
                <w:div w:id="2055614323">
                  <w:marLeft w:val="0"/>
                  <w:marRight w:val="0"/>
                  <w:marTop w:val="0"/>
                  <w:marBottom w:val="0"/>
                  <w:divBdr>
                    <w:top w:val="none" w:sz="0" w:space="0" w:color="auto"/>
                    <w:left w:val="none" w:sz="0" w:space="0" w:color="auto"/>
                    <w:bottom w:val="none" w:sz="0" w:space="0" w:color="auto"/>
                    <w:right w:val="none" w:sz="0" w:space="0" w:color="auto"/>
                  </w:divBdr>
                  <w:divsChild>
                    <w:div w:id="660621931">
                      <w:marLeft w:val="0"/>
                      <w:marRight w:val="0"/>
                      <w:marTop w:val="100"/>
                      <w:marBottom w:val="100"/>
                      <w:divBdr>
                        <w:top w:val="none" w:sz="0" w:space="0" w:color="auto"/>
                        <w:left w:val="none" w:sz="0" w:space="0" w:color="auto"/>
                        <w:bottom w:val="none" w:sz="0" w:space="0" w:color="auto"/>
                        <w:right w:val="none" w:sz="0" w:space="0" w:color="auto"/>
                      </w:divBdr>
                      <w:divsChild>
                        <w:div w:id="1519806889">
                          <w:marLeft w:val="0"/>
                          <w:marRight w:val="0"/>
                          <w:marTop w:val="0"/>
                          <w:marBottom w:val="0"/>
                          <w:divBdr>
                            <w:top w:val="none" w:sz="0" w:space="0" w:color="auto"/>
                            <w:left w:val="none" w:sz="0" w:space="0" w:color="auto"/>
                            <w:bottom w:val="none" w:sz="0" w:space="0" w:color="auto"/>
                            <w:right w:val="none" w:sz="0" w:space="0" w:color="auto"/>
                          </w:divBdr>
                          <w:divsChild>
                            <w:div w:id="17080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0339">
          <w:marLeft w:val="0"/>
          <w:marRight w:val="0"/>
          <w:marTop w:val="0"/>
          <w:marBottom w:val="0"/>
          <w:divBdr>
            <w:top w:val="none" w:sz="0" w:space="0" w:color="auto"/>
            <w:left w:val="none" w:sz="0" w:space="0" w:color="auto"/>
            <w:bottom w:val="none" w:sz="0" w:space="0" w:color="auto"/>
            <w:right w:val="none" w:sz="0" w:space="0" w:color="auto"/>
          </w:divBdr>
          <w:divsChild>
            <w:div w:id="102251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4917">
      <w:bodyDiv w:val="1"/>
      <w:marLeft w:val="0"/>
      <w:marRight w:val="0"/>
      <w:marTop w:val="0"/>
      <w:marBottom w:val="0"/>
      <w:divBdr>
        <w:top w:val="none" w:sz="0" w:space="0" w:color="auto"/>
        <w:left w:val="none" w:sz="0" w:space="0" w:color="auto"/>
        <w:bottom w:val="none" w:sz="0" w:space="0" w:color="auto"/>
        <w:right w:val="none" w:sz="0" w:space="0" w:color="auto"/>
      </w:divBdr>
      <w:divsChild>
        <w:div w:id="816147214">
          <w:marLeft w:val="0"/>
          <w:marRight w:val="0"/>
          <w:marTop w:val="0"/>
          <w:marBottom w:val="0"/>
          <w:divBdr>
            <w:top w:val="none" w:sz="0" w:space="0" w:color="auto"/>
            <w:left w:val="none" w:sz="0" w:space="0" w:color="auto"/>
            <w:bottom w:val="single" w:sz="6" w:space="0" w:color="CCD6DB"/>
            <w:right w:val="none" w:sz="0" w:space="0" w:color="auto"/>
          </w:divBdr>
          <w:divsChild>
            <w:div w:id="1172330322">
              <w:marLeft w:val="0"/>
              <w:marRight w:val="900"/>
              <w:marTop w:val="150"/>
              <w:marBottom w:val="150"/>
              <w:divBdr>
                <w:top w:val="none" w:sz="0" w:space="0" w:color="auto"/>
                <w:left w:val="none" w:sz="0" w:space="0" w:color="auto"/>
                <w:bottom w:val="none" w:sz="0" w:space="0" w:color="auto"/>
                <w:right w:val="none" w:sz="0" w:space="0" w:color="auto"/>
              </w:divBdr>
              <w:divsChild>
                <w:div w:id="1494028334">
                  <w:marLeft w:val="0"/>
                  <w:marRight w:val="0"/>
                  <w:marTop w:val="0"/>
                  <w:marBottom w:val="0"/>
                  <w:divBdr>
                    <w:top w:val="none" w:sz="0" w:space="0" w:color="auto"/>
                    <w:left w:val="none" w:sz="0" w:space="0" w:color="auto"/>
                    <w:bottom w:val="none" w:sz="0" w:space="0" w:color="auto"/>
                    <w:right w:val="none" w:sz="0" w:space="0" w:color="auto"/>
                  </w:divBdr>
                  <w:divsChild>
                    <w:div w:id="1571574645">
                      <w:marLeft w:val="0"/>
                      <w:marRight w:val="0"/>
                      <w:marTop w:val="0"/>
                      <w:marBottom w:val="0"/>
                      <w:divBdr>
                        <w:top w:val="none" w:sz="0" w:space="0" w:color="auto"/>
                        <w:left w:val="none" w:sz="0" w:space="0" w:color="auto"/>
                        <w:bottom w:val="none" w:sz="0" w:space="0" w:color="auto"/>
                        <w:right w:val="none" w:sz="0" w:space="0" w:color="auto"/>
                      </w:divBdr>
                      <w:divsChild>
                        <w:div w:id="20091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98382">
                  <w:marLeft w:val="0"/>
                  <w:marRight w:val="0"/>
                  <w:marTop w:val="0"/>
                  <w:marBottom w:val="0"/>
                  <w:divBdr>
                    <w:top w:val="none" w:sz="0" w:space="0" w:color="auto"/>
                    <w:left w:val="none" w:sz="0" w:space="0" w:color="auto"/>
                    <w:bottom w:val="none" w:sz="0" w:space="0" w:color="auto"/>
                    <w:right w:val="none" w:sz="0" w:space="0" w:color="auto"/>
                  </w:divBdr>
                </w:div>
              </w:divsChild>
            </w:div>
            <w:div w:id="961957237">
              <w:marLeft w:val="0"/>
              <w:marRight w:val="0"/>
              <w:marTop w:val="375"/>
              <w:marBottom w:val="0"/>
              <w:divBdr>
                <w:top w:val="none" w:sz="0" w:space="0" w:color="auto"/>
                <w:left w:val="none" w:sz="0" w:space="0" w:color="auto"/>
                <w:bottom w:val="none" w:sz="0" w:space="0" w:color="auto"/>
                <w:right w:val="none" w:sz="0" w:space="0" w:color="auto"/>
              </w:divBdr>
              <w:divsChild>
                <w:div w:id="1157112199">
                  <w:marLeft w:val="0"/>
                  <w:marRight w:val="0"/>
                  <w:marTop w:val="0"/>
                  <w:marBottom w:val="0"/>
                  <w:divBdr>
                    <w:top w:val="none" w:sz="0" w:space="0" w:color="auto"/>
                    <w:left w:val="none" w:sz="0" w:space="0" w:color="auto"/>
                    <w:bottom w:val="none" w:sz="0" w:space="0" w:color="auto"/>
                    <w:right w:val="none" w:sz="0" w:space="0" w:color="auto"/>
                  </w:divBdr>
                  <w:divsChild>
                    <w:div w:id="200750726">
                      <w:marLeft w:val="0"/>
                      <w:marRight w:val="0"/>
                      <w:marTop w:val="0"/>
                      <w:marBottom w:val="150"/>
                      <w:divBdr>
                        <w:top w:val="none" w:sz="0" w:space="0" w:color="auto"/>
                        <w:left w:val="none" w:sz="0" w:space="0" w:color="auto"/>
                        <w:bottom w:val="none" w:sz="0" w:space="0" w:color="auto"/>
                        <w:right w:val="none" w:sz="0" w:space="0" w:color="auto"/>
                      </w:divBdr>
                      <w:divsChild>
                        <w:div w:id="1892645193">
                          <w:marLeft w:val="0"/>
                          <w:marRight w:val="0"/>
                          <w:marTop w:val="0"/>
                          <w:marBottom w:val="0"/>
                          <w:divBdr>
                            <w:top w:val="none" w:sz="0" w:space="0" w:color="auto"/>
                            <w:left w:val="none" w:sz="0" w:space="0" w:color="auto"/>
                            <w:bottom w:val="none" w:sz="0" w:space="0" w:color="auto"/>
                            <w:right w:val="none" w:sz="0" w:space="0" w:color="auto"/>
                          </w:divBdr>
                          <w:divsChild>
                            <w:div w:id="1647004868">
                              <w:marLeft w:val="0"/>
                              <w:marRight w:val="0"/>
                              <w:marTop w:val="0"/>
                              <w:marBottom w:val="75"/>
                              <w:divBdr>
                                <w:top w:val="none" w:sz="0" w:space="0" w:color="auto"/>
                                <w:left w:val="none" w:sz="0" w:space="0" w:color="auto"/>
                                <w:bottom w:val="none" w:sz="0" w:space="0" w:color="auto"/>
                                <w:right w:val="none" w:sz="0" w:space="0" w:color="auto"/>
                              </w:divBdr>
                              <w:divsChild>
                                <w:div w:id="860045616">
                                  <w:marLeft w:val="0"/>
                                  <w:marRight w:val="0"/>
                                  <w:marTop w:val="0"/>
                                  <w:marBottom w:val="0"/>
                                  <w:divBdr>
                                    <w:top w:val="none" w:sz="0" w:space="0" w:color="auto"/>
                                    <w:left w:val="none" w:sz="0" w:space="0" w:color="auto"/>
                                    <w:bottom w:val="none" w:sz="0" w:space="0" w:color="auto"/>
                                    <w:right w:val="none" w:sz="0" w:space="0" w:color="auto"/>
                                  </w:divBdr>
                                </w:div>
                              </w:divsChild>
                            </w:div>
                            <w:div w:id="1271206228">
                              <w:marLeft w:val="0"/>
                              <w:marRight w:val="0"/>
                              <w:marTop w:val="0"/>
                              <w:marBottom w:val="75"/>
                              <w:divBdr>
                                <w:top w:val="none" w:sz="0" w:space="0" w:color="auto"/>
                                <w:left w:val="none" w:sz="0" w:space="0" w:color="auto"/>
                                <w:bottom w:val="none" w:sz="0" w:space="0" w:color="auto"/>
                                <w:right w:val="none" w:sz="0" w:space="0" w:color="auto"/>
                              </w:divBdr>
                              <w:divsChild>
                                <w:div w:id="1985348787">
                                  <w:marLeft w:val="0"/>
                                  <w:marRight w:val="0"/>
                                  <w:marTop w:val="0"/>
                                  <w:marBottom w:val="0"/>
                                  <w:divBdr>
                                    <w:top w:val="none" w:sz="0" w:space="0" w:color="auto"/>
                                    <w:left w:val="none" w:sz="0" w:space="0" w:color="auto"/>
                                    <w:bottom w:val="none" w:sz="0" w:space="0" w:color="auto"/>
                                    <w:right w:val="none" w:sz="0" w:space="0" w:color="auto"/>
                                  </w:divBdr>
                                </w:div>
                              </w:divsChild>
                            </w:div>
                            <w:div w:id="1854874617">
                              <w:marLeft w:val="0"/>
                              <w:marRight w:val="0"/>
                              <w:marTop w:val="0"/>
                              <w:marBottom w:val="75"/>
                              <w:divBdr>
                                <w:top w:val="none" w:sz="0" w:space="0" w:color="auto"/>
                                <w:left w:val="none" w:sz="0" w:space="0" w:color="auto"/>
                                <w:bottom w:val="none" w:sz="0" w:space="0" w:color="auto"/>
                                <w:right w:val="none" w:sz="0" w:space="0" w:color="auto"/>
                              </w:divBdr>
                              <w:divsChild>
                                <w:div w:id="1641304296">
                                  <w:marLeft w:val="0"/>
                                  <w:marRight w:val="0"/>
                                  <w:marTop w:val="0"/>
                                  <w:marBottom w:val="0"/>
                                  <w:divBdr>
                                    <w:top w:val="none" w:sz="0" w:space="0" w:color="auto"/>
                                    <w:left w:val="none" w:sz="0" w:space="0" w:color="auto"/>
                                    <w:bottom w:val="none" w:sz="0" w:space="0" w:color="auto"/>
                                    <w:right w:val="none" w:sz="0" w:space="0" w:color="auto"/>
                                  </w:divBdr>
                                </w:div>
                              </w:divsChild>
                            </w:div>
                            <w:div w:id="463693459">
                              <w:marLeft w:val="0"/>
                              <w:marRight w:val="0"/>
                              <w:marTop w:val="0"/>
                              <w:marBottom w:val="75"/>
                              <w:divBdr>
                                <w:top w:val="none" w:sz="0" w:space="0" w:color="auto"/>
                                <w:left w:val="none" w:sz="0" w:space="0" w:color="auto"/>
                                <w:bottom w:val="none" w:sz="0" w:space="0" w:color="auto"/>
                                <w:right w:val="none" w:sz="0" w:space="0" w:color="auto"/>
                              </w:divBdr>
                              <w:divsChild>
                                <w:div w:id="396781606">
                                  <w:marLeft w:val="0"/>
                                  <w:marRight w:val="0"/>
                                  <w:marTop w:val="0"/>
                                  <w:marBottom w:val="0"/>
                                  <w:divBdr>
                                    <w:top w:val="none" w:sz="0" w:space="0" w:color="auto"/>
                                    <w:left w:val="none" w:sz="0" w:space="0" w:color="auto"/>
                                    <w:bottom w:val="none" w:sz="0" w:space="0" w:color="auto"/>
                                    <w:right w:val="none" w:sz="0" w:space="0" w:color="auto"/>
                                  </w:divBdr>
                                </w:div>
                              </w:divsChild>
                            </w:div>
                            <w:div w:id="1244491446">
                              <w:marLeft w:val="0"/>
                              <w:marRight w:val="0"/>
                              <w:marTop w:val="0"/>
                              <w:marBottom w:val="75"/>
                              <w:divBdr>
                                <w:top w:val="none" w:sz="0" w:space="0" w:color="auto"/>
                                <w:left w:val="none" w:sz="0" w:space="0" w:color="auto"/>
                                <w:bottom w:val="none" w:sz="0" w:space="0" w:color="auto"/>
                                <w:right w:val="none" w:sz="0" w:space="0" w:color="auto"/>
                              </w:divBdr>
                              <w:divsChild>
                                <w:div w:id="15322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213780">
          <w:marLeft w:val="225"/>
          <w:marRight w:val="900"/>
          <w:marTop w:val="0"/>
          <w:marBottom w:val="0"/>
          <w:divBdr>
            <w:top w:val="none" w:sz="0" w:space="0" w:color="auto"/>
            <w:left w:val="none" w:sz="0" w:space="0" w:color="auto"/>
            <w:bottom w:val="none" w:sz="0" w:space="0" w:color="auto"/>
            <w:right w:val="none" w:sz="0" w:space="0" w:color="auto"/>
          </w:divBdr>
          <w:divsChild>
            <w:div w:id="1685788932">
              <w:marLeft w:val="0"/>
              <w:marRight w:val="0"/>
              <w:marTop w:val="0"/>
              <w:marBottom w:val="0"/>
              <w:divBdr>
                <w:top w:val="none" w:sz="0" w:space="0" w:color="auto"/>
                <w:left w:val="none" w:sz="0" w:space="0" w:color="auto"/>
                <w:bottom w:val="none" w:sz="0" w:space="0" w:color="auto"/>
                <w:right w:val="none" w:sz="0" w:space="0" w:color="auto"/>
              </w:divBdr>
              <w:divsChild>
                <w:div w:id="1872306918">
                  <w:marLeft w:val="0"/>
                  <w:marRight w:val="0"/>
                  <w:marTop w:val="150"/>
                  <w:marBottom w:val="0"/>
                  <w:divBdr>
                    <w:top w:val="none" w:sz="0" w:space="0" w:color="auto"/>
                    <w:left w:val="none" w:sz="0" w:space="0" w:color="auto"/>
                    <w:bottom w:val="none" w:sz="0" w:space="0" w:color="auto"/>
                    <w:right w:val="none" w:sz="0" w:space="0" w:color="auto"/>
                  </w:divBdr>
                  <w:divsChild>
                    <w:div w:id="1946573075">
                      <w:marLeft w:val="0"/>
                      <w:marRight w:val="0"/>
                      <w:marTop w:val="0"/>
                      <w:marBottom w:val="0"/>
                      <w:divBdr>
                        <w:top w:val="none" w:sz="0" w:space="0" w:color="auto"/>
                        <w:left w:val="none" w:sz="0" w:space="0" w:color="auto"/>
                        <w:bottom w:val="none" w:sz="0" w:space="0" w:color="auto"/>
                        <w:right w:val="none" w:sz="0" w:space="0" w:color="auto"/>
                      </w:divBdr>
                      <w:divsChild>
                        <w:div w:id="544022243">
                          <w:marLeft w:val="0"/>
                          <w:marRight w:val="0"/>
                          <w:marTop w:val="0"/>
                          <w:marBottom w:val="300"/>
                          <w:divBdr>
                            <w:top w:val="none" w:sz="0" w:space="0" w:color="auto"/>
                            <w:left w:val="none" w:sz="0" w:space="0" w:color="auto"/>
                            <w:bottom w:val="none" w:sz="0" w:space="0" w:color="auto"/>
                            <w:right w:val="none" w:sz="0" w:space="0" w:color="auto"/>
                          </w:divBdr>
                          <w:divsChild>
                            <w:div w:id="791751756">
                              <w:marLeft w:val="0"/>
                              <w:marRight w:val="0"/>
                              <w:marTop w:val="0"/>
                              <w:marBottom w:val="0"/>
                              <w:divBdr>
                                <w:top w:val="none" w:sz="0" w:space="0" w:color="auto"/>
                                <w:left w:val="none" w:sz="0" w:space="0" w:color="auto"/>
                                <w:bottom w:val="none" w:sz="0" w:space="0" w:color="auto"/>
                                <w:right w:val="none" w:sz="0" w:space="0" w:color="auto"/>
                              </w:divBdr>
                            </w:div>
                            <w:div w:id="13268764">
                              <w:marLeft w:val="0"/>
                              <w:marRight w:val="0"/>
                              <w:marTop w:val="0"/>
                              <w:marBottom w:val="0"/>
                              <w:divBdr>
                                <w:top w:val="none" w:sz="0" w:space="0" w:color="auto"/>
                                <w:left w:val="none" w:sz="0" w:space="0" w:color="auto"/>
                                <w:bottom w:val="none" w:sz="0" w:space="0" w:color="auto"/>
                                <w:right w:val="none" w:sz="0" w:space="0" w:color="auto"/>
                              </w:divBdr>
                            </w:div>
                          </w:divsChild>
                        </w:div>
                        <w:div w:id="1998880386">
                          <w:marLeft w:val="0"/>
                          <w:marRight w:val="0"/>
                          <w:marTop w:val="0"/>
                          <w:marBottom w:val="0"/>
                          <w:divBdr>
                            <w:top w:val="none" w:sz="0" w:space="0" w:color="auto"/>
                            <w:left w:val="none" w:sz="0" w:space="0" w:color="auto"/>
                            <w:bottom w:val="none" w:sz="0" w:space="0" w:color="auto"/>
                            <w:right w:val="none" w:sz="0" w:space="0" w:color="auto"/>
                          </w:divBdr>
                        </w:div>
                      </w:divsChild>
                    </w:div>
                    <w:div w:id="1326015391">
                      <w:marLeft w:val="0"/>
                      <w:marRight w:val="0"/>
                      <w:marTop w:val="0"/>
                      <w:marBottom w:val="0"/>
                      <w:divBdr>
                        <w:top w:val="none" w:sz="0" w:space="0" w:color="auto"/>
                        <w:left w:val="none" w:sz="0" w:space="0" w:color="auto"/>
                        <w:bottom w:val="none" w:sz="0" w:space="0" w:color="auto"/>
                        <w:right w:val="none" w:sz="0" w:space="0" w:color="auto"/>
                      </w:divBdr>
                      <w:divsChild>
                        <w:div w:id="979388140">
                          <w:marLeft w:val="0"/>
                          <w:marRight w:val="0"/>
                          <w:marTop w:val="0"/>
                          <w:marBottom w:val="300"/>
                          <w:divBdr>
                            <w:top w:val="none" w:sz="0" w:space="0" w:color="auto"/>
                            <w:left w:val="none" w:sz="0" w:space="0" w:color="auto"/>
                            <w:bottom w:val="none" w:sz="0" w:space="0" w:color="auto"/>
                            <w:right w:val="none" w:sz="0" w:space="0" w:color="auto"/>
                          </w:divBdr>
                          <w:divsChild>
                            <w:div w:id="1195072367">
                              <w:marLeft w:val="0"/>
                              <w:marRight w:val="0"/>
                              <w:marTop w:val="0"/>
                              <w:marBottom w:val="0"/>
                              <w:divBdr>
                                <w:top w:val="none" w:sz="0" w:space="0" w:color="auto"/>
                                <w:left w:val="none" w:sz="0" w:space="0" w:color="auto"/>
                                <w:bottom w:val="none" w:sz="0" w:space="0" w:color="auto"/>
                                <w:right w:val="none" w:sz="0" w:space="0" w:color="auto"/>
                              </w:divBdr>
                            </w:div>
                            <w:div w:id="1557622957">
                              <w:marLeft w:val="0"/>
                              <w:marRight w:val="0"/>
                              <w:marTop w:val="0"/>
                              <w:marBottom w:val="0"/>
                              <w:divBdr>
                                <w:top w:val="none" w:sz="0" w:space="0" w:color="auto"/>
                                <w:left w:val="none" w:sz="0" w:space="0" w:color="auto"/>
                                <w:bottom w:val="none" w:sz="0" w:space="0" w:color="auto"/>
                                <w:right w:val="none" w:sz="0" w:space="0" w:color="auto"/>
                              </w:divBdr>
                            </w:div>
                          </w:divsChild>
                        </w:div>
                        <w:div w:id="195463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845540">
              <w:marLeft w:val="0"/>
              <w:marRight w:val="0"/>
              <w:marTop w:val="0"/>
              <w:marBottom w:val="450"/>
              <w:divBdr>
                <w:top w:val="single" w:sz="6" w:space="0" w:color="CCD6DB"/>
                <w:left w:val="none" w:sz="0" w:space="0" w:color="auto"/>
                <w:bottom w:val="single" w:sz="6" w:space="0" w:color="CCD6DB"/>
                <w:right w:val="none" w:sz="0" w:space="0" w:color="auto"/>
              </w:divBdr>
              <w:divsChild>
                <w:div w:id="1565607298">
                  <w:marLeft w:val="0"/>
                  <w:marRight w:val="0"/>
                  <w:marTop w:val="0"/>
                  <w:marBottom w:val="0"/>
                  <w:divBdr>
                    <w:top w:val="none" w:sz="0" w:space="0" w:color="auto"/>
                    <w:left w:val="none" w:sz="0" w:space="0" w:color="auto"/>
                    <w:bottom w:val="none" w:sz="0" w:space="0" w:color="auto"/>
                    <w:right w:val="none" w:sz="0" w:space="0" w:color="auto"/>
                  </w:divBdr>
                  <w:divsChild>
                    <w:div w:id="92171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1272">
              <w:marLeft w:val="0"/>
              <w:marRight w:val="0"/>
              <w:marTop w:val="450"/>
              <w:marBottom w:val="600"/>
              <w:divBdr>
                <w:top w:val="none" w:sz="0" w:space="0" w:color="auto"/>
                <w:left w:val="none" w:sz="0" w:space="0" w:color="auto"/>
                <w:bottom w:val="none" w:sz="0" w:space="0" w:color="auto"/>
                <w:right w:val="none" w:sz="0" w:space="0" w:color="auto"/>
              </w:divBdr>
              <w:divsChild>
                <w:div w:id="10840209">
                  <w:marLeft w:val="0"/>
                  <w:marRight w:val="0"/>
                  <w:marTop w:val="0"/>
                  <w:marBottom w:val="300"/>
                  <w:divBdr>
                    <w:top w:val="none" w:sz="0" w:space="0" w:color="auto"/>
                    <w:left w:val="none" w:sz="0" w:space="0" w:color="auto"/>
                    <w:bottom w:val="none" w:sz="0" w:space="0" w:color="auto"/>
                    <w:right w:val="none" w:sz="0" w:space="0" w:color="auto"/>
                  </w:divBdr>
                  <w:divsChild>
                    <w:div w:id="1899827135">
                      <w:marLeft w:val="0"/>
                      <w:marRight w:val="0"/>
                      <w:marTop w:val="0"/>
                      <w:marBottom w:val="0"/>
                      <w:divBdr>
                        <w:top w:val="none" w:sz="0" w:space="0" w:color="auto"/>
                        <w:left w:val="none" w:sz="0" w:space="0" w:color="auto"/>
                        <w:bottom w:val="none" w:sz="0" w:space="0" w:color="auto"/>
                        <w:right w:val="none" w:sz="0" w:space="0" w:color="auto"/>
                      </w:divBdr>
                    </w:div>
                    <w:div w:id="492184394">
                      <w:marLeft w:val="0"/>
                      <w:marRight w:val="0"/>
                      <w:marTop w:val="0"/>
                      <w:marBottom w:val="0"/>
                      <w:divBdr>
                        <w:top w:val="none" w:sz="0" w:space="0" w:color="auto"/>
                        <w:left w:val="none" w:sz="0" w:space="0" w:color="auto"/>
                        <w:bottom w:val="none" w:sz="0" w:space="0" w:color="auto"/>
                        <w:right w:val="none" w:sz="0" w:space="0" w:color="auto"/>
                      </w:divBdr>
                    </w:div>
                    <w:div w:id="1699965419">
                      <w:marLeft w:val="0"/>
                      <w:marRight w:val="0"/>
                      <w:marTop w:val="0"/>
                      <w:marBottom w:val="0"/>
                      <w:divBdr>
                        <w:top w:val="none" w:sz="0" w:space="0" w:color="auto"/>
                        <w:left w:val="none" w:sz="0" w:space="0" w:color="auto"/>
                        <w:bottom w:val="none" w:sz="0" w:space="0" w:color="auto"/>
                        <w:right w:val="none" w:sz="0" w:space="0" w:color="auto"/>
                      </w:divBdr>
                    </w:div>
                    <w:div w:id="2084448540">
                      <w:marLeft w:val="0"/>
                      <w:marRight w:val="0"/>
                      <w:marTop w:val="0"/>
                      <w:marBottom w:val="0"/>
                      <w:divBdr>
                        <w:top w:val="none" w:sz="0" w:space="0" w:color="auto"/>
                        <w:left w:val="none" w:sz="0" w:space="0" w:color="auto"/>
                        <w:bottom w:val="none" w:sz="0" w:space="0" w:color="auto"/>
                        <w:right w:val="none" w:sz="0" w:space="0" w:color="auto"/>
                      </w:divBdr>
                    </w:div>
                    <w:div w:id="672759218">
                      <w:marLeft w:val="0"/>
                      <w:marRight w:val="0"/>
                      <w:marTop w:val="0"/>
                      <w:marBottom w:val="0"/>
                      <w:divBdr>
                        <w:top w:val="single" w:sz="48" w:space="0" w:color="C20B20"/>
                        <w:left w:val="single" w:sz="36" w:space="0" w:color="auto"/>
                        <w:bottom w:val="none" w:sz="0" w:space="0" w:color="auto"/>
                        <w:right w:val="single" w:sz="36" w:space="0" w:color="auto"/>
                      </w:divBdr>
                    </w:div>
                    <w:div w:id="915482515">
                      <w:marLeft w:val="0"/>
                      <w:marRight w:val="0"/>
                      <w:marTop w:val="0"/>
                      <w:marBottom w:val="0"/>
                      <w:divBdr>
                        <w:top w:val="none" w:sz="0" w:space="0" w:color="auto"/>
                        <w:left w:val="single" w:sz="36" w:space="0" w:color="auto"/>
                        <w:bottom w:val="single" w:sz="48" w:space="0" w:color="558F38"/>
                        <w:right w:val="single" w:sz="36" w:space="0" w:color="auto"/>
                      </w:divBdr>
                    </w:div>
                    <w:div w:id="970936931">
                      <w:marLeft w:val="0"/>
                      <w:marRight w:val="0"/>
                      <w:marTop w:val="0"/>
                      <w:marBottom w:val="0"/>
                      <w:divBdr>
                        <w:top w:val="none" w:sz="0" w:space="0" w:color="auto"/>
                        <w:left w:val="single" w:sz="36" w:space="0" w:color="auto"/>
                        <w:bottom w:val="single" w:sz="48" w:space="0" w:color="558F38"/>
                        <w:right w:val="single" w:sz="36" w:space="0" w:color="auto"/>
                      </w:divBdr>
                    </w:div>
                  </w:divsChild>
                </w:div>
              </w:divsChild>
            </w:div>
          </w:divsChild>
        </w:div>
      </w:divsChild>
    </w:div>
    <w:div w:id="1672563855">
      <w:bodyDiv w:val="1"/>
      <w:marLeft w:val="0"/>
      <w:marRight w:val="0"/>
      <w:marTop w:val="0"/>
      <w:marBottom w:val="0"/>
      <w:divBdr>
        <w:top w:val="none" w:sz="0" w:space="0" w:color="auto"/>
        <w:left w:val="none" w:sz="0" w:space="0" w:color="auto"/>
        <w:bottom w:val="none" w:sz="0" w:space="0" w:color="auto"/>
        <w:right w:val="none" w:sz="0" w:space="0" w:color="auto"/>
      </w:divBdr>
      <w:divsChild>
        <w:div w:id="1000740368">
          <w:marLeft w:val="0"/>
          <w:marRight w:val="0"/>
          <w:marTop w:val="100"/>
          <w:marBottom w:val="100"/>
          <w:divBdr>
            <w:top w:val="none" w:sz="0" w:space="0" w:color="auto"/>
            <w:left w:val="none" w:sz="0" w:space="0" w:color="auto"/>
            <w:bottom w:val="none" w:sz="0" w:space="0" w:color="auto"/>
            <w:right w:val="none" w:sz="0" w:space="0" w:color="auto"/>
          </w:divBdr>
        </w:div>
        <w:div w:id="1478885498">
          <w:marLeft w:val="0"/>
          <w:marRight w:val="0"/>
          <w:marTop w:val="0"/>
          <w:marBottom w:val="0"/>
          <w:divBdr>
            <w:top w:val="none" w:sz="0" w:space="0" w:color="auto"/>
            <w:left w:val="none" w:sz="0" w:space="0" w:color="auto"/>
            <w:bottom w:val="none" w:sz="0" w:space="0" w:color="auto"/>
            <w:right w:val="none" w:sz="0" w:space="0" w:color="auto"/>
          </w:divBdr>
          <w:divsChild>
            <w:div w:id="233513795">
              <w:marLeft w:val="0"/>
              <w:marRight w:val="0"/>
              <w:marTop w:val="900"/>
              <w:marBottom w:val="0"/>
              <w:divBdr>
                <w:top w:val="none" w:sz="0" w:space="0" w:color="auto"/>
                <w:left w:val="none" w:sz="0" w:space="0" w:color="auto"/>
                <w:bottom w:val="none" w:sz="0" w:space="0" w:color="auto"/>
                <w:right w:val="none" w:sz="0" w:space="0" w:color="auto"/>
              </w:divBdr>
              <w:divsChild>
                <w:div w:id="16945752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72004454">
          <w:marLeft w:val="0"/>
          <w:marRight w:val="0"/>
          <w:marTop w:val="0"/>
          <w:marBottom w:val="900"/>
          <w:divBdr>
            <w:top w:val="none" w:sz="0" w:space="0" w:color="auto"/>
            <w:left w:val="none" w:sz="0" w:space="0" w:color="auto"/>
            <w:bottom w:val="none" w:sz="0" w:space="0" w:color="auto"/>
            <w:right w:val="none" w:sz="0" w:space="0" w:color="auto"/>
          </w:divBdr>
          <w:divsChild>
            <w:div w:id="133661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34327">
      <w:bodyDiv w:val="1"/>
      <w:marLeft w:val="0"/>
      <w:marRight w:val="0"/>
      <w:marTop w:val="0"/>
      <w:marBottom w:val="0"/>
      <w:divBdr>
        <w:top w:val="none" w:sz="0" w:space="0" w:color="auto"/>
        <w:left w:val="none" w:sz="0" w:space="0" w:color="auto"/>
        <w:bottom w:val="none" w:sz="0" w:space="0" w:color="auto"/>
        <w:right w:val="none" w:sz="0" w:space="0" w:color="auto"/>
      </w:divBdr>
      <w:divsChild>
        <w:div w:id="576862224">
          <w:marLeft w:val="0"/>
          <w:marRight w:val="0"/>
          <w:marTop w:val="0"/>
          <w:marBottom w:val="0"/>
          <w:divBdr>
            <w:top w:val="none" w:sz="0" w:space="0" w:color="auto"/>
            <w:left w:val="none" w:sz="0" w:space="0" w:color="auto"/>
            <w:bottom w:val="none" w:sz="0" w:space="0" w:color="auto"/>
            <w:right w:val="none" w:sz="0" w:space="0" w:color="auto"/>
          </w:divBdr>
        </w:div>
        <w:div w:id="1589732323">
          <w:marLeft w:val="0"/>
          <w:marRight w:val="0"/>
          <w:marTop w:val="0"/>
          <w:marBottom w:val="0"/>
          <w:divBdr>
            <w:top w:val="none" w:sz="0" w:space="0" w:color="auto"/>
            <w:left w:val="none" w:sz="0" w:space="0" w:color="auto"/>
            <w:bottom w:val="none" w:sz="0" w:space="0" w:color="auto"/>
            <w:right w:val="none" w:sz="0" w:space="0" w:color="auto"/>
          </w:divBdr>
          <w:divsChild>
            <w:div w:id="1439065286">
              <w:marLeft w:val="0"/>
              <w:marRight w:val="0"/>
              <w:marTop w:val="0"/>
              <w:marBottom w:val="0"/>
              <w:divBdr>
                <w:top w:val="none" w:sz="0" w:space="0" w:color="auto"/>
                <w:left w:val="none" w:sz="0" w:space="0" w:color="auto"/>
                <w:bottom w:val="none" w:sz="0" w:space="0" w:color="auto"/>
                <w:right w:val="none" w:sz="0" w:space="0" w:color="auto"/>
              </w:divBdr>
              <w:divsChild>
                <w:div w:id="677079990">
                  <w:marLeft w:val="0"/>
                  <w:marRight w:val="0"/>
                  <w:marTop w:val="0"/>
                  <w:marBottom w:val="0"/>
                  <w:divBdr>
                    <w:top w:val="none" w:sz="0" w:space="0" w:color="auto"/>
                    <w:left w:val="none" w:sz="0" w:space="0" w:color="auto"/>
                    <w:bottom w:val="none" w:sz="0" w:space="0" w:color="auto"/>
                    <w:right w:val="none" w:sz="0" w:space="0" w:color="auto"/>
                  </w:divBdr>
                  <w:divsChild>
                    <w:div w:id="1143543893">
                      <w:marLeft w:val="0"/>
                      <w:marRight w:val="0"/>
                      <w:marTop w:val="0"/>
                      <w:marBottom w:val="0"/>
                      <w:divBdr>
                        <w:top w:val="none" w:sz="0" w:space="0" w:color="auto"/>
                        <w:left w:val="none" w:sz="0" w:space="0" w:color="auto"/>
                        <w:bottom w:val="none" w:sz="0" w:space="0" w:color="auto"/>
                        <w:right w:val="none" w:sz="0" w:space="0" w:color="auto"/>
                      </w:divBdr>
                    </w:div>
                    <w:div w:id="1405369603">
                      <w:marLeft w:val="0"/>
                      <w:marRight w:val="0"/>
                      <w:marTop w:val="0"/>
                      <w:marBottom w:val="0"/>
                      <w:divBdr>
                        <w:top w:val="none" w:sz="0" w:space="0" w:color="auto"/>
                        <w:left w:val="none" w:sz="0" w:space="0" w:color="auto"/>
                        <w:bottom w:val="none" w:sz="0" w:space="0" w:color="auto"/>
                        <w:right w:val="none" w:sz="0" w:space="0" w:color="auto"/>
                      </w:divBdr>
                      <w:divsChild>
                        <w:div w:id="1066146089">
                          <w:marLeft w:val="0"/>
                          <w:marRight w:val="0"/>
                          <w:marTop w:val="0"/>
                          <w:marBottom w:val="0"/>
                          <w:divBdr>
                            <w:top w:val="none" w:sz="0" w:space="0" w:color="auto"/>
                            <w:left w:val="none" w:sz="0" w:space="0" w:color="auto"/>
                            <w:bottom w:val="none" w:sz="0" w:space="0" w:color="auto"/>
                            <w:right w:val="none" w:sz="0" w:space="0" w:color="auto"/>
                          </w:divBdr>
                          <w:divsChild>
                            <w:div w:id="910240045">
                              <w:marLeft w:val="0"/>
                              <w:marRight w:val="0"/>
                              <w:marTop w:val="0"/>
                              <w:marBottom w:val="0"/>
                              <w:divBdr>
                                <w:top w:val="none" w:sz="0" w:space="0" w:color="auto"/>
                                <w:left w:val="none" w:sz="0" w:space="0" w:color="auto"/>
                                <w:bottom w:val="none" w:sz="0" w:space="0" w:color="auto"/>
                                <w:right w:val="none" w:sz="0" w:space="0" w:color="auto"/>
                              </w:divBdr>
                              <w:divsChild>
                                <w:div w:id="10697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4958858">
              <w:marLeft w:val="0"/>
              <w:marRight w:val="0"/>
              <w:marTop w:val="0"/>
              <w:marBottom w:val="0"/>
              <w:divBdr>
                <w:top w:val="none" w:sz="0" w:space="0" w:color="auto"/>
                <w:left w:val="none" w:sz="0" w:space="0" w:color="auto"/>
                <w:bottom w:val="none" w:sz="0" w:space="0" w:color="auto"/>
                <w:right w:val="none" w:sz="0" w:space="0" w:color="auto"/>
              </w:divBdr>
              <w:divsChild>
                <w:div w:id="38692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10680">
          <w:marLeft w:val="0"/>
          <w:marRight w:val="0"/>
          <w:marTop w:val="0"/>
          <w:marBottom w:val="300"/>
          <w:divBdr>
            <w:top w:val="none" w:sz="0" w:space="0" w:color="auto"/>
            <w:left w:val="none" w:sz="0" w:space="0" w:color="auto"/>
            <w:bottom w:val="none" w:sz="0" w:space="0" w:color="auto"/>
            <w:right w:val="none" w:sz="0" w:space="0" w:color="auto"/>
          </w:divBdr>
          <w:divsChild>
            <w:div w:id="794177290">
              <w:marLeft w:val="0"/>
              <w:marRight w:val="0"/>
              <w:marTop w:val="0"/>
              <w:marBottom w:val="0"/>
              <w:divBdr>
                <w:top w:val="none" w:sz="0" w:space="0" w:color="auto"/>
                <w:left w:val="none" w:sz="0" w:space="0" w:color="auto"/>
                <w:bottom w:val="none" w:sz="0" w:space="0" w:color="auto"/>
                <w:right w:val="none" w:sz="0" w:space="0" w:color="auto"/>
              </w:divBdr>
              <w:divsChild>
                <w:div w:id="1883521131">
                  <w:marLeft w:val="0"/>
                  <w:marRight w:val="0"/>
                  <w:marTop w:val="0"/>
                  <w:marBottom w:val="225"/>
                  <w:divBdr>
                    <w:top w:val="none" w:sz="0" w:space="0" w:color="auto"/>
                    <w:left w:val="none" w:sz="0" w:space="0" w:color="auto"/>
                    <w:bottom w:val="none" w:sz="0" w:space="0" w:color="auto"/>
                    <w:right w:val="none" w:sz="0" w:space="0" w:color="auto"/>
                  </w:divBdr>
                  <w:divsChild>
                    <w:div w:id="791829880">
                      <w:marLeft w:val="0"/>
                      <w:marRight w:val="0"/>
                      <w:marTop w:val="0"/>
                      <w:marBottom w:val="0"/>
                      <w:divBdr>
                        <w:top w:val="none" w:sz="0" w:space="0" w:color="auto"/>
                        <w:left w:val="none" w:sz="0" w:space="0" w:color="auto"/>
                        <w:bottom w:val="none" w:sz="0" w:space="0" w:color="auto"/>
                        <w:right w:val="none" w:sz="0" w:space="0" w:color="auto"/>
                      </w:divBdr>
                    </w:div>
                  </w:divsChild>
                </w:div>
                <w:div w:id="578751473">
                  <w:marLeft w:val="0"/>
                  <w:marRight w:val="0"/>
                  <w:marTop w:val="0"/>
                  <w:marBottom w:val="0"/>
                  <w:divBdr>
                    <w:top w:val="none" w:sz="0" w:space="0" w:color="auto"/>
                    <w:left w:val="none" w:sz="0" w:space="0" w:color="auto"/>
                    <w:bottom w:val="none" w:sz="0" w:space="0" w:color="auto"/>
                    <w:right w:val="none" w:sz="0" w:space="0" w:color="auto"/>
                  </w:divBdr>
                  <w:divsChild>
                    <w:div w:id="2498500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6044740">
          <w:marLeft w:val="0"/>
          <w:marRight w:val="0"/>
          <w:marTop w:val="0"/>
          <w:marBottom w:val="0"/>
          <w:divBdr>
            <w:top w:val="none" w:sz="0" w:space="0" w:color="auto"/>
            <w:left w:val="none" w:sz="0" w:space="0" w:color="auto"/>
            <w:bottom w:val="none" w:sz="0" w:space="0" w:color="auto"/>
            <w:right w:val="none" w:sz="0" w:space="0" w:color="auto"/>
          </w:divBdr>
          <w:divsChild>
            <w:div w:id="1982271596">
              <w:marLeft w:val="0"/>
              <w:marRight w:val="0"/>
              <w:marTop w:val="0"/>
              <w:marBottom w:val="0"/>
              <w:divBdr>
                <w:top w:val="none" w:sz="0" w:space="0" w:color="auto"/>
                <w:left w:val="none" w:sz="0" w:space="0" w:color="auto"/>
                <w:bottom w:val="none" w:sz="0" w:space="0" w:color="auto"/>
                <w:right w:val="none" w:sz="0" w:space="0" w:color="auto"/>
              </w:divBdr>
            </w:div>
          </w:divsChild>
        </w:div>
        <w:div w:id="1415399243">
          <w:marLeft w:val="0"/>
          <w:marRight w:val="0"/>
          <w:marTop w:val="645"/>
          <w:marBottom w:val="645"/>
          <w:divBdr>
            <w:top w:val="single" w:sz="6" w:space="9" w:color="F3F3F3"/>
            <w:left w:val="none" w:sz="0" w:space="0" w:color="auto"/>
            <w:bottom w:val="single" w:sz="6" w:space="23" w:color="F3F3F3"/>
            <w:right w:val="none" w:sz="0" w:space="0" w:color="auto"/>
          </w:divBdr>
          <w:divsChild>
            <w:div w:id="1010959175">
              <w:marLeft w:val="0"/>
              <w:marRight w:val="0"/>
              <w:marTop w:val="0"/>
              <w:marBottom w:val="135"/>
              <w:divBdr>
                <w:top w:val="none" w:sz="0" w:space="0" w:color="auto"/>
                <w:left w:val="none" w:sz="0" w:space="0" w:color="auto"/>
                <w:bottom w:val="none" w:sz="0" w:space="0" w:color="auto"/>
                <w:right w:val="none" w:sz="0" w:space="0" w:color="auto"/>
              </w:divBdr>
            </w:div>
          </w:divsChild>
        </w:div>
        <w:div w:id="891313313">
          <w:marLeft w:val="0"/>
          <w:marRight w:val="0"/>
          <w:marTop w:val="0"/>
          <w:marBottom w:val="0"/>
          <w:divBdr>
            <w:top w:val="none" w:sz="0" w:space="0" w:color="auto"/>
            <w:left w:val="none" w:sz="0" w:space="0" w:color="auto"/>
            <w:bottom w:val="none" w:sz="0" w:space="0" w:color="auto"/>
            <w:right w:val="none" w:sz="0" w:space="0" w:color="auto"/>
          </w:divBdr>
          <w:divsChild>
            <w:div w:id="1021130379">
              <w:marLeft w:val="0"/>
              <w:marRight w:val="0"/>
              <w:marTop w:val="0"/>
              <w:marBottom w:val="0"/>
              <w:divBdr>
                <w:top w:val="none" w:sz="0" w:space="0" w:color="auto"/>
                <w:left w:val="none" w:sz="0" w:space="0" w:color="auto"/>
                <w:bottom w:val="none" w:sz="0" w:space="0" w:color="auto"/>
                <w:right w:val="none" w:sz="0" w:space="0" w:color="auto"/>
              </w:divBdr>
              <w:divsChild>
                <w:div w:id="1430346199">
                  <w:marLeft w:val="0"/>
                  <w:marRight w:val="0"/>
                  <w:marTop w:val="375"/>
                  <w:marBottom w:val="375"/>
                  <w:divBdr>
                    <w:top w:val="none" w:sz="0" w:space="0" w:color="auto"/>
                    <w:left w:val="none" w:sz="0" w:space="0" w:color="auto"/>
                    <w:bottom w:val="none" w:sz="0" w:space="0" w:color="auto"/>
                    <w:right w:val="none" w:sz="0" w:space="0" w:color="auto"/>
                  </w:divBdr>
                  <w:divsChild>
                    <w:div w:id="2073576068">
                      <w:marLeft w:val="0"/>
                      <w:marRight w:val="0"/>
                      <w:marTop w:val="0"/>
                      <w:marBottom w:val="0"/>
                      <w:divBdr>
                        <w:top w:val="none" w:sz="0" w:space="0" w:color="auto"/>
                        <w:left w:val="none" w:sz="0" w:space="0" w:color="auto"/>
                        <w:bottom w:val="none" w:sz="0" w:space="0" w:color="auto"/>
                        <w:right w:val="none" w:sz="0" w:space="0" w:color="auto"/>
                      </w:divBdr>
                      <w:divsChild>
                        <w:div w:id="8978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963583">
              <w:marLeft w:val="0"/>
              <w:marRight w:val="0"/>
              <w:marTop w:val="0"/>
              <w:marBottom w:val="0"/>
              <w:divBdr>
                <w:top w:val="none" w:sz="0" w:space="0" w:color="auto"/>
                <w:left w:val="none" w:sz="0" w:space="0" w:color="auto"/>
                <w:bottom w:val="none" w:sz="0" w:space="0" w:color="auto"/>
                <w:right w:val="none" w:sz="0" w:space="0" w:color="auto"/>
              </w:divBdr>
              <w:divsChild>
                <w:div w:id="338191816">
                  <w:marLeft w:val="0"/>
                  <w:marRight w:val="0"/>
                  <w:marTop w:val="0"/>
                  <w:marBottom w:val="0"/>
                  <w:divBdr>
                    <w:top w:val="none" w:sz="0" w:space="0" w:color="auto"/>
                    <w:left w:val="none" w:sz="0" w:space="0" w:color="auto"/>
                    <w:bottom w:val="none" w:sz="0" w:space="0" w:color="auto"/>
                    <w:right w:val="none" w:sz="0" w:space="0" w:color="auto"/>
                  </w:divBdr>
                </w:div>
                <w:div w:id="1466197240">
                  <w:marLeft w:val="0"/>
                  <w:marRight w:val="0"/>
                  <w:marTop w:val="0"/>
                  <w:marBottom w:val="0"/>
                  <w:divBdr>
                    <w:top w:val="none" w:sz="0" w:space="0" w:color="auto"/>
                    <w:left w:val="none" w:sz="0" w:space="0" w:color="auto"/>
                    <w:bottom w:val="none" w:sz="0" w:space="0" w:color="auto"/>
                    <w:right w:val="none" w:sz="0" w:space="0" w:color="auto"/>
                  </w:divBdr>
                </w:div>
                <w:div w:id="14339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6269">
          <w:marLeft w:val="0"/>
          <w:marRight w:val="0"/>
          <w:marTop w:val="645"/>
          <w:marBottom w:val="645"/>
          <w:divBdr>
            <w:top w:val="single" w:sz="6" w:space="9" w:color="F3F3F3"/>
            <w:left w:val="none" w:sz="0" w:space="0" w:color="auto"/>
            <w:bottom w:val="single" w:sz="6" w:space="23" w:color="F3F3F3"/>
            <w:right w:val="none" w:sz="0" w:space="0" w:color="auto"/>
          </w:divBdr>
          <w:divsChild>
            <w:div w:id="1036387310">
              <w:marLeft w:val="0"/>
              <w:marRight w:val="0"/>
              <w:marTop w:val="0"/>
              <w:marBottom w:val="135"/>
              <w:divBdr>
                <w:top w:val="none" w:sz="0" w:space="0" w:color="auto"/>
                <w:left w:val="none" w:sz="0" w:space="0" w:color="auto"/>
                <w:bottom w:val="none" w:sz="0" w:space="0" w:color="auto"/>
                <w:right w:val="none" w:sz="0" w:space="0" w:color="auto"/>
              </w:divBdr>
            </w:div>
          </w:divsChild>
        </w:div>
        <w:div w:id="1409960217">
          <w:marLeft w:val="0"/>
          <w:marRight w:val="0"/>
          <w:marTop w:val="0"/>
          <w:marBottom w:val="0"/>
          <w:divBdr>
            <w:top w:val="none" w:sz="0" w:space="0" w:color="auto"/>
            <w:left w:val="none" w:sz="0" w:space="0" w:color="auto"/>
            <w:bottom w:val="none" w:sz="0" w:space="0" w:color="auto"/>
            <w:right w:val="none" w:sz="0" w:space="0" w:color="auto"/>
          </w:divBdr>
          <w:divsChild>
            <w:div w:id="33253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34254">
      <w:bodyDiv w:val="1"/>
      <w:marLeft w:val="0"/>
      <w:marRight w:val="0"/>
      <w:marTop w:val="0"/>
      <w:marBottom w:val="0"/>
      <w:divBdr>
        <w:top w:val="none" w:sz="0" w:space="0" w:color="auto"/>
        <w:left w:val="none" w:sz="0" w:space="0" w:color="auto"/>
        <w:bottom w:val="none" w:sz="0" w:space="0" w:color="auto"/>
        <w:right w:val="none" w:sz="0" w:space="0" w:color="auto"/>
      </w:divBdr>
      <w:divsChild>
        <w:div w:id="2047101396">
          <w:marLeft w:val="0"/>
          <w:marRight w:val="0"/>
          <w:marTop w:val="450"/>
          <w:marBottom w:val="300"/>
          <w:divBdr>
            <w:top w:val="none" w:sz="0" w:space="0" w:color="auto"/>
            <w:left w:val="none" w:sz="0" w:space="0" w:color="auto"/>
            <w:bottom w:val="none" w:sz="0" w:space="0" w:color="auto"/>
            <w:right w:val="none" w:sz="0" w:space="0" w:color="auto"/>
          </w:divBdr>
        </w:div>
        <w:div w:id="1779328378">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vox.com/the-goods/2019/1/9/18175918/government-shutdown-grand-canyon-vacation-travel" TargetMode="External"/><Relationship Id="rId21" Type="http://schemas.openxmlformats.org/officeDocument/2006/relationships/hyperlink" Target="mailto:aditi@vox.com" TargetMode="External"/><Relationship Id="rId34" Type="http://schemas.openxmlformats.org/officeDocument/2006/relationships/hyperlink" Target="https://www.cnn.com/2019/01/12/us/tsa-employees-government-shutdown-pay/index.html" TargetMode="External"/><Relationship Id="rId42" Type="http://schemas.openxmlformats.org/officeDocument/2006/relationships/hyperlink" Target="https://www.tsa.gov/news/releases/2019/01/15/tsa-statement-checkpoint-operations-january-15" TargetMode="External"/><Relationship Id="rId47" Type="http://schemas.openxmlformats.org/officeDocument/2006/relationships/image" Target="media/image5.jpeg"/><Relationship Id="rId50" Type="http://schemas.openxmlformats.org/officeDocument/2006/relationships/hyperlink" Target="https://abcnews.go.com/US/massive-lines-york-city-airport-amid-worries-government/story?id=60195032" TargetMode="External"/><Relationship Id="rId55" Type="http://schemas.openxmlformats.org/officeDocument/2006/relationships/hyperlink" Target="https://qz.com/1522138/us-government-shutdowns-effect-on-air-travel/" TargetMode="External"/><Relationship Id="rId63" Type="http://schemas.openxmlformats.org/officeDocument/2006/relationships/hyperlink" Target="https://nbaa.org/aircraft-operations/the-government-shutdown-and-business-aviation/impact-of-the-government-shutdown-on-general-aviation/" TargetMode="External"/><Relationship Id="rId68" Type="http://schemas.openxmlformats.org/officeDocument/2006/relationships/image" Target="media/image8.png"/><Relationship Id="rId76" Type="http://schemas.openxmlformats.org/officeDocument/2006/relationships/hyperlink" Target="https://www.cnbc.com/leslie-josephs/" TargetMode="External"/><Relationship Id="rId84" Type="http://schemas.openxmlformats.org/officeDocument/2006/relationships/image" Target="media/image13.jpeg"/><Relationship Id="rId89" Type="http://schemas.openxmlformats.org/officeDocument/2006/relationships/hyperlink" Target="https://www.cnbc.com/2018/05/03/hawaiian-airlines-shares-fall-after-southwest-plans-low-fares-between-islands.html" TargetMode="External"/><Relationship Id="rId97" Type="http://schemas.openxmlformats.org/officeDocument/2006/relationships/hyperlink" Target="https://www.nytimes.com/by/zach-wichter" TargetMode="External"/><Relationship Id="rId7" Type="http://schemas.openxmlformats.org/officeDocument/2006/relationships/hyperlink" Target="https://www.freightwaves.com/news?author=5c3f8e23b8a045ac2accc82a" TargetMode="External"/><Relationship Id="rId71" Type="http://schemas.openxmlformats.org/officeDocument/2006/relationships/hyperlink" Target="mailto:?subject=Impact%20of%20the%20Government%20Shutdown%20on%20General%20Aviation&amp;body=%20https://nbaa.org/aircraft-operations/the-government-shutdown-and-business-aviation/impact-of-the-government-shutdown-on-general-aviation/" TargetMode="External"/><Relationship Id="rId92" Type="http://schemas.openxmlformats.org/officeDocument/2006/relationships/hyperlink" Target="https://www.cnbc.com/quotes/?symbol=LUV" TargetMode="External"/><Relationship Id="rId2" Type="http://schemas.openxmlformats.org/officeDocument/2006/relationships/styles" Target="styles.xml"/><Relationship Id="rId16" Type="http://schemas.openxmlformats.org/officeDocument/2006/relationships/hyperlink" Target="https://www.barchart.com/stocks/quotes/BA" TargetMode="External"/><Relationship Id="rId29" Type="http://schemas.openxmlformats.org/officeDocument/2006/relationships/hyperlink" Target="https://www.vox.com/the-goods/2019/1/7/18172253/government-shutdown-build-the-wall-airport-security" TargetMode="External"/><Relationship Id="rId11" Type="http://schemas.openxmlformats.org/officeDocument/2006/relationships/hyperlink" Target="https://www.apfa.org/" TargetMode="External"/><Relationship Id="rId24" Type="http://schemas.openxmlformats.org/officeDocument/2006/relationships/hyperlink" Target="https://www.vox.com/2019/1/3/18165728/new-congress-2019-democrats-government-shutdown" TargetMode="External"/><Relationship Id="rId32" Type="http://schemas.openxmlformats.org/officeDocument/2006/relationships/hyperlink" Target="https://www.federallawenforcement.org/tsa/" TargetMode="External"/><Relationship Id="rId37" Type="http://schemas.openxmlformats.org/officeDocument/2006/relationships/hyperlink" Target="https://twitter.com/TSA_Bilello/status/1084825476219187200" TargetMode="External"/><Relationship Id="rId40" Type="http://schemas.openxmlformats.org/officeDocument/2006/relationships/hyperlink" Target="https://www.cnn.com/2019/01/04/politics/shutdown-tsa-screening/index.html" TargetMode="External"/><Relationship Id="rId45" Type="http://schemas.openxmlformats.org/officeDocument/2006/relationships/image" Target="media/image3.jpeg"/><Relationship Id="rId53" Type="http://schemas.openxmlformats.org/officeDocument/2006/relationships/hyperlink" Target="https://support.twitter.com/articles/20175256" TargetMode="External"/><Relationship Id="rId58" Type="http://schemas.openxmlformats.org/officeDocument/2006/relationships/hyperlink" Target="https://www.ajc.com/news/world/here-what-could-happen-during-partial-government-shutdown/KRrbOJA7Qo3PZA3k2gC7gK/" TargetMode="External"/><Relationship Id="rId66" Type="http://schemas.openxmlformats.org/officeDocument/2006/relationships/image" Target="media/image7.png"/><Relationship Id="rId74" Type="http://schemas.openxmlformats.org/officeDocument/2006/relationships/hyperlink" Target="https://nbaa.org/wp-content/uploads/aircraft-operations/dot-shutdown-plan-011119.pdf" TargetMode="External"/><Relationship Id="rId79" Type="http://schemas.openxmlformats.org/officeDocument/2006/relationships/hyperlink" Target="https://www.cnbc.com/quotes/?symbol=UAL" TargetMode="External"/><Relationship Id="rId87" Type="http://schemas.openxmlformats.org/officeDocument/2006/relationships/hyperlink" Target="https://www.cnbc.com/2018/10/12/delta-to-debut-once-disputed-jets-in-new-york-this-winter.html" TargetMode="External"/><Relationship Id="rId102" Type="http://schemas.openxmlformats.org/officeDocument/2006/relationships/theme" Target="theme/theme1.xml"/><Relationship Id="rId5" Type="http://schemas.openxmlformats.org/officeDocument/2006/relationships/hyperlink" Target="https://www.freightwaves.com/news/federal-regulation/government-shutdown-impacts-airline-industry" TargetMode="External"/><Relationship Id="rId61" Type="http://schemas.openxmlformats.org/officeDocument/2006/relationships/hyperlink" Target="https://www.appropriations.senate.gov/news/minority/projected-impacts-of-a-trump-shutdown" TargetMode="External"/><Relationship Id="rId82" Type="http://schemas.openxmlformats.org/officeDocument/2006/relationships/hyperlink" Target="https://www.cnbc.com/2019/01/15/united-airlines-beats-fourth-quarter-revenue-profit-estimates.html" TargetMode="External"/><Relationship Id="rId90" Type="http://schemas.openxmlformats.org/officeDocument/2006/relationships/image" Target="media/image14.jpeg"/><Relationship Id="rId95" Type="http://schemas.openxmlformats.org/officeDocument/2006/relationships/hyperlink" Target="https://www.nytimes.com/2019/01/23/business/airlines-government-shutdown.html" TargetMode="External"/><Relationship Id="rId19" Type="http://schemas.openxmlformats.org/officeDocument/2006/relationships/hyperlink" Target="https://www.vox.com/the-goods/2019/1/16/18183634/tsa-government-shutdown-travel-flying" TargetMode="External"/><Relationship Id="rId14" Type="http://schemas.openxmlformats.org/officeDocument/2006/relationships/hyperlink" Target="http://www.miami-airport.com/" TargetMode="External"/><Relationship Id="rId22" Type="http://schemas.openxmlformats.org/officeDocument/2006/relationships/hyperlink" Target="https://www.vox.com/the-goods/2019/1/16/18183634/tsa-government-shutdown-travel-flying" TargetMode="External"/><Relationship Id="rId27" Type="http://schemas.openxmlformats.org/officeDocument/2006/relationships/hyperlink" Target="https://www.vox.com/the-goods/2019/1/15/18178995/government-shutdown-weddings-events" TargetMode="External"/><Relationship Id="rId30" Type="http://schemas.openxmlformats.org/officeDocument/2006/relationships/hyperlink" Target="https://www.tsa.gov/news/releases/2019/01/15/tsa-statement-checkpoint-operations-january-15" TargetMode="External"/><Relationship Id="rId35" Type="http://schemas.openxmlformats.org/officeDocument/2006/relationships/hyperlink" Target="https://www.buzzfeednews.com/article/nidhiprakash/tsa-workers-bonus-pay-government-shutdown" TargetMode="External"/><Relationship Id="rId43" Type="http://schemas.openxmlformats.org/officeDocument/2006/relationships/hyperlink" Target="https://twitter.com/ajc/status/1085586238151843840/photo/1" TargetMode="External"/><Relationship Id="rId48" Type="http://schemas.openxmlformats.org/officeDocument/2006/relationships/hyperlink" Target="https://www.chron.com/business/bizfeed/article/TSA-closes-security-checkpoint-at-IAH-Terminal-B-13530619.php" TargetMode="External"/><Relationship Id="rId56" Type="http://schemas.openxmlformats.org/officeDocument/2006/relationships/hyperlink" Target="https://www.ajc.com/news/world/will-airports-affected-possible-partial-government-shutdown/wQRRXS5s5By3daQFnz12bN/" TargetMode="External"/><Relationship Id="rId64" Type="http://schemas.openxmlformats.org/officeDocument/2006/relationships/image" Target="media/image6.jpeg"/><Relationship Id="rId69" Type="http://schemas.openxmlformats.org/officeDocument/2006/relationships/hyperlink" Target="http://www.linkedin.com/shareArticle?mini=true&amp;url=https://nbaa.org/aircraft-operations/the-government-shutdown-and-business-aviation/impact-of-the-government-shutdown-on-general-aviation/" TargetMode="External"/><Relationship Id="rId77" Type="http://schemas.openxmlformats.org/officeDocument/2006/relationships/hyperlink" Target="https://twitter.com/lesliejosephs" TargetMode="External"/><Relationship Id="rId100" Type="http://schemas.openxmlformats.org/officeDocument/2006/relationships/hyperlink" Target="http://airlines.org/wp-content/uploads/2019/01/Aviation-Shutdown-Impacts-Letter_01.16.19.pdf" TargetMode="External"/><Relationship Id="rId8" Type="http://schemas.openxmlformats.org/officeDocument/2006/relationships/hyperlink" Target="http://www.alpa.org/" TargetMode="External"/><Relationship Id="rId51" Type="http://schemas.openxmlformats.org/officeDocument/2006/relationships/hyperlink" Target="https://www.forbes.com/sites/grantmartin/2019/01/07/airport-security-lines-grow-across-the-nation-as-tsa-sickout-continues/" TargetMode="External"/><Relationship Id="rId72" Type="http://schemas.openxmlformats.org/officeDocument/2006/relationships/image" Target="media/image10.png"/><Relationship Id="rId80" Type="http://schemas.openxmlformats.org/officeDocument/2006/relationships/hyperlink" Target="https://www.cnbc.com/quotes/?symbol=DAL" TargetMode="External"/><Relationship Id="rId85" Type="http://schemas.openxmlformats.org/officeDocument/2006/relationships/hyperlink" Target="https://www.cnbc.com/donald-trump/" TargetMode="External"/><Relationship Id="rId93" Type="http://schemas.openxmlformats.org/officeDocument/2006/relationships/hyperlink" Target="https://www.cnbc.com/quotes/?symbol=DAL" TargetMode="External"/><Relationship Id="rId98" Type="http://schemas.openxmlformats.org/officeDocument/2006/relationships/hyperlink" Target="https://www.nytimes.com/2019/01/23/us/shutdown-airports-security.html?module=inline" TargetMode="External"/><Relationship Id="rId3" Type="http://schemas.openxmlformats.org/officeDocument/2006/relationships/settings" Target="settings.xml"/><Relationship Id="rId12" Type="http://schemas.openxmlformats.org/officeDocument/2006/relationships/hyperlink" Target="https://www.faa.gov/" TargetMode="External"/><Relationship Id="rId17" Type="http://schemas.openxmlformats.org/officeDocument/2006/relationships/hyperlink" Target="https://www.barchart.com/stocks/quotes/DAL" TargetMode="External"/><Relationship Id="rId25" Type="http://schemas.openxmlformats.org/officeDocument/2006/relationships/hyperlink" Target="https://www.vox.com/the-goods/2019/1/10/18177478/joshua-tree-national-park-government-shutdown" TargetMode="External"/><Relationship Id="rId33" Type="http://schemas.openxmlformats.org/officeDocument/2006/relationships/hyperlink" Target="https://www.vox.com/policy-and-politics/2019/1/4/18168893/government-shutdown-how-long-trump" TargetMode="External"/><Relationship Id="rId38" Type="http://schemas.openxmlformats.org/officeDocument/2006/relationships/hyperlink" Target="https://www.cnn.com/2019/01/13/us/tsa-gun-flight/index.html" TargetMode="External"/><Relationship Id="rId46" Type="http://schemas.openxmlformats.org/officeDocument/2006/relationships/image" Target="media/image4.jpeg"/><Relationship Id="rId59" Type="http://schemas.openxmlformats.org/officeDocument/2006/relationships/hyperlink" Target="https://www.ajc.com/news/local/how-metro-atlanta-parks-could-disrupted-government-shutdown/giMcPhPmxld2dAcDCqH9jK/" TargetMode="External"/><Relationship Id="rId67" Type="http://schemas.openxmlformats.org/officeDocument/2006/relationships/hyperlink" Target="http://www.facebook.com/sharer.php?u=https://nbaa.org/aircraft-operations/the-government-shutdown-and-business-aviation/impact-of-the-government-shutdown-on-general-aviation/" TargetMode="External"/><Relationship Id="rId20" Type="http://schemas.openxmlformats.org/officeDocument/2006/relationships/hyperlink" Target="https://www.vox.com/authors/aditi-shrikant" TargetMode="External"/><Relationship Id="rId41" Type="http://schemas.openxmlformats.org/officeDocument/2006/relationships/hyperlink" Target="https://www.cnn.com/2019/01/04/politics/shutdown-tsa-screening/index.html" TargetMode="External"/><Relationship Id="rId54" Type="http://schemas.openxmlformats.org/officeDocument/2006/relationships/hyperlink" Target="https://www.usatoday.com/story/travel/flights/2019/01/14/southwest-airlines-hawaii-flights-government-shutdown/2571146002/" TargetMode="External"/><Relationship Id="rId62" Type="http://schemas.openxmlformats.org/officeDocument/2006/relationships/hyperlink" Target="https://www.ajc.com/news/world/here-what-could-happen-during-partial-government-shutdown/KRrbOJA7Qo3PZA3k2gC7gK/" TargetMode="External"/><Relationship Id="rId70" Type="http://schemas.openxmlformats.org/officeDocument/2006/relationships/image" Target="media/image9.png"/><Relationship Id="rId75" Type="http://schemas.openxmlformats.org/officeDocument/2006/relationships/hyperlink" Target="https://www.cnbc.com/2019/01/16/united-ceo-worried-about-shutdown-but-impact-not-yet-significant.html" TargetMode="External"/><Relationship Id="rId83" Type="http://schemas.openxmlformats.org/officeDocument/2006/relationships/hyperlink" Target="https://www.cnbc.com/2019/01/15/delta-ceo-government-shutdown-is-costing-the-airline-25-million-this-month.html" TargetMode="External"/><Relationship Id="rId88" Type="http://schemas.openxmlformats.org/officeDocument/2006/relationships/hyperlink" Target="https://www.cnbc.com/quotes/?symbol=LUV" TargetMode="External"/><Relationship Id="rId91" Type="http://schemas.openxmlformats.org/officeDocument/2006/relationships/hyperlink" Target="https://www.cnbc.com/leslie-josephs/" TargetMode="External"/><Relationship Id="rId96"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hyperlink" Target="https://www.freightwaves.com/news/federal-regulation/government-shutdown-impacts-airline-industry" TargetMode="External"/><Relationship Id="rId15" Type="http://schemas.openxmlformats.org/officeDocument/2006/relationships/hyperlink" Target="https://www.barchart.com/stocks/quotes/LUV" TargetMode="External"/><Relationship Id="rId23" Type="http://schemas.openxmlformats.org/officeDocument/2006/relationships/image" Target="media/image1.jpeg"/><Relationship Id="rId28" Type="http://schemas.openxmlformats.org/officeDocument/2006/relationships/hyperlink" Target="https://www.vox.com/the-goods/2018/11/2/18055830/air-rage-ryanair-flying-airlines" TargetMode="External"/><Relationship Id="rId36" Type="http://schemas.openxmlformats.org/officeDocument/2006/relationships/hyperlink" Target="https://www.marketwatch.com/story/unpaid-federal-workers-owe-more-than-400-million-in-mortgage-and-rent-payments-this-month-2019-01-08" TargetMode="External"/><Relationship Id="rId49" Type="http://schemas.openxmlformats.org/officeDocument/2006/relationships/hyperlink" Target="https://www.foxnews.com/travel/miami-airport-closes-terminal-government-bites" TargetMode="External"/><Relationship Id="rId57" Type="http://schemas.openxmlformats.org/officeDocument/2006/relationships/hyperlink" Target="https://www.ajc.com/online/contacts/najja-parker/I2xMe8RgXXyfpu3aKXQNON/" TargetMode="External"/><Relationship Id="rId10" Type="http://schemas.openxmlformats.org/officeDocument/2006/relationships/hyperlink" Target="https://www.afacwa.org/" TargetMode="External"/><Relationship Id="rId31" Type="http://schemas.openxmlformats.org/officeDocument/2006/relationships/hyperlink" Target="http://gothamist.com/2019/01/04/tsa_shutdown_trump_wall.php?sf97276243=1" TargetMode="External"/><Relationship Id="rId44" Type="http://schemas.openxmlformats.org/officeDocument/2006/relationships/image" Target="media/image2.jpeg"/><Relationship Id="rId52" Type="http://schemas.openxmlformats.org/officeDocument/2006/relationships/hyperlink" Target="https://www.kiro7.com/news/local/passengers-at-seatac-miss-flights-as-tsa-agents-call-out-sick-amid-government-shutdown/900020161" TargetMode="External"/><Relationship Id="rId60" Type="http://schemas.openxmlformats.org/officeDocument/2006/relationships/hyperlink" Target="https://www.usatoday.com/story/travel/2018/01/20/airlines-keep-flying-during-government-shutdown-because-controllers-checkpoint-officers-essential/1050912001/" TargetMode="External"/><Relationship Id="rId65" Type="http://schemas.openxmlformats.org/officeDocument/2006/relationships/hyperlink" Target="http://twitter.com/share?url=https://nbaa.org/aircraft-operations/the-government-shutdown-and-business-aviation/impact-of-the-government-shutdown-on-general-aviation/&amp;text=Impact%20of%20the%20Government%20Shutdown%20on%20General%20Aviation%20" TargetMode="External"/><Relationship Id="rId73" Type="http://schemas.openxmlformats.org/officeDocument/2006/relationships/image" Target="media/image11.png"/><Relationship Id="rId78" Type="http://schemas.openxmlformats.org/officeDocument/2006/relationships/image" Target="media/image12.jpeg"/><Relationship Id="rId81" Type="http://schemas.openxmlformats.org/officeDocument/2006/relationships/hyperlink" Target="https://www.cnbc.com/phil-lebeau/" TargetMode="External"/><Relationship Id="rId86" Type="http://schemas.openxmlformats.org/officeDocument/2006/relationships/hyperlink" Target="https://www.cnbc.com/tsa/" TargetMode="External"/><Relationship Id="rId94" Type="http://schemas.openxmlformats.org/officeDocument/2006/relationships/hyperlink" Target="https://www.cnbc.com/quotes/?symbol=UAL" TargetMode="External"/><Relationship Id="rId99" Type="http://schemas.openxmlformats.org/officeDocument/2006/relationships/hyperlink" Target="https://www.nytimes.com/2019/01/22/us/politics/government-shutdown-senate.html?module=inline"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ci.aero/" TargetMode="External"/><Relationship Id="rId13" Type="http://schemas.openxmlformats.org/officeDocument/2006/relationships/hyperlink" Target="https://www.tsa.gov/" TargetMode="External"/><Relationship Id="rId18" Type="http://schemas.openxmlformats.org/officeDocument/2006/relationships/hyperlink" Target="https://www.barchart.com/stocks/quotes/BBD-B.TO" TargetMode="External"/><Relationship Id="rId39" Type="http://schemas.openxmlformats.org/officeDocument/2006/relationships/hyperlink" Target="https://www.tsa.gov/blog/2018/01/29/tsa-year-review-record-amount-firearms-discovered-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4733</Words>
  <Characters>26984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Phillips</dc:creator>
  <cp:keywords/>
  <dc:description/>
  <cp:lastModifiedBy>Robbie Phillips</cp:lastModifiedBy>
  <cp:revision>7</cp:revision>
  <dcterms:created xsi:type="dcterms:W3CDTF">2019-02-23T18:05:00Z</dcterms:created>
  <dcterms:modified xsi:type="dcterms:W3CDTF">2019-02-23T18:19:00Z</dcterms:modified>
</cp:coreProperties>
</file>