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832E94" w14:textId="39426481" w:rsidR="00D1743D" w:rsidRPr="00D1743D" w:rsidRDefault="00D1743D">
      <w:pPr>
        <w:rPr>
          <w:b/>
          <w:bCs/>
          <w:sz w:val="36"/>
          <w:szCs w:val="36"/>
        </w:rPr>
      </w:pPr>
      <w:r>
        <w:rPr>
          <w:b/>
          <w:bCs/>
          <w:sz w:val="36"/>
          <w:szCs w:val="36"/>
        </w:rPr>
        <w:t>Human Performance Recognition</w:t>
      </w:r>
    </w:p>
    <w:p w14:paraId="7EE93985" w14:textId="77777777" w:rsidR="00D1743D" w:rsidRDefault="00D1743D">
      <w:pPr>
        <w:rPr>
          <w:b/>
          <w:bCs/>
        </w:rPr>
      </w:pPr>
    </w:p>
    <w:p w14:paraId="4AC4F66F" w14:textId="209E95E5" w:rsidR="004C7305" w:rsidRPr="00D1743D" w:rsidRDefault="004C7305">
      <w:pPr>
        <w:rPr>
          <w:b/>
          <w:bCs/>
        </w:rPr>
      </w:pPr>
      <w:r w:rsidRPr="00D1743D">
        <w:rPr>
          <w:b/>
          <w:bCs/>
        </w:rPr>
        <w:t>Needs Statement:</w:t>
      </w:r>
    </w:p>
    <w:p w14:paraId="0606FEB2" w14:textId="06EDCD8F" w:rsidR="004C7305" w:rsidRDefault="004C7305">
      <w:r>
        <w:t xml:space="preserve">Traditionally, live military exercises involving operations in urban terrain have relied heavily on the use of multiple instructor observers moving behind, beside, or above small units in training. Modernized live fire training ranges have undergone extensive instrumentation including </w:t>
      </w:r>
      <w:r w:rsidR="00AE06C7">
        <w:t xml:space="preserve">Closed Circuit Television and </w:t>
      </w:r>
      <w:r>
        <w:t>long range</w:t>
      </w:r>
      <w:r w:rsidR="00AE06C7">
        <w:t xml:space="preserve"> </w:t>
      </w:r>
      <w:r>
        <w:t>night vision camera systems to provide safer and more thorough observation. While camera technology has increased in resolution and affordability, the reliance on instructor observers (human) processing multiple camera feeds into a single After Action Review (AAR) capability continues to be time consuming, and inconsistent (relying on individual instructor experience/knowledge).</w:t>
      </w:r>
    </w:p>
    <w:p w14:paraId="3539FDAF" w14:textId="77777777" w:rsidR="004E0EF0" w:rsidRDefault="004C7305">
      <w:r>
        <w:t xml:space="preserve">With an increasing concern on affordability of range operations and cost to maintain infrastructure, </w:t>
      </w:r>
      <w:r w:rsidR="00AE06C7">
        <w:t>a need has risen to evaluate the potential value of utilizing machine learning to automatically (and more consistently) identify human performance. Initial studies have already been made into the use of video analytics which to date have not satisfied all the operational requirements.  As a result, an investigation has been requested into the use of human tracking and individual biometric sensor technologies which may provide individual and small unit level data streams, processed in real time</w:t>
      </w:r>
      <w:r w:rsidR="004E0EF0">
        <w:t xml:space="preserve"> by trained ML models</w:t>
      </w:r>
      <w:r w:rsidR="00AE06C7">
        <w:t xml:space="preserve">. </w:t>
      </w:r>
    </w:p>
    <w:p w14:paraId="77404CEC" w14:textId="59486743" w:rsidR="004C7305" w:rsidRDefault="004E0EF0">
      <w:r>
        <w:t>The anticipated result would be reliable recognition of basic human activity</w:t>
      </w:r>
      <w:r w:rsidR="00A85497">
        <w:t xml:space="preserve"> (include</w:t>
      </w:r>
      <w:r>
        <w:t xml:space="preserve"> positional movement and biometric recording</w:t>
      </w:r>
      <w:r w:rsidR="00A85497">
        <w:t>s if possible)</w:t>
      </w:r>
      <w:r>
        <w:t xml:space="preserve">. There is also uncertainty regarding the relative effect of variance in the sensor characteristics. Therefore, it is anticipated that the study will either evaluate, or account for the use of different sensor technologies. A conclusion should be made as to which sensor technologies provide the best recognition of human activity, using the same trained model. </w:t>
      </w:r>
    </w:p>
    <w:p w14:paraId="36F48758" w14:textId="1A6CCF82" w:rsidR="00A85497" w:rsidRDefault="00150B3F">
      <w:r>
        <w:t xml:space="preserve">Results shall be visualized in a way that provides a graphic representation of </w:t>
      </w:r>
      <w:r w:rsidR="00A85497">
        <w:t xml:space="preserve">human </w:t>
      </w:r>
      <w:r>
        <w:t>activity</w:t>
      </w:r>
      <w:r w:rsidR="00A85497">
        <w:t xml:space="preserve"> based on different data sets and sensors, including the resultant classification of activity made by the trained model. Results shall include a distribution or categorization of at least two types of human subjects which compares an attribute of their performance (i.e. speed, endurance). This may require measurement of comparative heart rate to run rate, or distance</w:t>
      </w:r>
      <w:r w:rsidR="00867596">
        <w:t xml:space="preserve"> over time,</w:t>
      </w:r>
      <w:r w:rsidR="00A85497">
        <w:t xml:space="preserve"> where the data supports the analysis. </w:t>
      </w:r>
    </w:p>
    <w:p w14:paraId="54C1DB73" w14:textId="3D109BC7" w:rsidR="00150B3F" w:rsidRDefault="00A85497">
      <w:r>
        <w:t>Based on reliable data sets, provide a simulation of one or more soldiers</w:t>
      </w:r>
      <w:r w:rsidR="00867596">
        <w:t xml:space="preserve"> (of different types), performing a specific drill or exercise, </w:t>
      </w:r>
      <w:r>
        <w:t xml:space="preserve">and demonstrate </w:t>
      </w:r>
      <w:r w:rsidR="00867596">
        <w:t xml:space="preserve">how accurately </w:t>
      </w:r>
      <w:r>
        <w:t>the trained model recogniz</w:t>
      </w:r>
      <w:r w:rsidR="00867596">
        <w:t>es the</w:t>
      </w:r>
      <w:r>
        <w:t xml:space="preserve"> human activity, and </w:t>
      </w:r>
      <w:r w:rsidR="00867596">
        <w:t xml:space="preserve">if possible, compare </w:t>
      </w:r>
      <w:r>
        <w:t xml:space="preserve">the relative performance </w:t>
      </w:r>
      <w:r w:rsidR="00867596">
        <w:t xml:space="preserve">of the soldiers. </w:t>
      </w:r>
      <w:r w:rsidR="00150B3F">
        <w:t xml:space="preserve"> </w:t>
      </w:r>
    </w:p>
    <w:p w14:paraId="7B8E84C8" w14:textId="672931EB" w:rsidR="004C7305" w:rsidRPr="00D1743D" w:rsidRDefault="00D1743D">
      <w:pPr>
        <w:rPr>
          <w:b/>
          <w:bCs/>
        </w:rPr>
      </w:pPr>
      <w:r w:rsidRPr="00D1743D">
        <w:rPr>
          <w:b/>
          <w:bCs/>
        </w:rPr>
        <w:t>Approach:</w:t>
      </w:r>
    </w:p>
    <w:p w14:paraId="326CEF5F" w14:textId="199890F4" w:rsidR="00D1743D" w:rsidRDefault="002D7512">
      <w:r>
        <w:t xml:space="preserve">Select </w:t>
      </w:r>
      <w:r w:rsidR="005B2546">
        <w:t xml:space="preserve">one or more of the following UCI datasets to train human activity recognition models. Compare the performance of the trained models on a normalized data set that utilizes the most essential attributes for basic activity recognition. Make observations regarding the techniques used to train the models, and identify the key parameters modified to achieve the most optimum result. Try to identify any factors in the data or techniques that constrain the performance of the model in successfully recognizing human activity. Which activities are </w:t>
      </w:r>
      <w:r w:rsidR="00800229">
        <w:t>the easiest to recognize, and which activities are the most difficult. Consider what aspects of the sensors (characteristics, number, location) might be the most important factors for successful recognition.</w:t>
      </w:r>
    </w:p>
    <w:p w14:paraId="5D3550CD" w14:textId="77777777" w:rsidR="00800229" w:rsidRDefault="00800229">
      <w:r>
        <w:t>Analyze the normalized data set to determine the expected range of individual human performances. Select at least two types or categories of human activity and attempt to train the model to recognize the difference in performance (i.e. fast/slow run).</w:t>
      </w:r>
    </w:p>
    <w:p w14:paraId="0CFD9A7D" w14:textId="244C3EDD" w:rsidR="00800229" w:rsidRDefault="00800229">
      <w:r>
        <w:t xml:space="preserve">Build a mock scenario of two or more participants of different type / category, and visually demonstrate the use of the Human Performance Recognition capability. Document any observations and challenges made during the final demonstration. Build a flask based API that publishes two or more sensor data streams to the model, and provide a visual representation of the human activity with recognition results in real time. </w:t>
      </w:r>
    </w:p>
    <w:p w14:paraId="4AA39C3C" w14:textId="77777777" w:rsidR="00D1743D" w:rsidRDefault="00D1743D"/>
    <w:p w14:paraId="09557A2B" w14:textId="30BCDE22" w:rsidR="008F5ACF" w:rsidRDefault="004805DA">
      <w:pPr>
        <w:rPr>
          <w:b/>
          <w:bCs/>
        </w:rPr>
      </w:pPr>
      <w:r w:rsidRPr="00D1743D">
        <w:rPr>
          <w:b/>
          <w:bCs/>
        </w:rPr>
        <w:t>UCI Datasets</w:t>
      </w:r>
      <w:r w:rsidR="00D1743D">
        <w:rPr>
          <w:b/>
          <w:bCs/>
        </w:rPr>
        <w:t>:</w:t>
      </w:r>
    </w:p>
    <w:p w14:paraId="58A292CB" w14:textId="31959E92" w:rsidR="00D92202" w:rsidRDefault="00D92202">
      <w:pPr>
        <w:rPr>
          <w:b/>
          <w:bCs/>
        </w:rPr>
      </w:pPr>
      <w:r>
        <w:rPr>
          <w:b/>
          <w:bCs/>
        </w:rPr>
        <w:t xml:space="preserve">Set 1: </w:t>
      </w:r>
    </w:p>
    <w:p w14:paraId="53F1194F" w14:textId="5C144E86" w:rsidR="00D92202" w:rsidRDefault="00D92202">
      <w:hyperlink r:id="rId4" w:history="1">
        <w:r>
          <w:rPr>
            <w:rStyle w:val="Hyperlink"/>
          </w:rPr>
          <w:t>https://archive.ics.uci.edu/ml/datasets/human+activity+recognition+using+smartphones#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79"/>
        <w:gridCol w:w="81"/>
      </w:tblGrid>
      <w:tr w:rsidR="00D92202" w14:paraId="51BDE2C1" w14:textId="77777777" w:rsidTr="00D92202">
        <w:trPr>
          <w:tblCellSpacing w:w="15" w:type="dxa"/>
        </w:trPr>
        <w:tc>
          <w:tcPr>
            <w:tcW w:w="0" w:type="auto"/>
            <w:hideMark/>
          </w:tcPr>
          <w:p w14:paraId="2879674D" w14:textId="77777777" w:rsidR="00D92202" w:rsidRDefault="00D92202">
            <w:pPr>
              <w:pStyle w:val="normal0"/>
              <w:rPr>
                <w:rFonts w:ascii="Arial" w:hAnsi="Arial" w:cs="Arial"/>
                <w:color w:val="123654"/>
                <w:sz w:val="20"/>
                <w:szCs w:val="20"/>
              </w:rPr>
            </w:pPr>
            <w:r>
              <w:rPr>
                <w:rFonts w:ascii="Arial" w:hAnsi="Arial" w:cs="Arial"/>
                <w:b/>
                <w:bCs/>
                <w:color w:val="123654"/>
                <w:sz w:val="20"/>
                <w:szCs w:val="20"/>
              </w:rPr>
              <w:t>Abstract</w:t>
            </w:r>
            <w:r>
              <w:rPr>
                <w:rFonts w:ascii="Arial" w:hAnsi="Arial" w:cs="Arial"/>
                <w:color w:val="123654"/>
                <w:sz w:val="20"/>
                <w:szCs w:val="20"/>
              </w:rPr>
              <w:t>: Human Activity Recognition database built from the recordings of 30 subjects performing activities of daily living (ADL) while carrying a waist-mounted smartphone with embedded inertial sensors.</w:t>
            </w:r>
          </w:p>
        </w:tc>
        <w:tc>
          <w:tcPr>
            <w:tcW w:w="0" w:type="auto"/>
            <w:vAlign w:val="center"/>
            <w:hideMark/>
          </w:tcPr>
          <w:p w14:paraId="547CC5D2" w14:textId="77777777" w:rsidR="00D92202" w:rsidRDefault="00D92202">
            <w:pPr>
              <w:rPr>
                <w:rFonts w:ascii="Arial" w:hAnsi="Arial" w:cs="Arial"/>
                <w:color w:val="123654"/>
                <w:sz w:val="20"/>
                <w:szCs w:val="20"/>
              </w:rPr>
            </w:pPr>
          </w:p>
        </w:tc>
      </w:tr>
    </w:tbl>
    <w:p w14:paraId="7CB0DB4E" w14:textId="77777777" w:rsidR="00D92202" w:rsidRDefault="00D92202" w:rsidP="00D92202">
      <w:pPr>
        <w:rPr>
          <w:vanish/>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firstRow="1" w:lastRow="0" w:firstColumn="1" w:lastColumn="0" w:noHBand="0" w:noVBand="1"/>
      </w:tblPr>
      <w:tblGrid>
        <w:gridCol w:w="2237"/>
        <w:gridCol w:w="1885"/>
        <w:gridCol w:w="1695"/>
        <w:gridCol w:w="797"/>
        <w:gridCol w:w="1535"/>
        <w:gridCol w:w="1195"/>
      </w:tblGrid>
      <w:tr w:rsidR="00D92202" w14:paraId="105B9799" w14:textId="77777777" w:rsidTr="00D9220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27DA2D55" w14:textId="77777777" w:rsidR="00D92202" w:rsidRDefault="00D92202">
            <w:pPr>
              <w:pStyle w:val="normal0"/>
              <w:rPr>
                <w:rFonts w:ascii="Arial" w:hAnsi="Arial" w:cs="Arial"/>
                <w:color w:val="123654"/>
                <w:sz w:val="20"/>
                <w:szCs w:val="20"/>
              </w:rPr>
            </w:pPr>
            <w:r>
              <w:rPr>
                <w:rFonts w:ascii="Arial" w:hAnsi="Arial" w:cs="Arial"/>
                <w:b/>
                <w:bCs/>
                <w:color w:val="123654"/>
                <w:sz w:val="20"/>
                <w:szCs w:val="20"/>
              </w:rPr>
              <w:t>Data Set Characteristics:  </w:t>
            </w:r>
          </w:p>
        </w:tc>
        <w:tc>
          <w:tcPr>
            <w:tcW w:w="0" w:type="auto"/>
            <w:tcBorders>
              <w:top w:val="outset" w:sz="6" w:space="0" w:color="auto"/>
              <w:left w:val="outset" w:sz="6" w:space="0" w:color="auto"/>
              <w:bottom w:val="outset" w:sz="6" w:space="0" w:color="auto"/>
              <w:right w:val="outset" w:sz="6" w:space="0" w:color="auto"/>
            </w:tcBorders>
            <w:vAlign w:val="center"/>
            <w:hideMark/>
          </w:tcPr>
          <w:p w14:paraId="7809E23A" w14:textId="77777777" w:rsidR="00D92202" w:rsidRDefault="00D92202">
            <w:pPr>
              <w:pStyle w:val="normal0"/>
              <w:rPr>
                <w:rFonts w:ascii="Arial" w:hAnsi="Arial" w:cs="Arial"/>
                <w:color w:val="123654"/>
                <w:sz w:val="20"/>
                <w:szCs w:val="20"/>
              </w:rPr>
            </w:pPr>
            <w:r>
              <w:rPr>
                <w:rFonts w:ascii="Arial" w:hAnsi="Arial" w:cs="Arial"/>
                <w:color w:val="123654"/>
                <w:sz w:val="20"/>
                <w:szCs w:val="20"/>
              </w:rPr>
              <w:t>Multivariate, Time-Series</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2E38CECC" w14:textId="77777777" w:rsidR="00D92202" w:rsidRDefault="00D92202">
            <w:pPr>
              <w:pStyle w:val="normal0"/>
              <w:rPr>
                <w:rFonts w:ascii="Arial" w:hAnsi="Arial" w:cs="Arial"/>
                <w:color w:val="123654"/>
                <w:sz w:val="20"/>
                <w:szCs w:val="20"/>
              </w:rPr>
            </w:pPr>
            <w:r>
              <w:rPr>
                <w:rFonts w:ascii="Arial" w:hAnsi="Arial" w:cs="Arial"/>
                <w:b/>
                <w:bCs/>
                <w:color w:val="123654"/>
                <w:sz w:val="20"/>
                <w:szCs w:val="20"/>
              </w:rPr>
              <w:t>Number of Instances:</w:t>
            </w:r>
          </w:p>
        </w:tc>
        <w:tc>
          <w:tcPr>
            <w:tcW w:w="0" w:type="auto"/>
            <w:tcBorders>
              <w:top w:val="outset" w:sz="6" w:space="0" w:color="auto"/>
              <w:left w:val="outset" w:sz="6" w:space="0" w:color="auto"/>
              <w:bottom w:val="outset" w:sz="6" w:space="0" w:color="auto"/>
              <w:right w:val="outset" w:sz="6" w:space="0" w:color="auto"/>
            </w:tcBorders>
            <w:vAlign w:val="center"/>
            <w:hideMark/>
          </w:tcPr>
          <w:p w14:paraId="5462282C" w14:textId="77777777" w:rsidR="00D92202" w:rsidRDefault="00D92202">
            <w:pPr>
              <w:pStyle w:val="normal0"/>
              <w:rPr>
                <w:rFonts w:ascii="Arial" w:hAnsi="Arial" w:cs="Arial"/>
                <w:color w:val="123654"/>
                <w:sz w:val="20"/>
                <w:szCs w:val="20"/>
              </w:rPr>
            </w:pPr>
            <w:r>
              <w:rPr>
                <w:rFonts w:ascii="Arial" w:hAnsi="Arial" w:cs="Arial"/>
                <w:color w:val="123654"/>
                <w:sz w:val="20"/>
                <w:szCs w:val="20"/>
              </w:rPr>
              <w:t>10299</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54AC0570" w14:textId="77777777" w:rsidR="00D92202" w:rsidRDefault="00D92202">
            <w:pPr>
              <w:pStyle w:val="normal0"/>
              <w:rPr>
                <w:rFonts w:ascii="Arial" w:hAnsi="Arial" w:cs="Arial"/>
                <w:color w:val="123654"/>
                <w:sz w:val="20"/>
                <w:szCs w:val="20"/>
              </w:rPr>
            </w:pPr>
            <w:r>
              <w:rPr>
                <w:rFonts w:ascii="Arial" w:hAnsi="Arial" w:cs="Arial"/>
                <w:b/>
                <w:bCs/>
                <w:color w:val="123654"/>
                <w:sz w:val="20"/>
                <w:szCs w:val="20"/>
              </w:rPr>
              <w:t>Area:</w:t>
            </w:r>
          </w:p>
        </w:tc>
        <w:tc>
          <w:tcPr>
            <w:tcW w:w="0" w:type="auto"/>
            <w:tcBorders>
              <w:top w:val="outset" w:sz="6" w:space="0" w:color="auto"/>
              <w:left w:val="outset" w:sz="6" w:space="0" w:color="auto"/>
              <w:bottom w:val="outset" w:sz="6" w:space="0" w:color="auto"/>
              <w:right w:val="outset" w:sz="6" w:space="0" w:color="auto"/>
            </w:tcBorders>
            <w:vAlign w:val="center"/>
            <w:hideMark/>
          </w:tcPr>
          <w:p w14:paraId="66597147" w14:textId="77777777" w:rsidR="00D92202" w:rsidRDefault="00D92202">
            <w:pPr>
              <w:pStyle w:val="normal0"/>
              <w:rPr>
                <w:rFonts w:ascii="Arial" w:hAnsi="Arial" w:cs="Arial"/>
                <w:color w:val="123654"/>
                <w:sz w:val="20"/>
                <w:szCs w:val="20"/>
              </w:rPr>
            </w:pPr>
            <w:r>
              <w:rPr>
                <w:rFonts w:ascii="Arial" w:hAnsi="Arial" w:cs="Arial"/>
                <w:color w:val="123654"/>
                <w:sz w:val="20"/>
                <w:szCs w:val="20"/>
              </w:rPr>
              <w:t>Computer</w:t>
            </w:r>
          </w:p>
        </w:tc>
      </w:tr>
      <w:tr w:rsidR="00D92202" w14:paraId="6DD26664" w14:textId="77777777" w:rsidTr="00D9220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24D38427" w14:textId="77777777" w:rsidR="00D92202" w:rsidRDefault="00D92202">
            <w:pPr>
              <w:pStyle w:val="normal0"/>
              <w:rPr>
                <w:rFonts w:ascii="Arial" w:hAnsi="Arial" w:cs="Arial"/>
                <w:color w:val="123654"/>
                <w:sz w:val="20"/>
                <w:szCs w:val="20"/>
              </w:rPr>
            </w:pPr>
            <w:r>
              <w:rPr>
                <w:rFonts w:ascii="Arial" w:hAnsi="Arial" w:cs="Arial"/>
                <w:b/>
                <w:bCs/>
                <w:color w:val="123654"/>
                <w:sz w:val="20"/>
                <w:szCs w:val="20"/>
              </w:rPr>
              <w:t>Attribute Characteristics:</w:t>
            </w:r>
          </w:p>
        </w:tc>
        <w:tc>
          <w:tcPr>
            <w:tcW w:w="0" w:type="auto"/>
            <w:tcBorders>
              <w:top w:val="outset" w:sz="6" w:space="0" w:color="auto"/>
              <w:left w:val="outset" w:sz="6" w:space="0" w:color="auto"/>
              <w:bottom w:val="outset" w:sz="6" w:space="0" w:color="auto"/>
              <w:right w:val="outset" w:sz="6" w:space="0" w:color="auto"/>
            </w:tcBorders>
            <w:vAlign w:val="center"/>
            <w:hideMark/>
          </w:tcPr>
          <w:p w14:paraId="61818F27" w14:textId="77777777" w:rsidR="00D92202" w:rsidRDefault="00D92202">
            <w:pPr>
              <w:pStyle w:val="normal0"/>
              <w:rPr>
                <w:rFonts w:ascii="Arial" w:hAnsi="Arial" w:cs="Arial"/>
                <w:color w:val="123654"/>
                <w:sz w:val="20"/>
                <w:szCs w:val="20"/>
              </w:rPr>
            </w:pPr>
            <w:r>
              <w:rPr>
                <w:rFonts w:ascii="Arial" w:hAnsi="Arial" w:cs="Arial"/>
                <w:color w:val="123654"/>
                <w:sz w:val="20"/>
                <w:szCs w:val="20"/>
              </w:rPr>
              <w:t>N/A</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425DB3D8" w14:textId="77777777" w:rsidR="00D92202" w:rsidRDefault="00D92202">
            <w:pPr>
              <w:pStyle w:val="normal0"/>
              <w:rPr>
                <w:rFonts w:ascii="Arial" w:hAnsi="Arial" w:cs="Arial"/>
                <w:color w:val="123654"/>
                <w:sz w:val="20"/>
                <w:szCs w:val="20"/>
              </w:rPr>
            </w:pPr>
            <w:r>
              <w:rPr>
                <w:rFonts w:ascii="Arial" w:hAnsi="Arial" w:cs="Arial"/>
                <w:b/>
                <w:bCs/>
                <w:color w:val="123654"/>
                <w:sz w:val="20"/>
                <w:szCs w:val="20"/>
              </w:rPr>
              <w:t>Number of Attributes: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1FC935CB" w14:textId="77777777" w:rsidR="00D92202" w:rsidRDefault="00D92202">
            <w:pPr>
              <w:pStyle w:val="normal0"/>
              <w:rPr>
                <w:rFonts w:ascii="Arial" w:hAnsi="Arial" w:cs="Arial"/>
                <w:color w:val="123654"/>
                <w:sz w:val="20"/>
                <w:szCs w:val="20"/>
              </w:rPr>
            </w:pPr>
            <w:r>
              <w:rPr>
                <w:rFonts w:ascii="Arial" w:hAnsi="Arial" w:cs="Arial"/>
                <w:color w:val="123654"/>
                <w:sz w:val="20"/>
                <w:szCs w:val="20"/>
              </w:rPr>
              <w:t>561</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05217BCD" w14:textId="77777777" w:rsidR="00D92202" w:rsidRDefault="00D92202">
            <w:pPr>
              <w:pStyle w:val="normal0"/>
              <w:rPr>
                <w:rFonts w:ascii="Arial" w:hAnsi="Arial" w:cs="Arial"/>
                <w:color w:val="123654"/>
                <w:sz w:val="20"/>
                <w:szCs w:val="20"/>
              </w:rPr>
            </w:pPr>
            <w:r>
              <w:rPr>
                <w:rFonts w:ascii="Arial" w:hAnsi="Arial" w:cs="Arial"/>
                <w:b/>
                <w:bCs/>
                <w:color w:val="123654"/>
                <w:sz w:val="20"/>
                <w:szCs w:val="20"/>
              </w:rPr>
              <w:t>Date Donated</w:t>
            </w:r>
          </w:p>
        </w:tc>
        <w:tc>
          <w:tcPr>
            <w:tcW w:w="0" w:type="auto"/>
            <w:tcBorders>
              <w:top w:val="outset" w:sz="6" w:space="0" w:color="auto"/>
              <w:left w:val="outset" w:sz="6" w:space="0" w:color="auto"/>
              <w:bottom w:val="outset" w:sz="6" w:space="0" w:color="auto"/>
              <w:right w:val="outset" w:sz="6" w:space="0" w:color="auto"/>
            </w:tcBorders>
            <w:vAlign w:val="center"/>
            <w:hideMark/>
          </w:tcPr>
          <w:p w14:paraId="70970CC9" w14:textId="77777777" w:rsidR="00D92202" w:rsidRDefault="00D92202">
            <w:pPr>
              <w:pStyle w:val="normal0"/>
              <w:rPr>
                <w:rFonts w:ascii="Arial" w:hAnsi="Arial" w:cs="Arial"/>
                <w:color w:val="123654"/>
                <w:sz w:val="20"/>
                <w:szCs w:val="20"/>
              </w:rPr>
            </w:pPr>
            <w:r>
              <w:rPr>
                <w:rFonts w:ascii="Arial" w:hAnsi="Arial" w:cs="Arial"/>
                <w:color w:val="123654"/>
                <w:sz w:val="20"/>
                <w:szCs w:val="20"/>
              </w:rPr>
              <w:t>2012-12-10</w:t>
            </w:r>
          </w:p>
        </w:tc>
      </w:tr>
      <w:tr w:rsidR="00D92202" w14:paraId="4FE956B5" w14:textId="77777777" w:rsidTr="00D9220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3BAEEF68" w14:textId="77777777" w:rsidR="00D92202" w:rsidRDefault="00D92202">
            <w:pPr>
              <w:pStyle w:val="normal0"/>
              <w:rPr>
                <w:rFonts w:ascii="Arial" w:hAnsi="Arial" w:cs="Arial"/>
                <w:color w:val="123654"/>
                <w:sz w:val="20"/>
                <w:szCs w:val="20"/>
              </w:rPr>
            </w:pPr>
            <w:r>
              <w:rPr>
                <w:rFonts w:ascii="Arial" w:hAnsi="Arial" w:cs="Arial"/>
                <w:b/>
                <w:bCs/>
                <w:color w:val="123654"/>
                <w:sz w:val="20"/>
                <w:szCs w:val="20"/>
              </w:rPr>
              <w:t>Associated Tasks:</w:t>
            </w:r>
          </w:p>
        </w:tc>
        <w:tc>
          <w:tcPr>
            <w:tcW w:w="0" w:type="auto"/>
            <w:tcBorders>
              <w:top w:val="outset" w:sz="6" w:space="0" w:color="auto"/>
              <w:left w:val="outset" w:sz="6" w:space="0" w:color="auto"/>
              <w:bottom w:val="outset" w:sz="6" w:space="0" w:color="auto"/>
              <w:right w:val="outset" w:sz="6" w:space="0" w:color="auto"/>
            </w:tcBorders>
            <w:vAlign w:val="center"/>
            <w:hideMark/>
          </w:tcPr>
          <w:p w14:paraId="412343F8" w14:textId="77777777" w:rsidR="00D92202" w:rsidRDefault="00D92202">
            <w:pPr>
              <w:pStyle w:val="normal0"/>
              <w:rPr>
                <w:rFonts w:ascii="Arial" w:hAnsi="Arial" w:cs="Arial"/>
                <w:color w:val="123654"/>
                <w:sz w:val="20"/>
                <w:szCs w:val="20"/>
              </w:rPr>
            </w:pPr>
            <w:r>
              <w:rPr>
                <w:rFonts w:ascii="Arial" w:hAnsi="Arial" w:cs="Arial"/>
                <w:color w:val="123654"/>
                <w:sz w:val="20"/>
                <w:szCs w:val="20"/>
              </w:rPr>
              <w:t>Classification, Clustering</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00F35D1C" w14:textId="77777777" w:rsidR="00D92202" w:rsidRDefault="00D92202">
            <w:pPr>
              <w:pStyle w:val="normal0"/>
              <w:rPr>
                <w:rFonts w:ascii="Arial" w:hAnsi="Arial" w:cs="Arial"/>
                <w:color w:val="123654"/>
                <w:sz w:val="20"/>
                <w:szCs w:val="20"/>
              </w:rPr>
            </w:pPr>
            <w:r>
              <w:rPr>
                <w:rFonts w:ascii="Arial" w:hAnsi="Arial" w:cs="Arial"/>
                <w:b/>
                <w:bCs/>
                <w:color w:val="123654"/>
                <w:sz w:val="20"/>
                <w:szCs w:val="20"/>
              </w:rPr>
              <w:t>Missing Values?</w:t>
            </w:r>
          </w:p>
        </w:tc>
        <w:tc>
          <w:tcPr>
            <w:tcW w:w="0" w:type="auto"/>
            <w:tcBorders>
              <w:top w:val="outset" w:sz="6" w:space="0" w:color="auto"/>
              <w:left w:val="outset" w:sz="6" w:space="0" w:color="auto"/>
              <w:bottom w:val="outset" w:sz="6" w:space="0" w:color="auto"/>
              <w:right w:val="outset" w:sz="6" w:space="0" w:color="auto"/>
            </w:tcBorders>
            <w:vAlign w:val="center"/>
            <w:hideMark/>
          </w:tcPr>
          <w:p w14:paraId="1347B0C0" w14:textId="77777777" w:rsidR="00D92202" w:rsidRDefault="00D92202">
            <w:pPr>
              <w:pStyle w:val="normal0"/>
              <w:rPr>
                <w:rFonts w:ascii="Arial" w:hAnsi="Arial" w:cs="Arial"/>
                <w:color w:val="123654"/>
                <w:sz w:val="20"/>
                <w:szCs w:val="20"/>
              </w:rPr>
            </w:pPr>
            <w:r>
              <w:rPr>
                <w:rFonts w:ascii="Arial" w:hAnsi="Arial" w:cs="Arial"/>
                <w:color w:val="123654"/>
                <w:sz w:val="20"/>
                <w:szCs w:val="20"/>
              </w:rPr>
              <w:t>N/A</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4054645B" w14:textId="77777777" w:rsidR="00D92202" w:rsidRDefault="00D92202">
            <w:pPr>
              <w:pStyle w:val="normal0"/>
              <w:rPr>
                <w:rFonts w:ascii="Arial" w:hAnsi="Arial" w:cs="Arial"/>
                <w:color w:val="123654"/>
                <w:sz w:val="20"/>
                <w:szCs w:val="20"/>
              </w:rPr>
            </w:pPr>
            <w:r>
              <w:rPr>
                <w:rFonts w:ascii="Arial" w:hAnsi="Arial" w:cs="Arial"/>
                <w:b/>
                <w:bCs/>
                <w:color w:val="123654"/>
                <w:sz w:val="20"/>
                <w:szCs w:val="20"/>
              </w:rPr>
              <w:t>Number of Web Hits:</w:t>
            </w:r>
          </w:p>
        </w:tc>
        <w:tc>
          <w:tcPr>
            <w:tcW w:w="0" w:type="auto"/>
            <w:tcBorders>
              <w:top w:val="outset" w:sz="6" w:space="0" w:color="auto"/>
              <w:left w:val="outset" w:sz="6" w:space="0" w:color="auto"/>
              <w:bottom w:val="outset" w:sz="6" w:space="0" w:color="auto"/>
              <w:right w:val="outset" w:sz="6" w:space="0" w:color="auto"/>
            </w:tcBorders>
            <w:vAlign w:val="center"/>
            <w:hideMark/>
          </w:tcPr>
          <w:p w14:paraId="009ADBA7" w14:textId="77777777" w:rsidR="00D92202" w:rsidRDefault="00D92202">
            <w:pPr>
              <w:pStyle w:val="normal0"/>
              <w:rPr>
                <w:rFonts w:ascii="Arial" w:hAnsi="Arial" w:cs="Arial"/>
                <w:color w:val="123654"/>
                <w:sz w:val="20"/>
                <w:szCs w:val="20"/>
              </w:rPr>
            </w:pPr>
            <w:r>
              <w:rPr>
                <w:rFonts w:ascii="Arial" w:hAnsi="Arial" w:cs="Arial"/>
                <w:color w:val="123654"/>
                <w:sz w:val="20"/>
                <w:szCs w:val="20"/>
              </w:rPr>
              <w:t>841973</w:t>
            </w:r>
          </w:p>
        </w:tc>
      </w:tr>
    </w:tbl>
    <w:p w14:paraId="45B02AB5" w14:textId="0698357E" w:rsidR="00D92202" w:rsidRDefault="00D92202" w:rsidP="00D92202">
      <w:pPr>
        <w:rPr>
          <w:rFonts w:ascii="Times New Roman" w:hAnsi="Times New Roman" w:cs="Times New Roman"/>
          <w:sz w:val="24"/>
          <w:szCs w:val="24"/>
        </w:rPr>
      </w:pPr>
    </w:p>
    <w:p w14:paraId="1263359A" w14:textId="77777777" w:rsidR="00D92202" w:rsidRDefault="00D92202" w:rsidP="00D92202">
      <w:pPr>
        <w:pStyle w:val="small-heading"/>
        <w:rPr>
          <w:rFonts w:ascii="Arial" w:hAnsi="Arial" w:cs="Arial"/>
          <w:color w:val="123654"/>
          <w:sz w:val="27"/>
          <w:szCs w:val="27"/>
        </w:rPr>
      </w:pPr>
      <w:r>
        <w:rPr>
          <w:rFonts w:ascii="Arial" w:hAnsi="Arial" w:cs="Arial"/>
          <w:b/>
          <w:bCs/>
          <w:color w:val="123654"/>
          <w:sz w:val="27"/>
          <w:szCs w:val="27"/>
        </w:rPr>
        <w:t>Source:</w:t>
      </w:r>
    </w:p>
    <w:p w14:paraId="012477F8" w14:textId="1D5CA7A5" w:rsidR="00D92202" w:rsidRPr="00D92202" w:rsidRDefault="00D92202" w:rsidP="00D92202">
      <w:pPr>
        <w:pStyle w:val="normal0"/>
        <w:rPr>
          <w:rFonts w:ascii="Arial" w:hAnsi="Arial" w:cs="Arial"/>
          <w:color w:val="123654"/>
          <w:sz w:val="20"/>
          <w:szCs w:val="20"/>
        </w:rPr>
      </w:pPr>
      <w:r>
        <w:rPr>
          <w:rFonts w:ascii="Arial" w:hAnsi="Arial" w:cs="Arial"/>
          <w:color w:val="123654"/>
          <w:sz w:val="20"/>
          <w:szCs w:val="20"/>
        </w:rPr>
        <w:t>Jorge L. Reyes-Ortiz(1,2), Davide Anguita(1), Alessandro Ghio(1), Luca Oneto(1) and Xavier Parra(2)</w:t>
      </w:r>
      <w:r>
        <w:rPr>
          <w:rFonts w:ascii="Arial" w:hAnsi="Arial" w:cs="Arial"/>
          <w:color w:val="123654"/>
          <w:sz w:val="20"/>
          <w:szCs w:val="20"/>
        </w:rPr>
        <w:br/>
        <w:t>1 - Smartlab - Non-Linear Complex Systems Laboratory</w:t>
      </w:r>
      <w:r>
        <w:rPr>
          <w:rFonts w:ascii="Arial" w:hAnsi="Arial" w:cs="Arial"/>
          <w:color w:val="123654"/>
          <w:sz w:val="20"/>
          <w:szCs w:val="20"/>
        </w:rPr>
        <w:br/>
        <w:t>DITEN - Università degli Studi di Genova, Genoa (I-16145), Italy. </w:t>
      </w:r>
      <w:r>
        <w:rPr>
          <w:rFonts w:ascii="Arial" w:hAnsi="Arial" w:cs="Arial"/>
          <w:color w:val="123654"/>
          <w:sz w:val="20"/>
          <w:szCs w:val="20"/>
        </w:rPr>
        <w:br/>
        <w:t>2 - CETpD - Technical Research Centre for Dependency Care and Autonomous Living</w:t>
      </w:r>
      <w:r>
        <w:rPr>
          <w:rFonts w:ascii="Arial" w:hAnsi="Arial" w:cs="Arial"/>
          <w:color w:val="123654"/>
          <w:sz w:val="20"/>
          <w:szCs w:val="20"/>
        </w:rPr>
        <w:br/>
        <w:t>Universitat Politècnica de Catalunya (BarcelonaTech). Vilanova i la Geltrú (08800), Spain</w:t>
      </w:r>
      <w:r>
        <w:rPr>
          <w:rFonts w:ascii="Arial" w:hAnsi="Arial" w:cs="Arial"/>
          <w:color w:val="123654"/>
          <w:sz w:val="20"/>
          <w:szCs w:val="20"/>
        </w:rPr>
        <w:br/>
        <w:t>activityrecognition '@' smartlab.ws</w:t>
      </w:r>
    </w:p>
    <w:p w14:paraId="6F1B1559" w14:textId="77777777" w:rsidR="00D92202" w:rsidRDefault="00D92202" w:rsidP="00D92202">
      <w:pPr>
        <w:pStyle w:val="small-heading"/>
        <w:rPr>
          <w:rFonts w:ascii="Arial" w:hAnsi="Arial" w:cs="Arial"/>
          <w:color w:val="123654"/>
          <w:sz w:val="27"/>
          <w:szCs w:val="27"/>
        </w:rPr>
      </w:pPr>
      <w:r>
        <w:rPr>
          <w:rFonts w:ascii="Arial" w:hAnsi="Arial" w:cs="Arial"/>
          <w:b/>
          <w:bCs/>
          <w:color w:val="123654"/>
          <w:sz w:val="27"/>
          <w:szCs w:val="27"/>
        </w:rPr>
        <w:t>Data Set Information:</w:t>
      </w:r>
    </w:p>
    <w:p w14:paraId="3FCB171C" w14:textId="1712646F" w:rsidR="00D92202" w:rsidRPr="00D92202" w:rsidRDefault="00D92202" w:rsidP="00D92202">
      <w:pPr>
        <w:pStyle w:val="normal0"/>
        <w:rPr>
          <w:rFonts w:ascii="Arial" w:hAnsi="Arial" w:cs="Arial"/>
          <w:color w:val="123654"/>
          <w:sz w:val="20"/>
          <w:szCs w:val="20"/>
        </w:rPr>
      </w:pPr>
      <w:r>
        <w:rPr>
          <w:rFonts w:ascii="Arial" w:hAnsi="Arial" w:cs="Arial"/>
          <w:color w:val="123654"/>
          <w:sz w:val="20"/>
          <w:szCs w:val="20"/>
        </w:rPr>
        <w:t>The experiments have been carried out with a group of 30 volunteers within an age bracket of 19-48 years. Each person performed six activities (WALKING, WALKING_UPSTAIRS, WALKING_DOWNSTAIRS, SITTING, STANDING, LAYING) wearing a smartphone (Samsung Galaxy S II) on the waist. Using its embedded accelerometer and gyroscope, we captured 3-axial linear acceleration and 3-axial angular velocity at a constant rate of 50Hz. The experiments have been video-recorded to label the data manually. The obtained dataset has been randomly partitioned into two sets, where 70% of the volunteers was selected for generating the training data and 30% the test data. </w:t>
      </w:r>
      <w:r>
        <w:rPr>
          <w:rFonts w:ascii="Arial" w:hAnsi="Arial" w:cs="Arial"/>
          <w:color w:val="123654"/>
          <w:sz w:val="20"/>
          <w:szCs w:val="20"/>
        </w:rPr>
        <w:br/>
      </w:r>
      <w:r>
        <w:rPr>
          <w:rFonts w:ascii="Arial" w:hAnsi="Arial" w:cs="Arial"/>
          <w:color w:val="123654"/>
          <w:sz w:val="20"/>
          <w:szCs w:val="20"/>
        </w:rPr>
        <w:br/>
        <w:t>The sensor signals (accelerometer and gyroscope) were pre-processed by applying noise filters and then sampled in fixed-width sliding windows of 2.56 sec and 50% overlap (128 readings/window). The sensor acceleration signal, which has gravitational and body motion components, was separated using a Butterworth low-pass filter into body acceleration and gravity. The gravitational force is assumed to have only low frequency components, therefore a filter with 0.3 Hz cutoff frequency was used. From each window, a vector of features was obtained by calculating variables from the time and frequency domain.</w:t>
      </w:r>
      <w:r>
        <w:rPr>
          <w:rFonts w:ascii="Arial" w:hAnsi="Arial" w:cs="Arial"/>
          <w:color w:val="123654"/>
          <w:sz w:val="20"/>
          <w:szCs w:val="20"/>
        </w:rPr>
        <w:br/>
      </w:r>
      <w:r>
        <w:rPr>
          <w:rFonts w:ascii="Arial" w:hAnsi="Arial" w:cs="Arial"/>
          <w:color w:val="123654"/>
          <w:sz w:val="20"/>
          <w:szCs w:val="20"/>
        </w:rPr>
        <w:br/>
        <w:t>Check the README.txt file for further details about this dataset. </w:t>
      </w:r>
      <w:r>
        <w:rPr>
          <w:rFonts w:ascii="Arial" w:hAnsi="Arial" w:cs="Arial"/>
          <w:color w:val="123654"/>
          <w:sz w:val="20"/>
          <w:szCs w:val="20"/>
        </w:rPr>
        <w:br/>
      </w:r>
      <w:r>
        <w:rPr>
          <w:rFonts w:ascii="Arial" w:hAnsi="Arial" w:cs="Arial"/>
          <w:color w:val="123654"/>
          <w:sz w:val="20"/>
          <w:szCs w:val="20"/>
        </w:rPr>
        <w:br/>
        <w:t>A video of the experiment including an example of the 6 recorded activities with one of the participants can be seen in the following link: </w:t>
      </w:r>
      <w:hyperlink r:id="rId5" w:history="1">
        <w:r>
          <w:rPr>
            <w:rStyle w:val="Hyperlink"/>
            <w:rFonts w:ascii="Arial" w:hAnsi="Arial" w:cs="Arial"/>
            <w:color w:val="123654"/>
            <w:sz w:val="20"/>
            <w:szCs w:val="20"/>
          </w:rPr>
          <w:t>[Web Link]</w:t>
        </w:r>
      </w:hyperlink>
      <w:r>
        <w:rPr>
          <w:rFonts w:ascii="Arial" w:hAnsi="Arial" w:cs="Arial"/>
          <w:color w:val="123654"/>
          <w:sz w:val="20"/>
          <w:szCs w:val="20"/>
        </w:rPr>
        <w:br/>
      </w:r>
      <w:r>
        <w:rPr>
          <w:rFonts w:ascii="Arial" w:hAnsi="Arial" w:cs="Arial"/>
          <w:color w:val="123654"/>
          <w:sz w:val="20"/>
          <w:szCs w:val="20"/>
        </w:rPr>
        <w:br/>
        <w:t>An updated version of this dataset can be found at </w:t>
      </w:r>
      <w:hyperlink r:id="rId6" w:history="1">
        <w:r>
          <w:rPr>
            <w:rStyle w:val="Hyperlink"/>
            <w:rFonts w:ascii="Arial" w:hAnsi="Arial" w:cs="Arial"/>
            <w:color w:val="123654"/>
            <w:sz w:val="20"/>
            <w:szCs w:val="20"/>
          </w:rPr>
          <w:t>[Web Link]</w:t>
        </w:r>
      </w:hyperlink>
      <w:r>
        <w:rPr>
          <w:rFonts w:ascii="Arial" w:hAnsi="Arial" w:cs="Arial"/>
          <w:color w:val="123654"/>
          <w:sz w:val="20"/>
          <w:szCs w:val="20"/>
        </w:rPr>
        <w:t>. It includes labels of postural transitions between activities and also the full raw inertial signals instead of the ones pre-processed into windows.</w:t>
      </w:r>
    </w:p>
    <w:p w14:paraId="6D426D4D" w14:textId="77777777" w:rsidR="00D92202" w:rsidRDefault="00D92202" w:rsidP="00D92202">
      <w:pPr>
        <w:pStyle w:val="small-heading"/>
        <w:rPr>
          <w:rFonts w:ascii="Arial" w:hAnsi="Arial" w:cs="Arial"/>
          <w:color w:val="123654"/>
          <w:sz w:val="27"/>
          <w:szCs w:val="27"/>
        </w:rPr>
      </w:pPr>
      <w:r>
        <w:rPr>
          <w:rFonts w:ascii="Arial" w:hAnsi="Arial" w:cs="Arial"/>
          <w:b/>
          <w:bCs/>
          <w:color w:val="123654"/>
          <w:sz w:val="27"/>
          <w:szCs w:val="27"/>
        </w:rPr>
        <w:t>Attribute Information:</w:t>
      </w:r>
    </w:p>
    <w:p w14:paraId="3E5C6432" w14:textId="6A327D7E" w:rsidR="00D92202" w:rsidRPr="00D92202" w:rsidRDefault="00D92202" w:rsidP="00D92202">
      <w:pPr>
        <w:pStyle w:val="normal0"/>
        <w:rPr>
          <w:rFonts w:ascii="Arial" w:hAnsi="Arial" w:cs="Arial"/>
          <w:color w:val="123654"/>
          <w:sz w:val="20"/>
          <w:szCs w:val="20"/>
        </w:rPr>
      </w:pPr>
      <w:r>
        <w:rPr>
          <w:rFonts w:ascii="Arial" w:hAnsi="Arial" w:cs="Arial"/>
          <w:color w:val="123654"/>
          <w:sz w:val="20"/>
          <w:szCs w:val="20"/>
        </w:rPr>
        <w:t>For each record in the dataset it is provided: </w:t>
      </w:r>
      <w:r>
        <w:rPr>
          <w:rFonts w:ascii="Arial" w:hAnsi="Arial" w:cs="Arial"/>
          <w:color w:val="123654"/>
          <w:sz w:val="20"/>
          <w:szCs w:val="20"/>
        </w:rPr>
        <w:br/>
        <w:t>- Triaxial acceleration from the accelerometer (total acceleration) and the estimated body acceleration. </w:t>
      </w:r>
      <w:r>
        <w:rPr>
          <w:rFonts w:ascii="Arial" w:hAnsi="Arial" w:cs="Arial"/>
          <w:color w:val="123654"/>
          <w:sz w:val="20"/>
          <w:szCs w:val="20"/>
        </w:rPr>
        <w:br/>
        <w:t>- Triaxial Angular velocity from the gyroscope. </w:t>
      </w:r>
      <w:r>
        <w:rPr>
          <w:rFonts w:ascii="Arial" w:hAnsi="Arial" w:cs="Arial"/>
          <w:color w:val="123654"/>
          <w:sz w:val="20"/>
          <w:szCs w:val="20"/>
        </w:rPr>
        <w:br/>
        <w:t>- A 561-feature vector with time and frequency domain variables. </w:t>
      </w:r>
      <w:r>
        <w:rPr>
          <w:rFonts w:ascii="Arial" w:hAnsi="Arial" w:cs="Arial"/>
          <w:color w:val="123654"/>
          <w:sz w:val="20"/>
          <w:szCs w:val="20"/>
        </w:rPr>
        <w:br/>
        <w:t>- Its activity label. </w:t>
      </w:r>
      <w:r>
        <w:rPr>
          <w:rFonts w:ascii="Arial" w:hAnsi="Arial" w:cs="Arial"/>
          <w:color w:val="123654"/>
          <w:sz w:val="20"/>
          <w:szCs w:val="20"/>
        </w:rPr>
        <w:br/>
        <w:t>- An identifier of the subject who carried out the experiment.</w:t>
      </w:r>
    </w:p>
    <w:p w14:paraId="797CA76E" w14:textId="77777777" w:rsidR="00D92202" w:rsidRDefault="00D92202" w:rsidP="00D92202">
      <w:pPr>
        <w:pStyle w:val="small-heading"/>
        <w:rPr>
          <w:rFonts w:ascii="Arial" w:hAnsi="Arial" w:cs="Arial"/>
          <w:color w:val="123654"/>
          <w:sz w:val="27"/>
          <w:szCs w:val="27"/>
        </w:rPr>
      </w:pPr>
      <w:r>
        <w:rPr>
          <w:rFonts w:ascii="Arial" w:hAnsi="Arial" w:cs="Arial"/>
          <w:b/>
          <w:bCs/>
          <w:color w:val="123654"/>
          <w:sz w:val="27"/>
          <w:szCs w:val="27"/>
        </w:rPr>
        <w:t>Relevant Papers:</w:t>
      </w:r>
    </w:p>
    <w:p w14:paraId="56AC1B67" w14:textId="596E66D3" w:rsidR="00D92202" w:rsidRPr="00D92202" w:rsidRDefault="00D92202" w:rsidP="00D92202">
      <w:pPr>
        <w:pStyle w:val="normal0"/>
        <w:rPr>
          <w:rFonts w:ascii="Arial" w:hAnsi="Arial" w:cs="Arial"/>
          <w:color w:val="123654"/>
          <w:sz w:val="20"/>
          <w:szCs w:val="20"/>
        </w:rPr>
      </w:pPr>
      <w:r>
        <w:rPr>
          <w:rFonts w:ascii="Arial" w:hAnsi="Arial" w:cs="Arial"/>
          <w:color w:val="123654"/>
          <w:sz w:val="20"/>
          <w:szCs w:val="20"/>
        </w:rPr>
        <w:t>Davide Anguita, Alessandro Ghio, Luca Oneto, Xavier Parra and Jorge L. Reyes-Ortiz. Human Activity Recognition on Smartphones using a Multiclass Hardware-Friendly Support Vector Machine. International Workshop of Ambient Assisted Living (IWAAL 2012). Vitoria-Gasteiz, Spain. Dec 2012 </w:t>
      </w:r>
      <w:r>
        <w:rPr>
          <w:rFonts w:ascii="Arial" w:hAnsi="Arial" w:cs="Arial"/>
          <w:color w:val="123654"/>
          <w:sz w:val="20"/>
          <w:szCs w:val="20"/>
        </w:rPr>
        <w:br/>
      </w:r>
      <w:r>
        <w:rPr>
          <w:rFonts w:ascii="Arial" w:hAnsi="Arial" w:cs="Arial"/>
          <w:color w:val="123654"/>
          <w:sz w:val="20"/>
          <w:szCs w:val="20"/>
        </w:rPr>
        <w:br/>
        <w:t>Davide Anguita, Alessandro Ghio, Luca Oneto, Xavier Parra, Jorge L. Reyes-Ortiz. Energy Efficient Smartphone-Based Activity Recognition using Fixed-Point Arithmetic. Journal of Universal Computer Science. Special Issue in Ambient Assisted Living: Home Care. Volume 19, Issue 9. May 2013</w:t>
      </w:r>
      <w:r>
        <w:rPr>
          <w:rFonts w:ascii="Arial" w:hAnsi="Arial" w:cs="Arial"/>
          <w:color w:val="123654"/>
          <w:sz w:val="20"/>
          <w:szCs w:val="20"/>
        </w:rPr>
        <w:br/>
      </w:r>
      <w:r>
        <w:rPr>
          <w:rFonts w:ascii="Arial" w:hAnsi="Arial" w:cs="Arial"/>
          <w:color w:val="123654"/>
          <w:sz w:val="20"/>
          <w:szCs w:val="20"/>
        </w:rPr>
        <w:br/>
        <w:t>Davide Anguita, Alessandro Ghio, Luca Oneto, Xavier Parra and Jorge L. Reyes-Ortiz. Human Activity Recognition on Smartphones using a Multiclass Hardware-Friendly Support Vector Machine. 4th International Workshop of Ambient Assited Living, IWAAL 2012, Vitoria-Gasteiz, Spain, December 3-5, 2012. Proceedings. Lecture Notes in Computer Science 2012, pp 216-223. </w:t>
      </w:r>
      <w:r>
        <w:rPr>
          <w:rFonts w:ascii="Arial" w:hAnsi="Arial" w:cs="Arial"/>
          <w:color w:val="123654"/>
          <w:sz w:val="20"/>
          <w:szCs w:val="20"/>
        </w:rPr>
        <w:br/>
      </w:r>
      <w:r>
        <w:rPr>
          <w:rFonts w:ascii="Arial" w:hAnsi="Arial" w:cs="Arial"/>
          <w:color w:val="123654"/>
          <w:sz w:val="20"/>
          <w:szCs w:val="20"/>
        </w:rPr>
        <w:br/>
        <w:t>Jorge Luis Reyes-Ortiz, Alessandro Ghio, Xavier Parra-Llanas, Davide Anguita, Joan Cabestany, Andreu Català. Human Activity and Motion Disorder Recognition: Towards Smarter Interactive Cognitive Environments. 21th European Symposium on Artificial Neural Networks, Computational Intelligence and Machine Learning, ESANN 2013. Bruges, Belgium 24-26 April 2013.</w:t>
      </w:r>
      <w:r>
        <w:rPr>
          <w:color w:val="000000"/>
          <w:sz w:val="27"/>
          <w:szCs w:val="27"/>
        </w:rPr>
        <w:br/>
      </w:r>
    </w:p>
    <w:p w14:paraId="23A42320" w14:textId="77777777" w:rsidR="00D92202" w:rsidRDefault="00D92202" w:rsidP="00D92202">
      <w:pPr>
        <w:pStyle w:val="small-heading"/>
        <w:rPr>
          <w:rFonts w:ascii="Arial" w:hAnsi="Arial" w:cs="Arial"/>
          <w:color w:val="123654"/>
          <w:sz w:val="27"/>
          <w:szCs w:val="27"/>
        </w:rPr>
      </w:pPr>
      <w:r>
        <w:rPr>
          <w:rFonts w:ascii="Arial" w:hAnsi="Arial" w:cs="Arial"/>
          <w:b/>
          <w:bCs/>
          <w:color w:val="123654"/>
          <w:sz w:val="27"/>
          <w:szCs w:val="27"/>
        </w:rPr>
        <w:t>Citation Request:</w:t>
      </w:r>
    </w:p>
    <w:p w14:paraId="12155382" w14:textId="50B44CD7" w:rsidR="00D92202" w:rsidRPr="00D92202" w:rsidRDefault="00D92202" w:rsidP="00D92202">
      <w:pPr>
        <w:pStyle w:val="normal0"/>
        <w:rPr>
          <w:rFonts w:ascii="Arial" w:hAnsi="Arial" w:cs="Arial"/>
          <w:color w:val="123654"/>
          <w:sz w:val="20"/>
          <w:szCs w:val="20"/>
        </w:rPr>
      </w:pPr>
      <w:r>
        <w:rPr>
          <w:rFonts w:ascii="Arial" w:hAnsi="Arial" w:cs="Arial"/>
          <w:color w:val="123654"/>
          <w:sz w:val="20"/>
          <w:szCs w:val="20"/>
        </w:rPr>
        <w:t>Davide Anguita, Alessandro Ghio, Luca Oneto, Xavier Parra and Jorge L. Reyes-Ortiz. A Public Domain Dataset for Human Activity Recognition Using Smartphones. 21th European Symposium on Artificial Neural Networks, Computational Intelligence and Machine Learning, ESANN 2013. Bruges, Belgium 24-26 April 2013.</w:t>
      </w:r>
    </w:p>
    <w:p w14:paraId="759B7037" w14:textId="77777777" w:rsidR="00D92202" w:rsidRPr="00D1743D" w:rsidRDefault="00D92202">
      <w:pPr>
        <w:rPr>
          <w:b/>
          <w:bCs/>
        </w:rPr>
      </w:pPr>
    </w:p>
    <w:p w14:paraId="39DF3333" w14:textId="3ED43577" w:rsidR="004805DA" w:rsidRDefault="00FB29E4">
      <w:r>
        <w:t xml:space="preserve">Set </w:t>
      </w:r>
      <w:r w:rsidR="00D92202">
        <w:t>2</w:t>
      </w:r>
      <w:r>
        <w:t>:</w:t>
      </w:r>
    </w:p>
    <w:p w14:paraId="689B16F6" w14:textId="78DD30D3" w:rsidR="004805DA" w:rsidRDefault="00D92202">
      <w:hyperlink r:id="rId7" w:history="1">
        <w:r w:rsidR="004805DA">
          <w:rPr>
            <w:rStyle w:val="Hyperlink"/>
          </w:rPr>
          <w:t>https://archive.ics.uci.edu/ml/datasets/Localization+Data+for+Person+Activity</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79"/>
        <w:gridCol w:w="81"/>
      </w:tblGrid>
      <w:tr w:rsidR="004805DA" w:rsidRPr="004805DA" w14:paraId="5CE802FE" w14:textId="77777777" w:rsidTr="004805DA">
        <w:trPr>
          <w:tblCellSpacing w:w="15" w:type="dxa"/>
        </w:trPr>
        <w:tc>
          <w:tcPr>
            <w:tcW w:w="0" w:type="auto"/>
            <w:hideMark/>
          </w:tcPr>
          <w:p w14:paraId="102FDDE4" w14:textId="77777777" w:rsidR="004805DA" w:rsidRPr="004805DA" w:rsidRDefault="004805DA" w:rsidP="004805DA">
            <w:pPr>
              <w:spacing w:before="100" w:beforeAutospacing="1" w:after="100" w:afterAutospacing="1" w:line="240" w:lineRule="auto"/>
              <w:rPr>
                <w:rFonts w:ascii="Arial" w:eastAsia="Times New Roman" w:hAnsi="Arial" w:cs="Arial"/>
                <w:color w:val="123654"/>
                <w:sz w:val="20"/>
                <w:szCs w:val="20"/>
              </w:rPr>
            </w:pPr>
            <w:r w:rsidRPr="004805DA">
              <w:rPr>
                <w:rFonts w:ascii="Arial" w:eastAsia="Times New Roman" w:hAnsi="Arial" w:cs="Arial"/>
                <w:b/>
                <w:bCs/>
                <w:color w:val="123654"/>
                <w:sz w:val="20"/>
                <w:szCs w:val="20"/>
              </w:rPr>
              <w:t>Abstract</w:t>
            </w:r>
            <w:r w:rsidRPr="004805DA">
              <w:rPr>
                <w:rFonts w:ascii="Arial" w:eastAsia="Times New Roman" w:hAnsi="Arial" w:cs="Arial"/>
                <w:color w:val="123654"/>
                <w:sz w:val="20"/>
                <w:szCs w:val="20"/>
              </w:rPr>
              <w:t>: Data contains recordings of five people performing different activities. Each person wore four sensors (tags) while performing the same scenario five times.</w:t>
            </w:r>
          </w:p>
        </w:tc>
        <w:tc>
          <w:tcPr>
            <w:tcW w:w="0" w:type="auto"/>
            <w:vAlign w:val="center"/>
            <w:hideMark/>
          </w:tcPr>
          <w:p w14:paraId="17601A92" w14:textId="77777777" w:rsidR="004805DA" w:rsidRPr="004805DA" w:rsidRDefault="004805DA" w:rsidP="004805DA">
            <w:pPr>
              <w:spacing w:after="0" w:line="240" w:lineRule="auto"/>
              <w:rPr>
                <w:rFonts w:ascii="Arial" w:eastAsia="Times New Roman" w:hAnsi="Arial" w:cs="Arial"/>
                <w:color w:val="123654"/>
                <w:sz w:val="20"/>
                <w:szCs w:val="20"/>
              </w:rPr>
            </w:pPr>
          </w:p>
        </w:tc>
      </w:tr>
    </w:tbl>
    <w:p w14:paraId="4BC7ADB4" w14:textId="77777777" w:rsidR="004805DA" w:rsidRPr="004805DA" w:rsidRDefault="004805DA" w:rsidP="004805DA">
      <w:pPr>
        <w:spacing w:after="0" w:line="240" w:lineRule="auto"/>
        <w:rPr>
          <w:rFonts w:ascii="Times New Roman" w:eastAsia="Times New Roman" w:hAnsi="Times New Roman" w:cs="Times New Roman"/>
          <w:vanish/>
          <w:sz w:val="24"/>
          <w:szCs w:val="24"/>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firstRow="1" w:lastRow="0" w:firstColumn="1" w:lastColumn="0" w:noHBand="0" w:noVBand="1"/>
      </w:tblPr>
      <w:tblGrid>
        <w:gridCol w:w="2193"/>
        <w:gridCol w:w="2144"/>
        <w:gridCol w:w="1641"/>
        <w:gridCol w:w="908"/>
        <w:gridCol w:w="1474"/>
        <w:gridCol w:w="984"/>
      </w:tblGrid>
      <w:tr w:rsidR="004805DA" w:rsidRPr="004805DA" w14:paraId="6851CCAE" w14:textId="77777777" w:rsidTr="004805D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465FADA7" w14:textId="77777777" w:rsidR="004805DA" w:rsidRPr="004805DA" w:rsidRDefault="004805DA" w:rsidP="004805DA">
            <w:pPr>
              <w:spacing w:before="100" w:beforeAutospacing="1" w:after="100" w:afterAutospacing="1" w:line="240" w:lineRule="auto"/>
              <w:rPr>
                <w:rFonts w:ascii="Arial" w:eastAsia="Times New Roman" w:hAnsi="Arial" w:cs="Arial"/>
                <w:color w:val="123654"/>
                <w:sz w:val="20"/>
                <w:szCs w:val="20"/>
              </w:rPr>
            </w:pPr>
            <w:r w:rsidRPr="004805DA">
              <w:rPr>
                <w:rFonts w:ascii="Arial" w:eastAsia="Times New Roman" w:hAnsi="Arial" w:cs="Arial"/>
                <w:b/>
                <w:bCs/>
                <w:color w:val="123654"/>
                <w:sz w:val="20"/>
                <w:szCs w:val="20"/>
              </w:rPr>
              <w:t>Data Set Characteristics:  </w:t>
            </w:r>
          </w:p>
        </w:tc>
        <w:tc>
          <w:tcPr>
            <w:tcW w:w="0" w:type="auto"/>
            <w:tcBorders>
              <w:top w:val="outset" w:sz="6" w:space="0" w:color="auto"/>
              <w:left w:val="outset" w:sz="6" w:space="0" w:color="auto"/>
              <w:bottom w:val="outset" w:sz="6" w:space="0" w:color="auto"/>
              <w:right w:val="outset" w:sz="6" w:space="0" w:color="auto"/>
            </w:tcBorders>
            <w:vAlign w:val="center"/>
            <w:hideMark/>
          </w:tcPr>
          <w:p w14:paraId="5F95C2A6" w14:textId="77777777" w:rsidR="004805DA" w:rsidRPr="004805DA" w:rsidRDefault="004805DA" w:rsidP="004805DA">
            <w:pPr>
              <w:spacing w:before="100" w:beforeAutospacing="1" w:after="100" w:afterAutospacing="1" w:line="240" w:lineRule="auto"/>
              <w:rPr>
                <w:rFonts w:ascii="Arial" w:eastAsia="Times New Roman" w:hAnsi="Arial" w:cs="Arial"/>
                <w:color w:val="123654"/>
                <w:sz w:val="20"/>
                <w:szCs w:val="20"/>
              </w:rPr>
            </w:pPr>
            <w:r w:rsidRPr="004805DA">
              <w:rPr>
                <w:rFonts w:ascii="Arial" w:eastAsia="Times New Roman" w:hAnsi="Arial" w:cs="Arial"/>
                <w:color w:val="123654"/>
                <w:sz w:val="20"/>
                <w:szCs w:val="20"/>
              </w:rPr>
              <w:t>Univariate, Sequential, Time-Series</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0F593220" w14:textId="77777777" w:rsidR="004805DA" w:rsidRPr="004805DA" w:rsidRDefault="004805DA" w:rsidP="004805DA">
            <w:pPr>
              <w:spacing w:before="100" w:beforeAutospacing="1" w:after="100" w:afterAutospacing="1" w:line="240" w:lineRule="auto"/>
              <w:rPr>
                <w:rFonts w:ascii="Arial" w:eastAsia="Times New Roman" w:hAnsi="Arial" w:cs="Arial"/>
                <w:color w:val="123654"/>
                <w:sz w:val="20"/>
                <w:szCs w:val="20"/>
              </w:rPr>
            </w:pPr>
            <w:r w:rsidRPr="004805DA">
              <w:rPr>
                <w:rFonts w:ascii="Arial" w:eastAsia="Times New Roman" w:hAnsi="Arial" w:cs="Arial"/>
                <w:b/>
                <w:bCs/>
                <w:color w:val="123654"/>
                <w:sz w:val="20"/>
                <w:szCs w:val="20"/>
              </w:rPr>
              <w:t>Number of Instances:</w:t>
            </w:r>
          </w:p>
        </w:tc>
        <w:tc>
          <w:tcPr>
            <w:tcW w:w="0" w:type="auto"/>
            <w:tcBorders>
              <w:top w:val="outset" w:sz="6" w:space="0" w:color="auto"/>
              <w:left w:val="outset" w:sz="6" w:space="0" w:color="auto"/>
              <w:bottom w:val="outset" w:sz="6" w:space="0" w:color="auto"/>
              <w:right w:val="outset" w:sz="6" w:space="0" w:color="auto"/>
            </w:tcBorders>
            <w:vAlign w:val="center"/>
            <w:hideMark/>
          </w:tcPr>
          <w:p w14:paraId="6BE4A49A" w14:textId="77777777" w:rsidR="004805DA" w:rsidRPr="004805DA" w:rsidRDefault="004805DA" w:rsidP="004805DA">
            <w:pPr>
              <w:spacing w:before="100" w:beforeAutospacing="1" w:after="100" w:afterAutospacing="1" w:line="240" w:lineRule="auto"/>
              <w:rPr>
                <w:rFonts w:ascii="Arial" w:eastAsia="Times New Roman" w:hAnsi="Arial" w:cs="Arial"/>
                <w:color w:val="123654"/>
                <w:sz w:val="20"/>
                <w:szCs w:val="20"/>
              </w:rPr>
            </w:pPr>
            <w:r w:rsidRPr="004805DA">
              <w:rPr>
                <w:rFonts w:ascii="Arial" w:eastAsia="Times New Roman" w:hAnsi="Arial" w:cs="Arial"/>
                <w:color w:val="123654"/>
                <w:sz w:val="20"/>
                <w:szCs w:val="20"/>
              </w:rPr>
              <w:t>164860</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3D8BA3E1" w14:textId="77777777" w:rsidR="004805DA" w:rsidRPr="004805DA" w:rsidRDefault="004805DA" w:rsidP="004805DA">
            <w:pPr>
              <w:spacing w:before="100" w:beforeAutospacing="1" w:after="100" w:afterAutospacing="1" w:line="240" w:lineRule="auto"/>
              <w:rPr>
                <w:rFonts w:ascii="Arial" w:eastAsia="Times New Roman" w:hAnsi="Arial" w:cs="Arial"/>
                <w:color w:val="123654"/>
                <w:sz w:val="20"/>
                <w:szCs w:val="20"/>
              </w:rPr>
            </w:pPr>
            <w:r w:rsidRPr="004805DA">
              <w:rPr>
                <w:rFonts w:ascii="Arial" w:eastAsia="Times New Roman" w:hAnsi="Arial" w:cs="Arial"/>
                <w:b/>
                <w:bCs/>
                <w:color w:val="123654"/>
                <w:sz w:val="20"/>
                <w:szCs w:val="20"/>
              </w:rPr>
              <w:t>Area:</w:t>
            </w:r>
          </w:p>
        </w:tc>
        <w:tc>
          <w:tcPr>
            <w:tcW w:w="0" w:type="auto"/>
            <w:tcBorders>
              <w:top w:val="outset" w:sz="6" w:space="0" w:color="auto"/>
              <w:left w:val="outset" w:sz="6" w:space="0" w:color="auto"/>
              <w:bottom w:val="outset" w:sz="6" w:space="0" w:color="auto"/>
              <w:right w:val="outset" w:sz="6" w:space="0" w:color="auto"/>
            </w:tcBorders>
            <w:vAlign w:val="center"/>
            <w:hideMark/>
          </w:tcPr>
          <w:p w14:paraId="311AB300" w14:textId="77777777" w:rsidR="004805DA" w:rsidRPr="004805DA" w:rsidRDefault="004805DA" w:rsidP="004805DA">
            <w:pPr>
              <w:spacing w:before="100" w:beforeAutospacing="1" w:after="100" w:afterAutospacing="1" w:line="240" w:lineRule="auto"/>
              <w:rPr>
                <w:rFonts w:ascii="Arial" w:eastAsia="Times New Roman" w:hAnsi="Arial" w:cs="Arial"/>
                <w:color w:val="123654"/>
                <w:sz w:val="20"/>
                <w:szCs w:val="20"/>
              </w:rPr>
            </w:pPr>
            <w:r w:rsidRPr="004805DA">
              <w:rPr>
                <w:rFonts w:ascii="Arial" w:eastAsia="Times New Roman" w:hAnsi="Arial" w:cs="Arial"/>
                <w:color w:val="123654"/>
                <w:sz w:val="20"/>
                <w:szCs w:val="20"/>
              </w:rPr>
              <w:t>Life</w:t>
            </w:r>
          </w:p>
        </w:tc>
      </w:tr>
      <w:tr w:rsidR="004805DA" w:rsidRPr="004805DA" w14:paraId="2814239A" w14:textId="77777777" w:rsidTr="004805D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25262C91" w14:textId="77777777" w:rsidR="004805DA" w:rsidRPr="004805DA" w:rsidRDefault="004805DA" w:rsidP="004805DA">
            <w:pPr>
              <w:spacing w:before="100" w:beforeAutospacing="1" w:after="100" w:afterAutospacing="1" w:line="240" w:lineRule="auto"/>
              <w:rPr>
                <w:rFonts w:ascii="Arial" w:eastAsia="Times New Roman" w:hAnsi="Arial" w:cs="Arial"/>
                <w:color w:val="123654"/>
                <w:sz w:val="20"/>
                <w:szCs w:val="20"/>
              </w:rPr>
            </w:pPr>
            <w:r w:rsidRPr="004805DA">
              <w:rPr>
                <w:rFonts w:ascii="Arial" w:eastAsia="Times New Roman" w:hAnsi="Arial" w:cs="Arial"/>
                <w:b/>
                <w:bCs/>
                <w:color w:val="123654"/>
                <w:sz w:val="20"/>
                <w:szCs w:val="20"/>
              </w:rPr>
              <w:t>Attribute Characteristics:</w:t>
            </w:r>
          </w:p>
        </w:tc>
        <w:tc>
          <w:tcPr>
            <w:tcW w:w="0" w:type="auto"/>
            <w:tcBorders>
              <w:top w:val="outset" w:sz="6" w:space="0" w:color="auto"/>
              <w:left w:val="outset" w:sz="6" w:space="0" w:color="auto"/>
              <w:bottom w:val="outset" w:sz="6" w:space="0" w:color="auto"/>
              <w:right w:val="outset" w:sz="6" w:space="0" w:color="auto"/>
            </w:tcBorders>
            <w:vAlign w:val="center"/>
            <w:hideMark/>
          </w:tcPr>
          <w:p w14:paraId="44888C18" w14:textId="77777777" w:rsidR="004805DA" w:rsidRPr="004805DA" w:rsidRDefault="004805DA" w:rsidP="004805DA">
            <w:pPr>
              <w:spacing w:before="100" w:beforeAutospacing="1" w:after="100" w:afterAutospacing="1" w:line="240" w:lineRule="auto"/>
              <w:rPr>
                <w:rFonts w:ascii="Arial" w:eastAsia="Times New Roman" w:hAnsi="Arial" w:cs="Arial"/>
                <w:color w:val="123654"/>
                <w:sz w:val="20"/>
                <w:szCs w:val="20"/>
              </w:rPr>
            </w:pPr>
            <w:r w:rsidRPr="004805DA">
              <w:rPr>
                <w:rFonts w:ascii="Arial" w:eastAsia="Times New Roman" w:hAnsi="Arial" w:cs="Arial"/>
                <w:color w:val="123654"/>
                <w:sz w:val="20"/>
                <w:szCs w:val="20"/>
              </w:rPr>
              <w:t>Real</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45735141" w14:textId="77777777" w:rsidR="004805DA" w:rsidRPr="004805DA" w:rsidRDefault="004805DA" w:rsidP="004805DA">
            <w:pPr>
              <w:spacing w:before="100" w:beforeAutospacing="1" w:after="100" w:afterAutospacing="1" w:line="240" w:lineRule="auto"/>
              <w:rPr>
                <w:rFonts w:ascii="Arial" w:eastAsia="Times New Roman" w:hAnsi="Arial" w:cs="Arial"/>
                <w:color w:val="123654"/>
                <w:sz w:val="20"/>
                <w:szCs w:val="20"/>
              </w:rPr>
            </w:pPr>
            <w:r w:rsidRPr="004805DA">
              <w:rPr>
                <w:rFonts w:ascii="Arial" w:eastAsia="Times New Roman" w:hAnsi="Arial" w:cs="Arial"/>
                <w:b/>
                <w:bCs/>
                <w:color w:val="123654"/>
                <w:sz w:val="20"/>
                <w:szCs w:val="20"/>
              </w:rPr>
              <w:t>Number of Attributes: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740110F6" w14:textId="77777777" w:rsidR="004805DA" w:rsidRPr="004805DA" w:rsidRDefault="004805DA" w:rsidP="004805DA">
            <w:pPr>
              <w:spacing w:before="100" w:beforeAutospacing="1" w:after="100" w:afterAutospacing="1" w:line="240" w:lineRule="auto"/>
              <w:rPr>
                <w:rFonts w:ascii="Arial" w:eastAsia="Times New Roman" w:hAnsi="Arial" w:cs="Arial"/>
                <w:color w:val="123654"/>
                <w:sz w:val="20"/>
                <w:szCs w:val="20"/>
              </w:rPr>
            </w:pPr>
            <w:r w:rsidRPr="004805DA">
              <w:rPr>
                <w:rFonts w:ascii="Arial" w:eastAsia="Times New Roman" w:hAnsi="Arial" w:cs="Arial"/>
                <w:color w:val="123654"/>
                <w:sz w:val="20"/>
                <w:szCs w:val="20"/>
              </w:rPr>
              <w:t>8</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67F4B237" w14:textId="77777777" w:rsidR="004805DA" w:rsidRPr="004805DA" w:rsidRDefault="004805DA" w:rsidP="004805DA">
            <w:pPr>
              <w:spacing w:before="100" w:beforeAutospacing="1" w:after="100" w:afterAutospacing="1" w:line="240" w:lineRule="auto"/>
              <w:rPr>
                <w:rFonts w:ascii="Arial" w:eastAsia="Times New Roman" w:hAnsi="Arial" w:cs="Arial"/>
                <w:color w:val="123654"/>
                <w:sz w:val="20"/>
                <w:szCs w:val="20"/>
              </w:rPr>
            </w:pPr>
            <w:r w:rsidRPr="004805DA">
              <w:rPr>
                <w:rFonts w:ascii="Arial" w:eastAsia="Times New Roman" w:hAnsi="Arial" w:cs="Arial"/>
                <w:b/>
                <w:bCs/>
                <w:color w:val="123654"/>
                <w:sz w:val="20"/>
                <w:szCs w:val="20"/>
              </w:rPr>
              <w:t>Date Donated</w:t>
            </w:r>
          </w:p>
        </w:tc>
        <w:tc>
          <w:tcPr>
            <w:tcW w:w="0" w:type="auto"/>
            <w:tcBorders>
              <w:top w:val="outset" w:sz="6" w:space="0" w:color="auto"/>
              <w:left w:val="outset" w:sz="6" w:space="0" w:color="auto"/>
              <w:bottom w:val="outset" w:sz="6" w:space="0" w:color="auto"/>
              <w:right w:val="outset" w:sz="6" w:space="0" w:color="auto"/>
            </w:tcBorders>
            <w:vAlign w:val="center"/>
            <w:hideMark/>
          </w:tcPr>
          <w:p w14:paraId="3165C3C5" w14:textId="77777777" w:rsidR="004805DA" w:rsidRPr="004805DA" w:rsidRDefault="004805DA" w:rsidP="004805DA">
            <w:pPr>
              <w:spacing w:before="100" w:beforeAutospacing="1" w:after="100" w:afterAutospacing="1" w:line="240" w:lineRule="auto"/>
              <w:rPr>
                <w:rFonts w:ascii="Arial" w:eastAsia="Times New Roman" w:hAnsi="Arial" w:cs="Arial"/>
                <w:color w:val="123654"/>
                <w:sz w:val="20"/>
                <w:szCs w:val="20"/>
              </w:rPr>
            </w:pPr>
            <w:r w:rsidRPr="004805DA">
              <w:rPr>
                <w:rFonts w:ascii="Arial" w:eastAsia="Times New Roman" w:hAnsi="Arial" w:cs="Arial"/>
                <w:color w:val="123654"/>
                <w:sz w:val="20"/>
                <w:szCs w:val="20"/>
              </w:rPr>
              <w:t>2010-11-03</w:t>
            </w:r>
          </w:p>
        </w:tc>
      </w:tr>
      <w:tr w:rsidR="004805DA" w:rsidRPr="004805DA" w14:paraId="2404303D" w14:textId="77777777" w:rsidTr="004805D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27A685EA" w14:textId="77777777" w:rsidR="004805DA" w:rsidRPr="004805DA" w:rsidRDefault="004805DA" w:rsidP="004805DA">
            <w:pPr>
              <w:spacing w:before="100" w:beforeAutospacing="1" w:after="100" w:afterAutospacing="1" w:line="240" w:lineRule="auto"/>
              <w:rPr>
                <w:rFonts w:ascii="Arial" w:eastAsia="Times New Roman" w:hAnsi="Arial" w:cs="Arial"/>
                <w:color w:val="123654"/>
                <w:sz w:val="20"/>
                <w:szCs w:val="20"/>
              </w:rPr>
            </w:pPr>
            <w:r w:rsidRPr="004805DA">
              <w:rPr>
                <w:rFonts w:ascii="Arial" w:eastAsia="Times New Roman" w:hAnsi="Arial" w:cs="Arial"/>
                <w:b/>
                <w:bCs/>
                <w:color w:val="123654"/>
                <w:sz w:val="20"/>
                <w:szCs w:val="20"/>
              </w:rPr>
              <w:t>Associated Tasks:</w:t>
            </w:r>
          </w:p>
        </w:tc>
        <w:tc>
          <w:tcPr>
            <w:tcW w:w="0" w:type="auto"/>
            <w:tcBorders>
              <w:top w:val="outset" w:sz="6" w:space="0" w:color="auto"/>
              <w:left w:val="outset" w:sz="6" w:space="0" w:color="auto"/>
              <w:bottom w:val="outset" w:sz="6" w:space="0" w:color="auto"/>
              <w:right w:val="outset" w:sz="6" w:space="0" w:color="auto"/>
            </w:tcBorders>
            <w:vAlign w:val="center"/>
            <w:hideMark/>
          </w:tcPr>
          <w:p w14:paraId="3A6C39F9" w14:textId="77777777" w:rsidR="004805DA" w:rsidRPr="004805DA" w:rsidRDefault="004805DA" w:rsidP="004805DA">
            <w:pPr>
              <w:spacing w:before="100" w:beforeAutospacing="1" w:after="100" w:afterAutospacing="1" w:line="240" w:lineRule="auto"/>
              <w:rPr>
                <w:rFonts w:ascii="Arial" w:eastAsia="Times New Roman" w:hAnsi="Arial" w:cs="Arial"/>
                <w:color w:val="123654"/>
                <w:sz w:val="20"/>
                <w:szCs w:val="20"/>
              </w:rPr>
            </w:pPr>
            <w:r w:rsidRPr="004805DA">
              <w:rPr>
                <w:rFonts w:ascii="Arial" w:eastAsia="Times New Roman" w:hAnsi="Arial" w:cs="Arial"/>
                <w:color w:val="123654"/>
                <w:sz w:val="20"/>
                <w:szCs w:val="20"/>
              </w:rPr>
              <w:t>Classification</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64F8E8BC" w14:textId="77777777" w:rsidR="004805DA" w:rsidRPr="004805DA" w:rsidRDefault="004805DA" w:rsidP="004805DA">
            <w:pPr>
              <w:spacing w:before="100" w:beforeAutospacing="1" w:after="100" w:afterAutospacing="1" w:line="240" w:lineRule="auto"/>
              <w:rPr>
                <w:rFonts w:ascii="Arial" w:eastAsia="Times New Roman" w:hAnsi="Arial" w:cs="Arial"/>
                <w:color w:val="123654"/>
                <w:sz w:val="20"/>
                <w:szCs w:val="20"/>
              </w:rPr>
            </w:pPr>
            <w:r w:rsidRPr="004805DA">
              <w:rPr>
                <w:rFonts w:ascii="Arial" w:eastAsia="Times New Roman" w:hAnsi="Arial" w:cs="Arial"/>
                <w:b/>
                <w:bCs/>
                <w:color w:val="123654"/>
                <w:sz w:val="20"/>
                <w:szCs w:val="20"/>
              </w:rPr>
              <w:t>Missing Values?</w:t>
            </w:r>
          </w:p>
        </w:tc>
        <w:tc>
          <w:tcPr>
            <w:tcW w:w="0" w:type="auto"/>
            <w:tcBorders>
              <w:top w:val="outset" w:sz="6" w:space="0" w:color="auto"/>
              <w:left w:val="outset" w:sz="6" w:space="0" w:color="auto"/>
              <w:bottom w:val="outset" w:sz="6" w:space="0" w:color="auto"/>
              <w:right w:val="outset" w:sz="6" w:space="0" w:color="auto"/>
            </w:tcBorders>
            <w:vAlign w:val="center"/>
            <w:hideMark/>
          </w:tcPr>
          <w:p w14:paraId="3C0567FD" w14:textId="77777777" w:rsidR="004805DA" w:rsidRPr="004805DA" w:rsidRDefault="004805DA" w:rsidP="004805DA">
            <w:pPr>
              <w:spacing w:before="100" w:beforeAutospacing="1" w:after="100" w:afterAutospacing="1" w:line="240" w:lineRule="auto"/>
              <w:rPr>
                <w:rFonts w:ascii="Arial" w:eastAsia="Times New Roman" w:hAnsi="Arial" w:cs="Arial"/>
                <w:color w:val="123654"/>
                <w:sz w:val="20"/>
                <w:szCs w:val="20"/>
              </w:rPr>
            </w:pPr>
            <w:r w:rsidRPr="004805DA">
              <w:rPr>
                <w:rFonts w:ascii="Arial" w:eastAsia="Times New Roman" w:hAnsi="Arial" w:cs="Arial"/>
                <w:color w:val="123654"/>
                <w:sz w:val="20"/>
                <w:szCs w:val="20"/>
              </w:rPr>
              <w:t>N/A</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367319C5" w14:textId="77777777" w:rsidR="004805DA" w:rsidRPr="004805DA" w:rsidRDefault="004805DA" w:rsidP="004805DA">
            <w:pPr>
              <w:spacing w:before="100" w:beforeAutospacing="1" w:after="100" w:afterAutospacing="1" w:line="240" w:lineRule="auto"/>
              <w:rPr>
                <w:rFonts w:ascii="Arial" w:eastAsia="Times New Roman" w:hAnsi="Arial" w:cs="Arial"/>
                <w:color w:val="123654"/>
                <w:sz w:val="20"/>
                <w:szCs w:val="20"/>
              </w:rPr>
            </w:pPr>
            <w:r w:rsidRPr="004805DA">
              <w:rPr>
                <w:rFonts w:ascii="Arial" w:eastAsia="Times New Roman" w:hAnsi="Arial" w:cs="Arial"/>
                <w:b/>
                <w:bCs/>
                <w:color w:val="123654"/>
                <w:sz w:val="20"/>
                <w:szCs w:val="20"/>
              </w:rPr>
              <w:t>Number of Web Hits:</w:t>
            </w:r>
          </w:p>
        </w:tc>
        <w:tc>
          <w:tcPr>
            <w:tcW w:w="0" w:type="auto"/>
            <w:tcBorders>
              <w:top w:val="outset" w:sz="6" w:space="0" w:color="auto"/>
              <w:left w:val="outset" w:sz="6" w:space="0" w:color="auto"/>
              <w:bottom w:val="outset" w:sz="6" w:space="0" w:color="auto"/>
              <w:right w:val="outset" w:sz="6" w:space="0" w:color="auto"/>
            </w:tcBorders>
            <w:vAlign w:val="center"/>
            <w:hideMark/>
          </w:tcPr>
          <w:p w14:paraId="78B071A1" w14:textId="77777777" w:rsidR="004805DA" w:rsidRPr="004805DA" w:rsidRDefault="004805DA" w:rsidP="004805DA">
            <w:pPr>
              <w:spacing w:before="100" w:beforeAutospacing="1" w:after="100" w:afterAutospacing="1" w:line="240" w:lineRule="auto"/>
              <w:rPr>
                <w:rFonts w:ascii="Arial" w:eastAsia="Times New Roman" w:hAnsi="Arial" w:cs="Arial"/>
                <w:color w:val="123654"/>
                <w:sz w:val="20"/>
                <w:szCs w:val="20"/>
              </w:rPr>
            </w:pPr>
            <w:r w:rsidRPr="004805DA">
              <w:rPr>
                <w:rFonts w:ascii="Arial" w:eastAsia="Times New Roman" w:hAnsi="Arial" w:cs="Arial"/>
                <w:color w:val="123654"/>
                <w:sz w:val="20"/>
                <w:szCs w:val="20"/>
              </w:rPr>
              <w:t>95504</w:t>
            </w:r>
          </w:p>
        </w:tc>
      </w:tr>
    </w:tbl>
    <w:p w14:paraId="7513CA13" w14:textId="77777777" w:rsidR="004805DA" w:rsidRPr="004805DA" w:rsidRDefault="004805DA" w:rsidP="004805DA">
      <w:pPr>
        <w:pStyle w:val="small-heading"/>
        <w:rPr>
          <w:rFonts w:ascii="Arial" w:hAnsi="Arial" w:cs="Arial"/>
          <w:color w:val="123654"/>
          <w:sz w:val="27"/>
          <w:szCs w:val="27"/>
        </w:rPr>
      </w:pPr>
      <w:r w:rsidRPr="004805DA">
        <w:rPr>
          <w:color w:val="000000"/>
          <w:sz w:val="27"/>
          <w:szCs w:val="27"/>
        </w:rPr>
        <w:br/>
      </w:r>
      <w:r w:rsidRPr="004805DA">
        <w:rPr>
          <w:rFonts w:ascii="Arial" w:hAnsi="Arial" w:cs="Arial"/>
          <w:b/>
          <w:bCs/>
          <w:color w:val="123654"/>
          <w:sz w:val="27"/>
          <w:szCs w:val="27"/>
        </w:rPr>
        <w:t>Source:</w:t>
      </w:r>
    </w:p>
    <w:p w14:paraId="133C411A" w14:textId="77777777" w:rsidR="004805DA" w:rsidRPr="004805DA" w:rsidRDefault="004805DA" w:rsidP="004805DA">
      <w:pPr>
        <w:spacing w:before="100" w:beforeAutospacing="1" w:after="100" w:afterAutospacing="1" w:line="240" w:lineRule="auto"/>
        <w:rPr>
          <w:rFonts w:ascii="Arial" w:eastAsia="Times New Roman" w:hAnsi="Arial" w:cs="Arial"/>
          <w:color w:val="123654"/>
          <w:sz w:val="20"/>
          <w:szCs w:val="20"/>
        </w:rPr>
      </w:pPr>
      <w:r w:rsidRPr="004805DA">
        <w:rPr>
          <w:rFonts w:ascii="Arial" w:eastAsia="Times New Roman" w:hAnsi="Arial" w:cs="Arial"/>
          <w:color w:val="123654"/>
          <w:sz w:val="20"/>
          <w:szCs w:val="20"/>
        </w:rPr>
        <w:t>- Creators: Mitja Lustrek (</w:t>
      </w:r>
      <w:r w:rsidRPr="004805DA">
        <w:rPr>
          <w:rFonts w:ascii="Arial" w:eastAsia="Times New Roman" w:hAnsi="Arial" w:cs="Arial"/>
          <w:color w:val="123654"/>
          <w:sz w:val="20"/>
          <w:szCs w:val="20"/>
          <w:u w:val="single"/>
        </w:rPr>
        <w:t>mitja.lustrek </w:t>
      </w:r>
      <w:r w:rsidRPr="004805DA">
        <w:rPr>
          <w:rFonts w:ascii="Arial" w:eastAsia="Times New Roman" w:hAnsi="Arial" w:cs="Arial"/>
          <w:b/>
          <w:bCs/>
          <w:color w:val="123654"/>
          <w:sz w:val="20"/>
          <w:szCs w:val="20"/>
          <w:u w:val="single"/>
        </w:rPr>
        <w:t>'@'</w:t>
      </w:r>
      <w:r w:rsidRPr="004805DA">
        <w:rPr>
          <w:rFonts w:ascii="Arial" w:eastAsia="Times New Roman" w:hAnsi="Arial" w:cs="Arial"/>
          <w:color w:val="123654"/>
          <w:sz w:val="20"/>
          <w:szCs w:val="20"/>
          <w:u w:val="single"/>
        </w:rPr>
        <w:t> ijs.si</w:t>
      </w:r>
      <w:r w:rsidRPr="004805DA">
        <w:rPr>
          <w:rFonts w:ascii="Arial" w:eastAsia="Times New Roman" w:hAnsi="Arial" w:cs="Arial"/>
          <w:color w:val="123654"/>
          <w:sz w:val="20"/>
          <w:szCs w:val="20"/>
        </w:rPr>
        <w:t>), Bostjan Kaluza (</w:t>
      </w:r>
      <w:r w:rsidRPr="004805DA">
        <w:rPr>
          <w:rFonts w:ascii="Arial" w:eastAsia="Times New Roman" w:hAnsi="Arial" w:cs="Arial"/>
          <w:color w:val="123654"/>
          <w:sz w:val="20"/>
          <w:szCs w:val="20"/>
          <w:u w:val="single"/>
        </w:rPr>
        <w:t>bostjan.kaluza </w:t>
      </w:r>
      <w:r w:rsidRPr="004805DA">
        <w:rPr>
          <w:rFonts w:ascii="Arial" w:eastAsia="Times New Roman" w:hAnsi="Arial" w:cs="Arial"/>
          <w:b/>
          <w:bCs/>
          <w:color w:val="123654"/>
          <w:sz w:val="20"/>
          <w:szCs w:val="20"/>
          <w:u w:val="single"/>
        </w:rPr>
        <w:t>'@'</w:t>
      </w:r>
      <w:r w:rsidRPr="004805DA">
        <w:rPr>
          <w:rFonts w:ascii="Arial" w:eastAsia="Times New Roman" w:hAnsi="Arial" w:cs="Arial"/>
          <w:color w:val="123654"/>
          <w:sz w:val="20"/>
          <w:szCs w:val="20"/>
          <w:u w:val="single"/>
        </w:rPr>
        <w:t> ijs.si</w:t>
      </w:r>
      <w:r w:rsidRPr="004805DA">
        <w:rPr>
          <w:rFonts w:ascii="Arial" w:eastAsia="Times New Roman" w:hAnsi="Arial" w:cs="Arial"/>
          <w:color w:val="123654"/>
          <w:sz w:val="20"/>
          <w:szCs w:val="20"/>
        </w:rPr>
        <w:t>), Rok Piltaver (</w:t>
      </w:r>
      <w:r w:rsidRPr="004805DA">
        <w:rPr>
          <w:rFonts w:ascii="Arial" w:eastAsia="Times New Roman" w:hAnsi="Arial" w:cs="Arial"/>
          <w:color w:val="123654"/>
          <w:sz w:val="20"/>
          <w:szCs w:val="20"/>
          <w:u w:val="single"/>
        </w:rPr>
        <w:t>rok.piltaver </w:t>
      </w:r>
      <w:r w:rsidRPr="004805DA">
        <w:rPr>
          <w:rFonts w:ascii="Arial" w:eastAsia="Times New Roman" w:hAnsi="Arial" w:cs="Arial"/>
          <w:b/>
          <w:bCs/>
          <w:color w:val="123654"/>
          <w:sz w:val="20"/>
          <w:szCs w:val="20"/>
          <w:u w:val="single"/>
        </w:rPr>
        <w:t>'@'</w:t>
      </w:r>
      <w:r w:rsidRPr="004805DA">
        <w:rPr>
          <w:rFonts w:ascii="Arial" w:eastAsia="Times New Roman" w:hAnsi="Arial" w:cs="Arial"/>
          <w:color w:val="123654"/>
          <w:sz w:val="20"/>
          <w:szCs w:val="20"/>
          <w:u w:val="single"/>
        </w:rPr>
        <w:t> ijs.si</w:t>
      </w:r>
      <w:r w:rsidRPr="004805DA">
        <w:rPr>
          <w:rFonts w:ascii="Arial" w:eastAsia="Times New Roman" w:hAnsi="Arial" w:cs="Arial"/>
          <w:color w:val="123654"/>
          <w:sz w:val="20"/>
          <w:szCs w:val="20"/>
        </w:rPr>
        <w:t>), Jana Krivec (</w:t>
      </w:r>
      <w:r w:rsidRPr="004805DA">
        <w:rPr>
          <w:rFonts w:ascii="Arial" w:eastAsia="Times New Roman" w:hAnsi="Arial" w:cs="Arial"/>
          <w:color w:val="123654"/>
          <w:sz w:val="20"/>
          <w:szCs w:val="20"/>
          <w:u w:val="single"/>
        </w:rPr>
        <w:t>jana.krivec </w:t>
      </w:r>
      <w:r w:rsidRPr="004805DA">
        <w:rPr>
          <w:rFonts w:ascii="Arial" w:eastAsia="Times New Roman" w:hAnsi="Arial" w:cs="Arial"/>
          <w:b/>
          <w:bCs/>
          <w:color w:val="123654"/>
          <w:sz w:val="20"/>
          <w:szCs w:val="20"/>
          <w:u w:val="single"/>
        </w:rPr>
        <w:t>'@'</w:t>
      </w:r>
      <w:r w:rsidRPr="004805DA">
        <w:rPr>
          <w:rFonts w:ascii="Arial" w:eastAsia="Times New Roman" w:hAnsi="Arial" w:cs="Arial"/>
          <w:color w:val="123654"/>
          <w:sz w:val="20"/>
          <w:szCs w:val="20"/>
          <w:u w:val="single"/>
        </w:rPr>
        <w:t> ijs.si</w:t>
      </w:r>
      <w:r w:rsidRPr="004805DA">
        <w:rPr>
          <w:rFonts w:ascii="Arial" w:eastAsia="Times New Roman" w:hAnsi="Arial" w:cs="Arial"/>
          <w:color w:val="123654"/>
          <w:sz w:val="20"/>
          <w:szCs w:val="20"/>
        </w:rPr>
        <w:t>), Vedrana Vidulin (</w:t>
      </w:r>
      <w:r w:rsidRPr="004805DA">
        <w:rPr>
          <w:rFonts w:ascii="Arial" w:eastAsia="Times New Roman" w:hAnsi="Arial" w:cs="Arial"/>
          <w:color w:val="123654"/>
          <w:sz w:val="20"/>
          <w:szCs w:val="20"/>
          <w:u w:val="single"/>
        </w:rPr>
        <w:t>vedrana.vidulin </w:t>
      </w:r>
      <w:r w:rsidRPr="004805DA">
        <w:rPr>
          <w:rFonts w:ascii="Arial" w:eastAsia="Times New Roman" w:hAnsi="Arial" w:cs="Arial"/>
          <w:b/>
          <w:bCs/>
          <w:color w:val="123654"/>
          <w:sz w:val="20"/>
          <w:szCs w:val="20"/>
          <w:u w:val="single"/>
        </w:rPr>
        <w:t>'@'</w:t>
      </w:r>
      <w:r w:rsidRPr="004805DA">
        <w:rPr>
          <w:rFonts w:ascii="Arial" w:eastAsia="Times New Roman" w:hAnsi="Arial" w:cs="Arial"/>
          <w:color w:val="123654"/>
          <w:sz w:val="20"/>
          <w:szCs w:val="20"/>
          <w:u w:val="single"/>
        </w:rPr>
        <w:t> ijs.si</w:t>
      </w:r>
      <w:r w:rsidRPr="004805DA">
        <w:rPr>
          <w:rFonts w:ascii="Arial" w:eastAsia="Times New Roman" w:hAnsi="Arial" w:cs="Arial"/>
          <w:color w:val="123654"/>
          <w:sz w:val="20"/>
          <w:szCs w:val="20"/>
        </w:rPr>
        <w:t>) </w:t>
      </w:r>
      <w:r w:rsidRPr="004805DA">
        <w:rPr>
          <w:rFonts w:ascii="Arial" w:eastAsia="Times New Roman" w:hAnsi="Arial" w:cs="Arial"/>
          <w:color w:val="123654"/>
          <w:sz w:val="20"/>
          <w:szCs w:val="20"/>
        </w:rPr>
        <w:br/>
        <w:t>- Jozef Stefan Institute, Jamova cesta 39, 1000 Ljubljana, Slovenija </w:t>
      </w:r>
      <w:r w:rsidRPr="004805DA">
        <w:rPr>
          <w:rFonts w:ascii="Arial" w:eastAsia="Times New Roman" w:hAnsi="Arial" w:cs="Arial"/>
          <w:color w:val="123654"/>
          <w:sz w:val="20"/>
          <w:szCs w:val="20"/>
        </w:rPr>
        <w:br/>
        <w:t>- Donor: Bozidara Cvetkovic (</w:t>
      </w:r>
      <w:r w:rsidRPr="004805DA">
        <w:rPr>
          <w:rFonts w:ascii="Arial" w:eastAsia="Times New Roman" w:hAnsi="Arial" w:cs="Arial"/>
          <w:color w:val="123654"/>
          <w:sz w:val="20"/>
          <w:szCs w:val="20"/>
          <w:u w:val="single"/>
        </w:rPr>
        <w:t>boza.cvetkovic </w:t>
      </w:r>
      <w:r w:rsidRPr="004805DA">
        <w:rPr>
          <w:rFonts w:ascii="Arial" w:eastAsia="Times New Roman" w:hAnsi="Arial" w:cs="Arial"/>
          <w:b/>
          <w:bCs/>
          <w:color w:val="123654"/>
          <w:sz w:val="20"/>
          <w:szCs w:val="20"/>
          <w:u w:val="single"/>
        </w:rPr>
        <w:t>'@'</w:t>
      </w:r>
      <w:r w:rsidRPr="004805DA">
        <w:rPr>
          <w:rFonts w:ascii="Arial" w:eastAsia="Times New Roman" w:hAnsi="Arial" w:cs="Arial"/>
          <w:color w:val="123654"/>
          <w:sz w:val="20"/>
          <w:szCs w:val="20"/>
          <w:u w:val="single"/>
        </w:rPr>
        <w:t> ijs.si</w:t>
      </w:r>
      <w:r w:rsidRPr="004805DA">
        <w:rPr>
          <w:rFonts w:ascii="Arial" w:eastAsia="Times New Roman" w:hAnsi="Arial" w:cs="Arial"/>
          <w:color w:val="123654"/>
          <w:sz w:val="20"/>
          <w:szCs w:val="20"/>
        </w:rPr>
        <w:t>) </w:t>
      </w:r>
      <w:r w:rsidRPr="004805DA">
        <w:rPr>
          <w:rFonts w:ascii="Arial" w:eastAsia="Times New Roman" w:hAnsi="Arial" w:cs="Arial"/>
          <w:color w:val="123654"/>
          <w:sz w:val="20"/>
          <w:szCs w:val="20"/>
        </w:rPr>
        <w:br/>
        <w:t>- Jozef Stefan Institute, Jamova cesta 39, 1000 Ljubljana, Slovenija </w:t>
      </w:r>
      <w:r w:rsidRPr="004805DA">
        <w:rPr>
          <w:rFonts w:ascii="Arial" w:eastAsia="Times New Roman" w:hAnsi="Arial" w:cs="Arial"/>
          <w:color w:val="123654"/>
          <w:sz w:val="20"/>
          <w:szCs w:val="20"/>
        </w:rPr>
        <w:br/>
        <w:t>- Date received: October, 2010</w:t>
      </w:r>
    </w:p>
    <w:p w14:paraId="7DEADB31" w14:textId="77777777" w:rsidR="004805DA" w:rsidRPr="004805DA" w:rsidRDefault="004805DA" w:rsidP="004805DA">
      <w:pPr>
        <w:spacing w:before="100" w:beforeAutospacing="1" w:after="100" w:afterAutospacing="1" w:line="240" w:lineRule="auto"/>
        <w:rPr>
          <w:rFonts w:ascii="Arial" w:eastAsia="Times New Roman" w:hAnsi="Arial" w:cs="Arial"/>
          <w:color w:val="123654"/>
          <w:sz w:val="27"/>
          <w:szCs w:val="27"/>
        </w:rPr>
      </w:pPr>
      <w:r w:rsidRPr="004805DA">
        <w:rPr>
          <w:rFonts w:ascii="Arial" w:eastAsia="Times New Roman" w:hAnsi="Arial" w:cs="Arial"/>
          <w:b/>
          <w:bCs/>
          <w:color w:val="123654"/>
          <w:sz w:val="27"/>
          <w:szCs w:val="27"/>
        </w:rPr>
        <w:t>Data Set Information:</w:t>
      </w:r>
    </w:p>
    <w:p w14:paraId="35E7F53E" w14:textId="77777777" w:rsidR="004805DA" w:rsidRPr="004805DA" w:rsidRDefault="004805DA" w:rsidP="004805DA">
      <w:pPr>
        <w:spacing w:before="100" w:beforeAutospacing="1" w:after="100" w:afterAutospacing="1" w:line="240" w:lineRule="auto"/>
        <w:rPr>
          <w:rFonts w:ascii="Arial" w:eastAsia="Times New Roman" w:hAnsi="Arial" w:cs="Arial"/>
          <w:color w:val="123654"/>
          <w:sz w:val="20"/>
          <w:szCs w:val="20"/>
        </w:rPr>
      </w:pPr>
      <w:r w:rsidRPr="004805DA">
        <w:rPr>
          <w:rFonts w:ascii="Arial" w:eastAsia="Times New Roman" w:hAnsi="Arial" w:cs="Arial"/>
          <w:color w:val="123654"/>
          <w:sz w:val="20"/>
          <w:szCs w:val="20"/>
        </w:rPr>
        <w:t>People used for recording of the data were wearing four tags (ankle left, ankle right, belt and chest). </w:t>
      </w:r>
      <w:r w:rsidRPr="004805DA">
        <w:rPr>
          <w:rFonts w:ascii="Arial" w:eastAsia="Times New Roman" w:hAnsi="Arial" w:cs="Arial"/>
          <w:color w:val="123654"/>
          <w:sz w:val="20"/>
          <w:szCs w:val="20"/>
        </w:rPr>
        <w:br/>
        <w:t>Each instance is a localization data for one of the tags. The tag can be identified by one of the attributes.</w:t>
      </w:r>
    </w:p>
    <w:p w14:paraId="74280ADD" w14:textId="77777777" w:rsidR="004805DA" w:rsidRPr="004805DA" w:rsidRDefault="004805DA" w:rsidP="004805DA">
      <w:pPr>
        <w:spacing w:after="0" w:line="240" w:lineRule="auto"/>
        <w:rPr>
          <w:rFonts w:ascii="Times New Roman" w:eastAsia="Times New Roman" w:hAnsi="Times New Roman" w:cs="Times New Roman"/>
          <w:sz w:val="24"/>
          <w:szCs w:val="24"/>
        </w:rPr>
      </w:pPr>
    </w:p>
    <w:p w14:paraId="427FD4D0" w14:textId="7519FDD5" w:rsidR="004805DA" w:rsidRDefault="004805DA">
      <w:pPr>
        <w:rPr>
          <w:rFonts w:ascii="Arial" w:hAnsi="Arial" w:cs="Arial"/>
          <w:color w:val="123654"/>
          <w:sz w:val="20"/>
          <w:szCs w:val="20"/>
        </w:rPr>
      </w:pPr>
      <w:r>
        <w:rPr>
          <w:rFonts w:ascii="Arial" w:hAnsi="Arial" w:cs="Arial"/>
          <w:color w:val="123654"/>
          <w:sz w:val="20"/>
          <w:szCs w:val="20"/>
        </w:rPr>
        <w:t>1) Sequence Name {A01,A02,A03,A04,A05,B01,B02,B03,B04,B05,C01,C02,C03,C04,C05,D01,D02,D03,D04,D05,E01,E02,E03,E04,E05} (Nominal) </w:t>
      </w:r>
      <w:r>
        <w:rPr>
          <w:rFonts w:ascii="Arial" w:hAnsi="Arial" w:cs="Arial"/>
          <w:color w:val="123654"/>
          <w:sz w:val="20"/>
          <w:szCs w:val="20"/>
        </w:rPr>
        <w:br/>
        <w:t>- A, B, C, D, E = 5 people </w:t>
      </w:r>
      <w:r>
        <w:rPr>
          <w:rFonts w:ascii="Arial" w:hAnsi="Arial" w:cs="Arial"/>
          <w:color w:val="123654"/>
          <w:sz w:val="20"/>
          <w:szCs w:val="20"/>
        </w:rPr>
        <w:br/>
        <w:t>2) Tag identificator {010-000-024-033,020-000-033-111,020-000-032-221,010-000-030-096} (Nominal) </w:t>
      </w:r>
      <w:r>
        <w:rPr>
          <w:rFonts w:ascii="Arial" w:hAnsi="Arial" w:cs="Arial"/>
          <w:color w:val="123654"/>
          <w:sz w:val="20"/>
          <w:szCs w:val="20"/>
        </w:rPr>
        <w:br/>
        <w:t>- ANKLE_LEFT = 010-000-024-033 </w:t>
      </w:r>
      <w:r>
        <w:rPr>
          <w:rFonts w:ascii="Arial" w:hAnsi="Arial" w:cs="Arial"/>
          <w:color w:val="123654"/>
          <w:sz w:val="20"/>
          <w:szCs w:val="20"/>
        </w:rPr>
        <w:br/>
        <w:t>- ANKLE_RIGHT = 010-000-030-096 </w:t>
      </w:r>
      <w:r>
        <w:rPr>
          <w:rFonts w:ascii="Arial" w:hAnsi="Arial" w:cs="Arial"/>
          <w:color w:val="123654"/>
          <w:sz w:val="20"/>
          <w:szCs w:val="20"/>
        </w:rPr>
        <w:br/>
        <w:t>- CHEST = 020-000-033-111 </w:t>
      </w:r>
      <w:r>
        <w:rPr>
          <w:rFonts w:ascii="Arial" w:hAnsi="Arial" w:cs="Arial"/>
          <w:color w:val="123654"/>
          <w:sz w:val="20"/>
          <w:szCs w:val="20"/>
        </w:rPr>
        <w:br/>
        <w:t>- BELT = 020-000-032-221 </w:t>
      </w:r>
      <w:r>
        <w:rPr>
          <w:rFonts w:ascii="Arial" w:hAnsi="Arial" w:cs="Arial"/>
          <w:color w:val="123654"/>
          <w:sz w:val="20"/>
          <w:szCs w:val="20"/>
        </w:rPr>
        <w:br/>
        <w:t>3) timestamp (Numeric) all unique </w:t>
      </w:r>
      <w:r>
        <w:rPr>
          <w:rFonts w:ascii="Arial" w:hAnsi="Arial" w:cs="Arial"/>
          <w:color w:val="123654"/>
          <w:sz w:val="20"/>
          <w:szCs w:val="20"/>
        </w:rPr>
        <w:br/>
        <w:t>4) date FORMAT = dd.MM.yyyy HH:mm:ss:SSS (Date) </w:t>
      </w:r>
      <w:r>
        <w:rPr>
          <w:rFonts w:ascii="Arial" w:hAnsi="Arial" w:cs="Arial"/>
          <w:color w:val="123654"/>
          <w:sz w:val="20"/>
          <w:szCs w:val="20"/>
        </w:rPr>
        <w:br/>
        <w:t>5) x coordinate of the tag (Numeric) </w:t>
      </w:r>
      <w:r>
        <w:rPr>
          <w:rFonts w:ascii="Arial" w:hAnsi="Arial" w:cs="Arial"/>
          <w:color w:val="123654"/>
          <w:sz w:val="20"/>
          <w:szCs w:val="20"/>
        </w:rPr>
        <w:br/>
        <w:t>6) y coordinate of the tag (Numeric) </w:t>
      </w:r>
      <w:r>
        <w:rPr>
          <w:rFonts w:ascii="Arial" w:hAnsi="Arial" w:cs="Arial"/>
          <w:color w:val="123654"/>
          <w:sz w:val="20"/>
          <w:szCs w:val="20"/>
        </w:rPr>
        <w:br/>
        <w:t>7) z coordinate of the tag (Numeric) </w:t>
      </w:r>
      <w:r>
        <w:rPr>
          <w:rFonts w:ascii="Arial" w:hAnsi="Arial" w:cs="Arial"/>
          <w:color w:val="123654"/>
          <w:sz w:val="20"/>
          <w:szCs w:val="20"/>
        </w:rPr>
        <w:br/>
        <w:t>8) activity {walking,falling,'lying down',lying,'sitting down',sitting,'standing up from lying','on all fours','sitting on the ground','standing up from sitting','standing up from sitting on the ground'} (Nominal)</w:t>
      </w:r>
    </w:p>
    <w:p w14:paraId="788B8913" w14:textId="77777777" w:rsidR="00E418E5" w:rsidRPr="00E418E5" w:rsidRDefault="00E418E5" w:rsidP="00E418E5">
      <w:pPr>
        <w:spacing w:before="100" w:beforeAutospacing="1" w:after="100" w:afterAutospacing="1" w:line="240" w:lineRule="auto"/>
        <w:rPr>
          <w:rFonts w:ascii="Arial" w:eastAsia="Times New Roman" w:hAnsi="Arial" w:cs="Arial"/>
          <w:color w:val="123654"/>
          <w:sz w:val="27"/>
          <w:szCs w:val="27"/>
        </w:rPr>
      </w:pPr>
      <w:r w:rsidRPr="00E418E5">
        <w:rPr>
          <w:rFonts w:ascii="Arial" w:eastAsia="Times New Roman" w:hAnsi="Arial" w:cs="Arial"/>
          <w:b/>
          <w:bCs/>
          <w:color w:val="123654"/>
          <w:sz w:val="27"/>
          <w:szCs w:val="27"/>
        </w:rPr>
        <w:t>Relevant Papers:</w:t>
      </w:r>
    </w:p>
    <w:p w14:paraId="1C168B26" w14:textId="77777777" w:rsidR="00E418E5" w:rsidRPr="00E418E5" w:rsidRDefault="00E418E5" w:rsidP="00E418E5">
      <w:pPr>
        <w:spacing w:before="100" w:beforeAutospacing="1" w:after="100" w:afterAutospacing="1" w:line="240" w:lineRule="auto"/>
        <w:rPr>
          <w:rFonts w:ascii="Arial" w:eastAsia="Times New Roman" w:hAnsi="Arial" w:cs="Arial"/>
          <w:color w:val="123654"/>
          <w:sz w:val="20"/>
          <w:szCs w:val="20"/>
        </w:rPr>
      </w:pPr>
      <w:r w:rsidRPr="00E418E5">
        <w:rPr>
          <w:rFonts w:ascii="Arial" w:eastAsia="Times New Roman" w:hAnsi="Arial" w:cs="Arial"/>
          <w:color w:val="123654"/>
          <w:sz w:val="20"/>
          <w:szCs w:val="20"/>
        </w:rPr>
        <w:t>B. Kaluza, V. Mirchevska, E. Dovgan, M. Lustrek, M. Gams, An Agent-based Approach to Care in Independent Living, International Joint Conference on Ambient Intelligence (AmI-10), Malaga, Spain, In press</w:t>
      </w:r>
    </w:p>
    <w:p w14:paraId="17E4B87B" w14:textId="77777777" w:rsidR="00E418E5" w:rsidRPr="00E418E5" w:rsidRDefault="00E418E5" w:rsidP="00E418E5">
      <w:pPr>
        <w:spacing w:before="100" w:beforeAutospacing="1" w:after="100" w:afterAutospacing="1" w:line="240" w:lineRule="auto"/>
        <w:rPr>
          <w:rFonts w:ascii="Arial" w:eastAsia="Times New Roman" w:hAnsi="Arial" w:cs="Arial"/>
          <w:color w:val="123654"/>
          <w:sz w:val="27"/>
          <w:szCs w:val="27"/>
        </w:rPr>
      </w:pPr>
      <w:r w:rsidRPr="00E418E5">
        <w:rPr>
          <w:rFonts w:ascii="Arial" w:eastAsia="Times New Roman" w:hAnsi="Arial" w:cs="Arial"/>
          <w:b/>
          <w:bCs/>
          <w:color w:val="123654"/>
          <w:sz w:val="27"/>
          <w:szCs w:val="27"/>
        </w:rPr>
        <w:t>Citation Request:</w:t>
      </w:r>
    </w:p>
    <w:p w14:paraId="3C85FA9C" w14:textId="77777777" w:rsidR="00E418E5" w:rsidRPr="00E418E5" w:rsidRDefault="00E418E5" w:rsidP="00E418E5">
      <w:pPr>
        <w:spacing w:before="100" w:beforeAutospacing="1" w:after="100" w:afterAutospacing="1" w:line="240" w:lineRule="auto"/>
        <w:rPr>
          <w:rFonts w:ascii="Arial" w:eastAsia="Times New Roman" w:hAnsi="Arial" w:cs="Arial"/>
          <w:color w:val="123654"/>
          <w:sz w:val="20"/>
          <w:szCs w:val="20"/>
        </w:rPr>
      </w:pPr>
      <w:r w:rsidRPr="00E418E5">
        <w:rPr>
          <w:rFonts w:ascii="Arial" w:eastAsia="Times New Roman" w:hAnsi="Arial" w:cs="Arial"/>
          <w:color w:val="123654"/>
          <w:sz w:val="20"/>
          <w:szCs w:val="20"/>
        </w:rPr>
        <w:t>B. Kaluza, V. Mirchevska, E. Dovgan, M. Lustrek, M. Gams, An Agent-based Approach to Care in Independent Living, International Joint Conference on Ambient Intelligence (AmI-10), Malaga, Spain, In press</w:t>
      </w:r>
    </w:p>
    <w:p w14:paraId="012BD3FC" w14:textId="0AF9B63A" w:rsidR="004805DA" w:rsidRDefault="00FB29E4">
      <w:r>
        <w:t xml:space="preserve">Set </w:t>
      </w:r>
      <w:r w:rsidR="00D92202">
        <w:t>3</w:t>
      </w:r>
      <w:r>
        <w:t>:</w:t>
      </w:r>
    </w:p>
    <w:p w14:paraId="4AC3F541" w14:textId="347C8A4F" w:rsidR="00E418E5" w:rsidRDefault="00D92202">
      <w:hyperlink r:id="rId8" w:history="1">
        <w:r w:rsidR="00C92E40">
          <w:rPr>
            <w:rStyle w:val="Hyperlink"/>
          </w:rPr>
          <w:t>http://archive.ics.uci.edu/ml/datasets/pamap2+physical+activity+monitoring</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79"/>
        <w:gridCol w:w="81"/>
      </w:tblGrid>
      <w:tr w:rsidR="00C92E40" w:rsidRPr="00C92E40" w14:paraId="2E0119BE" w14:textId="77777777" w:rsidTr="00C92E40">
        <w:trPr>
          <w:tblCellSpacing w:w="15" w:type="dxa"/>
        </w:trPr>
        <w:tc>
          <w:tcPr>
            <w:tcW w:w="0" w:type="auto"/>
            <w:hideMark/>
          </w:tcPr>
          <w:p w14:paraId="133028DA" w14:textId="77777777" w:rsidR="00C92E40" w:rsidRPr="00C92E40" w:rsidRDefault="00C92E40" w:rsidP="00C92E40">
            <w:pPr>
              <w:spacing w:before="100" w:beforeAutospacing="1" w:after="100" w:afterAutospacing="1" w:line="240" w:lineRule="auto"/>
              <w:rPr>
                <w:rFonts w:ascii="Arial" w:eastAsia="Times New Roman" w:hAnsi="Arial" w:cs="Arial"/>
                <w:color w:val="123654"/>
                <w:sz w:val="20"/>
                <w:szCs w:val="20"/>
              </w:rPr>
            </w:pPr>
            <w:r w:rsidRPr="00C92E40">
              <w:rPr>
                <w:rFonts w:ascii="Arial" w:eastAsia="Times New Roman" w:hAnsi="Arial" w:cs="Arial"/>
                <w:b/>
                <w:bCs/>
                <w:color w:val="123654"/>
                <w:sz w:val="20"/>
                <w:szCs w:val="20"/>
              </w:rPr>
              <w:t>Abstract</w:t>
            </w:r>
            <w:r w:rsidRPr="00C92E40">
              <w:rPr>
                <w:rFonts w:ascii="Arial" w:eastAsia="Times New Roman" w:hAnsi="Arial" w:cs="Arial"/>
                <w:color w:val="123654"/>
                <w:sz w:val="20"/>
                <w:szCs w:val="20"/>
              </w:rPr>
              <w:t>: The PAMAP2 Physical Activity Monitoring dataset contains data of 18 different physical activities, performed by 9 subjects wearing 3 inertial measurement units and a heart rate monitor.</w:t>
            </w:r>
          </w:p>
        </w:tc>
        <w:tc>
          <w:tcPr>
            <w:tcW w:w="0" w:type="auto"/>
            <w:vAlign w:val="center"/>
            <w:hideMark/>
          </w:tcPr>
          <w:p w14:paraId="399BEDDD" w14:textId="77777777" w:rsidR="00C92E40" w:rsidRPr="00C92E40" w:rsidRDefault="00C92E40" w:rsidP="00C92E40">
            <w:pPr>
              <w:spacing w:after="0" w:line="240" w:lineRule="auto"/>
              <w:rPr>
                <w:rFonts w:ascii="Arial" w:eastAsia="Times New Roman" w:hAnsi="Arial" w:cs="Arial"/>
                <w:color w:val="123654"/>
                <w:sz w:val="20"/>
                <w:szCs w:val="20"/>
              </w:rPr>
            </w:pPr>
          </w:p>
        </w:tc>
      </w:tr>
    </w:tbl>
    <w:p w14:paraId="7B455B6C" w14:textId="77777777" w:rsidR="00C92E40" w:rsidRPr="00C92E40" w:rsidRDefault="00C92E40" w:rsidP="00C92E40">
      <w:pPr>
        <w:spacing w:after="0" w:line="240" w:lineRule="auto"/>
        <w:rPr>
          <w:rFonts w:ascii="Times New Roman" w:eastAsia="Times New Roman" w:hAnsi="Times New Roman" w:cs="Times New Roman"/>
          <w:vanish/>
          <w:sz w:val="24"/>
          <w:szCs w:val="24"/>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firstRow="1" w:lastRow="0" w:firstColumn="1" w:lastColumn="0" w:noHBand="0" w:noVBand="1"/>
      </w:tblPr>
      <w:tblGrid>
        <w:gridCol w:w="2200"/>
        <w:gridCol w:w="1807"/>
        <w:gridCol w:w="1648"/>
        <w:gridCol w:w="1019"/>
        <w:gridCol w:w="1482"/>
        <w:gridCol w:w="1188"/>
      </w:tblGrid>
      <w:tr w:rsidR="00C92E40" w:rsidRPr="00C92E40" w14:paraId="0904C44E" w14:textId="77777777" w:rsidTr="00C92E4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2ED1306D" w14:textId="77777777" w:rsidR="00C92E40" w:rsidRPr="00C92E40" w:rsidRDefault="00C92E40" w:rsidP="00C92E40">
            <w:pPr>
              <w:spacing w:before="100" w:beforeAutospacing="1" w:after="100" w:afterAutospacing="1" w:line="240" w:lineRule="auto"/>
              <w:rPr>
                <w:rFonts w:ascii="Arial" w:eastAsia="Times New Roman" w:hAnsi="Arial" w:cs="Arial"/>
                <w:color w:val="123654"/>
                <w:sz w:val="20"/>
                <w:szCs w:val="20"/>
              </w:rPr>
            </w:pPr>
            <w:r w:rsidRPr="00C92E40">
              <w:rPr>
                <w:rFonts w:ascii="Arial" w:eastAsia="Times New Roman" w:hAnsi="Arial" w:cs="Arial"/>
                <w:b/>
                <w:bCs/>
                <w:color w:val="123654"/>
                <w:sz w:val="20"/>
                <w:szCs w:val="20"/>
              </w:rPr>
              <w:t>Data Set Characteristics:  </w:t>
            </w:r>
          </w:p>
        </w:tc>
        <w:tc>
          <w:tcPr>
            <w:tcW w:w="0" w:type="auto"/>
            <w:tcBorders>
              <w:top w:val="outset" w:sz="6" w:space="0" w:color="auto"/>
              <w:left w:val="outset" w:sz="6" w:space="0" w:color="auto"/>
              <w:bottom w:val="outset" w:sz="6" w:space="0" w:color="auto"/>
              <w:right w:val="outset" w:sz="6" w:space="0" w:color="auto"/>
            </w:tcBorders>
            <w:vAlign w:val="center"/>
            <w:hideMark/>
          </w:tcPr>
          <w:p w14:paraId="2A3B988C" w14:textId="77777777" w:rsidR="00C92E40" w:rsidRPr="00C92E40" w:rsidRDefault="00C92E40" w:rsidP="00C92E40">
            <w:pPr>
              <w:spacing w:before="100" w:beforeAutospacing="1" w:after="100" w:afterAutospacing="1" w:line="240" w:lineRule="auto"/>
              <w:rPr>
                <w:rFonts w:ascii="Arial" w:eastAsia="Times New Roman" w:hAnsi="Arial" w:cs="Arial"/>
                <w:color w:val="123654"/>
                <w:sz w:val="20"/>
                <w:szCs w:val="20"/>
              </w:rPr>
            </w:pPr>
            <w:r w:rsidRPr="00C92E40">
              <w:rPr>
                <w:rFonts w:ascii="Arial" w:eastAsia="Times New Roman" w:hAnsi="Arial" w:cs="Arial"/>
                <w:color w:val="123654"/>
                <w:sz w:val="20"/>
                <w:szCs w:val="20"/>
              </w:rPr>
              <w:t>Multivariate, Time-Series</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4B57E942" w14:textId="77777777" w:rsidR="00C92E40" w:rsidRPr="00C92E40" w:rsidRDefault="00C92E40" w:rsidP="00C92E40">
            <w:pPr>
              <w:spacing w:before="100" w:beforeAutospacing="1" w:after="100" w:afterAutospacing="1" w:line="240" w:lineRule="auto"/>
              <w:rPr>
                <w:rFonts w:ascii="Arial" w:eastAsia="Times New Roman" w:hAnsi="Arial" w:cs="Arial"/>
                <w:color w:val="123654"/>
                <w:sz w:val="20"/>
                <w:szCs w:val="20"/>
              </w:rPr>
            </w:pPr>
            <w:r w:rsidRPr="00C92E40">
              <w:rPr>
                <w:rFonts w:ascii="Arial" w:eastAsia="Times New Roman" w:hAnsi="Arial" w:cs="Arial"/>
                <w:b/>
                <w:bCs/>
                <w:color w:val="123654"/>
                <w:sz w:val="20"/>
                <w:szCs w:val="20"/>
              </w:rPr>
              <w:t>Number of Instances:</w:t>
            </w:r>
          </w:p>
        </w:tc>
        <w:tc>
          <w:tcPr>
            <w:tcW w:w="0" w:type="auto"/>
            <w:tcBorders>
              <w:top w:val="outset" w:sz="6" w:space="0" w:color="auto"/>
              <w:left w:val="outset" w:sz="6" w:space="0" w:color="auto"/>
              <w:bottom w:val="outset" w:sz="6" w:space="0" w:color="auto"/>
              <w:right w:val="outset" w:sz="6" w:space="0" w:color="auto"/>
            </w:tcBorders>
            <w:vAlign w:val="center"/>
            <w:hideMark/>
          </w:tcPr>
          <w:p w14:paraId="069C5DE0" w14:textId="77777777" w:rsidR="00C92E40" w:rsidRPr="00C92E40" w:rsidRDefault="00C92E40" w:rsidP="00C92E40">
            <w:pPr>
              <w:spacing w:before="100" w:beforeAutospacing="1" w:after="100" w:afterAutospacing="1" w:line="240" w:lineRule="auto"/>
              <w:rPr>
                <w:rFonts w:ascii="Arial" w:eastAsia="Times New Roman" w:hAnsi="Arial" w:cs="Arial"/>
                <w:color w:val="123654"/>
                <w:sz w:val="20"/>
                <w:szCs w:val="20"/>
              </w:rPr>
            </w:pPr>
            <w:r w:rsidRPr="00C92E40">
              <w:rPr>
                <w:rFonts w:ascii="Arial" w:eastAsia="Times New Roman" w:hAnsi="Arial" w:cs="Arial"/>
                <w:color w:val="123654"/>
                <w:sz w:val="20"/>
                <w:szCs w:val="20"/>
              </w:rPr>
              <w:t>3850505</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37CA0622" w14:textId="77777777" w:rsidR="00C92E40" w:rsidRPr="00C92E40" w:rsidRDefault="00C92E40" w:rsidP="00C92E40">
            <w:pPr>
              <w:spacing w:before="100" w:beforeAutospacing="1" w:after="100" w:afterAutospacing="1" w:line="240" w:lineRule="auto"/>
              <w:rPr>
                <w:rFonts w:ascii="Arial" w:eastAsia="Times New Roman" w:hAnsi="Arial" w:cs="Arial"/>
                <w:color w:val="123654"/>
                <w:sz w:val="20"/>
                <w:szCs w:val="20"/>
              </w:rPr>
            </w:pPr>
            <w:r w:rsidRPr="00C92E40">
              <w:rPr>
                <w:rFonts w:ascii="Arial" w:eastAsia="Times New Roman" w:hAnsi="Arial" w:cs="Arial"/>
                <w:b/>
                <w:bCs/>
                <w:color w:val="123654"/>
                <w:sz w:val="20"/>
                <w:szCs w:val="20"/>
              </w:rPr>
              <w:t>Area:</w:t>
            </w:r>
          </w:p>
        </w:tc>
        <w:tc>
          <w:tcPr>
            <w:tcW w:w="0" w:type="auto"/>
            <w:tcBorders>
              <w:top w:val="outset" w:sz="6" w:space="0" w:color="auto"/>
              <w:left w:val="outset" w:sz="6" w:space="0" w:color="auto"/>
              <w:bottom w:val="outset" w:sz="6" w:space="0" w:color="auto"/>
              <w:right w:val="outset" w:sz="6" w:space="0" w:color="auto"/>
            </w:tcBorders>
            <w:vAlign w:val="center"/>
            <w:hideMark/>
          </w:tcPr>
          <w:p w14:paraId="5C5A2330" w14:textId="77777777" w:rsidR="00C92E40" w:rsidRPr="00C92E40" w:rsidRDefault="00C92E40" w:rsidP="00C92E40">
            <w:pPr>
              <w:spacing w:before="100" w:beforeAutospacing="1" w:after="100" w:afterAutospacing="1" w:line="240" w:lineRule="auto"/>
              <w:rPr>
                <w:rFonts w:ascii="Arial" w:eastAsia="Times New Roman" w:hAnsi="Arial" w:cs="Arial"/>
                <w:color w:val="123654"/>
                <w:sz w:val="20"/>
                <w:szCs w:val="20"/>
              </w:rPr>
            </w:pPr>
            <w:r w:rsidRPr="00C92E40">
              <w:rPr>
                <w:rFonts w:ascii="Arial" w:eastAsia="Times New Roman" w:hAnsi="Arial" w:cs="Arial"/>
                <w:color w:val="123654"/>
                <w:sz w:val="20"/>
                <w:szCs w:val="20"/>
              </w:rPr>
              <w:t>Computer</w:t>
            </w:r>
          </w:p>
        </w:tc>
      </w:tr>
      <w:tr w:rsidR="00C92E40" w:rsidRPr="00C92E40" w14:paraId="7C6F4327" w14:textId="77777777" w:rsidTr="00C92E4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16EB8BFA" w14:textId="77777777" w:rsidR="00C92E40" w:rsidRPr="00C92E40" w:rsidRDefault="00C92E40" w:rsidP="00C92E40">
            <w:pPr>
              <w:spacing w:before="100" w:beforeAutospacing="1" w:after="100" w:afterAutospacing="1" w:line="240" w:lineRule="auto"/>
              <w:rPr>
                <w:rFonts w:ascii="Arial" w:eastAsia="Times New Roman" w:hAnsi="Arial" w:cs="Arial"/>
                <w:color w:val="123654"/>
                <w:sz w:val="20"/>
                <w:szCs w:val="20"/>
              </w:rPr>
            </w:pPr>
            <w:r w:rsidRPr="00C92E40">
              <w:rPr>
                <w:rFonts w:ascii="Arial" w:eastAsia="Times New Roman" w:hAnsi="Arial" w:cs="Arial"/>
                <w:b/>
                <w:bCs/>
                <w:color w:val="123654"/>
                <w:sz w:val="20"/>
                <w:szCs w:val="20"/>
              </w:rPr>
              <w:t>Attribute Characteristics:</w:t>
            </w:r>
          </w:p>
        </w:tc>
        <w:tc>
          <w:tcPr>
            <w:tcW w:w="0" w:type="auto"/>
            <w:tcBorders>
              <w:top w:val="outset" w:sz="6" w:space="0" w:color="auto"/>
              <w:left w:val="outset" w:sz="6" w:space="0" w:color="auto"/>
              <w:bottom w:val="outset" w:sz="6" w:space="0" w:color="auto"/>
              <w:right w:val="outset" w:sz="6" w:space="0" w:color="auto"/>
            </w:tcBorders>
            <w:vAlign w:val="center"/>
            <w:hideMark/>
          </w:tcPr>
          <w:p w14:paraId="6565ACAA" w14:textId="77777777" w:rsidR="00C92E40" w:rsidRPr="00C92E40" w:rsidRDefault="00C92E40" w:rsidP="00C92E40">
            <w:pPr>
              <w:spacing w:before="100" w:beforeAutospacing="1" w:after="100" w:afterAutospacing="1" w:line="240" w:lineRule="auto"/>
              <w:rPr>
                <w:rFonts w:ascii="Arial" w:eastAsia="Times New Roman" w:hAnsi="Arial" w:cs="Arial"/>
                <w:color w:val="123654"/>
                <w:sz w:val="20"/>
                <w:szCs w:val="20"/>
              </w:rPr>
            </w:pPr>
            <w:r w:rsidRPr="00C92E40">
              <w:rPr>
                <w:rFonts w:ascii="Arial" w:eastAsia="Times New Roman" w:hAnsi="Arial" w:cs="Arial"/>
                <w:color w:val="123654"/>
                <w:sz w:val="20"/>
                <w:szCs w:val="20"/>
              </w:rPr>
              <w:t>Real</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089DF477" w14:textId="77777777" w:rsidR="00C92E40" w:rsidRPr="00C92E40" w:rsidRDefault="00C92E40" w:rsidP="00C92E40">
            <w:pPr>
              <w:spacing w:before="100" w:beforeAutospacing="1" w:after="100" w:afterAutospacing="1" w:line="240" w:lineRule="auto"/>
              <w:rPr>
                <w:rFonts w:ascii="Arial" w:eastAsia="Times New Roman" w:hAnsi="Arial" w:cs="Arial"/>
                <w:color w:val="123654"/>
                <w:sz w:val="20"/>
                <w:szCs w:val="20"/>
              </w:rPr>
            </w:pPr>
            <w:r w:rsidRPr="00C92E40">
              <w:rPr>
                <w:rFonts w:ascii="Arial" w:eastAsia="Times New Roman" w:hAnsi="Arial" w:cs="Arial"/>
                <w:b/>
                <w:bCs/>
                <w:color w:val="123654"/>
                <w:sz w:val="20"/>
                <w:szCs w:val="20"/>
              </w:rPr>
              <w:t>Number of Attributes: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2EB832A0" w14:textId="77777777" w:rsidR="00C92E40" w:rsidRPr="00C92E40" w:rsidRDefault="00C92E40" w:rsidP="00C92E40">
            <w:pPr>
              <w:spacing w:before="100" w:beforeAutospacing="1" w:after="100" w:afterAutospacing="1" w:line="240" w:lineRule="auto"/>
              <w:rPr>
                <w:rFonts w:ascii="Arial" w:eastAsia="Times New Roman" w:hAnsi="Arial" w:cs="Arial"/>
                <w:color w:val="123654"/>
                <w:sz w:val="20"/>
                <w:szCs w:val="20"/>
              </w:rPr>
            </w:pPr>
            <w:r w:rsidRPr="00C92E40">
              <w:rPr>
                <w:rFonts w:ascii="Arial" w:eastAsia="Times New Roman" w:hAnsi="Arial" w:cs="Arial"/>
                <w:color w:val="123654"/>
                <w:sz w:val="20"/>
                <w:szCs w:val="20"/>
              </w:rPr>
              <w:t>52</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6B7B0335" w14:textId="77777777" w:rsidR="00C92E40" w:rsidRPr="00C92E40" w:rsidRDefault="00C92E40" w:rsidP="00C92E40">
            <w:pPr>
              <w:spacing w:before="100" w:beforeAutospacing="1" w:after="100" w:afterAutospacing="1" w:line="240" w:lineRule="auto"/>
              <w:rPr>
                <w:rFonts w:ascii="Arial" w:eastAsia="Times New Roman" w:hAnsi="Arial" w:cs="Arial"/>
                <w:color w:val="123654"/>
                <w:sz w:val="20"/>
                <w:szCs w:val="20"/>
              </w:rPr>
            </w:pPr>
            <w:r w:rsidRPr="00C92E40">
              <w:rPr>
                <w:rFonts w:ascii="Arial" w:eastAsia="Times New Roman" w:hAnsi="Arial" w:cs="Arial"/>
                <w:b/>
                <w:bCs/>
                <w:color w:val="123654"/>
                <w:sz w:val="20"/>
                <w:szCs w:val="20"/>
              </w:rPr>
              <w:t>Date Donated</w:t>
            </w:r>
          </w:p>
        </w:tc>
        <w:tc>
          <w:tcPr>
            <w:tcW w:w="0" w:type="auto"/>
            <w:tcBorders>
              <w:top w:val="outset" w:sz="6" w:space="0" w:color="auto"/>
              <w:left w:val="outset" w:sz="6" w:space="0" w:color="auto"/>
              <w:bottom w:val="outset" w:sz="6" w:space="0" w:color="auto"/>
              <w:right w:val="outset" w:sz="6" w:space="0" w:color="auto"/>
            </w:tcBorders>
            <w:vAlign w:val="center"/>
            <w:hideMark/>
          </w:tcPr>
          <w:p w14:paraId="6936F559" w14:textId="77777777" w:rsidR="00C92E40" w:rsidRPr="00C92E40" w:rsidRDefault="00C92E40" w:rsidP="00C92E40">
            <w:pPr>
              <w:spacing w:before="100" w:beforeAutospacing="1" w:after="100" w:afterAutospacing="1" w:line="240" w:lineRule="auto"/>
              <w:rPr>
                <w:rFonts w:ascii="Arial" w:eastAsia="Times New Roman" w:hAnsi="Arial" w:cs="Arial"/>
                <w:color w:val="123654"/>
                <w:sz w:val="20"/>
                <w:szCs w:val="20"/>
              </w:rPr>
            </w:pPr>
            <w:r w:rsidRPr="00C92E40">
              <w:rPr>
                <w:rFonts w:ascii="Arial" w:eastAsia="Times New Roman" w:hAnsi="Arial" w:cs="Arial"/>
                <w:color w:val="123654"/>
                <w:sz w:val="20"/>
                <w:szCs w:val="20"/>
              </w:rPr>
              <w:t>2012-08-06</w:t>
            </w:r>
          </w:p>
        </w:tc>
      </w:tr>
      <w:tr w:rsidR="00C92E40" w:rsidRPr="00C92E40" w14:paraId="70BA6D5F" w14:textId="77777777" w:rsidTr="00C92E4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5370179E" w14:textId="77777777" w:rsidR="00C92E40" w:rsidRPr="00C92E40" w:rsidRDefault="00C92E40" w:rsidP="00C92E40">
            <w:pPr>
              <w:spacing w:before="100" w:beforeAutospacing="1" w:after="100" w:afterAutospacing="1" w:line="240" w:lineRule="auto"/>
              <w:rPr>
                <w:rFonts w:ascii="Arial" w:eastAsia="Times New Roman" w:hAnsi="Arial" w:cs="Arial"/>
                <w:color w:val="123654"/>
                <w:sz w:val="20"/>
                <w:szCs w:val="20"/>
              </w:rPr>
            </w:pPr>
            <w:r w:rsidRPr="00C92E40">
              <w:rPr>
                <w:rFonts w:ascii="Arial" w:eastAsia="Times New Roman" w:hAnsi="Arial" w:cs="Arial"/>
                <w:b/>
                <w:bCs/>
                <w:color w:val="123654"/>
                <w:sz w:val="20"/>
                <w:szCs w:val="20"/>
              </w:rPr>
              <w:t>Associated Tasks:</w:t>
            </w:r>
          </w:p>
        </w:tc>
        <w:tc>
          <w:tcPr>
            <w:tcW w:w="0" w:type="auto"/>
            <w:tcBorders>
              <w:top w:val="outset" w:sz="6" w:space="0" w:color="auto"/>
              <w:left w:val="outset" w:sz="6" w:space="0" w:color="auto"/>
              <w:bottom w:val="outset" w:sz="6" w:space="0" w:color="auto"/>
              <w:right w:val="outset" w:sz="6" w:space="0" w:color="auto"/>
            </w:tcBorders>
            <w:vAlign w:val="center"/>
            <w:hideMark/>
          </w:tcPr>
          <w:p w14:paraId="0E46EA55" w14:textId="77777777" w:rsidR="00C92E40" w:rsidRPr="00C92E40" w:rsidRDefault="00C92E40" w:rsidP="00C92E40">
            <w:pPr>
              <w:spacing w:before="100" w:beforeAutospacing="1" w:after="100" w:afterAutospacing="1" w:line="240" w:lineRule="auto"/>
              <w:rPr>
                <w:rFonts w:ascii="Arial" w:eastAsia="Times New Roman" w:hAnsi="Arial" w:cs="Arial"/>
                <w:color w:val="123654"/>
                <w:sz w:val="20"/>
                <w:szCs w:val="20"/>
              </w:rPr>
            </w:pPr>
            <w:r w:rsidRPr="00C92E40">
              <w:rPr>
                <w:rFonts w:ascii="Arial" w:eastAsia="Times New Roman" w:hAnsi="Arial" w:cs="Arial"/>
                <w:color w:val="123654"/>
                <w:sz w:val="20"/>
                <w:szCs w:val="20"/>
              </w:rPr>
              <w:t>Classification</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519881DD" w14:textId="77777777" w:rsidR="00C92E40" w:rsidRPr="00C92E40" w:rsidRDefault="00C92E40" w:rsidP="00C92E40">
            <w:pPr>
              <w:spacing w:before="100" w:beforeAutospacing="1" w:after="100" w:afterAutospacing="1" w:line="240" w:lineRule="auto"/>
              <w:rPr>
                <w:rFonts w:ascii="Arial" w:eastAsia="Times New Roman" w:hAnsi="Arial" w:cs="Arial"/>
                <w:color w:val="123654"/>
                <w:sz w:val="20"/>
                <w:szCs w:val="20"/>
              </w:rPr>
            </w:pPr>
            <w:r w:rsidRPr="00C92E40">
              <w:rPr>
                <w:rFonts w:ascii="Arial" w:eastAsia="Times New Roman" w:hAnsi="Arial" w:cs="Arial"/>
                <w:b/>
                <w:bCs/>
                <w:color w:val="123654"/>
                <w:sz w:val="20"/>
                <w:szCs w:val="20"/>
              </w:rPr>
              <w:t>Missing Values?</w:t>
            </w:r>
          </w:p>
        </w:tc>
        <w:tc>
          <w:tcPr>
            <w:tcW w:w="0" w:type="auto"/>
            <w:tcBorders>
              <w:top w:val="outset" w:sz="6" w:space="0" w:color="auto"/>
              <w:left w:val="outset" w:sz="6" w:space="0" w:color="auto"/>
              <w:bottom w:val="outset" w:sz="6" w:space="0" w:color="auto"/>
              <w:right w:val="outset" w:sz="6" w:space="0" w:color="auto"/>
            </w:tcBorders>
            <w:vAlign w:val="center"/>
            <w:hideMark/>
          </w:tcPr>
          <w:p w14:paraId="62BAE3F5" w14:textId="77777777" w:rsidR="00C92E40" w:rsidRPr="00C92E40" w:rsidRDefault="00C92E40" w:rsidP="00C92E40">
            <w:pPr>
              <w:spacing w:before="100" w:beforeAutospacing="1" w:after="100" w:afterAutospacing="1" w:line="240" w:lineRule="auto"/>
              <w:rPr>
                <w:rFonts w:ascii="Arial" w:eastAsia="Times New Roman" w:hAnsi="Arial" w:cs="Arial"/>
                <w:color w:val="123654"/>
                <w:sz w:val="20"/>
                <w:szCs w:val="20"/>
              </w:rPr>
            </w:pPr>
            <w:r w:rsidRPr="00C92E40">
              <w:rPr>
                <w:rFonts w:ascii="Arial" w:eastAsia="Times New Roman" w:hAnsi="Arial" w:cs="Arial"/>
                <w:color w:val="123654"/>
                <w:sz w:val="20"/>
                <w:szCs w:val="20"/>
              </w:rPr>
              <w:t>Yes</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36C824B1" w14:textId="77777777" w:rsidR="00C92E40" w:rsidRPr="00C92E40" w:rsidRDefault="00C92E40" w:rsidP="00C92E40">
            <w:pPr>
              <w:spacing w:before="100" w:beforeAutospacing="1" w:after="100" w:afterAutospacing="1" w:line="240" w:lineRule="auto"/>
              <w:rPr>
                <w:rFonts w:ascii="Arial" w:eastAsia="Times New Roman" w:hAnsi="Arial" w:cs="Arial"/>
                <w:color w:val="123654"/>
                <w:sz w:val="20"/>
                <w:szCs w:val="20"/>
              </w:rPr>
            </w:pPr>
            <w:r w:rsidRPr="00C92E40">
              <w:rPr>
                <w:rFonts w:ascii="Arial" w:eastAsia="Times New Roman" w:hAnsi="Arial" w:cs="Arial"/>
                <w:b/>
                <w:bCs/>
                <w:color w:val="123654"/>
                <w:sz w:val="20"/>
                <w:szCs w:val="20"/>
              </w:rPr>
              <w:t>Number of Web Hits:</w:t>
            </w:r>
          </w:p>
        </w:tc>
        <w:tc>
          <w:tcPr>
            <w:tcW w:w="0" w:type="auto"/>
            <w:tcBorders>
              <w:top w:val="outset" w:sz="6" w:space="0" w:color="auto"/>
              <w:left w:val="outset" w:sz="6" w:space="0" w:color="auto"/>
              <w:bottom w:val="outset" w:sz="6" w:space="0" w:color="auto"/>
              <w:right w:val="outset" w:sz="6" w:space="0" w:color="auto"/>
            </w:tcBorders>
            <w:vAlign w:val="center"/>
            <w:hideMark/>
          </w:tcPr>
          <w:p w14:paraId="3734695A" w14:textId="77777777" w:rsidR="00C92E40" w:rsidRPr="00C92E40" w:rsidRDefault="00C92E40" w:rsidP="00C92E40">
            <w:pPr>
              <w:spacing w:before="100" w:beforeAutospacing="1" w:after="100" w:afterAutospacing="1" w:line="240" w:lineRule="auto"/>
              <w:rPr>
                <w:rFonts w:ascii="Arial" w:eastAsia="Times New Roman" w:hAnsi="Arial" w:cs="Arial"/>
                <w:color w:val="123654"/>
                <w:sz w:val="20"/>
                <w:szCs w:val="20"/>
              </w:rPr>
            </w:pPr>
            <w:r w:rsidRPr="00C92E40">
              <w:rPr>
                <w:rFonts w:ascii="Arial" w:eastAsia="Times New Roman" w:hAnsi="Arial" w:cs="Arial"/>
                <w:color w:val="123654"/>
                <w:sz w:val="20"/>
                <w:szCs w:val="20"/>
              </w:rPr>
              <w:t>78253</w:t>
            </w:r>
          </w:p>
        </w:tc>
      </w:tr>
    </w:tbl>
    <w:p w14:paraId="3B02C0E2" w14:textId="44C6EE96" w:rsidR="00C92E40" w:rsidRPr="00C92E40" w:rsidRDefault="00C92E40" w:rsidP="00C92E40">
      <w:pPr>
        <w:spacing w:after="0" w:line="240" w:lineRule="auto"/>
        <w:rPr>
          <w:rFonts w:ascii="Times New Roman" w:eastAsia="Times New Roman" w:hAnsi="Times New Roman" w:cs="Times New Roman"/>
          <w:sz w:val="24"/>
          <w:szCs w:val="24"/>
        </w:rPr>
      </w:pPr>
    </w:p>
    <w:p w14:paraId="73AE832D" w14:textId="77777777" w:rsidR="00C92E40" w:rsidRPr="00C92E40" w:rsidRDefault="00C92E40" w:rsidP="00C92E40">
      <w:pPr>
        <w:spacing w:before="100" w:beforeAutospacing="1" w:after="100" w:afterAutospacing="1" w:line="240" w:lineRule="auto"/>
        <w:rPr>
          <w:rFonts w:ascii="Arial" w:eastAsia="Times New Roman" w:hAnsi="Arial" w:cs="Arial"/>
          <w:color w:val="123654"/>
          <w:sz w:val="27"/>
          <w:szCs w:val="27"/>
        </w:rPr>
      </w:pPr>
      <w:r w:rsidRPr="00C92E40">
        <w:rPr>
          <w:rFonts w:ascii="Arial" w:eastAsia="Times New Roman" w:hAnsi="Arial" w:cs="Arial"/>
          <w:b/>
          <w:bCs/>
          <w:color w:val="123654"/>
          <w:sz w:val="27"/>
          <w:szCs w:val="27"/>
        </w:rPr>
        <w:t>Source:</w:t>
      </w:r>
    </w:p>
    <w:p w14:paraId="476EB1B2" w14:textId="710415D8" w:rsidR="00C92E40" w:rsidRPr="00B95E72" w:rsidRDefault="00C92E40" w:rsidP="00B95E72">
      <w:pPr>
        <w:spacing w:before="100" w:beforeAutospacing="1" w:after="100" w:afterAutospacing="1" w:line="240" w:lineRule="auto"/>
        <w:rPr>
          <w:rFonts w:ascii="Arial" w:eastAsia="Times New Roman" w:hAnsi="Arial" w:cs="Arial"/>
          <w:color w:val="123654"/>
          <w:sz w:val="20"/>
          <w:szCs w:val="20"/>
        </w:rPr>
      </w:pPr>
      <w:r w:rsidRPr="00C92E40">
        <w:rPr>
          <w:rFonts w:ascii="Arial" w:eastAsia="Times New Roman" w:hAnsi="Arial" w:cs="Arial"/>
          <w:color w:val="123654"/>
          <w:sz w:val="20"/>
          <w:szCs w:val="20"/>
        </w:rPr>
        <w:t>Attila Reiss, Department Augmented Vision, DFKI, Germany, attila.reiss '@' dfki.de </w:t>
      </w:r>
      <w:r w:rsidRPr="00C92E40">
        <w:rPr>
          <w:rFonts w:ascii="Arial" w:eastAsia="Times New Roman" w:hAnsi="Arial" w:cs="Arial"/>
          <w:color w:val="123654"/>
          <w:sz w:val="20"/>
          <w:szCs w:val="20"/>
        </w:rPr>
        <w:br/>
        <w:t>Date: August 2012.</w:t>
      </w:r>
    </w:p>
    <w:p w14:paraId="7CA3D9B8" w14:textId="77777777" w:rsidR="00C92E40" w:rsidRPr="00C92E40" w:rsidRDefault="00C92E40" w:rsidP="00C92E40">
      <w:pPr>
        <w:spacing w:before="100" w:beforeAutospacing="1" w:after="100" w:afterAutospacing="1" w:line="240" w:lineRule="auto"/>
        <w:rPr>
          <w:rFonts w:ascii="Arial" w:eastAsia="Times New Roman" w:hAnsi="Arial" w:cs="Arial"/>
          <w:color w:val="123654"/>
          <w:sz w:val="27"/>
          <w:szCs w:val="27"/>
        </w:rPr>
      </w:pPr>
      <w:r w:rsidRPr="00C92E40">
        <w:rPr>
          <w:rFonts w:ascii="Arial" w:eastAsia="Times New Roman" w:hAnsi="Arial" w:cs="Arial"/>
          <w:b/>
          <w:bCs/>
          <w:color w:val="123654"/>
          <w:sz w:val="27"/>
          <w:szCs w:val="27"/>
        </w:rPr>
        <w:t>Data Set Information:</w:t>
      </w:r>
    </w:p>
    <w:p w14:paraId="38AF2F29" w14:textId="2FA3F2FA" w:rsidR="00C92E40" w:rsidRPr="00B95E72" w:rsidRDefault="00C92E40" w:rsidP="00B95E72">
      <w:pPr>
        <w:spacing w:before="100" w:beforeAutospacing="1" w:after="100" w:afterAutospacing="1" w:line="240" w:lineRule="auto"/>
        <w:rPr>
          <w:rFonts w:ascii="Arial" w:eastAsia="Times New Roman" w:hAnsi="Arial" w:cs="Arial"/>
          <w:color w:val="123654"/>
          <w:sz w:val="20"/>
          <w:szCs w:val="20"/>
        </w:rPr>
      </w:pPr>
      <w:r w:rsidRPr="00C92E40">
        <w:rPr>
          <w:rFonts w:ascii="Arial" w:eastAsia="Times New Roman" w:hAnsi="Arial" w:cs="Arial"/>
          <w:color w:val="123654"/>
          <w:sz w:val="20"/>
          <w:szCs w:val="20"/>
        </w:rPr>
        <w:t>The PAMAP2 Physical Activity Monitoring dataset contains data of 18 different physical activities (such as walking, cycling, playing soccer, etc.), performed by 9 subjects wearing 3 inertial measurement units and a heart rate monitor. The dataset can be used for activity recognition and intensity estimation, while developing and applying algorithms of data processing, segmentation, feature extraction and classification. </w:t>
      </w:r>
      <w:r w:rsidRPr="00C92E40">
        <w:rPr>
          <w:rFonts w:ascii="Arial" w:eastAsia="Times New Roman" w:hAnsi="Arial" w:cs="Arial"/>
          <w:color w:val="123654"/>
          <w:sz w:val="20"/>
          <w:szCs w:val="20"/>
        </w:rPr>
        <w:br/>
      </w:r>
      <w:r w:rsidRPr="00C92E40">
        <w:rPr>
          <w:rFonts w:ascii="Arial" w:eastAsia="Times New Roman" w:hAnsi="Arial" w:cs="Arial"/>
          <w:color w:val="123654"/>
          <w:sz w:val="20"/>
          <w:szCs w:val="20"/>
        </w:rPr>
        <w:br/>
        <w:t>** Sensors ** </w:t>
      </w:r>
      <w:r w:rsidRPr="00C92E40">
        <w:rPr>
          <w:rFonts w:ascii="Arial" w:eastAsia="Times New Roman" w:hAnsi="Arial" w:cs="Arial"/>
          <w:color w:val="123654"/>
          <w:sz w:val="20"/>
          <w:szCs w:val="20"/>
        </w:rPr>
        <w:br/>
        <w:t>3 Colibri wireless inertial measurement units (IMU): </w:t>
      </w:r>
      <w:r w:rsidRPr="00C92E40">
        <w:rPr>
          <w:rFonts w:ascii="Arial" w:eastAsia="Times New Roman" w:hAnsi="Arial" w:cs="Arial"/>
          <w:color w:val="123654"/>
          <w:sz w:val="20"/>
          <w:szCs w:val="20"/>
        </w:rPr>
        <w:br/>
        <w:t>- sampling frequency: 100Hz </w:t>
      </w:r>
      <w:r w:rsidRPr="00C92E40">
        <w:rPr>
          <w:rFonts w:ascii="Arial" w:eastAsia="Times New Roman" w:hAnsi="Arial" w:cs="Arial"/>
          <w:color w:val="123654"/>
          <w:sz w:val="20"/>
          <w:szCs w:val="20"/>
        </w:rPr>
        <w:br/>
        <w:t>- position of the sensors: </w:t>
      </w:r>
      <w:r w:rsidRPr="00C92E40">
        <w:rPr>
          <w:rFonts w:ascii="Arial" w:eastAsia="Times New Roman" w:hAnsi="Arial" w:cs="Arial"/>
          <w:color w:val="123654"/>
          <w:sz w:val="20"/>
          <w:szCs w:val="20"/>
        </w:rPr>
        <w:br/>
        <w:t>- 1 IMU over the wrist on the dominant arm </w:t>
      </w:r>
      <w:r w:rsidRPr="00C92E40">
        <w:rPr>
          <w:rFonts w:ascii="Arial" w:eastAsia="Times New Roman" w:hAnsi="Arial" w:cs="Arial"/>
          <w:color w:val="123654"/>
          <w:sz w:val="20"/>
          <w:szCs w:val="20"/>
        </w:rPr>
        <w:br/>
        <w:t>- 1 IMU on the chest </w:t>
      </w:r>
      <w:r w:rsidRPr="00C92E40">
        <w:rPr>
          <w:rFonts w:ascii="Arial" w:eastAsia="Times New Roman" w:hAnsi="Arial" w:cs="Arial"/>
          <w:color w:val="123654"/>
          <w:sz w:val="20"/>
          <w:szCs w:val="20"/>
        </w:rPr>
        <w:br/>
        <w:t>- 1 IMU on the dominant side's ankle </w:t>
      </w:r>
      <w:r w:rsidRPr="00C92E40">
        <w:rPr>
          <w:rFonts w:ascii="Arial" w:eastAsia="Times New Roman" w:hAnsi="Arial" w:cs="Arial"/>
          <w:color w:val="123654"/>
          <w:sz w:val="20"/>
          <w:szCs w:val="20"/>
        </w:rPr>
        <w:br/>
        <w:t>HR-monitor: </w:t>
      </w:r>
      <w:r w:rsidRPr="00C92E40">
        <w:rPr>
          <w:rFonts w:ascii="Arial" w:eastAsia="Times New Roman" w:hAnsi="Arial" w:cs="Arial"/>
          <w:color w:val="123654"/>
          <w:sz w:val="20"/>
          <w:szCs w:val="20"/>
        </w:rPr>
        <w:br/>
        <w:t>- sampling frequency: ~9Hz </w:t>
      </w:r>
      <w:r w:rsidRPr="00C92E40">
        <w:rPr>
          <w:rFonts w:ascii="Arial" w:eastAsia="Times New Roman" w:hAnsi="Arial" w:cs="Arial"/>
          <w:color w:val="123654"/>
          <w:sz w:val="20"/>
          <w:szCs w:val="20"/>
        </w:rPr>
        <w:br/>
      </w:r>
      <w:r w:rsidRPr="00C92E40">
        <w:rPr>
          <w:rFonts w:ascii="Arial" w:eastAsia="Times New Roman" w:hAnsi="Arial" w:cs="Arial"/>
          <w:color w:val="123654"/>
          <w:sz w:val="20"/>
          <w:szCs w:val="20"/>
        </w:rPr>
        <w:br/>
        <w:t>** Data collection protocol ** </w:t>
      </w:r>
      <w:r w:rsidRPr="00C92E40">
        <w:rPr>
          <w:rFonts w:ascii="Arial" w:eastAsia="Times New Roman" w:hAnsi="Arial" w:cs="Arial"/>
          <w:color w:val="123654"/>
          <w:sz w:val="20"/>
          <w:szCs w:val="20"/>
        </w:rPr>
        <w:br/>
        <w:t>Each of the subjects had to follow a protocol, containing 12 different activities. The folder â€œProtocolâ€ contains these recordings by subject. </w:t>
      </w:r>
      <w:r w:rsidRPr="00C92E40">
        <w:rPr>
          <w:rFonts w:ascii="Arial" w:eastAsia="Times New Roman" w:hAnsi="Arial" w:cs="Arial"/>
          <w:color w:val="123654"/>
          <w:sz w:val="20"/>
          <w:szCs w:val="20"/>
        </w:rPr>
        <w:br/>
        <w:t>Furthermore, some of the subjects also performed a few optional activities. The folder â€œOptionalâ€ contains these recordings by subject. </w:t>
      </w:r>
      <w:r w:rsidRPr="00C92E40">
        <w:rPr>
          <w:rFonts w:ascii="Arial" w:eastAsia="Times New Roman" w:hAnsi="Arial" w:cs="Arial"/>
          <w:color w:val="123654"/>
          <w:sz w:val="20"/>
          <w:szCs w:val="20"/>
        </w:rPr>
        <w:br/>
      </w:r>
      <w:r w:rsidRPr="00C92E40">
        <w:rPr>
          <w:rFonts w:ascii="Arial" w:eastAsia="Times New Roman" w:hAnsi="Arial" w:cs="Arial"/>
          <w:color w:val="123654"/>
          <w:sz w:val="20"/>
          <w:szCs w:val="20"/>
        </w:rPr>
        <w:br/>
        <w:t>** Data files ** </w:t>
      </w:r>
      <w:r w:rsidRPr="00C92E40">
        <w:rPr>
          <w:rFonts w:ascii="Arial" w:eastAsia="Times New Roman" w:hAnsi="Arial" w:cs="Arial"/>
          <w:color w:val="123654"/>
          <w:sz w:val="20"/>
          <w:szCs w:val="20"/>
        </w:rPr>
        <w:br/>
        <w:t>Raw sensory data can be found in space-separated text-files (.dat), 1 data file per subject per session (protocol or optional). Missing values are indicated with NaN. One line in the data files correspond to one timestamped and labeled instance of sensory data. The data files contain 54 columns: each line consists of a timestamp, an activity label (the ground truth) and 52 attributes of raw sensory data.</w:t>
      </w:r>
    </w:p>
    <w:p w14:paraId="33B105D2" w14:textId="77777777" w:rsidR="00C92E40" w:rsidRPr="00C92E40" w:rsidRDefault="00C92E40" w:rsidP="00C92E40">
      <w:pPr>
        <w:spacing w:before="100" w:beforeAutospacing="1" w:after="100" w:afterAutospacing="1" w:line="240" w:lineRule="auto"/>
        <w:rPr>
          <w:rFonts w:ascii="Arial" w:eastAsia="Times New Roman" w:hAnsi="Arial" w:cs="Arial"/>
          <w:color w:val="123654"/>
          <w:sz w:val="27"/>
          <w:szCs w:val="27"/>
        </w:rPr>
      </w:pPr>
      <w:r w:rsidRPr="00C92E40">
        <w:rPr>
          <w:rFonts w:ascii="Arial" w:eastAsia="Times New Roman" w:hAnsi="Arial" w:cs="Arial"/>
          <w:b/>
          <w:bCs/>
          <w:color w:val="123654"/>
          <w:sz w:val="27"/>
          <w:szCs w:val="27"/>
        </w:rPr>
        <w:t>Attribute Information:</w:t>
      </w:r>
    </w:p>
    <w:p w14:paraId="0F7B80DF" w14:textId="082F9341" w:rsidR="00C92E40" w:rsidRPr="00C92E40" w:rsidRDefault="00C92E40" w:rsidP="00C92E40">
      <w:pPr>
        <w:spacing w:before="100" w:beforeAutospacing="1" w:after="100" w:afterAutospacing="1" w:line="240" w:lineRule="auto"/>
        <w:rPr>
          <w:rFonts w:ascii="Arial" w:eastAsia="Times New Roman" w:hAnsi="Arial" w:cs="Arial"/>
          <w:color w:val="123654"/>
          <w:sz w:val="20"/>
          <w:szCs w:val="20"/>
        </w:rPr>
      </w:pPr>
      <w:r w:rsidRPr="00C92E40">
        <w:rPr>
          <w:rFonts w:ascii="Arial" w:eastAsia="Times New Roman" w:hAnsi="Arial" w:cs="Arial"/>
          <w:color w:val="123654"/>
          <w:sz w:val="20"/>
          <w:szCs w:val="20"/>
        </w:rPr>
        <w:t>The 54 columns in the data files are organized as follows: </w:t>
      </w:r>
      <w:r w:rsidRPr="00C92E40">
        <w:rPr>
          <w:rFonts w:ascii="Arial" w:eastAsia="Times New Roman" w:hAnsi="Arial" w:cs="Arial"/>
          <w:color w:val="123654"/>
          <w:sz w:val="20"/>
          <w:szCs w:val="20"/>
        </w:rPr>
        <w:br/>
        <w:t>1. timestamp (s) </w:t>
      </w:r>
      <w:r w:rsidRPr="00C92E40">
        <w:rPr>
          <w:rFonts w:ascii="Arial" w:eastAsia="Times New Roman" w:hAnsi="Arial" w:cs="Arial"/>
          <w:color w:val="123654"/>
          <w:sz w:val="20"/>
          <w:szCs w:val="20"/>
        </w:rPr>
        <w:br/>
        <w:t>2. activityID (see below for the mapping to the activities) </w:t>
      </w:r>
      <w:r w:rsidRPr="00C92E40">
        <w:rPr>
          <w:rFonts w:ascii="Arial" w:eastAsia="Times New Roman" w:hAnsi="Arial" w:cs="Arial"/>
          <w:color w:val="123654"/>
          <w:sz w:val="20"/>
          <w:szCs w:val="20"/>
        </w:rPr>
        <w:br/>
        <w:t>3. heart rate (bpm) </w:t>
      </w:r>
      <w:r w:rsidRPr="00C92E40">
        <w:rPr>
          <w:rFonts w:ascii="Arial" w:eastAsia="Times New Roman" w:hAnsi="Arial" w:cs="Arial"/>
          <w:color w:val="123654"/>
          <w:sz w:val="20"/>
          <w:szCs w:val="20"/>
        </w:rPr>
        <w:br/>
        <w:t>4-20. IMU hand </w:t>
      </w:r>
      <w:r w:rsidRPr="00C92E40">
        <w:rPr>
          <w:rFonts w:ascii="Arial" w:eastAsia="Times New Roman" w:hAnsi="Arial" w:cs="Arial"/>
          <w:color w:val="123654"/>
          <w:sz w:val="20"/>
          <w:szCs w:val="20"/>
        </w:rPr>
        <w:br/>
        <w:t>21-37. IMU chest </w:t>
      </w:r>
      <w:r w:rsidRPr="00C92E40">
        <w:rPr>
          <w:rFonts w:ascii="Arial" w:eastAsia="Times New Roman" w:hAnsi="Arial" w:cs="Arial"/>
          <w:color w:val="123654"/>
          <w:sz w:val="20"/>
          <w:szCs w:val="20"/>
        </w:rPr>
        <w:br/>
        <w:t>38-54. IMU ankle </w:t>
      </w:r>
      <w:r w:rsidRPr="00C92E40">
        <w:rPr>
          <w:rFonts w:ascii="Arial" w:eastAsia="Times New Roman" w:hAnsi="Arial" w:cs="Arial"/>
          <w:color w:val="123654"/>
          <w:sz w:val="20"/>
          <w:szCs w:val="20"/>
        </w:rPr>
        <w:br/>
      </w:r>
      <w:r w:rsidRPr="00C92E40">
        <w:rPr>
          <w:rFonts w:ascii="Arial" w:eastAsia="Times New Roman" w:hAnsi="Arial" w:cs="Arial"/>
          <w:color w:val="123654"/>
          <w:sz w:val="20"/>
          <w:szCs w:val="20"/>
        </w:rPr>
        <w:br/>
        <w:t>The IMU sensory data contains the following columns: </w:t>
      </w:r>
      <w:r w:rsidRPr="00C92E40">
        <w:rPr>
          <w:rFonts w:ascii="Arial" w:eastAsia="Times New Roman" w:hAnsi="Arial" w:cs="Arial"/>
          <w:color w:val="123654"/>
          <w:sz w:val="20"/>
          <w:szCs w:val="20"/>
        </w:rPr>
        <w:br/>
        <w:t>1. temperature (Â°C) </w:t>
      </w:r>
      <w:r w:rsidRPr="00C92E40">
        <w:rPr>
          <w:rFonts w:ascii="Arial" w:eastAsia="Times New Roman" w:hAnsi="Arial" w:cs="Arial"/>
          <w:color w:val="123654"/>
          <w:sz w:val="20"/>
          <w:szCs w:val="20"/>
        </w:rPr>
        <w:br/>
        <w:t>2-4. 3D-acceleration data (ms-2), scale: Â±16g, resolution: 13-bit </w:t>
      </w:r>
      <w:r w:rsidRPr="00C92E40">
        <w:rPr>
          <w:rFonts w:ascii="Arial" w:eastAsia="Times New Roman" w:hAnsi="Arial" w:cs="Arial"/>
          <w:color w:val="123654"/>
          <w:sz w:val="20"/>
          <w:szCs w:val="20"/>
        </w:rPr>
        <w:br/>
        <w:t>5-7. 3D-acceleration data (ms-2), scale: Â±6g, resolution: 13-bit </w:t>
      </w:r>
      <w:r w:rsidRPr="00C92E40">
        <w:rPr>
          <w:rFonts w:ascii="Arial" w:eastAsia="Times New Roman" w:hAnsi="Arial" w:cs="Arial"/>
          <w:color w:val="123654"/>
          <w:sz w:val="20"/>
          <w:szCs w:val="20"/>
        </w:rPr>
        <w:br/>
        <w:t>8-10. 3D-gyroscope data (rad/s) </w:t>
      </w:r>
      <w:r w:rsidRPr="00C92E40">
        <w:rPr>
          <w:rFonts w:ascii="Arial" w:eastAsia="Times New Roman" w:hAnsi="Arial" w:cs="Arial"/>
          <w:color w:val="123654"/>
          <w:sz w:val="20"/>
          <w:szCs w:val="20"/>
        </w:rPr>
        <w:br/>
        <w:t>11-13. 3D-magnetometer data (Î¼T) </w:t>
      </w:r>
      <w:r w:rsidRPr="00C92E40">
        <w:rPr>
          <w:rFonts w:ascii="Arial" w:eastAsia="Times New Roman" w:hAnsi="Arial" w:cs="Arial"/>
          <w:color w:val="123654"/>
          <w:sz w:val="20"/>
          <w:szCs w:val="20"/>
        </w:rPr>
        <w:br/>
        <w:t>14-17. orientation (invalid in this data collection) </w:t>
      </w:r>
      <w:r w:rsidRPr="00C92E40">
        <w:rPr>
          <w:rFonts w:ascii="Arial" w:eastAsia="Times New Roman" w:hAnsi="Arial" w:cs="Arial"/>
          <w:color w:val="123654"/>
          <w:sz w:val="20"/>
          <w:szCs w:val="20"/>
        </w:rPr>
        <w:br/>
      </w:r>
      <w:r w:rsidRPr="00C92E40">
        <w:rPr>
          <w:rFonts w:ascii="Arial" w:eastAsia="Times New Roman" w:hAnsi="Arial" w:cs="Arial"/>
          <w:color w:val="123654"/>
          <w:sz w:val="20"/>
          <w:szCs w:val="20"/>
        </w:rPr>
        <w:br/>
        <w:t>List of activityIDs and corresponding activities: </w:t>
      </w:r>
      <w:r w:rsidRPr="00C92E40">
        <w:rPr>
          <w:rFonts w:ascii="Arial" w:eastAsia="Times New Roman" w:hAnsi="Arial" w:cs="Arial"/>
          <w:color w:val="123654"/>
          <w:sz w:val="20"/>
          <w:szCs w:val="20"/>
        </w:rPr>
        <w:br/>
        <w:t>1 lying </w:t>
      </w:r>
      <w:r w:rsidRPr="00C92E40">
        <w:rPr>
          <w:rFonts w:ascii="Arial" w:eastAsia="Times New Roman" w:hAnsi="Arial" w:cs="Arial"/>
          <w:color w:val="123654"/>
          <w:sz w:val="20"/>
          <w:szCs w:val="20"/>
        </w:rPr>
        <w:br/>
        <w:t>2 sitting </w:t>
      </w:r>
      <w:r w:rsidRPr="00C92E40">
        <w:rPr>
          <w:rFonts w:ascii="Arial" w:eastAsia="Times New Roman" w:hAnsi="Arial" w:cs="Arial"/>
          <w:color w:val="123654"/>
          <w:sz w:val="20"/>
          <w:szCs w:val="20"/>
        </w:rPr>
        <w:br/>
        <w:t>3 standing </w:t>
      </w:r>
      <w:r w:rsidRPr="00C92E40">
        <w:rPr>
          <w:rFonts w:ascii="Arial" w:eastAsia="Times New Roman" w:hAnsi="Arial" w:cs="Arial"/>
          <w:color w:val="123654"/>
          <w:sz w:val="20"/>
          <w:szCs w:val="20"/>
        </w:rPr>
        <w:br/>
        <w:t>4 walking </w:t>
      </w:r>
      <w:r w:rsidRPr="00C92E40">
        <w:rPr>
          <w:rFonts w:ascii="Arial" w:eastAsia="Times New Roman" w:hAnsi="Arial" w:cs="Arial"/>
          <w:color w:val="123654"/>
          <w:sz w:val="20"/>
          <w:szCs w:val="20"/>
        </w:rPr>
        <w:br/>
        <w:t>5 running </w:t>
      </w:r>
      <w:r w:rsidRPr="00C92E40">
        <w:rPr>
          <w:rFonts w:ascii="Arial" w:eastAsia="Times New Roman" w:hAnsi="Arial" w:cs="Arial"/>
          <w:color w:val="123654"/>
          <w:sz w:val="20"/>
          <w:szCs w:val="20"/>
        </w:rPr>
        <w:br/>
        <w:t>6 cycling </w:t>
      </w:r>
      <w:r w:rsidRPr="00C92E40">
        <w:rPr>
          <w:rFonts w:ascii="Arial" w:eastAsia="Times New Roman" w:hAnsi="Arial" w:cs="Arial"/>
          <w:color w:val="123654"/>
          <w:sz w:val="20"/>
          <w:szCs w:val="20"/>
        </w:rPr>
        <w:br/>
        <w:t>7 Nordic walking </w:t>
      </w:r>
      <w:r w:rsidRPr="00C92E40">
        <w:rPr>
          <w:rFonts w:ascii="Arial" w:eastAsia="Times New Roman" w:hAnsi="Arial" w:cs="Arial"/>
          <w:color w:val="123654"/>
          <w:sz w:val="20"/>
          <w:szCs w:val="20"/>
        </w:rPr>
        <w:br/>
        <w:t>9 watching TV </w:t>
      </w:r>
      <w:r w:rsidRPr="00C92E40">
        <w:rPr>
          <w:rFonts w:ascii="Arial" w:eastAsia="Times New Roman" w:hAnsi="Arial" w:cs="Arial"/>
          <w:color w:val="123654"/>
          <w:sz w:val="20"/>
          <w:szCs w:val="20"/>
        </w:rPr>
        <w:br/>
        <w:t>10 computer work </w:t>
      </w:r>
      <w:r w:rsidRPr="00C92E40">
        <w:rPr>
          <w:rFonts w:ascii="Arial" w:eastAsia="Times New Roman" w:hAnsi="Arial" w:cs="Arial"/>
          <w:color w:val="123654"/>
          <w:sz w:val="20"/>
          <w:szCs w:val="20"/>
        </w:rPr>
        <w:br/>
        <w:t>11 car driving </w:t>
      </w:r>
      <w:r w:rsidRPr="00C92E40">
        <w:rPr>
          <w:rFonts w:ascii="Arial" w:eastAsia="Times New Roman" w:hAnsi="Arial" w:cs="Arial"/>
          <w:color w:val="123654"/>
          <w:sz w:val="20"/>
          <w:szCs w:val="20"/>
        </w:rPr>
        <w:br/>
        <w:t>12 ascending stairs </w:t>
      </w:r>
      <w:r w:rsidRPr="00C92E40">
        <w:rPr>
          <w:rFonts w:ascii="Arial" w:eastAsia="Times New Roman" w:hAnsi="Arial" w:cs="Arial"/>
          <w:color w:val="123654"/>
          <w:sz w:val="20"/>
          <w:szCs w:val="20"/>
        </w:rPr>
        <w:br/>
        <w:t>13 descending stairs </w:t>
      </w:r>
      <w:r w:rsidRPr="00C92E40">
        <w:rPr>
          <w:rFonts w:ascii="Arial" w:eastAsia="Times New Roman" w:hAnsi="Arial" w:cs="Arial"/>
          <w:color w:val="123654"/>
          <w:sz w:val="20"/>
          <w:szCs w:val="20"/>
        </w:rPr>
        <w:br/>
        <w:t>16 vacuum cleaning </w:t>
      </w:r>
      <w:r w:rsidRPr="00C92E40">
        <w:rPr>
          <w:rFonts w:ascii="Arial" w:eastAsia="Times New Roman" w:hAnsi="Arial" w:cs="Arial"/>
          <w:color w:val="123654"/>
          <w:sz w:val="20"/>
          <w:szCs w:val="20"/>
        </w:rPr>
        <w:br/>
        <w:t>17 ironing </w:t>
      </w:r>
      <w:r w:rsidRPr="00C92E40">
        <w:rPr>
          <w:rFonts w:ascii="Arial" w:eastAsia="Times New Roman" w:hAnsi="Arial" w:cs="Arial"/>
          <w:color w:val="123654"/>
          <w:sz w:val="20"/>
          <w:szCs w:val="20"/>
        </w:rPr>
        <w:br/>
        <w:t>18 folding laundry </w:t>
      </w:r>
      <w:r w:rsidRPr="00C92E40">
        <w:rPr>
          <w:rFonts w:ascii="Arial" w:eastAsia="Times New Roman" w:hAnsi="Arial" w:cs="Arial"/>
          <w:color w:val="123654"/>
          <w:sz w:val="20"/>
          <w:szCs w:val="20"/>
        </w:rPr>
        <w:br/>
        <w:t>19 house cleaning </w:t>
      </w:r>
      <w:r w:rsidRPr="00C92E40">
        <w:rPr>
          <w:rFonts w:ascii="Arial" w:eastAsia="Times New Roman" w:hAnsi="Arial" w:cs="Arial"/>
          <w:color w:val="123654"/>
          <w:sz w:val="20"/>
          <w:szCs w:val="20"/>
        </w:rPr>
        <w:br/>
        <w:t>20 playing soccer </w:t>
      </w:r>
      <w:r w:rsidRPr="00C92E40">
        <w:rPr>
          <w:rFonts w:ascii="Arial" w:eastAsia="Times New Roman" w:hAnsi="Arial" w:cs="Arial"/>
          <w:color w:val="123654"/>
          <w:sz w:val="20"/>
          <w:szCs w:val="20"/>
        </w:rPr>
        <w:br/>
        <w:t>24 rope jumping </w:t>
      </w:r>
      <w:r w:rsidRPr="00C92E40">
        <w:rPr>
          <w:rFonts w:ascii="Arial" w:eastAsia="Times New Roman" w:hAnsi="Arial" w:cs="Arial"/>
          <w:color w:val="123654"/>
          <w:sz w:val="20"/>
          <w:szCs w:val="20"/>
        </w:rPr>
        <w:br/>
        <w:t>0 other (transient activities)</w:t>
      </w:r>
    </w:p>
    <w:p w14:paraId="100BA409" w14:textId="77777777" w:rsidR="00C92E40" w:rsidRPr="00C92E40" w:rsidRDefault="00C92E40" w:rsidP="00C92E40">
      <w:pPr>
        <w:spacing w:before="100" w:beforeAutospacing="1" w:after="100" w:afterAutospacing="1" w:line="240" w:lineRule="auto"/>
        <w:rPr>
          <w:rFonts w:ascii="Arial" w:eastAsia="Times New Roman" w:hAnsi="Arial" w:cs="Arial"/>
          <w:color w:val="123654"/>
          <w:sz w:val="27"/>
          <w:szCs w:val="27"/>
        </w:rPr>
      </w:pPr>
      <w:r w:rsidRPr="00C92E40">
        <w:rPr>
          <w:rFonts w:ascii="Arial" w:eastAsia="Times New Roman" w:hAnsi="Arial" w:cs="Arial"/>
          <w:b/>
          <w:bCs/>
          <w:color w:val="123654"/>
          <w:sz w:val="27"/>
          <w:szCs w:val="27"/>
        </w:rPr>
        <w:t>Relevant Papers:</w:t>
      </w:r>
    </w:p>
    <w:p w14:paraId="7740EBC8" w14:textId="35A5B614" w:rsidR="00C92E40" w:rsidRPr="00C92E40" w:rsidRDefault="00C92E40" w:rsidP="00C92E40">
      <w:pPr>
        <w:spacing w:before="100" w:beforeAutospacing="1" w:after="100" w:afterAutospacing="1" w:line="240" w:lineRule="auto"/>
        <w:rPr>
          <w:rFonts w:ascii="Arial" w:eastAsia="Times New Roman" w:hAnsi="Arial" w:cs="Arial"/>
          <w:color w:val="123654"/>
          <w:sz w:val="20"/>
          <w:szCs w:val="20"/>
        </w:rPr>
      </w:pPr>
      <w:r w:rsidRPr="00C92E40">
        <w:rPr>
          <w:rFonts w:ascii="Arial" w:eastAsia="Times New Roman" w:hAnsi="Arial" w:cs="Arial"/>
          <w:color w:val="123654"/>
          <w:sz w:val="20"/>
          <w:szCs w:val="20"/>
        </w:rPr>
        <w:t>The following two publications describe the dataset and provide a baseline benchmark on various tasks of physical activity recognition and intensity estimation: </w:t>
      </w:r>
      <w:r w:rsidRPr="00C92E40">
        <w:rPr>
          <w:rFonts w:ascii="Arial" w:eastAsia="Times New Roman" w:hAnsi="Arial" w:cs="Arial"/>
          <w:color w:val="123654"/>
          <w:sz w:val="20"/>
          <w:szCs w:val="20"/>
        </w:rPr>
        <w:br/>
      </w:r>
      <w:r w:rsidRPr="00C92E40">
        <w:rPr>
          <w:rFonts w:ascii="Arial" w:eastAsia="Times New Roman" w:hAnsi="Arial" w:cs="Arial"/>
          <w:color w:val="123654"/>
          <w:sz w:val="20"/>
          <w:szCs w:val="20"/>
        </w:rPr>
        <w:br/>
        <w:t>[1] A. Reiss and D. Stricker. Introducing a New Benchmarked Dataset for Activity Monitoring. The 16th IEEE International Symposium on Wearable Computers (ISWC), 2012. </w:t>
      </w:r>
      <w:r w:rsidRPr="00C92E40">
        <w:rPr>
          <w:rFonts w:ascii="Arial" w:eastAsia="Times New Roman" w:hAnsi="Arial" w:cs="Arial"/>
          <w:color w:val="123654"/>
          <w:sz w:val="20"/>
          <w:szCs w:val="20"/>
        </w:rPr>
        <w:br/>
        <w:t>[2] A. Reiss and D. Stricker. Creating and Benchmarking a New Dataset for Physical Activity Monitoring. The 5th Workshop on Affect and Behaviour Related Assistance (ABRA), 2012. </w:t>
      </w:r>
      <w:r w:rsidRPr="00C92E40">
        <w:rPr>
          <w:rFonts w:ascii="Arial" w:eastAsia="Times New Roman" w:hAnsi="Arial" w:cs="Arial"/>
          <w:color w:val="123654"/>
          <w:sz w:val="20"/>
          <w:szCs w:val="20"/>
        </w:rPr>
        <w:br/>
      </w:r>
      <w:r w:rsidRPr="00C92E40">
        <w:rPr>
          <w:rFonts w:ascii="Arial" w:eastAsia="Times New Roman" w:hAnsi="Arial" w:cs="Arial"/>
          <w:color w:val="123654"/>
          <w:sz w:val="20"/>
          <w:szCs w:val="20"/>
        </w:rPr>
        <w:br/>
        <w:t>Further information (detailed description of the protocol and the various activities, statistics of the dataset, the subjects, etc.) can be found in the documentation attached to the dataset. Please refer to the file readme.pdf.</w:t>
      </w:r>
    </w:p>
    <w:p w14:paraId="42E7AD90" w14:textId="77777777" w:rsidR="00C92E40" w:rsidRDefault="00C92E40" w:rsidP="00C92E40">
      <w:pPr>
        <w:pStyle w:val="small-heading"/>
        <w:rPr>
          <w:rFonts w:ascii="Arial" w:hAnsi="Arial" w:cs="Arial"/>
          <w:color w:val="123654"/>
          <w:sz w:val="27"/>
          <w:szCs w:val="27"/>
        </w:rPr>
      </w:pPr>
      <w:r>
        <w:rPr>
          <w:rFonts w:ascii="Arial" w:hAnsi="Arial" w:cs="Arial"/>
          <w:b/>
          <w:bCs/>
          <w:color w:val="123654"/>
          <w:sz w:val="27"/>
          <w:szCs w:val="27"/>
        </w:rPr>
        <w:t>Citation Request:</w:t>
      </w:r>
    </w:p>
    <w:p w14:paraId="4CFA33E5" w14:textId="77777777" w:rsidR="00C92E40" w:rsidRDefault="00C92E40" w:rsidP="00C92E40">
      <w:pPr>
        <w:pStyle w:val="Normal1"/>
        <w:rPr>
          <w:rFonts w:ascii="Arial" w:hAnsi="Arial" w:cs="Arial"/>
          <w:color w:val="123654"/>
          <w:sz w:val="20"/>
          <w:szCs w:val="20"/>
        </w:rPr>
      </w:pPr>
      <w:r>
        <w:rPr>
          <w:rFonts w:ascii="Arial" w:hAnsi="Arial" w:cs="Arial"/>
          <w:color w:val="123654"/>
          <w:sz w:val="20"/>
          <w:szCs w:val="20"/>
        </w:rPr>
        <w:t>This dataset is freely available for academic research, there are no (legal or other) constraints on using the data for scientific purposes. We would appreciate referencing one of the below publications ([1] or [2]) if you use this dataset. </w:t>
      </w:r>
      <w:r>
        <w:rPr>
          <w:rFonts w:ascii="Arial" w:hAnsi="Arial" w:cs="Arial"/>
          <w:color w:val="123654"/>
          <w:sz w:val="20"/>
          <w:szCs w:val="20"/>
        </w:rPr>
        <w:br/>
        <w:t>If you have any questions or suggestions, please contact Attila Reiss ([firstname].[lastname]@dfki.de). Also, please let us know if you have any publications that uses this dataset. </w:t>
      </w:r>
      <w:r>
        <w:rPr>
          <w:rFonts w:ascii="Arial" w:hAnsi="Arial" w:cs="Arial"/>
          <w:color w:val="123654"/>
          <w:sz w:val="20"/>
          <w:szCs w:val="20"/>
        </w:rPr>
        <w:br/>
        <w:t>We recommend to refer to this dataset as the â€œPAMAP2 Datasetâ€ or the â€œPAMAP2 Physical Activity Monitoring Datasetâ€. </w:t>
      </w:r>
      <w:r>
        <w:rPr>
          <w:rFonts w:ascii="Arial" w:hAnsi="Arial" w:cs="Arial"/>
          <w:color w:val="123654"/>
          <w:sz w:val="20"/>
          <w:szCs w:val="20"/>
        </w:rPr>
        <w:br/>
      </w:r>
      <w:r>
        <w:rPr>
          <w:rFonts w:ascii="Arial" w:hAnsi="Arial" w:cs="Arial"/>
          <w:color w:val="123654"/>
          <w:sz w:val="20"/>
          <w:szCs w:val="20"/>
        </w:rPr>
        <w:br/>
        <w:t>[1] A. Reiss and D. Stricker. Introducing a New Benchmarked Dataset for Activity Monitoring. The 16th IEEE International Symposium on Wearable Computers (ISWC), 2012. </w:t>
      </w:r>
      <w:r>
        <w:rPr>
          <w:rFonts w:ascii="Arial" w:hAnsi="Arial" w:cs="Arial"/>
          <w:color w:val="123654"/>
          <w:sz w:val="20"/>
          <w:szCs w:val="20"/>
        </w:rPr>
        <w:br/>
        <w:t>[2] A. Reiss and D. Stricker. Creating and Benchmarking a New Dataset for Physical Activity Monitoring. The 5th Workshop on Affect and Behaviour Related Assistance (ABRA), 2012.</w:t>
      </w:r>
    </w:p>
    <w:p w14:paraId="2B4F2B0C" w14:textId="6391767E" w:rsidR="00C92E40" w:rsidRDefault="00FB29E4">
      <w:r>
        <w:t xml:space="preserve">Set </w:t>
      </w:r>
      <w:r w:rsidR="00D92202">
        <w:t>4</w:t>
      </w:r>
      <w:r>
        <w:t>:</w:t>
      </w:r>
    </w:p>
    <w:p w14:paraId="2775D7B9" w14:textId="78827D54" w:rsidR="00B95E72" w:rsidRDefault="00D92202">
      <w:hyperlink r:id="rId9" w:history="1">
        <w:r w:rsidR="00440F28">
          <w:rPr>
            <w:rStyle w:val="Hyperlink"/>
          </w:rPr>
          <w:t>https://archive.ics.uci.edu/ml/datasets/Activities+of+Daily+Living+%28ADLs%29+Recognition+Using+Binary+Sensors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79"/>
        <w:gridCol w:w="81"/>
      </w:tblGrid>
      <w:tr w:rsidR="00440F28" w:rsidRPr="00440F28" w14:paraId="1F44F3B4" w14:textId="77777777" w:rsidTr="00440F28">
        <w:trPr>
          <w:tblCellSpacing w:w="15" w:type="dxa"/>
        </w:trPr>
        <w:tc>
          <w:tcPr>
            <w:tcW w:w="0" w:type="auto"/>
            <w:hideMark/>
          </w:tcPr>
          <w:p w14:paraId="7383B044" w14:textId="77777777" w:rsidR="00440F28" w:rsidRPr="00440F28" w:rsidRDefault="00440F28" w:rsidP="00440F28">
            <w:pPr>
              <w:spacing w:before="100" w:beforeAutospacing="1" w:after="100" w:afterAutospacing="1" w:line="240" w:lineRule="auto"/>
              <w:rPr>
                <w:rFonts w:ascii="Arial" w:eastAsia="Times New Roman" w:hAnsi="Arial" w:cs="Arial"/>
                <w:color w:val="123654"/>
                <w:sz w:val="20"/>
                <w:szCs w:val="20"/>
              </w:rPr>
            </w:pPr>
            <w:r w:rsidRPr="00440F28">
              <w:rPr>
                <w:rFonts w:ascii="Arial" w:eastAsia="Times New Roman" w:hAnsi="Arial" w:cs="Arial"/>
                <w:b/>
                <w:bCs/>
                <w:color w:val="123654"/>
                <w:sz w:val="20"/>
                <w:szCs w:val="20"/>
              </w:rPr>
              <w:t>Abstract</w:t>
            </w:r>
            <w:r w:rsidRPr="00440F28">
              <w:rPr>
                <w:rFonts w:ascii="Arial" w:eastAsia="Times New Roman" w:hAnsi="Arial" w:cs="Arial"/>
                <w:color w:val="123654"/>
                <w:sz w:val="20"/>
                <w:szCs w:val="20"/>
              </w:rPr>
              <w:t>: This dataset comprises information regarding the ADLs performed by two users on a daily basis in their own homes.</w:t>
            </w:r>
          </w:p>
        </w:tc>
        <w:tc>
          <w:tcPr>
            <w:tcW w:w="0" w:type="auto"/>
            <w:vAlign w:val="center"/>
            <w:hideMark/>
          </w:tcPr>
          <w:p w14:paraId="1E0E2242" w14:textId="77777777" w:rsidR="00440F28" w:rsidRPr="00440F28" w:rsidRDefault="00440F28" w:rsidP="00440F28">
            <w:pPr>
              <w:spacing w:after="0" w:line="240" w:lineRule="auto"/>
              <w:rPr>
                <w:rFonts w:ascii="Arial" w:eastAsia="Times New Roman" w:hAnsi="Arial" w:cs="Arial"/>
                <w:color w:val="123654"/>
                <w:sz w:val="20"/>
                <w:szCs w:val="20"/>
              </w:rPr>
            </w:pPr>
          </w:p>
        </w:tc>
      </w:tr>
    </w:tbl>
    <w:p w14:paraId="3345FCEF" w14:textId="77777777" w:rsidR="00440F28" w:rsidRPr="00440F28" w:rsidRDefault="00440F28" w:rsidP="00440F28">
      <w:pPr>
        <w:spacing w:after="0" w:line="240" w:lineRule="auto"/>
        <w:rPr>
          <w:rFonts w:ascii="Times New Roman" w:eastAsia="Times New Roman" w:hAnsi="Times New Roman" w:cs="Times New Roman"/>
          <w:vanish/>
          <w:sz w:val="24"/>
          <w:szCs w:val="24"/>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firstRow="1" w:lastRow="0" w:firstColumn="1" w:lastColumn="0" w:noHBand="0" w:noVBand="1"/>
      </w:tblPr>
      <w:tblGrid>
        <w:gridCol w:w="2183"/>
        <w:gridCol w:w="2200"/>
        <w:gridCol w:w="1629"/>
        <w:gridCol w:w="685"/>
        <w:gridCol w:w="1461"/>
        <w:gridCol w:w="1186"/>
      </w:tblGrid>
      <w:tr w:rsidR="00440F28" w:rsidRPr="00440F28" w14:paraId="1C5A4C2F" w14:textId="77777777" w:rsidTr="00440F2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1F052DAD" w14:textId="77777777" w:rsidR="00440F28" w:rsidRPr="00440F28" w:rsidRDefault="00440F28" w:rsidP="00440F28">
            <w:pPr>
              <w:spacing w:before="100" w:beforeAutospacing="1" w:after="100" w:afterAutospacing="1" w:line="240" w:lineRule="auto"/>
              <w:rPr>
                <w:rFonts w:ascii="Arial" w:eastAsia="Times New Roman" w:hAnsi="Arial" w:cs="Arial"/>
                <w:color w:val="123654"/>
                <w:sz w:val="20"/>
                <w:szCs w:val="20"/>
              </w:rPr>
            </w:pPr>
            <w:r w:rsidRPr="00440F28">
              <w:rPr>
                <w:rFonts w:ascii="Arial" w:eastAsia="Times New Roman" w:hAnsi="Arial" w:cs="Arial"/>
                <w:b/>
                <w:bCs/>
                <w:color w:val="123654"/>
                <w:sz w:val="20"/>
                <w:szCs w:val="20"/>
              </w:rPr>
              <w:t>Data Set Characteristics:  </w:t>
            </w:r>
          </w:p>
        </w:tc>
        <w:tc>
          <w:tcPr>
            <w:tcW w:w="0" w:type="auto"/>
            <w:tcBorders>
              <w:top w:val="outset" w:sz="6" w:space="0" w:color="auto"/>
              <w:left w:val="outset" w:sz="6" w:space="0" w:color="auto"/>
              <w:bottom w:val="outset" w:sz="6" w:space="0" w:color="auto"/>
              <w:right w:val="outset" w:sz="6" w:space="0" w:color="auto"/>
            </w:tcBorders>
            <w:vAlign w:val="center"/>
            <w:hideMark/>
          </w:tcPr>
          <w:p w14:paraId="24B5F8F3" w14:textId="77777777" w:rsidR="00440F28" w:rsidRPr="00440F28" w:rsidRDefault="00440F28" w:rsidP="00440F28">
            <w:pPr>
              <w:spacing w:before="100" w:beforeAutospacing="1" w:after="100" w:afterAutospacing="1" w:line="240" w:lineRule="auto"/>
              <w:rPr>
                <w:rFonts w:ascii="Arial" w:eastAsia="Times New Roman" w:hAnsi="Arial" w:cs="Arial"/>
                <w:color w:val="123654"/>
                <w:sz w:val="20"/>
                <w:szCs w:val="20"/>
              </w:rPr>
            </w:pPr>
            <w:r w:rsidRPr="00440F28">
              <w:rPr>
                <w:rFonts w:ascii="Arial" w:eastAsia="Times New Roman" w:hAnsi="Arial" w:cs="Arial"/>
                <w:color w:val="123654"/>
                <w:sz w:val="20"/>
                <w:szCs w:val="20"/>
              </w:rPr>
              <w:t>Multivariate, Sequential, Time-Series</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741C5778" w14:textId="77777777" w:rsidR="00440F28" w:rsidRPr="00440F28" w:rsidRDefault="00440F28" w:rsidP="00440F28">
            <w:pPr>
              <w:spacing w:before="100" w:beforeAutospacing="1" w:after="100" w:afterAutospacing="1" w:line="240" w:lineRule="auto"/>
              <w:rPr>
                <w:rFonts w:ascii="Arial" w:eastAsia="Times New Roman" w:hAnsi="Arial" w:cs="Arial"/>
                <w:color w:val="123654"/>
                <w:sz w:val="20"/>
                <w:szCs w:val="20"/>
              </w:rPr>
            </w:pPr>
            <w:r w:rsidRPr="00440F28">
              <w:rPr>
                <w:rFonts w:ascii="Arial" w:eastAsia="Times New Roman" w:hAnsi="Arial" w:cs="Arial"/>
                <w:b/>
                <w:bCs/>
                <w:color w:val="123654"/>
                <w:sz w:val="20"/>
                <w:szCs w:val="20"/>
              </w:rPr>
              <w:t>Number of Instances:</w:t>
            </w:r>
          </w:p>
        </w:tc>
        <w:tc>
          <w:tcPr>
            <w:tcW w:w="0" w:type="auto"/>
            <w:tcBorders>
              <w:top w:val="outset" w:sz="6" w:space="0" w:color="auto"/>
              <w:left w:val="outset" w:sz="6" w:space="0" w:color="auto"/>
              <w:bottom w:val="outset" w:sz="6" w:space="0" w:color="auto"/>
              <w:right w:val="outset" w:sz="6" w:space="0" w:color="auto"/>
            </w:tcBorders>
            <w:vAlign w:val="center"/>
            <w:hideMark/>
          </w:tcPr>
          <w:p w14:paraId="7E548496" w14:textId="77777777" w:rsidR="00440F28" w:rsidRPr="00440F28" w:rsidRDefault="00440F28" w:rsidP="00440F28">
            <w:pPr>
              <w:spacing w:before="100" w:beforeAutospacing="1" w:after="100" w:afterAutospacing="1" w:line="240" w:lineRule="auto"/>
              <w:rPr>
                <w:rFonts w:ascii="Arial" w:eastAsia="Times New Roman" w:hAnsi="Arial" w:cs="Arial"/>
                <w:color w:val="123654"/>
                <w:sz w:val="20"/>
                <w:szCs w:val="20"/>
              </w:rPr>
            </w:pPr>
            <w:r w:rsidRPr="00440F28">
              <w:rPr>
                <w:rFonts w:ascii="Arial" w:eastAsia="Times New Roman" w:hAnsi="Arial" w:cs="Arial"/>
                <w:color w:val="123654"/>
                <w:sz w:val="20"/>
                <w:szCs w:val="20"/>
              </w:rPr>
              <w:t>2747</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0B6F6136" w14:textId="77777777" w:rsidR="00440F28" w:rsidRPr="00440F28" w:rsidRDefault="00440F28" w:rsidP="00440F28">
            <w:pPr>
              <w:spacing w:before="100" w:beforeAutospacing="1" w:after="100" w:afterAutospacing="1" w:line="240" w:lineRule="auto"/>
              <w:rPr>
                <w:rFonts w:ascii="Arial" w:eastAsia="Times New Roman" w:hAnsi="Arial" w:cs="Arial"/>
                <w:color w:val="123654"/>
                <w:sz w:val="20"/>
                <w:szCs w:val="20"/>
              </w:rPr>
            </w:pPr>
            <w:r w:rsidRPr="00440F28">
              <w:rPr>
                <w:rFonts w:ascii="Arial" w:eastAsia="Times New Roman" w:hAnsi="Arial" w:cs="Arial"/>
                <w:b/>
                <w:bCs/>
                <w:color w:val="123654"/>
                <w:sz w:val="20"/>
                <w:szCs w:val="20"/>
              </w:rPr>
              <w:t>Area:</w:t>
            </w:r>
          </w:p>
        </w:tc>
        <w:tc>
          <w:tcPr>
            <w:tcW w:w="0" w:type="auto"/>
            <w:tcBorders>
              <w:top w:val="outset" w:sz="6" w:space="0" w:color="auto"/>
              <w:left w:val="outset" w:sz="6" w:space="0" w:color="auto"/>
              <w:bottom w:val="outset" w:sz="6" w:space="0" w:color="auto"/>
              <w:right w:val="outset" w:sz="6" w:space="0" w:color="auto"/>
            </w:tcBorders>
            <w:vAlign w:val="center"/>
            <w:hideMark/>
          </w:tcPr>
          <w:p w14:paraId="4AF10BB0" w14:textId="77777777" w:rsidR="00440F28" w:rsidRPr="00440F28" w:rsidRDefault="00440F28" w:rsidP="00440F28">
            <w:pPr>
              <w:spacing w:before="100" w:beforeAutospacing="1" w:after="100" w:afterAutospacing="1" w:line="240" w:lineRule="auto"/>
              <w:rPr>
                <w:rFonts w:ascii="Arial" w:eastAsia="Times New Roman" w:hAnsi="Arial" w:cs="Arial"/>
                <w:color w:val="123654"/>
                <w:sz w:val="20"/>
                <w:szCs w:val="20"/>
              </w:rPr>
            </w:pPr>
            <w:r w:rsidRPr="00440F28">
              <w:rPr>
                <w:rFonts w:ascii="Arial" w:eastAsia="Times New Roman" w:hAnsi="Arial" w:cs="Arial"/>
                <w:color w:val="123654"/>
                <w:sz w:val="20"/>
                <w:szCs w:val="20"/>
              </w:rPr>
              <w:t>Computer</w:t>
            </w:r>
          </w:p>
        </w:tc>
      </w:tr>
      <w:tr w:rsidR="00440F28" w:rsidRPr="00440F28" w14:paraId="383B11AF" w14:textId="77777777" w:rsidTr="00440F2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4F297A78" w14:textId="77777777" w:rsidR="00440F28" w:rsidRPr="00440F28" w:rsidRDefault="00440F28" w:rsidP="00440F28">
            <w:pPr>
              <w:spacing w:before="100" w:beforeAutospacing="1" w:after="100" w:afterAutospacing="1" w:line="240" w:lineRule="auto"/>
              <w:rPr>
                <w:rFonts w:ascii="Arial" w:eastAsia="Times New Roman" w:hAnsi="Arial" w:cs="Arial"/>
                <w:color w:val="123654"/>
                <w:sz w:val="20"/>
                <w:szCs w:val="20"/>
              </w:rPr>
            </w:pPr>
            <w:r w:rsidRPr="00440F28">
              <w:rPr>
                <w:rFonts w:ascii="Arial" w:eastAsia="Times New Roman" w:hAnsi="Arial" w:cs="Arial"/>
                <w:b/>
                <w:bCs/>
                <w:color w:val="123654"/>
                <w:sz w:val="20"/>
                <w:szCs w:val="20"/>
              </w:rPr>
              <w:t>Attribute Characteristics:</w:t>
            </w:r>
          </w:p>
        </w:tc>
        <w:tc>
          <w:tcPr>
            <w:tcW w:w="0" w:type="auto"/>
            <w:tcBorders>
              <w:top w:val="outset" w:sz="6" w:space="0" w:color="auto"/>
              <w:left w:val="outset" w:sz="6" w:space="0" w:color="auto"/>
              <w:bottom w:val="outset" w:sz="6" w:space="0" w:color="auto"/>
              <w:right w:val="outset" w:sz="6" w:space="0" w:color="auto"/>
            </w:tcBorders>
            <w:vAlign w:val="center"/>
            <w:hideMark/>
          </w:tcPr>
          <w:p w14:paraId="054C2DCE" w14:textId="77777777" w:rsidR="00440F28" w:rsidRPr="00440F28" w:rsidRDefault="00440F28" w:rsidP="00440F28">
            <w:pPr>
              <w:spacing w:before="100" w:beforeAutospacing="1" w:after="100" w:afterAutospacing="1" w:line="240" w:lineRule="auto"/>
              <w:rPr>
                <w:rFonts w:ascii="Arial" w:eastAsia="Times New Roman" w:hAnsi="Arial" w:cs="Arial"/>
                <w:color w:val="123654"/>
                <w:sz w:val="20"/>
                <w:szCs w:val="20"/>
              </w:rPr>
            </w:pPr>
            <w:r w:rsidRPr="00440F28">
              <w:rPr>
                <w:rFonts w:ascii="Arial" w:eastAsia="Times New Roman" w:hAnsi="Arial" w:cs="Arial"/>
                <w:color w:val="123654"/>
                <w:sz w:val="20"/>
                <w:szCs w:val="20"/>
              </w:rPr>
              <w:t>N/A</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5685F401" w14:textId="77777777" w:rsidR="00440F28" w:rsidRPr="00440F28" w:rsidRDefault="00440F28" w:rsidP="00440F28">
            <w:pPr>
              <w:spacing w:before="100" w:beforeAutospacing="1" w:after="100" w:afterAutospacing="1" w:line="240" w:lineRule="auto"/>
              <w:rPr>
                <w:rFonts w:ascii="Arial" w:eastAsia="Times New Roman" w:hAnsi="Arial" w:cs="Arial"/>
                <w:color w:val="123654"/>
                <w:sz w:val="20"/>
                <w:szCs w:val="20"/>
              </w:rPr>
            </w:pPr>
            <w:r w:rsidRPr="00440F28">
              <w:rPr>
                <w:rFonts w:ascii="Arial" w:eastAsia="Times New Roman" w:hAnsi="Arial" w:cs="Arial"/>
                <w:b/>
                <w:bCs/>
                <w:color w:val="123654"/>
                <w:sz w:val="20"/>
                <w:szCs w:val="20"/>
              </w:rPr>
              <w:t>Number of Attributes: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6BEE9EBB" w14:textId="77777777" w:rsidR="00440F28" w:rsidRPr="00440F28" w:rsidRDefault="00440F28" w:rsidP="00440F28">
            <w:pPr>
              <w:spacing w:before="100" w:beforeAutospacing="1" w:after="100" w:afterAutospacing="1" w:line="240" w:lineRule="auto"/>
              <w:rPr>
                <w:rFonts w:ascii="Arial" w:eastAsia="Times New Roman" w:hAnsi="Arial" w:cs="Arial"/>
                <w:color w:val="123654"/>
                <w:sz w:val="20"/>
                <w:szCs w:val="20"/>
              </w:rPr>
            </w:pPr>
            <w:r w:rsidRPr="00440F28">
              <w:rPr>
                <w:rFonts w:ascii="Arial" w:eastAsia="Times New Roman" w:hAnsi="Arial" w:cs="Arial"/>
                <w:color w:val="123654"/>
                <w:sz w:val="20"/>
                <w:szCs w:val="20"/>
              </w:rPr>
              <w:t>N/A</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3C4C5A01" w14:textId="77777777" w:rsidR="00440F28" w:rsidRPr="00440F28" w:rsidRDefault="00440F28" w:rsidP="00440F28">
            <w:pPr>
              <w:spacing w:before="100" w:beforeAutospacing="1" w:after="100" w:afterAutospacing="1" w:line="240" w:lineRule="auto"/>
              <w:rPr>
                <w:rFonts w:ascii="Arial" w:eastAsia="Times New Roman" w:hAnsi="Arial" w:cs="Arial"/>
                <w:color w:val="123654"/>
                <w:sz w:val="20"/>
                <w:szCs w:val="20"/>
              </w:rPr>
            </w:pPr>
            <w:r w:rsidRPr="00440F28">
              <w:rPr>
                <w:rFonts w:ascii="Arial" w:eastAsia="Times New Roman" w:hAnsi="Arial" w:cs="Arial"/>
                <w:b/>
                <w:bCs/>
                <w:color w:val="123654"/>
                <w:sz w:val="20"/>
                <w:szCs w:val="20"/>
              </w:rPr>
              <w:t>Date Donated</w:t>
            </w:r>
          </w:p>
        </w:tc>
        <w:tc>
          <w:tcPr>
            <w:tcW w:w="0" w:type="auto"/>
            <w:tcBorders>
              <w:top w:val="outset" w:sz="6" w:space="0" w:color="auto"/>
              <w:left w:val="outset" w:sz="6" w:space="0" w:color="auto"/>
              <w:bottom w:val="outset" w:sz="6" w:space="0" w:color="auto"/>
              <w:right w:val="outset" w:sz="6" w:space="0" w:color="auto"/>
            </w:tcBorders>
            <w:vAlign w:val="center"/>
            <w:hideMark/>
          </w:tcPr>
          <w:p w14:paraId="5825ABC2" w14:textId="77777777" w:rsidR="00440F28" w:rsidRPr="00440F28" w:rsidRDefault="00440F28" w:rsidP="00440F28">
            <w:pPr>
              <w:spacing w:before="100" w:beforeAutospacing="1" w:after="100" w:afterAutospacing="1" w:line="240" w:lineRule="auto"/>
              <w:rPr>
                <w:rFonts w:ascii="Arial" w:eastAsia="Times New Roman" w:hAnsi="Arial" w:cs="Arial"/>
                <w:color w:val="123654"/>
                <w:sz w:val="20"/>
                <w:szCs w:val="20"/>
              </w:rPr>
            </w:pPr>
            <w:r w:rsidRPr="00440F28">
              <w:rPr>
                <w:rFonts w:ascii="Arial" w:eastAsia="Times New Roman" w:hAnsi="Arial" w:cs="Arial"/>
                <w:color w:val="123654"/>
                <w:sz w:val="20"/>
                <w:szCs w:val="20"/>
              </w:rPr>
              <w:t>2013-10-28</w:t>
            </w:r>
          </w:p>
        </w:tc>
      </w:tr>
      <w:tr w:rsidR="00440F28" w:rsidRPr="00440F28" w14:paraId="3CFA8484" w14:textId="77777777" w:rsidTr="00440F2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4D22491B" w14:textId="77777777" w:rsidR="00440F28" w:rsidRPr="00440F28" w:rsidRDefault="00440F28" w:rsidP="00440F28">
            <w:pPr>
              <w:spacing w:before="100" w:beforeAutospacing="1" w:after="100" w:afterAutospacing="1" w:line="240" w:lineRule="auto"/>
              <w:rPr>
                <w:rFonts w:ascii="Arial" w:eastAsia="Times New Roman" w:hAnsi="Arial" w:cs="Arial"/>
                <w:color w:val="123654"/>
                <w:sz w:val="20"/>
                <w:szCs w:val="20"/>
              </w:rPr>
            </w:pPr>
            <w:r w:rsidRPr="00440F28">
              <w:rPr>
                <w:rFonts w:ascii="Arial" w:eastAsia="Times New Roman" w:hAnsi="Arial" w:cs="Arial"/>
                <w:b/>
                <w:bCs/>
                <w:color w:val="123654"/>
                <w:sz w:val="20"/>
                <w:szCs w:val="20"/>
              </w:rPr>
              <w:t>Associated Tasks:</w:t>
            </w:r>
          </w:p>
        </w:tc>
        <w:tc>
          <w:tcPr>
            <w:tcW w:w="0" w:type="auto"/>
            <w:tcBorders>
              <w:top w:val="outset" w:sz="6" w:space="0" w:color="auto"/>
              <w:left w:val="outset" w:sz="6" w:space="0" w:color="auto"/>
              <w:bottom w:val="outset" w:sz="6" w:space="0" w:color="auto"/>
              <w:right w:val="outset" w:sz="6" w:space="0" w:color="auto"/>
            </w:tcBorders>
            <w:vAlign w:val="center"/>
            <w:hideMark/>
          </w:tcPr>
          <w:p w14:paraId="375B652E" w14:textId="77777777" w:rsidR="00440F28" w:rsidRPr="00440F28" w:rsidRDefault="00440F28" w:rsidP="00440F28">
            <w:pPr>
              <w:spacing w:before="100" w:beforeAutospacing="1" w:after="100" w:afterAutospacing="1" w:line="240" w:lineRule="auto"/>
              <w:rPr>
                <w:rFonts w:ascii="Arial" w:eastAsia="Times New Roman" w:hAnsi="Arial" w:cs="Arial"/>
                <w:color w:val="123654"/>
                <w:sz w:val="20"/>
                <w:szCs w:val="20"/>
              </w:rPr>
            </w:pPr>
            <w:r w:rsidRPr="00440F28">
              <w:rPr>
                <w:rFonts w:ascii="Arial" w:eastAsia="Times New Roman" w:hAnsi="Arial" w:cs="Arial"/>
                <w:color w:val="123654"/>
                <w:sz w:val="20"/>
                <w:szCs w:val="20"/>
              </w:rPr>
              <w:t>Classification, Clustering</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48455D6B" w14:textId="77777777" w:rsidR="00440F28" w:rsidRPr="00440F28" w:rsidRDefault="00440F28" w:rsidP="00440F28">
            <w:pPr>
              <w:spacing w:before="100" w:beforeAutospacing="1" w:after="100" w:afterAutospacing="1" w:line="240" w:lineRule="auto"/>
              <w:rPr>
                <w:rFonts w:ascii="Arial" w:eastAsia="Times New Roman" w:hAnsi="Arial" w:cs="Arial"/>
                <w:color w:val="123654"/>
                <w:sz w:val="20"/>
                <w:szCs w:val="20"/>
              </w:rPr>
            </w:pPr>
            <w:r w:rsidRPr="00440F28">
              <w:rPr>
                <w:rFonts w:ascii="Arial" w:eastAsia="Times New Roman" w:hAnsi="Arial" w:cs="Arial"/>
                <w:b/>
                <w:bCs/>
                <w:color w:val="123654"/>
                <w:sz w:val="20"/>
                <w:szCs w:val="20"/>
              </w:rPr>
              <w:t>Missing Values?</w:t>
            </w:r>
          </w:p>
        </w:tc>
        <w:tc>
          <w:tcPr>
            <w:tcW w:w="0" w:type="auto"/>
            <w:tcBorders>
              <w:top w:val="outset" w:sz="6" w:space="0" w:color="auto"/>
              <w:left w:val="outset" w:sz="6" w:space="0" w:color="auto"/>
              <w:bottom w:val="outset" w:sz="6" w:space="0" w:color="auto"/>
              <w:right w:val="outset" w:sz="6" w:space="0" w:color="auto"/>
            </w:tcBorders>
            <w:vAlign w:val="center"/>
            <w:hideMark/>
          </w:tcPr>
          <w:p w14:paraId="281DA531" w14:textId="77777777" w:rsidR="00440F28" w:rsidRPr="00440F28" w:rsidRDefault="00440F28" w:rsidP="00440F28">
            <w:pPr>
              <w:spacing w:before="100" w:beforeAutospacing="1" w:after="100" w:afterAutospacing="1" w:line="240" w:lineRule="auto"/>
              <w:rPr>
                <w:rFonts w:ascii="Arial" w:eastAsia="Times New Roman" w:hAnsi="Arial" w:cs="Arial"/>
                <w:color w:val="123654"/>
                <w:sz w:val="20"/>
                <w:szCs w:val="20"/>
              </w:rPr>
            </w:pPr>
            <w:r w:rsidRPr="00440F28">
              <w:rPr>
                <w:rFonts w:ascii="Arial" w:eastAsia="Times New Roman" w:hAnsi="Arial" w:cs="Arial"/>
                <w:color w:val="123654"/>
                <w:sz w:val="20"/>
                <w:szCs w:val="20"/>
              </w:rPr>
              <w:t>N/A</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1457220B" w14:textId="77777777" w:rsidR="00440F28" w:rsidRPr="00440F28" w:rsidRDefault="00440F28" w:rsidP="00440F28">
            <w:pPr>
              <w:spacing w:before="100" w:beforeAutospacing="1" w:after="100" w:afterAutospacing="1" w:line="240" w:lineRule="auto"/>
              <w:rPr>
                <w:rFonts w:ascii="Arial" w:eastAsia="Times New Roman" w:hAnsi="Arial" w:cs="Arial"/>
                <w:color w:val="123654"/>
                <w:sz w:val="20"/>
                <w:szCs w:val="20"/>
              </w:rPr>
            </w:pPr>
            <w:r w:rsidRPr="00440F28">
              <w:rPr>
                <w:rFonts w:ascii="Arial" w:eastAsia="Times New Roman" w:hAnsi="Arial" w:cs="Arial"/>
                <w:b/>
                <w:bCs/>
                <w:color w:val="123654"/>
                <w:sz w:val="20"/>
                <w:szCs w:val="20"/>
              </w:rPr>
              <w:t>Number of Web Hits:</w:t>
            </w:r>
          </w:p>
        </w:tc>
        <w:tc>
          <w:tcPr>
            <w:tcW w:w="0" w:type="auto"/>
            <w:tcBorders>
              <w:top w:val="outset" w:sz="6" w:space="0" w:color="auto"/>
              <w:left w:val="outset" w:sz="6" w:space="0" w:color="auto"/>
              <w:bottom w:val="outset" w:sz="6" w:space="0" w:color="auto"/>
              <w:right w:val="outset" w:sz="6" w:space="0" w:color="auto"/>
            </w:tcBorders>
            <w:vAlign w:val="center"/>
            <w:hideMark/>
          </w:tcPr>
          <w:p w14:paraId="6DC1C048" w14:textId="77777777" w:rsidR="00440F28" w:rsidRPr="00440F28" w:rsidRDefault="00440F28" w:rsidP="00440F28">
            <w:pPr>
              <w:spacing w:before="100" w:beforeAutospacing="1" w:after="100" w:afterAutospacing="1" w:line="240" w:lineRule="auto"/>
              <w:rPr>
                <w:rFonts w:ascii="Arial" w:eastAsia="Times New Roman" w:hAnsi="Arial" w:cs="Arial"/>
                <w:color w:val="123654"/>
                <w:sz w:val="20"/>
                <w:szCs w:val="20"/>
              </w:rPr>
            </w:pPr>
            <w:r w:rsidRPr="00440F28">
              <w:rPr>
                <w:rFonts w:ascii="Arial" w:eastAsia="Times New Roman" w:hAnsi="Arial" w:cs="Arial"/>
                <w:color w:val="123654"/>
                <w:sz w:val="20"/>
                <w:szCs w:val="20"/>
              </w:rPr>
              <w:t>81169</w:t>
            </w:r>
          </w:p>
        </w:tc>
      </w:tr>
    </w:tbl>
    <w:p w14:paraId="71BA8741" w14:textId="75DB2AFF" w:rsidR="00440F28" w:rsidRPr="00440F28" w:rsidRDefault="00440F28" w:rsidP="00440F28">
      <w:pPr>
        <w:spacing w:after="0" w:line="240" w:lineRule="auto"/>
        <w:rPr>
          <w:rFonts w:ascii="Times New Roman" w:eastAsia="Times New Roman" w:hAnsi="Times New Roman" w:cs="Times New Roman"/>
          <w:sz w:val="24"/>
          <w:szCs w:val="24"/>
        </w:rPr>
      </w:pPr>
    </w:p>
    <w:p w14:paraId="1BE3B782" w14:textId="77777777" w:rsidR="00440F28" w:rsidRPr="00440F28" w:rsidRDefault="00440F28" w:rsidP="00440F28">
      <w:pPr>
        <w:spacing w:before="100" w:beforeAutospacing="1" w:after="100" w:afterAutospacing="1" w:line="240" w:lineRule="auto"/>
        <w:rPr>
          <w:rFonts w:ascii="Arial" w:eastAsia="Times New Roman" w:hAnsi="Arial" w:cs="Arial"/>
          <w:color w:val="123654"/>
          <w:sz w:val="27"/>
          <w:szCs w:val="27"/>
        </w:rPr>
      </w:pPr>
      <w:r w:rsidRPr="00440F28">
        <w:rPr>
          <w:rFonts w:ascii="Arial" w:eastAsia="Times New Roman" w:hAnsi="Arial" w:cs="Arial"/>
          <w:b/>
          <w:bCs/>
          <w:color w:val="123654"/>
          <w:sz w:val="27"/>
          <w:szCs w:val="27"/>
        </w:rPr>
        <w:t>Source:</w:t>
      </w:r>
    </w:p>
    <w:p w14:paraId="4E54F93A" w14:textId="799C2242" w:rsidR="00440F28" w:rsidRPr="00440F28" w:rsidRDefault="00440F28" w:rsidP="00440F28">
      <w:pPr>
        <w:spacing w:before="100" w:beforeAutospacing="1" w:after="100" w:afterAutospacing="1" w:line="240" w:lineRule="auto"/>
        <w:rPr>
          <w:rFonts w:ascii="Arial" w:eastAsia="Times New Roman" w:hAnsi="Arial" w:cs="Arial"/>
          <w:color w:val="123654"/>
          <w:sz w:val="20"/>
          <w:szCs w:val="20"/>
        </w:rPr>
      </w:pPr>
      <w:r w:rsidRPr="00440F28">
        <w:rPr>
          <w:rFonts w:ascii="Arial" w:eastAsia="Times New Roman" w:hAnsi="Arial" w:cs="Arial"/>
          <w:color w:val="123654"/>
          <w:sz w:val="20"/>
          <w:szCs w:val="20"/>
        </w:rPr>
        <w:t>Francisco Javier OrdÃ³Ã±ez, Carlos III University of Madrid, </w:t>
      </w:r>
      <w:r w:rsidRPr="00440F28">
        <w:rPr>
          <w:rFonts w:ascii="Arial" w:eastAsia="Times New Roman" w:hAnsi="Arial" w:cs="Arial"/>
          <w:color w:val="123654"/>
          <w:sz w:val="20"/>
          <w:szCs w:val="20"/>
          <w:u w:val="single"/>
        </w:rPr>
        <w:t>fordonez </w:t>
      </w:r>
      <w:r w:rsidRPr="00440F28">
        <w:rPr>
          <w:rFonts w:ascii="Arial" w:eastAsia="Times New Roman" w:hAnsi="Arial" w:cs="Arial"/>
          <w:b/>
          <w:bCs/>
          <w:color w:val="123654"/>
          <w:sz w:val="20"/>
          <w:szCs w:val="20"/>
          <w:u w:val="single"/>
        </w:rPr>
        <w:t>'@'</w:t>
      </w:r>
      <w:r w:rsidRPr="00440F28">
        <w:rPr>
          <w:rFonts w:ascii="Arial" w:eastAsia="Times New Roman" w:hAnsi="Arial" w:cs="Arial"/>
          <w:color w:val="123654"/>
          <w:sz w:val="20"/>
          <w:szCs w:val="20"/>
          <w:u w:val="single"/>
        </w:rPr>
        <w:t> inf.uc3m.es</w:t>
      </w:r>
    </w:p>
    <w:p w14:paraId="2CEA10D8" w14:textId="77777777" w:rsidR="00440F28" w:rsidRPr="00440F28" w:rsidRDefault="00440F28" w:rsidP="00440F28">
      <w:pPr>
        <w:spacing w:before="100" w:beforeAutospacing="1" w:after="100" w:afterAutospacing="1" w:line="240" w:lineRule="auto"/>
        <w:rPr>
          <w:rFonts w:ascii="Arial" w:eastAsia="Times New Roman" w:hAnsi="Arial" w:cs="Arial"/>
          <w:color w:val="123654"/>
          <w:sz w:val="27"/>
          <w:szCs w:val="27"/>
        </w:rPr>
      </w:pPr>
      <w:r w:rsidRPr="00440F28">
        <w:rPr>
          <w:rFonts w:ascii="Arial" w:eastAsia="Times New Roman" w:hAnsi="Arial" w:cs="Arial"/>
          <w:b/>
          <w:bCs/>
          <w:color w:val="123654"/>
          <w:sz w:val="27"/>
          <w:szCs w:val="27"/>
        </w:rPr>
        <w:t>Data Set Information:</w:t>
      </w:r>
    </w:p>
    <w:p w14:paraId="317DFB1B" w14:textId="68D41024" w:rsidR="00440F28" w:rsidRPr="00440F28" w:rsidRDefault="00440F28" w:rsidP="00440F28">
      <w:pPr>
        <w:spacing w:before="100" w:beforeAutospacing="1" w:after="100" w:afterAutospacing="1" w:line="240" w:lineRule="auto"/>
        <w:rPr>
          <w:rFonts w:ascii="Arial" w:eastAsia="Times New Roman" w:hAnsi="Arial" w:cs="Arial"/>
          <w:color w:val="123654"/>
          <w:sz w:val="20"/>
          <w:szCs w:val="20"/>
        </w:rPr>
      </w:pPr>
      <w:r w:rsidRPr="00440F28">
        <w:rPr>
          <w:rFonts w:ascii="Arial" w:eastAsia="Times New Roman" w:hAnsi="Arial" w:cs="Arial"/>
          <w:color w:val="123654"/>
          <w:sz w:val="20"/>
          <w:szCs w:val="20"/>
        </w:rPr>
        <w:t>This dataset comprises information regarding the ADLs performed by two users on a daily basis in their </w:t>
      </w:r>
      <w:r w:rsidRPr="00440F28">
        <w:rPr>
          <w:rFonts w:ascii="Arial" w:eastAsia="Times New Roman" w:hAnsi="Arial" w:cs="Arial"/>
          <w:color w:val="123654"/>
          <w:sz w:val="20"/>
          <w:szCs w:val="20"/>
        </w:rPr>
        <w:br/>
        <w:t>own homes. This dataset is composed by two instances of data, each one corresponding to a different </w:t>
      </w:r>
      <w:r w:rsidRPr="00440F28">
        <w:rPr>
          <w:rFonts w:ascii="Arial" w:eastAsia="Times New Roman" w:hAnsi="Arial" w:cs="Arial"/>
          <w:color w:val="123654"/>
          <w:sz w:val="20"/>
          <w:szCs w:val="20"/>
        </w:rPr>
        <w:br/>
        <w:t>user and summing up to 35 days of fully labelled data. Each instance of the dataset is described by </w:t>
      </w:r>
      <w:r w:rsidRPr="00440F28">
        <w:rPr>
          <w:rFonts w:ascii="Arial" w:eastAsia="Times New Roman" w:hAnsi="Arial" w:cs="Arial"/>
          <w:color w:val="123654"/>
          <w:sz w:val="20"/>
          <w:szCs w:val="20"/>
        </w:rPr>
        <w:br/>
        <w:t>three text files, namely: description, sensors events (features), activities of the daily living (labels). </w:t>
      </w:r>
      <w:r w:rsidRPr="00440F28">
        <w:rPr>
          <w:rFonts w:ascii="Arial" w:eastAsia="Times New Roman" w:hAnsi="Arial" w:cs="Arial"/>
          <w:color w:val="123654"/>
          <w:sz w:val="20"/>
          <w:szCs w:val="20"/>
        </w:rPr>
        <w:br/>
        <w:t>Sensor events were recorded using a wireless sensor network and data were labelled manually.</w:t>
      </w:r>
    </w:p>
    <w:p w14:paraId="491710FA" w14:textId="77777777" w:rsidR="00440F28" w:rsidRPr="00440F28" w:rsidRDefault="00440F28" w:rsidP="00440F28">
      <w:pPr>
        <w:spacing w:before="100" w:beforeAutospacing="1" w:after="100" w:afterAutospacing="1" w:line="240" w:lineRule="auto"/>
        <w:rPr>
          <w:rFonts w:ascii="Arial" w:eastAsia="Times New Roman" w:hAnsi="Arial" w:cs="Arial"/>
          <w:color w:val="123654"/>
          <w:sz w:val="27"/>
          <w:szCs w:val="27"/>
        </w:rPr>
      </w:pPr>
      <w:r w:rsidRPr="00440F28">
        <w:rPr>
          <w:rFonts w:ascii="Arial" w:eastAsia="Times New Roman" w:hAnsi="Arial" w:cs="Arial"/>
          <w:b/>
          <w:bCs/>
          <w:color w:val="123654"/>
          <w:sz w:val="27"/>
          <w:szCs w:val="27"/>
        </w:rPr>
        <w:t>Attribute Information:</w:t>
      </w:r>
    </w:p>
    <w:p w14:paraId="4D920C91" w14:textId="2B588B58" w:rsidR="00440F28" w:rsidRPr="00440F28" w:rsidRDefault="00440F28" w:rsidP="00440F28">
      <w:pPr>
        <w:spacing w:before="100" w:beforeAutospacing="1" w:after="100" w:afterAutospacing="1" w:line="240" w:lineRule="auto"/>
        <w:rPr>
          <w:rFonts w:ascii="Arial" w:eastAsia="Times New Roman" w:hAnsi="Arial" w:cs="Arial"/>
          <w:color w:val="123654"/>
          <w:sz w:val="20"/>
          <w:szCs w:val="20"/>
        </w:rPr>
      </w:pPr>
      <w:r w:rsidRPr="00440F28">
        <w:rPr>
          <w:rFonts w:ascii="Arial" w:eastAsia="Times New Roman" w:hAnsi="Arial" w:cs="Arial"/>
          <w:color w:val="123654"/>
          <w:sz w:val="20"/>
          <w:szCs w:val="20"/>
        </w:rPr>
        <w:t>The features are the sensor events captured for the corresponding Wireless Sensor Network.</w:t>
      </w:r>
    </w:p>
    <w:p w14:paraId="76F8F8E7" w14:textId="77777777" w:rsidR="00440F28" w:rsidRPr="00440F28" w:rsidRDefault="00440F28" w:rsidP="00440F28">
      <w:pPr>
        <w:spacing w:before="100" w:beforeAutospacing="1" w:after="100" w:afterAutospacing="1" w:line="240" w:lineRule="auto"/>
        <w:rPr>
          <w:rFonts w:ascii="Arial" w:eastAsia="Times New Roman" w:hAnsi="Arial" w:cs="Arial"/>
          <w:color w:val="123654"/>
          <w:sz w:val="27"/>
          <w:szCs w:val="27"/>
        </w:rPr>
      </w:pPr>
      <w:r w:rsidRPr="00440F28">
        <w:rPr>
          <w:rFonts w:ascii="Arial" w:eastAsia="Times New Roman" w:hAnsi="Arial" w:cs="Arial"/>
          <w:b/>
          <w:bCs/>
          <w:color w:val="123654"/>
          <w:sz w:val="27"/>
          <w:szCs w:val="27"/>
        </w:rPr>
        <w:t>Relevant Papers:</w:t>
      </w:r>
    </w:p>
    <w:p w14:paraId="4E252C6B" w14:textId="6BF32278" w:rsidR="00440F28" w:rsidRPr="00440F28" w:rsidRDefault="00440F28" w:rsidP="00440F28">
      <w:pPr>
        <w:spacing w:before="100" w:beforeAutospacing="1" w:after="100" w:afterAutospacing="1" w:line="240" w:lineRule="auto"/>
        <w:rPr>
          <w:rFonts w:ascii="Arial" w:eastAsia="Times New Roman" w:hAnsi="Arial" w:cs="Arial"/>
          <w:color w:val="123654"/>
          <w:sz w:val="20"/>
          <w:szCs w:val="20"/>
        </w:rPr>
      </w:pPr>
      <w:r w:rsidRPr="00440F28">
        <w:rPr>
          <w:rFonts w:ascii="Arial" w:eastAsia="Times New Roman" w:hAnsi="Arial" w:cs="Arial"/>
          <w:color w:val="123654"/>
          <w:sz w:val="20"/>
          <w:szCs w:val="20"/>
        </w:rPr>
        <w:t>N/A</w:t>
      </w:r>
    </w:p>
    <w:p w14:paraId="0325E4A2" w14:textId="77777777" w:rsidR="00440F28" w:rsidRPr="00440F28" w:rsidRDefault="00440F28" w:rsidP="00440F28">
      <w:pPr>
        <w:spacing w:before="100" w:beforeAutospacing="1" w:after="100" w:afterAutospacing="1" w:line="240" w:lineRule="auto"/>
        <w:rPr>
          <w:rFonts w:ascii="Arial" w:eastAsia="Times New Roman" w:hAnsi="Arial" w:cs="Arial"/>
          <w:color w:val="123654"/>
          <w:sz w:val="27"/>
          <w:szCs w:val="27"/>
        </w:rPr>
      </w:pPr>
      <w:r w:rsidRPr="00440F28">
        <w:rPr>
          <w:rFonts w:ascii="Arial" w:eastAsia="Times New Roman" w:hAnsi="Arial" w:cs="Arial"/>
          <w:b/>
          <w:bCs/>
          <w:color w:val="123654"/>
          <w:sz w:val="27"/>
          <w:szCs w:val="27"/>
        </w:rPr>
        <w:t>Citation Request:</w:t>
      </w:r>
    </w:p>
    <w:p w14:paraId="5FC0D392" w14:textId="77777777" w:rsidR="00440F28" w:rsidRPr="00440F28" w:rsidRDefault="00440F28" w:rsidP="00440F28">
      <w:pPr>
        <w:spacing w:before="100" w:beforeAutospacing="1" w:after="100" w:afterAutospacing="1" w:line="240" w:lineRule="auto"/>
        <w:rPr>
          <w:rFonts w:ascii="Arial" w:eastAsia="Times New Roman" w:hAnsi="Arial" w:cs="Arial"/>
          <w:color w:val="123654"/>
          <w:sz w:val="20"/>
          <w:szCs w:val="20"/>
        </w:rPr>
      </w:pPr>
      <w:r w:rsidRPr="00440F28">
        <w:rPr>
          <w:rFonts w:ascii="Arial" w:eastAsia="Times New Roman" w:hAnsi="Arial" w:cs="Arial"/>
          <w:color w:val="123654"/>
          <w:sz w:val="20"/>
          <w:szCs w:val="20"/>
        </w:rPr>
        <w:t>OrdÃ³Ã±ez, F.J.; de Toledo, P.; Sanchis, A. Activity Recognition Using Hybrid Generative/Discriminative Models on Home Environments Using Binary Sensors. Sensors 2013, 13, 5460-5477.</w:t>
      </w:r>
    </w:p>
    <w:p w14:paraId="410EE6B1" w14:textId="4A98017A" w:rsidR="00440F28" w:rsidRDefault="00FB29E4">
      <w:r>
        <w:t xml:space="preserve">Set </w:t>
      </w:r>
      <w:r w:rsidR="00D92202">
        <w:t>6</w:t>
      </w:r>
      <w:r>
        <w:t>:</w:t>
      </w:r>
    </w:p>
    <w:p w14:paraId="18779C2E" w14:textId="332A22FA" w:rsidR="00440F28" w:rsidRDefault="00D92202">
      <w:hyperlink r:id="rId10" w:history="1">
        <w:r w:rsidR="00EB0BD4">
          <w:rPr>
            <w:rStyle w:val="Hyperlink"/>
          </w:rPr>
          <w:t>https://archive.ics.uci.edu/ml/datasets/Activity+Recognition+system+based+on+Multisensor+data+fusion+(AReM)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79"/>
        <w:gridCol w:w="81"/>
      </w:tblGrid>
      <w:tr w:rsidR="00EB0BD4" w14:paraId="390D6744" w14:textId="77777777" w:rsidTr="00EB0BD4">
        <w:trPr>
          <w:tblCellSpacing w:w="15" w:type="dxa"/>
        </w:trPr>
        <w:tc>
          <w:tcPr>
            <w:tcW w:w="0" w:type="auto"/>
            <w:hideMark/>
          </w:tcPr>
          <w:p w14:paraId="1FF83B9C" w14:textId="77777777" w:rsidR="00EB0BD4" w:rsidRDefault="00EB0BD4">
            <w:pPr>
              <w:pStyle w:val="Normal2"/>
              <w:rPr>
                <w:rFonts w:ascii="Arial" w:hAnsi="Arial" w:cs="Arial"/>
                <w:color w:val="123654"/>
                <w:sz w:val="20"/>
                <w:szCs w:val="20"/>
              </w:rPr>
            </w:pPr>
            <w:r>
              <w:rPr>
                <w:rFonts w:ascii="Arial" w:hAnsi="Arial" w:cs="Arial"/>
                <w:b/>
                <w:bCs/>
                <w:color w:val="123654"/>
                <w:sz w:val="20"/>
                <w:szCs w:val="20"/>
              </w:rPr>
              <w:t>Abstract</w:t>
            </w:r>
            <w:r>
              <w:rPr>
                <w:rFonts w:ascii="Arial" w:hAnsi="Arial" w:cs="Arial"/>
                <w:color w:val="123654"/>
                <w:sz w:val="20"/>
                <w:szCs w:val="20"/>
              </w:rPr>
              <w:t>: This dataset contains temporal data from a Wireless Sensor Network worn by an actor performing the activities: bending, cycling, lying down, sitting, standing, walking.</w:t>
            </w:r>
          </w:p>
        </w:tc>
        <w:tc>
          <w:tcPr>
            <w:tcW w:w="0" w:type="auto"/>
            <w:vAlign w:val="center"/>
            <w:hideMark/>
          </w:tcPr>
          <w:p w14:paraId="1113A0D3" w14:textId="77777777" w:rsidR="00EB0BD4" w:rsidRDefault="00EB0BD4">
            <w:pPr>
              <w:rPr>
                <w:rFonts w:ascii="Arial" w:hAnsi="Arial" w:cs="Arial"/>
                <w:color w:val="123654"/>
                <w:sz w:val="20"/>
                <w:szCs w:val="20"/>
              </w:rPr>
            </w:pPr>
          </w:p>
        </w:tc>
      </w:tr>
    </w:tbl>
    <w:p w14:paraId="523F6069" w14:textId="77777777" w:rsidR="00EB0BD4" w:rsidRDefault="00EB0BD4" w:rsidP="00EB0BD4">
      <w:pPr>
        <w:rPr>
          <w:vanish/>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firstRow="1" w:lastRow="0" w:firstColumn="1" w:lastColumn="0" w:noHBand="0" w:noVBand="1"/>
      </w:tblPr>
      <w:tblGrid>
        <w:gridCol w:w="2170"/>
        <w:gridCol w:w="2135"/>
        <w:gridCol w:w="1614"/>
        <w:gridCol w:w="797"/>
        <w:gridCol w:w="1444"/>
        <w:gridCol w:w="1184"/>
      </w:tblGrid>
      <w:tr w:rsidR="00EB0BD4" w14:paraId="07A648E0" w14:textId="77777777" w:rsidTr="00EB0BD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64628BA3" w14:textId="77777777" w:rsidR="00EB0BD4" w:rsidRDefault="00EB0BD4">
            <w:pPr>
              <w:pStyle w:val="Normal2"/>
              <w:rPr>
                <w:rFonts w:ascii="Arial" w:hAnsi="Arial" w:cs="Arial"/>
                <w:color w:val="123654"/>
                <w:sz w:val="20"/>
                <w:szCs w:val="20"/>
              </w:rPr>
            </w:pPr>
            <w:r>
              <w:rPr>
                <w:rFonts w:ascii="Arial" w:hAnsi="Arial" w:cs="Arial"/>
                <w:b/>
                <w:bCs/>
                <w:color w:val="123654"/>
                <w:sz w:val="20"/>
                <w:szCs w:val="20"/>
              </w:rPr>
              <w:t>Data Set Characteristics:  </w:t>
            </w:r>
          </w:p>
        </w:tc>
        <w:tc>
          <w:tcPr>
            <w:tcW w:w="0" w:type="auto"/>
            <w:tcBorders>
              <w:top w:val="outset" w:sz="6" w:space="0" w:color="auto"/>
              <w:left w:val="outset" w:sz="6" w:space="0" w:color="auto"/>
              <w:bottom w:val="outset" w:sz="6" w:space="0" w:color="auto"/>
              <w:right w:val="outset" w:sz="6" w:space="0" w:color="auto"/>
            </w:tcBorders>
            <w:vAlign w:val="center"/>
            <w:hideMark/>
          </w:tcPr>
          <w:p w14:paraId="3393D0D8" w14:textId="77777777" w:rsidR="00EB0BD4" w:rsidRDefault="00EB0BD4">
            <w:pPr>
              <w:pStyle w:val="Normal2"/>
              <w:rPr>
                <w:rFonts w:ascii="Arial" w:hAnsi="Arial" w:cs="Arial"/>
                <w:color w:val="123654"/>
                <w:sz w:val="20"/>
                <w:szCs w:val="20"/>
              </w:rPr>
            </w:pPr>
            <w:r>
              <w:rPr>
                <w:rFonts w:ascii="Arial" w:hAnsi="Arial" w:cs="Arial"/>
                <w:color w:val="123654"/>
                <w:sz w:val="20"/>
                <w:szCs w:val="20"/>
              </w:rPr>
              <w:t>Multivariate, Sequential, Time-Series</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48BFC622" w14:textId="77777777" w:rsidR="00EB0BD4" w:rsidRDefault="00EB0BD4">
            <w:pPr>
              <w:pStyle w:val="Normal2"/>
              <w:rPr>
                <w:rFonts w:ascii="Arial" w:hAnsi="Arial" w:cs="Arial"/>
                <w:color w:val="123654"/>
                <w:sz w:val="20"/>
                <w:szCs w:val="20"/>
              </w:rPr>
            </w:pPr>
            <w:r>
              <w:rPr>
                <w:rFonts w:ascii="Arial" w:hAnsi="Arial" w:cs="Arial"/>
                <w:b/>
                <w:bCs/>
                <w:color w:val="123654"/>
                <w:sz w:val="20"/>
                <w:szCs w:val="20"/>
              </w:rPr>
              <w:t>Number of Instances:</w:t>
            </w:r>
          </w:p>
        </w:tc>
        <w:tc>
          <w:tcPr>
            <w:tcW w:w="0" w:type="auto"/>
            <w:tcBorders>
              <w:top w:val="outset" w:sz="6" w:space="0" w:color="auto"/>
              <w:left w:val="outset" w:sz="6" w:space="0" w:color="auto"/>
              <w:bottom w:val="outset" w:sz="6" w:space="0" w:color="auto"/>
              <w:right w:val="outset" w:sz="6" w:space="0" w:color="auto"/>
            </w:tcBorders>
            <w:vAlign w:val="center"/>
            <w:hideMark/>
          </w:tcPr>
          <w:p w14:paraId="0020F420" w14:textId="77777777" w:rsidR="00EB0BD4" w:rsidRDefault="00EB0BD4">
            <w:pPr>
              <w:pStyle w:val="Normal2"/>
              <w:rPr>
                <w:rFonts w:ascii="Arial" w:hAnsi="Arial" w:cs="Arial"/>
                <w:color w:val="123654"/>
                <w:sz w:val="20"/>
                <w:szCs w:val="20"/>
              </w:rPr>
            </w:pPr>
            <w:r>
              <w:rPr>
                <w:rFonts w:ascii="Arial" w:hAnsi="Arial" w:cs="Arial"/>
                <w:color w:val="123654"/>
                <w:sz w:val="20"/>
                <w:szCs w:val="20"/>
              </w:rPr>
              <w:t>42240</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0B422713" w14:textId="77777777" w:rsidR="00EB0BD4" w:rsidRDefault="00EB0BD4">
            <w:pPr>
              <w:pStyle w:val="Normal2"/>
              <w:rPr>
                <w:rFonts w:ascii="Arial" w:hAnsi="Arial" w:cs="Arial"/>
                <w:color w:val="123654"/>
                <w:sz w:val="20"/>
                <w:szCs w:val="20"/>
              </w:rPr>
            </w:pPr>
            <w:r>
              <w:rPr>
                <w:rFonts w:ascii="Arial" w:hAnsi="Arial" w:cs="Arial"/>
                <w:b/>
                <w:bCs/>
                <w:color w:val="123654"/>
                <w:sz w:val="20"/>
                <w:szCs w:val="20"/>
              </w:rPr>
              <w:t>Area:</w:t>
            </w:r>
          </w:p>
        </w:tc>
        <w:tc>
          <w:tcPr>
            <w:tcW w:w="0" w:type="auto"/>
            <w:tcBorders>
              <w:top w:val="outset" w:sz="6" w:space="0" w:color="auto"/>
              <w:left w:val="outset" w:sz="6" w:space="0" w:color="auto"/>
              <w:bottom w:val="outset" w:sz="6" w:space="0" w:color="auto"/>
              <w:right w:val="outset" w:sz="6" w:space="0" w:color="auto"/>
            </w:tcBorders>
            <w:vAlign w:val="center"/>
            <w:hideMark/>
          </w:tcPr>
          <w:p w14:paraId="03E1C745" w14:textId="77777777" w:rsidR="00EB0BD4" w:rsidRDefault="00EB0BD4">
            <w:pPr>
              <w:pStyle w:val="Normal2"/>
              <w:rPr>
                <w:rFonts w:ascii="Arial" w:hAnsi="Arial" w:cs="Arial"/>
                <w:color w:val="123654"/>
                <w:sz w:val="20"/>
                <w:szCs w:val="20"/>
              </w:rPr>
            </w:pPr>
            <w:r>
              <w:rPr>
                <w:rFonts w:ascii="Arial" w:hAnsi="Arial" w:cs="Arial"/>
                <w:color w:val="123654"/>
                <w:sz w:val="20"/>
                <w:szCs w:val="20"/>
              </w:rPr>
              <w:t>Computer</w:t>
            </w:r>
          </w:p>
        </w:tc>
      </w:tr>
      <w:tr w:rsidR="00EB0BD4" w14:paraId="733A3C35" w14:textId="77777777" w:rsidTr="00EB0BD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1146610B" w14:textId="77777777" w:rsidR="00EB0BD4" w:rsidRDefault="00EB0BD4">
            <w:pPr>
              <w:pStyle w:val="Normal2"/>
              <w:rPr>
                <w:rFonts w:ascii="Arial" w:hAnsi="Arial" w:cs="Arial"/>
                <w:color w:val="123654"/>
                <w:sz w:val="20"/>
                <w:szCs w:val="20"/>
              </w:rPr>
            </w:pPr>
            <w:r>
              <w:rPr>
                <w:rFonts w:ascii="Arial" w:hAnsi="Arial" w:cs="Arial"/>
                <w:b/>
                <w:bCs/>
                <w:color w:val="123654"/>
                <w:sz w:val="20"/>
                <w:szCs w:val="20"/>
              </w:rPr>
              <w:t>Attribute Characteristics:</w:t>
            </w:r>
          </w:p>
        </w:tc>
        <w:tc>
          <w:tcPr>
            <w:tcW w:w="0" w:type="auto"/>
            <w:tcBorders>
              <w:top w:val="outset" w:sz="6" w:space="0" w:color="auto"/>
              <w:left w:val="outset" w:sz="6" w:space="0" w:color="auto"/>
              <w:bottom w:val="outset" w:sz="6" w:space="0" w:color="auto"/>
              <w:right w:val="outset" w:sz="6" w:space="0" w:color="auto"/>
            </w:tcBorders>
            <w:vAlign w:val="center"/>
            <w:hideMark/>
          </w:tcPr>
          <w:p w14:paraId="5405A140" w14:textId="77777777" w:rsidR="00EB0BD4" w:rsidRDefault="00EB0BD4">
            <w:pPr>
              <w:pStyle w:val="Normal2"/>
              <w:rPr>
                <w:rFonts w:ascii="Arial" w:hAnsi="Arial" w:cs="Arial"/>
                <w:color w:val="123654"/>
                <w:sz w:val="20"/>
                <w:szCs w:val="20"/>
              </w:rPr>
            </w:pPr>
            <w:r>
              <w:rPr>
                <w:rFonts w:ascii="Arial" w:hAnsi="Arial" w:cs="Arial"/>
                <w:color w:val="123654"/>
                <w:sz w:val="20"/>
                <w:szCs w:val="20"/>
              </w:rPr>
              <w:t>Real</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77080307" w14:textId="77777777" w:rsidR="00EB0BD4" w:rsidRDefault="00EB0BD4">
            <w:pPr>
              <w:pStyle w:val="Normal2"/>
              <w:rPr>
                <w:rFonts w:ascii="Arial" w:hAnsi="Arial" w:cs="Arial"/>
                <w:color w:val="123654"/>
                <w:sz w:val="20"/>
                <w:szCs w:val="20"/>
              </w:rPr>
            </w:pPr>
            <w:r>
              <w:rPr>
                <w:rFonts w:ascii="Arial" w:hAnsi="Arial" w:cs="Arial"/>
                <w:b/>
                <w:bCs/>
                <w:color w:val="123654"/>
                <w:sz w:val="20"/>
                <w:szCs w:val="20"/>
              </w:rPr>
              <w:t>Number of Attributes: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096925EC" w14:textId="77777777" w:rsidR="00EB0BD4" w:rsidRDefault="00EB0BD4">
            <w:pPr>
              <w:pStyle w:val="Normal2"/>
              <w:rPr>
                <w:rFonts w:ascii="Arial" w:hAnsi="Arial" w:cs="Arial"/>
                <w:color w:val="123654"/>
                <w:sz w:val="20"/>
                <w:szCs w:val="20"/>
              </w:rPr>
            </w:pPr>
            <w:r>
              <w:rPr>
                <w:rFonts w:ascii="Arial" w:hAnsi="Arial" w:cs="Arial"/>
                <w:color w:val="123654"/>
                <w:sz w:val="20"/>
                <w:szCs w:val="20"/>
              </w:rPr>
              <w:t>6</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21E0844F" w14:textId="77777777" w:rsidR="00EB0BD4" w:rsidRDefault="00EB0BD4">
            <w:pPr>
              <w:pStyle w:val="Normal2"/>
              <w:rPr>
                <w:rFonts w:ascii="Arial" w:hAnsi="Arial" w:cs="Arial"/>
                <w:color w:val="123654"/>
                <w:sz w:val="20"/>
                <w:szCs w:val="20"/>
              </w:rPr>
            </w:pPr>
            <w:r>
              <w:rPr>
                <w:rFonts w:ascii="Arial" w:hAnsi="Arial" w:cs="Arial"/>
                <w:b/>
                <w:bCs/>
                <w:color w:val="123654"/>
                <w:sz w:val="20"/>
                <w:szCs w:val="20"/>
              </w:rPr>
              <w:t>Date Donated</w:t>
            </w:r>
          </w:p>
        </w:tc>
        <w:tc>
          <w:tcPr>
            <w:tcW w:w="0" w:type="auto"/>
            <w:tcBorders>
              <w:top w:val="outset" w:sz="6" w:space="0" w:color="auto"/>
              <w:left w:val="outset" w:sz="6" w:space="0" w:color="auto"/>
              <w:bottom w:val="outset" w:sz="6" w:space="0" w:color="auto"/>
              <w:right w:val="outset" w:sz="6" w:space="0" w:color="auto"/>
            </w:tcBorders>
            <w:vAlign w:val="center"/>
            <w:hideMark/>
          </w:tcPr>
          <w:p w14:paraId="3D409FAB" w14:textId="77777777" w:rsidR="00EB0BD4" w:rsidRDefault="00EB0BD4">
            <w:pPr>
              <w:pStyle w:val="Normal2"/>
              <w:rPr>
                <w:rFonts w:ascii="Arial" w:hAnsi="Arial" w:cs="Arial"/>
                <w:color w:val="123654"/>
                <w:sz w:val="20"/>
                <w:szCs w:val="20"/>
              </w:rPr>
            </w:pPr>
            <w:r>
              <w:rPr>
                <w:rFonts w:ascii="Arial" w:hAnsi="Arial" w:cs="Arial"/>
                <w:color w:val="123654"/>
                <w:sz w:val="20"/>
                <w:szCs w:val="20"/>
              </w:rPr>
              <w:t>2016-05-18</w:t>
            </w:r>
          </w:p>
        </w:tc>
      </w:tr>
      <w:tr w:rsidR="00EB0BD4" w14:paraId="38EA565B" w14:textId="77777777" w:rsidTr="00EB0BD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1C24BC56" w14:textId="77777777" w:rsidR="00EB0BD4" w:rsidRDefault="00EB0BD4">
            <w:pPr>
              <w:pStyle w:val="Normal2"/>
              <w:rPr>
                <w:rFonts w:ascii="Arial" w:hAnsi="Arial" w:cs="Arial"/>
                <w:color w:val="123654"/>
                <w:sz w:val="20"/>
                <w:szCs w:val="20"/>
              </w:rPr>
            </w:pPr>
            <w:r>
              <w:rPr>
                <w:rFonts w:ascii="Arial" w:hAnsi="Arial" w:cs="Arial"/>
                <w:b/>
                <w:bCs/>
                <w:color w:val="123654"/>
                <w:sz w:val="20"/>
                <w:szCs w:val="20"/>
              </w:rPr>
              <w:t>Associated Tasks:</w:t>
            </w:r>
          </w:p>
        </w:tc>
        <w:tc>
          <w:tcPr>
            <w:tcW w:w="0" w:type="auto"/>
            <w:tcBorders>
              <w:top w:val="outset" w:sz="6" w:space="0" w:color="auto"/>
              <w:left w:val="outset" w:sz="6" w:space="0" w:color="auto"/>
              <w:bottom w:val="outset" w:sz="6" w:space="0" w:color="auto"/>
              <w:right w:val="outset" w:sz="6" w:space="0" w:color="auto"/>
            </w:tcBorders>
            <w:vAlign w:val="center"/>
            <w:hideMark/>
          </w:tcPr>
          <w:p w14:paraId="4859E51E" w14:textId="77777777" w:rsidR="00EB0BD4" w:rsidRDefault="00EB0BD4">
            <w:pPr>
              <w:pStyle w:val="Normal2"/>
              <w:rPr>
                <w:rFonts w:ascii="Arial" w:hAnsi="Arial" w:cs="Arial"/>
                <w:color w:val="123654"/>
                <w:sz w:val="20"/>
                <w:szCs w:val="20"/>
              </w:rPr>
            </w:pPr>
            <w:r>
              <w:rPr>
                <w:rFonts w:ascii="Arial" w:hAnsi="Arial" w:cs="Arial"/>
                <w:color w:val="123654"/>
                <w:sz w:val="20"/>
                <w:szCs w:val="20"/>
              </w:rPr>
              <w:t>Classification</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3BB77A61" w14:textId="77777777" w:rsidR="00EB0BD4" w:rsidRDefault="00EB0BD4">
            <w:pPr>
              <w:pStyle w:val="Normal2"/>
              <w:rPr>
                <w:rFonts w:ascii="Arial" w:hAnsi="Arial" w:cs="Arial"/>
                <w:color w:val="123654"/>
                <w:sz w:val="20"/>
                <w:szCs w:val="20"/>
              </w:rPr>
            </w:pPr>
            <w:r>
              <w:rPr>
                <w:rFonts w:ascii="Arial" w:hAnsi="Arial" w:cs="Arial"/>
                <w:b/>
                <w:bCs/>
                <w:color w:val="123654"/>
                <w:sz w:val="20"/>
                <w:szCs w:val="20"/>
              </w:rPr>
              <w:t>Missing Values?</w:t>
            </w:r>
          </w:p>
        </w:tc>
        <w:tc>
          <w:tcPr>
            <w:tcW w:w="0" w:type="auto"/>
            <w:tcBorders>
              <w:top w:val="outset" w:sz="6" w:space="0" w:color="auto"/>
              <w:left w:val="outset" w:sz="6" w:space="0" w:color="auto"/>
              <w:bottom w:val="outset" w:sz="6" w:space="0" w:color="auto"/>
              <w:right w:val="outset" w:sz="6" w:space="0" w:color="auto"/>
            </w:tcBorders>
            <w:vAlign w:val="center"/>
            <w:hideMark/>
          </w:tcPr>
          <w:p w14:paraId="08DEA3D9" w14:textId="77777777" w:rsidR="00EB0BD4" w:rsidRDefault="00EB0BD4">
            <w:pPr>
              <w:pStyle w:val="Normal2"/>
              <w:rPr>
                <w:rFonts w:ascii="Arial" w:hAnsi="Arial" w:cs="Arial"/>
                <w:color w:val="123654"/>
                <w:sz w:val="20"/>
                <w:szCs w:val="20"/>
              </w:rPr>
            </w:pPr>
            <w:r>
              <w:rPr>
                <w:rFonts w:ascii="Arial" w:hAnsi="Arial" w:cs="Arial"/>
                <w:color w:val="123654"/>
                <w:sz w:val="20"/>
                <w:szCs w:val="20"/>
              </w:rPr>
              <w:t>N/A</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60406FAE" w14:textId="77777777" w:rsidR="00EB0BD4" w:rsidRDefault="00EB0BD4">
            <w:pPr>
              <w:pStyle w:val="Normal2"/>
              <w:rPr>
                <w:rFonts w:ascii="Arial" w:hAnsi="Arial" w:cs="Arial"/>
                <w:color w:val="123654"/>
                <w:sz w:val="20"/>
                <w:szCs w:val="20"/>
              </w:rPr>
            </w:pPr>
            <w:r>
              <w:rPr>
                <w:rFonts w:ascii="Arial" w:hAnsi="Arial" w:cs="Arial"/>
                <w:b/>
                <w:bCs/>
                <w:color w:val="123654"/>
                <w:sz w:val="20"/>
                <w:szCs w:val="20"/>
              </w:rPr>
              <w:t>Number of Web Hits:</w:t>
            </w:r>
          </w:p>
        </w:tc>
        <w:tc>
          <w:tcPr>
            <w:tcW w:w="0" w:type="auto"/>
            <w:tcBorders>
              <w:top w:val="outset" w:sz="6" w:space="0" w:color="auto"/>
              <w:left w:val="outset" w:sz="6" w:space="0" w:color="auto"/>
              <w:bottom w:val="outset" w:sz="6" w:space="0" w:color="auto"/>
              <w:right w:val="outset" w:sz="6" w:space="0" w:color="auto"/>
            </w:tcBorders>
            <w:vAlign w:val="center"/>
            <w:hideMark/>
          </w:tcPr>
          <w:p w14:paraId="23095ABA" w14:textId="77777777" w:rsidR="00EB0BD4" w:rsidRDefault="00EB0BD4">
            <w:pPr>
              <w:pStyle w:val="Normal2"/>
              <w:rPr>
                <w:rFonts w:ascii="Arial" w:hAnsi="Arial" w:cs="Arial"/>
                <w:color w:val="123654"/>
                <w:sz w:val="20"/>
                <w:szCs w:val="20"/>
              </w:rPr>
            </w:pPr>
            <w:r>
              <w:rPr>
                <w:rFonts w:ascii="Arial" w:hAnsi="Arial" w:cs="Arial"/>
                <w:color w:val="123654"/>
                <w:sz w:val="20"/>
                <w:szCs w:val="20"/>
              </w:rPr>
              <w:t>48693</w:t>
            </w:r>
          </w:p>
        </w:tc>
      </w:tr>
    </w:tbl>
    <w:p w14:paraId="10FFB129" w14:textId="6615DAE4" w:rsidR="00EB0BD4" w:rsidRDefault="00EB0BD4" w:rsidP="00EB0BD4">
      <w:pPr>
        <w:rPr>
          <w:rFonts w:ascii="Times New Roman" w:hAnsi="Times New Roman" w:cs="Times New Roman"/>
          <w:sz w:val="24"/>
          <w:szCs w:val="24"/>
        </w:rPr>
      </w:pPr>
    </w:p>
    <w:p w14:paraId="3C3C2C0A" w14:textId="77777777" w:rsidR="00EB0BD4" w:rsidRDefault="00EB0BD4" w:rsidP="00EB0BD4">
      <w:pPr>
        <w:pStyle w:val="small-heading"/>
        <w:rPr>
          <w:rFonts w:ascii="Arial" w:hAnsi="Arial" w:cs="Arial"/>
          <w:color w:val="123654"/>
          <w:sz w:val="27"/>
          <w:szCs w:val="27"/>
        </w:rPr>
      </w:pPr>
      <w:r>
        <w:rPr>
          <w:rFonts w:ascii="Arial" w:hAnsi="Arial" w:cs="Arial"/>
          <w:b/>
          <w:bCs/>
          <w:color w:val="123654"/>
          <w:sz w:val="27"/>
          <w:szCs w:val="27"/>
        </w:rPr>
        <w:t>Source:</w:t>
      </w:r>
    </w:p>
    <w:p w14:paraId="1C00D7BC" w14:textId="2EBB64C6" w:rsidR="00EB0BD4" w:rsidRPr="00EB0BD4" w:rsidRDefault="00EB0BD4" w:rsidP="00EB0BD4">
      <w:pPr>
        <w:pStyle w:val="Normal2"/>
        <w:rPr>
          <w:rFonts w:ascii="Arial" w:hAnsi="Arial" w:cs="Arial"/>
          <w:color w:val="123654"/>
          <w:sz w:val="20"/>
          <w:szCs w:val="20"/>
        </w:rPr>
      </w:pPr>
      <w:r>
        <w:rPr>
          <w:rFonts w:ascii="Arial" w:hAnsi="Arial" w:cs="Arial"/>
          <w:color w:val="123654"/>
          <w:sz w:val="20"/>
          <w:szCs w:val="20"/>
        </w:rPr>
        <w:t>Filippo Palumbo (a,b), Claudio Gallicchio (b), Rita Pucci (b) and Alessio Micheli (b) </w:t>
      </w:r>
      <w:r>
        <w:rPr>
          <w:rFonts w:ascii="Arial" w:hAnsi="Arial" w:cs="Arial"/>
          <w:color w:val="123654"/>
          <w:sz w:val="20"/>
          <w:szCs w:val="20"/>
        </w:rPr>
        <w:br/>
      </w:r>
      <w:r>
        <w:rPr>
          <w:rFonts w:ascii="Arial" w:hAnsi="Arial" w:cs="Arial"/>
          <w:color w:val="123654"/>
          <w:sz w:val="20"/>
          <w:szCs w:val="20"/>
        </w:rPr>
        <w:br/>
        <w:t>(a) Institute of Information Science and Technologies â€œAlessandro Faedoâ€, National Research Council, Pisa, Italy </w:t>
      </w:r>
      <w:r>
        <w:rPr>
          <w:rFonts w:ascii="Arial" w:hAnsi="Arial" w:cs="Arial"/>
          <w:color w:val="123654"/>
          <w:sz w:val="20"/>
          <w:szCs w:val="20"/>
        </w:rPr>
        <w:br/>
        <w:t>(b) Department of Computer Science, University of Pisa, Pisa, Italy</w:t>
      </w:r>
    </w:p>
    <w:p w14:paraId="676110A6" w14:textId="77777777" w:rsidR="00EB0BD4" w:rsidRDefault="00EB0BD4" w:rsidP="00EB0BD4">
      <w:pPr>
        <w:pStyle w:val="small-heading"/>
        <w:rPr>
          <w:rFonts w:ascii="Arial" w:hAnsi="Arial" w:cs="Arial"/>
          <w:color w:val="123654"/>
          <w:sz w:val="27"/>
          <w:szCs w:val="27"/>
        </w:rPr>
      </w:pPr>
      <w:r>
        <w:rPr>
          <w:rFonts w:ascii="Arial" w:hAnsi="Arial" w:cs="Arial"/>
          <w:b/>
          <w:bCs/>
          <w:color w:val="123654"/>
          <w:sz w:val="27"/>
          <w:szCs w:val="27"/>
        </w:rPr>
        <w:t>Data Set Information:</w:t>
      </w:r>
    </w:p>
    <w:p w14:paraId="5A286868" w14:textId="7748225B" w:rsidR="00EB0BD4" w:rsidRPr="00EB0BD4" w:rsidRDefault="00EB0BD4" w:rsidP="00EB0BD4">
      <w:pPr>
        <w:pStyle w:val="Normal2"/>
        <w:rPr>
          <w:rFonts w:ascii="Arial" w:hAnsi="Arial" w:cs="Arial"/>
          <w:color w:val="123654"/>
          <w:sz w:val="20"/>
          <w:szCs w:val="20"/>
        </w:rPr>
      </w:pPr>
      <w:r>
        <w:rPr>
          <w:rFonts w:ascii="Arial" w:hAnsi="Arial" w:cs="Arial"/>
          <w:color w:val="123654"/>
          <w:sz w:val="20"/>
          <w:szCs w:val="20"/>
        </w:rPr>
        <w:t>This dataset represents a real-life benchmark in the area of Activity Recognition applications, as described in [1]. </w:t>
      </w:r>
      <w:r>
        <w:rPr>
          <w:rFonts w:ascii="Arial" w:hAnsi="Arial" w:cs="Arial"/>
          <w:color w:val="123654"/>
          <w:sz w:val="20"/>
          <w:szCs w:val="20"/>
        </w:rPr>
        <w:br/>
      </w:r>
      <w:r>
        <w:rPr>
          <w:rFonts w:ascii="Arial" w:hAnsi="Arial" w:cs="Arial"/>
          <w:color w:val="123654"/>
          <w:sz w:val="20"/>
          <w:szCs w:val="20"/>
        </w:rPr>
        <w:br/>
        <w:t>The classification tasks consist in predicting the activity performed by the user from time-series generated by a Wireless Sensor Network (WSN), according to the EvAAL competition technical annex (</w:t>
      </w:r>
      <w:hyperlink r:id="rId11" w:history="1">
        <w:r>
          <w:rPr>
            <w:rStyle w:val="Hyperlink"/>
            <w:rFonts w:ascii="Arial" w:hAnsi="Arial" w:cs="Arial"/>
            <w:color w:val="123654"/>
            <w:sz w:val="20"/>
            <w:szCs w:val="20"/>
          </w:rPr>
          <w:t>[Web Link]</w:t>
        </w:r>
      </w:hyperlink>
      <w:r>
        <w:rPr>
          <w:rFonts w:ascii="Arial" w:hAnsi="Arial" w:cs="Arial"/>
          <w:color w:val="123654"/>
          <w:sz w:val="20"/>
          <w:szCs w:val="20"/>
        </w:rPr>
        <w:t>). </w:t>
      </w:r>
      <w:r>
        <w:rPr>
          <w:rFonts w:ascii="Arial" w:hAnsi="Arial" w:cs="Arial"/>
          <w:color w:val="123654"/>
          <w:sz w:val="20"/>
          <w:szCs w:val="20"/>
        </w:rPr>
        <w:br/>
      </w:r>
      <w:r>
        <w:rPr>
          <w:rFonts w:ascii="Arial" w:hAnsi="Arial" w:cs="Arial"/>
          <w:color w:val="123654"/>
          <w:sz w:val="20"/>
          <w:szCs w:val="20"/>
        </w:rPr>
        <w:br/>
        <w:t>In our activity recognition system we use information coming the implicit alteration of the wireless channel due to the movements of the user. The devices measure the RSS of the beacon packets they exchange among themselves in the WSN [2]. </w:t>
      </w:r>
      <w:r>
        <w:rPr>
          <w:rFonts w:ascii="Arial" w:hAnsi="Arial" w:cs="Arial"/>
          <w:color w:val="123654"/>
          <w:sz w:val="20"/>
          <w:szCs w:val="20"/>
        </w:rPr>
        <w:br/>
      </w:r>
      <w:r>
        <w:rPr>
          <w:rFonts w:ascii="Arial" w:hAnsi="Arial" w:cs="Arial"/>
          <w:color w:val="123654"/>
          <w:sz w:val="20"/>
          <w:szCs w:val="20"/>
        </w:rPr>
        <w:br/>
        <w:t>We collect RSS data using IRIS nodes embedding a Chipcon AT86RF230 radio subsystem that implements the IEEE 802.15.4 standard and programmed with a TinyOS firmware. They are placed on the userâ€™s chest and ankles. For the purpose of communications, the beacon packets are exchanged by using a simple virtual token protocol that completes its execution in a time slot of 50 milliseconds. A modified version of the Spin (</w:t>
      </w:r>
      <w:hyperlink r:id="rId12" w:history="1">
        <w:r>
          <w:rPr>
            <w:rStyle w:val="Hyperlink"/>
            <w:rFonts w:ascii="Arial" w:hAnsi="Arial" w:cs="Arial"/>
            <w:color w:val="123654"/>
            <w:sz w:val="20"/>
            <w:szCs w:val="20"/>
          </w:rPr>
          <w:t>[Web Link]</w:t>
        </w:r>
      </w:hyperlink>
      <w:r>
        <w:rPr>
          <w:rFonts w:ascii="Arial" w:hAnsi="Arial" w:cs="Arial"/>
          <w:color w:val="123654"/>
          <w:sz w:val="20"/>
          <w:szCs w:val="20"/>
        </w:rPr>
        <w:t>) token-passing protocol is used to schedule node transmission, in order to prevent packet collisions and maintain high data collection rate. When an anchor is transmitting, all other anchors receive the packet and perform the RSS measurements. The payload of the transmitting packet is the set of RSS values between the transmitting node and the other sensors sampled during the previous cycle. </w:t>
      </w:r>
      <w:r>
        <w:rPr>
          <w:rFonts w:ascii="Arial" w:hAnsi="Arial" w:cs="Arial"/>
          <w:color w:val="123654"/>
          <w:sz w:val="20"/>
          <w:szCs w:val="20"/>
        </w:rPr>
        <w:br/>
      </w:r>
      <w:r>
        <w:rPr>
          <w:rFonts w:ascii="Arial" w:hAnsi="Arial" w:cs="Arial"/>
          <w:color w:val="123654"/>
          <w:sz w:val="20"/>
          <w:szCs w:val="20"/>
        </w:rPr>
        <w:br/>
        <w:t>From the raw data we extract time-domain features to compress the time series and slightly remove noise and correlations. </w:t>
      </w:r>
      <w:r>
        <w:rPr>
          <w:rFonts w:ascii="Arial" w:hAnsi="Arial" w:cs="Arial"/>
          <w:color w:val="123654"/>
          <w:sz w:val="20"/>
          <w:szCs w:val="20"/>
        </w:rPr>
        <w:br/>
      </w:r>
      <w:r>
        <w:rPr>
          <w:rFonts w:ascii="Arial" w:hAnsi="Arial" w:cs="Arial"/>
          <w:color w:val="123654"/>
          <w:sz w:val="20"/>
          <w:szCs w:val="20"/>
        </w:rPr>
        <w:br/>
        <w:t>We choose an epoch time of 250 milliseconds according to the EVAAL technical annex. In such a time slot we elaborate 5 samples of RSS (sampled at 20 Hz) for each of the three couples of WSN nodes (i.e. Chest-Right Ankle, Chest-Left Ankle, Right Ankle-Left Ankle). The features include the mean value and standard deviation for each reciprocal RSS reading from worn WSN sensors. </w:t>
      </w:r>
      <w:r>
        <w:rPr>
          <w:rFonts w:ascii="Arial" w:hAnsi="Arial" w:cs="Arial"/>
          <w:color w:val="123654"/>
          <w:sz w:val="20"/>
          <w:szCs w:val="20"/>
        </w:rPr>
        <w:br/>
      </w:r>
      <w:r>
        <w:rPr>
          <w:rFonts w:ascii="Arial" w:hAnsi="Arial" w:cs="Arial"/>
          <w:color w:val="123654"/>
          <w:sz w:val="20"/>
          <w:szCs w:val="20"/>
        </w:rPr>
        <w:br/>
        <w:t>For each activity 15 temporal sequences of input RSS data are present. The dataset contains 480 sequences, for a total number of 42240 instances. </w:t>
      </w:r>
      <w:r>
        <w:rPr>
          <w:rFonts w:ascii="Arial" w:hAnsi="Arial" w:cs="Arial"/>
          <w:color w:val="123654"/>
          <w:sz w:val="20"/>
          <w:szCs w:val="20"/>
        </w:rPr>
        <w:br/>
      </w:r>
      <w:r>
        <w:rPr>
          <w:rFonts w:ascii="Arial" w:hAnsi="Arial" w:cs="Arial"/>
          <w:color w:val="123654"/>
          <w:sz w:val="20"/>
          <w:szCs w:val="20"/>
        </w:rPr>
        <w:br/>
        <w:t>We also consider two kind of bending activity, illustrated in the figure provided (bendingTupe.pdf). The positions of sensor nodes with the related identifiers are shown in figure sensorsPlacement.pdf.</w:t>
      </w:r>
    </w:p>
    <w:p w14:paraId="5B3A4CAC" w14:textId="77777777" w:rsidR="00EB0BD4" w:rsidRDefault="00EB0BD4" w:rsidP="00EB0BD4">
      <w:pPr>
        <w:pStyle w:val="small-heading"/>
        <w:rPr>
          <w:rFonts w:ascii="Arial" w:hAnsi="Arial" w:cs="Arial"/>
          <w:color w:val="123654"/>
          <w:sz w:val="27"/>
          <w:szCs w:val="27"/>
        </w:rPr>
      </w:pPr>
      <w:r>
        <w:rPr>
          <w:rFonts w:ascii="Arial" w:hAnsi="Arial" w:cs="Arial"/>
          <w:b/>
          <w:bCs/>
          <w:color w:val="123654"/>
          <w:sz w:val="27"/>
          <w:szCs w:val="27"/>
        </w:rPr>
        <w:t>Attribute Information:</w:t>
      </w:r>
    </w:p>
    <w:p w14:paraId="1785D6FE" w14:textId="7D794694" w:rsidR="00EB0BD4" w:rsidRPr="00EB0BD4" w:rsidRDefault="00EB0BD4" w:rsidP="00EB0BD4">
      <w:pPr>
        <w:pStyle w:val="Normal2"/>
        <w:rPr>
          <w:rFonts w:ascii="Arial" w:hAnsi="Arial" w:cs="Arial"/>
          <w:color w:val="123654"/>
          <w:sz w:val="20"/>
          <w:szCs w:val="20"/>
        </w:rPr>
      </w:pPr>
      <w:r>
        <w:rPr>
          <w:rFonts w:ascii="Arial" w:hAnsi="Arial" w:cs="Arial"/>
          <w:color w:val="123654"/>
          <w:sz w:val="20"/>
          <w:szCs w:val="20"/>
        </w:rPr>
        <w:t>For each sequence, data is provided in comma separated value (csv) format. </w:t>
      </w:r>
      <w:r>
        <w:rPr>
          <w:rFonts w:ascii="Arial" w:hAnsi="Arial" w:cs="Arial"/>
          <w:color w:val="123654"/>
          <w:sz w:val="20"/>
          <w:szCs w:val="20"/>
        </w:rPr>
        <w:br/>
      </w:r>
      <w:r>
        <w:rPr>
          <w:rFonts w:ascii="Arial" w:hAnsi="Arial" w:cs="Arial"/>
          <w:color w:val="123654"/>
          <w:sz w:val="20"/>
          <w:szCs w:val="20"/>
        </w:rPr>
        <w:br/>
        <w:t>- Input data: </w:t>
      </w:r>
      <w:r>
        <w:rPr>
          <w:rFonts w:ascii="Arial" w:hAnsi="Arial" w:cs="Arial"/>
          <w:color w:val="123654"/>
          <w:sz w:val="20"/>
          <w:szCs w:val="20"/>
        </w:rPr>
        <w:br/>
        <w:t>Input RSS streams are provided in files named datasetID.csv, where ID is the progressive numeric sequence ID for each repetition of the activity performed. </w:t>
      </w:r>
      <w:r>
        <w:rPr>
          <w:rFonts w:ascii="Arial" w:hAnsi="Arial" w:cs="Arial"/>
          <w:color w:val="123654"/>
          <w:sz w:val="20"/>
          <w:szCs w:val="20"/>
        </w:rPr>
        <w:br/>
        <w:t>In each file, each row corresponds to a time step measurement (in temporal order) and contains the following information: </w:t>
      </w:r>
      <w:r>
        <w:rPr>
          <w:rFonts w:ascii="Arial" w:hAnsi="Arial" w:cs="Arial"/>
          <w:color w:val="123654"/>
          <w:sz w:val="20"/>
          <w:szCs w:val="20"/>
        </w:rPr>
        <w:br/>
        <w:t>avg_rss12, var_rss12, avg_rss13, var_rss13, avg_rss23, var_rss23 </w:t>
      </w:r>
      <w:r>
        <w:rPr>
          <w:rFonts w:ascii="Arial" w:hAnsi="Arial" w:cs="Arial"/>
          <w:color w:val="123654"/>
          <w:sz w:val="20"/>
          <w:szCs w:val="20"/>
        </w:rPr>
        <w:br/>
        <w:t>where avg and var are the mean and variance values over 250 ms of data, respectively. </w:t>
      </w:r>
      <w:r>
        <w:rPr>
          <w:rFonts w:ascii="Arial" w:hAnsi="Arial" w:cs="Arial"/>
          <w:color w:val="123654"/>
          <w:sz w:val="20"/>
          <w:szCs w:val="20"/>
        </w:rPr>
        <w:br/>
      </w:r>
      <w:r>
        <w:rPr>
          <w:rFonts w:ascii="Arial" w:hAnsi="Arial" w:cs="Arial"/>
          <w:color w:val="123654"/>
          <w:sz w:val="20"/>
          <w:szCs w:val="20"/>
        </w:rPr>
        <w:br/>
        <w:t>- Target data: </w:t>
      </w:r>
      <w:r>
        <w:rPr>
          <w:rFonts w:ascii="Arial" w:hAnsi="Arial" w:cs="Arial"/>
          <w:color w:val="123654"/>
          <w:sz w:val="20"/>
          <w:szCs w:val="20"/>
        </w:rPr>
        <w:br/>
        <w:t>Target data is provided as the containing folder name. </w:t>
      </w:r>
      <w:r>
        <w:rPr>
          <w:rFonts w:ascii="Arial" w:hAnsi="Arial" w:cs="Arial"/>
          <w:color w:val="123654"/>
          <w:sz w:val="20"/>
          <w:szCs w:val="20"/>
        </w:rPr>
        <w:br/>
      </w:r>
      <w:r>
        <w:rPr>
          <w:rFonts w:ascii="Arial" w:hAnsi="Arial" w:cs="Arial"/>
          <w:color w:val="123654"/>
          <w:sz w:val="20"/>
          <w:szCs w:val="20"/>
        </w:rPr>
        <w:br/>
        <w:t>For each activity, we have the following parameters: </w:t>
      </w:r>
      <w:r>
        <w:rPr>
          <w:rFonts w:ascii="Arial" w:hAnsi="Arial" w:cs="Arial"/>
          <w:color w:val="123654"/>
          <w:sz w:val="20"/>
          <w:szCs w:val="20"/>
        </w:rPr>
        <w:br/>
        <w:t># Frequency (Hz): 20 </w:t>
      </w:r>
      <w:r>
        <w:rPr>
          <w:rFonts w:ascii="Arial" w:hAnsi="Arial" w:cs="Arial"/>
          <w:color w:val="123654"/>
          <w:sz w:val="20"/>
          <w:szCs w:val="20"/>
        </w:rPr>
        <w:br/>
        <w:t># Clock (millisecond): 250 </w:t>
      </w:r>
      <w:r>
        <w:rPr>
          <w:rFonts w:ascii="Arial" w:hAnsi="Arial" w:cs="Arial"/>
          <w:color w:val="123654"/>
          <w:sz w:val="20"/>
          <w:szCs w:val="20"/>
        </w:rPr>
        <w:br/>
        <w:t># Total duration (seconds): 120</w:t>
      </w:r>
    </w:p>
    <w:p w14:paraId="049592B0" w14:textId="77777777" w:rsidR="00EB0BD4" w:rsidRDefault="00EB0BD4" w:rsidP="00EB0BD4">
      <w:pPr>
        <w:pStyle w:val="small-heading"/>
        <w:rPr>
          <w:rFonts w:ascii="Arial" w:hAnsi="Arial" w:cs="Arial"/>
          <w:color w:val="123654"/>
          <w:sz w:val="27"/>
          <w:szCs w:val="27"/>
        </w:rPr>
      </w:pPr>
      <w:r>
        <w:rPr>
          <w:rFonts w:ascii="Arial" w:hAnsi="Arial" w:cs="Arial"/>
          <w:b/>
          <w:bCs/>
          <w:color w:val="123654"/>
          <w:sz w:val="27"/>
          <w:szCs w:val="27"/>
        </w:rPr>
        <w:t>Relevant Papers:</w:t>
      </w:r>
    </w:p>
    <w:p w14:paraId="386BA7EA" w14:textId="79D44339" w:rsidR="00EB0BD4" w:rsidRPr="00EB0BD4" w:rsidRDefault="00EB0BD4" w:rsidP="00EB0BD4">
      <w:pPr>
        <w:pStyle w:val="Normal2"/>
        <w:rPr>
          <w:rFonts w:ascii="Arial" w:hAnsi="Arial" w:cs="Arial"/>
          <w:color w:val="123654"/>
          <w:sz w:val="20"/>
          <w:szCs w:val="20"/>
        </w:rPr>
      </w:pPr>
      <w:r>
        <w:rPr>
          <w:rFonts w:ascii="Arial" w:hAnsi="Arial" w:cs="Arial"/>
          <w:color w:val="123654"/>
          <w:sz w:val="20"/>
          <w:szCs w:val="20"/>
        </w:rPr>
        <w:t>[1] F. Palumbo, C. Gallicchio, R. Pucci and A. Micheli, Human activity recognition using multisensor data fusion based on Reservoir Computing, Journal of Ambient Intelligence and Smart Environments, 2016, 8 (2), pp. 87-107. </w:t>
      </w:r>
      <w:r>
        <w:rPr>
          <w:rFonts w:ascii="Arial" w:hAnsi="Arial" w:cs="Arial"/>
          <w:color w:val="123654"/>
          <w:sz w:val="20"/>
          <w:szCs w:val="20"/>
        </w:rPr>
        <w:br/>
        <w:t>[2] F. Palumbo, P. Barsocchi, C. Gallicchio, S. Chessa and A. Micheli, Multisensor data fusion for activity recognition based on reservoir computing, in: Evaluating AAL Systems Through Competitive Benchmarking, Communications in Computer and Information Science, Vol. 386, Springer, Berlin, Heidelberg, 2013, pp. 24â€“35.</w:t>
      </w:r>
    </w:p>
    <w:p w14:paraId="15159241" w14:textId="77777777" w:rsidR="00EB0BD4" w:rsidRDefault="00EB0BD4" w:rsidP="00EB0BD4">
      <w:pPr>
        <w:pStyle w:val="small-heading"/>
        <w:rPr>
          <w:rFonts w:ascii="Arial" w:hAnsi="Arial" w:cs="Arial"/>
          <w:color w:val="123654"/>
          <w:sz w:val="27"/>
          <w:szCs w:val="27"/>
        </w:rPr>
      </w:pPr>
      <w:r>
        <w:rPr>
          <w:rFonts w:ascii="Arial" w:hAnsi="Arial" w:cs="Arial"/>
          <w:b/>
          <w:bCs/>
          <w:color w:val="123654"/>
          <w:sz w:val="27"/>
          <w:szCs w:val="27"/>
        </w:rPr>
        <w:t>Citation Request:</w:t>
      </w:r>
    </w:p>
    <w:p w14:paraId="77987DB5" w14:textId="77777777" w:rsidR="00EB0BD4" w:rsidRDefault="00EB0BD4" w:rsidP="00EB0BD4">
      <w:pPr>
        <w:pStyle w:val="Normal2"/>
        <w:rPr>
          <w:rFonts w:ascii="Arial" w:hAnsi="Arial" w:cs="Arial"/>
          <w:color w:val="123654"/>
          <w:sz w:val="20"/>
          <w:szCs w:val="20"/>
        </w:rPr>
      </w:pPr>
      <w:r>
        <w:rPr>
          <w:rFonts w:ascii="Arial" w:hAnsi="Arial" w:cs="Arial"/>
          <w:color w:val="123654"/>
          <w:sz w:val="20"/>
          <w:szCs w:val="20"/>
        </w:rPr>
        <w:t>F. Palumbo, C. Gallicchio, R. Pucci and A. Micheli, Human activity recognition using multisensor data fusion based on Reservoir Computing, Journal of Ambient Intelligence and Smart Environments, 2016, 8 (2), pp. 87-107.</w:t>
      </w:r>
    </w:p>
    <w:p w14:paraId="728C9EF8" w14:textId="18EBD95C" w:rsidR="00EB0BD4" w:rsidRDefault="00FB29E4">
      <w:r>
        <w:t xml:space="preserve">Set </w:t>
      </w:r>
      <w:r w:rsidR="00D92202">
        <w:t>6</w:t>
      </w:r>
      <w:r>
        <w:t>:</w:t>
      </w:r>
    </w:p>
    <w:p w14:paraId="67DE2DE8" w14:textId="4FF44634" w:rsidR="00EB0BD4" w:rsidRDefault="00D92202">
      <w:hyperlink r:id="rId13" w:history="1">
        <w:r w:rsidR="00495C25">
          <w:rPr>
            <w:rStyle w:val="Hyperlink"/>
          </w:rPr>
          <w:t>https://archive.ics.uci.edu/ml/datasets/UbiqLog+(smartphone+lifelogging)</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79"/>
        <w:gridCol w:w="81"/>
      </w:tblGrid>
      <w:tr w:rsidR="00495C25" w14:paraId="2BCF22E2" w14:textId="77777777" w:rsidTr="00495C25">
        <w:trPr>
          <w:tblCellSpacing w:w="15" w:type="dxa"/>
        </w:trPr>
        <w:tc>
          <w:tcPr>
            <w:tcW w:w="0" w:type="auto"/>
            <w:hideMark/>
          </w:tcPr>
          <w:p w14:paraId="50A7EF4C" w14:textId="77777777" w:rsidR="00495C25" w:rsidRDefault="00495C25">
            <w:pPr>
              <w:pStyle w:val="Normal2"/>
              <w:rPr>
                <w:rFonts w:ascii="Arial" w:hAnsi="Arial" w:cs="Arial"/>
                <w:color w:val="123654"/>
                <w:sz w:val="20"/>
                <w:szCs w:val="20"/>
              </w:rPr>
            </w:pPr>
            <w:r>
              <w:rPr>
                <w:rFonts w:ascii="Arial" w:hAnsi="Arial" w:cs="Arial"/>
                <w:b/>
                <w:bCs/>
                <w:color w:val="123654"/>
                <w:sz w:val="20"/>
                <w:szCs w:val="20"/>
              </w:rPr>
              <w:t>Abstract</w:t>
            </w:r>
            <w:r>
              <w:rPr>
                <w:rFonts w:ascii="Arial" w:hAnsi="Arial" w:cs="Arial"/>
                <w:color w:val="123654"/>
                <w:sz w:val="20"/>
                <w:szCs w:val="20"/>
              </w:rPr>
              <w:t>: UbiqLog is the smartphone lifelogging tool that runs on the smartphone of 35 users for about 2 months.</w:t>
            </w:r>
          </w:p>
        </w:tc>
        <w:tc>
          <w:tcPr>
            <w:tcW w:w="0" w:type="auto"/>
            <w:vAlign w:val="center"/>
            <w:hideMark/>
          </w:tcPr>
          <w:p w14:paraId="55940D4D" w14:textId="77777777" w:rsidR="00495C25" w:rsidRDefault="00495C25">
            <w:pPr>
              <w:rPr>
                <w:rFonts w:ascii="Arial" w:hAnsi="Arial" w:cs="Arial"/>
                <w:color w:val="123654"/>
                <w:sz w:val="20"/>
                <w:szCs w:val="20"/>
              </w:rPr>
            </w:pPr>
          </w:p>
        </w:tc>
      </w:tr>
    </w:tbl>
    <w:p w14:paraId="4479FEC2" w14:textId="77777777" w:rsidR="00495C25" w:rsidRDefault="00495C25" w:rsidP="00495C25">
      <w:pPr>
        <w:rPr>
          <w:vanish/>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firstRow="1" w:lastRow="0" w:firstColumn="1" w:lastColumn="0" w:noHBand="0" w:noVBand="1"/>
      </w:tblPr>
      <w:tblGrid>
        <w:gridCol w:w="2276"/>
        <w:gridCol w:w="1517"/>
        <w:gridCol w:w="1743"/>
        <w:gridCol w:w="1019"/>
        <w:gridCol w:w="1588"/>
        <w:gridCol w:w="1201"/>
      </w:tblGrid>
      <w:tr w:rsidR="00495C25" w14:paraId="255018DD" w14:textId="77777777" w:rsidTr="00495C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172F3D55" w14:textId="77777777" w:rsidR="00495C25" w:rsidRDefault="00495C25">
            <w:pPr>
              <w:pStyle w:val="Normal2"/>
              <w:rPr>
                <w:rFonts w:ascii="Arial" w:hAnsi="Arial" w:cs="Arial"/>
                <w:color w:val="123654"/>
                <w:sz w:val="20"/>
                <w:szCs w:val="20"/>
              </w:rPr>
            </w:pPr>
            <w:r>
              <w:rPr>
                <w:rFonts w:ascii="Arial" w:hAnsi="Arial" w:cs="Arial"/>
                <w:b/>
                <w:bCs/>
                <w:color w:val="123654"/>
                <w:sz w:val="20"/>
                <w:szCs w:val="20"/>
              </w:rPr>
              <w:t>Data Set Characteristics:  </w:t>
            </w:r>
          </w:p>
        </w:tc>
        <w:tc>
          <w:tcPr>
            <w:tcW w:w="0" w:type="auto"/>
            <w:tcBorders>
              <w:top w:val="outset" w:sz="6" w:space="0" w:color="auto"/>
              <w:left w:val="outset" w:sz="6" w:space="0" w:color="auto"/>
              <w:bottom w:val="outset" w:sz="6" w:space="0" w:color="auto"/>
              <w:right w:val="outset" w:sz="6" w:space="0" w:color="auto"/>
            </w:tcBorders>
            <w:vAlign w:val="center"/>
            <w:hideMark/>
          </w:tcPr>
          <w:p w14:paraId="0A50AC17" w14:textId="77777777" w:rsidR="00495C25" w:rsidRDefault="00495C25">
            <w:pPr>
              <w:pStyle w:val="Normal2"/>
              <w:rPr>
                <w:rFonts w:ascii="Arial" w:hAnsi="Arial" w:cs="Arial"/>
                <w:color w:val="123654"/>
                <w:sz w:val="20"/>
                <w:szCs w:val="20"/>
              </w:rPr>
            </w:pPr>
            <w:r>
              <w:rPr>
                <w:rFonts w:ascii="Arial" w:hAnsi="Arial" w:cs="Arial"/>
                <w:color w:val="123654"/>
                <w:sz w:val="20"/>
                <w:szCs w:val="20"/>
              </w:rPr>
              <w:t>Multivariate</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53E6A966" w14:textId="77777777" w:rsidR="00495C25" w:rsidRDefault="00495C25">
            <w:pPr>
              <w:pStyle w:val="Normal2"/>
              <w:rPr>
                <w:rFonts w:ascii="Arial" w:hAnsi="Arial" w:cs="Arial"/>
                <w:color w:val="123654"/>
                <w:sz w:val="20"/>
                <w:szCs w:val="20"/>
              </w:rPr>
            </w:pPr>
            <w:r>
              <w:rPr>
                <w:rFonts w:ascii="Arial" w:hAnsi="Arial" w:cs="Arial"/>
                <w:b/>
                <w:bCs/>
                <w:color w:val="123654"/>
                <w:sz w:val="20"/>
                <w:szCs w:val="20"/>
              </w:rPr>
              <w:t>Number of Instances:</w:t>
            </w:r>
          </w:p>
        </w:tc>
        <w:tc>
          <w:tcPr>
            <w:tcW w:w="0" w:type="auto"/>
            <w:tcBorders>
              <w:top w:val="outset" w:sz="6" w:space="0" w:color="auto"/>
              <w:left w:val="outset" w:sz="6" w:space="0" w:color="auto"/>
              <w:bottom w:val="outset" w:sz="6" w:space="0" w:color="auto"/>
              <w:right w:val="outset" w:sz="6" w:space="0" w:color="auto"/>
            </w:tcBorders>
            <w:vAlign w:val="center"/>
            <w:hideMark/>
          </w:tcPr>
          <w:p w14:paraId="52FD8CFD" w14:textId="77777777" w:rsidR="00495C25" w:rsidRDefault="00495C25">
            <w:pPr>
              <w:pStyle w:val="Normal2"/>
              <w:rPr>
                <w:rFonts w:ascii="Arial" w:hAnsi="Arial" w:cs="Arial"/>
                <w:color w:val="123654"/>
                <w:sz w:val="20"/>
                <w:szCs w:val="20"/>
              </w:rPr>
            </w:pPr>
            <w:r>
              <w:rPr>
                <w:rFonts w:ascii="Arial" w:hAnsi="Arial" w:cs="Arial"/>
                <w:color w:val="123654"/>
                <w:sz w:val="20"/>
                <w:szCs w:val="20"/>
              </w:rPr>
              <w:t>9782222</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6416A511" w14:textId="77777777" w:rsidR="00495C25" w:rsidRDefault="00495C25">
            <w:pPr>
              <w:pStyle w:val="Normal2"/>
              <w:rPr>
                <w:rFonts w:ascii="Arial" w:hAnsi="Arial" w:cs="Arial"/>
                <w:color w:val="123654"/>
                <w:sz w:val="20"/>
                <w:szCs w:val="20"/>
              </w:rPr>
            </w:pPr>
            <w:r>
              <w:rPr>
                <w:rFonts w:ascii="Arial" w:hAnsi="Arial" w:cs="Arial"/>
                <w:b/>
                <w:bCs/>
                <w:color w:val="123654"/>
                <w:sz w:val="20"/>
                <w:szCs w:val="20"/>
              </w:rPr>
              <w:t>Area:</w:t>
            </w:r>
          </w:p>
        </w:tc>
        <w:tc>
          <w:tcPr>
            <w:tcW w:w="0" w:type="auto"/>
            <w:tcBorders>
              <w:top w:val="outset" w:sz="6" w:space="0" w:color="auto"/>
              <w:left w:val="outset" w:sz="6" w:space="0" w:color="auto"/>
              <w:bottom w:val="outset" w:sz="6" w:space="0" w:color="auto"/>
              <w:right w:val="outset" w:sz="6" w:space="0" w:color="auto"/>
            </w:tcBorders>
            <w:vAlign w:val="center"/>
            <w:hideMark/>
          </w:tcPr>
          <w:p w14:paraId="53C7713D" w14:textId="77777777" w:rsidR="00495C25" w:rsidRDefault="00495C25">
            <w:pPr>
              <w:pStyle w:val="Normal2"/>
              <w:rPr>
                <w:rFonts w:ascii="Arial" w:hAnsi="Arial" w:cs="Arial"/>
                <w:color w:val="123654"/>
                <w:sz w:val="20"/>
                <w:szCs w:val="20"/>
              </w:rPr>
            </w:pPr>
            <w:r>
              <w:rPr>
                <w:rFonts w:ascii="Arial" w:hAnsi="Arial" w:cs="Arial"/>
                <w:color w:val="123654"/>
                <w:sz w:val="20"/>
                <w:szCs w:val="20"/>
              </w:rPr>
              <w:t>Computer</w:t>
            </w:r>
          </w:p>
        </w:tc>
      </w:tr>
      <w:tr w:rsidR="00495C25" w14:paraId="5B3CEB20" w14:textId="77777777" w:rsidTr="00495C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0CD698C0" w14:textId="77777777" w:rsidR="00495C25" w:rsidRDefault="00495C25">
            <w:pPr>
              <w:pStyle w:val="Normal2"/>
              <w:rPr>
                <w:rFonts w:ascii="Arial" w:hAnsi="Arial" w:cs="Arial"/>
                <w:color w:val="123654"/>
                <w:sz w:val="20"/>
                <w:szCs w:val="20"/>
              </w:rPr>
            </w:pPr>
            <w:r>
              <w:rPr>
                <w:rFonts w:ascii="Arial" w:hAnsi="Arial" w:cs="Arial"/>
                <w:b/>
                <w:bCs/>
                <w:color w:val="123654"/>
                <w:sz w:val="20"/>
                <w:szCs w:val="20"/>
              </w:rPr>
              <w:t>Attribute Characteristics:</w:t>
            </w:r>
          </w:p>
        </w:tc>
        <w:tc>
          <w:tcPr>
            <w:tcW w:w="0" w:type="auto"/>
            <w:tcBorders>
              <w:top w:val="outset" w:sz="6" w:space="0" w:color="auto"/>
              <w:left w:val="outset" w:sz="6" w:space="0" w:color="auto"/>
              <w:bottom w:val="outset" w:sz="6" w:space="0" w:color="auto"/>
              <w:right w:val="outset" w:sz="6" w:space="0" w:color="auto"/>
            </w:tcBorders>
            <w:vAlign w:val="center"/>
            <w:hideMark/>
          </w:tcPr>
          <w:p w14:paraId="1FAEB5A6" w14:textId="77777777" w:rsidR="00495C25" w:rsidRDefault="00495C25">
            <w:pPr>
              <w:pStyle w:val="Normal2"/>
              <w:rPr>
                <w:rFonts w:ascii="Arial" w:hAnsi="Arial" w:cs="Arial"/>
                <w:color w:val="123654"/>
                <w:sz w:val="20"/>
                <w:szCs w:val="20"/>
              </w:rPr>
            </w:pPr>
            <w:r>
              <w:rPr>
                <w:rFonts w:ascii="Arial" w:hAnsi="Arial" w:cs="Arial"/>
                <w:color w:val="123654"/>
                <w:sz w:val="20"/>
                <w:szCs w:val="20"/>
              </w:rPr>
              <w:t>N/A</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0C7B681E" w14:textId="77777777" w:rsidR="00495C25" w:rsidRDefault="00495C25">
            <w:pPr>
              <w:pStyle w:val="Normal2"/>
              <w:rPr>
                <w:rFonts w:ascii="Arial" w:hAnsi="Arial" w:cs="Arial"/>
                <w:color w:val="123654"/>
                <w:sz w:val="20"/>
                <w:szCs w:val="20"/>
              </w:rPr>
            </w:pPr>
            <w:r>
              <w:rPr>
                <w:rFonts w:ascii="Arial" w:hAnsi="Arial" w:cs="Arial"/>
                <w:b/>
                <w:bCs/>
                <w:color w:val="123654"/>
                <w:sz w:val="20"/>
                <w:szCs w:val="20"/>
              </w:rPr>
              <w:t>Number of Attributes: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7555ECF6" w14:textId="77777777" w:rsidR="00495C25" w:rsidRDefault="00495C25">
            <w:pPr>
              <w:pStyle w:val="Normal2"/>
              <w:rPr>
                <w:rFonts w:ascii="Arial" w:hAnsi="Arial" w:cs="Arial"/>
                <w:color w:val="123654"/>
                <w:sz w:val="20"/>
                <w:szCs w:val="20"/>
              </w:rPr>
            </w:pPr>
            <w:r>
              <w:rPr>
                <w:rFonts w:ascii="Arial" w:hAnsi="Arial" w:cs="Arial"/>
                <w:color w:val="123654"/>
                <w:sz w:val="20"/>
                <w:szCs w:val="20"/>
              </w:rPr>
              <w:t>N/A</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7C707DB1" w14:textId="77777777" w:rsidR="00495C25" w:rsidRDefault="00495C25">
            <w:pPr>
              <w:pStyle w:val="Normal2"/>
              <w:rPr>
                <w:rFonts w:ascii="Arial" w:hAnsi="Arial" w:cs="Arial"/>
                <w:color w:val="123654"/>
                <w:sz w:val="20"/>
                <w:szCs w:val="20"/>
              </w:rPr>
            </w:pPr>
            <w:r>
              <w:rPr>
                <w:rFonts w:ascii="Arial" w:hAnsi="Arial" w:cs="Arial"/>
                <w:b/>
                <w:bCs/>
                <w:color w:val="123654"/>
                <w:sz w:val="20"/>
                <w:szCs w:val="20"/>
              </w:rPr>
              <w:t>Date Donated</w:t>
            </w:r>
          </w:p>
        </w:tc>
        <w:tc>
          <w:tcPr>
            <w:tcW w:w="0" w:type="auto"/>
            <w:tcBorders>
              <w:top w:val="outset" w:sz="6" w:space="0" w:color="auto"/>
              <w:left w:val="outset" w:sz="6" w:space="0" w:color="auto"/>
              <w:bottom w:val="outset" w:sz="6" w:space="0" w:color="auto"/>
              <w:right w:val="outset" w:sz="6" w:space="0" w:color="auto"/>
            </w:tcBorders>
            <w:vAlign w:val="center"/>
            <w:hideMark/>
          </w:tcPr>
          <w:p w14:paraId="0292F7E6" w14:textId="77777777" w:rsidR="00495C25" w:rsidRDefault="00495C25">
            <w:pPr>
              <w:pStyle w:val="Normal2"/>
              <w:rPr>
                <w:rFonts w:ascii="Arial" w:hAnsi="Arial" w:cs="Arial"/>
                <w:color w:val="123654"/>
                <w:sz w:val="20"/>
                <w:szCs w:val="20"/>
              </w:rPr>
            </w:pPr>
            <w:r>
              <w:rPr>
                <w:rFonts w:ascii="Arial" w:hAnsi="Arial" w:cs="Arial"/>
                <w:color w:val="123654"/>
                <w:sz w:val="20"/>
                <w:szCs w:val="20"/>
              </w:rPr>
              <w:t>2016-06-16</w:t>
            </w:r>
          </w:p>
        </w:tc>
      </w:tr>
      <w:tr w:rsidR="00495C25" w14:paraId="4EF02D54" w14:textId="77777777" w:rsidTr="00495C2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4B1509C9" w14:textId="77777777" w:rsidR="00495C25" w:rsidRDefault="00495C25">
            <w:pPr>
              <w:pStyle w:val="Normal2"/>
              <w:rPr>
                <w:rFonts w:ascii="Arial" w:hAnsi="Arial" w:cs="Arial"/>
                <w:color w:val="123654"/>
                <w:sz w:val="20"/>
                <w:szCs w:val="20"/>
              </w:rPr>
            </w:pPr>
            <w:r>
              <w:rPr>
                <w:rFonts w:ascii="Arial" w:hAnsi="Arial" w:cs="Arial"/>
                <w:b/>
                <w:bCs/>
                <w:color w:val="123654"/>
                <w:sz w:val="20"/>
                <w:szCs w:val="20"/>
              </w:rPr>
              <w:t>Associated Tasks:</w:t>
            </w:r>
          </w:p>
        </w:tc>
        <w:tc>
          <w:tcPr>
            <w:tcW w:w="0" w:type="auto"/>
            <w:tcBorders>
              <w:top w:val="outset" w:sz="6" w:space="0" w:color="auto"/>
              <w:left w:val="outset" w:sz="6" w:space="0" w:color="auto"/>
              <w:bottom w:val="outset" w:sz="6" w:space="0" w:color="auto"/>
              <w:right w:val="outset" w:sz="6" w:space="0" w:color="auto"/>
            </w:tcBorders>
            <w:vAlign w:val="center"/>
            <w:hideMark/>
          </w:tcPr>
          <w:p w14:paraId="012548BA" w14:textId="77777777" w:rsidR="00495C25" w:rsidRDefault="00495C25">
            <w:pPr>
              <w:pStyle w:val="Normal2"/>
              <w:rPr>
                <w:rFonts w:ascii="Arial" w:hAnsi="Arial" w:cs="Arial"/>
                <w:color w:val="123654"/>
                <w:sz w:val="20"/>
                <w:szCs w:val="20"/>
              </w:rPr>
            </w:pPr>
            <w:r>
              <w:rPr>
                <w:rFonts w:ascii="Arial" w:hAnsi="Arial" w:cs="Arial"/>
                <w:color w:val="123654"/>
                <w:sz w:val="20"/>
                <w:szCs w:val="20"/>
              </w:rPr>
              <w:t>Causal-Discovery</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0E63BFD8" w14:textId="77777777" w:rsidR="00495C25" w:rsidRDefault="00495C25">
            <w:pPr>
              <w:pStyle w:val="Normal2"/>
              <w:rPr>
                <w:rFonts w:ascii="Arial" w:hAnsi="Arial" w:cs="Arial"/>
                <w:color w:val="123654"/>
                <w:sz w:val="20"/>
                <w:szCs w:val="20"/>
              </w:rPr>
            </w:pPr>
            <w:r>
              <w:rPr>
                <w:rFonts w:ascii="Arial" w:hAnsi="Arial" w:cs="Arial"/>
                <w:b/>
                <w:bCs/>
                <w:color w:val="123654"/>
                <w:sz w:val="20"/>
                <w:szCs w:val="20"/>
              </w:rPr>
              <w:t>Missing Values?</w:t>
            </w:r>
          </w:p>
        </w:tc>
        <w:tc>
          <w:tcPr>
            <w:tcW w:w="0" w:type="auto"/>
            <w:tcBorders>
              <w:top w:val="outset" w:sz="6" w:space="0" w:color="auto"/>
              <w:left w:val="outset" w:sz="6" w:space="0" w:color="auto"/>
              <w:bottom w:val="outset" w:sz="6" w:space="0" w:color="auto"/>
              <w:right w:val="outset" w:sz="6" w:space="0" w:color="auto"/>
            </w:tcBorders>
            <w:vAlign w:val="center"/>
            <w:hideMark/>
          </w:tcPr>
          <w:p w14:paraId="23C384C2" w14:textId="77777777" w:rsidR="00495C25" w:rsidRDefault="00495C25">
            <w:pPr>
              <w:pStyle w:val="Normal2"/>
              <w:rPr>
                <w:rFonts w:ascii="Arial" w:hAnsi="Arial" w:cs="Arial"/>
                <w:color w:val="123654"/>
                <w:sz w:val="20"/>
                <w:szCs w:val="20"/>
              </w:rPr>
            </w:pPr>
            <w:r>
              <w:rPr>
                <w:rFonts w:ascii="Arial" w:hAnsi="Arial" w:cs="Arial"/>
                <w:color w:val="123654"/>
                <w:sz w:val="20"/>
                <w:szCs w:val="20"/>
              </w:rPr>
              <w:t>N/A</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1EC8C9CD" w14:textId="77777777" w:rsidR="00495C25" w:rsidRDefault="00495C25">
            <w:pPr>
              <w:pStyle w:val="Normal2"/>
              <w:rPr>
                <w:rFonts w:ascii="Arial" w:hAnsi="Arial" w:cs="Arial"/>
                <w:color w:val="123654"/>
                <w:sz w:val="20"/>
                <w:szCs w:val="20"/>
              </w:rPr>
            </w:pPr>
            <w:r>
              <w:rPr>
                <w:rFonts w:ascii="Arial" w:hAnsi="Arial" w:cs="Arial"/>
                <w:b/>
                <w:bCs/>
                <w:color w:val="123654"/>
                <w:sz w:val="20"/>
                <w:szCs w:val="20"/>
              </w:rPr>
              <w:t>Number of Web Hits:</w:t>
            </w:r>
          </w:p>
        </w:tc>
        <w:tc>
          <w:tcPr>
            <w:tcW w:w="0" w:type="auto"/>
            <w:tcBorders>
              <w:top w:val="outset" w:sz="6" w:space="0" w:color="auto"/>
              <w:left w:val="outset" w:sz="6" w:space="0" w:color="auto"/>
              <w:bottom w:val="outset" w:sz="6" w:space="0" w:color="auto"/>
              <w:right w:val="outset" w:sz="6" w:space="0" w:color="auto"/>
            </w:tcBorders>
            <w:vAlign w:val="center"/>
            <w:hideMark/>
          </w:tcPr>
          <w:p w14:paraId="17F28BF6" w14:textId="77777777" w:rsidR="00495C25" w:rsidRDefault="00495C25">
            <w:pPr>
              <w:pStyle w:val="Normal2"/>
              <w:rPr>
                <w:rFonts w:ascii="Arial" w:hAnsi="Arial" w:cs="Arial"/>
                <w:color w:val="123654"/>
                <w:sz w:val="20"/>
                <w:szCs w:val="20"/>
              </w:rPr>
            </w:pPr>
            <w:r>
              <w:rPr>
                <w:rFonts w:ascii="Arial" w:hAnsi="Arial" w:cs="Arial"/>
                <w:color w:val="123654"/>
                <w:sz w:val="20"/>
                <w:szCs w:val="20"/>
              </w:rPr>
              <w:t>24242</w:t>
            </w:r>
          </w:p>
        </w:tc>
      </w:tr>
    </w:tbl>
    <w:p w14:paraId="6F07C040" w14:textId="7CDC087B" w:rsidR="00495C25" w:rsidRDefault="00495C25" w:rsidP="00495C25">
      <w:pPr>
        <w:rPr>
          <w:rFonts w:ascii="Times New Roman" w:hAnsi="Times New Roman" w:cs="Times New Roman"/>
          <w:sz w:val="24"/>
          <w:szCs w:val="24"/>
        </w:rPr>
      </w:pPr>
    </w:p>
    <w:p w14:paraId="17673969" w14:textId="77777777" w:rsidR="00495C25" w:rsidRDefault="00495C25" w:rsidP="00495C25">
      <w:pPr>
        <w:pStyle w:val="small-heading"/>
        <w:rPr>
          <w:rFonts w:ascii="Arial" w:hAnsi="Arial" w:cs="Arial"/>
          <w:color w:val="123654"/>
          <w:sz w:val="27"/>
          <w:szCs w:val="27"/>
        </w:rPr>
      </w:pPr>
      <w:r>
        <w:rPr>
          <w:rFonts w:ascii="Arial" w:hAnsi="Arial" w:cs="Arial"/>
          <w:b/>
          <w:bCs/>
          <w:color w:val="123654"/>
          <w:sz w:val="27"/>
          <w:szCs w:val="27"/>
        </w:rPr>
        <w:t>Source:</w:t>
      </w:r>
    </w:p>
    <w:p w14:paraId="48CEBC8A" w14:textId="77471420" w:rsidR="00495C25" w:rsidRPr="00495C25" w:rsidRDefault="00495C25" w:rsidP="00495C25">
      <w:pPr>
        <w:pStyle w:val="Normal2"/>
        <w:rPr>
          <w:rFonts w:ascii="Arial" w:hAnsi="Arial" w:cs="Arial"/>
          <w:color w:val="123654"/>
          <w:sz w:val="20"/>
          <w:szCs w:val="20"/>
        </w:rPr>
      </w:pPr>
      <w:r>
        <w:rPr>
          <w:rFonts w:ascii="Arial" w:hAnsi="Arial" w:cs="Arial"/>
          <w:color w:val="123654"/>
          <w:sz w:val="20"/>
          <w:szCs w:val="20"/>
        </w:rPr>
        <w:t>Reza Rawassizadeh </w:t>
      </w:r>
      <w:r>
        <w:rPr>
          <w:rFonts w:ascii="Arial" w:hAnsi="Arial" w:cs="Arial"/>
          <w:color w:val="123654"/>
          <w:sz w:val="20"/>
          <w:szCs w:val="20"/>
          <w:u w:val="single"/>
        </w:rPr>
        <w:t>rrawassizadeh </w:t>
      </w:r>
      <w:r>
        <w:rPr>
          <w:rFonts w:ascii="Arial" w:hAnsi="Arial" w:cs="Arial"/>
          <w:b/>
          <w:bCs/>
          <w:color w:val="123654"/>
          <w:sz w:val="20"/>
          <w:szCs w:val="20"/>
          <w:u w:val="single"/>
        </w:rPr>
        <w:t>'@'</w:t>
      </w:r>
      <w:r>
        <w:rPr>
          <w:rFonts w:ascii="Arial" w:hAnsi="Arial" w:cs="Arial"/>
          <w:color w:val="123654"/>
          <w:sz w:val="20"/>
          <w:szCs w:val="20"/>
          <w:u w:val="single"/>
        </w:rPr>
        <w:t> acm.org.</w:t>
      </w:r>
      <w:r>
        <w:rPr>
          <w:rFonts w:ascii="Arial" w:hAnsi="Arial" w:cs="Arial"/>
          <w:color w:val="123654"/>
          <w:sz w:val="20"/>
          <w:szCs w:val="20"/>
        </w:rPr>
        <w:t> University of California Riverside.</w:t>
      </w:r>
    </w:p>
    <w:p w14:paraId="3E23C37D" w14:textId="77777777" w:rsidR="00495C25" w:rsidRDefault="00495C25" w:rsidP="00495C25">
      <w:pPr>
        <w:pStyle w:val="small-heading"/>
        <w:rPr>
          <w:rFonts w:ascii="Arial" w:hAnsi="Arial" w:cs="Arial"/>
          <w:color w:val="123654"/>
          <w:sz w:val="27"/>
          <w:szCs w:val="27"/>
        </w:rPr>
      </w:pPr>
      <w:r>
        <w:rPr>
          <w:rFonts w:ascii="Arial" w:hAnsi="Arial" w:cs="Arial"/>
          <w:b/>
          <w:bCs/>
          <w:color w:val="123654"/>
          <w:sz w:val="27"/>
          <w:szCs w:val="27"/>
        </w:rPr>
        <w:t>Data Set Information:</w:t>
      </w:r>
    </w:p>
    <w:p w14:paraId="52B8D06E" w14:textId="1596590D" w:rsidR="00495C25" w:rsidRPr="00495C25" w:rsidRDefault="00495C25" w:rsidP="00495C25">
      <w:pPr>
        <w:pStyle w:val="Normal2"/>
        <w:rPr>
          <w:rFonts w:ascii="Arial" w:hAnsi="Arial" w:cs="Arial"/>
          <w:color w:val="123654"/>
          <w:sz w:val="20"/>
          <w:szCs w:val="20"/>
        </w:rPr>
      </w:pPr>
      <w:r>
        <w:rPr>
          <w:rFonts w:ascii="Arial" w:hAnsi="Arial" w:cs="Arial"/>
          <w:color w:val="123654"/>
          <w:sz w:val="20"/>
          <w:szCs w:val="20"/>
        </w:rPr>
        <w:t>This is the first smartphone based lifelogging dataset that is going to be available for public use. Please consider that the user of this dataset are obliged NOT to perform any sort of analysis that can harm the privacy of participants. This dataset is not for any privacy related analysis that can re-identify users. </w:t>
      </w:r>
      <w:r>
        <w:rPr>
          <w:rFonts w:ascii="Arial" w:hAnsi="Arial" w:cs="Arial"/>
          <w:color w:val="123654"/>
          <w:sz w:val="20"/>
          <w:szCs w:val="20"/>
        </w:rPr>
        <w:br/>
        <w:t>The UbiqLog tool is open source and accessible here: </w:t>
      </w:r>
      <w:hyperlink r:id="rId14" w:history="1">
        <w:r>
          <w:rPr>
            <w:rStyle w:val="Hyperlink"/>
            <w:rFonts w:ascii="Arial" w:hAnsi="Arial" w:cs="Arial"/>
            <w:color w:val="123654"/>
            <w:sz w:val="20"/>
            <w:szCs w:val="20"/>
          </w:rPr>
          <w:t>[Web Link]</w:t>
        </w:r>
      </w:hyperlink>
    </w:p>
    <w:p w14:paraId="1720FAEF" w14:textId="77777777" w:rsidR="00495C25" w:rsidRDefault="00495C25" w:rsidP="00495C25">
      <w:pPr>
        <w:pStyle w:val="small-heading"/>
        <w:rPr>
          <w:rFonts w:ascii="Arial" w:hAnsi="Arial" w:cs="Arial"/>
          <w:color w:val="123654"/>
          <w:sz w:val="27"/>
          <w:szCs w:val="27"/>
        </w:rPr>
      </w:pPr>
      <w:r>
        <w:rPr>
          <w:rFonts w:ascii="Arial" w:hAnsi="Arial" w:cs="Arial"/>
          <w:b/>
          <w:bCs/>
          <w:color w:val="123654"/>
          <w:sz w:val="27"/>
          <w:szCs w:val="27"/>
        </w:rPr>
        <w:t>Attribute Information:</w:t>
      </w:r>
    </w:p>
    <w:p w14:paraId="36D4F900" w14:textId="12E5A85A" w:rsidR="00495C25" w:rsidRPr="00495C25" w:rsidRDefault="00495C25" w:rsidP="00495C25">
      <w:pPr>
        <w:pStyle w:val="Normal2"/>
        <w:rPr>
          <w:rFonts w:ascii="Arial" w:hAnsi="Arial" w:cs="Arial"/>
          <w:color w:val="123654"/>
          <w:sz w:val="20"/>
          <w:szCs w:val="20"/>
        </w:rPr>
      </w:pPr>
      <w:r>
        <w:rPr>
          <w:rFonts w:ascii="Arial" w:hAnsi="Arial" w:cs="Arial"/>
          <w:color w:val="123654"/>
          <w:sz w:val="20"/>
          <w:szCs w:val="20"/>
        </w:rPr>
        <w:t>With respect to users privacy UbiqLog collects their Calls, SMS headers (no content), App use, WiFi &amp; Bluetooth devices in user's proximity, geographical location (if available and GPS works), physical activities form Google play API. </w:t>
      </w:r>
      <w:r>
        <w:rPr>
          <w:rFonts w:ascii="Arial" w:hAnsi="Arial" w:cs="Arial"/>
          <w:color w:val="123654"/>
          <w:sz w:val="20"/>
          <w:szCs w:val="20"/>
        </w:rPr>
        <w:br/>
        <w:t>Data format is in JSON, because there are different sensors and they have different variables. Nevertheless, we have the code for cleaning and converting the data into CSV + smoothing the time. Moreover, we can share our visualization code. Interested individuals could contact the given email address.</w:t>
      </w:r>
    </w:p>
    <w:p w14:paraId="236139C9" w14:textId="77777777" w:rsidR="00495C25" w:rsidRDefault="00495C25" w:rsidP="00495C25">
      <w:pPr>
        <w:pStyle w:val="small-heading"/>
        <w:rPr>
          <w:rFonts w:ascii="Arial" w:hAnsi="Arial" w:cs="Arial"/>
          <w:color w:val="123654"/>
          <w:sz w:val="27"/>
          <w:szCs w:val="27"/>
        </w:rPr>
      </w:pPr>
      <w:r>
        <w:rPr>
          <w:rFonts w:ascii="Arial" w:hAnsi="Arial" w:cs="Arial"/>
          <w:b/>
          <w:bCs/>
          <w:color w:val="123654"/>
          <w:sz w:val="27"/>
          <w:szCs w:val="27"/>
        </w:rPr>
        <w:t>Relevant Papers:</w:t>
      </w:r>
    </w:p>
    <w:p w14:paraId="6E8EF367" w14:textId="11B22458" w:rsidR="00495C25" w:rsidRPr="00495C25" w:rsidRDefault="00495C25" w:rsidP="00495C25">
      <w:pPr>
        <w:pStyle w:val="Normal2"/>
        <w:rPr>
          <w:rFonts w:ascii="Arial" w:hAnsi="Arial" w:cs="Arial"/>
          <w:color w:val="123654"/>
          <w:sz w:val="20"/>
          <w:szCs w:val="20"/>
        </w:rPr>
      </w:pPr>
      <w:r>
        <w:rPr>
          <w:rFonts w:ascii="Arial" w:hAnsi="Arial" w:cs="Arial"/>
          <w:color w:val="123654"/>
          <w:sz w:val="20"/>
          <w:szCs w:val="20"/>
        </w:rPr>
        <w:t>To appear: Scalable Daily Human Behavioral Pattern Mining from Multivariate Temporal Data.</w:t>
      </w:r>
    </w:p>
    <w:p w14:paraId="7D1CB4D2" w14:textId="77777777" w:rsidR="00495C25" w:rsidRDefault="00495C25" w:rsidP="00495C25">
      <w:pPr>
        <w:pStyle w:val="small-heading"/>
        <w:rPr>
          <w:rFonts w:ascii="Arial" w:hAnsi="Arial" w:cs="Arial"/>
          <w:color w:val="123654"/>
          <w:sz w:val="27"/>
          <w:szCs w:val="27"/>
        </w:rPr>
      </w:pPr>
      <w:r>
        <w:rPr>
          <w:rFonts w:ascii="Arial" w:hAnsi="Arial" w:cs="Arial"/>
          <w:b/>
          <w:bCs/>
          <w:color w:val="123654"/>
          <w:sz w:val="27"/>
          <w:szCs w:val="27"/>
        </w:rPr>
        <w:t>Citation Request:</w:t>
      </w:r>
    </w:p>
    <w:p w14:paraId="5151C69D" w14:textId="77777777" w:rsidR="00495C25" w:rsidRDefault="00495C25" w:rsidP="00495C25">
      <w:pPr>
        <w:pStyle w:val="Normal2"/>
        <w:rPr>
          <w:rFonts w:ascii="Arial" w:hAnsi="Arial" w:cs="Arial"/>
          <w:color w:val="123654"/>
          <w:sz w:val="20"/>
          <w:szCs w:val="20"/>
        </w:rPr>
      </w:pPr>
      <w:r>
        <w:rPr>
          <w:rFonts w:ascii="Arial" w:hAnsi="Arial" w:cs="Arial"/>
          <w:color w:val="123654"/>
          <w:sz w:val="20"/>
          <w:szCs w:val="20"/>
        </w:rPr>
        <w:t>Please cite both of the following paper and NOT only one of them: </w:t>
      </w:r>
      <w:r>
        <w:rPr>
          <w:rFonts w:ascii="Arial" w:hAnsi="Arial" w:cs="Arial"/>
          <w:color w:val="123654"/>
          <w:sz w:val="20"/>
          <w:szCs w:val="20"/>
        </w:rPr>
        <w:br/>
      </w:r>
      <w:r>
        <w:rPr>
          <w:rFonts w:ascii="Arial" w:hAnsi="Arial" w:cs="Arial"/>
          <w:color w:val="123654"/>
          <w:sz w:val="20"/>
          <w:szCs w:val="20"/>
        </w:rPr>
        <w:br/>
        <w:t>Rawassizadeh, R., Tomitsch, M., Wac, K., &amp; Tjoa, A. M. (2013). UbiqLog: a generic mobile phone-based life-log framework. Personal and ubiquitous computing, 17(4), 621-637. </w:t>
      </w:r>
      <w:r>
        <w:rPr>
          <w:rFonts w:ascii="Arial" w:hAnsi="Arial" w:cs="Arial"/>
          <w:color w:val="123654"/>
          <w:sz w:val="20"/>
          <w:szCs w:val="20"/>
        </w:rPr>
        <w:br/>
      </w:r>
      <w:r>
        <w:rPr>
          <w:rFonts w:ascii="Arial" w:hAnsi="Arial" w:cs="Arial"/>
          <w:color w:val="123654"/>
          <w:sz w:val="20"/>
          <w:szCs w:val="20"/>
        </w:rPr>
        <w:br/>
        <w:t>Rawassizadeh, R., Momeni, E., Dobbins, C., Mirza-Babaei, P., &amp; Rahnamoun, R. (2015). Lesson Learned from Collecting Quantified Self Information via Mobile and Wearable Devices. Journal of Sensor and Actuator Networks, 4(4), 315-335. </w:t>
      </w:r>
    </w:p>
    <w:p w14:paraId="693620E4" w14:textId="78EC3DFC" w:rsidR="00495C25" w:rsidRDefault="00FB29E4">
      <w:r>
        <w:t xml:space="preserve">Set </w:t>
      </w:r>
      <w:r w:rsidR="00D92202">
        <w:t>7</w:t>
      </w:r>
      <w:bookmarkStart w:id="0" w:name="_GoBack"/>
      <w:bookmarkEnd w:id="0"/>
      <w:r>
        <w:t>:</w:t>
      </w:r>
    </w:p>
    <w:p w14:paraId="4E97C99A" w14:textId="5DBEF4C0" w:rsidR="00495C25" w:rsidRDefault="00D92202">
      <w:hyperlink r:id="rId15" w:history="1">
        <w:r w:rsidR="001627A2">
          <w:rPr>
            <w:rStyle w:val="Hyperlink"/>
          </w:rPr>
          <w:t>https://archive.ics.uci.edu/ml/datasets/WESAD+%28Wearable+Stress+and+Affect+Detection%29</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79"/>
        <w:gridCol w:w="81"/>
      </w:tblGrid>
      <w:tr w:rsidR="001627A2" w14:paraId="7D847D7C" w14:textId="77777777" w:rsidTr="001627A2">
        <w:trPr>
          <w:tblCellSpacing w:w="15" w:type="dxa"/>
        </w:trPr>
        <w:tc>
          <w:tcPr>
            <w:tcW w:w="0" w:type="auto"/>
            <w:hideMark/>
          </w:tcPr>
          <w:p w14:paraId="6CDCFA9C" w14:textId="77777777" w:rsidR="001627A2" w:rsidRDefault="001627A2">
            <w:pPr>
              <w:pStyle w:val="Normal2"/>
              <w:rPr>
                <w:rFonts w:ascii="Arial" w:hAnsi="Arial" w:cs="Arial"/>
                <w:color w:val="123654"/>
                <w:sz w:val="20"/>
                <w:szCs w:val="20"/>
              </w:rPr>
            </w:pPr>
            <w:r>
              <w:rPr>
                <w:rFonts w:ascii="Arial" w:hAnsi="Arial" w:cs="Arial"/>
                <w:b/>
                <w:bCs/>
                <w:color w:val="123654"/>
                <w:sz w:val="20"/>
                <w:szCs w:val="20"/>
              </w:rPr>
              <w:t>Abstract</w:t>
            </w:r>
            <w:r>
              <w:rPr>
                <w:rFonts w:ascii="Arial" w:hAnsi="Arial" w:cs="Arial"/>
                <w:color w:val="123654"/>
                <w:sz w:val="20"/>
                <w:szCs w:val="20"/>
              </w:rPr>
              <w:t>: WESAD (Wearable Stress and Affect Detection) contains data of 15 subjects during a stress-affect lab study, while wearing physiological and motion sensors.</w:t>
            </w:r>
          </w:p>
        </w:tc>
        <w:tc>
          <w:tcPr>
            <w:tcW w:w="0" w:type="auto"/>
            <w:vAlign w:val="center"/>
            <w:hideMark/>
          </w:tcPr>
          <w:p w14:paraId="748716D9" w14:textId="77777777" w:rsidR="001627A2" w:rsidRDefault="001627A2">
            <w:pPr>
              <w:rPr>
                <w:rFonts w:ascii="Arial" w:hAnsi="Arial" w:cs="Arial"/>
                <w:color w:val="123654"/>
                <w:sz w:val="20"/>
                <w:szCs w:val="20"/>
              </w:rPr>
            </w:pPr>
          </w:p>
        </w:tc>
      </w:tr>
    </w:tbl>
    <w:p w14:paraId="5ECF0B96" w14:textId="77777777" w:rsidR="001627A2" w:rsidRDefault="001627A2" w:rsidP="001627A2">
      <w:pPr>
        <w:rPr>
          <w:vanish/>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firstRow="1" w:lastRow="0" w:firstColumn="1" w:lastColumn="0" w:noHBand="0" w:noVBand="1"/>
      </w:tblPr>
      <w:tblGrid>
        <w:gridCol w:w="2165"/>
        <w:gridCol w:w="1830"/>
        <w:gridCol w:w="1604"/>
        <w:gridCol w:w="1130"/>
        <w:gridCol w:w="1433"/>
        <w:gridCol w:w="1182"/>
      </w:tblGrid>
      <w:tr w:rsidR="001627A2" w14:paraId="0D5BC520" w14:textId="77777777" w:rsidTr="001627A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47FC57FA" w14:textId="77777777" w:rsidR="001627A2" w:rsidRDefault="001627A2">
            <w:pPr>
              <w:pStyle w:val="Normal2"/>
              <w:rPr>
                <w:rFonts w:ascii="Arial" w:hAnsi="Arial" w:cs="Arial"/>
                <w:color w:val="123654"/>
                <w:sz w:val="20"/>
                <w:szCs w:val="20"/>
              </w:rPr>
            </w:pPr>
            <w:r>
              <w:rPr>
                <w:rFonts w:ascii="Arial" w:hAnsi="Arial" w:cs="Arial"/>
                <w:b/>
                <w:bCs/>
                <w:color w:val="123654"/>
                <w:sz w:val="20"/>
                <w:szCs w:val="20"/>
              </w:rPr>
              <w:t>Data Set Characteristics:  </w:t>
            </w:r>
          </w:p>
        </w:tc>
        <w:tc>
          <w:tcPr>
            <w:tcW w:w="0" w:type="auto"/>
            <w:tcBorders>
              <w:top w:val="outset" w:sz="6" w:space="0" w:color="auto"/>
              <w:left w:val="outset" w:sz="6" w:space="0" w:color="auto"/>
              <w:bottom w:val="outset" w:sz="6" w:space="0" w:color="auto"/>
              <w:right w:val="outset" w:sz="6" w:space="0" w:color="auto"/>
            </w:tcBorders>
            <w:vAlign w:val="center"/>
            <w:hideMark/>
          </w:tcPr>
          <w:p w14:paraId="36C7ED89" w14:textId="77777777" w:rsidR="001627A2" w:rsidRDefault="001627A2">
            <w:pPr>
              <w:pStyle w:val="Normal2"/>
              <w:rPr>
                <w:rFonts w:ascii="Arial" w:hAnsi="Arial" w:cs="Arial"/>
                <w:color w:val="123654"/>
                <w:sz w:val="20"/>
                <w:szCs w:val="20"/>
              </w:rPr>
            </w:pPr>
            <w:r>
              <w:rPr>
                <w:rFonts w:ascii="Arial" w:hAnsi="Arial" w:cs="Arial"/>
                <w:color w:val="123654"/>
                <w:sz w:val="20"/>
                <w:szCs w:val="20"/>
              </w:rPr>
              <w:t>Multivariate, Time-Series</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2EF060D6" w14:textId="77777777" w:rsidR="001627A2" w:rsidRDefault="001627A2">
            <w:pPr>
              <w:pStyle w:val="Normal2"/>
              <w:rPr>
                <w:rFonts w:ascii="Arial" w:hAnsi="Arial" w:cs="Arial"/>
                <w:color w:val="123654"/>
                <w:sz w:val="20"/>
                <w:szCs w:val="20"/>
              </w:rPr>
            </w:pPr>
            <w:r>
              <w:rPr>
                <w:rFonts w:ascii="Arial" w:hAnsi="Arial" w:cs="Arial"/>
                <w:b/>
                <w:bCs/>
                <w:color w:val="123654"/>
                <w:sz w:val="20"/>
                <w:szCs w:val="20"/>
              </w:rPr>
              <w:t>Number of Instances:</w:t>
            </w:r>
          </w:p>
        </w:tc>
        <w:tc>
          <w:tcPr>
            <w:tcW w:w="0" w:type="auto"/>
            <w:tcBorders>
              <w:top w:val="outset" w:sz="6" w:space="0" w:color="auto"/>
              <w:left w:val="outset" w:sz="6" w:space="0" w:color="auto"/>
              <w:bottom w:val="outset" w:sz="6" w:space="0" w:color="auto"/>
              <w:right w:val="outset" w:sz="6" w:space="0" w:color="auto"/>
            </w:tcBorders>
            <w:vAlign w:val="center"/>
            <w:hideMark/>
          </w:tcPr>
          <w:p w14:paraId="56BFB0D5" w14:textId="77777777" w:rsidR="001627A2" w:rsidRDefault="001627A2">
            <w:pPr>
              <w:pStyle w:val="Normal2"/>
              <w:rPr>
                <w:rFonts w:ascii="Arial" w:hAnsi="Arial" w:cs="Arial"/>
                <w:color w:val="123654"/>
                <w:sz w:val="20"/>
                <w:szCs w:val="20"/>
              </w:rPr>
            </w:pPr>
            <w:r>
              <w:rPr>
                <w:rFonts w:ascii="Arial" w:hAnsi="Arial" w:cs="Arial"/>
                <w:color w:val="123654"/>
                <w:sz w:val="20"/>
                <w:szCs w:val="20"/>
              </w:rPr>
              <w:t>63000000</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12EFB2F9" w14:textId="77777777" w:rsidR="001627A2" w:rsidRDefault="001627A2">
            <w:pPr>
              <w:pStyle w:val="Normal2"/>
              <w:rPr>
                <w:rFonts w:ascii="Arial" w:hAnsi="Arial" w:cs="Arial"/>
                <w:color w:val="123654"/>
                <w:sz w:val="20"/>
                <w:szCs w:val="20"/>
              </w:rPr>
            </w:pPr>
            <w:r>
              <w:rPr>
                <w:rFonts w:ascii="Arial" w:hAnsi="Arial" w:cs="Arial"/>
                <w:b/>
                <w:bCs/>
                <w:color w:val="123654"/>
                <w:sz w:val="20"/>
                <w:szCs w:val="20"/>
              </w:rPr>
              <w:t>Area:</w:t>
            </w:r>
          </w:p>
        </w:tc>
        <w:tc>
          <w:tcPr>
            <w:tcW w:w="0" w:type="auto"/>
            <w:tcBorders>
              <w:top w:val="outset" w:sz="6" w:space="0" w:color="auto"/>
              <w:left w:val="outset" w:sz="6" w:space="0" w:color="auto"/>
              <w:bottom w:val="outset" w:sz="6" w:space="0" w:color="auto"/>
              <w:right w:val="outset" w:sz="6" w:space="0" w:color="auto"/>
            </w:tcBorders>
            <w:vAlign w:val="center"/>
            <w:hideMark/>
          </w:tcPr>
          <w:p w14:paraId="10B1BAE6" w14:textId="77777777" w:rsidR="001627A2" w:rsidRDefault="001627A2">
            <w:pPr>
              <w:pStyle w:val="Normal2"/>
              <w:rPr>
                <w:rFonts w:ascii="Arial" w:hAnsi="Arial" w:cs="Arial"/>
                <w:color w:val="123654"/>
                <w:sz w:val="20"/>
                <w:szCs w:val="20"/>
              </w:rPr>
            </w:pPr>
            <w:r>
              <w:rPr>
                <w:rFonts w:ascii="Arial" w:hAnsi="Arial" w:cs="Arial"/>
                <w:color w:val="123654"/>
                <w:sz w:val="20"/>
                <w:szCs w:val="20"/>
              </w:rPr>
              <w:t>Computer</w:t>
            </w:r>
          </w:p>
        </w:tc>
      </w:tr>
      <w:tr w:rsidR="001627A2" w14:paraId="38691AC2" w14:textId="77777777" w:rsidTr="001627A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14A61F9D" w14:textId="77777777" w:rsidR="001627A2" w:rsidRDefault="001627A2">
            <w:pPr>
              <w:pStyle w:val="Normal2"/>
              <w:rPr>
                <w:rFonts w:ascii="Arial" w:hAnsi="Arial" w:cs="Arial"/>
                <w:color w:val="123654"/>
                <w:sz w:val="20"/>
                <w:szCs w:val="20"/>
              </w:rPr>
            </w:pPr>
            <w:r>
              <w:rPr>
                <w:rFonts w:ascii="Arial" w:hAnsi="Arial" w:cs="Arial"/>
                <w:b/>
                <w:bCs/>
                <w:color w:val="123654"/>
                <w:sz w:val="20"/>
                <w:szCs w:val="20"/>
              </w:rPr>
              <w:t>Attribute Characteristics:</w:t>
            </w:r>
          </w:p>
        </w:tc>
        <w:tc>
          <w:tcPr>
            <w:tcW w:w="0" w:type="auto"/>
            <w:tcBorders>
              <w:top w:val="outset" w:sz="6" w:space="0" w:color="auto"/>
              <w:left w:val="outset" w:sz="6" w:space="0" w:color="auto"/>
              <w:bottom w:val="outset" w:sz="6" w:space="0" w:color="auto"/>
              <w:right w:val="outset" w:sz="6" w:space="0" w:color="auto"/>
            </w:tcBorders>
            <w:vAlign w:val="center"/>
            <w:hideMark/>
          </w:tcPr>
          <w:p w14:paraId="44178C59" w14:textId="77777777" w:rsidR="001627A2" w:rsidRDefault="001627A2">
            <w:pPr>
              <w:pStyle w:val="Normal2"/>
              <w:rPr>
                <w:rFonts w:ascii="Arial" w:hAnsi="Arial" w:cs="Arial"/>
                <w:color w:val="123654"/>
                <w:sz w:val="20"/>
                <w:szCs w:val="20"/>
              </w:rPr>
            </w:pPr>
            <w:r>
              <w:rPr>
                <w:rFonts w:ascii="Arial" w:hAnsi="Arial" w:cs="Arial"/>
                <w:color w:val="123654"/>
                <w:sz w:val="20"/>
                <w:szCs w:val="20"/>
              </w:rPr>
              <w:t>Real</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567002A7" w14:textId="77777777" w:rsidR="001627A2" w:rsidRDefault="001627A2">
            <w:pPr>
              <w:pStyle w:val="Normal2"/>
              <w:rPr>
                <w:rFonts w:ascii="Arial" w:hAnsi="Arial" w:cs="Arial"/>
                <w:color w:val="123654"/>
                <w:sz w:val="20"/>
                <w:szCs w:val="20"/>
              </w:rPr>
            </w:pPr>
            <w:r>
              <w:rPr>
                <w:rFonts w:ascii="Arial" w:hAnsi="Arial" w:cs="Arial"/>
                <w:b/>
                <w:bCs/>
                <w:color w:val="123654"/>
                <w:sz w:val="20"/>
                <w:szCs w:val="20"/>
              </w:rPr>
              <w:t>Number of Attributes: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2222B615" w14:textId="77777777" w:rsidR="001627A2" w:rsidRDefault="001627A2">
            <w:pPr>
              <w:pStyle w:val="Normal2"/>
              <w:rPr>
                <w:rFonts w:ascii="Arial" w:hAnsi="Arial" w:cs="Arial"/>
                <w:color w:val="123654"/>
                <w:sz w:val="20"/>
                <w:szCs w:val="20"/>
              </w:rPr>
            </w:pPr>
            <w:r>
              <w:rPr>
                <w:rFonts w:ascii="Arial" w:hAnsi="Arial" w:cs="Arial"/>
                <w:color w:val="123654"/>
                <w:sz w:val="20"/>
                <w:szCs w:val="20"/>
              </w:rPr>
              <w:t>12</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28B00F4F" w14:textId="77777777" w:rsidR="001627A2" w:rsidRDefault="001627A2">
            <w:pPr>
              <w:pStyle w:val="Normal2"/>
              <w:rPr>
                <w:rFonts w:ascii="Arial" w:hAnsi="Arial" w:cs="Arial"/>
                <w:color w:val="123654"/>
                <w:sz w:val="20"/>
                <w:szCs w:val="20"/>
              </w:rPr>
            </w:pPr>
            <w:r>
              <w:rPr>
                <w:rFonts w:ascii="Arial" w:hAnsi="Arial" w:cs="Arial"/>
                <w:b/>
                <w:bCs/>
                <w:color w:val="123654"/>
                <w:sz w:val="20"/>
                <w:szCs w:val="20"/>
              </w:rPr>
              <w:t>Date Donated</w:t>
            </w:r>
          </w:p>
        </w:tc>
        <w:tc>
          <w:tcPr>
            <w:tcW w:w="0" w:type="auto"/>
            <w:tcBorders>
              <w:top w:val="outset" w:sz="6" w:space="0" w:color="auto"/>
              <w:left w:val="outset" w:sz="6" w:space="0" w:color="auto"/>
              <w:bottom w:val="outset" w:sz="6" w:space="0" w:color="auto"/>
              <w:right w:val="outset" w:sz="6" w:space="0" w:color="auto"/>
            </w:tcBorders>
            <w:vAlign w:val="center"/>
            <w:hideMark/>
          </w:tcPr>
          <w:p w14:paraId="05480EB6" w14:textId="77777777" w:rsidR="001627A2" w:rsidRDefault="001627A2">
            <w:pPr>
              <w:pStyle w:val="Normal2"/>
              <w:rPr>
                <w:rFonts w:ascii="Arial" w:hAnsi="Arial" w:cs="Arial"/>
                <w:color w:val="123654"/>
                <w:sz w:val="20"/>
                <w:szCs w:val="20"/>
              </w:rPr>
            </w:pPr>
            <w:r>
              <w:rPr>
                <w:rFonts w:ascii="Arial" w:hAnsi="Arial" w:cs="Arial"/>
                <w:color w:val="123654"/>
                <w:sz w:val="20"/>
                <w:szCs w:val="20"/>
              </w:rPr>
              <w:t>2018-09-14</w:t>
            </w:r>
          </w:p>
        </w:tc>
      </w:tr>
      <w:tr w:rsidR="001627A2" w14:paraId="3DCA529F" w14:textId="77777777" w:rsidTr="001627A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3334589F" w14:textId="77777777" w:rsidR="001627A2" w:rsidRDefault="001627A2">
            <w:pPr>
              <w:pStyle w:val="Normal2"/>
              <w:rPr>
                <w:rFonts w:ascii="Arial" w:hAnsi="Arial" w:cs="Arial"/>
                <w:color w:val="123654"/>
                <w:sz w:val="20"/>
                <w:szCs w:val="20"/>
              </w:rPr>
            </w:pPr>
            <w:r>
              <w:rPr>
                <w:rFonts w:ascii="Arial" w:hAnsi="Arial" w:cs="Arial"/>
                <w:b/>
                <w:bCs/>
                <w:color w:val="123654"/>
                <w:sz w:val="20"/>
                <w:szCs w:val="20"/>
              </w:rPr>
              <w:t>Associated Tasks:</w:t>
            </w:r>
          </w:p>
        </w:tc>
        <w:tc>
          <w:tcPr>
            <w:tcW w:w="0" w:type="auto"/>
            <w:tcBorders>
              <w:top w:val="outset" w:sz="6" w:space="0" w:color="auto"/>
              <w:left w:val="outset" w:sz="6" w:space="0" w:color="auto"/>
              <w:bottom w:val="outset" w:sz="6" w:space="0" w:color="auto"/>
              <w:right w:val="outset" w:sz="6" w:space="0" w:color="auto"/>
            </w:tcBorders>
            <w:vAlign w:val="center"/>
            <w:hideMark/>
          </w:tcPr>
          <w:p w14:paraId="7A38A4EC" w14:textId="77777777" w:rsidR="001627A2" w:rsidRDefault="001627A2">
            <w:pPr>
              <w:pStyle w:val="Normal2"/>
              <w:rPr>
                <w:rFonts w:ascii="Arial" w:hAnsi="Arial" w:cs="Arial"/>
                <w:color w:val="123654"/>
                <w:sz w:val="20"/>
                <w:szCs w:val="20"/>
              </w:rPr>
            </w:pPr>
            <w:r>
              <w:rPr>
                <w:rFonts w:ascii="Arial" w:hAnsi="Arial" w:cs="Arial"/>
                <w:color w:val="123654"/>
                <w:sz w:val="20"/>
                <w:szCs w:val="20"/>
              </w:rPr>
              <w:t>Classification, Regression</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6A1BF7C7" w14:textId="77777777" w:rsidR="001627A2" w:rsidRDefault="001627A2">
            <w:pPr>
              <w:pStyle w:val="Normal2"/>
              <w:rPr>
                <w:rFonts w:ascii="Arial" w:hAnsi="Arial" w:cs="Arial"/>
                <w:color w:val="123654"/>
                <w:sz w:val="20"/>
                <w:szCs w:val="20"/>
              </w:rPr>
            </w:pPr>
            <w:r>
              <w:rPr>
                <w:rFonts w:ascii="Arial" w:hAnsi="Arial" w:cs="Arial"/>
                <w:b/>
                <w:bCs/>
                <w:color w:val="123654"/>
                <w:sz w:val="20"/>
                <w:szCs w:val="20"/>
              </w:rPr>
              <w:t>Missing Values?</w:t>
            </w:r>
          </w:p>
        </w:tc>
        <w:tc>
          <w:tcPr>
            <w:tcW w:w="0" w:type="auto"/>
            <w:tcBorders>
              <w:top w:val="outset" w:sz="6" w:space="0" w:color="auto"/>
              <w:left w:val="outset" w:sz="6" w:space="0" w:color="auto"/>
              <w:bottom w:val="outset" w:sz="6" w:space="0" w:color="auto"/>
              <w:right w:val="outset" w:sz="6" w:space="0" w:color="auto"/>
            </w:tcBorders>
            <w:vAlign w:val="center"/>
            <w:hideMark/>
          </w:tcPr>
          <w:p w14:paraId="4DFD8BD9" w14:textId="77777777" w:rsidR="001627A2" w:rsidRDefault="001627A2">
            <w:pPr>
              <w:pStyle w:val="Normal2"/>
              <w:rPr>
                <w:rFonts w:ascii="Arial" w:hAnsi="Arial" w:cs="Arial"/>
                <w:color w:val="123654"/>
                <w:sz w:val="20"/>
                <w:szCs w:val="20"/>
              </w:rPr>
            </w:pPr>
            <w:r>
              <w:rPr>
                <w:rFonts w:ascii="Arial" w:hAnsi="Arial" w:cs="Arial"/>
                <w:color w:val="123654"/>
                <w:sz w:val="20"/>
                <w:szCs w:val="20"/>
              </w:rPr>
              <w:t>N/A</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14:paraId="12EAD5A8" w14:textId="77777777" w:rsidR="001627A2" w:rsidRDefault="001627A2">
            <w:pPr>
              <w:pStyle w:val="Normal2"/>
              <w:rPr>
                <w:rFonts w:ascii="Arial" w:hAnsi="Arial" w:cs="Arial"/>
                <w:color w:val="123654"/>
                <w:sz w:val="20"/>
                <w:szCs w:val="20"/>
              </w:rPr>
            </w:pPr>
            <w:r>
              <w:rPr>
                <w:rFonts w:ascii="Arial" w:hAnsi="Arial" w:cs="Arial"/>
                <w:b/>
                <w:bCs/>
                <w:color w:val="123654"/>
                <w:sz w:val="20"/>
                <w:szCs w:val="20"/>
              </w:rPr>
              <w:t>Number of Web Hits:</w:t>
            </w:r>
          </w:p>
        </w:tc>
        <w:tc>
          <w:tcPr>
            <w:tcW w:w="0" w:type="auto"/>
            <w:tcBorders>
              <w:top w:val="outset" w:sz="6" w:space="0" w:color="auto"/>
              <w:left w:val="outset" w:sz="6" w:space="0" w:color="auto"/>
              <w:bottom w:val="outset" w:sz="6" w:space="0" w:color="auto"/>
              <w:right w:val="outset" w:sz="6" w:space="0" w:color="auto"/>
            </w:tcBorders>
            <w:vAlign w:val="center"/>
            <w:hideMark/>
          </w:tcPr>
          <w:p w14:paraId="56134EFE" w14:textId="77777777" w:rsidR="001627A2" w:rsidRDefault="001627A2">
            <w:pPr>
              <w:pStyle w:val="Normal2"/>
              <w:rPr>
                <w:rFonts w:ascii="Arial" w:hAnsi="Arial" w:cs="Arial"/>
                <w:color w:val="123654"/>
                <w:sz w:val="20"/>
                <w:szCs w:val="20"/>
              </w:rPr>
            </w:pPr>
            <w:r>
              <w:rPr>
                <w:rFonts w:ascii="Arial" w:hAnsi="Arial" w:cs="Arial"/>
                <w:color w:val="123654"/>
                <w:sz w:val="20"/>
                <w:szCs w:val="20"/>
              </w:rPr>
              <w:t>16566</w:t>
            </w:r>
          </w:p>
        </w:tc>
      </w:tr>
    </w:tbl>
    <w:p w14:paraId="15D06A44" w14:textId="1EF32132" w:rsidR="001627A2" w:rsidRDefault="001627A2" w:rsidP="001627A2">
      <w:pPr>
        <w:rPr>
          <w:rFonts w:ascii="Times New Roman" w:hAnsi="Times New Roman" w:cs="Times New Roman"/>
          <w:sz w:val="24"/>
          <w:szCs w:val="24"/>
        </w:rPr>
      </w:pPr>
    </w:p>
    <w:p w14:paraId="778977A2" w14:textId="77777777" w:rsidR="001627A2" w:rsidRDefault="001627A2" w:rsidP="001627A2">
      <w:pPr>
        <w:pStyle w:val="small-heading"/>
        <w:rPr>
          <w:rFonts w:ascii="Arial" w:hAnsi="Arial" w:cs="Arial"/>
          <w:color w:val="123654"/>
          <w:sz w:val="27"/>
          <w:szCs w:val="27"/>
        </w:rPr>
      </w:pPr>
      <w:r>
        <w:rPr>
          <w:rFonts w:ascii="Arial" w:hAnsi="Arial" w:cs="Arial"/>
          <w:b/>
          <w:bCs/>
          <w:color w:val="123654"/>
          <w:sz w:val="27"/>
          <w:szCs w:val="27"/>
        </w:rPr>
        <w:t>Source:</w:t>
      </w:r>
    </w:p>
    <w:p w14:paraId="218E1D98" w14:textId="3C5834EC" w:rsidR="001627A2" w:rsidRPr="001627A2" w:rsidRDefault="001627A2" w:rsidP="001627A2">
      <w:pPr>
        <w:pStyle w:val="Normal2"/>
        <w:rPr>
          <w:rFonts w:ascii="Arial" w:hAnsi="Arial" w:cs="Arial"/>
          <w:color w:val="123654"/>
          <w:sz w:val="20"/>
          <w:szCs w:val="20"/>
        </w:rPr>
      </w:pPr>
      <w:r>
        <w:rPr>
          <w:rFonts w:ascii="Arial" w:hAnsi="Arial" w:cs="Arial"/>
          <w:color w:val="123654"/>
          <w:sz w:val="20"/>
          <w:szCs w:val="20"/>
        </w:rPr>
        <w:t>Philip Schmidt, Robert Bosch GmbH, Corporate Research, Germany, </w:t>
      </w:r>
      <w:r>
        <w:rPr>
          <w:rFonts w:ascii="Arial" w:hAnsi="Arial" w:cs="Arial"/>
          <w:color w:val="123654"/>
          <w:sz w:val="20"/>
          <w:szCs w:val="20"/>
          <w:u w:val="single"/>
        </w:rPr>
        <w:t>firstname.lastname </w:t>
      </w:r>
      <w:r>
        <w:rPr>
          <w:rFonts w:ascii="Arial" w:hAnsi="Arial" w:cs="Arial"/>
          <w:b/>
          <w:bCs/>
          <w:color w:val="123654"/>
          <w:sz w:val="20"/>
          <w:szCs w:val="20"/>
          <w:u w:val="single"/>
        </w:rPr>
        <w:t>'@'</w:t>
      </w:r>
      <w:r>
        <w:rPr>
          <w:rFonts w:ascii="Arial" w:hAnsi="Arial" w:cs="Arial"/>
          <w:color w:val="123654"/>
          <w:sz w:val="20"/>
          <w:szCs w:val="20"/>
          <w:u w:val="single"/>
        </w:rPr>
        <w:t> de.bosch.com</w:t>
      </w:r>
      <w:r>
        <w:rPr>
          <w:rFonts w:ascii="Arial" w:hAnsi="Arial" w:cs="Arial"/>
          <w:color w:val="123654"/>
          <w:sz w:val="20"/>
          <w:szCs w:val="20"/>
        </w:rPr>
        <w:t> </w:t>
      </w:r>
      <w:r>
        <w:rPr>
          <w:rFonts w:ascii="Arial" w:hAnsi="Arial" w:cs="Arial"/>
          <w:color w:val="123654"/>
          <w:sz w:val="20"/>
          <w:szCs w:val="20"/>
        </w:rPr>
        <w:br/>
        <w:t>Attila Reiss, Robert Bosch GmbH, Corporate Research, Germany, </w:t>
      </w:r>
      <w:r>
        <w:rPr>
          <w:rFonts w:ascii="Arial" w:hAnsi="Arial" w:cs="Arial"/>
          <w:color w:val="123654"/>
          <w:sz w:val="20"/>
          <w:szCs w:val="20"/>
          <w:u w:val="single"/>
        </w:rPr>
        <w:t>firstname.lastname </w:t>
      </w:r>
      <w:r>
        <w:rPr>
          <w:rFonts w:ascii="Arial" w:hAnsi="Arial" w:cs="Arial"/>
          <w:b/>
          <w:bCs/>
          <w:color w:val="123654"/>
          <w:sz w:val="20"/>
          <w:szCs w:val="20"/>
          <w:u w:val="single"/>
        </w:rPr>
        <w:t>'@'</w:t>
      </w:r>
      <w:r>
        <w:rPr>
          <w:rFonts w:ascii="Arial" w:hAnsi="Arial" w:cs="Arial"/>
          <w:color w:val="123654"/>
          <w:sz w:val="20"/>
          <w:szCs w:val="20"/>
          <w:u w:val="single"/>
        </w:rPr>
        <w:t> de.bosch.com</w:t>
      </w:r>
    </w:p>
    <w:p w14:paraId="641209B0" w14:textId="77777777" w:rsidR="001627A2" w:rsidRDefault="001627A2" w:rsidP="001627A2">
      <w:pPr>
        <w:pStyle w:val="small-heading"/>
        <w:rPr>
          <w:rFonts w:ascii="Arial" w:hAnsi="Arial" w:cs="Arial"/>
          <w:color w:val="123654"/>
          <w:sz w:val="27"/>
          <w:szCs w:val="27"/>
        </w:rPr>
      </w:pPr>
      <w:r>
        <w:rPr>
          <w:rFonts w:ascii="Arial" w:hAnsi="Arial" w:cs="Arial"/>
          <w:b/>
          <w:bCs/>
          <w:color w:val="123654"/>
          <w:sz w:val="27"/>
          <w:szCs w:val="27"/>
        </w:rPr>
        <w:t>Data Set Information:</w:t>
      </w:r>
    </w:p>
    <w:p w14:paraId="6682F4E2" w14:textId="7EA4A4F6" w:rsidR="001627A2" w:rsidRPr="001627A2" w:rsidRDefault="001627A2" w:rsidP="001627A2">
      <w:pPr>
        <w:pStyle w:val="Normal2"/>
        <w:rPr>
          <w:rFonts w:ascii="Arial" w:hAnsi="Arial" w:cs="Arial"/>
          <w:color w:val="123654"/>
          <w:sz w:val="20"/>
          <w:szCs w:val="20"/>
        </w:rPr>
      </w:pPr>
      <w:r>
        <w:rPr>
          <w:rFonts w:ascii="Arial" w:hAnsi="Arial" w:cs="Arial"/>
          <w:color w:val="123654"/>
          <w:sz w:val="20"/>
          <w:szCs w:val="20"/>
        </w:rPr>
        <w:t>WESAD is a publicly available dataset for wearable stress and affect detection. This multimodal dataset features physiological and motion data, recorded from both a wrist- and a chest-worn device, of 15 subjects during a lab study. The following sensor modalities are included: blood volume pulse, electrocardiogram, electrodermal activity, electromyogram, respiration, body temperature, and three-axis acceleration. Moreover, the dataset bridges the gap between previous lab studies on stress and emotions, by containing three different affective states (neutral, stress, amusement). In addition, self-reports of the subjects, which were obtained using several established questionnaires, are contained in the dataset. Details can be found in the dataset's readme-file, as well as in [1].</w:t>
      </w:r>
    </w:p>
    <w:p w14:paraId="48F96E4C" w14:textId="77777777" w:rsidR="001627A2" w:rsidRDefault="001627A2" w:rsidP="001627A2">
      <w:pPr>
        <w:pStyle w:val="small-heading"/>
        <w:rPr>
          <w:rFonts w:ascii="Arial" w:hAnsi="Arial" w:cs="Arial"/>
          <w:color w:val="123654"/>
          <w:sz w:val="27"/>
          <w:szCs w:val="27"/>
        </w:rPr>
      </w:pPr>
      <w:r>
        <w:rPr>
          <w:rFonts w:ascii="Arial" w:hAnsi="Arial" w:cs="Arial"/>
          <w:b/>
          <w:bCs/>
          <w:color w:val="123654"/>
          <w:sz w:val="27"/>
          <w:szCs w:val="27"/>
        </w:rPr>
        <w:t>Attribute Information:</w:t>
      </w:r>
    </w:p>
    <w:p w14:paraId="11B10150" w14:textId="08108D56" w:rsidR="001627A2" w:rsidRPr="001627A2" w:rsidRDefault="001627A2" w:rsidP="001627A2">
      <w:pPr>
        <w:pStyle w:val="Normal2"/>
        <w:rPr>
          <w:rFonts w:ascii="Arial" w:hAnsi="Arial" w:cs="Arial"/>
          <w:color w:val="123654"/>
          <w:sz w:val="20"/>
          <w:szCs w:val="20"/>
        </w:rPr>
      </w:pPr>
      <w:r>
        <w:rPr>
          <w:rFonts w:ascii="Arial" w:hAnsi="Arial" w:cs="Arial"/>
          <w:color w:val="123654"/>
          <w:sz w:val="20"/>
          <w:szCs w:val="20"/>
        </w:rPr>
        <w:t>Raw sensor data was recorded with two devices: a chest-worn device (RespiBAN) and a wrist-worn device (Empatica E4). </w:t>
      </w:r>
      <w:r>
        <w:rPr>
          <w:rFonts w:ascii="Arial" w:hAnsi="Arial" w:cs="Arial"/>
          <w:color w:val="123654"/>
          <w:sz w:val="20"/>
          <w:szCs w:val="20"/>
        </w:rPr>
        <w:br/>
        <w:t>The RespiBAN device provides the following sensor data: electrocardiogram (ECG), electrodermal activity (EDA), electromyogram (EMG), respiration, body temperature, and three-axis acceleration. All signals are sampled at 700 Hz. </w:t>
      </w:r>
      <w:r>
        <w:rPr>
          <w:rFonts w:ascii="Arial" w:hAnsi="Arial" w:cs="Arial"/>
          <w:color w:val="123654"/>
          <w:sz w:val="20"/>
          <w:szCs w:val="20"/>
        </w:rPr>
        <w:br/>
        <w:t>The Empatica E4 device provides the following sensor data: blood volume pulse (BVP, 64 Hz), electrodermal activity (EDA, 4 Hz), body temperature (4 Hz), and three-axis acceleration (32 Hz). </w:t>
      </w:r>
      <w:r>
        <w:rPr>
          <w:rFonts w:ascii="Arial" w:hAnsi="Arial" w:cs="Arial"/>
          <w:color w:val="123654"/>
          <w:sz w:val="20"/>
          <w:szCs w:val="20"/>
        </w:rPr>
        <w:br/>
      </w:r>
      <w:r>
        <w:rPr>
          <w:rFonts w:ascii="Arial" w:hAnsi="Arial" w:cs="Arial"/>
          <w:color w:val="123654"/>
          <w:sz w:val="20"/>
          <w:szCs w:val="20"/>
        </w:rPr>
        <w:br/>
        <w:t>The dataset's readme-file contains all further details with respect to the dataset structure, data format (RespiBAN device, Empatica E4 device, synchronised data), study protocol, and the self-report questionnaires.</w:t>
      </w:r>
    </w:p>
    <w:p w14:paraId="4E8C10FC" w14:textId="77777777" w:rsidR="001627A2" w:rsidRDefault="001627A2" w:rsidP="001627A2">
      <w:pPr>
        <w:pStyle w:val="small-heading"/>
        <w:rPr>
          <w:rFonts w:ascii="Arial" w:hAnsi="Arial" w:cs="Arial"/>
          <w:color w:val="123654"/>
          <w:sz w:val="27"/>
          <w:szCs w:val="27"/>
        </w:rPr>
      </w:pPr>
      <w:r>
        <w:rPr>
          <w:rFonts w:ascii="Arial" w:hAnsi="Arial" w:cs="Arial"/>
          <w:b/>
          <w:bCs/>
          <w:color w:val="123654"/>
          <w:sz w:val="27"/>
          <w:szCs w:val="27"/>
        </w:rPr>
        <w:t>Relevant Papers:</w:t>
      </w:r>
    </w:p>
    <w:p w14:paraId="04671733" w14:textId="697F41DA" w:rsidR="001627A2" w:rsidRPr="001627A2" w:rsidRDefault="001627A2" w:rsidP="001627A2">
      <w:pPr>
        <w:pStyle w:val="Normal2"/>
        <w:rPr>
          <w:rFonts w:ascii="Arial" w:hAnsi="Arial" w:cs="Arial"/>
          <w:color w:val="123654"/>
          <w:sz w:val="20"/>
          <w:szCs w:val="20"/>
        </w:rPr>
      </w:pPr>
      <w:r>
        <w:rPr>
          <w:rFonts w:ascii="Arial" w:hAnsi="Arial" w:cs="Arial"/>
          <w:color w:val="123654"/>
          <w:sz w:val="20"/>
          <w:szCs w:val="20"/>
        </w:rPr>
        <w:t>[1] Philip Schmidt, Attila Reiss, Robert Duerichen, Claus Marberger and Kristof Van Laerhoven. 2018. Introducing WESAD, a multimodal dataset for Wearable Stress and Affect Detection. In 2018 International Conference on Multimodal Interaction (ICMI â€™18), October 16â€“20, 2018, Boulder, CO, USA. ACM, New York, NY, USA, 9 pages. </w:t>
      </w:r>
      <w:hyperlink r:id="rId16" w:history="1">
        <w:r>
          <w:rPr>
            <w:rStyle w:val="Hyperlink"/>
            <w:rFonts w:ascii="Arial" w:hAnsi="Arial" w:cs="Arial"/>
            <w:color w:val="123654"/>
            <w:sz w:val="20"/>
            <w:szCs w:val="20"/>
          </w:rPr>
          <w:t>[Web Link]</w:t>
        </w:r>
      </w:hyperlink>
    </w:p>
    <w:p w14:paraId="01F1B8B4" w14:textId="77777777" w:rsidR="001627A2" w:rsidRDefault="001627A2" w:rsidP="001627A2">
      <w:pPr>
        <w:pStyle w:val="small-heading"/>
        <w:rPr>
          <w:rFonts w:ascii="Arial" w:hAnsi="Arial" w:cs="Arial"/>
          <w:color w:val="123654"/>
          <w:sz w:val="27"/>
          <w:szCs w:val="27"/>
        </w:rPr>
      </w:pPr>
      <w:r>
        <w:rPr>
          <w:rFonts w:ascii="Arial" w:hAnsi="Arial" w:cs="Arial"/>
          <w:b/>
          <w:bCs/>
          <w:color w:val="123654"/>
          <w:sz w:val="27"/>
          <w:szCs w:val="27"/>
        </w:rPr>
        <w:t>Citation Request:</w:t>
      </w:r>
    </w:p>
    <w:p w14:paraId="31477535" w14:textId="77777777" w:rsidR="001627A2" w:rsidRDefault="001627A2" w:rsidP="001627A2">
      <w:pPr>
        <w:pStyle w:val="Normal2"/>
        <w:rPr>
          <w:rFonts w:ascii="Arial" w:hAnsi="Arial" w:cs="Arial"/>
          <w:color w:val="123654"/>
          <w:sz w:val="20"/>
          <w:szCs w:val="20"/>
        </w:rPr>
      </w:pPr>
      <w:r>
        <w:rPr>
          <w:rFonts w:ascii="Arial" w:hAnsi="Arial" w:cs="Arial"/>
          <w:color w:val="123654"/>
          <w:sz w:val="20"/>
          <w:szCs w:val="20"/>
        </w:rPr>
        <w:t>You may use this data for scientific, non-commercial purposes, provided that you give credit to the owners when publishing any work based on this data. Please acknowledge publication [1]. </w:t>
      </w:r>
      <w:r>
        <w:rPr>
          <w:rFonts w:ascii="Arial" w:hAnsi="Arial" w:cs="Arial"/>
          <w:color w:val="123654"/>
          <w:sz w:val="20"/>
          <w:szCs w:val="20"/>
        </w:rPr>
        <w:br/>
        <w:t>We recommend to refer to this dataset as WESAD, or 'Wearable Stress and Affect Detection'.</w:t>
      </w:r>
    </w:p>
    <w:p w14:paraId="01C03F2C" w14:textId="77777777" w:rsidR="001627A2" w:rsidRDefault="001627A2"/>
    <w:p w14:paraId="2C36A72F" w14:textId="77777777" w:rsidR="00EB0BD4" w:rsidRDefault="00EB0BD4"/>
    <w:sectPr w:rsidR="00EB0B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D6C"/>
    <w:rsid w:val="00150B3F"/>
    <w:rsid w:val="001627A2"/>
    <w:rsid w:val="00230490"/>
    <w:rsid w:val="002D7512"/>
    <w:rsid w:val="003C3D6C"/>
    <w:rsid w:val="00440F28"/>
    <w:rsid w:val="004805DA"/>
    <w:rsid w:val="00495C25"/>
    <w:rsid w:val="004C7305"/>
    <w:rsid w:val="004E0EF0"/>
    <w:rsid w:val="005B2546"/>
    <w:rsid w:val="00800229"/>
    <w:rsid w:val="00867596"/>
    <w:rsid w:val="008F5ACF"/>
    <w:rsid w:val="00A85497"/>
    <w:rsid w:val="00AE06C7"/>
    <w:rsid w:val="00B95E72"/>
    <w:rsid w:val="00C92E40"/>
    <w:rsid w:val="00D1743D"/>
    <w:rsid w:val="00D92202"/>
    <w:rsid w:val="00E418E5"/>
    <w:rsid w:val="00EB0BD4"/>
    <w:rsid w:val="00F01887"/>
    <w:rsid w:val="00FB29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A4F00"/>
  <w15:chartTrackingRefBased/>
  <w15:docId w15:val="{7341E23F-2ED6-40E6-ADB0-7E49D5374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05DA"/>
    <w:pPr>
      <w:ind w:left="720"/>
      <w:contextualSpacing/>
    </w:pPr>
  </w:style>
  <w:style w:type="character" w:styleId="Hyperlink">
    <w:name w:val="Hyperlink"/>
    <w:basedOn w:val="DefaultParagraphFont"/>
    <w:uiPriority w:val="99"/>
    <w:semiHidden/>
    <w:unhideWhenUsed/>
    <w:rsid w:val="004805DA"/>
    <w:rPr>
      <w:color w:val="0000FF"/>
      <w:u w:val="single"/>
    </w:rPr>
  </w:style>
  <w:style w:type="paragraph" w:customStyle="1" w:styleId="Normal1">
    <w:name w:val="Normal1"/>
    <w:basedOn w:val="Normal"/>
    <w:rsid w:val="004805D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mall-heading">
    <w:name w:val="small-heading"/>
    <w:basedOn w:val="Normal"/>
    <w:rsid w:val="004805D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2">
    <w:name w:val="Normal2"/>
    <w:basedOn w:val="Normal"/>
    <w:rsid w:val="00440F2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0">
    <w:name w:val="normal"/>
    <w:basedOn w:val="Normal"/>
    <w:rsid w:val="00D9220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235702">
      <w:bodyDiv w:val="1"/>
      <w:marLeft w:val="0"/>
      <w:marRight w:val="0"/>
      <w:marTop w:val="0"/>
      <w:marBottom w:val="0"/>
      <w:divBdr>
        <w:top w:val="none" w:sz="0" w:space="0" w:color="auto"/>
        <w:left w:val="none" w:sz="0" w:space="0" w:color="auto"/>
        <w:bottom w:val="none" w:sz="0" w:space="0" w:color="auto"/>
        <w:right w:val="none" w:sz="0" w:space="0" w:color="auto"/>
      </w:divBdr>
    </w:div>
    <w:div w:id="268120284">
      <w:bodyDiv w:val="1"/>
      <w:marLeft w:val="0"/>
      <w:marRight w:val="0"/>
      <w:marTop w:val="0"/>
      <w:marBottom w:val="0"/>
      <w:divBdr>
        <w:top w:val="none" w:sz="0" w:space="0" w:color="auto"/>
        <w:left w:val="none" w:sz="0" w:space="0" w:color="auto"/>
        <w:bottom w:val="none" w:sz="0" w:space="0" w:color="auto"/>
        <w:right w:val="none" w:sz="0" w:space="0" w:color="auto"/>
      </w:divBdr>
    </w:div>
    <w:div w:id="429396377">
      <w:bodyDiv w:val="1"/>
      <w:marLeft w:val="0"/>
      <w:marRight w:val="0"/>
      <w:marTop w:val="0"/>
      <w:marBottom w:val="0"/>
      <w:divBdr>
        <w:top w:val="none" w:sz="0" w:space="0" w:color="auto"/>
        <w:left w:val="none" w:sz="0" w:space="0" w:color="auto"/>
        <w:bottom w:val="none" w:sz="0" w:space="0" w:color="auto"/>
        <w:right w:val="none" w:sz="0" w:space="0" w:color="auto"/>
      </w:divBdr>
    </w:div>
    <w:div w:id="883635925">
      <w:bodyDiv w:val="1"/>
      <w:marLeft w:val="0"/>
      <w:marRight w:val="0"/>
      <w:marTop w:val="0"/>
      <w:marBottom w:val="0"/>
      <w:divBdr>
        <w:top w:val="none" w:sz="0" w:space="0" w:color="auto"/>
        <w:left w:val="none" w:sz="0" w:space="0" w:color="auto"/>
        <w:bottom w:val="none" w:sz="0" w:space="0" w:color="auto"/>
        <w:right w:val="none" w:sz="0" w:space="0" w:color="auto"/>
      </w:divBdr>
    </w:div>
    <w:div w:id="889272242">
      <w:bodyDiv w:val="1"/>
      <w:marLeft w:val="0"/>
      <w:marRight w:val="0"/>
      <w:marTop w:val="0"/>
      <w:marBottom w:val="0"/>
      <w:divBdr>
        <w:top w:val="none" w:sz="0" w:space="0" w:color="auto"/>
        <w:left w:val="none" w:sz="0" w:space="0" w:color="auto"/>
        <w:bottom w:val="none" w:sz="0" w:space="0" w:color="auto"/>
        <w:right w:val="none" w:sz="0" w:space="0" w:color="auto"/>
      </w:divBdr>
    </w:div>
    <w:div w:id="1018430046">
      <w:bodyDiv w:val="1"/>
      <w:marLeft w:val="0"/>
      <w:marRight w:val="0"/>
      <w:marTop w:val="0"/>
      <w:marBottom w:val="0"/>
      <w:divBdr>
        <w:top w:val="none" w:sz="0" w:space="0" w:color="auto"/>
        <w:left w:val="none" w:sz="0" w:space="0" w:color="auto"/>
        <w:bottom w:val="none" w:sz="0" w:space="0" w:color="auto"/>
        <w:right w:val="none" w:sz="0" w:space="0" w:color="auto"/>
      </w:divBdr>
    </w:div>
    <w:div w:id="1311133132">
      <w:bodyDiv w:val="1"/>
      <w:marLeft w:val="0"/>
      <w:marRight w:val="0"/>
      <w:marTop w:val="0"/>
      <w:marBottom w:val="0"/>
      <w:divBdr>
        <w:top w:val="none" w:sz="0" w:space="0" w:color="auto"/>
        <w:left w:val="none" w:sz="0" w:space="0" w:color="auto"/>
        <w:bottom w:val="none" w:sz="0" w:space="0" w:color="auto"/>
        <w:right w:val="none" w:sz="0" w:space="0" w:color="auto"/>
      </w:divBdr>
    </w:div>
    <w:div w:id="1625428432">
      <w:bodyDiv w:val="1"/>
      <w:marLeft w:val="0"/>
      <w:marRight w:val="0"/>
      <w:marTop w:val="0"/>
      <w:marBottom w:val="0"/>
      <w:divBdr>
        <w:top w:val="none" w:sz="0" w:space="0" w:color="auto"/>
        <w:left w:val="none" w:sz="0" w:space="0" w:color="auto"/>
        <w:bottom w:val="none" w:sz="0" w:space="0" w:color="auto"/>
        <w:right w:val="none" w:sz="0" w:space="0" w:color="auto"/>
      </w:divBdr>
    </w:div>
    <w:div w:id="1715035507">
      <w:bodyDiv w:val="1"/>
      <w:marLeft w:val="0"/>
      <w:marRight w:val="0"/>
      <w:marTop w:val="0"/>
      <w:marBottom w:val="0"/>
      <w:divBdr>
        <w:top w:val="none" w:sz="0" w:space="0" w:color="auto"/>
        <w:left w:val="none" w:sz="0" w:space="0" w:color="auto"/>
        <w:bottom w:val="none" w:sz="0" w:space="0" w:color="auto"/>
        <w:right w:val="none" w:sz="0" w:space="0" w:color="auto"/>
      </w:divBdr>
    </w:div>
    <w:div w:id="1951743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rchive.ics.uci.edu/ml/datasets/pamap2+physical+activity+monitoring" TargetMode="External"/><Relationship Id="rId13" Type="http://schemas.openxmlformats.org/officeDocument/2006/relationships/hyperlink" Target="https://archive.ics.uci.edu/ml/datasets/UbiqLog+(smartphone+lifelogging)"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archive.ics.uci.edu/ml/datasets/Localization+Data+for+Person+Activity" TargetMode="External"/><Relationship Id="rId12" Type="http://schemas.openxmlformats.org/officeDocument/2006/relationships/hyperlink" Target="http://span.ece.utah.edu/spin"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doi.org/10.1145/3242969.3242985" TargetMode="External"/><Relationship Id="rId1" Type="http://schemas.openxmlformats.org/officeDocument/2006/relationships/styles" Target="styles.xml"/><Relationship Id="rId6" Type="http://schemas.openxmlformats.org/officeDocument/2006/relationships/hyperlink" Target="http://archive.ics.uci.edu/ml/datasets/Smartphone-Based+Recognition+of+Human+Activities+and+Postural+Transitions" TargetMode="External"/><Relationship Id="rId11" Type="http://schemas.openxmlformats.org/officeDocument/2006/relationships/hyperlink" Target="http://evaal.aaloa.org/" TargetMode="External"/><Relationship Id="rId5" Type="http://schemas.openxmlformats.org/officeDocument/2006/relationships/hyperlink" Target="http://www.youtube.com/watch?v=XOEN9W05_4A" TargetMode="External"/><Relationship Id="rId15" Type="http://schemas.openxmlformats.org/officeDocument/2006/relationships/hyperlink" Target="https://archive.ics.uci.edu/ml/datasets/WESAD+%28Wearable+Stress+and+Affect+Detection%29" TargetMode="External"/><Relationship Id="rId10" Type="http://schemas.openxmlformats.org/officeDocument/2006/relationships/hyperlink" Target="https://archive.ics.uci.edu/ml/datasets/Activity+Recognition+system+based+on+Multisensor+data+fusion+(AReM)" TargetMode="External"/><Relationship Id="rId4" Type="http://schemas.openxmlformats.org/officeDocument/2006/relationships/hyperlink" Target="https://archive.ics.uci.edu/ml/datasets/human+activity+recognition+using+smartphones" TargetMode="External"/><Relationship Id="rId9" Type="http://schemas.openxmlformats.org/officeDocument/2006/relationships/hyperlink" Target="https://archive.ics.uci.edu/ml/datasets/Activities+of+Daily+Living+%28ADLs%29+Recognition+Using+Binary+Sensors" TargetMode="External"/><Relationship Id="rId14" Type="http://schemas.openxmlformats.org/officeDocument/2006/relationships/hyperlink" Target="https://github.com/Rezar/Ubiql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4245</Words>
  <Characters>24198</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Phillips</dc:creator>
  <cp:keywords/>
  <dc:description/>
  <cp:lastModifiedBy>Robbie Phillips</cp:lastModifiedBy>
  <cp:revision>39</cp:revision>
  <dcterms:created xsi:type="dcterms:W3CDTF">2019-06-19T23:31:00Z</dcterms:created>
  <dcterms:modified xsi:type="dcterms:W3CDTF">2019-06-20T00:50:00Z</dcterms:modified>
</cp:coreProperties>
</file>