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2838D" w14:textId="77777777" w:rsidR="00B65A16" w:rsidRDefault="00B65A16" w:rsidP="00B65A16">
      <w:r>
        <w:t>"EVs are expensive! EVs are unaffordable! Only the rich can afford an EV!"</w:t>
      </w:r>
    </w:p>
    <w:p w14:paraId="065D8AA6" w14:textId="77777777" w:rsidR="00B65A16" w:rsidRDefault="00B65A16" w:rsidP="00B65A16"/>
    <w:p w14:paraId="4D9CAE49" w14:textId="77777777" w:rsidR="00B65A16" w:rsidRDefault="00B65A16" w:rsidP="00B65A16">
      <w:r>
        <w:t>I’ve heard it all before—many, many times. The belief that EVs are too expensive for the average buyer is widespread. And yet, many of those same critics argue that EVs suffer from severe depreciation. So, are they affordable or not? The answer is, yes—on the second-hand market.</w:t>
      </w:r>
    </w:p>
    <w:p w14:paraId="0ED71844" w14:textId="77777777" w:rsidR="00B65A16" w:rsidRDefault="00B65A16" w:rsidP="00B65A16"/>
    <w:p w14:paraId="0927ED42" w14:textId="77777777" w:rsidR="00B65A16" w:rsidRDefault="00B65A16" w:rsidP="00B65A16">
      <w:r>
        <w:t>With a wide range of affordable options available, buying a used EV could be the perfect solution for those seeking cheap, reliable transportation—without the “unaffordable” price tag</w:t>
      </w:r>
      <w:r w:rsidR="00C555E3">
        <w:br/>
      </w:r>
    </w:p>
    <w:p w14:paraId="6FFB632C" w14:textId="77777777" w:rsidR="00B65A16" w:rsidRDefault="00B65A16" w:rsidP="00B65A16">
      <w:r w:rsidRPr="00B65A16">
        <w:rPr>
          <w:b/>
          <w:bCs/>
        </w:rPr>
        <w:t>Depreciation</w:t>
      </w:r>
      <w:r>
        <w:t>.</w:t>
      </w:r>
    </w:p>
    <w:p w14:paraId="44646FAB" w14:textId="77777777" w:rsidR="0057546D" w:rsidRDefault="0057546D" w:rsidP="0057546D">
      <w:r>
        <w:t>As the saying goes, a new car loses most of its value the instant you drive it off the showroom floor. According to some, this is even more true for an EV. So, if you're looking for a growing financial investment, don’t buy a new car.</w:t>
      </w:r>
    </w:p>
    <w:p w14:paraId="5C1CD893" w14:textId="77777777" w:rsidR="0057546D" w:rsidRDefault="0057546D" w:rsidP="0057546D"/>
    <w:p w14:paraId="59AD56FE" w14:textId="77777777" w:rsidR="0057546D" w:rsidRDefault="0057546D" w:rsidP="0057546D">
      <w:r>
        <w:t>The reality is, depreciation in Australia averages around 50% over 5 years, which is about the same for EVs despite what critics say. Take the Toyota RAV4, one of Australia’s most popular cars—it depreciates over 30% in the first year of ownership. So, with these savings in mind, what should you consider when buying a second-hand EV?</w:t>
      </w:r>
    </w:p>
    <w:p w14:paraId="69EF3513" w14:textId="77777777" w:rsidR="0057546D" w:rsidRDefault="0057546D" w:rsidP="0057546D"/>
    <w:p w14:paraId="1D240C09" w14:textId="438E44CF" w:rsidR="008D65FC" w:rsidRDefault="0057546D" w:rsidP="0057546D">
      <w:r>
        <w:t xml:space="preserve">For reference, I bought a second-hand Mitsubishi IMiEV, 2010 model, about 7 years ago. We paid roughly 18% of its original </w:t>
      </w:r>
      <w:r>
        <w:t>value. ($48,800). T</w:t>
      </w:r>
      <w:r>
        <w:t>oday, 7 years later, we could sell it for nearly the same price we paid. So, not really a great example of depreciation, anyway</w:t>
      </w:r>
    </w:p>
    <w:p w14:paraId="399988C9" w14:textId="25C5710E" w:rsidR="0057546D" w:rsidRPr="0057546D" w:rsidRDefault="0057546D" w:rsidP="0057546D">
      <w:pPr>
        <w:rPr>
          <w:b/>
          <w:bCs/>
        </w:rPr>
      </w:pPr>
      <w:r w:rsidRPr="0057546D">
        <w:rPr>
          <w:b/>
          <w:bCs/>
        </w:rPr>
        <w:t xml:space="preserve">What to look for? </w:t>
      </w:r>
    </w:p>
    <w:p w14:paraId="16946064" w14:textId="77777777" w:rsidR="00B3788A" w:rsidRDefault="00B3788A" w:rsidP="00B3788A">
      <w:r>
        <w:t>So, what did we look for? Not much, to be honest. The usual wear items, like tyres... and, well, tyres again, plus a quick glance over the interior quality. It’s an EV, what else do you really need to check?</w:t>
      </w:r>
    </w:p>
    <w:p w14:paraId="554297D2" w14:textId="77777777" w:rsidR="00B3788A" w:rsidRDefault="00B3788A" w:rsidP="00B3788A"/>
    <w:p w14:paraId="76C735AB" w14:textId="77777777" w:rsidR="00B3788A" w:rsidRDefault="00B3788A" w:rsidP="00B3788A">
      <w:r>
        <w:t>On a more serious note, we looked at the usual suspension components—shock absorbers, steering bushings, and other moving parts related to steering and ride comfort—all of which were in great condition. And the brakes? Well, the original brake pads were still installed and looked practically new. This car was 7 years old! Oh, wait—</w:t>
      </w:r>
      <w:r>
        <w:lastRenderedPageBreak/>
        <w:t xml:space="preserve">regen braking. Even though the IMiEV has what’s considered by today’s standards as weak regen, it still handles most of the braking if you drive conservatively. The brake pads? They pretty much just chill most of the time, probably doing more work clearing rust off the discs after a rainy day than </w:t>
      </w:r>
      <w:proofErr w:type="gramStart"/>
      <w:r>
        <w:t>actually stopping</w:t>
      </w:r>
      <w:proofErr w:type="gramEnd"/>
      <w:r>
        <w:t xml:space="preserve"> the car.</w:t>
      </w:r>
    </w:p>
    <w:p w14:paraId="5362CDEB" w14:textId="77777777" w:rsidR="00B3788A" w:rsidRDefault="00B3788A" w:rsidP="00B3788A"/>
    <w:p w14:paraId="69C12C0E" w14:textId="10828053" w:rsidR="0057546D" w:rsidRDefault="00B3788A" w:rsidP="00B3788A">
      <w:r>
        <w:t xml:space="preserve">If the EV has a liquid-cooled battery, you might want to check the coolant levels—that’s about it. Even though the battery is thermally managed, it’s a </w:t>
      </w:r>
      <w:proofErr w:type="gramStart"/>
      <w:r>
        <w:t>pretty chilled</w:t>
      </w:r>
      <w:proofErr w:type="gramEnd"/>
      <w:r>
        <w:t xml:space="preserve"> component compared to combustion engines. It doesn’t generate nearly as much heat, so the coolant won’t suffer the same level of degradation as the super-hot stuff in traditional cars. In other words, it won’t boil.</w:t>
      </w:r>
      <w:r w:rsidR="0057546D">
        <w:t xml:space="preserve"> </w:t>
      </w:r>
    </w:p>
    <w:p w14:paraId="7C5855B4" w14:textId="2C781E83" w:rsidR="00B3788A" w:rsidRPr="00B3788A" w:rsidRDefault="00B3788A" w:rsidP="00B3788A">
      <w:pPr>
        <w:rPr>
          <w:b/>
          <w:bCs/>
        </w:rPr>
      </w:pPr>
      <w:r w:rsidRPr="00B3788A">
        <w:rPr>
          <w:b/>
          <w:bCs/>
        </w:rPr>
        <w:t>The Elephant</w:t>
      </w:r>
    </w:p>
    <w:p w14:paraId="107708C1" w14:textId="77777777" w:rsidR="00B3788A" w:rsidRDefault="00B3788A" w:rsidP="00B3788A">
      <w:r>
        <w:t>So, let’s say hi to the elephant in the room: battery condition and degradation. For most people, this is the one big reason not to even consider a second-hand EV. But after 7 years of EV ownership—of the world’s first modern mass-produced EV, the oldest one on the road—I’m here to tell you that while degradation is real, it’s not the showstopper many claim it to be.</w:t>
      </w:r>
    </w:p>
    <w:p w14:paraId="419780EC" w14:textId="77777777" w:rsidR="00B3788A" w:rsidRDefault="00B3788A" w:rsidP="00B3788A"/>
    <w:p w14:paraId="6C39A909" w14:textId="77777777" w:rsidR="00B3788A" w:rsidRDefault="00B3788A" w:rsidP="00B3788A">
      <w:r>
        <w:t>Yes, degradation was a serious issue with the first-generation Nissan LEAF. Thanks to poor air cooling, high ambient temperatures (think Arizona, with summer temps regularly over 40°C), and battery chemistry, degradation was a major concern for those models. Luckily, it’s easy to check on those LEAFs—just look at the status bar on the dashboard.</w:t>
      </w:r>
    </w:p>
    <w:p w14:paraId="7B16AD29" w14:textId="77777777" w:rsidR="00B3788A" w:rsidRDefault="00B3788A" w:rsidP="00B3788A"/>
    <w:p w14:paraId="2FFDF781" w14:textId="77777777" w:rsidR="00B3788A" w:rsidRDefault="00B3788A" w:rsidP="00B3788A">
      <w:r>
        <w:t>The next-generation LEAF resolved these issues, but bad news sticks, and EV critics love to use that story to paint all EVs with the same brush. They don’t. It was one model, early on in EV development. That’s it.</w:t>
      </w:r>
    </w:p>
    <w:p w14:paraId="3D0CE236" w14:textId="77777777" w:rsidR="00B3788A" w:rsidRDefault="00B3788A" w:rsidP="00B3788A"/>
    <w:p w14:paraId="324EFCFF" w14:textId="77777777" w:rsidR="00B3788A" w:rsidRDefault="00B3788A" w:rsidP="00B3788A">
      <w:r>
        <w:t xml:space="preserve">As for our IMiEV, it’s lost about 25% of its original capacity. New, it had a range of 110km; now it’s around 80km. If it were still under warranty, we’d get a replacement. But since it’s well over 5 years old, it’s beyond warranty—no new battery for us. Even so, it still runs perfectly fine, just with a smaller energy tank. We still drive it every day. And if you’re curious, a second-hand replacement battery of the same age costs around $500. </w:t>
      </w:r>
      <w:proofErr w:type="gramStart"/>
      <w:r>
        <w:t>Or,</w:t>
      </w:r>
      <w:proofErr w:type="gramEnd"/>
      <w:r>
        <w:t xml:space="preserve"> we could upgrade for $10,000 and get a 250km range, which is way better than the original 100km when brand new.</w:t>
      </w:r>
    </w:p>
    <w:p w14:paraId="1B4C9223" w14:textId="77777777" w:rsidR="00B3788A" w:rsidRDefault="00B3788A" w:rsidP="00B3788A"/>
    <w:p w14:paraId="638F17D6" w14:textId="77777777" w:rsidR="00B3788A" w:rsidRDefault="00B3788A" w:rsidP="00B3788A">
      <w:r>
        <w:lastRenderedPageBreak/>
        <w:t>So, should you worry about battery degradation?</w:t>
      </w:r>
    </w:p>
    <w:p w14:paraId="039265C1" w14:textId="77777777" w:rsidR="00B3788A" w:rsidRDefault="00B3788A" w:rsidP="00B3788A">
      <w:r>
        <w:t>No.</w:t>
      </w:r>
    </w:p>
    <w:p w14:paraId="22565E01" w14:textId="77777777" w:rsidR="00B3788A" w:rsidRDefault="00B3788A" w:rsidP="00B3788A">
      <w:r>
        <w:t>Does it happen?</w:t>
      </w:r>
    </w:p>
    <w:p w14:paraId="0F0F2E9C" w14:textId="66610B60" w:rsidR="00C555E3" w:rsidRDefault="00B3788A" w:rsidP="00B3788A">
      <w:r>
        <w:t>Yes—but not enough to worry about with modern water-cooled and thermally managed batteries. In many cases, the battery will outlast the car</w:t>
      </w:r>
    </w:p>
    <w:p w14:paraId="3FA3DAD8" w14:textId="37E6173E" w:rsidR="00B3788A" w:rsidRPr="00B3788A" w:rsidRDefault="00B3788A" w:rsidP="00B3788A">
      <w:pPr>
        <w:rPr>
          <w:b/>
          <w:bCs/>
        </w:rPr>
      </w:pPr>
      <w:r w:rsidRPr="00B3788A">
        <w:rPr>
          <w:b/>
          <w:bCs/>
        </w:rPr>
        <w:t>Mechanical reliability.</w:t>
      </w:r>
    </w:p>
    <w:p w14:paraId="7E6923B2" w14:textId="77777777" w:rsidR="00C56E10" w:rsidRDefault="00C56E10" w:rsidP="00C56E10">
      <w:r>
        <w:t>Oh, and speaking of outliving the car, owning a second-hand EV means far less wear and tear on nearly everything. So, when buying second-hand, there's little to worry about beyond the usual checks for suspension and interior wear and tear.</w:t>
      </w:r>
    </w:p>
    <w:p w14:paraId="228B65BE" w14:textId="77777777" w:rsidR="00C56E10" w:rsidRDefault="00C56E10" w:rsidP="00C56E10"/>
    <w:p w14:paraId="6C454080" w14:textId="77777777" w:rsidR="00C56E10" w:rsidRDefault="00C56E10" w:rsidP="00C56E10">
      <w:r>
        <w:t>EVs don’t have vibrating engines or the intense heat cycles that come with combustion engines, nor do they rely on the solvents and fluids that typically degrade rubber components. Thanks to this much more mechanically friendly environment, suspension components tend to last much longer than those in piston-powered vehicles that are constantly burning fuel and heating up. No heat, no vibrations, no oils or solvents = longer life.</w:t>
      </w:r>
    </w:p>
    <w:p w14:paraId="73597401" w14:textId="182F5E66" w:rsidR="00C56E10" w:rsidRDefault="00C56E10" w:rsidP="00C56E10">
      <w:r>
        <w:t xml:space="preserve"> Also forget about catalytic converters, replacing injectors, oil filters, exhaust systems, mufflers and in the case of Diesels, peeing in the fuel tank (</w:t>
      </w:r>
      <w:proofErr w:type="spellStart"/>
      <w:r>
        <w:t>AdBLue</w:t>
      </w:r>
      <w:proofErr w:type="spellEnd"/>
      <w:r>
        <w:t>)</w:t>
      </w:r>
    </w:p>
    <w:p w14:paraId="30745619" w14:textId="7B833371" w:rsidR="00C56E10" w:rsidRDefault="00C56E10" w:rsidP="00C56E10">
      <w:r w:rsidRPr="00C56E10">
        <w:rPr>
          <w:b/>
          <w:bCs/>
        </w:rPr>
        <w:t>Distance.  Km travelled</w:t>
      </w:r>
      <w:r>
        <w:t xml:space="preserve">. </w:t>
      </w:r>
    </w:p>
    <w:p w14:paraId="60510D57" w14:textId="77777777" w:rsidR="0030138F" w:rsidRDefault="0030138F" w:rsidP="0030138F">
      <w:r>
        <w:t>The distance travelled really isn’t much to worry about. Unlike their dead-dino-juice-burning cousins, EVs don’t have life-limited parts that need expensive servicing, like timing chains or belts. There’s no need to replace gaskets, exhaust components, or even gearboxes. Yes, even automatic gearboxes in traditional cars have wearing parts that eventually need replacing.</w:t>
      </w:r>
    </w:p>
    <w:p w14:paraId="2079AFA1" w14:textId="77777777" w:rsidR="0030138F" w:rsidRDefault="0030138F" w:rsidP="0030138F"/>
    <w:p w14:paraId="775371FA" w14:textId="77777777" w:rsidR="0030138F" w:rsidRDefault="0030138F" w:rsidP="0030138F">
      <w:r>
        <w:t xml:space="preserve">And before you say, But, but, but what about the differential? EVs need maintenance and use oil, so </w:t>
      </w:r>
      <w:proofErr w:type="gramStart"/>
      <w:r>
        <w:t>there!—</w:t>
      </w:r>
      <w:proofErr w:type="gramEnd"/>
      <w:r>
        <w:t>sorry, had a moment like I was responding to a YouTube comment. Yes, that’s true. But in most modern vehicles, many of those components are sealed for life and never need changing, even in combustion vehicles. And if you’re so inclined, a differential oil change is relatively simple and cheap to do.</w:t>
      </w:r>
    </w:p>
    <w:p w14:paraId="57487064" w14:textId="77777777" w:rsidR="0030138F" w:rsidRDefault="0030138F" w:rsidP="0030138F"/>
    <w:p w14:paraId="110C8DD0" w14:textId="77777777" w:rsidR="0030138F" w:rsidRDefault="0030138F" w:rsidP="0030138F">
      <w:r>
        <w:t>Some cars do have quirky issues, like the IMiEV’s tendency to blow capacitors in the DC/DC converter, but thanks to the growing EV knowledge base online, it can be fixed cheaply with just a few hours of soldering. And by cheap, I mean under $20.</w:t>
      </w:r>
    </w:p>
    <w:p w14:paraId="29A9241A" w14:textId="77777777" w:rsidR="0030138F" w:rsidRDefault="0030138F" w:rsidP="0030138F"/>
    <w:p w14:paraId="58DAD47B" w14:textId="77777777" w:rsidR="0030138F" w:rsidRDefault="0030138F" w:rsidP="0030138F">
      <w:r>
        <w:t>So, before buying second-hand, do a bit of research on any little quirks that might pop up, and that’s really all there is to it.</w:t>
      </w:r>
    </w:p>
    <w:p w14:paraId="5E16671F" w14:textId="77777777" w:rsidR="0030138F" w:rsidRDefault="0030138F" w:rsidP="0030138F"/>
    <w:p w14:paraId="1C7EF471" w14:textId="77777777" w:rsidR="0030138F" w:rsidRDefault="0030138F" w:rsidP="0030138F">
      <w:r>
        <w:t>Our IMiEV, having just passed its 10th rego inspection, is still running with 100% original components (except for that one capacitor and fuse), with original brakes, and hasn’t been serviced at all in the 7 years we’ve owned it—aside from tyres and one old, cracked wiper blade (yes, it only has one!).</w:t>
      </w:r>
    </w:p>
    <w:p w14:paraId="75B9413D" w14:textId="77777777" w:rsidR="002D3277" w:rsidRDefault="0030138F" w:rsidP="0030138F">
      <w:r>
        <w:t xml:space="preserve">Tesla do not even have a published service schedule at all!   Yes, you </w:t>
      </w:r>
      <w:r w:rsidR="002D3277">
        <w:t>read</w:t>
      </w:r>
      <w:r>
        <w:t xml:space="preserve"> correct, no schedule service needed, and </w:t>
      </w:r>
      <w:r w:rsidR="002D3277">
        <w:t xml:space="preserve">still maintain warranty. </w:t>
      </w:r>
    </w:p>
    <w:p w14:paraId="6D3F867E" w14:textId="77777777" w:rsidR="002D3277" w:rsidRDefault="002D3277" w:rsidP="0030138F"/>
    <w:p w14:paraId="05AAA234" w14:textId="39DFE717" w:rsidR="0030138F" w:rsidRDefault="002D3277" w:rsidP="0030138F">
      <w:r>
        <w:t xml:space="preserve">Rob Longmore </w:t>
      </w:r>
      <w:r w:rsidR="0030138F">
        <w:t xml:space="preserve"> </w:t>
      </w:r>
    </w:p>
    <w:p w14:paraId="2DBABDDC" w14:textId="6DDD5D4C" w:rsidR="00C555E3" w:rsidRDefault="00C555E3" w:rsidP="0030138F"/>
    <w:sectPr w:rsidR="00C55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5E3"/>
    <w:rsid w:val="002D3277"/>
    <w:rsid w:val="0030138F"/>
    <w:rsid w:val="0057546D"/>
    <w:rsid w:val="008317B9"/>
    <w:rsid w:val="008D65FC"/>
    <w:rsid w:val="00B3788A"/>
    <w:rsid w:val="00B65A16"/>
    <w:rsid w:val="00C167AA"/>
    <w:rsid w:val="00C555E3"/>
    <w:rsid w:val="00C56E10"/>
    <w:rsid w:val="00C97467"/>
    <w:rsid w:val="00F046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AEC7"/>
  <w15:chartTrackingRefBased/>
  <w15:docId w15:val="{86CA24EC-8A77-49EE-8F96-21AD0F65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5E3"/>
    <w:rPr>
      <w:rFonts w:eastAsiaTheme="majorEastAsia" w:cstheme="majorBidi"/>
      <w:color w:val="272727" w:themeColor="text1" w:themeTint="D8"/>
    </w:rPr>
  </w:style>
  <w:style w:type="paragraph" w:styleId="Title">
    <w:name w:val="Title"/>
    <w:basedOn w:val="Normal"/>
    <w:next w:val="Normal"/>
    <w:link w:val="TitleChar"/>
    <w:uiPriority w:val="10"/>
    <w:qFormat/>
    <w:rsid w:val="00C55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5E3"/>
    <w:pPr>
      <w:spacing w:before="160"/>
      <w:jc w:val="center"/>
    </w:pPr>
    <w:rPr>
      <w:i/>
      <w:iCs/>
      <w:color w:val="404040" w:themeColor="text1" w:themeTint="BF"/>
    </w:rPr>
  </w:style>
  <w:style w:type="character" w:customStyle="1" w:styleId="QuoteChar">
    <w:name w:val="Quote Char"/>
    <w:basedOn w:val="DefaultParagraphFont"/>
    <w:link w:val="Quote"/>
    <w:uiPriority w:val="29"/>
    <w:rsid w:val="00C555E3"/>
    <w:rPr>
      <w:i/>
      <w:iCs/>
      <w:color w:val="404040" w:themeColor="text1" w:themeTint="BF"/>
    </w:rPr>
  </w:style>
  <w:style w:type="paragraph" w:styleId="ListParagraph">
    <w:name w:val="List Paragraph"/>
    <w:basedOn w:val="Normal"/>
    <w:uiPriority w:val="34"/>
    <w:qFormat/>
    <w:rsid w:val="00C555E3"/>
    <w:pPr>
      <w:ind w:left="720"/>
      <w:contextualSpacing/>
    </w:pPr>
  </w:style>
  <w:style w:type="character" w:styleId="IntenseEmphasis">
    <w:name w:val="Intense Emphasis"/>
    <w:basedOn w:val="DefaultParagraphFont"/>
    <w:uiPriority w:val="21"/>
    <w:qFormat/>
    <w:rsid w:val="00C555E3"/>
    <w:rPr>
      <w:i/>
      <w:iCs/>
      <w:color w:val="0F4761" w:themeColor="accent1" w:themeShade="BF"/>
    </w:rPr>
  </w:style>
  <w:style w:type="paragraph" w:styleId="IntenseQuote">
    <w:name w:val="Intense Quote"/>
    <w:basedOn w:val="Normal"/>
    <w:next w:val="Normal"/>
    <w:link w:val="IntenseQuoteChar"/>
    <w:uiPriority w:val="30"/>
    <w:qFormat/>
    <w:rsid w:val="00C55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5E3"/>
    <w:rPr>
      <w:i/>
      <w:iCs/>
      <w:color w:val="0F4761" w:themeColor="accent1" w:themeShade="BF"/>
    </w:rPr>
  </w:style>
  <w:style w:type="character" w:styleId="IntenseReference">
    <w:name w:val="Intense Reference"/>
    <w:basedOn w:val="DefaultParagraphFont"/>
    <w:uiPriority w:val="32"/>
    <w:qFormat/>
    <w:rsid w:val="00C55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Longmore</dc:creator>
  <cp:keywords/>
  <dc:description/>
  <cp:lastModifiedBy>Robert Longmore</cp:lastModifiedBy>
  <cp:revision>1</cp:revision>
  <dcterms:created xsi:type="dcterms:W3CDTF">2024-10-16T06:02:00Z</dcterms:created>
  <dcterms:modified xsi:type="dcterms:W3CDTF">2024-10-16T11:21:00Z</dcterms:modified>
</cp:coreProperties>
</file>