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F0FA2E" w:rsidP="6FF0FA2E" w:rsidRDefault="6FF0FA2E" w14:paraId="5903D40D" w14:textId="75A6289F">
      <w:pPr>
        <w:pStyle w:val="Heading1"/>
      </w:pPr>
      <w:r w:rsidRPr="6FF0FA2E" w:rsidR="6FF0FA2E">
        <w:rPr>
          <w:rFonts w:ascii="Calibri" w:hAnsi="Calibri" w:eastAsia="Calibri" w:cs="Calibri"/>
          <w:b w:val="0"/>
          <w:bCs w:val="0"/>
          <w:noProof w:val="0"/>
          <w:color w:val="212126"/>
          <w:sz w:val="54"/>
          <w:szCs w:val="54"/>
          <w:lang w:val="en-US"/>
        </w:rPr>
        <w:t>Project Requirements: Option 1</w:t>
      </w:r>
    </w:p>
    <w:p w:rsidR="6FF0FA2E" w:rsidRDefault="6FF0FA2E" w14:paraId="2E528A47" w14:textId="776195B9">
      <w:r w:rsidRPr="6FF0FA2E" w:rsidR="6FF0FA2E">
        <w:rPr>
          <w:rFonts w:ascii="Calibri" w:hAnsi="Calibri" w:eastAsia="Calibri" w:cs="Calibri"/>
          <w:b w:val="1"/>
          <w:bCs w:val="1"/>
          <w:noProof w:val="0"/>
          <w:color w:val="333333"/>
          <w:sz w:val="27"/>
          <w:szCs w:val="27"/>
          <w:lang w:val="en-US"/>
        </w:rPr>
        <w:t>PROJECT REQUIREMENTS: OPTION 1</w:t>
      </w:r>
    </w:p>
    <w:p w:rsidR="6FF0FA2E" w:rsidRDefault="6FF0FA2E" w14:paraId="12CF9B1B" w14:textId="3DB12566">
      <w:r w:rsidRPr="6FF0FA2E" w:rsidR="6FF0FA2E">
        <w:rPr>
          <w:rFonts w:ascii="Calibri" w:hAnsi="Calibri" w:eastAsia="Calibri" w:cs="Calibri"/>
          <w:b w:val="1"/>
          <w:bCs w:val="1"/>
          <w:noProof w:val="0"/>
          <w:color w:val="333333"/>
          <w:sz w:val="27"/>
          <w:szCs w:val="27"/>
          <w:lang w:val="en-US"/>
        </w:rPr>
        <w:t>Project Goal</w:t>
      </w:r>
    </w:p>
    <w:p w:rsidR="6FF0FA2E" w:rsidRDefault="6FF0FA2E" w14:paraId="0F7155B1" w14:textId="439CF77C">
      <w:r w:rsidRPr="6FF0FA2E" w:rsidR="6FF0FA2E">
        <w:rPr>
          <w:rFonts w:ascii="Calibri" w:hAnsi="Calibri" w:eastAsia="Calibri" w:cs="Calibri"/>
          <w:noProof w:val="0"/>
          <w:color w:val="333333"/>
          <w:sz w:val="27"/>
          <w:szCs w:val="27"/>
          <w:lang w:val="en-US"/>
        </w:rPr>
        <w:t xml:space="preserve">Create a set of applications that allow users to learn more about one of the Pacific cultures, including its customs and etiquette. This group of apps should behave as learning and research tools for users to find out about the specific culture, places to visit and cultural traditions. Users will also be able to read other traveller’s blogs and post their own travel stories. </w:t>
      </w:r>
    </w:p>
    <w:p w:rsidR="6FF0FA2E" w:rsidRDefault="6FF0FA2E" w14:paraId="3A3F7E56" w14:textId="449099CB">
      <w:r w:rsidRPr="6FF0FA2E" w:rsidR="6FF0FA2E">
        <w:rPr>
          <w:rFonts w:ascii="Calibri" w:hAnsi="Calibri" w:eastAsia="Calibri" w:cs="Calibri"/>
          <w:b w:val="1"/>
          <w:bCs w:val="1"/>
          <w:noProof w:val="0"/>
          <w:color w:val="333333"/>
          <w:sz w:val="27"/>
          <w:szCs w:val="27"/>
          <w:lang w:val="en-US"/>
        </w:rPr>
        <w:t>Scenario Overview</w:t>
      </w:r>
    </w:p>
    <w:p w:rsidR="6FF0FA2E" w:rsidRDefault="6FF0FA2E" w14:paraId="4500F4E3" w14:textId="4DE1ECFC">
      <w:r w:rsidRPr="6FF0FA2E" w:rsidR="6FF0FA2E">
        <w:rPr>
          <w:rFonts w:ascii="Calibri" w:hAnsi="Calibri" w:eastAsia="Calibri" w:cs="Calibri"/>
          <w:noProof w:val="0"/>
          <w:color w:val="333333"/>
          <w:sz w:val="27"/>
          <w:szCs w:val="27"/>
          <w:lang w:val="en-US"/>
        </w:rPr>
        <w:t xml:space="preserve">Your team will create a mobile app, mini game and website which present a set of complementary tools to help prepare users for their trip to one of the Pacifica countries. </w:t>
      </w:r>
    </w:p>
    <w:p w:rsidR="6FF0FA2E" w:rsidP="6FF0FA2E" w:rsidRDefault="6FF0FA2E" w14:paraId="61520B7D" w14:textId="692668F7">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 xml:space="preserve">The </w:t>
      </w:r>
      <w:r w:rsidRPr="6FF0FA2E" w:rsidR="6FF0FA2E">
        <w:rPr>
          <w:rFonts w:ascii="Calibri" w:hAnsi="Calibri" w:eastAsia="Calibri" w:cs="Calibri"/>
          <w:b w:val="1"/>
          <w:bCs w:val="1"/>
          <w:noProof w:val="0"/>
          <w:color w:val="333333"/>
          <w:sz w:val="27"/>
          <w:szCs w:val="27"/>
          <w:lang w:val="en-US"/>
        </w:rPr>
        <w:t>mobile app</w:t>
      </w:r>
      <w:r w:rsidRPr="6FF0FA2E" w:rsidR="6FF0FA2E">
        <w:rPr>
          <w:rFonts w:ascii="Calibri" w:hAnsi="Calibri" w:eastAsia="Calibri" w:cs="Calibri"/>
          <w:noProof w:val="0"/>
          <w:color w:val="333333"/>
          <w:sz w:val="27"/>
          <w:szCs w:val="27"/>
          <w:lang w:val="en-US"/>
        </w:rPr>
        <w:t xml:space="preserve"> will contain a basic phrase book and descriptions of activities and sites to visit.</w:t>
      </w:r>
    </w:p>
    <w:p w:rsidR="6FF0FA2E" w:rsidP="6FF0FA2E" w:rsidRDefault="6FF0FA2E" w14:paraId="18A4095A" w14:textId="20BEC961">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 xml:space="preserve">The </w:t>
      </w:r>
      <w:r w:rsidRPr="6FF0FA2E" w:rsidR="6FF0FA2E">
        <w:rPr>
          <w:rFonts w:ascii="Calibri" w:hAnsi="Calibri" w:eastAsia="Calibri" w:cs="Calibri"/>
          <w:b w:val="1"/>
          <w:bCs w:val="1"/>
          <w:noProof w:val="0"/>
          <w:color w:val="333333"/>
          <w:sz w:val="27"/>
          <w:szCs w:val="27"/>
          <w:lang w:val="en-US"/>
        </w:rPr>
        <w:t>mini game</w:t>
      </w:r>
      <w:r w:rsidRPr="6FF0FA2E" w:rsidR="6FF0FA2E">
        <w:rPr>
          <w:rFonts w:ascii="Calibri" w:hAnsi="Calibri" w:eastAsia="Calibri" w:cs="Calibri"/>
          <w:noProof w:val="0"/>
          <w:color w:val="333333"/>
          <w:sz w:val="27"/>
          <w:szCs w:val="27"/>
          <w:lang w:val="en-US"/>
        </w:rPr>
        <w:t xml:space="preserve"> will teach the traditions of the selected culture in a user-friendly way.</w:t>
      </w:r>
    </w:p>
    <w:p w:rsidR="6FF0FA2E" w:rsidP="6FF0FA2E" w:rsidRDefault="6FF0FA2E" w14:paraId="344B1EA3" w14:textId="06476F48">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 xml:space="preserve">The </w:t>
      </w:r>
      <w:r w:rsidRPr="6FF0FA2E" w:rsidR="6FF0FA2E">
        <w:rPr>
          <w:rFonts w:ascii="Calibri" w:hAnsi="Calibri" w:eastAsia="Calibri" w:cs="Calibri"/>
          <w:b w:val="1"/>
          <w:bCs w:val="1"/>
          <w:noProof w:val="0"/>
          <w:color w:val="333333"/>
          <w:sz w:val="27"/>
          <w:szCs w:val="27"/>
          <w:lang w:val="en-US"/>
        </w:rPr>
        <w:t>website</w:t>
      </w:r>
      <w:r w:rsidRPr="6FF0FA2E" w:rsidR="6FF0FA2E">
        <w:rPr>
          <w:rFonts w:ascii="Calibri" w:hAnsi="Calibri" w:eastAsia="Calibri" w:cs="Calibri"/>
          <w:noProof w:val="0"/>
          <w:color w:val="333333"/>
          <w:sz w:val="27"/>
          <w:szCs w:val="27"/>
          <w:lang w:val="en-US"/>
        </w:rPr>
        <w:t xml:space="preserve"> will allow tourists, who have visited the country, to create posts describing their experience and providing advice on where to stay, which activities are worth doing and the cultural traditions they encountered.</w:t>
      </w:r>
    </w:p>
    <w:p w:rsidR="6FF0FA2E" w:rsidRDefault="6FF0FA2E" w14:paraId="2EBBF4B9" w14:textId="77141993">
      <w:r w:rsidRPr="6FF0FA2E" w:rsidR="6FF0FA2E">
        <w:rPr>
          <w:rFonts w:ascii="Calibri" w:hAnsi="Calibri" w:eastAsia="Calibri" w:cs="Calibri"/>
          <w:b w:val="1"/>
          <w:bCs w:val="1"/>
          <w:noProof w:val="0"/>
          <w:color w:val="333333"/>
          <w:sz w:val="27"/>
          <w:szCs w:val="27"/>
          <w:lang w:val="en-US"/>
        </w:rPr>
        <w:t>Note:</w:t>
      </w:r>
      <w:r w:rsidRPr="6FF0FA2E" w:rsidR="6FF0FA2E">
        <w:rPr>
          <w:rFonts w:ascii="Calibri" w:hAnsi="Calibri" w:eastAsia="Calibri" w:cs="Calibri"/>
          <w:noProof w:val="0"/>
          <w:color w:val="333333"/>
          <w:sz w:val="27"/>
          <w:szCs w:val="27"/>
          <w:lang w:val="en-US"/>
        </w:rPr>
        <w:t xml:space="preserve"> each part of the solution should work on its own and not depend on the other two parts of the solution.</w:t>
      </w:r>
    </w:p>
    <w:p w:rsidR="6FF0FA2E" w:rsidRDefault="6FF0FA2E" w14:paraId="1BDDA924" w14:textId="552DAAC5">
      <w:r w:rsidRPr="6FF0FA2E" w:rsidR="6FF0FA2E">
        <w:rPr>
          <w:rFonts w:ascii="Calibri" w:hAnsi="Calibri" w:eastAsia="Calibri" w:cs="Calibri"/>
          <w:b w:val="1"/>
          <w:bCs w:val="1"/>
          <w:noProof w:val="0"/>
          <w:color w:val="333333"/>
          <w:sz w:val="27"/>
          <w:szCs w:val="27"/>
          <w:lang w:val="en-US"/>
        </w:rPr>
        <w:t xml:space="preserve">Real-life examples </w:t>
      </w:r>
    </w:p>
    <w:p w:rsidR="6FF0FA2E" w:rsidP="6FF0FA2E" w:rsidRDefault="6FF0FA2E" w14:paraId="0237E0C2" w14:textId="24E048E3">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 xml:space="preserve">Mobile app: </w:t>
      </w:r>
      <w:hyperlink r:id="R47d98632a6c0427a">
        <w:r w:rsidRPr="6FF0FA2E" w:rsidR="6FF0FA2E">
          <w:rPr>
            <w:rStyle w:val="Hyperlink"/>
            <w:rFonts w:ascii="Calibri" w:hAnsi="Calibri" w:eastAsia="Calibri" w:cs="Calibri"/>
            <w:noProof w:val="0"/>
            <w:color w:val="007484"/>
            <w:sz w:val="27"/>
            <w:szCs w:val="27"/>
            <w:lang w:val="en-US"/>
          </w:rPr>
          <w:t>New Zealand Travel Guide</w:t>
        </w:r>
      </w:hyperlink>
    </w:p>
    <w:p w:rsidR="6FF0FA2E" w:rsidP="6FF0FA2E" w:rsidRDefault="6FF0FA2E" w14:paraId="70CA4852" w14:textId="19B163FB">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 xml:space="preserve">Web site: </w:t>
      </w:r>
      <w:hyperlink r:id="Rd21d41f0b14c4924">
        <w:r w:rsidRPr="6FF0FA2E" w:rsidR="6FF0FA2E">
          <w:rPr>
            <w:rStyle w:val="Hyperlink"/>
            <w:rFonts w:ascii="Calibri" w:hAnsi="Calibri" w:eastAsia="Calibri" w:cs="Calibri"/>
            <w:noProof w:val="0"/>
            <w:color w:val="007484"/>
            <w:sz w:val="27"/>
            <w:szCs w:val="27"/>
            <w:lang w:val="en-US"/>
          </w:rPr>
          <w:t>Blogger at Large</w:t>
        </w:r>
      </w:hyperlink>
    </w:p>
    <w:p w:rsidR="6FF0FA2E" w:rsidP="6FF0FA2E" w:rsidRDefault="6FF0FA2E" w14:paraId="36ECB16D" w14:textId="2457B0E3">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 xml:space="preserve">Game: did not find equivalent, but can be based on cultural etiquette described in the </w:t>
      </w:r>
      <w:hyperlink r:id="R351641c2a4e14a63">
        <w:r w:rsidRPr="6FF0FA2E" w:rsidR="6FF0FA2E">
          <w:rPr>
            <w:rStyle w:val="Hyperlink"/>
            <w:rFonts w:ascii="Calibri" w:hAnsi="Calibri" w:eastAsia="Calibri" w:cs="Calibri"/>
            <w:noProof w:val="0"/>
            <w:color w:val="007484"/>
            <w:sz w:val="27"/>
            <w:szCs w:val="27"/>
            <w:lang w:val="en-US"/>
          </w:rPr>
          <w:t>Te Puawai mobile app</w:t>
        </w:r>
      </w:hyperlink>
    </w:p>
    <w:p w:rsidR="6FF0FA2E" w:rsidRDefault="6FF0FA2E" w14:paraId="2D053B6F" w14:textId="37B624D2">
      <w:r w:rsidRPr="6FF0FA2E" w:rsidR="6FF0FA2E">
        <w:rPr>
          <w:rFonts w:ascii="Calibri" w:hAnsi="Calibri" w:eastAsia="Calibri" w:cs="Calibri"/>
          <w:b w:val="1"/>
          <w:bCs w:val="1"/>
          <w:noProof w:val="0"/>
          <w:color w:val="333333"/>
          <w:sz w:val="27"/>
          <w:szCs w:val="27"/>
          <w:lang w:val="en-US"/>
        </w:rPr>
        <w:t>Specific Project Requirements:</w:t>
      </w:r>
    </w:p>
    <w:p w:rsidR="6FF0FA2E" w:rsidP="6FF0FA2E" w:rsidRDefault="6FF0FA2E" w14:paraId="18C5BA33" w14:textId="1288BC4B">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Mobile app should:</w:t>
      </w:r>
    </w:p>
    <w:p w:rsidR="6FF0FA2E" w:rsidP="6FF0FA2E" w:rsidRDefault="6FF0FA2E" w14:paraId="74B8433C" w14:textId="39B31E5C">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be implemented in Xamarin.Android or Xamarin.Forms.</w:t>
      </w:r>
    </w:p>
    <w:p w:rsidR="6FF0FA2E" w:rsidP="6FF0FA2E" w:rsidRDefault="6FF0FA2E" w14:paraId="1C9684E9" w14:textId="289F2259">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connect to a database containing information about the activities, sites to visit and common phrases. You are expected to create the Activities.db3 database and populate it with test data.</w:t>
      </w:r>
    </w:p>
    <w:p w:rsidR="6FF0FA2E" w:rsidP="6FF0FA2E" w:rsidRDefault="6FF0FA2E" w14:paraId="469CDFBA" w14:textId="130F2B88">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contain the following pages:</w:t>
      </w:r>
    </w:p>
    <w:p w:rsidR="6FF0FA2E" w:rsidP="6FF0FA2E" w:rsidRDefault="6FF0FA2E" w14:paraId="6D512F54" w14:textId="47124226">
      <w:pPr>
        <w:pStyle w:val="ListParagraph"/>
        <w:numPr>
          <w:ilvl w:val="2"/>
          <w:numId w:val="1"/>
        </w:numPr>
        <w:rPr>
          <w:b w:val="1"/>
          <w:bCs w:val="1"/>
          <w:color w:val="333333"/>
          <w:sz w:val="27"/>
          <w:szCs w:val="27"/>
        </w:rPr>
      </w:pPr>
      <w:r w:rsidRPr="6FF0FA2E" w:rsidR="6FF0FA2E">
        <w:rPr>
          <w:rFonts w:ascii="Calibri" w:hAnsi="Calibri" w:eastAsia="Calibri" w:cs="Calibri"/>
          <w:b w:val="1"/>
          <w:bCs w:val="1"/>
          <w:noProof w:val="0"/>
          <w:color w:val="333333"/>
          <w:sz w:val="27"/>
          <w:szCs w:val="27"/>
          <w:lang w:val="en-US"/>
        </w:rPr>
        <w:t>Home screen</w:t>
      </w:r>
      <w:r w:rsidRPr="6FF0FA2E" w:rsidR="6FF0FA2E">
        <w:rPr>
          <w:rFonts w:ascii="Calibri" w:hAnsi="Calibri" w:eastAsia="Calibri" w:cs="Calibri"/>
          <w:noProof w:val="0"/>
          <w:color w:val="333333"/>
          <w:sz w:val="27"/>
          <w:szCs w:val="27"/>
          <w:lang w:val="en-US"/>
        </w:rPr>
        <w:t xml:space="preserve"> – include the app logo and cover photo.</w:t>
      </w:r>
    </w:p>
    <w:p w:rsidR="6FF0FA2E" w:rsidP="6FF0FA2E" w:rsidRDefault="6FF0FA2E" w14:paraId="16C6128A" w14:textId="0E73474D">
      <w:pPr>
        <w:pStyle w:val="ListParagraph"/>
        <w:numPr>
          <w:ilvl w:val="2"/>
          <w:numId w:val="1"/>
        </w:numPr>
        <w:rPr>
          <w:b w:val="1"/>
          <w:bCs w:val="1"/>
          <w:color w:val="333333"/>
          <w:sz w:val="27"/>
          <w:szCs w:val="27"/>
        </w:rPr>
      </w:pPr>
      <w:r w:rsidRPr="6FF0FA2E" w:rsidR="6FF0FA2E">
        <w:rPr>
          <w:rFonts w:ascii="Calibri" w:hAnsi="Calibri" w:eastAsia="Calibri" w:cs="Calibri"/>
          <w:b w:val="1"/>
          <w:bCs w:val="1"/>
          <w:noProof w:val="0"/>
          <w:color w:val="333333"/>
          <w:sz w:val="27"/>
          <w:szCs w:val="27"/>
          <w:lang w:val="en-US"/>
        </w:rPr>
        <w:t>Phrase book page</w:t>
      </w:r>
      <w:r w:rsidRPr="6FF0FA2E" w:rsidR="6FF0FA2E">
        <w:rPr>
          <w:rFonts w:ascii="Calibri" w:hAnsi="Calibri" w:eastAsia="Calibri" w:cs="Calibri"/>
          <w:noProof w:val="0"/>
          <w:color w:val="333333"/>
          <w:sz w:val="27"/>
          <w:szCs w:val="27"/>
          <w:lang w:val="en-US"/>
        </w:rPr>
        <w:t xml:space="preserve"> – list common phrases travellers might use in their travels.</w:t>
      </w:r>
    </w:p>
    <w:p w:rsidR="6FF0FA2E" w:rsidP="6FF0FA2E" w:rsidRDefault="6FF0FA2E" w14:paraId="381DA454" w14:textId="7CB19651">
      <w:pPr>
        <w:pStyle w:val="ListParagraph"/>
        <w:numPr>
          <w:ilvl w:val="2"/>
          <w:numId w:val="1"/>
        </w:numPr>
        <w:rPr>
          <w:b w:val="1"/>
          <w:bCs w:val="1"/>
          <w:color w:val="333333"/>
          <w:sz w:val="27"/>
          <w:szCs w:val="27"/>
        </w:rPr>
      </w:pPr>
      <w:r w:rsidRPr="6FF0FA2E" w:rsidR="6FF0FA2E">
        <w:rPr>
          <w:rFonts w:ascii="Calibri" w:hAnsi="Calibri" w:eastAsia="Calibri" w:cs="Calibri"/>
          <w:b w:val="1"/>
          <w:bCs w:val="1"/>
          <w:noProof w:val="0"/>
          <w:color w:val="333333"/>
          <w:sz w:val="27"/>
          <w:szCs w:val="27"/>
          <w:lang w:val="en-US"/>
        </w:rPr>
        <w:t xml:space="preserve">Activities page </w:t>
      </w:r>
      <w:r w:rsidRPr="6FF0FA2E" w:rsidR="6FF0FA2E">
        <w:rPr>
          <w:rFonts w:ascii="Calibri" w:hAnsi="Calibri" w:eastAsia="Calibri" w:cs="Calibri"/>
          <w:noProof w:val="0"/>
          <w:color w:val="333333"/>
          <w:sz w:val="27"/>
          <w:szCs w:val="27"/>
          <w:lang w:val="en-US"/>
        </w:rPr>
        <w:t>– display information about sights and activities retrieved from the Activities.db3 database. Each activity should have, at a minimum, a description, photo and location.</w:t>
      </w:r>
    </w:p>
    <w:p w:rsidR="6FF0FA2E" w:rsidP="6FF0FA2E" w:rsidRDefault="6FF0FA2E" w14:paraId="5657E124" w14:textId="432BAF51">
      <w:pPr>
        <w:pStyle w:val="ListParagraph"/>
        <w:numPr>
          <w:ilvl w:val="2"/>
          <w:numId w:val="1"/>
        </w:numPr>
        <w:rPr>
          <w:b w:val="1"/>
          <w:bCs w:val="1"/>
          <w:color w:val="333333"/>
          <w:sz w:val="27"/>
          <w:szCs w:val="27"/>
        </w:rPr>
      </w:pPr>
      <w:r w:rsidRPr="6FF0FA2E" w:rsidR="6FF0FA2E">
        <w:rPr>
          <w:rFonts w:ascii="Calibri" w:hAnsi="Calibri" w:eastAsia="Calibri" w:cs="Calibri"/>
          <w:b w:val="1"/>
          <w:bCs w:val="1"/>
          <w:noProof w:val="0"/>
          <w:color w:val="333333"/>
          <w:sz w:val="27"/>
          <w:szCs w:val="27"/>
          <w:lang w:val="en-US"/>
        </w:rPr>
        <w:t>Administration page</w:t>
      </w:r>
      <w:r w:rsidRPr="6FF0FA2E" w:rsidR="6FF0FA2E">
        <w:rPr>
          <w:rFonts w:ascii="Calibri" w:hAnsi="Calibri" w:eastAsia="Calibri" w:cs="Calibri"/>
          <w:noProof w:val="0"/>
          <w:color w:val="333333"/>
          <w:sz w:val="27"/>
          <w:szCs w:val="27"/>
          <w:lang w:val="en-US"/>
        </w:rPr>
        <w:t xml:space="preserve"> – allow the administrator to add new activities to the Activities.db3 database.  Each activity should have, at a minimum, a description, photo and location.</w:t>
      </w:r>
    </w:p>
    <w:p w:rsidR="6FF0FA2E" w:rsidP="6FF0FA2E" w:rsidRDefault="6FF0FA2E" w14:paraId="2DCCFE9F" w14:textId="6600BBFE">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use consistent styling for all pages. You should select page layouts that are the most appropriate for the information.</w:t>
      </w:r>
    </w:p>
    <w:p w:rsidR="6FF0FA2E" w:rsidP="6FF0FA2E" w:rsidRDefault="6FF0FA2E" w14:paraId="4552D99F" w14:textId="6EC60EDB">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have its navigation set up.</w:t>
      </w:r>
    </w:p>
    <w:p w:rsidR="6FF0FA2E" w:rsidP="6FF0FA2E" w:rsidRDefault="6FF0FA2E" w14:paraId="624C79EC" w14:textId="6494A148">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Mini game should:</w:t>
      </w:r>
    </w:p>
    <w:p w:rsidR="6FF0FA2E" w:rsidP="6FF0FA2E" w:rsidRDefault="6FF0FA2E" w14:paraId="09DCAC07" w14:textId="2A159291">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be developed in Unity Game Engine.</w:t>
      </w:r>
    </w:p>
    <w:p w:rsidR="6FF0FA2E" w:rsidP="6FF0FA2E" w:rsidRDefault="6FF0FA2E" w14:paraId="5E362117" w14:textId="2F7BDA96">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contain at least three fully developed levels.</w:t>
      </w:r>
    </w:p>
    <w:p w:rsidR="6FF0FA2E" w:rsidP="6FF0FA2E" w:rsidRDefault="6FF0FA2E" w14:paraId="6B90D492" w14:textId="3335CD5B">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use design patterns appropriately.</w:t>
      </w:r>
    </w:p>
    <w:p w:rsidR="6FF0FA2E" w:rsidP="6FF0FA2E" w:rsidRDefault="6FF0FA2E" w14:paraId="441B5F20" w14:textId="1A08C6F2">
      <w:pPr>
        <w:pStyle w:val="ListParagraph"/>
        <w:numPr>
          <w:ilvl w:val="0"/>
          <w:numId w:val="1"/>
        </w:numPr>
        <w:rPr>
          <w:color w:val="333333"/>
          <w:sz w:val="27"/>
          <w:szCs w:val="27"/>
        </w:rPr>
      </w:pPr>
      <w:r w:rsidRPr="6FF0FA2E" w:rsidR="6FF0FA2E">
        <w:rPr>
          <w:rFonts w:ascii="Calibri" w:hAnsi="Calibri" w:eastAsia="Calibri" w:cs="Calibri"/>
          <w:noProof w:val="0"/>
          <w:color w:val="333333"/>
          <w:sz w:val="27"/>
          <w:szCs w:val="27"/>
          <w:lang w:val="en-US"/>
        </w:rPr>
        <w:t>Website should:</w:t>
      </w:r>
    </w:p>
    <w:p w:rsidR="6FF0FA2E" w:rsidP="6FF0FA2E" w:rsidRDefault="6FF0FA2E" w14:paraId="0D15CA99" w14:textId="328A6DB7">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contain several pages with navigation set up between pages.</w:t>
      </w:r>
    </w:p>
    <w:p w:rsidR="6FF0FA2E" w:rsidP="6FF0FA2E" w:rsidRDefault="6FF0FA2E" w14:paraId="78A6F416" w14:textId="63E7B218">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connect to a database containing the user posts. You are expected to create the database and populate it with test data.</w:t>
      </w:r>
    </w:p>
    <w:p w:rsidR="6FF0FA2E" w:rsidP="6FF0FA2E" w:rsidRDefault="6FF0FA2E" w14:paraId="628FF752" w14:textId="1F88EF52">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use consistent styling for the pages. You should select page layouts that are the most appropriate for the information.</w:t>
      </w:r>
    </w:p>
    <w:p w:rsidR="6FF0FA2E" w:rsidP="6FF0FA2E" w:rsidRDefault="6FF0FA2E" w14:paraId="093243F6" w14:textId="5D8B4C8A">
      <w:pPr>
        <w:pStyle w:val="ListParagraph"/>
        <w:numPr>
          <w:ilvl w:val="1"/>
          <w:numId w:val="1"/>
        </w:numPr>
        <w:rPr>
          <w:color w:val="333333"/>
          <w:sz w:val="27"/>
          <w:szCs w:val="27"/>
        </w:rPr>
      </w:pPr>
      <w:r w:rsidRPr="6FF0FA2E" w:rsidR="6FF0FA2E">
        <w:rPr>
          <w:rFonts w:ascii="Calibri" w:hAnsi="Calibri" w:eastAsia="Calibri" w:cs="Calibri"/>
          <w:noProof w:val="0"/>
          <w:color w:val="333333"/>
          <w:sz w:val="27"/>
          <w:szCs w:val="27"/>
          <w:lang w:val="en-US"/>
        </w:rPr>
        <w:t>contain functionality to view and add posts. The website should also have authentication implemented as only authenticated users can create posts.</w:t>
      </w:r>
    </w:p>
    <w:p w:rsidR="6FF0FA2E" w:rsidP="6FF0FA2E" w:rsidRDefault="6FF0FA2E" w14:paraId="095732D2" w14:textId="568C02B7">
      <w:pPr>
        <w:pStyle w:val="Normal"/>
      </w:pPr>
    </w:p>
    <w:p w:rsidR="6FF0FA2E" w:rsidP="6FF0FA2E" w:rsidRDefault="6FF0FA2E" w14:paraId="325C7C92" w14:textId="3E95D0EF">
      <w:pPr>
        <w:pStyle w:val="Normal"/>
      </w:pPr>
    </w:p>
    <w:p w:rsidR="6FF0FA2E" w:rsidP="6FF0FA2E" w:rsidRDefault="6FF0FA2E" w14:paraId="24C28215" w14:textId="27500CB5">
      <w:pPr>
        <w:pStyle w:val="Normal"/>
        <w:rPr>
          <w:rFonts w:ascii="Calibri Light" w:hAnsi="Calibri Light" w:eastAsia="Calibri Light" w:cs="Calibri Light" w:asciiTheme="majorAscii" w:hAnsiTheme="majorAscii" w:eastAsiaTheme="majorAscii" w:cstheme="majorAscii"/>
        </w:rPr>
      </w:pPr>
    </w:p>
    <w:p w:rsidR="6FF0FA2E" w:rsidP="6FF0FA2E" w:rsidRDefault="6FF0FA2E" w14:paraId="467556C7" w14:textId="3F654BE0">
      <w:pPr>
        <w:pStyle w:val="Normal"/>
        <w:jc w:val="center"/>
        <w:rPr>
          <w:rFonts w:ascii="Calibri Light" w:hAnsi="Calibri Light" w:eastAsia="Calibri Light" w:cs="Calibri Light" w:asciiTheme="majorAscii" w:hAnsiTheme="majorAscii" w:eastAsiaTheme="majorAscii" w:cstheme="majorAscii"/>
          <w:color w:val="92D050"/>
          <w:sz w:val="52"/>
          <w:szCs w:val="52"/>
        </w:rPr>
      </w:pPr>
      <w:r w:rsidRPr="6FF0FA2E" w:rsidR="6FF0FA2E">
        <w:rPr>
          <w:rFonts w:ascii="Calibri Light" w:hAnsi="Calibri Light" w:eastAsia="Calibri Light" w:cs="Calibri Light" w:asciiTheme="majorAscii" w:hAnsiTheme="majorAscii" w:eastAsiaTheme="majorAscii" w:cstheme="majorAscii"/>
          <w:color w:val="92D050"/>
          <w:sz w:val="52"/>
          <w:szCs w:val="52"/>
        </w:rPr>
        <w:t>IT6041 Software Project</w:t>
      </w:r>
    </w:p>
    <w:p w:rsidR="6FF0FA2E" w:rsidP="6FF0FA2E" w:rsidRDefault="6FF0FA2E" w14:paraId="7B639DE8" w14:textId="29AE6F1D">
      <w:pPr>
        <w:pStyle w:val="Normal"/>
        <w:jc w:val="center"/>
        <w:rPr>
          <w:rFonts w:ascii="Calibri Light" w:hAnsi="Calibri Light" w:eastAsia="Calibri Light" w:cs="Calibri Light" w:asciiTheme="majorAscii" w:hAnsiTheme="majorAscii" w:eastAsiaTheme="majorAscii" w:cstheme="majorAscii"/>
          <w:color w:val="92D050"/>
          <w:sz w:val="52"/>
          <w:szCs w:val="52"/>
        </w:rPr>
      </w:pPr>
      <w:r w:rsidRPr="6FF0FA2E" w:rsidR="6FF0FA2E">
        <w:rPr>
          <w:rFonts w:ascii="Calibri Light" w:hAnsi="Calibri Light" w:eastAsia="Calibri Light" w:cs="Calibri Light" w:asciiTheme="majorAscii" w:hAnsiTheme="majorAscii" w:eastAsiaTheme="majorAscii" w:cstheme="majorAscii"/>
          <w:color w:val="92D050"/>
          <w:sz w:val="52"/>
          <w:szCs w:val="52"/>
        </w:rPr>
        <w:t>Planning Document</w:t>
      </w:r>
    </w:p>
    <w:p w:rsidR="6FF0FA2E" w:rsidP="6FF0FA2E" w:rsidRDefault="6FF0FA2E" w14:paraId="4E12C293" w14:textId="3EC3A969">
      <w:pPr>
        <w:pStyle w:val="Normal"/>
        <w:jc w:val="center"/>
        <w:rPr>
          <w:color w:val="92D050"/>
          <w:sz w:val="52"/>
          <w:szCs w:val="52"/>
        </w:rPr>
      </w:pPr>
    </w:p>
    <w:p w:rsidR="6FF0FA2E" w:rsidP="6FF0FA2E" w:rsidRDefault="6FF0FA2E" w14:paraId="6BC575E3" w14:textId="6E03FAA2">
      <w:pPr>
        <w:pStyle w:val="Normal"/>
        <w:jc w:val="left"/>
        <w:rPr>
          <w:b w:val="1"/>
          <w:bCs w:val="1"/>
          <w:color w:val="4472C4" w:themeColor="accent1" w:themeTint="FF" w:themeShade="FF"/>
          <w:sz w:val="32"/>
          <w:szCs w:val="32"/>
        </w:rPr>
      </w:pPr>
      <w:r w:rsidRPr="6FF0FA2E" w:rsidR="6FF0FA2E">
        <w:rPr>
          <w:b w:val="1"/>
          <w:bCs w:val="1"/>
          <w:color w:val="4472C4" w:themeColor="accent1" w:themeTint="FF" w:themeShade="FF"/>
          <w:sz w:val="32"/>
          <w:szCs w:val="32"/>
        </w:rPr>
        <w:t>Kickstart Metting:</w:t>
      </w:r>
    </w:p>
    <w:p w:rsidR="6FF0FA2E" w:rsidP="6FF0FA2E" w:rsidRDefault="6FF0FA2E" w14:paraId="4BD56C62" w14:textId="59FAC5F9">
      <w:pPr>
        <w:pStyle w:val="Normal"/>
        <w:jc w:val="left"/>
        <w:rPr>
          <w:b w:val="1"/>
          <w:bCs w:val="1"/>
          <w:color w:val="auto"/>
          <w:sz w:val="28"/>
          <w:szCs w:val="28"/>
        </w:rPr>
      </w:pPr>
      <w:r w:rsidRPr="6FF0FA2E" w:rsidR="6FF0FA2E">
        <w:rPr>
          <w:b w:val="1"/>
          <w:bCs w:val="1"/>
          <w:color w:val="auto"/>
          <w:sz w:val="28"/>
          <w:szCs w:val="28"/>
        </w:rPr>
        <w:t>Game idea and user stories:</w:t>
      </w:r>
    </w:p>
    <w:p w:rsidR="6FF0FA2E" w:rsidP="6FF0FA2E" w:rsidRDefault="6FF0FA2E" w14:paraId="24510FA5" w14:textId="0AF6F556">
      <w:pPr>
        <w:pStyle w:val="Normal"/>
        <w:jc w:val="left"/>
        <w:rPr>
          <w:b w:val="1"/>
          <w:bCs w:val="1"/>
          <w:color w:val="auto"/>
          <w:sz w:val="28"/>
          <w:szCs w:val="28"/>
        </w:rPr>
      </w:pPr>
    </w:p>
    <w:p w:rsidR="6FF0FA2E" w:rsidP="6FF0FA2E" w:rsidRDefault="6FF0FA2E" w14:paraId="6C113D9D" w14:textId="6206D386">
      <w:pPr>
        <w:pStyle w:val="Normal"/>
        <w:jc w:val="left"/>
        <w:rPr>
          <w:b w:val="1"/>
          <w:bCs w:val="1"/>
          <w:color w:val="auto"/>
          <w:sz w:val="28"/>
          <w:szCs w:val="28"/>
        </w:rPr>
      </w:pPr>
      <w:r w:rsidRPr="6FF0FA2E" w:rsidR="6FF0FA2E">
        <w:rPr>
          <w:b w:val="1"/>
          <w:bCs w:val="1"/>
          <w:color w:val="auto"/>
          <w:sz w:val="28"/>
          <w:szCs w:val="28"/>
        </w:rPr>
        <w:t>Mobile application idea and user stories:</w:t>
      </w:r>
    </w:p>
    <w:p w:rsidR="6FF0FA2E" w:rsidP="6FF0FA2E" w:rsidRDefault="6FF0FA2E" w14:paraId="70FEE229" w14:textId="2BB68FF8">
      <w:pPr>
        <w:pStyle w:val="Normal"/>
        <w:jc w:val="left"/>
        <w:rPr>
          <w:b w:val="1"/>
          <w:bCs w:val="1"/>
          <w:color w:val="auto"/>
          <w:sz w:val="28"/>
          <w:szCs w:val="28"/>
        </w:rPr>
      </w:pPr>
    </w:p>
    <w:p w:rsidR="6FF0FA2E" w:rsidP="6FF0FA2E" w:rsidRDefault="6FF0FA2E" w14:paraId="12233B2C" w14:textId="2EE81B7B">
      <w:pPr>
        <w:pStyle w:val="Normal"/>
        <w:jc w:val="left"/>
        <w:rPr>
          <w:b w:val="1"/>
          <w:bCs w:val="1"/>
          <w:color w:val="auto"/>
          <w:sz w:val="28"/>
          <w:szCs w:val="28"/>
        </w:rPr>
      </w:pPr>
      <w:r w:rsidRPr="6FF0FA2E" w:rsidR="6FF0FA2E">
        <w:rPr>
          <w:b w:val="1"/>
          <w:bCs w:val="1"/>
          <w:color w:val="auto"/>
          <w:sz w:val="28"/>
          <w:szCs w:val="28"/>
        </w:rPr>
        <w:t>Website ideas and user stories:</w:t>
      </w:r>
    </w:p>
    <w:p w:rsidR="6FF0FA2E" w:rsidP="6FF0FA2E" w:rsidRDefault="6FF0FA2E" w14:paraId="5DA96F11" w14:textId="0517583E">
      <w:pPr>
        <w:pStyle w:val="Normal"/>
        <w:jc w:val="left"/>
        <w:rPr>
          <w:b w:val="1"/>
          <w:bCs w:val="1"/>
          <w:color w:val="auto"/>
          <w:sz w:val="28"/>
          <w:szCs w:val="28"/>
        </w:rPr>
      </w:pPr>
    </w:p>
    <w:p w:rsidR="6FF0FA2E" w:rsidP="6FF0FA2E" w:rsidRDefault="6FF0FA2E" w14:paraId="67D39410" w14:textId="18D13A6E">
      <w:pPr>
        <w:pStyle w:val="Normal"/>
        <w:jc w:val="left"/>
        <w:rPr>
          <w:b w:val="1"/>
          <w:bCs w:val="1"/>
          <w:color w:val="auto"/>
          <w:sz w:val="28"/>
          <w:szCs w:val="28"/>
        </w:rPr>
      </w:pPr>
    </w:p>
    <w:p w:rsidR="6FF0FA2E" w:rsidP="6FF0FA2E" w:rsidRDefault="6FF0FA2E" w14:paraId="10882530" w14:textId="2567554E">
      <w:pPr>
        <w:pStyle w:val="Normal"/>
        <w:jc w:val="left"/>
        <w:rPr>
          <w:b w:val="1"/>
          <w:bCs w:val="1"/>
          <w:color w:val="auto"/>
          <w:sz w:val="28"/>
          <w:szCs w:val="28"/>
        </w:rPr>
      </w:pPr>
    </w:p>
    <w:p w:rsidR="6FF0FA2E" w:rsidP="6FF0FA2E" w:rsidRDefault="6FF0FA2E" w14:paraId="75A7D194" w14:textId="00A1D650">
      <w:pPr>
        <w:pStyle w:val="Normal"/>
        <w:jc w:val="left"/>
        <w:rPr>
          <w:b w:val="1"/>
          <w:bCs w:val="1"/>
          <w:color w:val="4472C4" w:themeColor="accent1" w:themeTint="FF" w:themeShade="FF"/>
          <w:sz w:val="32"/>
          <w:szCs w:val="32"/>
        </w:rPr>
      </w:pPr>
      <w:r w:rsidRPr="6FF0FA2E" w:rsidR="6FF0FA2E">
        <w:rPr>
          <w:b w:val="1"/>
          <w:bCs w:val="1"/>
          <w:color w:val="4472C4" w:themeColor="accent1" w:themeTint="FF" w:themeShade="FF"/>
          <w:sz w:val="32"/>
          <w:szCs w:val="32"/>
        </w:rPr>
        <w:t>Client Metting:</w:t>
      </w:r>
    </w:p>
    <w:p w:rsidR="6FF0FA2E" w:rsidP="6FF0FA2E" w:rsidRDefault="6FF0FA2E" w14:paraId="5AF7DC54" w14:textId="02AF21EE">
      <w:pPr>
        <w:pStyle w:val="Normal"/>
        <w:jc w:val="left"/>
        <w:rPr>
          <w:b w:val="1"/>
          <w:bCs w:val="1"/>
          <w:color w:val="auto"/>
          <w:sz w:val="28"/>
          <w:szCs w:val="28"/>
        </w:rPr>
      </w:pPr>
      <w:r w:rsidRPr="6FF0FA2E" w:rsidR="6FF0FA2E">
        <w:rPr>
          <w:b w:val="1"/>
          <w:bCs w:val="1"/>
          <w:color w:val="auto"/>
          <w:sz w:val="28"/>
          <w:szCs w:val="28"/>
        </w:rPr>
        <w:t>Meeting minutes (notes):</w:t>
      </w:r>
    </w:p>
    <w:p w:rsidR="6FF0FA2E" w:rsidP="6FF0FA2E" w:rsidRDefault="6FF0FA2E" w14:paraId="5DFBE260" w14:textId="25D7BCB4">
      <w:pPr>
        <w:pStyle w:val="Normal"/>
        <w:jc w:val="left"/>
        <w:rPr>
          <w:b w:val="1"/>
          <w:bCs w:val="1"/>
          <w:color w:val="auto"/>
          <w:sz w:val="28"/>
          <w:szCs w:val="28"/>
        </w:rPr>
      </w:pPr>
      <w:r w:rsidRPr="6FF0FA2E" w:rsidR="6FF0FA2E">
        <w:rPr>
          <w:b w:val="0"/>
          <w:bCs w:val="0"/>
          <w:color w:val="FF0000"/>
          <w:sz w:val="28"/>
          <w:szCs w:val="28"/>
        </w:rPr>
        <w:t xml:space="preserve">Revise your design </w:t>
      </w:r>
      <w:r w:rsidRPr="6FF0FA2E" w:rsidR="6FF0FA2E">
        <w:rPr>
          <w:b w:val="0"/>
          <w:bCs w:val="0"/>
          <w:color w:val="FF0000"/>
          <w:sz w:val="28"/>
          <w:szCs w:val="28"/>
        </w:rPr>
        <w:t>until</w:t>
      </w:r>
      <w:r w:rsidRPr="6FF0FA2E" w:rsidR="6FF0FA2E">
        <w:rPr>
          <w:b w:val="0"/>
          <w:bCs w:val="0"/>
          <w:color w:val="FF0000"/>
          <w:sz w:val="28"/>
          <w:szCs w:val="28"/>
        </w:rPr>
        <w:t xml:space="preserve"> they match the client</w:t>
      </w:r>
    </w:p>
    <w:p w:rsidR="6FF0FA2E" w:rsidP="6FF0FA2E" w:rsidRDefault="6FF0FA2E" w14:paraId="7E956AA1" w14:textId="1259FE1F">
      <w:pPr>
        <w:pStyle w:val="Normal"/>
        <w:jc w:val="left"/>
        <w:rPr>
          <w:b w:val="0"/>
          <w:bCs w:val="0"/>
          <w:color w:val="FF0000"/>
          <w:sz w:val="28"/>
          <w:szCs w:val="28"/>
        </w:rPr>
      </w:pPr>
    </w:p>
    <w:p w:rsidR="6FF0FA2E" w:rsidP="6FF0FA2E" w:rsidRDefault="6FF0FA2E" w14:paraId="7009AB33" w14:textId="5178479F">
      <w:pPr>
        <w:pStyle w:val="Normal"/>
        <w:jc w:val="left"/>
        <w:rPr>
          <w:b w:val="0"/>
          <w:bCs w:val="0"/>
          <w:color w:val="FF0000"/>
          <w:sz w:val="28"/>
          <w:szCs w:val="28"/>
        </w:rPr>
      </w:pPr>
    </w:p>
    <w:p w:rsidR="6FF0FA2E" w:rsidP="6FF0FA2E" w:rsidRDefault="6FF0FA2E" w14:paraId="7EAC74FD" w14:textId="417F8851">
      <w:pPr>
        <w:pStyle w:val="Normal"/>
        <w:jc w:val="left"/>
        <w:rPr>
          <w:b w:val="0"/>
          <w:bCs w:val="0"/>
          <w:color w:val="FF0000"/>
          <w:sz w:val="28"/>
          <w:szCs w:val="28"/>
        </w:rPr>
      </w:pPr>
    </w:p>
    <w:p w:rsidR="6FF0FA2E" w:rsidP="6FF0FA2E" w:rsidRDefault="6FF0FA2E" w14:paraId="7AA066E6" w14:textId="0344AABE">
      <w:pPr>
        <w:pStyle w:val="Normal"/>
        <w:jc w:val="left"/>
        <w:rPr>
          <w:b w:val="1"/>
          <w:bCs w:val="1"/>
          <w:color w:val="4472C4" w:themeColor="accent1" w:themeTint="FF" w:themeShade="FF"/>
          <w:sz w:val="32"/>
          <w:szCs w:val="32"/>
        </w:rPr>
      </w:pPr>
      <w:r w:rsidRPr="6FF0FA2E" w:rsidR="6FF0FA2E">
        <w:rPr>
          <w:b w:val="1"/>
          <w:bCs w:val="1"/>
          <w:color w:val="4472C4" w:themeColor="accent1" w:themeTint="FF" w:themeShade="FF"/>
          <w:sz w:val="32"/>
          <w:szCs w:val="32"/>
        </w:rPr>
        <w:t>Develop Planning Processes:</w:t>
      </w:r>
    </w:p>
    <w:p w:rsidR="6FF0FA2E" w:rsidP="6FF0FA2E" w:rsidRDefault="6FF0FA2E" w14:paraId="61CC51C0" w14:textId="3C6D6346">
      <w:pPr>
        <w:pStyle w:val="Normal"/>
        <w:jc w:val="left"/>
        <w:rPr>
          <w:b w:val="1"/>
          <w:bCs w:val="1"/>
          <w:color w:val="auto"/>
          <w:sz w:val="28"/>
          <w:szCs w:val="28"/>
        </w:rPr>
      </w:pPr>
      <w:r w:rsidRPr="6FF0FA2E" w:rsidR="6FF0FA2E">
        <w:rPr>
          <w:b w:val="1"/>
          <w:bCs w:val="1"/>
          <w:color w:val="auto"/>
          <w:sz w:val="28"/>
          <w:szCs w:val="28"/>
        </w:rPr>
        <w:t>Summarize</w:t>
      </w:r>
      <w:r w:rsidRPr="6FF0FA2E" w:rsidR="6FF0FA2E">
        <w:rPr>
          <w:b w:val="1"/>
          <w:bCs w:val="1"/>
          <w:color w:val="auto"/>
          <w:sz w:val="28"/>
          <w:szCs w:val="28"/>
        </w:rPr>
        <w:t xml:space="preserve"> what you plan to include in each </w:t>
      </w:r>
      <w:proofErr w:type="gramStart"/>
      <w:r w:rsidRPr="6FF0FA2E" w:rsidR="6FF0FA2E">
        <w:rPr>
          <w:b w:val="1"/>
          <w:bCs w:val="1"/>
          <w:color w:val="auto"/>
          <w:sz w:val="28"/>
          <w:szCs w:val="28"/>
        </w:rPr>
        <w:t>sprints</w:t>
      </w:r>
      <w:proofErr w:type="gramEnd"/>
      <w:r w:rsidRPr="6FF0FA2E" w:rsidR="6FF0FA2E">
        <w:rPr>
          <w:b w:val="1"/>
          <w:bCs w:val="1"/>
          <w:color w:val="auto"/>
          <w:sz w:val="28"/>
          <w:szCs w:val="28"/>
        </w:rPr>
        <w:t>:</w:t>
      </w:r>
    </w:p>
    <w:p w:rsidR="6FF0FA2E" w:rsidP="6FF0FA2E" w:rsidRDefault="6FF0FA2E" w14:paraId="5806D5B0" w14:textId="0B9166B2">
      <w:pPr>
        <w:pStyle w:val="Normal"/>
        <w:jc w:val="left"/>
        <w:rPr>
          <w:b w:val="1"/>
          <w:bCs w:val="1"/>
          <w:color w:val="auto"/>
          <w:sz w:val="28"/>
          <w:szCs w:val="28"/>
        </w:rPr>
      </w:pPr>
    </w:p>
    <w:p w:rsidR="6FF0FA2E" w:rsidP="6FF0FA2E" w:rsidRDefault="6FF0FA2E" w14:paraId="3038EB4A" w14:textId="520FC90D">
      <w:pPr>
        <w:pStyle w:val="Normal"/>
        <w:jc w:val="left"/>
        <w:rPr>
          <w:b w:val="1"/>
          <w:bCs w:val="1"/>
          <w:color w:val="FF0000"/>
          <w:sz w:val="28"/>
          <w:szCs w:val="28"/>
        </w:rPr>
      </w:pPr>
      <w:r w:rsidRPr="6FF0FA2E" w:rsidR="6FF0FA2E">
        <w:rPr>
          <w:b w:val="1"/>
          <w:bCs w:val="1"/>
          <w:color w:val="auto"/>
          <w:sz w:val="28"/>
          <w:szCs w:val="28"/>
        </w:rPr>
        <w:t xml:space="preserve">Development tools for each app:     </w:t>
      </w:r>
      <w:r w:rsidRPr="6FF0FA2E" w:rsidR="6FF0FA2E">
        <w:rPr>
          <w:b w:val="1"/>
          <w:bCs w:val="1"/>
          <w:color w:val="FF0000"/>
          <w:sz w:val="28"/>
          <w:szCs w:val="28"/>
        </w:rPr>
        <w:t>example below</w:t>
      </w:r>
    </w:p>
    <w:tbl>
      <w:tblPr>
        <w:tblStyle w:val="TableGrid"/>
        <w:tblW w:w="0" w:type="auto"/>
        <w:tblLayout w:type="fixed"/>
        <w:tblLook w:val="06A0" w:firstRow="1" w:lastRow="0" w:firstColumn="1" w:lastColumn="0" w:noHBand="1" w:noVBand="1"/>
      </w:tblPr>
      <w:tblGrid>
        <w:gridCol w:w="2985"/>
        <w:gridCol w:w="6375"/>
      </w:tblGrid>
      <w:tr w:rsidR="6FF0FA2E" w:rsidTr="6FF0FA2E" w14:paraId="1D54C847">
        <w:tc>
          <w:tcPr>
            <w:tcW w:w="2985" w:type="dxa"/>
            <w:shd w:val="clear" w:color="auto" w:fill="BFBFBF" w:themeFill="background1" w:themeFillShade="BF"/>
            <w:tcMar/>
          </w:tcPr>
          <w:p w:rsidR="6FF0FA2E" w:rsidP="6FF0FA2E" w:rsidRDefault="6FF0FA2E" w14:paraId="77A26B38" w14:textId="5B6AA849">
            <w:pPr>
              <w:pStyle w:val="Normal"/>
              <w:rPr>
                <w:b w:val="1"/>
                <w:bCs w:val="1"/>
                <w:color w:val="auto"/>
                <w:sz w:val="28"/>
                <w:szCs w:val="28"/>
              </w:rPr>
            </w:pPr>
            <w:r w:rsidRPr="6FF0FA2E" w:rsidR="6FF0FA2E">
              <w:rPr>
                <w:b w:val="1"/>
                <w:bCs w:val="1"/>
                <w:color w:val="auto"/>
                <w:sz w:val="28"/>
                <w:szCs w:val="28"/>
              </w:rPr>
              <w:t>Purpose</w:t>
            </w:r>
          </w:p>
        </w:tc>
        <w:tc>
          <w:tcPr>
            <w:tcW w:w="6375" w:type="dxa"/>
            <w:shd w:val="clear" w:color="auto" w:fill="BFBFBF" w:themeFill="background1" w:themeFillShade="BF"/>
            <w:tcMar/>
          </w:tcPr>
          <w:p w:rsidR="6FF0FA2E" w:rsidP="6FF0FA2E" w:rsidRDefault="6FF0FA2E" w14:paraId="43929867" w14:textId="7C519F95">
            <w:pPr>
              <w:pStyle w:val="Normal"/>
              <w:rPr>
                <w:b w:val="1"/>
                <w:bCs w:val="1"/>
                <w:color w:val="auto"/>
                <w:sz w:val="28"/>
                <w:szCs w:val="28"/>
              </w:rPr>
            </w:pPr>
            <w:r w:rsidRPr="6FF0FA2E" w:rsidR="6FF0FA2E">
              <w:rPr>
                <w:b w:val="1"/>
                <w:bCs w:val="1"/>
                <w:color w:val="auto"/>
                <w:sz w:val="28"/>
                <w:szCs w:val="28"/>
              </w:rPr>
              <w:t>Suggested Tools</w:t>
            </w:r>
          </w:p>
        </w:tc>
      </w:tr>
      <w:tr w:rsidR="6FF0FA2E" w:rsidTr="6FF0FA2E" w14:paraId="020ACF0F">
        <w:tc>
          <w:tcPr>
            <w:tcW w:w="2985" w:type="dxa"/>
            <w:tcMar/>
          </w:tcPr>
          <w:p w:rsidR="6FF0FA2E" w:rsidP="6FF0FA2E" w:rsidRDefault="6FF0FA2E" w14:paraId="6E4DA5B5" w14:textId="3CCA62A8">
            <w:pPr>
              <w:pStyle w:val="Normal"/>
              <w:rPr>
                <w:b w:val="0"/>
                <w:bCs w:val="0"/>
                <w:color w:val="auto"/>
                <w:sz w:val="28"/>
                <w:szCs w:val="28"/>
              </w:rPr>
            </w:pPr>
            <w:r w:rsidRPr="6FF0FA2E" w:rsidR="6FF0FA2E">
              <w:rPr>
                <w:b w:val="0"/>
                <w:bCs w:val="0"/>
                <w:color w:val="auto"/>
                <w:sz w:val="28"/>
                <w:szCs w:val="28"/>
              </w:rPr>
              <w:t>Game Development</w:t>
            </w:r>
          </w:p>
        </w:tc>
        <w:tc>
          <w:tcPr>
            <w:tcW w:w="6375" w:type="dxa"/>
            <w:tcMar/>
          </w:tcPr>
          <w:p w:rsidR="6FF0FA2E" w:rsidP="6FF0FA2E" w:rsidRDefault="6FF0FA2E" w14:paraId="39C63D8A" w14:textId="648153A1">
            <w:pPr>
              <w:pStyle w:val="Normal"/>
              <w:rPr>
                <w:b w:val="0"/>
                <w:bCs w:val="0"/>
                <w:color w:val="auto"/>
                <w:sz w:val="28"/>
                <w:szCs w:val="28"/>
              </w:rPr>
            </w:pPr>
            <w:r w:rsidRPr="6FF0FA2E" w:rsidR="6FF0FA2E">
              <w:rPr>
                <w:b w:val="0"/>
                <w:bCs w:val="0"/>
                <w:color w:val="auto"/>
                <w:sz w:val="28"/>
                <w:szCs w:val="28"/>
              </w:rPr>
              <w:t>Unity with Visual Studio</w:t>
            </w:r>
          </w:p>
        </w:tc>
      </w:tr>
      <w:tr w:rsidR="6FF0FA2E" w:rsidTr="6FF0FA2E" w14:paraId="15AEB655">
        <w:tc>
          <w:tcPr>
            <w:tcW w:w="2985" w:type="dxa"/>
            <w:tcMar/>
          </w:tcPr>
          <w:p w:rsidR="6FF0FA2E" w:rsidP="6FF0FA2E" w:rsidRDefault="6FF0FA2E" w14:paraId="5C22F117" w14:textId="197845D0">
            <w:pPr>
              <w:pStyle w:val="Normal"/>
              <w:rPr>
                <w:b w:val="0"/>
                <w:bCs w:val="0"/>
                <w:color w:val="auto"/>
                <w:sz w:val="28"/>
                <w:szCs w:val="28"/>
              </w:rPr>
            </w:pPr>
            <w:r w:rsidRPr="6FF0FA2E" w:rsidR="6FF0FA2E">
              <w:rPr>
                <w:b w:val="0"/>
                <w:bCs w:val="0"/>
                <w:color w:val="auto"/>
                <w:sz w:val="28"/>
                <w:szCs w:val="28"/>
              </w:rPr>
              <w:t>Mobile Development</w:t>
            </w:r>
          </w:p>
        </w:tc>
        <w:tc>
          <w:tcPr>
            <w:tcW w:w="6375" w:type="dxa"/>
            <w:tcMar/>
          </w:tcPr>
          <w:p w:rsidR="6FF0FA2E" w:rsidP="6FF0FA2E" w:rsidRDefault="6FF0FA2E" w14:paraId="6896E91B" w14:textId="25373766">
            <w:pPr>
              <w:pStyle w:val="Normal"/>
              <w:rPr>
                <w:b w:val="0"/>
                <w:bCs w:val="0"/>
                <w:color w:val="auto"/>
                <w:sz w:val="28"/>
                <w:szCs w:val="28"/>
              </w:rPr>
            </w:pPr>
            <w:r w:rsidRPr="6FF0FA2E" w:rsidR="6FF0FA2E">
              <w:rPr>
                <w:b w:val="0"/>
                <w:bCs w:val="0"/>
                <w:color w:val="auto"/>
                <w:sz w:val="28"/>
                <w:szCs w:val="28"/>
              </w:rPr>
              <w:t>Xamarin</w:t>
            </w:r>
            <w:r w:rsidRPr="6FF0FA2E" w:rsidR="6FF0FA2E">
              <w:rPr>
                <w:b w:val="0"/>
                <w:bCs w:val="0"/>
                <w:color w:val="auto"/>
                <w:sz w:val="28"/>
                <w:szCs w:val="28"/>
              </w:rPr>
              <w:t xml:space="preserve"> mobile tools for Visual Studio</w:t>
            </w:r>
          </w:p>
        </w:tc>
      </w:tr>
      <w:tr w:rsidR="6FF0FA2E" w:rsidTr="6FF0FA2E" w14:paraId="1AFE0122">
        <w:tc>
          <w:tcPr>
            <w:tcW w:w="2985" w:type="dxa"/>
            <w:tcMar/>
          </w:tcPr>
          <w:p w:rsidR="6FF0FA2E" w:rsidP="6FF0FA2E" w:rsidRDefault="6FF0FA2E" w14:paraId="713DD98B" w14:textId="3D743929">
            <w:pPr>
              <w:pStyle w:val="Normal"/>
              <w:rPr>
                <w:b w:val="0"/>
                <w:bCs w:val="0"/>
                <w:color w:val="auto"/>
                <w:sz w:val="28"/>
                <w:szCs w:val="28"/>
              </w:rPr>
            </w:pPr>
            <w:r w:rsidRPr="6FF0FA2E" w:rsidR="6FF0FA2E">
              <w:rPr>
                <w:b w:val="0"/>
                <w:bCs w:val="0"/>
                <w:color w:val="auto"/>
                <w:sz w:val="28"/>
                <w:szCs w:val="28"/>
              </w:rPr>
              <w:t>Web site Development</w:t>
            </w:r>
          </w:p>
        </w:tc>
        <w:tc>
          <w:tcPr>
            <w:tcW w:w="6375" w:type="dxa"/>
            <w:tcMar/>
          </w:tcPr>
          <w:p w:rsidR="6FF0FA2E" w:rsidP="6FF0FA2E" w:rsidRDefault="6FF0FA2E" w14:paraId="7A155DC7" w14:textId="201B789A">
            <w:pPr>
              <w:pStyle w:val="Normal"/>
              <w:rPr>
                <w:b w:val="0"/>
                <w:bCs w:val="0"/>
                <w:color w:val="auto"/>
                <w:sz w:val="28"/>
                <w:szCs w:val="28"/>
              </w:rPr>
            </w:pPr>
            <w:r w:rsidRPr="6FF0FA2E" w:rsidR="6FF0FA2E">
              <w:rPr>
                <w:b w:val="0"/>
                <w:bCs w:val="0"/>
                <w:color w:val="auto"/>
                <w:sz w:val="28"/>
                <w:szCs w:val="28"/>
              </w:rPr>
              <w:t>Django</w:t>
            </w:r>
            <w:r w:rsidRPr="6FF0FA2E" w:rsidR="6FF0FA2E">
              <w:rPr>
                <w:b w:val="0"/>
                <w:bCs w:val="0"/>
                <w:color w:val="auto"/>
                <w:sz w:val="28"/>
                <w:szCs w:val="28"/>
              </w:rPr>
              <w:t xml:space="preserve">, Node </w:t>
            </w:r>
            <w:proofErr w:type="spellStart"/>
            <w:r w:rsidRPr="6FF0FA2E" w:rsidR="6FF0FA2E">
              <w:rPr>
                <w:b w:val="0"/>
                <w:bCs w:val="0"/>
                <w:color w:val="auto"/>
                <w:sz w:val="28"/>
                <w:szCs w:val="28"/>
              </w:rPr>
              <w:t>js</w:t>
            </w:r>
            <w:proofErr w:type="spellEnd"/>
          </w:p>
        </w:tc>
      </w:tr>
      <w:tr w:rsidR="6FF0FA2E" w:rsidTr="6FF0FA2E" w14:paraId="46E14F93">
        <w:tc>
          <w:tcPr>
            <w:tcW w:w="2985" w:type="dxa"/>
            <w:tcMar/>
          </w:tcPr>
          <w:p w:rsidR="6FF0FA2E" w:rsidP="6FF0FA2E" w:rsidRDefault="6FF0FA2E" w14:paraId="4DBFE18D" w14:textId="0CEBF4FD">
            <w:pPr>
              <w:pStyle w:val="Normal"/>
              <w:rPr>
                <w:b w:val="0"/>
                <w:bCs w:val="0"/>
                <w:color w:val="auto"/>
                <w:sz w:val="28"/>
                <w:szCs w:val="28"/>
              </w:rPr>
            </w:pPr>
            <w:r w:rsidRPr="6FF0FA2E" w:rsidR="6FF0FA2E">
              <w:rPr>
                <w:b w:val="0"/>
                <w:bCs w:val="0"/>
                <w:color w:val="auto"/>
                <w:sz w:val="28"/>
                <w:szCs w:val="28"/>
              </w:rPr>
              <w:t>Database</w:t>
            </w:r>
          </w:p>
        </w:tc>
        <w:tc>
          <w:tcPr>
            <w:tcW w:w="6375" w:type="dxa"/>
            <w:tcMar/>
          </w:tcPr>
          <w:p w:rsidR="6FF0FA2E" w:rsidP="6FF0FA2E" w:rsidRDefault="6FF0FA2E" w14:paraId="0EE7F973" w14:textId="35235E45">
            <w:pPr>
              <w:pStyle w:val="Normal"/>
              <w:rPr>
                <w:b w:val="0"/>
                <w:bCs w:val="0"/>
                <w:color w:val="auto"/>
                <w:sz w:val="28"/>
                <w:szCs w:val="28"/>
              </w:rPr>
            </w:pPr>
            <w:r w:rsidRPr="6FF0FA2E" w:rsidR="6FF0FA2E">
              <w:rPr>
                <w:b w:val="0"/>
                <w:bCs w:val="0"/>
                <w:color w:val="auto"/>
                <w:sz w:val="28"/>
                <w:szCs w:val="28"/>
              </w:rPr>
              <w:t xml:space="preserve">SQLite, </w:t>
            </w:r>
            <w:proofErr w:type="spellStart"/>
            <w:r w:rsidRPr="6FF0FA2E" w:rsidR="6FF0FA2E">
              <w:rPr>
                <w:b w:val="0"/>
                <w:bCs w:val="0"/>
                <w:color w:val="auto"/>
                <w:sz w:val="28"/>
                <w:szCs w:val="28"/>
              </w:rPr>
              <w:t>MongoDb</w:t>
            </w:r>
            <w:proofErr w:type="spellEnd"/>
            <w:r w:rsidRPr="6FF0FA2E" w:rsidR="6FF0FA2E">
              <w:rPr>
                <w:b w:val="0"/>
                <w:bCs w:val="0"/>
                <w:color w:val="auto"/>
                <w:sz w:val="28"/>
                <w:szCs w:val="28"/>
              </w:rPr>
              <w:t>, MySQL</w:t>
            </w:r>
          </w:p>
        </w:tc>
      </w:tr>
      <w:tr w:rsidR="6FF0FA2E" w:rsidTr="6FF0FA2E" w14:paraId="2D4F2FE3">
        <w:tc>
          <w:tcPr>
            <w:tcW w:w="2985" w:type="dxa"/>
            <w:tcMar/>
          </w:tcPr>
          <w:p w:rsidR="6FF0FA2E" w:rsidP="6FF0FA2E" w:rsidRDefault="6FF0FA2E" w14:paraId="24E42CD0" w14:textId="44ABFBC2">
            <w:pPr>
              <w:pStyle w:val="Normal"/>
              <w:rPr>
                <w:b w:val="0"/>
                <w:bCs w:val="0"/>
                <w:color w:val="auto"/>
                <w:sz w:val="28"/>
                <w:szCs w:val="28"/>
              </w:rPr>
            </w:pPr>
            <w:r w:rsidRPr="6FF0FA2E" w:rsidR="6FF0FA2E">
              <w:rPr>
                <w:b w:val="0"/>
                <w:bCs w:val="0"/>
                <w:color w:val="auto"/>
                <w:sz w:val="28"/>
                <w:szCs w:val="28"/>
              </w:rPr>
              <w:t>Planning</w:t>
            </w:r>
          </w:p>
        </w:tc>
        <w:tc>
          <w:tcPr>
            <w:tcW w:w="6375" w:type="dxa"/>
            <w:tcMar/>
          </w:tcPr>
          <w:p w:rsidR="6FF0FA2E" w:rsidP="6FF0FA2E" w:rsidRDefault="6FF0FA2E" w14:paraId="2BDF8304" w14:textId="05024512">
            <w:pPr>
              <w:pStyle w:val="Normal"/>
              <w:rPr>
                <w:b w:val="0"/>
                <w:bCs w:val="0"/>
                <w:color w:val="auto"/>
                <w:sz w:val="28"/>
                <w:szCs w:val="28"/>
              </w:rPr>
            </w:pPr>
            <w:r w:rsidRPr="6FF0FA2E" w:rsidR="6FF0FA2E">
              <w:rPr>
                <w:b w:val="0"/>
                <w:bCs w:val="0"/>
                <w:color w:val="auto"/>
                <w:sz w:val="28"/>
                <w:szCs w:val="28"/>
              </w:rPr>
              <w:t>Trello</w:t>
            </w:r>
          </w:p>
        </w:tc>
      </w:tr>
    </w:tbl>
    <w:p w:rsidR="6FF0FA2E" w:rsidP="6FF0FA2E" w:rsidRDefault="6FF0FA2E" w14:paraId="30E44E7C" w14:textId="20FBDD42">
      <w:pPr>
        <w:pStyle w:val="Normal"/>
        <w:jc w:val="left"/>
        <w:rPr>
          <w:b w:val="0"/>
          <w:bCs w:val="0"/>
          <w:color w:val="FF0000"/>
          <w:sz w:val="28"/>
          <w:szCs w:val="28"/>
        </w:rPr>
      </w:pPr>
    </w:p>
    <w:p w:rsidR="6FF0FA2E" w:rsidP="6FF0FA2E" w:rsidRDefault="6FF0FA2E" w14:paraId="638574F7" w14:textId="20801216">
      <w:pPr>
        <w:pStyle w:val="Normal"/>
        <w:jc w:val="left"/>
        <w:rPr>
          <w:b w:val="0"/>
          <w:bCs w:val="0"/>
          <w:color w:val="FF0000"/>
          <w:sz w:val="28"/>
          <w:szCs w:val="28"/>
        </w:rPr>
      </w:pPr>
    </w:p>
    <w:p w:rsidR="6FF0FA2E" w:rsidP="6FF0FA2E" w:rsidRDefault="6FF0FA2E" w14:paraId="50C318B8" w14:textId="5B915F5A">
      <w:pPr>
        <w:pStyle w:val="Normal"/>
        <w:jc w:val="left"/>
        <w:rPr>
          <w:b w:val="0"/>
          <w:bCs w:val="0"/>
          <w:color w:val="FF0000"/>
          <w:sz w:val="28"/>
          <w:szCs w:val="28"/>
        </w:rPr>
      </w:pPr>
    </w:p>
    <w:p w:rsidR="6FF0FA2E" w:rsidP="6FF0FA2E" w:rsidRDefault="6FF0FA2E" w14:paraId="42872C0A" w14:textId="72EB5271">
      <w:pPr>
        <w:pStyle w:val="Normal"/>
        <w:jc w:val="left"/>
        <w:rPr>
          <w:b w:val="1"/>
          <w:bCs w:val="1"/>
          <w:color w:val="4472C4" w:themeColor="accent1" w:themeTint="FF" w:themeShade="FF"/>
          <w:sz w:val="32"/>
          <w:szCs w:val="32"/>
        </w:rPr>
      </w:pPr>
      <w:r w:rsidRPr="6FF0FA2E" w:rsidR="6FF0FA2E">
        <w:rPr>
          <w:b w:val="1"/>
          <w:bCs w:val="1"/>
          <w:color w:val="4472C4" w:themeColor="accent1" w:themeTint="FF" w:themeShade="FF"/>
          <w:sz w:val="32"/>
          <w:szCs w:val="32"/>
        </w:rPr>
        <w:t>Provide proposal to client:</w:t>
      </w:r>
    </w:p>
    <w:p w:rsidR="6FF0FA2E" w:rsidP="6FF0FA2E" w:rsidRDefault="6FF0FA2E" w14:paraId="20AEF816" w14:textId="66EAB2DA">
      <w:pPr>
        <w:pStyle w:val="Normal"/>
        <w:jc w:val="left"/>
        <w:rPr>
          <w:b w:val="1"/>
          <w:bCs w:val="1"/>
          <w:color w:val="auto"/>
          <w:sz w:val="28"/>
          <w:szCs w:val="28"/>
        </w:rPr>
      </w:pPr>
      <w:r w:rsidRPr="6FF0FA2E" w:rsidR="6FF0FA2E">
        <w:rPr>
          <w:b w:val="1"/>
          <w:bCs w:val="1"/>
          <w:color w:val="auto"/>
          <w:sz w:val="28"/>
          <w:szCs w:val="28"/>
        </w:rPr>
        <w:t>Record client’s feedback:</w:t>
      </w:r>
    </w:p>
    <w:p w:rsidR="6FF0FA2E" w:rsidP="6FF0FA2E" w:rsidRDefault="6FF0FA2E" w14:paraId="28982E8B" w14:textId="4F4BD743">
      <w:pPr>
        <w:pStyle w:val="Normal"/>
        <w:jc w:val="left"/>
        <w:rPr>
          <w:b w:val="1"/>
          <w:bCs w:val="1"/>
          <w:color w:val="auto"/>
          <w:sz w:val="28"/>
          <w:szCs w:val="28"/>
        </w:rPr>
      </w:pPr>
    </w:p>
    <w:p w:rsidR="6FF0FA2E" w:rsidP="6FF0FA2E" w:rsidRDefault="6FF0FA2E" w14:paraId="05804132" w14:textId="2A83CA88">
      <w:pPr>
        <w:pStyle w:val="Normal"/>
        <w:jc w:val="left"/>
        <w:rPr>
          <w:b w:val="1"/>
          <w:bCs w:val="1"/>
          <w:color w:val="auto"/>
          <w:sz w:val="28"/>
          <w:szCs w:val="28"/>
        </w:rPr>
      </w:pPr>
      <w:r w:rsidRPr="6FF0FA2E" w:rsidR="6FF0FA2E">
        <w:rPr>
          <w:b w:val="1"/>
          <w:bCs w:val="1"/>
          <w:color w:val="auto"/>
          <w:sz w:val="28"/>
          <w:szCs w:val="28"/>
        </w:rPr>
        <w:t>Changes made to address the feedback:</w:t>
      </w:r>
    </w:p>
    <w:p w:rsidR="6FF0FA2E" w:rsidP="6FF0FA2E" w:rsidRDefault="6FF0FA2E" w14:paraId="3E0EEF8E" w14:textId="437135FF">
      <w:pPr>
        <w:pStyle w:val="Normal"/>
        <w:jc w:val="left"/>
        <w:rPr>
          <w:b w:val="1"/>
          <w:bCs w:val="1"/>
          <w:color w:val="auto"/>
          <w:sz w:val="28"/>
          <w:szCs w:val="28"/>
        </w:rPr>
      </w:pPr>
    </w:p>
    <w:p w:rsidR="6FF0FA2E" w:rsidP="6FF0FA2E" w:rsidRDefault="6FF0FA2E" w14:paraId="7B17F54F" w14:textId="15F35A9E">
      <w:pPr>
        <w:pStyle w:val="Normal"/>
        <w:jc w:val="left"/>
        <w:rPr>
          <w:b w:val="1"/>
          <w:bCs w:val="1"/>
          <w:color w:val="auto"/>
          <w:sz w:val="28"/>
          <w:szCs w:val="28"/>
        </w:rPr>
      </w:pPr>
    </w:p>
    <w:p w:rsidR="6FF0FA2E" w:rsidP="6FF0FA2E" w:rsidRDefault="6FF0FA2E" w14:paraId="45809AF7" w14:textId="53A811A0">
      <w:pPr>
        <w:pStyle w:val="Normal"/>
        <w:jc w:val="left"/>
        <w:rPr>
          <w:b w:val="1"/>
          <w:bCs w:val="1"/>
          <w:color w:val="auto"/>
          <w:sz w:val="28"/>
          <w:szCs w:val="28"/>
        </w:rPr>
      </w:pPr>
    </w:p>
    <w:p w:rsidR="6FF0FA2E" w:rsidP="6FF0FA2E" w:rsidRDefault="6FF0FA2E" w14:paraId="0B76C416" w14:textId="0B9166B2">
      <w:pPr>
        <w:pStyle w:val="Normal"/>
        <w:jc w:val="left"/>
        <w:rPr>
          <w:b w:val="1"/>
          <w:bCs w:val="1"/>
          <w:color w:val="auto"/>
          <w:sz w:val="28"/>
          <w:szCs w:val="28"/>
        </w:rPr>
      </w:pPr>
    </w:p>
    <w:p w:rsidR="6FF0FA2E" w:rsidP="6FF0FA2E" w:rsidRDefault="6FF0FA2E" w14:paraId="073050C8" w14:textId="53FEA5D1">
      <w:pPr>
        <w:pStyle w:val="Normal"/>
        <w:jc w:val="left"/>
        <w:rPr>
          <w:b w:val="0"/>
          <w:bCs w:val="0"/>
          <w:color w:val="FF000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899C5B"/>
  <w15:docId w15:val="{905d7bcc-81a8-4019-8b61-349ade9376df}"/>
  <w:rsids>
    <w:rsidRoot w:val="67899C5B"/>
    <w:rsid w:val="67899C5B"/>
    <w:rsid w:val="6FF0FA2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lay.google.com/store/apps/details?id=com.triposo.droidguide.new_zealand&amp;hl=en" TargetMode="External" Id="R47d98632a6c0427a" /><Relationship Type="http://schemas.openxmlformats.org/officeDocument/2006/relationships/hyperlink" Target="https://www.bloggeratlarge.com/category/new-zealand/" TargetMode="External" Id="Rd21d41f0b14c4924" /><Relationship Type="http://schemas.openxmlformats.org/officeDocument/2006/relationships/hyperlink" Target="https://play.google.com/store/apps/details?id=com.kiwamedia.android.qbook.NZQA0001" TargetMode="External" Id="R351641c2a4e14a63" /><Relationship Type="http://schemas.openxmlformats.org/officeDocument/2006/relationships/numbering" Target="/word/numbering.xml" Id="Re1ace284791f40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2020-03-01T21:58:13.0071072Z</dcterms:created>
  <dcterms:modified xsi:type="dcterms:W3CDTF">2020-03-01T22:43:53.6716420Z</dcterms:modified>
  <dc:creator>Stuart Work</dc:creator>
  <lastModifiedBy>Stuart Work</lastModifiedBy>
</coreProperties>
</file>