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AF21FF" w14:textId="7ADFDB05" w:rsidR="005C5543" w:rsidRDefault="00DF0B46">
      <w:r>
        <w:t>Future directions</w:t>
      </w:r>
    </w:p>
    <w:p w14:paraId="78E2535D" w14:textId="1DA4FD11" w:rsidR="00DF0B46" w:rsidRDefault="00DF0B46"/>
    <w:p w14:paraId="5D8D2667" w14:textId="265D80DD" w:rsidR="00DF0B46" w:rsidRDefault="00DF0B46">
      <w:r>
        <w:t>Designing Experimental Auctions for Marketing Research: Effect of Values, Distributions, and Mechanisms on Incentives for Truthful Bidding – Lusk – use normal bidding centred on true expected value</w:t>
      </w:r>
    </w:p>
    <w:p w14:paraId="6C256BD5" w14:textId="72A6CA81" w:rsidR="001A396C" w:rsidRDefault="001A396C"/>
    <w:p w14:paraId="03B3A815" w14:textId="1E43F2CA" w:rsidR="001A396C" w:rsidRDefault="001A396C"/>
    <w:p w14:paraId="2FC5FBF6" w14:textId="595FD845" w:rsidR="001A396C" w:rsidRDefault="001A396C"/>
    <w:p w14:paraId="4CF8A8FB" w14:textId="4B0AB232" w:rsidR="001A396C" w:rsidRDefault="001A396C">
      <w:r>
        <w:t>THIS PAPER SHOWS 3 THINGS:</w:t>
      </w:r>
    </w:p>
    <w:p w14:paraId="7463078B" w14:textId="6B76502A" w:rsidR="001A396C" w:rsidRDefault="001A396C" w:rsidP="001A396C">
      <w:pPr>
        <w:pStyle w:val="ListParagraph"/>
        <w:numPr>
          <w:ilvl w:val="0"/>
          <w:numId w:val="1"/>
        </w:numPr>
      </w:pPr>
      <w:r>
        <w:t>MONKEYS CAN DO BDM/ANIMALS CAN DO CONTINUOUS ECONOMICS TASKS</w:t>
      </w:r>
    </w:p>
    <w:p w14:paraId="34EE3F10" w14:textId="3D8807D0" w:rsidR="001A396C" w:rsidRDefault="001A396C" w:rsidP="001A396C">
      <w:pPr>
        <w:pStyle w:val="ListParagraph"/>
        <w:numPr>
          <w:ilvl w:val="0"/>
          <w:numId w:val="1"/>
        </w:numPr>
      </w:pPr>
      <w:r>
        <w:t>DOPAMINE IN BDM IS DOING UTILITY RELATED THINGS</w:t>
      </w:r>
    </w:p>
    <w:p w14:paraId="26A07DE5" w14:textId="012EC2A9" w:rsidR="001A396C" w:rsidRDefault="001A396C" w:rsidP="001A396C">
      <w:pPr>
        <w:pStyle w:val="ListParagraph"/>
        <w:numPr>
          <w:ilvl w:val="0"/>
          <w:numId w:val="1"/>
        </w:numPr>
      </w:pPr>
      <w:r>
        <w:t>WHEN OPTOGENETICS 2.0/NEUROPIXELS 5.0/VOLTAMMETRY REALLY STARTS COMING ALONG YOU’RE GOING TO WANT SOME THEORY DRIVEN FINDINGS SO YOU ARENT JUST DOING 5MILLION OPTO STUDIES OF THE SAME THING EACH YEAR</w:t>
      </w:r>
    </w:p>
    <w:p w14:paraId="79EE7B9F" w14:textId="38EB718A" w:rsidR="000434A7" w:rsidRDefault="000434A7" w:rsidP="000434A7">
      <w:r>
        <w:t xml:space="preserve">Whats in it for economists? </w:t>
      </w:r>
      <w:hyperlink r:id="rId5" w:history="1">
        <w:r w:rsidR="008A3222" w:rsidRPr="00AF2468">
          <w:rPr>
            <w:rStyle w:val="Hyperlink"/>
          </w:rPr>
          <w:t>https://www.hse.ru/data/2011/12/09/1259101786/Neuroeconomics.pdf chapter 9</w:t>
        </w:r>
      </w:hyperlink>
    </w:p>
    <w:p w14:paraId="648153E9" w14:textId="3B6F98F2" w:rsidR="008A3222" w:rsidRDefault="008A3222" w:rsidP="000434A7"/>
    <w:p w14:paraId="434B3F46" w14:textId="279793EC" w:rsidR="008A3222" w:rsidRDefault="008A3222" w:rsidP="008A3222">
      <w:pPr>
        <w:pStyle w:val="ListParagraph"/>
        <w:numPr>
          <w:ilvl w:val="0"/>
          <w:numId w:val="2"/>
        </w:numPr>
      </w:pPr>
      <w:r>
        <w:t>Neural hedonimeter – cause and effect. Does dopamine drive decisions or is it a byproduct. Optogenetics of dopamine</w:t>
      </w:r>
    </w:p>
    <w:p w14:paraId="7D129847" w14:textId="600D3B93" w:rsidR="00AA51EE" w:rsidRDefault="00AA51EE" w:rsidP="00AA51EE">
      <w:r>
        <w:t>Design tasks to ensure monkey understands bdm – e.g. option to trade auction outcome</w:t>
      </w:r>
    </w:p>
    <w:sectPr w:rsidR="00AA5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BA65A2"/>
    <w:multiLevelType w:val="hybridMultilevel"/>
    <w:tmpl w:val="F1F4A12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6065E2"/>
    <w:multiLevelType w:val="hybridMultilevel"/>
    <w:tmpl w:val="F3FA4CA2"/>
    <w:lvl w:ilvl="0" w:tplc="69625C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B46"/>
    <w:rsid w:val="000434A7"/>
    <w:rsid w:val="001A396C"/>
    <w:rsid w:val="005C5543"/>
    <w:rsid w:val="008A3222"/>
    <w:rsid w:val="00AA51EE"/>
    <w:rsid w:val="00DF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F972"/>
  <w15:chartTrackingRefBased/>
  <w15:docId w15:val="{14443B4C-3046-427D-9905-38CE29131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396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34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se.ru/data/2011/12/09/1259101786/Neuroeconomics.pdf%20chapter%20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dfh27</dc:creator>
  <cp:keywords/>
  <dc:description/>
  <cp:lastModifiedBy>dfh27</cp:lastModifiedBy>
  <cp:revision>5</cp:revision>
  <dcterms:created xsi:type="dcterms:W3CDTF">2020-09-28T14:55:00Z</dcterms:created>
  <dcterms:modified xsi:type="dcterms:W3CDTF">2021-01-12T15:11:00Z</dcterms:modified>
</cp:coreProperties>
</file>