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9CA37" w14:textId="2BB87A7C" w:rsidR="00D03C4F" w:rsidRDefault="00D03C4F">
      <w:r>
        <w:t>Stats</w:t>
      </w:r>
    </w:p>
    <w:p w14:paraId="5466E3BF" w14:textId="72A976A3" w:rsidR="00D03C4F" w:rsidRDefault="00D03C4F">
      <w:r>
        <w:t>Wilcoxon using r base and coin package</w:t>
      </w:r>
    </w:p>
    <w:p w14:paraId="6A394FFC" w14:textId="2C7E47D8" w:rsidR="00D03C4F" w:rsidRDefault="00D03C4F">
      <w:r>
        <w:t>Effect size:</w:t>
      </w:r>
    </w:p>
    <w:p w14:paraId="7DDAD228" w14:textId="675F770C" w:rsidR="00AB7A66" w:rsidRDefault="00D03C4F">
      <w:r w:rsidRPr="00D03C4F">
        <w:t>https://stats.stackexchange.com/questions/330129/how-to-get-the-z-score-in-wilcox-test-in-r</w:t>
      </w:r>
    </w:p>
    <w:sectPr w:rsidR="00AB7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4F"/>
    <w:rsid w:val="00AB7A66"/>
    <w:rsid w:val="00D0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5E06"/>
  <w15:chartTrackingRefBased/>
  <w15:docId w15:val="{CBD061FC-D187-47E9-92DB-A343DFB9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126</Characters>
  <Application>Microsoft Office Word</Application>
  <DocSecurity>0</DocSecurity>
  <Lines>2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1</cp:revision>
  <dcterms:created xsi:type="dcterms:W3CDTF">2020-12-28T23:36:00Z</dcterms:created>
  <dcterms:modified xsi:type="dcterms:W3CDTF">2020-12-28T23:37:00Z</dcterms:modified>
</cp:coreProperties>
</file>