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31A5" w14:textId="77777777" w:rsidR="00426E68" w:rsidRDefault="00F75533">
      <w:r>
        <w:t>This program can suck a big bag of donkey dick with some side of cheetah testicles</w:t>
      </w:r>
      <w:bookmarkStart w:id="0" w:name="_GoBack"/>
      <w:bookmarkEnd w:id="0"/>
    </w:p>
    <w:sectPr w:rsidR="0042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3"/>
    <w:rsid w:val="00426E68"/>
    <w:rsid w:val="00F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9730"/>
  <w15:chartTrackingRefBased/>
  <w15:docId w15:val="{ACBA1818-C663-4371-A32E-BD938B7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white</dc:creator>
  <cp:keywords/>
  <dc:description/>
  <cp:lastModifiedBy>Robert white</cp:lastModifiedBy>
  <cp:revision>1</cp:revision>
  <dcterms:created xsi:type="dcterms:W3CDTF">2018-11-06T01:59:00Z</dcterms:created>
  <dcterms:modified xsi:type="dcterms:W3CDTF">2018-11-06T02:01:00Z</dcterms:modified>
</cp:coreProperties>
</file>