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1538F7">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667D4D">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667D4D">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667D4D">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667D4D">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667D4D">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667D4D">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667D4D">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667D4D">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667D4D">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462041546"/>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462041547"/>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462041548"/>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298CDA6C"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Content>
          <w:r w:rsidR="002D70C7">
            <w:fldChar w:fldCharType="begin"/>
          </w:r>
          <w:r w:rsidR="002D70C7">
            <w:instrText xml:space="preserve"> CITATION 2102 \l 1031 </w:instrText>
          </w:r>
          <w:r w:rsidR="002D70C7">
            <w:fldChar w:fldCharType="separate"/>
          </w:r>
          <w:r w:rsidR="00C53A81">
            <w:rPr>
              <w:noProof/>
            </w:rPr>
            <w:t>[1]</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1A62774"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C53A81">
            <w:rPr>
              <w:noProof/>
            </w:rPr>
            <w:t>[2]</w:t>
          </w:r>
          <w:r w:rsidR="000E36DE">
            <w:fldChar w:fldCharType="end"/>
          </w:r>
        </w:sdtContent>
      </w:sdt>
    </w:p>
    <w:p w14:paraId="6C9A4055" w14:textId="77777777" w:rsidR="00D20358" w:rsidRDefault="00D20358" w:rsidP="00F733A8"/>
    <w:p w14:paraId="75B1E9B2" w14:textId="77777777" w:rsidR="004A6E13" w:rsidRDefault="0036086F" w:rsidP="004A6E13">
      <w:pPr>
        <w:keepNext/>
        <w:jc w:val="center"/>
      </w:pPr>
      <w:r>
        <w:rPr>
          <w:noProof/>
        </w:rPr>
        <w:drawing>
          <wp:inline distT="0" distB="0" distL="0" distR="0" wp14:anchorId="720A1653" wp14:editId="41A65EE4">
            <wp:extent cx="4188314" cy="2356094"/>
            <wp:effectExtent l="0" t="0" r="317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2970" cy="2358713"/>
                    </a:xfrm>
                    <a:prstGeom prst="rect">
                      <a:avLst/>
                    </a:prstGeom>
                    <a:noFill/>
                    <a:ln>
                      <a:noFill/>
                    </a:ln>
                  </pic:spPr>
                </pic:pic>
              </a:graphicData>
            </a:graphic>
          </wp:inline>
        </w:drawing>
      </w:r>
    </w:p>
    <w:p w14:paraId="5E421F63" w14:textId="409EB3D0" w:rsidR="0036086F" w:rsidRDefault="004A6E13" w:rsidP="004A6E13">
      <w:pPr>
        <w:pStyle w:val="Beschriftung"/>
      </w:pPr>
      <w:bookmarkStart w:id="26" w:name="_Toc65338790"/>
      <w:bookmarkStart w:id="27" w:name="_Ref65339215"/>
      <w:r>
        <w:t xml:space="preserve">Abb. </w:t>
      </w:r>
      <w:r w:rsidR="00667D4D">
        <w:fldChar w:fldCharType="begin"/>
      </w:r>
      <w:r w:rsidR="00667D4D">
        <w:instrText xml:space="preserve"> SEQ Abb. \* ARABIC </w:instrText>
      </w:r>
      <w:r w:rsidR="00667D4D">
        <w:fldChar w:fldCharType="separate"/>
      </w:r>
      <w:r w:rsidR="00F46E4E">
        <w:rPr>
          <w:noProof/>
        </w:rPr>
        <w:t>1</w:t>
      </w:r>
      <w:r w:rsidR="00667D4D">
        <w:rPr>
          <w:noProof/>
        </w:rPr>
        <w:fldChar w:fldCharType="end"/>
      </w:r>
      <w:r>
        <w:t>: Oculus Quest mit Controller</w:t>
      </w:r>
      <w:r w:rsidR="0030434D">
        <w:rPr>
          <w:rStyle w:val="Funotenzeichen"/>
        </w:rPr>
        <w:footnoteReference w:id="1"/>
      </w:r>
      <w:bookmarkEnd w:id="26"/>
      <w:bookmarkEnd w:id="27"/>
    </w:p>
    <w:p w14:paraId="08A7FE5F" w14:textId="29A10785" w:rsidR="00FB3190" w:rsidRDefault="00FB3190" w:rsidP="00FB3190">
      <w:pPr>
        <w:pStyle w:val="berschrift4"/>
      </w:pPr>
      <w:r>
        <w:t>Visual Studio</w:t>
      </w:r>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1E6185B9" w:rsidR="005E177B" w:rsidRDefault="005E177B" w:rsidP="005E177B">
      <w:r>
        <w:t>Mit Debugging kann präzise nach Laufzeitfehlern gesucht werden.</w:t>
      </w:r>
      <w:sdt>
        <w:sdtPr>
          <w:id w:val="68615727"/>
          <w:citation/>
        </w:sdtPr>
        <w:sdtContent>
          <w:r w:rsidR="002D70C7">
            <w:fldChar w:fldCharType="begin"/>
          </w:r>
          <w:r w:rsidR="002D70C7">
            <w:instrText xml:space="preserve"> CITATION Ter20 \l 1031 </w:instrText>
          </w:r>
          <w:r w:rsidR="002D70C7">
            <w:fldChar w:fldCharType="separate"/>
          </w:r>
          <w:r w:rsidR="00C53A81">
            <w:rPr>
              <w:noProof/>
            </w:rPr>
            <w:t xml:space="preserve"> [3]</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5B7B18BF" w14:textId="332DB9AC"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Content>
          <w:r w:rsidR="00A379CE">
            <w:fldChar w:fldCharType="begin"/>
          </w:r>
          <w:r w:rsidR="00A379CE">
            <w:instrText xml:space="preserve"> CITATION Bil21 \l 1031 </w:instrText>
          </w:r>
          <w:r w:rsidR="00A379CE">
            <w:fldChar w:fldCharType="separate"/>
          </w:r>
          <w:r w:rsidR="00C53A81">
            <w:rPr>
              <w:noProof/>
            </w:rPr>
            <w:t>[4]</w:t>
          </w:r>
          <w:r w:rsidR="00A379CE">
            <w:fldChar w:fldCharType="end"/>
          </w:r>
        </w:sdtContent>
      </w:sdt>
      <w:sdt>
        <w:sdtPr>
          <w:id w:val="444285164"/>
          <w:citation/>
        </w:sdtPr>
        <w:sdtContent>
          <w:r w:rsidR="00A379CE">
            <w:fldChar w:fldCharType="begin"/>
          </w:r>
          <w:r w:rsidR="00A379CE">
            <w:instrText xml:space="preserve"> CITATION DrV16 \l 1031 </w:instrText>
          </w:r>
          <w:r w:rsidR="00A379CE">
            <w:fldChar w:fldCharType="separate"/>
          </w:r>
          <w:r w:rsidR="00C53A81">
            <w:rPr>
              <w:noProof/>
            </w:rPr>
            <w:t xml:space="preserve"> [5]</w:t>
          </w:r>
          <w:r w:rsidR="00A379CE">
            <w:fldChar w:fldCharType="end"/>
          </w:r>
        </w:sdtContent>
      </w:sdt>
    </w:p>
    <w:p w14:paraId="7EA460B9" w14:textId="564B9230" w:rsidR="00FB3190" w:rsidRDefault="00FB3190" w:rsidP="00FB3190">
      <w:pPr>
        <w:pStyle w:val="berschrift4"/>
      </w:pPr>
      <w:proofErr w:type="spellStart"/>
      <w:r>
        <w:lastRenderedPageBreak/>
        <w:t>Git</w:t>
      </w:r>
      <w:proofErr w:type="spellEnd"/>
      <w:r>
        <w:t xml:space="preserve"> Versionskontrolle</w:t>
      </w:r>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3A853FAF"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Content>
          <w:r w:rsidR="00B80AB8">
            <w:fldChar w:fldCharType="begin"/>
          </w:r>
          <w:r w:rsidR="00B80AB8">
            <w:instrText xml:space="preserve"> CITATION Ste19 \l 1031 </w:instrText>
          </w:r>
          <w:r w:rsidR="00B80AB8">
            <w:fldChar w:fldCharType="separate"/>
          </w:r>
          <w:r w:rsidR="00C53A81">
            <w:rPr>
              <w:noProof/>
            </w:rPr>
            <w:t xml:space="preserve"> [6]</w:t>
          </w:r>
          <w:r w:rsidR="00B80AB8">
            <w:fldChar w:fldCharType="end"/>
          </w:r>
        </w:sdtContent>
      </w:sdt>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6715905B"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wichtig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33F9C743" w14:textId="50461B9F" w:rsidR="00380648"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003AF0CA" w14:textId="3A67470A" w:rsidR="005D766C" w:rsidRDefault="005D766C" w:rsidP="00380648"/>
    <w:p w14:paraId="271D1CFB" w14:textId="356B7262" w:rsidR="005D766C" w:rsidRDefault="005D766C" w:rsidP="00380648"/>
    <w:p w14:paraId="760FD89D" w14:textId="70181C37" w:rsidR="005D766C" w:rsidRDefault="005D766C" w:rsidP="00380648"/>
    <w:p w14:paraId="67FF5700" w14:textId="43D23C80" w:rsidR="005D766C" w:rsidRDefault="005D766C" w:rsidP="00380648"/>
    <w:p w14:paraId="0EA50913" w14:textId="611AA398" w:rsidR="005D766C" w:rsidRDefault="005D766C" w:rsidP="00380648"/>
    <w:p w14:paraId="5602F2CE" w14:textId="77777777" w:rsidR="005D766C" w:rsidRDefault="005D766C" w:rsidP="00380648"/>
    <w:p w14:paraId="7696D8B9" w14:textId="38B25D98" w:rsidR="00380648" w:rsidRDefault="00380648" w:rsidP="00380648"/>
    <w:p w14:paraId="2DBD5215" w14:textId="6714511D" w:rsidR="00380648" w:rsidRDefault="00380648" w:rsidP="00380648">
      <w:pPr>
        <w:pStyle w:val="berschrift3"/>
      </w:pPr>
      <w:r>
        <w:lastRenderedPageBreak/>
        <w:t>Entwicklung der Szenarien</w:t>
      </w:r>
    </w:p>
    <w:p w14:paraId="1178AA9E" w14:textId="0380B6A4" w:rsidR="00380648" w:rsidRDefault="00380648" w:rsidP="00380648">
      <w:pPr>
        <w:pStyle w:val="berschrift3"/>
      </w:pPr>
      <w:r>
        <w:t>Datenerfassung</w:t>
      </w:r>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77777777" w:rsidR="00F46E4E" w:rsidRDefault="00C57CC3" w:rsidP="00F46E4E">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0801077D" w14:textId="6C29CD68" w:rsidR="0009701D" w:rsidRDefault="00F46E4E" w:rsidP="0066257A">
      <w:pPr>
        <w:pStyle w:val="Beschriftung"/>
      </w:pPr>
      <w:bookmarkStart w:id="28" w:name="_Ref65339286"/>
      <w:r>
        <w:t xml:space="preserve">Abb. </w:t>
      </w:r>
      <w:r w:rsidR="00667D4D">
        <w:fldChar w:fldCharType="begin"/>
      </w:r>
      <w:r w:rsidR="00667D4D">
        <w:instrText xml:space="preserve"> SEQ Abb. \* ARABIC </w:instrText>
      </w:r>
      <w:r w:rsidR="00667D4D">
        <w:fldChar w:fldCharType="separate"/>
      </w:r>
      <w:r>
        <w:rPr>
          <w:noProof/>
        </w:rPr>
        <w:t>2</w:t>
      </w:r>
      <w:r w:rsidR="00667D4D">
        <w:rPr>
          <w:noProof/>
        </w:rPr>
        <w:fldChar w:fldCharType="end"/>
      </w:r>
      <w:r>
        <w:t xml:space="preserve">: </w:t>
      </w:r>
      <w:r w:rsidRPr="000577ED">
        <w:t>CSV Datei mit Beispieldaten</w:t>
      </w:r>
      <w:bookmarkEnd w:id="28"/>
    </w:p>
    <w:p w14:paraId="6477A15A" w14:textId="3FB5CF76" w:rsidR="00251EBF" w:rsidRPr="0009701D" w:rsidRDefault="0058376C" w:rsidP="0009701D">
      <w:pPr>
        <w:pStyle w:val="Textkrper"/>
      </w:pPr>
      <w:r>
        <w:lastRenderedPageBreak/>
        <w:t>Es wurde ein Online Fragebogen erstellt, um zusätzlich noch qualitative Daten zu erheben</w:t>
      </w:r>
      <w:r w:rsidR="00FC08A4">
        <w:t>.</w:t>
      </w:r>
      <w:r w:rsidR="00D81241">
        <w:t xml:space="preserve"> Für die Umsetzung wurde </w:t>
      </w:r>
      <w:proofErr w:type="spellStart"/>
      <w:r w:rsidR="00D81241">
        <w:t>EvaSys</w:t>
      </w:r>
      <w:proofErr w:type="spellEnd"/>
      <w:r w:rsidR="00D81241">
        <w:t xml:space="preserve"> verwendet.</w:t>
      </w:r>
    </w:p>
    <w:p w14:paraId="6FFEB483" w14:textId="02F267CA" w:rsidR="00B16E27" w:rsidRDefault="00403B61" w:rsidP="00314BFD">
      <w:pPr>
        <w:pStyle w:val="berschrift2"/>
      </w:pPr>
      <w:bookmarkStart w:id="29" w:name="_Toc462041551"/>
      <w:commentRangeStart w:id="30"/>
      <w:r>
        <w:lastRenderedPageBreak/>
        <w:t xml:space="preserve">Zusammenfassung, </w:t>
      </w:r>
      <w:r w:rsidR="000F0ADF">
        <w:t>Bewertung</w:t>
      </w:r>
      <w:r>
        <w:t xml:space="preserve"> und</w:t>
      </w:r>
      <w:r w:rsidR="000F0ADF">
        <w:t xml:space="preserve"> </w:t>
      </w:r>
      <w:r w:rsidR="00C814B4">
        <w:t>Ausblick</w:t>
      </w:r>
      <w:commentRangeEnd w:id="30"/>
      <w:r>
        <w:rPr>
          <w:rStyle w:val="Kommentarzeichen"/>
          <w:rFonts w:cs="Times New Roman"/>
          <w:b w:val="0"/>
          <w:bCs w:val="0"/>
          <w:iCs w:val="0"/>
        </w:rPr>
        <w:commentReference w:id="30"/>
      </w:r>
      <w:bookmarkEnd w:id="29"/>
    </w:p>
    <w:p w14:paraId="195FEBB8" w14:textId="77777777" w:rsidR="00401E1E" w:rsidRDefault="00401E1E" w:rsidP="00DE1959"/>
    <w:p w14:paraId="0FE2BB80" w14:textId="77777777" w:rsidR="00AE6168" w:rsidRDefault="00AE6168" w:rsidP="00AE6168">
      <w:pPr>
        <w:pStyle w:val="berschrift2"/>
        <w:ind w:left="0" w:firstLine="0"/>
      </w:pPr>
      <w:bookmarkStart w:id="31" w:name="_Abbildungsverzeichnis"/>
      <w:bookmarkStart w:id="32" w:name="_Toc462041552"/>
      <w:bookmarkEnd w:id="31"/>
      <w:r>
        <w:lastRenderedPageBreak/>
        <w:t>Anhang</w:t>
      </w:r>
      <w:bookmarkEnd w:id="32"/>
    </w:p>
    <w:p w14:paraId="083FE62F" w14:textId="77777777" w:rsidR="0030307A" w:rsidRDefault="0030307A" w:rsidP="0030307A">
      <w:pPr>
        <w:pStyle w:val="berschrift3"/>
      </w:pPr>
      <w:bookmarkStart w:id="33" w:name="_Toc462041553"/>
      <w:r>
        <w:t>Abkürzungsverzeichnis</w:t>
      </w:r>
      <w:bookmarkEnd w:id="33"/>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34" w:name="_Toc462041554"/>
      <w:r>
        <w:lastRenderedPageBreak/>
        <w:t>Abbildungsverzeichnis</w:t>
      </w:r>
      <w:bookmarkEnd w:id="34"/>
    </w:p>
    <w:p w14:paraId="324AF1E1" w14:textId="49783ECF" w:rsidR="00F46E4E"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338790" w:history="1">
        <w:r w:rsidR="00F46E4E" w:rsidRPr="003A3A97">
          <w:rPr>
            <w:rStyle w:val="Hyperlink"/>
            <w:noProof/>
          </w:rPr>
          <w:t>Abb. 1: Oculus Quest mit Controller</w:t>
        </w:r>
        <w:r w:rsidR="00F46E4E">
          <w:rPr>
            <w:noProof/>
            <w:webHidden/>
          </w:rPr>
          <w:tab/>
        </w:r>
        <w:r w:rsidR="00F46E4E">
          <w:rPr>
            <w:noProof/>
            <w:webHidden/>
          </w:rPr>
          <w:fldChar w:fldCharType="begin"/>
        </w:r>
        <w:r w:rsidR="00F46E4E">
          <w:rPr>
            <w:noProof/>
            <w:webHidden/>
          </w:rPr>
          <w:instrText xml:space="preserve"> PAGEREF _Toc65338790 \h </w:instrText>
        </w:r>
        <w:r w:rsidR="00F46E4E">
          <w:rPr>
            <w:noProof/>
            <w:webHidden/>
          </w:rPr>
        </w:r>
        <w:r w:rsidR="00F46E4E">
          <w:rPr>
            <w:noProof/>
            <w:webHidden/>
          </w:rPr>
          <w:fldChar w:fldCharType="separate"/>
        </w:r>
        <w:r w:rsidR="00F46E4E">
          <w:rPr>
            <w:noProof/>
            <w:webHidden/>
          </w:rPr>
          <w:t>8</w:t>
        </w:r>
        <w:r w:rsidR="00F46E4E">
          <w:rPr>
            <w:noProof/>
            <w:webHidden/>
          </w:rPr>
          <w:fldChar w:fldCharType="end"/>
        </w:r>
      </w:hyperlink>
    </w:p>
    <w:p w14:paraId="002E06AE" w14:textId="6DE0E60D" w:rsidR="00F46E4E" w:rsidRDefault="00667D4D">
      <w:pPr>
        <w:pStyle w:val="Abbildungsverzeichnis"/>
        <w:rPr>
          <w:rFonts w:asciiTheme="minorHAnsi" w:eastAsiaTheme="minorEastAsia" w:hAnsiTheme="minorHAnsi" w:cstheme="minorBidi"/>
          <w:noProof/>
          <w:szCs w:val="22"/>
        </w:rPr>
      </w:pPr>
      <w:hyperlink w:anchor="_Toc65338791" w:history="1">
        <w:r w:rsidR="00F46E4E" w:rsidRPr="003A3A97">
          <w:rPr>
            <w:rStyle w:val="Hyperlink"/>
            <w:noProof/>
          </w:rPr>
          <w:t>Abb. 2: CSV Datei mit Beispieldaten</w:t>
        </w:r>
        <w:r w:rsidR="00F46E4E">
          <w:rPr>
            <w:noProof/>
            <w:webHidden/>
          </w:rPr>
          <w:tab/>
        </w:r>
        <w:r w:rsidR="00F46E4E">
          <w:rPr>
            <w:noProof/>
            <w:webHidden/>
          </w:rPr>
          <w:fldChar w:fldCharType="begin"/>
        </w:r>
        <w:r w:rsidR="00F46E4E">
          <w:rPr>
            <w:noProof/>
            <w:webHidden/>
          </w:rPr>
          <w:instrText xml:space="preserve"> PAGEREF _Toc65338791 \h </w:instrText>
        </w:r>
        <w:r w:rsidR="00F46E4E">
          <w:rPr>
            <w:noProof/>
            <w:webHidden/>
          </w:rPr>
        </w:r>
        <w:r w:rsidR="00F46E4E">
          <w:rPr>
            <w:noProof/>
            <w:webHidden/>
          </w:rPr>
          <w:fldChar w:fldCharType="separate"/>
        </w:r>
        <w:r w:rsidR="00F46E4E">
          <w:rPr>
            <w:noProof/>
            <w:webHidden/>
          </w:rPr>
          <w:t>12</w:t>
        </w:r>
        <w:r w:rsidR="00F46E4E">
          <w:rPr>
            <w:noProof/>
            <w:webHidden/>
          </w:rPr>
          <w:fldChar w:fldCharType="end"/>
        </w:r>
      </w:hyperlink>
    </w:p>
    <w:p w14:paraId="78B66156" w14:textId="00C2EEB2" w:rsidR="00727D9A" w:rsidRDefault="0026459E" w:rsidP="00727D9A">
      <w:r>
        <w:fldChar w:fldCharType="end"/>
      </w:r>
      <w:r w:rsidR="00727D9A">
        <w:br w:type="page"/>
      </w:r>
    </w:p>
    <w:bookmarkStart w:id="35"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36" w:displacedByCustomXml="prev"/>
        <w:p w14:paraId="07C1118A" w14:textId="77777777" w:rsidR="00727D9A" w:rsidRDefault="00727D9A" w:rsidP="00727D9A">
          <w:pPr>
            <w:pStyle w:val="berschrift3"/>
          </w:pPr>
          <w:r>
            <w:t>Literaturverzeichnis</w:t>
          </w:r>
          <w:commentRangeEnd w:id="36"/>
          <w:r w:rsidR="00B71F28">
            <w:rPr>
              <w:rStyle w:val="Kommentarzeichen"/>
              <w:rFonts w:cs="Times New Roman"/>
              <w:b w:val="0"/>
              <w:bCs w:val="0"/>
            </w:rPr>
            <w:commentReference w:id="36"/>
          </w:r>
          <w:bookmarkEnd w:id="35"/>
        </w:p>
        <w:sdt>
          <w:sdtPr>
            <w:id w:val="111145805"/>
            <w:bibliography/>
          </w:sdtPr>
          <w:sdtEndPr/>
          <w:sdtContent>
            <w:p w14:paraId="68D938EC" w14:textId="77777777" w:rsidR="00C53A81"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2"/>
              </w:tblGrid>
              <w:tr w:rsidR="00C53A81" w14:paraId="26F55720" w14:textId="77777777">
                <w:trPr>
                  <w:divId w:val="2010516417"/>
                  <w:tblCellSpacing w:w="15" w:type="dxa"/>
                </w:trPr>
                <w:tc>
                  <w:tcPr>
                    <w:tcW w:w="50" w:type="pct"/>
                    <w:hideMark/>
                  </w:tcPr>
                  <w:p w14:paraId="707253D0" w14:textId="0D8600CC" w:rsidR="00C53A81" w:rsidRDefault="00C53A81">
                    <w:pPr>
                      <w:pStyle w:val="Literaturverzeichnis"/>
                      <w:rPr>
                        <w:noProof/>
                        <w:sz w:val="24"/>
                      </w:rPr>
                    </w:pPr>
                    <w:r>
                      <w:rPr>
                        <w:noProof/>
                      </w:rPr>
                      <w:t xml:space="preserve">[1] </w:t>
                    </w:r>
                  </w:p>
                </w:tc>
                <w:tc>
                  <w:tcPr>
                    <w:tcW w:w="0" w:type="auto"/>
                    <w:hideMark/>
                  </w:tcPr>
                  <w:p w14:paraId="6D0654EF" w14:textId="77777777" w:rsidR="00C53A81" w:rsidRDefault="00C53A81">
                    <w:pPr>
                      <w:pStyle w:val="Literaturverzeichnis"/>
                      <w:rPr>
                        <w:noProof/>
                      </w:rPr>
                    </w:pPr>
                    <w:r>
                      <w:rPr>
                        <w:noProof/>
                      </w:rPr>
                      <w:t>[Online]. Available: https://unity.com/de. [Zugriff am 23 02 2021].</w:t>
                    </w:r>
                  </w:p>
                </w:tc>
              </w:tr>
              <w:tr w:rsidR="00C53A81" w14:paraId="76C98C4D" w14:textId="77777777">
                <w:trPr>
                  <w:divId w:val="2010516417"/>
                  <w:tblCellSpacing w:w="15" w:type="dxa"/>
                </w:trPr>
                <w:tc>
                  <w:tcPr>
                    <w:tcW w:w="50" w:type="pct"/>
                    <w:hideMark/>
                  </w:tcPr>
                  <w:p w14:paraId="2D1C3BAC" w14:textId="77777777" w:rsidR="00C53A81" w:rsidRDefault="00C53A81">
                    <w:pPr>
                      <w:pStyle w:val="Literaturverzeichnis"/>
                      <w:rPr>
                        <w:noProof/>
                      </w:rPr>
                    </w:pPr>
                    <w:r>
                      <w:rPr>
                        <w:noProof/>
                      </w:rPr>
                      <w:t xml:space="preserve">[2] </w:t>
                    </w:r>
                  </w:p>
                </w:tc>
                <w:tc>
                  <w:tcPr>
                    <w:tcW w:w="0" w:type="auto"/>
                    <w:hideMark/>
                  </w:tcPr>
                  <w:p w14:paraId="2F29EF2E" w14:textId="77777777" w:rsidR="00C53A81" w:rsidRDefault="00C53A81">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C53A81" w14:paraId="4E2C4D29" w14:textId="77777777">
                <w:trPr>
                  <w:divId w:val="2010516417"/>
                  <w:tblCellSpacing w:w="15" w:type="dxa"/>
                </w:trPr>
                <w:tc>
                  <w:tcPr>
                    <w:tcW w:w="50" w:type="pct"/>
                    <w:hideMark/>
                  </w:tcPr>
                  <w:p w14:paraId="2D1868F3" w14:textId="77777777" w:rsidR="00C53A81" w:rsidRDefault="00C53A81">
                    <w:pPr>
                      <w:pStyle w:val="Literaturverzeichnis"/>
                      <w:rPr>
                        <w:noProof/>
                      </w:rPr>
                    </w:pPr>
                    <w:r>
                      <w:rPr>
                        <w:noProof/>
                      </w:rPr>
                      <w:t xml:space="preserve">[3] </w:t>
                    </w:r>
                  </w:p>
                </w:tc>
                <w:tc>
                  <w:tcPr>
                    <w:tcW w:w="0" w:type="auto"/>
                    <w:hideMark/>
                  </w:tcPr>
                  <w:p w14:paraId="1C7EF93D" w14:textId="77777777" w:rsidR="00C53A81" w:rsidRDefault="00C53A81">
                    <w:pPr>
                      <w:pStyle w:val="Literaturverzeichnis"/>
                      <w:rPr>
                        <w:noProof/>
                      </w:rPr>
                    </w:pPr>
                    <w:r>
                      <w:rPr>
                        <w:noProof/>
                      </w:rPr>
                      <w:t>TerryGLee, „Neues in Visual Studio 2019,“ 10 11 2020. [Online]. Available: https://docs.microsoft.com/de-de/visualstudio/ide/whats-new-visual-studio-2019?view=vs-2019. [Zugriff am 22 02 2021].</w:t>
                    </w:r>
                  </w:p>
                </w:tc>
              </w:tr>
              <w:tr w:rsidR="00C53A81" w14:paraId="5E594434" w14:textId="77777777">
                <w:trPr>
                  <w:divId w:val="2010516417"/>
                  <w:tblCellSpacing w:w="15" w:type="dxa"/>
                </w:trPr>
                <w:tc>
                  <w:tcPr>
                    <w:tcW w:w="50" w:type="pct"/>
                    <w:hideMark/>
                  </w:tcPr>
                  <w:p w14:paraId="1498F9FC" w14:textId="77777777" w:rsidR="00C53A81" w:rsidRDefault="00C53A81">
                    <w:pPr>
                      <w:pStyle w:val="Literaturverzeichnis"/>
                      <w:rPr>
                        <w:noProof/>
                      </w:rPr>
                    </w:pPr>
                    <w:r>
                      <w:rPr>
                        <w:noProof/>
                      </w:rPr>
                      <w:t xml:space="preserve">[4] </w:t>
                    </w:r>
                  </w:p>
                </w:tc>
                <w:tc>
                  <w:tcPr>
                    <w:tcW w:w="0" w:type="auto"/>
                    <w:hideMark/>
                  </w:tcPr>
                  <w:p w14:paraId="4BBAF517" w14:textId="77777777" w:rsidR="00C53A81" w:rsidRDefault="00C53A81">
                    <w:pPr>
                      <w:pStyle w:val="Literaturverzeichnis"/>
                      <w:rPr>
                        <w:noProof/>
                      </w:rPr>
                    </w:pPr>
                    <w:r>
                      <w:rPr>
                        <w:noProof/>
                      </w:rPr>
                      <w:t>B. Wagner, „Überblick über C#,“ 28 01 2021. [Online]. Available: https://docs.microsoft.com/de-de/dotnet/csharp/tour-of-csharp/. [Zugriff am 23 02 2021].</w:t>
                    </w:r>
                  </w:p>
                </w:tc>
              </w:tr>
              <w:tr w:rsidR="00C53A81" w14:paraId="5EAB353E" w14:textId="77777777">
                <w:trPr>
                  <w:divId w:val="2010516417"/>
                  <w:tblCellSpacing w:w="15" w:type="dxa"/>
                </w:trPr>
                <w:tc>
                  <w:tcPr>
                    <w:tcW w:w="50" w:type="pct"/>
                    <w:hideMark/>
                  </w:tcPr>
                  <w:p w14:paraId="219A585B" w14:textId="77777777" w:rsidR="00C53A81" w:rsidRDefault="00C53A81">
                    <w:pPr>
                      <w:pStyle w:val="Literaturverzeichnis"/>
                      <w:rPr>
                        <w:noProof/>
                      </w:rPr>
                    </w:pPr>
                    <w:r>
                      <w:rPr>
                        <w:noProof/>
                      </w:rPr>
                      <w:t xml:space="preserve">[5] </w:t>
                    </w:r>
                  </w:p>
                </w:tc>
                <w:tc>
                  <w:tcPr>
                    <w:tcW w:w="0" w:type="auto"/>
                    <w:hideMark/>
                  </w:tcPr>
                  <w:p w14:paraId="393C7041" w14:textId="77777777" w:rsidR="00C53A81" w:rsidRDefault="00C53A81">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C53A81" w14:paraId="32841F98" w14:textId="77777777">
                <w:trPr>
                  <w:divId w:val="2010516417"/>
                  <w:tblCellSpacing w:w="15" w:type="dxa"/>
                </w:trPr>
                <w:tc>
                  <w:tcPr>
                    <w:tcW w:w="50" w:type="pct"/>
                    <w:hideMark/>
                  </w:tcPr>
                  <w:p w14:paraId="69267E3D" w14:textId="77777777" w:rsidR="00C53A81" w:rsidRDefault="00C53A81">
                    <w:pPr>
                      <w:pStyle w:val="Literaturverzeichnis"/>
                      <w:rPr>
                        <w:noProof/>
                      </w:rPr>
                    </w:pPr>
                    <w:r>
                      <w:rPr>
                        <w:noProof/>
                      </w:rPr>
                      <w:t xml:space="preserve">[6] </w:t>
                    </w:r>
                  </w:p>
                </w:tc>
                <w:tc>
                  <w:tcPr>
                    <w:tcW w:w="0" w:type="auto"/>
                    <w:hideMark/>
                  </w:tcPr>
                  <w:p w14:paraId="04C5C786" w14:textId="77777777" w:rsidR="00C53A81" w:rsidRDefault="00C53A81">
                    <w:pPr>
                      <w:pStyle w:val="Literaturverzeichnis"/>
                      <w:rPr>
                        <w:noProof/>
                      </w:rPr>
                    </w:pPr>
                    <w:r>
                      <w:rPr>
                        <w:noProof/>
                      </w:rPr>
                      <w:t>S. Augsten, „Definition „Git SCM“ - Was ist Git?,“ 27 08 2019. [Online]. Available: https://www.dev-insider.de/was-ist-git-a-850847/. [Zugriff am 24 03 2021].</w:t>
                    </w:r>
                  </w:p>
                </w:tc>
              </w:tr>
              <w:tr w:rsidR="00C53A81" w14:paraId="4F2CDD0A" w14:textId="77777777">
                <w:trPr>
                  <w:divId w:val="2010516417"/>
                  <w:tblCellSpacing w:w="15" w:type="dxa"/>
                </w:trPr>
                <w:tc>
                  <w:tcPr>
                    <w:tcW w:w="50" w:type="pct"/>
                    <w:hideMark/>
                  </w:tcPr>
                  <w:p w14:paraId="11BCE1BD" w14:textId="77777777" w:rsidR="00C53A81" w:rsidRDefault="00C53A81">
                    <w:pPr>
                      <w:pStyle w:val="Literaturverzeichnis"/>
                      <w:rPr>
                        <w:noProof/>
                      </w:rPr>
                    </w:pPr>
                    <w:r>
                      <w:rPr>
                        <w:noProof/>
                      </w:rPr>
                      <w:t xml:space="preserve">[7] </w:t>
                    </w:r>
                  </w:p>
                </w:tc>
                <w:tc>
                  <w:tcPr>
                    <w:tcW w:w="0" w:type="auto"/>
                    <w:hideMark/>
                  </w:tcPr>
                  <w:p w14:paraId="162CC922" w14:textId="77777777" w:rsidR="00C53A81" w:rsidRDefault="00C53A81">
                    <w:pPr>
                      <w:pStyle w:val="Literaturverzeichnis"/>
                      <w:rPr>
                        <w:noProof/>
                      </w:rPr>
                    </w:pPr>
                    <w:r>
                      <w:rPr>
                        <w:noProof/>
                      </w:rPr>
                      <w:t>C. Spinger, „Oculus Quest im Test: Virtual Reality für die Masse,“ 30 04 2019. [Online]. Available: https://www.vrnerds.de/oculus-quest-im-test-virtual-reality-fuer-die-masse/. [Zugriff am 27 02 2021].</w:t>
                    </w:r>
                  </w:p>
                </w:tc>
              </w:tr>
            </w:tbl>
            <w:p w14:paraId="0728B19C" w14:textId="77777777" w:rsidR="00C53A81" w:rsidRDefault="00C53A81">
              <w:pPr>
                <w:divId w:val="201051641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37" w:name="_Toc462041556"/>
      <w:r w:rsidRPr="005F4571">
        <w:lastRenderedPageBreak/>
        <w:t>Eidesstattliche Erklärung</w:t>
      </w:r>
      <w:bookmarkEnd w:id="37"/>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18"/>
      <w:headerReference w:type="default" r:id="rId19"/>
      <w:footerReference w:type="even" r:id="rId20"/>
      <w:footerReference w:type="default" r:id="rId21"/>
      <w:headerReference w:type="first" r:id="rId22"/>
      <w:footerReference w:type="first" r:id="rId23"/>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F4571" w:rsidRDefault="005F4571">
      <w:pPr>
        <w:pStyle w:val="Kommentartext"/>
      </w:pPr>
      <w:r>
        <w:rPr>
          <w:rStyle w:val="Kommentarzeichen"/>
        </w:rPr>
        <w:annotationRef/>
      </w:r>
      <w:r>
        <w:t>1-2 Seiten</w:t>
      </w:r>
    </w:p>
  </w:comment>
  <w:comment w:id="17" w:author="Meixner" w:date="2013-09-02T10:54:00Z" w:initials="M">
    <w:p w14:paraId="735957AF" w14:textId="77777777" w:rsidR="005F4571" w:rsidRDefault="005F4571">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5F4571" w:rsidRDefault="005F4571">
      <w:pPr>
        <w:pStyle w:val="Kommentartext"/>
      </w:pPr>
      <w:r>
        <w:rPr>
          <w:rStyle w:val="Kommentarzeichen"/>
        </w:rPr>
        <w:annotationRef/>
      </w:r>
      <w:r>
        <w:t>3-5 Seiten</w:t>
      </w:r>
    </w:p>
  </w:comment>
  <w:comment w:id="30" w:author="Meixner" w:date="2013-10-02T09:59:00Z" w:initials="M">
    <w:p w14:paraId="7DD46468" w14:textId="22DA1098" w:rsidR="005F4571" w:rsidRDefault="005F4571">
      <w:pPr>
        <w:pStyle w:val="Kommentartext"/>
      </w:pPr>
      <w:r>
        <w:rPr>
          <w:rStyle w:val="Kommentarzeichen"/>
        </w:rPr>
        <w:annotationRef/>
      </w:r>
      <w:r>
        <w:rPr>
          <w:rStyle w:val="Kommentarzeichen"/>
        </w:rPr>
        <w:annotationRef/>
      </w:r>
      <w:r>
        <w:t>3-4 Seiten</w:t>
      </w:r>
    </w:p>
  </w:comment>
  <w:comment w:id="36" w:author="Meixner" w:date="2013-12-03T22:01:00Z" w:initials="M">
    <w:p w14:paraId="23502D20" w14:textId="177E1BE7" w:rsidR="00B71F28" w:rsidRDefault="00B71F28">
      <w:pPr>
        <w:pStyle w:val="Kommentartext"/>
      </w:pPr>
      <w:r>
        <w:rPr>
          <w:rStyle w:val="Kommentarzeichen"/>
        </w:rPr>
        <w:annotationRef/>
      </w:r>
      <w:r>
        <w:t xml:space="preserve">Verwendung des </w:t>
      </w:r>
      <w:r w:rsidR="00963CBE">
        <w:t xml:space="preserve">IEEE </w:t>
      </w:r>
      <w:r>
        <w:t>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484A3" w14:textId="77777777" w:rsidR="00667D4D" w:rsidRDefault="00667D4D">
      <w:r>
        <w:separator/>
      </w:r>
    </w:p>
  </w:endnote>
  <w:endnote w:type="continuationSeparator" w:id="0">
    <w:p w14:paraId="372BFF86" w14:textId="77777777" w:rsidR="00667D4D" w:rsidRDefault="00667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F4571" w:rsidRPr="00862308" w:rsidRDefault="00667D4D"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F4571" w:rsidRPr="00862308">
          <w:rPr>
            <w:sz w:val="20"/>
            <w:szCs w:val="20"/>
          </w:rPr>
          <w:fldChar w:fldCharType="begin"/>
        </w:r>
        <w:r w:rsidR="005F4571" w:rsidRPr="00862308">
          <w:rPr>
            <w:sz w:val="20"/>
            <w:szCs w:val="20"/>
          </w:rPr>
          <w:instrText xml:space="preserve"> PAGE   \* MERGEFORMAT </w:instrText>
        </w:r>
        <w:r w:rsidR="005F4571" w:rsidRPr="00862308">
          <w:rPr>
            <w:sz w:val="20"/>
            <w:szCs w:val="20"/>
          </w:rPr>
          <w:fldChar w:fldCharType="separate"/>
        </w:r>
        <w:r w:rsidR="00F11960">
          <w:rPr>
            <w:noProof/>
            <w:sz w:val="20"/>
            <w:szCs w:val="20"/>
          </w:rPr>
          <w:t>1</w:t>
        </w:r>
        <w:r w:rsidR="005F4571"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F4571" w:rsidRDefault="005F4571"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51178" w14:textId="77777777" w:rsidR="00667D4D" w:rsidRDefault="00667D4D">
      <w:r>
        <w:separator/>
      </w:r>
    </w:p>
  </w:footnote>
  <w:footnote w:type="continuationSeparator" w:id="0">
    <w:p w14:paraId="0EEB2AE5" w14:textId="77777777" w:rsidR="00667D4D" w:rsidRDefault="00667D4D">
      <w:r>
        <w:continuationSeparator/>
      </w:r>
    </w:p>
  </w:footnote>
  <w:footnote w:id="1">
    <w:p w14:paraId="563F3788" w14:textId="054019E4" w:rsidR="0030434D" w:rsidRDefault="0030434D">
      <w:pPr>
        <w:pStyle w:val="Funotentext"/>
      </w:pPr>
      <w:r>
        <w:rPr>
          <w:rStyle w:val="Funotenzeichen"/>
        </w:rPr>
        <w:footnoteRef/>
      </w:r>
      <w:r>
        <w:t xml:space="preserve"> </w:t>
      </w:r>
      <w:r w:rsidRPr="0030434D">
        <w:t>https://www.vrnerds.de/wp-content/uploads/2019/04/Oculus-Quest-2-1.jpg</w:t>
      </w:r>
      <w:sdt>
        <w:sdtPr>
          <w:id w:val="1522354917"/>
          <w:citation/>
        </w:sdtPr>
        <w:sdtEndPr/>
        <w:sdtContent>
          <w:r w:rsidR="00B9123D">
            <w:fldChar w:fldCharType="begin"/>
          </w:r>
          <w:r w:rsidR="00D20358">
            <w:instrText xml:space="preserve">CITATION htt \l 1031 </w:instrText>
          </w:r>
          <w:r w:rsidR="00B9123D">
            <w:fldChar w:fldCharType="separate"/>
          </w:r>
          <w:r w:rsidR="00C53A81">
            <w:rPr>
              <w:noProof/>
            </w:rPr>
            <w:t xml:space="preserve"> [7]</w:t>
          </w:r>
          <w:r w:rsidR="00B9123D">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F4571" w:rsidRDefault="005F4571">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F4571" w:rsidRDefault="005F4571">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F4571" w:rsidRPr="00862308" w:rsidRDefault="005F4571"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F4571" w:rsidRPr="00862308" w:rsidRDefault="005F4571"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F4571" w:rsidRDefault="005F4571"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00B5B170"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53A81">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00B5B170"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53A81">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F4571" w:rsidRDefault="005F4571"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45CE120D"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53A81">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45CE120D"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53A81">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F4571" w:rsidRDefault="005F4571">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02A9F817"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D70C7">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02A9F817"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D70C7">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3"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4"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7"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0"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34"/>
  </w:num>
  <w:num w:numId="4">
    <w:abstractNumId w:val="22"/>
  </w:num>
  <w:num w:numId="5">
    <w:abstractNumId w:val="22"/>
    <w:lvlOverride w:ilvl="0">
      <w:startOverride w:val="1"/>
    </w:lvlOverride>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5"/>
    </w:lvlOverride>
  </w:num>
  <w:num w:numId="11">
    <w:abstractNumId w:val="22"/>
    <w:lvlOverride w:ilvl="0">
      <w:startOverride w:val="1"/>
    </w:lvlOverride>
  </w:num>
  <w:num w:numId="12">
    <w:abstractNumId w:val="22"/>
    <w:lvlOverride w:ilvl="0">
      <w:startOverride w:val="1"/>
    </w:lvlOverride>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5"/>
  </w:num>
  <w:num w:numId="25">
    <w:abstractNumId w:val="37"/>
  </w:num>
  <w:num w:numId="26">
    <w:abstractNumId w:val="16"/>
  </w:num>
  <w:num w:numId="27">
    <w:abstractNumId w:val="17"/>
  </w:num>
  <w:num w:numId="28">
    <w:abstractNumId w:val="14"/>
  </w:num>
  <w:num w:numId="29">
    <w:abstractNumId w:val="25"/>
  </w:num>
  <w:num w:numId="30">
    <w:abstractNumId w:val="36"/>
  </w:num>
  <w:num w:numId="31">
    <w:abstractNumId w:val="10"/>
  </w:num>
  <w:num w:numId="32">
    <w:abstractNumId w:val="11"/>
  </w:num>
  <w:num w:numId="33">
    <w:abstractNumId w:val="13"/>
  </w:num>
  <w:num w:numId="34">
    <w:abstractNumId w:val="32"/>
  </w:num>
  <w:num w:numId="35">
    <w:abstractNumId w:val="28"/>
  </w:num>
  <w:num w:numId="36">
    <w:abstractNumId w:val="19"/>
  </w:num>
  <w:num w:numId="37">
    <w:abstractNumId w:val="18"/>
  </w:num>
  <w:num w:numId="38">
    <w:abstractNumId w:val="12"/>
  </w:num>
  <w:num w:numId="39">
    <w:abstractNumId w:val="33"/>
  </w:num>
  <w:num w:numId="40">
    <w:abstractNumId w:val="20"/>
  </w:num>
  <w:num w:numId="41">
    <w:abstractNumId w:val="31"/>
  </w:num>
  <w:num w:numId="42">
    <w:abstractNumId w:val="29"/>
  </w:num>
  <w:num w:numId="43">
    <w:abstractNumId w:val="21"/>
  </w:num>
  <w:num w:numId="44">
    <w:abstractNumId w:val="27"/>
  </w:num>
  <w:num w:numId="45">
    <w:abstractNumId w:val="30"/>
  </w:num>
  <w:num w:numId="46">
    <w:abstractNumId w:val="2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0EF3"/>
    <w:rsid w:val="000545B9"/>
    <w:rsid w:val="00056432"/>
    <w:rsid w:val="00056822"/>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01D"/>
    <w:rsid w:val="0009757A"/>
    <w:rsid w:val="00097FE5"/>
    <w:rsid w:val="00097FFA"/>
    <w:rsid w:val="000A13EC"/>
    <w:rsid w:val="000A34C3"/>
    <w:rsid w:val="000A5233"/>
    <w:rsid w:val="000A58B0"/>
    <w:rsid w:val="000A6AB3"/>
    <w:rsid w:val="000A6C2C"/>
    <w:rsid w:val="000A7BAD"/>
    <w:rsid w:val="000B0A0E"/>
    <w:rsid w:val="000B10B2"/>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10CE"/>
    <w:rsid w:val="0010370C"/>
    <w:rsid w:val="00104EC5"/>
    <w:rsid w:val="001064C2"/>
    <w:rsid w:val="0011203C"/>
    <w:rsid w:val="0011330A"/>
    <w:rsid w:val="0011416B"/>
    <w:rsid w:val="00115D91"/>
    <w:rsid w:val="00116585"/>
    <w:rsid w:val="00117CF7"/>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F28"/>
    <w:rsid w:val="00155B6A"/>
    <w:rsid w:val="00161DDE"/>
    <w:rsid w:val="00162F37"/>
    <w:rsid w:val="00164C3B"/>
    <w:rsid w:val="001651C7"/>
    <w:rsid w:val="0016659E"/>
    <w:rsid w:val="00170625"/>
    <w:rsid w:val="00170898"/>
    <w:rsid w:val="00172C61"/>
    <w:rsid w:val="001745F4"/>
    <w:rsid w:val="0017537F"/>
    <w:rsid w:val="00176728"/>
    <w:rsid w:val="00177F9B"/>
    <w:rsid w:val="00181113"/>
    <w:rsid w:val="001820E5"/>
    <w:rsid w:val="00183315"/>
    <w:rsid w:val="0018405E"/>
    <w:rsid w:val="00187BD5"/>
    <w:rsid w:val="001929A1"/>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5DA6"/>
    <w:rsid w:val="002264BE"/>
    <w:rsid w:val="00226F15"/>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82DA8"/>
    <w:rsid w:val="002873E3"/>
    <w:rsid w:val="00292925"/>
    <w:rsid w:val="002929BF"/>
    <w:rsid w:val="00293763"/>
    <w:rsid w:val="00293908"/>
    <w:rsid w:val="00294D09"/>
    <w:rsid w:val="00295A2B"/>
    <w:rsid w:val="00297DE4"/>
    <w:rsid w:val="002A335C"/>
    <w:rsid w:val="002A5480"/>
    <w:rsid w:val="002A5FAA"/>
    <w:rsid w:val="002B2AA0"/>
    <w:rsid w:val="002C0926"/>
    <w:rsid w:val="002C4546"/>
    <w:rsid w:val="002C59B2"/>
    <w:rsid w:val="002D4A3B"/>
    <w:rsid w:val="002D5751"/>
    <w:rsid w:val="002D70C7"/>
    <w:rsid w:val="002D7715"/>
    <w:rsid w:val="002D7923"/>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10A0"/>
    <w:rsid w:val="00313CFC"/>
    <w:rsid w:val="00314BFD"/>
    <w:rsid w:val="003164CF"/>
    <w:rsid w:val="00320BE3"/>
    <w:rsid w:val="0032193B"/>
    <w:rsid w:val="00322F18"/>
    <w:rsid w:val="00327FCB"/>
    <w:rsid w:val="00332A95"/>
    <w:rsid w:val="00336863"/>
    <w:rsid w:val="003368BA"/>
    <w:rsid w:val="003408E7"/>
    <w:rsid w:val="00343A63"/>
    <w:rsid w:val="00347584"/>
    <w:rsid w:val="00352FD9"/>
    <w:rsid w:val="0036007F"/>
    <w:rsid w:val="0036086F"/>
    <w:rsid w:val="00360AEC"/>
    <w:rsid w:val="003612DF"/>
    <w:rsid w:val="00364947"/>
    <w:rsid w:val="00364C4F"/>
    <w:rsid w:val="003736E5"/>
    <w:rsid w:val="003741C4"/>
    <w:rsid w:val="00380648"/>
    <w:rsid w:val="00380BB0"/>
    <w:rsid w:val="0038513B"/>
    <w:rsid w:val="0038674B"/>
    <w:rsid w:val="00387E0F"/>
    <w:rsid w:val="00394571"/>
    <w:rsid w:val="00395471"/>
    <w:rsid w:val="003B2A95"/>
    <w:rsid w:val="003B3CB7"/>
    <w:rsid w:val="003C38EA"/>
    <w:rsid w:val="003C4B4B"/>
    <w:rsid w:val="003C5D11"/>
    <w:rsid w:val="003C7199"/>
    <w:rsid w:val="003D1025"/>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CAF"/>
    <w:rsid w:val="00462FB2"/>
    <w:rsid w:val="00470A39"/>
    <w:rsid w:val="00473582"/>
    <w:rsid w:val="0048186F"/>
    <w:rsid w:val="00481F98"/>
    <w:rsid w:val="004825D9"/>
    <w:rsid w:val="004862A1"/>
    <w:rsid w:val="004866FB"/>
    <w:rsid w:val="00491ECD"/>
    <w:rsid w:val="0049394D"/>
    <w:rsid w:val="004A067C"/>
    <w:rsid w:val="004A246C"/>
    <w:rsid w:val="004A25DC"/>
    <w:rsid w:val="004A29D2"/>
    <w:rsid w:val="004A2C16"/>
    <w:rsid w:val="004A2D81"/>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B4A"/>
    <w:rsid w:val="004E4D51"/>
    <w:rsid w:val="004E50E1"/>
    <w:rsid w:val="004E720B"/>
    <w:rsid w:val="004F1AB3"/>
    <w:rsid w:val="004F3DF4"/>
    <w:rsid w:val="004F78EF"/>
    <w:rsid w:val="0050057C"/>
    <w:rsid w:val="005009A8"/>
    <w:rsid w:val="00501941"/>
    <w:rsid w:val="005052EE"/>
    <w:rsid w:val="005062A1"/>
    <w:rsid w:val="00506C95"/>
    <w:rsid w:val="00507541"/>
    <w:rsid w:val="00510BF0"/>
    <w:rsid w:val="00511868"/>
    <w:rsid w:val="00511C42"/>
    <w:rsid w:val="00513893"/>
    <w:rsid w:val="0051643F"/>
    <w:rsid w:val="00516693"/>
    <w:rsid w:val="005223F5"/>
    <w:rsid w:val="0052386D"/>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8376C"/>
    <w:rsid w:val="00583EDD"/>
    <w:rsid w:val="005909C4"/>
    <w:rsid w:val="00590A7A"/>
    <w:rsid w:val="005955FF"/>
    <w:rsid w:val="00596F0A"/>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07F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257A"/>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A26"/>
    <w:rsid w:val="006C6AB0"/>
    <w:rsid w:val="006D204B"/>
    <w:rsid w:val="006D2C47"/>
    <w:rsid w:val="006D3786"/>
    <w:rsid w:val="006D3830"/>
    <w:rsid w:val="006E18AC"/>
    <w:rsid w:val="006E3CF2"/>
    <w:rsid w:val="006E65BD"/>
    <w:rsid w:val="006E768B"/>
    <w:rsid w:val="006F022B"/>
    <w:rsid w:val="006F19AB"/>
    <w:rsid w:val="006F2C89"/>
    <w:rsid w:val="006F349F"/>
    <w:rsid w:val="006F499D"/>
    <w:rsid w:val="006F521C"/>
    <w:rsid w:val="00701475"/>
    <w:rsid w:val="00702F7B"/>
    <w:rsid w:val="00704EA7"/>
    <w:rsid w:val="00705DA4"/>
    <w:rsid w:val="007073BC"/>
    <w:rsid w:val="00713060"/>
    <w:rsid w:val="00713367"/>
    <w:rsid w:val="007140D4"/>
    <w:rsid w:val="007172E8"/>
    <w:rsid w:val="00720A4B"/>
    <w:rsid w:val="00721443"/>
    <w:rsid w:val="00721FC6"/>
    <w:rsid w:val="007269C8"/>
    <w:rsid w:val="00727898"/>
    <w:rsid w:val="00727D9A"/>
    <w:rsid w:val="007316AB"/>
    <w:rsid w:val="00732446"/>
    <w:rsid w:val="00737529"/>
    <w:rsid w:val="00737923"/>
    <w:rsid w:val="007427B0"/>
    <w:rsid w:val="007476B5"/>
    <w:rsid w:val="007556BA"/>
    <w:rsid w:val="00763BB0"/>
    <w:rsid w:val="00765AA5"/>
    <w:rsid w:val="007752C8"/>
    <w:rsid w:val="007761E2"/>
    <w:rsid w:val="007765D0"/>
    <w:rsid w:val="0078018E"/>
    <w:rsid w:val="00783E54"/>
    <w:rsid w:val="00784721"/>
    <w:rsid w:val="00784835"/>
    <w:rsid w:val="00787F8E"/>
    <w:rsid w:val="00791F99"/>
    <w:rsid w:val="00793137"/>
    <w:rsid w:val="00795032"/>
    <w:rsid w:val="007A399A"/>
    <w:rsid w:val="007A476F"/>
    <w:rsid w:val="007A6089"/>
    <w:rsid w:val="007B616F"/>
    <w:rsid w:val="007C0838"/>
    <w:rsid w:val="007C140D"/>
    <w:rsid w:val="007C361E"/>
    <w:rsid w:val="007C57D2"/>
    <w:rsid w:val="007D1B51"/>
    <w:rsid w:val="007D2496"/>
    <w:rsid w:val="007D5142"/>
    <w:rsid w:val="007D539D"/>
    <w:rsid w:val="007D578C"/>
    <w:rsid w:val="007D5A2A"/>
    <w:rsid w:val="007D6313"/>
    <w:rsid w:val="007D723A"/>
    <w:rsid w:val="007D758A"/>
    <w:rsid w:val="007D7E09"/>
    <w:rsid w:val="007F233E"/>
    <w:rsid w:val="007F4B10"/>
    <w:rsid w:val="00803877"/>
    <w:rsid w:val="00805423"/>
    <w:rsid w:val="00805825"/>
    <w:rsid w:val="00806D68"/>
    <w:rsid w:val="008074A8"/>
    <w:rsid w:val="00810BA3"/>
    <w:rsid w:val="00810D09"/>
    <w:rsid w:val="008119C0"/>
    <w:rsid w:val="0081403B"/>
    <w:rsid w:val="00820336"/>
    <w:rsid w:val="0082767C"/>
    <w:rsid w:val="0083287A"/>
    <w:rsid w:val="00844507"/>
    <w:rsid w:val="0085015C"/>
    <w:rsid w:val="00850F20"/>
    <w:rsid w:val="008579A3"/>
    <w:rsid w:val="00857D7B"/>
    <w:rsid w:val="00862308"/>
    <w:rsid w:val="008638B3"/>
    <w:rsid w:val="00864573"/>
    <w:rsid w:val="0087055F"/>
    <w:rsid w:val="00872174"/>
    <w:rsid w:val="00872AFC"/>
    <w:rsid w:val="0087369F"/>
    <w:rsid w:val="0087667E"/>
    <w:rsid w:val="0087741B"/>
    <w:rsid w:val="00877C22"/>
    <w:rsid w:val="00881135"/>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6587"/>
    <w:rsid w:val="008C0251"/>
    <w:rsid w:val="008D4D52"/>
    <w:rsid w:val="008D647F"/>
    <w:rsid w:val="008D7493"/>
    <w:rsid w:val="008E2E56"/>
    <w:rsid w:val="008F0C6E"/>
    <w:rsid w:val="008F6259"/>
    <w:rsid w:val="008F62A0"/>
    <w:rsid w:val="00900E88"/>
    <w:rsid w:val="00910178"/>
    <w:rsid w:val="00912137"/>
    <w:rsid w:val="00912620"/>
    <w:rsid w:val="0091681D"/>
    <w:rsid w:val="00916DD0"/>
    <w:rsid w:val="00920ABE"/>
    <w:rsid w:val="00922E7A"/>
    <w:rsid w:val="00926697"/>
    <w:rsid w:val="00940A0D"/>
    <w:rsid w:val="0094565E"/>
    <w:rsid w:val="00951E2F"/>
    <w:rsid w:val="00953BCE"/>
    <w:rsid w:val="009555C2"/>
    <w:rsid w:val="009617B3"/>
    <w:rsid w:val="009626AF"/>
    <w:rsid w:val="00963405"/>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9"/>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5150"/>
    <w:rsid w:val="00A15B2F"/>
    <w:rsid w:val="00A16427"/>
    <w:rsid w:val="00A178F1"/>
    <w:rsid w:val="00A20ABF"/>
    <w:rsid w:val="00A23095"/>
    <w:rsid w:val="00A249B5"/>
    <w:rsid w:val="00A263B1"/>
    <w:rsid w:val="00A266A3"/>
    <w:rsid w:val="00A30752"/>
    <w:rsid w:val="00A35161"/>
    <w:rsid w:val="00A379CE"/>
    <w:rsid w:val="00A40B02"/>
    <w:rsid w:val="00A42B57"/>
    <w:rsid w:val="00A43E62"/>
    <w:rsid w:val="00A43F12"/>
    <w:rsid w:val="00A45227"/>
    <w:rsid w:val="00A4722D"/>
    <w:rsid w:val="00A54BDA"/>
    <w:rsid w:val="00A604BE"/>
    <w:rsid w:val="00A62961"/>
    <w:rsid w:val="00A64B8F"/>
    <w:rsid w:val="00A655CC"/>
    <w:rsid w:val="00A71099"/>
    <w:rsid w:val="00A71733"/>
    <w:rsid w:val="00A72177"/>
    <w:rsid w:val="00A726EA"/>
    <w:rsid w:val="00A7660C"/>
    <w:rsid w:val="00A76A9F"/>
    <w:rsid w:val="00A8255A"/>
    <w:rsid w:val="00A94070"/>
    <w:rsid w:val="00A9544E"/>
    <w:rsid w:val="00A95BBA"/>
    <w:rsid w:val="00A95E30"/>
    <w:rsid w:val="00A96C18"/>
    <w:rsid w:val="00A9766B"/>
    <w:rsid w:val="00AA0F37"/>
    <w:rsid w:val="00AA2BEB"/>
    <w:rsid w:val="00AA34F5"/>
    <w:rsid w:val="00AA79B1"/>
    <w:rsid w:val="00AB0A26"/>
    <w:rsid w:val="00AB6C07"/>
    <w:rsid w:val="00AB7A7F"/>
    <w:rsid w:val="00AB7A8D"/>
    <w:rsid w:val="00AC03C8"/>
    <w:rsid w:val="00AC374B"/>
    <w:rsid w:val="00AC6703"/>
    <w:rsid w:val="00AD1E53"/>
    <w:rsid w:val="00AD2F1F"/>
    <w:rsid w:val="00AE42AC"/>
    <w:rsid w:val="00AE4884"/>
    <w:rsid w:val="00AE5293"/>
    <w:rsid w:val="00AE5B25"/>
    <w:rsid w:val="00AE6168"/>
    <w:rsid w:val="00AF6C5B"/>
    <w:rsid w:val="00B011A0"/>
    <w:rsid w:val="00B05CEC"/>
    <w:rsid w:val="00B07A8C"/>
    <w:rsid w:val="00B102B8"/>
    <w:rsid w:val="00B1168F"/>
    <w:rsid w:val="00B16E27"/>
    <w:rsid w:val="00B21496"/>
    <w:rsid w:val="00B219CA"/>
    <w:rsid w:val="00B21A26"/>
    <w:rsid w:val="00B24B78"/>
    <w:rsid w:val="00B26842"/>
    <w:rsid w:val="00B27EF3"/>
    <w:rsid w:val="00B3104C"/>
    <w:rsid w:val="00B3362B"/>
    <w:rsid w:val="00B42CF8"/>
    <w:rsid w:val="00B44E15"/>
    <w:rsid w:val="00B46034"/>
    <w:rsid w:val="00B46A05"/>
    <w:rsid w:val="00B50406"/>
    <w:rsid w:val="00B51F2E"/>
    <w:rsid w:val="00B5783E"/>
    <w:rsid w:val="00B57ADE"/>
    <w:rsid w:val="00B64334"/>
    <w:rsid w:val="00B6563D"/>
    <w:rsid w:val="00B71F02"/>
    <w:rsid w:val="00B71F28"/>
    <w:rsid w:val="00B72998"/>
    <w:rsid w:val="00B72F54"/>
    <w:rsid w:val="00B73496"/>
    <w:rsid w:val="00B735EF"/>
    <w:rsid w:val="00B76E4F"/>
    <w:rsid w:val="00B80AB8"/>
    <w:rsid w:val="00B835C9"/>
    <w:rsid w:val="00B83D49"/>
    <w:rsid w:val="00B86E8A"/>
    <w:rsid w:val="00B9123D"/>
    <w:rsid w:val="00B958C6"/>
    <w:rsid w:val="00B959E5"/>
    <w:rsid w:val="00B95A9C"/>
    <w:rsid w:val="00BA5BBB"/>
    <w:rsid w:val="00BA74DE"/>
    <w:rsid w:val="00BB3BF6"/>
    <w:rsid w:val="00BB3D4C"/>
    <w:rsid w:val="00BB412E"/>
    <w:rsid w:val="00BB6570"/>
    <w:rsid w:val="00BC30A6"/>
    <w:rsid w:val="00BC5123"/>
    <w:rsid w:val="00BC7BF7"/>
    <w:rsid w:val="00BD0020"/>
    <w:rsid w:val="00BE13CE"/>
    <w:rsid w:val="00BE78CE"/>
    <w:rsid w:val="00BF0568"/>
    <w:rsid w:val="00BF3AEB"/>
    <w:rsid w:val="00BF750A"/>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3771"/>
    <w:rsid w:val="00C94DE8"/>
    <w:rsid w:val="00C96340"/>
    <w:rsid w:val="00C97BEA"/>
    <w:rsid w:val="00CA1B4C"/>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655E"/>
    <w:rsid w:val="00D065C2"/>
    <w:rsid w:val="00D126CA"/>
    <w:rsid w:val="00D128FE"/>
    <w:rsid w:val="00D14C5E"/>
    <w:rsid w:val="00D16422"/>
    <w:rsid w:val="00D17EDF"/>
    <w:rsid w:val="00D20358"/>
    <w:rsid w:val="00D233AD"/>
    <w:rsid w:val="00D26CB1"/>
    <w:rsid w:val="00D26F62"/>
    <w:rsid w:val="00D34A8B"/>
    <w:rsid w:val="00D40CA6"/>
    <w:rsid w:val="00D47F94"/>
    <w:rsid w:val="00D50F87"/>
    <w:rsid w:val="00D540FF"/>
    <w:rsid w:val="00D545CA"/>
    <w:rsid w:val="00D57659"/>
    <w:rsid w:val="00D57BDF"/>
    <w:rsid w:val="00D57FBE"/>
    <w:rsid w:val="00D6615A"/>
    <w:rsid w:val="00D672BD"/>
    <w:rsid w:val="00D718F3"/>
    <w:rsid w:val="00D726CF"/>
    <w:rsid w:val="00D7596F"/>
    <w:rsid w:val="00D81241"/>
    <w:rsid w:val="00D83A18"/>
    <w:rsid w:val="00D860C8"/>
    <w:rsid w:val="00D90B44"/>
    <w:rsid w:val="00D9420C"/>
    <w:rsid w:val="00D959D9"/>
    <w:rsid w:val="00D96A23"/>
    <w:rsid w:val="00D9745C"/>
    <w:rsid w:val="00D978BA"/>
    <w:rsid w:val="00DA5D1A"/>
    <w:rsid w:val="00DA68AC"/>
    <w:rsid w:val="00DB08C9"/>
    <w:rsid w:val="00DB161D"/>
    <w:rsid w:val="00DB32CF"/>
    <w:rsid w:val="00DB5051"/>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2909"/>
    <w:rsid w:val="00E04AC6"/>
    <w:rsid w:val="00E05C69"/>
    <w:rsid w:val="00E06C48"/>
    <w:rsid w:val="00E16F3B"/>
    <w:rsid w:val="00E211EF"/>
    <w:rsid w:val="00E243FF"/>
    <w:rsid w:val="00E2521A"/>
    <w:rsid w:val="00E25765"/>
    <w:rsid w:val="00E30B22"/>
    <w:rsid w:val="00E31462"/>
    <w:rsid w:val="00E315AE"/>
    <w:rsid w:val="00E353D4"/>
    <w:rsid w:val="00E403E1"/>
    <w:rsid w:val="00E45280"/>
    <w:rsid w:val="00E45A62"/>
    <w:rsid w:val="00E46FA7"/>
    <w:rsid w:val="00E513EF"/>
    <w:rsid w:val="00E53C5D"/>
    <w:rsid w:val="00E6024A"/>
    <w:rsid w:val="00E60336"/>
    <w:rsid w:val="00E6077C"/>
    <w:rsid w:val="00E60B61"/>
    <w:rsid w:val="00E61CFD"/>
    <w:rsid w:val="00E62E75"/>
    <w:rsid w:val="00E64C1A"/>
    <w:rsid w:val="00E72FE0"/>
    <w:rsid w:val="00E7362B"/>
    <w:rsid w:val="00E739C0"/>
    <w:rsid w:val="00E74A4C"/>
    <w:rsid w:val="00E75F10"/>
    <w:rsid w:val="00E765F5"/>
    <w:rsid w:val="00E767C5"/>
    <w:rsid w:val="00E829CA"/>
    <w:rsid w:val="00E86766"/>
    <w:rsid w:val="00E87E32"/>
    <w:rsid w:val="00E9041E"/>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30F8"/>
    <w:rsid w:val="00F44D80"/>
    <w:rsid w:val="00F46E4E"/>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78B8"/>
    <w:rsid w:val="00F80740"/>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963CBE"/>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header" Target="header5.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7</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6</b:RefOrder>
  </b:Source>
  <b:Source>
    <b:Tag>2102</b:Tag>
    <b:SourceType>InternetSite</b:SourceType>
    <b:Guid>{DD5B28C1-818E-4AA0-89B9-7E07CFD95F03}</b:Guid>
    <b:YearAccessed>2021</b:YearAccessed>
    <b:MonthAccessed>02</b:MonthAccessed>
    <b:DayAccessed>23</b:DayAccessed>
    <b:URL>https://unity.com/de</b:URL>
    <b:RefOrder>1</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4</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5</b:RefOrder>
  </b:Source>
</b:Sources>
</file>

<file path=customXml/itemProps1.xml><?xml version="1.0" encoding="utf-8"?>
<ds:datastoreItem xmlns:ds="http://schemas.openxmlformats.org/officeDocument/2006/customXml" ds:itemID="{A742DD70-0497-4021-9344-50C16D95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2345</Words>
  <Characters>14780</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96</cp:revision>
  <cp:lastPrinted>2010-09-26T22:14:00Z</cp:lastPrinted>
  <dcterms:created xsi:type="dcterms:W3CDTF">2021-02-24T17:17:00Z</dcterms:created>
  <dcterms:modified xsi:type="dcterms:W3CDTF">2021-02-28T09:58:00Z</dcterms:modified>
  <cp:category>Abschlussarbeit</cp:category>
  <cp:version>0</cp:version>
</cp:coreProperties>
</file>