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3303176"/>
      <w:bookmarkEnd w:id="0"/>
      <w:r w:rsidRPr="004C0119">
        <w:lastRenderedPageBreak/>
        <w:t>Danksagung</w:t>
      </w:r>
      <w:bookmarkEnd w:id="2"/>
    </w:p>
    <w:p w14:paraId="731A0794" w14:textId="41FBF24C" w:rsidR="005634F3" w:rsidRPr="007B537F" w:rsidRDefault="005634F3" w:rsidP="00963CBE">
      <w:pPr>
        <w:pStyle w:val="Einleitung"/>
      </w:pPr>
      <w:bookmarkStart w:id="3" w:name="_Toc7330317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3303178"/>
      <w:r>
        <w:lastRenderedPageBreak/>
        <w:t>In</w:t>
      </w:r>
      <w:bookmarkEnd w:id="4"/>
      <w:r w:rsidR="006F2C89">
        <w:t>haltsverzeichnis</w:t>
      </w:r>
      <w:bookmarkEnd w:id="5"/>
    </w:p>
    <w:p w14:paraId="5AF321AE" w14:textId="41A5A2E7" w:rsidR="00AB3BB6"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3303176" w:history="1">
        <w:r w:rsidR="00AB3BB6" w:rsidRPr="002A10AC">
          <w:rPr>
            <w:rStyle w:val="Hyperlink"/>
            <w:noProof/>
          </w:rPr>
          <w:t>I.</w:t>
        </w:r>
        <w:r w:rsidR="00AB3BB6">
          <w:rPr>
            <w:rFonts w:asciiTheme="minorHAnsi" w:eastAsiaTheme="minorEastAsia" w:hAnsiTheme="minorHAnsi" w:cstheme="minorBidi"/>
            <w:b w:val="0"/>
            <w:noProof/>
            <w:sz w:val="22"/>
            <w:szCs w:val="22"/>
          </w:rPr>
          <w:tab/>
        </w:r>
        <w:r w:rsidR="00AB3BB6" w:rsidRPr="002A10AC">
          <w:rPr>
            <w:rStyle w:val="Hyperlink"/>
            <w:noProof/>
          </w:rPr>
          <w:t>Danksagung</w:t>
        </w:r>
        <w:r w:rsidR="00AB3BB6">
          <w:rPr>
            <w:noProof/>
            <w:webHidden/>
          </w:rPr>
          <w:tab/>
        </w:r>
        <w:r w:rsidR="00AB3BB6">
          <w:rPr>
            <w:noProof/>
            <w:webHidden/>
          </w:rPr>
          <w:fldChar w:fldCharType="begin"/>
        </w:r>
        <w:r w:rsidR="00AB3BB6">
          <w:rPr>
            <w:noProof/>
            <w:webHidden/>
          </w:rPr>
          <w:instrText xml:space="preserve"> PAGEREF _Toc73303176 \h </w:instrText>
        </w:r>
        <w:r w:rsidR="00AB3BB6">
          <w:rPr>
            <w:noProof/>
            <w:webHidden/>
          </w:rPr>
        </w:r>
        <w:r w:rsidR="00AB3BB6">
          <w:rPr>
            <w:noProof/>
            <w:webHidden/>
          </w:rPr>
          <w:fldChar w:fldCharType="separate"/>
        </w:r>
        <w:r w:rsidR="00AB3BB6">
          <w:rPr>
            <w:noProof/>
            <w:webHidden/>
          </w:rPr>
          <w:t>2</w:t>
        </w:r>
        <w:r w:rsidR="00AB3BB6">
          <w:rPr>
            <w:noProof/>
            <w:webHidden/>
          </w:rPr>
          <w:fldChar w:fldCharType="end"/>
        </w:r>
      </w:hyperlink>
    </w:p>
    <w:p w14:paraId="3C5FFEF5" w14:textId="64C228C9" w:rsidR="00AB3BB6" w:rsidRDefault="00AB3BB6">
      <w:pPr>
        <w:pStyle w:val="Verzeichnis2"/>
        <w:tabs>
          <w:tab w:val="left" w:pos="799"/>
          <w:tab w:val="right" w:leader="dot" w:pos="9344"/>
        </w:tabs>
        <w:rPr>
          <w:rFonts w:asciiTheme="minorHAnsi" w:eastAsiaTheme="minorEastAsia" w:hAnsiTheme="minorHAnsi" w:cstheme="minorBidi"/>
          <w:b w:val="0"/>
          <w:noProof/>
          <w:sz w:val="22"/>
          <w:szCs w:val="22"/>
        </w:rPr>
      </w:pPr>
      <w:hyperlink w:anchor="_Toc73303177" w:history="1">
        <w:r w:rsidRPr="002A10AC">
          <w:rPr>
            <w:rStyle w:val="Hyperlink"/>
            <w:noProof/>
          </w:rPr>
          <w:t>II.</w:t>
        </w:r>
        <w:r>
          <w:rPr>
            <w:rFonts w:asciiTheme="minorHAnsi" w:eastAsiaTheme="minorEastAsia" w:hAnsiTheme="minorHAnsi" w:cstheme="minorBidi"/>
            <w:b w:val="0"/>
            <w:noProof/>
            <w:sz w:val="22"/>
            <w:szCs w:val="22"/>
          </w:rPr>
          <w:tab/>
        </w:r>
        <w:r w:rsidRPr="002A10AC">
          <w:rPr>
            <w:rStyle w:val="Hyperlink"/>
            <w:noProof/>
          </w:rPr>
          <w:t>Abstract</w:t>
        </w:r>
        <w:r>
          <w:rPr>
            <w:noProof/>
            <w:webHidden/>
          </w:rPr>
          <w:tab/>
        </w:r>
        <w:r>
          <w:rPr>
            <w:noProof/>
            <w:webHidden/>
          </w:rPr>
          <w:fldChar w:fldCharType="begin"/>
        </w:r>
        <w:r>
          <w:rPr>
            <w:noProof/>
            <w:webHidden/>
          </w:rPr>
          <w:instrText xml:space="preserve"> PAGEREF _Toc73303177 \h </w:instrText>
        </w:r>
        <w:r>
          <w:rPr>
            <w:noProof/>
            <w:webHidden/>
          </w:rPr>
        </w:r>
        <w:r>
          <w:rPr>
            <w:noProof/>
            <w:webHidden/>
          </w:rPr>
          <w:fldChar w:fldCharType="separate"/>
        </w:r>
        <w:r>
          <w:rPr>
            <w:noProof/>
            <w:webHidden/>
          </w:rPr>
          <w:t>3</w:t>
        </w:r>
        <w:r>
          <w:rPr>
            <w:noProof/>
            <w:webHidden/>
          </w:rPr>
          <w:fldChar w:fldCharType="end"/>
        </w:r>
      </w:hyperlink>
    </w:p>
    <w:p w14:paraId="49C4C250" w14:textId="25E8B687" w:rsidR="00AB3BB6" w:rsidRDefault="00AB3BB6">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03178" w:history="1">
        <w:r w:rsidRPr="002A10AC">
          <w:rPr>
            <w:rStyle w:val="Hyperlink"/>
            <w:noProof/>
          </w:rPr>
          <w:t>1</w:t>
        </w:r>
        <w:r>
          <w:rPr>
            <w:rFonts w:asciiTheme="minorHAnsi" w:eastAsiaTheme="minorEastAsia" w:hAnsiTheme="minorHAnsi" w:cstheme="minorBidi"/>
            <w:b w:val="0"/>
            <w:noProof/>
            <w:sz w:val="22"/>
            <w:szCs w:val="22"/>
          </w:rPr>
          <w:tab/>
        </w:r>
        <w:r w:rsidRPr="002A10AC">
          <w:rPr>
            <w:rStyle w:val="Hyperlink"/>
            <w:noProof/>
          </w:rPr>
          <w:t>Inhaltsverzeichnis</w:t>
        </w:r>
        <w:r>
          <w:rPr>
            <w:noProof/>
            <w:webHidden/>
          </w:rPr>
          <w:tab/>
        </w:r>
        <w:r>
          <w:rPr>
            <w:noProof/>
            <w:webHidden/>
          </w:rPr>
          <w:fldChar w:fldCharType="begin"/>
        </w:r>
        <w:r>
          <w:rPr>
            <w:noProof/>
            <w:webHidden/>
          </w:rPr>
          <w:instrText xml:space="preserve"> PAGEREF _Toc73303178 \h </w:instrText>
        </w:r>
        <w:r>
          <w:rPr>
            <w:noProof/>
            <w:webHidden/>
          </w:rPr>
        </w:r>
        <w:r>
          <w:rPr>
            <w:noProof/>
            <w:webHidden/>
          </w:rPr>
          <w:fldChar w:fldCharType="separate"/>
        </w:r>
        <w:r>
          <w:rPr>
            <w:noProof/>
            <w:webHidden/>
          </w:rPr>
          <w:t>4</w:t>
        </w:r>
        <w:r>
          <w:rPr>
            <w:noProof/>
            <w:webHidden/>
          </w:rPr>
          <w:fldChar w:fldCharType="end"/>
        </w:r>
      </w:hyperlink>
    </w:p>
    <w:p w14:paraId="1C5F5194" w14:textId="5074CEA5" w:rsidR="00AB3BB6" w:rsidRDefault="00AB3BB6">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03179" w:history="1">
        <w:r w:rsidRPr="002A10AC">
          <w:rPr>
            <w:rStyle w:val="Hyperlink"/>
            <w:noProof/>
          </w:rPr>
          <w:t>2</w:t>
        </w:r>
        <w:r>
          <w:rPr>
            <w:rFonts w:asciiTheme="minorHAnsi" w:eastAsiaTheme="minorEastAsia" w:hAnsiTheme="minorHAnsi" w:cstheme="minorBidi"/>
            <w:b w:val="0"/>
            <w:noProof/>
            <w:sz w:val="22"/>
            <w:szCs w:val="22"/>
          </w:rPr>
          <w:tab/>
        </w:r>
        <w:r w:rsidRPr="002A10AC">
          <w:rPr>
            <w:rStyle w:val="Hyperlink"/>
            <w:noProof/>
          </w:rPr>
          <w:t>Einleitung</w:t>
        </w:r>
        <w:r>
          <w:rPr>
            <w:noProof/>
            <w:webHidden/>
          </w:rPr>
          <w:tab/>
        </w:r>
        <w:r>
          <w:rPr>
            <w:noProof/>
            <w:webHidden/>
          </w:rPr>
          <w:fldChar w:fldCharType="begin"/>
        </w:r>
        <w:r>
          <w:rPr>
            <w:noProof/>
            <w:webHidden/>
          </w:rPr>
          <w:instrText xml:space="preserve"> PAGEREF _Toc73303179 \h </w:instrText>
        </w:r>
        <w:r>
          <w:rPr>
            <w:noProof/>
            <w:webHidden/>
          </w:rPr>
        </w:r>
        <w:r>
          <w:rPr>
            <w:noProof/>
            <w:webHidden/>
          </w:rPr>
          <w:fldChar w:fldCharType="separate"/>
        </w:r>
        <w:r>
          <w:rPr>
            <w:noProof/>
            <w:webHidden/>
          </w:rPr>
          <w:t>7</w:t>
        </w:r>
        <w:r>
          <w:rPr>
            <w:noProof/>
            <w:webHidden/>
          </w:rPr>
          <w:fldChar w:fldCharType="end"/>
        </w:r>
      </w:hyperlink>
    </w:p>
    <w:p w14:paraId="0FC95E6E" w14:textId="0CA9BD48" w:rsidR="00AB3BB6" w:rsidRDefault="00AB3BB6">
      <w:pPr>
        <w:pStyle w:val="Verzeichnis3"/>
        <w:tabs>
          <w:tab w:val="left" w:pos="1000"/>
          <w:tab w:val="right" w:leader="dot" w:pos="9344"/>
        </w:tabs>
        <w:rPr>
          <w:rFonts w:asciiTheme="minorHAnsi" w:eastAsiaTheme="minorEastAsia" w:hAnsiTheme="minorHAnsi" w:cstheme="minorBidi"/>
          <w:b w:val="0"/>
          <w:noProof/>
          <w:szCs w:val="22"/>
        </w:rPr>
      </w:pPr>
      <w:hyperlink w:anchor="_Toc73303180" w:history="1">
        <w:r w:rsidRPr="002A10AC">
          <w:rPr>
            <w:rStyle w:val="Hyperlink"/>
            <w:noProof/>
          </w:rPr>
          <w:t>2.1</w:t>
        </w:r>
        <w:r>
          <w:rPr>
            <w:rFonts w:asciiTheme="minorHAnsi" w:eastAsiaTheme="minorEastAsia" w:hAnsiTheme="minorHAnsi" w:cstheme="minorBidi"/>
            <w:b w:val="0"/>
            <w:noProof/>
            <w:szCs w:val="22"/>
          </w:rPr>
          <w:tab/>
        </w:r>
        <w:r w:rsidRPr="002A10AC">
          <w:rPr>
            <w:rStyle w:val="Hyperlink"/>
            <w:noProof/>
          </w:rPr>
          <w:t>Unterpunkt 1</w:t>
        </w:r>
        <w:r>
          <w:rPr>
            <w:noProof/>
            <w:webHidden/>
          </w:rPr>
          <w:tab/>
        </w:r>
        <w:r>
          <w:rPr>
            <w:noProof/>
            <w:webHidden/>
          </w:rPr>
          <w:fldChar w:fldCharType="begin"/>
        </w:r>
        <w:r>
          <w:rPr>
            <w:noProof/>
            <w:webHidden/>
          </w:rPr>
          <w:instrText xml:space="preserve"> PAGEREF _Toc73303180 \h </w:instrText>
        </w:r>
        <w:r>
          <w:rPr>
            <w:noProof/>
            <w:webHidden/>
          </w:rPr>
        </w:r>
        <w:r>
          <w:rPr>
            <w:noProof/>
            <w:webHidden/>
          </w:rPr>
          <w:fldChar w:fldCharType="separate"/>
        </w:r>
        <w:r>
          <w:rPr>
            <w:noProof/>
            <w:webHidden/>
          </w:rPr>
          <w:t>7</w:t>
        </w:r>
        <w:r>
          <w:rPr>
            <w:noProof/>
            <w:webHidden/>
          </w:rPr>
          <w:fldChar w:fldCharType="end"/>
        </w:r>
      </w:hyperlink>
    </w:p>
    <w:p w14:paraId="3B385643" w14:textId="239C4049" w:rsidR="00AB3BB6" w:rsidRDefault="00AB3BB6">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03181" w:history="1">
        <w:r w:rsidRPr="002A10AC">
          <w:rPr>
            <w:rStyle w:val="Hyperlink"/>
            <w:noProof/>
          </w:rPr>
          <w:t>3</w:t>
        </w:r>
        <w:r>
          <w:rPr>
            <w:rFonts w:asciiTheme="minorHAnsi" w:eastAsiaTheme="minorEastAsia" w:hAnsiTheme="minorHAnsi" w:cstheme="minorBidi"/>
            <w:b w:val="0"/>
            <w:noProof/>
            <w:sz w:val="22"/>
            <w:szCs w:val="22"/>
          </w:rPr>
          <w:tab/>
        </w:r>
        <w:r w:rsidRPr="002A10AC">
          <w:rPr>
            <w:rStyle w:val="Hyperlink"/>
            <w:noProof/>
          </w:rPr>
          <w:t>Stand der Technik</w:t>
        </w:r>
        <w:r>
          <w:rPr>
            <w:noProof/>
            <w:webHidden/>
          </w:rPr>
          <w:tab/>
        </w:r>
        <w:r>
          <w:rPr>
            <w:noProof/>
            <w:webHidden/>
          </w:rPr>
          <w:fldChar w:fldCharType="begin"/>
        </w:r>
        <w:r>
          <w:rPr>
            <w:noProof/>
            <w:webHidden/>
          </w:rPr>
          <w:instrText xml:space="preserve"> PAGEREF _Toc73303181 \h </w:instrText>
        </w:r>
        <w:r>
          <w:rPr>
            <w:noProof/>
            <w:webHidden/>
          </w:rPr>
        </w:r>
        <w:r>
          <w:rPr>
            <w:noProof/>
            <w:webHidden/>
          </w:rPr>
          <w:fldChar w:fldCharType="separate"/>
        </w:r>
        <w:r>
          <w:rPr>
            <w:noProof/>
            <w:webHidden/>
          </w:rPr>
          <w:t>8</w:t>
        </w:r>
        <w:r>
          <w:rPr>
            <w:noProof/>
            <w:webHidden/>
          </w:rPr>
          <w:fldChar w:fldCharType="end"/>
        </w:r>
      </w:hyperlink>
    </w:p>
    <w:p w14:paraId="7B5219EF" w14:textId="44D3D706" w:rsidR="00AB3BB6" w:rsidRDefault="00AB3BB6">
      <w:pPr>
        <w:pStyle w:val="Verzeichnis3"/>
        <w:tabs>
          <w:tab w:val="left" w:pos="1000"/>
          <w:tab w:val="right" w:leader="dot" w:pos="9344"/>
        </w:tabs>
        <w:rPr>
          <w:rFonts w:asciiTheme="minorHAnsi" w:eastAsiaTheme="minorEastAsia" w:hAnsiTheme="minorHAnsi" w:cstheme="minorBidi"/>
          <w:b w:val="0"/>
          <w:noProof/>
          <w:szCs w:val="22"/>
        </w:rPr>
      </w:pPr>
      <w:hyperlink w:anchor="_Toc73303182" w:history="1">
        <w:r w:rsidRPr="002A10AC">
          <w:rPr>
            <w:rStyle w:val="Hyperlink"/>
            <w:noProof/>
          </w:rPr>
          <w:t>3.1</w:t>
        </w:r>
        <w:r>
          <w:rPr>
            <w:rFonts w:asciiTheme="minorHAnsi" w:eastAsiaTheme="minorEastAsia" w:hAnsiTheme="minorHAnsi" w:cstheme="minorBidi"/>
            <w:b w:val="0"/>
            <w:noProof/>
            <w:szCs w:val="22"/>
          </w:rPr>
          <w:tab/>
        </w:r>
        <w:r w:rsidRPr="002A10AC">
          <w:rPr>
            <w:rStyle w:val="Hyperlink"/>
            <w:noProof/>
          </w:rPr>
          <w:t>Begriffserklärung: Virtual Reality</w:t>
        </w:r>
        <w:r>
          <w:rPr>
            <w:noProof/>
            <w:webHidden/>
          </w:rPr>
          <w:tab/>
        </w:r>
        <w:r>
          <w:rPr>
            <w:noProof/>
            <w:webHidden/>
          </w:rPr>
          <w:fldChar w:fldCharType="begin"/>
        </w:r>
        <w:r>
          <w:rPr>
            <w:noProof/>
            <w:webHidden/>
          </w:rPr>
          <w:instrText xml:space="preserve"> PAGEREF _Toc73303182 \h </w:instrText>
        </w:r>
        <w:r>
          <w:rPr>
            <w:noProof/>
            <w:webHidden/>
          </w:rPr>
        </w:r>
        <w:r>
          <w:rPr>
            <w:noProof/>
            <w:webHidden/>
          </w:rPr>
          <w:fldChar w:fldCharType="separate"/>
        </w:r>
        <w:r>
          <w:rPr>
            <w:noProof/>
            <w:webHidden/>
          </w:rPr>
          <w:t>8</w:t>
        </w:r>
        <w:r>
          <w:rPr>
            <w:noProof/>
            <w:webHidden/>
          </w:rPr>
          <w:fldChar w:fldCharType="end"/>
        </w:r>
      </w:hyperlink>
    </w:p>
    <w:p w14:paraId="17B9DE9D" w14:textId="4926599D" w:rsidR="00AB3BB6" w:rsidRDefault="00AB3BB6">
      <w:pPr>
        <w:pStyle w:val="Verzeichnis3"/>
        <w:tabs>
          <w:tab w:val="left" w:pos="1000"/>
          <w:tab w:val="right" w:leader="dot" w:pos="9344"/>
        </w:tabs>
        <w:rPr>
          <w:rFonts w:asciiTheme="minorHAnsi" w:eastAsiaTheme="minorEastAsia" w:hAnsiTheme="minorHAnsi" w:cstheme="minorBidi"/>
          <w:b w:val="0"/>
          <w:noProof/>
          <w:szCs w:val="22"/>
        </w:rPr>
      </w:pPr>
      <w:hyperlink w:anchor="_Toc73303183" w:history="1">
        <w:r w:rsidRPr="002A10AC">
          <w:rPr>
            <w:rStyle w:val="Hyperlink"/>
            <w:noProof/>
          </w:rPr>
          <w:t>3.2</w:t>
        </w:r>
        <w:r>
          <w:rPr>
            <w:rFonts w:asciiTheme="minorHAnsi" w:eastAsiaTheme="minorEastAsia" w:hAnsiTheme="minorHAnsi" w:cstheme="minorBidi"/>
            <w:b w:val="0"/>
            <w:noProof/>
            <w:szCs w:val="22"/>
          </w:rPr>
          <w:tab/>
        </w:r>
        <w:r w:rsidRPr="002A10AC">
          <w:rPr>
            <w:rStyle w:val="Hyperlink"/>
            <w:noProof/>
          </w:rPr>
          <w:t>Fortbewegungstechniken in Virtual Reality</w:t>
        </w:r>
        <w:r>
          <w:rPr>
            <w:noProof/>
            <w:webHidden/>
          </w:rPr>
          <w:tab/>
        </w:r>
        <w:r>
          <w:rPr>
            <w:noProof/>
            <w:webHidden/>
          </w:rPr>
          <w:fldChar w:fldCharType="begin"/>
        </w:r>
        <w:r>
          <w:rPr>
            <w:noProof/>
            <w:webHidden/>
          </w:rPr>
          <w:instrText xml:space="preserve"> PAGEREF _Toc73303183 \h </w:instrText>
        </w:r>
        <w:r>
          <w:rPr>
            <w:noProof/>
            <w:webHidden/>
          </w:rPr>
        </w:r>
        <w:r>
          <w:rPr>
            <w:noProof/>
            <w:webHidden/>
          </w:rPr>
          <w:fldChar w:fldCharType="separate"/>
        </w:r>
        <w:r>
          <w:rPr>
            <w:noProof/>
            <w:webHidden/>
          </w:rPr>
          <w:t>10</w:t>
        </w:r>
        <w:r>
          <w:rPr>
            <w:noProof/>
            <w:webHidden/>
          </w:rPr>
          <w:fldChar w:fldCharType="end"/>
        </w:r>
      </w:hyperlink>
    </w:p>
    <w:p w14:paraId="509DD904" w14:textId="70C20F75"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184" w:history="1">
        <w:r w:rsidRPr="002A10AC">
          <w:rPr>
            <w:rStyle w:val="Hyperlink"/>
            <w:noProof/>
          </w:rPr>
          <w:t>3.2.1</w:t>
        </w:r>
        <w:r>
          <w:rPr>
            <w:rFonts w:asciiTheme="minorHAnsi" w:eastAsiaTheme="minorEastAsia" w:hAnsiTheme="minorHAnsi" w:cstheme="minorBidi"/>
            <w:b w:val="0"/>
            <w:noProof/>
            <w:szCs w:val="22"/>
          </w:rPr>
          <w:tab/>
        </w:r>
        <w:r w:rsidRPr="002A10AC">
          <w:rPr>
            <w:rStyle w:val="Hyperlink"/>
            <w:noProof/>
          </w:rPr>
          <w:t>Natural Walking</w:t>
        </w:r>
        <w:r>
          <w:rPr>
            <w:noProof/>
            <w:webHidden/>
          </w:rPr>
          <w:tab/>
        </w:r>
        <w:r>
          <w:rPr>
            <w:noProof/>
            <w:webHidden/>
          </w:rPr>
          <w:fldChar w:fldCharType="begin"/>
        </w:r>
        <w:r>
          <w:rPr>
            <w:noProof/>
            <w:webHidden/>
          </w:rPr>
          <w:instrText xml:space="preserve"> PAGEREF _Toc73303184 \h </w:instrText>
        </w:r>
        <w:r>
          <w:rPr>
            <w:noProof/>
            <w:webHidden/>
          </w:rPr>
        </w:r>
        <w:r>
          <w:rPr>
            <w:noProof/>
            <w:webHidden/>
          </w:rPr>
          <w:fldChar w:fldCharType="separate"/>
        </w:r>
        <w:r>
          <w:rPr>
            <w:noProof/>
            <w:webHidden/>
          </w:rPr>
          <w:t>11</w:t>
        </w:r>
        <w:r>
          <w:rPr>
            <w:noProof/>
            <w:webHidden/>
          </w:rPr>
          <w:fldChar w:fldCharType="end"/>
        </w:r>
      </w:hyperlink>
    </w:p>
    <w:p w14:paraId="529B6032" w14:textId="5519E581"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185" w:history="1">
        <w:r w:rsidRPr="002A10AC">
          <w:rPr>
            <w:rStyle w:val="Hyperlink"/>
            <w:noProof/>
          </w:rPr>
          <w:t>3.2.2</w:t>
        </w:r>
        <w:r>
          <w:rPr>
            <w:rFonts w:asciiTheme="minorHAnsi" w:eastAsiaTheme="minorEastAsia" w:hAnsiTheme="minorHAnsi" w:cstheme="minorBidi"/>
            <w:b w:val="0"/>
            <w:noProof/>
            <w:szCs w:val="22"/>
          </w:rPr>
          <w:tab/>
        </w:r>
        <w:r w:rsidRPr="002A10AC">
          <w:rPr>
            <w:rStyle w:val="Hyperlink"/>
            <w:noProof/>
          </w:rPr>
          <w:t>Redirected Walking</w:t>
        </w:r>
        <w:r>
          <w:rPr>
            <w:noProof/>
            <w:webHidden/>
          </w:rPr>
          <w:tab/>
        </w:r>
        <w:r>
          <w:rPr>
            <w:noProof/>
            <w:webHidden/>
          </w:rPr>
          <w:fldChar w:fldCharType="begin"/>
        </w:r>
        <w:r>
          <w:rPr>
            <w:noProof/>
            <w:webHidden/>
          </w:rPr>
          <w:instrText xml:space="preserve"> PAGEREF _Toc73303185 \h </w:instrText>
        </w:r>
        <w:r>
          <w:rPr>
            <w:noProof/>
            <w:webHidden/>
          </w:rPr>
        </w:r>
        <w:r>
          <w:rPr>
            <w:noProof/>
            <w:webHidden/>
          </w:rPr>
          <w:fldChar w:fldCharType="separate"/>
        </w:r>
        <w:r>
          <w:rPr>
            <w:noProof/>
            <w:webHidden/>
          </w:rPr>
          <w:t>12</w:t>
        </w:r>
        <w:r>
          <w:rPr>
            <w:noProof/>
            <w:webHidden/>
          </w:rPr>
          <w:fldChar w:fldCharType="end"/>
        </w:r>
      </w:hyperlink>
    </w:p>
    <w:p w14:paraId="2DC62DAA" w14:textId="32776A7E"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186" w:history="1">
        <w:r w:rsidRPr="002A10AC">
          <w:rPr>
            <w:rStyle w:val="Hyperlink"/>
            <w:i/>
            <w:noProof/>
          </w:rPr>
          <w:t>3.2.2.1</w:t>
        </w:r>
        <w:r>
          <w:rPr>
            <w:rFonts w:asciiTheme="minorHAnsi" w:eastAsiaTheme="minorEastAsia" w:hAnsiTheme="minorHAnsi" w:cstheme="minorBidi"/>
            <w:noProof/>
            <w:szCs w:val="22"/>
          </w:rPr>
          <w:tab/>
        </w:r>
        <w:r w:rsidRPr="002A10AC">
          <w:rPr>
            <w:rStyle w:val="Hyperlink"/>
            <w:noProof/>
          </w:rPr>
          <w:t>Subtile kontinuierliche</w:t>
        </w:r>
        <w:r w:rsidRPr="002A10AC">
          <w:rPr>
            <w:rStyle w:val="Hyperlink"/>
            <w:i/>
            <w:noProof/>
          </w:rPr>
          <w:t xml:space="preserve"> </w:t>
        </w:r>
        <w:r w:rsidRPr="002A10AC">
          <w:rPr>
            <w:rStyle w:val="Hyperlink"/>
            <w:noProof/>
          </w:rPr>
          <w:t>Repositionierung</w:t>
        </w:r>
        <w:r>
          <w:rPr>
            <w:noProof/>
            <w:webHidden/>
          </w:rPr>
          <w:tab/>
        </w:r>
        <w:r>
          <w:rPr>
            <w:noProof/>
            <w:webHidden/>
          </w:rPr>
          <w:fldChar w:fldCharType="begin"/>
        </w:r>
        <w:r>
          <w:rPr>
            <w:noProof/>
            <w:webHidden/>
          </w:rPr>
          <w:instrText xml:space="preserve"> PAGEREF _Toc73303186 \h </w:instrText>
        </w:r>
        <w:r>
          <w:rPr>
            <w:noProof/>
            <w:webHidden/>
          </w:rPr>
        </w:r>
        <w:r>
          <w:rPr>
            <w:noProof/>
            <w:webHidden/>
          </w:rPr>
          <w:fldChar w:fldCharType="separate"/>
        </w:r>
        <w:r>
          <w:rPr>
            <w:noProof/>
            <w:webHidden/>
          </w:rPr>
          <w:t>13</w:t>
        </w:r>
        <w:r>
          <w:rPr>
            <w:noProof/>
            <w:webHidden/>
          </w:rPr>
          <w:fldChar w:fldCharType="end"/>
        </w:r>
      </w:hyperlink>
    </w:p>
    <w:p w14:paraId="26D2A1E2" w14:textId="5F25A90D"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187" w:history="1">
        <w:r w:rsidRPr="002A10AC">
          <w:rPr>
            <w:rStyle w:val="Hyperlink"/>
            <w:noProof/>
          </w:rPr>
          <w:t>3.2.2.2</w:t>
        </w:r>
        <w:r>
          <w:rPr>
            <w:rFonts w:asciiTheme="minorHAnsi" w:eastAsiaTheme="minorEastAsia" w:hAnsiTheme="minorHAnsi" w:cstheme="minorBidi"/>
            <w:noProof/>
            <w:szCs w:val="22"/>
          </w:rPr>
          <w:tab/>
        </w:r>
        <w:r w:rsidRPr="002A10AC">
          <w:rPr>
            <w:rStyle w:val="Hyperlink"/>
            <w:noProof/>
          </w:rPr>
          <w:t>Subtile</w:t>
        </w:r>
        <w:r w:rsidRPr="002A10AC">
          <w:rPr>
            <w:rStyle w:val="Hyperlink"/>
            <w:i/>
            <w:noProof/>
          </w:rPr>
          <w:t xml:space="preserve"> </w:t>
        </w:r>
        <w:r w:rsidRPr="002A10AC">
          <w:rPr>
            <w:rStyle w:val="Hyperlink"/>
            <w:noProof/>
          </w:rPr>
          <w:t>diskrete Repositionierung</w:t>
        </w:r>
        <w:r>
          <w:rPr>
            <w:noProof/>
            <w:webHidden/>
          </w:rPr>
          <w:tab/>
        </w:r>
        <w:r>
          <w:rPr>
            <w:noProof/>
            <w:webHidden/>
          </w:rPr>
          <w:fldChar w:fldCharType="begin"/>
        </w:r>
        <w:r>
          <w:rPr>
            <w:noProof/>
            <w:webHidden/>
          </w:rPr>
          <w:instrText xml:space="preserve"> PAGEREF _Toc73303187 \h </w:instrText>
        </w:r>
        <w:r>
          <w:rPr>
            <w:noProof/>
            <w:webHidden/>
          </w:rPr>
        </w:r>
        <w:r>
          <w:rPr>
            <w:noProof/>
            <w:webHidden/>
          </w:rPr>
          <w:fldChar w:fldCharType="separate"/>
        </w:r>
        <w:r>
          <w:rPr>
            <w:noProof/>
            <w:webHidden/>
          </w:rPr>
          <w:t>13</w:t>
        </w:r>
        <w:r>
          <w:rPr>
            <w:noProof/>
            <w:webHidden/>
          </w:rPr>
          <w:fldChar w:fldCharType="end"/>
        </w:r>
      </w:hyperlink>
    </w:p>
    <w:p w14:paraId="79992DBF" w14:textId="4BF690DD"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188" w:history="1">
        <w:r w:rsidRPr="002A10AC">
          <w:rPr>
            <w:rStyle w:val="Hyperlink"/>
            <w:noProof/>
          </w:rPr>
          <w:t>3.2.2.3</w:t>
        </w:r>
        <w:r>
          <w:rPr>
            <w:rFonts w:asciiTheme="minorHAnsi" w:eastAsiaTheme="minorEastAsia" w:hAnsiTheme="minorHAnsi" w:cstheme="minorBidi"/>
            <w:noProof/>
            <w:szCs w:val="22"/>
          </w:rPr>
          <w:tab/>
        </w:r>
        <w:r w:rsidRPr="002A10AC">
          <w:rPr>
            <w:rStyle w:val="Hyperlink"/>
            <w:noProof/>
          </w:rPr>
          <w:t>Offene kontinuierliche Repositionierung</w:t>
        </w:r>
        <w:r>
          <w:rPr>
            <w:noProof/>
            <w:webHidden/>
          </w:rPr>
          <w:tab/>
        </w:r>
        <w:r>
          <w:rPr>
            <w:noProof/>
            <w:webHidden/>
          </w:rPr>
          <w:fldChar w:fldCharType="begin"/>
        </w:r>
        <w:r>
          <w:rPr>
            <w:noProof/>
            <w:webHidden/>
          </w:rPr>
          <w:instrText xml:space="preserve"> PAGEREF _Toc73303188 \h </w:instrText>
        </w:r>
        <w:r>
          <w:rPr>
            <w:noProof/>
            <w:webHidden/>
          </w:rPr>
        </w:r>
        <w:r>
          <w:rPr>
            <w:noProof/>
            <w:webHidden/>
          </w:rPr>
          <w:fldChar w:fldCharType="separate"/>
        </w:r>
        <w:r>
          <w:rPr>
            <w:noProof/>
            <w:webHidden/>
          </w:rPr>
          <w:t>13</w:t>
        </w:r>
        <w:r>
          <w:rPr>
            <w:noProof/>
            <w:webHidden/>
          </w:rPr>
          <w:fldChar w:fldCharType="end"/>
        </w:r>
      </w:hyperlink>
    </w:p>
    <w:p w14:paraId="047CDFA4" w14:textId="5F80D940"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189" w:history="1">
        <w:r w:rsidRPr="002A10AC">
          <w:rPr>
            <w:rStyle w:val="Hyperlink"/>
            <w:noProof/>
          </w:rPr>
          <w:t>3.2.2.4</w:t>
        </w:r>
        <w:r>
          <w:rPr>
            <w:rFonts w:asciiTheme="minorHAnsi" w:eastAsiaTheme="minorEastAsia" w:hAnsiTheme="minorHAnsi" w:cstheme="minorBidi"/>
            <w:noProof/>
            <w:szCs w:val="22"/>
          </w:rPr>
          <w:tab/>
        </w:r>
        <w:r w:rsidRPr="002A10AC">
          <w:rPr>
            <w:rStyle w:val="Hyperlink"/>
            <w:noProof/>
          </w:rPr>
          <w:t>Offene diskrete Repositionierung</w:t>
        </w:r>
        <w:r>
          <w:rPr>
            <w:noProof/>
            <w:webHidden/>
          </w:rPr>
          <w:tab/>
        </w:r>
        <w:r>
          <w:rPr>
            <w:noProof/>
            <w:webHidden/>
          </w:rPr>
          <w:fldChar w:fldCharType="begin"/>
        </w:r>
        <w:r>
          <w:rPr>
            <w:noProof/>
            <w:webHidden/>
          </w:rPr>
          <w:instrText xml:space="preserve"> PAGEREF _Toc73303189 \h </w:instrText>
        </w:r>
        <w:r>
          <w:rPr>
            <w:noProof/>
            <w:webHidden/>
          </w:rPr>
        </w:r>
        <w:r>
          <w:rPr>
            <w:noProof/>
            <w:webHidden/>
          </w:rPr>
          <w:fldChar w:fldCharType="separate"/>
        </w:r>
        <w:r>
          <w:rPr>
            <w:noProof/>
            <w:webHidden/>
          </w:rPr>
          <w:t>13</w:t>
        </w:r>
        <w:r>
          <w:rPr>
            <w:noProof/>
            <w:webHidden/>
          </w:rPr>
          <w:fldChar w:fldCharType="end"/>
        </w:r>
      </w:hyperlink>
    </w:p>
    <w:p w14:paraId="459C55BE" w14:textId="48C5D256"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190" w:history="1">
        <w:r w:rsidRPr="002A10AC">
          <w:rPr>
            <w:rStyle w:val="Hyperlink"/>
            <w:noProof/>
          </w:rPr>
          <w:t>3.2.2.5</w:t>
        </w:r>
        <w:r>
          <w:rPr>
            <w:rFonts w:asciiTheme="minorHAnsi" w:eastAsiaTheme="minorEastAsia" w:hAnsiTheme="minorHAnsi" w:cstheme="minorBidi"/>
            <w:noProof/>
            <w:szCs w:val="22"/>
          </w:rPr>
          <w:tab/>
        </w:r>
        <w:r w:rsidRPr="002A10AC">
          <w:rPr>
            <w:rStyle w:val="Hyperlink"/>
            <w:noProof/>
          </w:rPr>
          <w:t>Offene kontinuierliche Neuausrichtung</w:t>
        </w:r>
        <w:r>
          <w:rPr>
            <w:noProof/>
            <w:webHidden/>
          </w:rPr>
          <w:tab/>
        </w:r>
        <w:r>
          <w:rPr>
            <w:noProof/>
            <w:webHidden/>
          </w:rPr>
          <w:fldChar w:fldCharType="begin"/>
        </w:r>
        <w:r>
          <w:rPr>
            <w:noProof/>
            <w:webHidden/>
          </w:rPr>
          <w:instrText xml:space="preserve"> PAGEREF _Toc73303190 \h </w:instrText>
        </w:r>
        <w:r>
          <w:rPr>
            <w:noProof/>
            <w:webHidden/>
          </w:rPr>
        </w:r>
        <w:r>
          <w:rPr>
            <w:noProof/>
            <w:webHidden/>
          </w:rPr>
          <w:fldChar w:fldCharType="separate"/>
        </w:r>
        <w:r>
          <w:rPr>
            <w:noProof/>
            <w:webHidden/>
          </w:rPr>
          <w:t>14</w:t>
        </w:r>
        <w:r>
          <w:rPr>
            <w:noProof/>
            <w:webHidden/>
          </w:rPr>
          <w:fldChar w:fldCharType="end"/>
        </w:r>
      </w:hyperlink>
    </w:p>
    <w:p w14:paraId="19923896" w14:textId="422927E2"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191" w:history="1">
        <w:r w:rsidRPr="002A10AC">
          <w:rPr>
            <w:rStyle w:val="Hyperlink"/>
            <w:noProof/>
          </w:rPr>
          <w:t>3.2.2.6</w:t>
        </w:r>
        <w:r>
          <w:rPr>
            <w:rFonts w:asciiTheme="minorHAnsi" w:eastAsiaTheme="minorEastAsia" w:hAnsiTheme="minorHAnsi" w:cstheme="minorBidi"/>
            <w:noProof/>
            <w:szCs w:val="22"/>
          </w:rPr>
          <w:tab/>
        </w:r>
        <w:r w:rsidRPr="002A10AC">
          <w:rPr>
            <w:rStyle w:val="Hyperlink"/>
            <w:noProof/>
          </w:rPr>
          <w:t>Subtile kontinuierliche Neuausrichtung</w:t>
        </w:r>
        <w:r>
          <w:rPr>
            <w:noProof/>
            <w:webHidden/>
          </w:rPr>
          <w:tab/>
        </w:r>
        <w:r>
          <w:rPr>
            <w:noProof/>
            <w:webHidden/>
          </w:rPr>
          <w:fldChar w:fldCharType="begin"/>
        </w:r>
        <w:r>
          <w:rPr>
            <w:noProof/>
            <w:webHidden/>
          </w:rPr>
          <w:instrText xml:space="preserve"> PAGEREF _Toc73303191 \h </w:instrText>
        </w:r>
        <w:r>
          <w:rPr>
            <w:noProof/>
            <w:webHidden/>
          </w:rPr>
        </w:r>
        <w:r>
          <w:rPr>
            <w:noProof/>
            <w:webHidden/>
          </w:rPr>
          <w:fldChar w:fldCharType="separate"/>
        </w:r>
        <w:r>
          <w:rPr>
            <w:noProof/>
            <w:webHidden/>
          </w:rPr>
          <w:t>14</w:t>
        </w:r>
        <w:r>
          <w:rPr>
            <w:noProof/>
            <w:webHidden/>
          </w:rPr>
          <w:fldChar w:fldCharType="end"/>
        </w:r>
      </w:hyperlink>
    </w:p>
    <w:p w14:paraId="19918ED0" w14:textId="11C6992A"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192" w:history="1">
        <w:r w:rsidRPr="002A10AC">
          <w:rPr>
            <w:rStyle w:val="Hyperlink"/>
            <w:noProof/>
          </w:rPr>
          <w:t>3.2.2.7</w:t>
        </w:r>
        <w:r>
          <w:rPr>
            <w:rFonts w:asciiTheme="minorHAnsi" w:eastAsiaTheme="minorEastAsia" w:hAnsiTheme="minorHAnsi" w:cstheme="minorBidi"/>
            <w:noProof/>
            <w:szCs w:val="22"/>
          </w:rPr>
          <w:tab/>
        </w:r>
        <w:r w:rsidRPr="002A10AC">
          <w:rPr>
            <w:rStyle w:val="Hyperlink"/>
            <w:noProof/>
          </w:rPr>
          <w:t>Offene diskrete Neuausrichtung</w:t>
        </w:r>
        <w:r>
          <w:rPr>
            <w:noProof/>
            <w:webHidden/>
          </w:rPr>
          <w:tab/>
        </w:r>
        <w:r>
          <w:rPr>
            <w:noProof/>
            <w:webHidden/>
          </w:rPr>
          <w:fldChar w:fldCharType="begin"/>
        </w:r>
        <w:r>
          <w:rPr>
            <w:noProof/>
            <w:webHidden/>
          </w:rPr>
          <w:instrText xml:space="preserve"> PAGEREF _Toc73303192 \h </w:instrText>
        </w:r>
        <w:r>
          <w:rPr>
            <w:noProof/>
            <w:webHidden/>
          </w:rPr>
        </w:r>
        <w:r>
          <w:rPr>
            <w:noProof/>
            <w:webHidden/>
          </w:rPr>
          <w:fldChar w:fldCharType="separate"/>
        </w:r>
        <w:r>
          <w:rPr>
            <w:noProof/>
            <w:webHidden/>
          </w:rPr>
          <w:t>15</w:t>
        </w:r>
        <w:r>
          <w:rPr>
            <w:noProof/>
            <w:webHidden/>
          </w:rPr>
          <w:fldChar w:fldCharType="end"/>
        </w:r>
      </w:hyperlink>
    </w:p>
    <w:p w14:paraId="00207D82" w14:textId="151F6259"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193" w:history="1">
        <w:r w:rsidRPr="002A10AC">
          <w:rPr>
            <w:rStyle w:val="Hyperlink"/>
            <w:noProof/>
          </w:rPr>
          <w:t>3.2.2.8</w:t>
        </w:r>
        <w:r>
          <w:rPr>
            <w:rFonts w:asciiTheme="minorHAnsi" w:eastAsiaTheme="minorEastAsia" w:hAnsiTheme="minorHAnsi" w:cstheme="minorBidi"/>
            <w:noProof/>
            <w:szCs w:val="22"/>
          </w:rPr>
          <w:tab/>
        </w:r>
        <w:r w:rsidRPr="002A10AC">
          <w:rPr>
            <w:rStyle w:val="Hyperlink"/>
            <w:noProof/>
          </w:rPr>
          <w:t>Subtile diskrete Neuausrichtung</w:t>
        </w:r>
        <w:r>
          <w:rPr>
            <w:noProof/>
            <w:webHidden/>
          </w:rPr>
          <w:tab/>
        </w:r>
        <w:r>
          <w:rPr>
            <w:noProof/>
            <w:webHidden/>
          </w:rPr>
          <w:fldChar w:fldCharType="begin"/>
        </w:r>
        <w:r>
          <w:rPr>
            <w:noProof/>
            <w:webHidden/>
          </w:rPr>
          <w:instrText xml:space="preserve"> PAGEREF _Toc73303193 \h </w:instrText>
        </w:r>
        <w:r>
          <w:rPr>
            <w:noProof/>
            <w:webHidden/>
          </w:rPr>
        </w:r>
        <w:r>
          <w:rPr>
            <w:noProof/>
            <w:webHidden/>
          </w:rPr>
          <w:fldChar w:fldCharType="separate"/>
        </w:r>
        <w:r>
          <w:rPr>
            <w:noProof/>
            <w:webHidden/>
          </w:rPr>
          <w:t>15</w:t>
        </w:r>
        <w:r>
          <w:rPr>
            <w:noProof/>
            <w:webHidden/>
          </w:rPr>
          <w:fldChar w:fldCharType="end"/>
        </w:r>
      </w:hyperlink>
    </w:p>
    <w:p w14:paraId="797BA3B0" w14:textId="08B43CA8"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194" w:history="1">
        <w:r w:rsidRPr="002A10AC">
          <w:rPr>
            <w:rStyle w:val="Hyperlink"/>
            <w:noProof/>
          </w:rPr>
          <w:t>3.2.3</w:t>
        </w:r>
        <w:r>
          <w:rPr>
            <w:rFonts w:asciiTheme="minorHAnsi" w:eastAsiaTheme="minorEastAsia" w:hAnsiTheme="minorHAnsi" w:cstheme="minorBidi"/>
            <w:b w:val="0"/>
            <w:noProof/>
            <w:szCs w:val="22"/>
          </w:rPr>
          <w:tab/>
        </w:r>
        <w:r w:rsidRPr="002A10AC">
          <w:rPr>
            <w:rStyle w:val="Hyperlink"/>
            <w:noProof/>
          </w:rPr>
          <w:t>Walking-In-Place</w:t>
        </w:r>
        <w:r>
          <w:rPr>
            <w:noProof/>
            <w:webHidden/>
          </w:rPr>
          <w:tab/>
        </w:r>
        <w:r>
          <w:rPr>
            <w:noProof/>
            <w:webHidden/>
          </w:rPr>
          <w:fldChar w:fldCharType="begin"/>
        </w:r>
        <w:r>
          <w:rPr>
            <w:noProof/>
            <w:webHidden/>
          </w:rPr>
          <w:instrText xml:space="preserve"> PAGEREF _Toc73303194 \h </w:instrText>
        </w:r>
        <w:r>
          <w:rPr>
            <w:noProof/>
            <w:webHidden/>
          </w:rPr>
        </w:r>
        <w:r>
          <w:rPr>
            <w:noProof/>
            <w:webHidden/>
          </w:rPr>
          <w:fldChar w:fldCharType="separate"/>
        </w:r>
        <w:r>
          <w:rPr>
            <w:noProof/>
            <w:webHidden/>
          </w:rPr>
          <w:t>16</w:t>
        </w:r>
        <w:r>
          <w:rPr>
            <w:noProof/>
            <w:webHidden/>
          </w:rPr>
          <w:fldChar w:fldCharType="end"/>
        </w:r>
      </w:hyperlink>
    </w:p>
    <w:p w14:paraId="17439160" w14:textId="4F56228E"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195" w:history="1">
        <w:r w:rsidRPr="002A10AC">
          <w:rPr>
            <w:rStyle w:val="Hyperlink"/>
            <w:noProof/>
          </w:rPr>
          <w:t>3.2.3.1</w:t>
        </w:r>
        <w:r>
          <w:rPr>
            <w:rFonts w:asciiTheme="minorHAnsi" w:eastAsiaTheme="minorEastAsia" w:hAnsiTheme="minorHAnsi" w:cstheme="minorBidi"/>
            <w:noProof/>
            <w:szCs w:val="22"/>
          </w:rPr>
          <w:tab/>
        </w:r>
        <w:r w:rsidRPr="002A10AC">
          <w:rPr>
            <w:rStyle w:val="Hyperlink"/>
            <w:noProof/>
          </w:rPr>
          <w:t>Physikalische Schnittstellen</w:t>
        </w:r>
        <w:r>
          <w:rPr>
            <w:noProof/>
            <w:webHidden/>
          </w:rPr>
          <w:tab/>
        </w:r>
        <w:r>
          <w:rPr>
            <w:noProof/>
            <w:webHidden/>
          </w:rPr>
          <w:fldChar w:fldCharType="begin"/>
        </w:r>
        <w:r>
          <w:rPr>
            <w:noProof/>
            <w:webHidden/>
          </w:rPr>
          <w:instrText xml:space="preserve"> PAGEREF _Toc73303195 \h </w:instrText>
        </w:r>
        <w:r>
          <w:rPr>
            <w:noProof/>
            <w:webHidden/>
          </w:rPr>
        </w:r>
        <w:r>
          <w:rPr>
            <w:noProof/>
            <w:webHidden/>
          </w:rPr>
          <w:fldChar w:fldCharType="separate"/>
        </w:r>
        <w:r>
          <w:rPr>
            <w:noProof/>
            <w:webHidden/>
          </w:rPr>
          <w:t>16</w:t>
        </w:r>
        <w:r>
          <w:rPr>
            <w:noProof/>
            <w:webHidden/>
          </w:rPr>
          <w:fldChar w:fldCharType="end"/>
        </w:r>
      </w:hyperlink>
    </w:p>
    <w:p w14:paraId="162CCA19" w14:textId="4458071A"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196" w:history="1">
        <w:r w:rsidRPr="002A10AC">
          <w:rPr>
            <w:rStyle w:val="Hyperlink"/>
            <w:noProof/>
          </w:rPr>
          <w:t>3.2.3.2</w:t>
        </w:r>
        <w:r>
          <w:rPr>
            <w:rFonts w:asciiTheme="minorHAnsi" w:eastAsiaTheme="minorEastAsia" w:hAnsiTheme="minorHAnsi" w:cstheme="minorBidi"/>
            <w:noProof/>
            <w:szCs w:val="22"/>
          </w:rPr>
          <w:tab/>
        </w:r>
        <w:r w:rsidRPr="002A10AC">
          <w:rPr>
            <w:rStyle w:val="Hyperlink"/>
            <w:noProof/>
          </w:rPr>
          <w:t>Motion Tracking</w:t>
        </w:r>
        <w:r>
          <w:rPr>
            <w:noProof/>
            <w:webHidden/>
          </w:rPr>
          <w:tab/>
        </w:r>
        <w:r>
          <w:rPr>
            <w:noProof/>
            <w:webHidden/>
          </w:rPr>
          <w:fldChar w:fldCharType="begin"/>
        </w:r>
        <w:r>
          <w:rPr>
            <w:noProof/>
            <w:webHidden/>
          </w:rPr>
          <w:instrText xml:space="preserve"> PAGEREF _Toc73303196 \h </w:instrText>
        </w:r>
        <w:r>
          <w:rPr>
            <w:noProof/>
            <w:webHidden/>
          </w:rPr>
        </w:r>
        <w:r>
          <w:rPr>
            <w:noProof/>
            <w:webHidden/>
          </w:rPr>
          <w:fldChar w:fldCharType="separate"/>
        </w:r>
        <w:r>
          <w:rPr>
            <w:noProof/>
            <w:webHidden/>
          </w:rPr>
          <w:t>17</w:t>
        </w:r>
        <w:r>
          <w:rPr>
            <w:noProof/>
            <w:webHidden/>
          </w:rPr>
          <w:fldChar w:fldCharType="end"/>
        </w:r>
      </w:hyperlink>
    </w:p>
    <w:p w14:paraId="4F51D9BA" w14:textId="716056DE"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197" w:history="1">
        <w:r w:rsidRPr="002A10AC">
          <w:rPr>
            <w:rStyle w:val="Hyperlink"/>
            <w:noProof/>
          </w:rPr>
          <w:t>3.2.4</w:t>
        </w:r>
        <w:r>
          <w:rPr>
            <w:rFonts w:asciiTheme="minorHAnsi" w:eastAsiaTheme="minorEastAsia" w:hAnsiTheme="minorHAnsi" w:cstheme="minorBidi"/>
            <w:b w:val="0"/>
            <w:noProof/>
            <w:szCs w:val="22"/>
          </w:rPr>
          <w:tab/>
        </w:r>
        <w:r w:rsidRPr="002A10AC">
          <w:rPr>
            <w:rStyle w:val="Hyperlink"/>
            <w:noProof/>
          </w:rPr>
          <w:t>Abstahierte Schnittstellen des Gehens</w:t>
        </w:r>
        <w:r>
          <w:rPr>
            <w:noProof/>
            <w:webHidden/>
          </w:rPr>
          <w:tab/>
        </w:r>
        <w:r>
          <w:rPr>
            <w:noProof/>
            <w:webHidden/>
          </w:rPr>
          <w:fldChar w:fldCharType="begin"/>
        </w:r>
        <w:r>
          <w:rPr>
            <w:noProof/>
            <w:webHidden/>
          </w:rPr>
          <w:instrText xml:space="preserve"> PAGEREF _Toc73303197 \h </w:instrText>
        </w:r>
        <w:r>
          <w:rPr>
            <w:noProof/>
            <w:webHidden/>
          </w:rPr>
        </w:r>
        <w:r>
          <w:rPr>
            <w:noProof/>
            <w:webHidden/>
          </w:rPr>
          <w:fldChar w:fldCharType="separate"/>
        </w:r>
        <w:r>
          <w:rPr>
            <w:noProof/>
            <w:webHidden/>
          </w:rPr>
          <w:t>18</w:t>
        </w:r>
        <w:r>
          <w:rPr>
            <w:noProof/>
            <w:webHidden/>
          </w:rPr>
          <w:fldChar w:fldCharType="end"/>
        </w:r>
      </w:hyperlink>
    </w:p>
    <w:p w14:paraId="121A9AB3" w14:textId="31032C21"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198" w:history="1">
        <w:r w:rsidRPr="002A10AC">
          <w:rPr>
            <w:rStyle w:val="Hyperlink"/>
            <w:noProof/>
          </w:rPr>
          <w:t>3.2.4.1</w:t>
        </w:r>
        <w:r>
          <w:rPr>
            <w:rFonts w:asciiTheme="minorHAnsi" w:eastAsiaTheme="minorEastAsia" w:hAnsiTheme="minorHAnsi" w:cstheme="minorBidi"/>
            <w:noProof/>
            <w:szCs w:val="22"/>
          </w:rPr>
          <w:tab/>
        </w:r>
        <w:r w:rsidRPr="002A10AC">
          <w:rPr>
            <w:rStyle w:val="Hyperlink"/>
            <w:noProof/>
          </w:rPr>
          <w:t>Joystick</w:t>
        </w:r>
        <w:r>
          <w:rPr>
            <w:noProof/>
            <w:webHidden/>
          </w:rPr>
          <w:tab/>
        </w:r>
        <w:r>
          <w:rPr>
            <w:noProof/>
            <w:webHidden/>
          </w:rPr>
          <w:fldChar w:fldCharType="begin"/>
        </w:r>
        <w:r>
          <w:rPr>
            <w:noProof/>
            <w:webHidden/>
          </w:rPr>
          <w:instrText xml:space="preserve"> PAGEREF _Toc73303198 \h </w:instrText>
        </w:r>
        <w:r>
          <w:rPr>
            <w:noProof/>
            <w:webHidden/>
          </w:rPr>
        </w:r>
        <w:r>
          <w:rPr>
            <w:noProof/>
            <w:webHidden/>
          </w:rPr>
          <w:fldChar w:fldCharType="separate"/>
        </w:r>
        <w:r>
          <w:rPr>
            <w:noProof/>
            <w:webHidden/>
          </w:rPr>
          <w:t>18</w:t>
        </w:r>
        <w:r>
          <w:rPr>
            <w:noProof/>
            <w:webHidden/>
          </w:rPr>
          <w:fldChar w:fldCharType="end"/>
        </w:r>
      </w:hyperlink>
    </w:p>
    <w:p w14:paraId="21AD8E9C" w14:textId="07616C0A"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199" w:history="1">
        <w:r w:rsidRPr="002A10AC">
          <w:rPr>
            <w:rStyle w:val="Hyperlink"/>
            <w:noProof/>
          </w:rPr>
          <w:t>3.2.4.2</w:t>
        </w:r>
        <w:r>
          <w:rPr>
            <w:rFonts w:asciiTheme="minorHAnsi" w:eastAsiaTheme="minorEastAsia" w:hAnsiTheme="minorHAnsi" w:cstheme="minorBidi"/>
            <w:noProof/>
            <w:szCs w:val="22"/>
          </w:rPr>
          <w:tab/>
        </w:r>
        <w:r w:rsidRPr="002A10AC">
          <w:rPr>
            <w:rStyle w:val="Hyperlink"/>
            <w:noProof/>
          </w:rPr>
          <w:t>Teleport</w:t>
        </w:r>
        <w:r>
          <w:rPr>
            <w:noProof/>
            <w:webHidden/>
          </w:rPr>
          <w:tab/>
        </w:r>
        <w:r>
          <w:rPr>
            <w:noProof/>
            <w:webHidden/>
          </w:rPr>
          <w:fldChar w:fldCharType="begin"/>
        </w:r>
        <w:r>
          <w:rPr>
            <w:noProof/>
            <w:webHidden/>
          </w:rPr>
          <w:instrText xml:space="preserve"> PAGEREF _Toc73303199 \h </w:instrText>
        </w:r>
        <w:r>
          <w:rPr>
            <w:noProof/>
            <w:webHidden/>
          </w:rPr>
        </w:r>
        <w:r>
          <w:rPr>
            <w:noProof/>
            <w:webHidden/>
          </w:rPr>
          <w:fldChar w:fldCharType="separate"/>
        </w:r>
        <w:r>
          <w:rPr>
            <w:noProof/>
            <w:webHidden/>
          </w:rPr>
          <w:t>18</w:t>
        </w:r>
        <w:r>
          <w:rPr>
            <w:noProof/>
            <w:webHidden/>
          </w:rPr>
          <w:fldChar w:fldCharType="end"/>
        </w:r>
      </w:hyperlink>
    </w:p>
    <w:p w14:paraId="1A44B863" w14:textId="5E2D7483"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200" w:history="1">
        <w:r w:rsidRPr="002A10AC">
          <w:rPr>
            <w:rStyle w:val="Hyperlink"/>
            <w:noProof/>
          </w:rPr>
          <w:t>3.2.4.3</w:t>
        </w:r>
        <w:r>
          <w:rPr>
            <w:rFonts w:asciiTheme="minorHAnsi" w:eastAsiaTheme="minorEastAsia" w:hAnsiTheme="minorHAnsi" w:cstheme="minorBidi"/>
            <w:noProof/>
            <w:szCs w:val="22"/>
          </w:rPr>
          <w:tab/>
        </w:r>
        <w:r w:rsidRPr="002A10AC">
          <w:rPr>
            <w:rStyle w:val="Hyperlink"/>
            <w:noProof/>
          </w:rPr>
          <w:t>Point &amp; Teleport</w:t>
        </w:r>
        <w:r>
          <w:rPr>
            <w:noProof/>
            <w:webHidden/>
          </w:rPr>
          <w:tab/>
        </w:r>
        <w:r>
          <w:rPr>
            <w:noProof/>
            <w:webHidden/>
          </w:rPr>
          <w:fldChar w:fldCharType="begin"/>
        </w:r>
        <w:r>
          <w:rPr>
            <w:noProof/>
            <w:webHidden/>
          </w:rPr>
          <w:instrText xml:space="preserve"> PAGEREF _Toc73303200 \h </w:instrText>
        </w:r>
        <w:r>
          <w:rPr>
            <w:noProof/>
            <w:webHidden/>
          </w:rPr>
        </w:r>
        <w:r>
          <w:rPr>
            <w:noProof/>
            <w:webHidden/>
          </w:rPr>
          <w:fldChar w:fldCharType="separate"/>
        </w:r>
        <w:r>
          <w:rPr>
            <w:noProof/>
            <w:webHidden/>
          </w:rPr>
          <w:t>19</w:t>
        </w:r>
        <w:r>
          <w:rPr>
            <w:noProof/>
            <w:webHidden/>
          </w:rPr>
          <w:fldChar w:fldCharType="end"/>
        </w:r>
      </w:hyperlink>
    </w:p>
    <w:p w14:paraId="59626CE7" w14:textId="3EA86043"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201" w:history="1">
        <w:r w:rsidRPr="002A10AC">
          <w:rPr>
            <w:rStyle w:val="Hyperlink"/>
            <w:noProof/>
          </w:rPr>
          <w:t>3.2.4.4</w:t>
        </w:r>
        <w:r>
          <w:rPr>
            <w:rFonts w:asciiTheme="minorHAnsi" w:eastAsiaTheme="minorEastAsia" w:hAnsiTheme="minorHAnsi" w:cstheme="minorBidi"/>
            <w:noProof/>
            <w:szCs w:val="22"/>
          </w:rPr>
          <w:tab/>
        </w:r>
        <w:r w:rsidRPr="002A10AC">
          <w:rPr>
            <w:rStyle w:val="Hyperlink"/>
            <w:noProof/>
          </w:rPr>
          <w:t>Arm basierte Bewegungserfassung</w:t>
        </w:r>
        <w:r>
          <w:rPr>
            <w:noProof/>
            <w:webHidden/>
          </w:rPr>
          <w:tab/>
        </w:r>
        <w:r>
          <w:rPr>
            <w:noProof/>
            <w:webHidden/>
          </w:rPr>
          <w:fldChar w:fldCharType="begin"/>
        </w:r>
        <w:r>
          <w:rPr>
            <w:noProof/>
            <w:webHidden/>
          </w:rPr>
          <w:instrText xml:space="preserve"> PAGEREF _Toc73303201 \h </w:instrText>
        </w:r>
        <w:r>
          <w:rPr>
            <w:noProof/>
            <w:webHidden/>
          </w:rPr>
        </w:r>
        <w:r>
          <w:rPr>
            <w:noProof/>
            <w:webHidden/>
          </w:rPr>
          <w:fldChar w:fldCharType="separate"/>
        </w:r>
        <w:r>
          <w:rPr>
            <w:noProof/>
            <w:webHidden/>
          </w:rPr>
          <w:t>20</w:t>
        </w:r>
        <w:r>
          <w:rPr>
            <w:noProof/>
            <w:webHidden/>
          </w:rPr>
          <w:fldChar w:fldCharType="end"/>
        </w:r>
      </w:hyperlink>
    </w:p>
    <w:p w14:paraId="2FF8C9F0" w14:textId="54967067"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202" w:history="1">
        <w:r w:rsidRPr="002A10AC">
          <w:rPr>
            <w:rStyle w:val="Hyperlink"/>
            <w:noProof/>
          </w:rPr>
          <w:t>3.2.4.5</w:t>
        </w:r>
        <w:r>
          <w:rPr>
            <w:rFonts w:asciiTheme="minorHAnsi" w:eastAsiaTheme="minorEastAsia" w:hAnsiTheme="minorHAnsi" w:cstheme="minorBidi"/>
            <w:noProof/>
            <w:szCs w:val="22"/>
          </w:rPr>
          <w:tab/>
        </w:r>
        <w:r w:rsidRPr="002A10AC">
          <w:rPr>
            <w:rStyle w:val="Hyperlink"/>
            <w:noProof/>
          </w:rPr>
          <w:t>Neigungsbasierte Fortbewegung</w:t>
        </w:r>
        <w:r>
          <w:rPr>
            <w:noProof/>
            <w:webHidden/>
          </w:rPr>
          <w:tab/>
        </w:r>
        <w:r>
          <w:rPr>
            <w:noProof/>
            <w:webHidden/>
          </w:rPr>
          <w:fldChar w:fldCharType="begin"/>
        </w:r>
        <w:r>
          <w:rPr>
            <w:noProof/>
            <w:webHidden/>
          </w:rPr>
          <w:instrText xml:space="preserve"> PAGEREF _Toc73303202 \h </w:instrText>
        </w:r>
        <w:r>
          <w:rPr>
            <w:noProof/>
            <w:webHidden/>
          </w:rPr>
        </w:r>
        <w:r>
          <w:rPr>
            <w:noProof/>
            <w:webHidden/>
          </w:rPr>
          <w:fldChar w:fldCharType="separate"/>
        </w:r>
        <w:r>
          <w:rPr>
            <w:noProof/>
            <w:webHidden/>
          </w:rPr>
          <w:t>21</w:t>
        </w:r>
        <w:r>
          <w:rPr>
            <w:noProof/>
            <w:webHidden/>
          </w:rPr>
          <w:fldChar w:fldCharType="end"/>
        </w:r>
      </w:hyperlink>
    </w:p>
    <w:p w14:paraId="7667C4DD" w14:textId="454488B2"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203" w:history="1">
        <w:r w:rsidRPr="002A10AC">
          <w:rPr>
            <w:rStyle w:val="Hyperlink"/>
            <w:noProof/>
          </w:rPr>
          <w:t>3.2.5</w:t>
        </w:r>
        <w:r>
          <w:rPr>
            <w:rFonts w:asciiTheme="minorHAnsi" w:eastAsiaTheme="minorEastAsia" w:hAnsiTheme="minorHAnsi" w:cstheme="minorBidi"/>
            <w:b w:val="0"/>
            <w:noProof/>
            <w:szCs w:val="22"/>
          </w:rPr>
          <w:tab/>
        </w:r>
        <w:r w:rsidRPr="002A10AC">
          <w:rPr>
            <w:rStyle w:val="Hyperlink"/>
            <w:noProof/>
          </w:rPr>
          <w:t>Laufbänder</w:t>
        </w:r>
        <w:r>
          <w:rPr>
            <w:noProof/>
            <w:webHidden/>
          </w:rPr>
          <w:tab/>
        </w:r>
        <w:r>
          <w:rPr>
            <w:noProof/>
            <w:webHidden/>
          </w:rPr>
          <w:fldChar w:fldCharType="begin"/>
        </w:r>
        <w:r>
          <w:rPr>
            <w:noProof/>
            <w:webHidden/>
          </w:rPr>
          <w:instrText xml:space="preserve"> PAGEREF _Toc73303203 \h </w:instrText>
        </w:r>
        <w:r>
          <w:rPr>
            <w:noProof/>
            <w:webHidden/>
          </w:rPr>
        </w:r>
        <w:r>
          <w:rPr>
            <w:noProof/>
            <w:webHidden/>
          </w:rPr>
          <w:fldChar w:fldCharType="separate"/>
        </w:r>
        <w:r>
          <w:rPr>
            <w:noProof/>
            <w:webHidden/>
          </w:rPr>
          <w:t>22</w:t>
        </w:r>
        <w:r>
          <w:rPr>
            <w:noProof/>
            <w:webHidden/>
          </w:rPr>
          <w:fldChar w:fldCharType="end"/>
        </w:r>
      </w:hyperlink>
    </w:p>
    <w:p w14:paraId="05F859D6" w14:textId="45104E30" w:rsidR="00AB3BB6" w:rsidRDefault="00AB3BB6">
      <w:pPr>
        <w:pStyle w:val="Verzeichnis3"/>
        <w:tabs>
          <w:tab w:val="left" w:pos="1000"/>
          <w:tab w:val="right" w:leader="dot" w:pos="9344"/>
        </w:tabs>
        <w:rPr>
          <w:rFonts w:asciiTheme="minorHAnsi" w:eastAsiaTheme="minorEastAsia" w:hAnsiTheme="minorHAnsi" w:cstheme="minorBidi"/>
          <w:b w:val="0"/>
          <w:noProof/>
          <w:szCs w:val="22"/>
        </w:rPr>
      </w:pPr>
      <w:hyperlink w:anchor="_Toc73303204" w:history="1">
        <w:r w:rsidRPr="002A10AC">
          <w:rPr>
            <w:rStyle w:val="Hyperlink"/>
            <w:noProof/>
          </w:rPr>
          <w:t>3.3</w:t>
        </w:r>
        <w:r>
          <w:rPr>
            <w:rFonts w:asciiTheme="minorHAnsi" w:eastAsiaTheme="minorEastAsia" w:hAnsiTheme="minorHAnsi" w:cstheme="minorBidi"/>
            <w:b w:val="0"/>
            <w:noProof/>
            <w:szCs w:val="22"/>
          </w:rPr>
          <w:tab/>
        </w:r>
        <w:r w:rsidRPr="002A10AC">
          <w:rPr>
            <w:rStyle w:val="Hyperlink"/>
            <w:noProof/>
          </w:rPr>
          <w:t>Konditionierung</w:t>
        </w:r>
        <w:r>
          <w:rPr>
            <w:noProof/>
            <w:webHidden/>
          </w:rPr>
          <w:tab/>
        </w:r>
        <w:r>
          <w:rPr>
            <w:noProof/>
            <w:webHidden/>
          </w:rPr>
          <w:fldChar w:fldCharType="begin"/>
        </w:r>
        <w:r>
          <w:rPr>
            <w:noProof/>
            <w:webHidden/>
          </w:rPr>
          <w:instrText xml:space="preserve"> PAGEREF _Toc73303204 \h </w:instrText>
        </w:r>
        <w:r>
          <w:rPr>
            <w:noProof/>
            <w:webHidden/>
          </w:rPr>
        </w:r>
        <w:r>
          <w:rPr>
            <w:noProof/>
            <w:webHidden/>
          </w:rPr>
          <w:fldChar w:fldCharType="separate"/>
        </w:r>
        <w:r>
          <w:rPr>
            <w:noProof/>
            <w:webHidden/>
          </w:rPr>
          <w:t>24</w:t>
        </w:r>
        <w:r>
          <w:rPr>
            <w:noProof/>
            <w:webHidden/>
          </w:rPr>
          <w:fldChar w:fldCharType="end"/>
        </w:r>
      </w:hyperlink>
    </w:p>
    <w:p w14:paraId="239B0A7C" w14:textId="243072CD"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205" w:history="1">
        <w:r w:rsidRPr="002A10AC">
          <w:rPr>
            <w:rStyle w:val="Hyperlink"/>
            <w:noProof/>
          </w:rPr>
          <w:t>3.3.1</w:t>
        </w:r>
        <w:r>
          <w:rPr>
            <w:rFonts w:asciiTheme="minorHAnsi" w:eastAsiaTheme="minorEastAsia" w:hAnsiTheme="minorHAnsi" w:cstheme="minorBidi"/>
            <w:b w:val="0"/>
            <w:noProof/>
            <w:szCs w:val="22"/>
          </w:rPr>
          <w:tab/>
        </w:r>
        <w:r w:rsidRPr="002A10AC">
          <w:rPr>
            <w:rStyle w:val="Hyperlink"/>
            <w:noProof/>
          </w:rPr>
          <w:t>Grundlagen der Konditionierung</w:t>
        </w:r>
        <w:r>
          <w:rPr>
            <w:noProof/>
            <w:webHidden/>
          </w:rPr>
          <w:tab/>
        </w:r>
        <w:r>
          <w:rPr>
            <w:noProof/>
            <w:webHidden/>
          </w:rPr>
          <w:fldChar w:fldCharType="begin"/>
        </w:r>
        <w:r>
          <w:rPr>
            <w:noProof/>
            <w:webHidden/>
          </w:rPr>
          <w:instrText xml:space="preserve"> PAGEREF _Toc73303205 \h </w:instrText>
        </w:r>
        <w:r>
          <w:rPr>
            <w:noProof/>
            <w:webHidden/>
          </w:rPr>
        </w:r>
        <w:r>
          <w:rPr>
            <w:noProof/>
            <w:webHidden/>
          </w:rPr>
          <w:fldChar w:fldCharType="separate"/>
        </w:r>
        <w:r>
          <w:rPr>
            <w:noProof/>
            <w:webHidden/>
          </w:rPr>
          <w:t>24</w:t>
        </w:r>
        <w:r>
          <w:rPr>
            <w:noProof/>
            <w:webHidden/>
          </w:rPr>
          <w:fldChar w:fldCharType="end"/>
        </w:r>
      </w:hyperlink>
    </w:p>
    <w:p w14:paraId="0DEE032D" w14:textId="3E235FC0"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206" w:history="1">
        <w:r w:rsidRPr="002A10AC">
          <w:rPr>
            <w:rStyle w:val="Hyperlink"/>
            <w:noProof/>
          </w:rPr>
          <w:t>3.3.1.1</w:t>
        </w:r>
        <w:r>
          <w:rPr>
            <w:rFonts w:asciiTheme="minorHAnsi" w:eastAsiaTheme="minorEastAsia" w:hAnsiTheme="minorHAnsi" w:cstheme="minorBidi"/>
            <w:noProof/>
            <w:szCs w:val="22"/>
          </w:rPr>
          <w:tab/>
        </w:r>
        <w:r w:rsidRPr="002A10AC">
          <w:rPr>
            <w:rStyle w:val="Hyperlink"/>
            <w:noProof/>
          </w:rPr>
          <w:t>Klassische Konditionierung</w:t>
        </w:r>
        <w:r>
          <w:rPr>
            <w:noProof/>
            <w:webHidden/>
          </w:rPr>
          <w:tab/>
        </w:r>
        <w:r>
          <w:rPr>
            <w:noProof/>
            <w:webHidden/>
          </w:rPr>
          <w:fldChar w:fldCharType="begin"/>
        </w:r>
        <w:r>
          <w:rPr>
            <w:noProof/>
            <w:webHidden/>
          </w:rPr>
          <w:instrText xml:space="preserve"> PAGEREF _Toc73303206 \h </w:instrText>
        </w:r>
        <w:r>
          <w:rPr>
            <w:noProof/>
            <w:webHidden/>
          </w:rPr>
        </w:r>
        <w:r>
          <w:rPr>
            <w:noProof/>
            <w:webHidden/>
          </w:rPr>
          <w:fldChar w:fldCharType="separate"/>
        </w:r>
        <w:r>
          <w:rPr>
            <w:noProof/>
            <w:webHidden/>
          </w:rPr>
          <w:t>24</w:t>
        </w:r>
        <w:r>
          <w:rPr>
            <w:noProof/>
            <w:webHidden/>
          </w:rPr>
          <w:fldChar w:fldCharType="end"/>
        </w:r>
      </w:hyperlink>
    </w:p>
    <w:p w14:paraId="7EFC9DCD" w14:textId="09F0F738"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207" w:history="1">
        <w:r w:rsidRPr="002A10AC">
          <w:rPr>
            <w:rStyle w:val="Hyperlink"/>
            <w:noProof/>
          </w:rPr>
          <w:t>3.3.1.2</w:t>
        </w:r>
        <w:r>
          <w:rPr>
            <w:rFonts w:asciiTheme="minorHAnsi" w:eastAsiaTheme="minorEastAsia" w:hAnsiTheme="minorHAnsi" w:cstheme="minorBidi"/>
            <w:noProof/>
            <w:szCs w:val="22"/>
          </w:rPr>
          <w:tab/>
        </w:r>
        <w:r w:rsidRPr="002A10AC">
          <w:rPr>
            <w:rStyle w:val="Hyperlink"/>
            <w:noProof/>
          </w:rPr>
          <w:t>Operante Konditonierung</w:t>
        </w:r>
        <w:r>
          <w:rPr>
            <w:noProof/>
            <w:webHidden/>
          </w:rPr>
          <w:tab/>
        </w:r>
        <w:r>
          <w:rPr>
            <w:noProof/>
            <w:webHidden/>
          </w:rPr>
          <w:fldChar w:fldCharType="begin"/>
        </w:r>
        <w:r>
          <w:rPr>
            <w:noProof/>
            <w:webHidden/>
          </w:rPr>
          <w:instrText xml:space="preserve"> PAGEREF _Toc73303207 \h </w:instrText>
        </w:r>
        <w:r>
          <w:rPr>
            <w:noProof/>
            <w:webHidden/>
          </w:rPr>
        </w:r>
        <w:r>
          <w:rPr>
            <w:noProof/>
            <w:webHidden/>
          </w:rPr>
          <w:fldChar w:fldCharType="separate"/>
        </w:r>
        <w:r>
          <w:rPr>
            <w:noProof/>
            <w:webHidden/>
          </w:rPr>
          <w:t>24</w:t>
        </w:r>
        <w:r>
          <w:rPr>
            <w:noProof/>
            <w:webHidden/>
          </w:rPr>
          <w:fldChar w:fldCharType="end"/>
        </w:r>
      </w:hyperlink>
    </w:p>
    <w:p w14:paraId="3C3EB41D" w14:textId="2B850A8D"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208" w:history="1">
        <w:r w:rsidRPr="002A10AC">
          <w:rPr>
            <w:rStyle w:val="Hyperlink"/>
            <w:noProof/>
          </w:rPr>
          <w:t>3.3.1.3</w:t>
        </w:r>
        <w:r>
          <w:rPr>
            <w:rFonts w:asciiTheme="minorHAnsi" w:eastAsiaTheme="minorEastAsia" w:hAnsiTheme="minorHAnsi" w:cstheme="minorBidi"/>
            <w:noProof/>
            <w:szCs w:val="22"/>
          </w:rPr>
          <w:tab/>
        </w:r>
        <w:r w:rsidRPr="002A10AC">
          <w:rPr>
            <w:rStyle w:val="Hyperlink"/>
            <w:noProof/>
          </w:rPr>
          <w:t>Kontextkonditionierung</w:t>
        </w:r>
        <w:r>
          <w:rPr>
            <w:noProof/>
            <w:webHidden/>
          </w:rPr>
          <w:tab/>
        </w:r>
        <w:r>
          <w:rPr>
            <w:noProof/>
            <w:webHidden/>
          </w:rPr>
          <w:fldChar w:fldCharType="begin"/>
        </w:r>
        <w:r>
          <w:rPr>
            <w:noProof/>
            <w:webHidden/>
          </w:rPr>
          <w:instrText xml:space="preserve"> PAGEREF _Toc73303208 \h </w:instrText>
        </w:r>
        <w:r>
          <w:rPr>
            <w:noProof/>
            <w:webHidden/>
          </w:rPr>
        </w:r>
        <w:r>
          <w:rPr>
            <w:noProof/>
            <w:webHidden/>
          </w:rPr>
          <w:fldChar w:fldCharType="separate"/>
        </w:r>
        <w:r>
          <w:rPr>
            <w:noProof/>
            <w:webHidden/>
          </w:rPr>
          <w:t>24</w:t>
        </w:r>
        <w:r>
          <w:rPr>
            <w:noProof/>
            <w:webHidden/>
          </w:rPr>
          <w:fldChar w:fldCharType="end"/>
        </w:r>
      </w:hyperlink>
    </w:p>
    <w:p w14:paraId="4C909314" w14:textId="6BAE0839"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209" w:history="1">
        <w:r w:rsidRPr="002A10AC">
          <w:rPr>
            <w:rStyle w:val="Hyperlink"/>
            <w:noProof/>
          </w:rPr>
          <w:t>3.3.2</w:t>
        </w:r>
        <w:r>
          <w:rPr>
            <w:rFonts w:asciiTheme="minorHAnsi" w:eastAsiaTheme="minorEastAsia" w:hAnsiTheme="minorHAnsi" w:cstheme="minorBidi"/>
            <w:b w:val="0"/>
            <w:noProof/>
            <w:szCs w:val="22"/>
          </w:rPr>
          <w:tab/>
        </w:r>
        <w:r w:rsidRPr="002A10AC">
          <w:rPr>
            <w:rStyle w:val="Hyperlink"/>
            <w:noProof/>
          </w:rPr>
          <w:t>Konditionierung in Virtual Reality</w:t>
        </w:r>
        <w:r>
          <w:rPr>
            <w:noProof/>
            <w:webHidden/>
          </w:rPr>
          <w:tab/>
        </w:r>
        <w:r>
          <w:rPr>
            <w:noProof/>
            <w:webHidden/>
          </w:rPr>
          <w:fldChar w:fldCharType="begin"/>
        </w:r>
        <w:r>
          <w:rPr>
            <w:noProof/>
            <w:webHidden/>
          </w:rPr>
          <w:instrText xml:space="preserve"> PAGEREF _Toc73303209 \h </w:instrText>
        </w:r>
        <w:r>
          <w:rPr>
            <w:noProof/>
            <w:webHidden/>
          </w:rPr>
        </w:r>
        <w:r>
          <w:rPr>
            <w:noProof/>
            <w:webHidden/>
          </w:rPr>
          <w:fldChar w:fldCharType="separate"/>
        </w:r>
        <w:r>
          <w:rPr>
            <w:noProof/>
            <w:webHidden/>
          </w:rPr>
          <w:t>25</w:t>
        </w:r>
        <w:r>
          <w:rPr>
            <w:noProof/>
            <w:webHidden/>
          </w:rPr>
          <w:fldChar w:fldCharType="end"/>
        </w:r>
      </w:hyperlink>
    </w:p>
    <w:p w14:paraId="6167383C" w14:textId="07172D76" w:rsidR="00AB3BB6" w:rsidRDefault="00AB3BB6">
      <w:pPr>
        <w:pStyle w:val="Verzeichnis3"/>
        <w:tabs>
          <w:tab w:val="left" w:pos="1000"/>
          <w:tab w:val="right" w:leader="dot" w:pos="9344"/>
        </w:tabs>
        <w:rPr>
          <w:rFonts w:asciiTheme="minorHAnsi" w:eastAsiaTheme="minorEastAsia" w:hAnsiTheme="minorHAnsi" w:cstheme="minorBidi"/>
          <w:b w:val="0"/>
          <w:noProof/>
          <w:szCs w:val="22"/>
        </w:rPr>
      </w:pPr>
      <w:hyperlink w:anchor="_Toc73303210" w:history="1">
        <w:r w:rsidRPr="002A10AC">
          <w:rPr>
            <w:rStyle w:val="Hyperlink"/>
            <w:noProof/>
          </w:rPr>
          <w:t>3.4</w:t>
        </w:r>
        <w:r>
          <w:rPr>
            <w:rFonts w:asciiTheme="minorHAnsi" w:eastAsiaTheme="minorEastAsia" w:hAnsiTheme="minorHAnsi" w:cstheme="minorBidi"/>
            <w:b w:val="0"/>
            <w:noProof/>
            <w:szCs w:val="22"/>
          </w:rPr>
          <w:tab/>
        </w:r>
        <w:r w:rsidRPr="002A10AC">
          <w:rPr>
            <w:rStyle w:val="Hyperlink"/>
            <w:noProof/>
          </w:rPr>
          <w:t>Technologien</w:t>
        </w:r>
        <w:r>
          <w:rPr>
            <w:noProof/>
            <w:webHidden/>
          </w:rPr>
          <w:tab/>
        </w:r>
        <w:r>
          <w:rPr>
            <w:noProof/>
            <w:webHidden/>
          </w:rPr>
          <w:fldChar w:fldCharType="begin"/>
        </w:r>
        <w:r>
          <w:rPr>
            <w:noProof/>
            <w:webHidden/>
          </w:rPr>
          <w:instrText xml:space="preserve"> PAGEREF _Toc73303210 \h </w:instrText>
        </w:r>
        <w:r>
          <w:rPr>
            <w:noProof/>
            <w:webHidden/>
          </w:rPr>
        </w:r>
        <w:r>
          <w:rPr>
            <w:noProof/>
            <w:webHidden/>
          </w:rPr>
          <w:fldChar w:fldCharType="separate"/>
        </w:r>
        <w:r>
          <w:rPr>
            <w:noProof/>
            <w:webHidden/>
          </w:rPr>
          <w:t>26</w:t>
        </w:r>
        <w:r>
          <w:rPr>
            <w:noProof/>
            <w:webHidden/>
          </w:rPr>
          <w:fldChar w:fldCharType="end"/>
        </w:r>
      </w:hyperlink>
    </w:p>
    <w:p w14:paraId="4FE54B0F" w14:textId="487EF1D7"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211" w:history="1">
        <w:r w:rsidRPr="002A10AC">
          <w:rPr>
            <w:rStyle w:val="Hyperlink"/>
            <w:noProof/>
          </w:rPr>
          <w:t>3.4.1</w:t>
        </w:r>
        <w:r>
          <w:rPr>
            <w:rFonts w:asciiTheme="minorHAnsi" w:eastAsiaTheme="minorEastAsia" w:hAnsiTheme="minorHAnsi" w:cstheme="minorBidi"/>
            <w:b w:val="0"/>
            <w:noProof/>
            <w:szCs w:val="22"/>
          </w:rPr>
          <w:tab/>
        </w:r>
        <w:r w:rsidRPr="002A10AC">
          <w:rPr>
            <w:rStyle w:val="Hyperlink"/>
            <w:noProof/>
          </w:rPr>
          <w:t>Unity 3D</w:t>
        </w:r>
        <w:r>
          <w:rPr>
            <w:noProof/>
            <w:webHidden/>
          </w:rPr>
          <w:tab/>
        </w:r>
        <w:r>
          <w:rPr>
            <w:noProof/>
            <w:webHidden/>
          </w:rPr>
          <w:fldChar w:fldCharType="begin"/>
        </w:r>
        <w:r>
          <w:rPr>
            <w:noProof/>
            <w:webHidden/>
          </w:rPr>
          <w:instrText xml:space="preserve"> PAGEREF _Toc73303211 \h </w:instrText>
        </w:r>
        <w:r>
          <w:rPr>
            <w:noProof/>
            <w:webHidden/>
          </w:rPr>
        </w:r>
        <w:r>
          <w:rPr>
            <w:noProof/>
            <w:webHidden/>
          </w:rPr>
          <w:fldChar w:fldCharType="separate"/>
        </w:r>
        <w:r>
          <w:rPr>
            <w:noProof/>
            <w:webHidden/>
          </w:rPr>
          <w:t>26</w:t>
        </w:r>
        <w:r>
          <w:rPr>
            <w:noProof/>
            <w:webHidden/>
          </w:rPr>
          <w:fldChar w:fldCharType="end"/>
        </w:r>
      </w:hyperlink>
    </w:p>
    <w:p w14:paraId="2A7D628E" w14:textId="68E487F4"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212" w:history="1">
        <w:r w:rsidRPr="002A10AC">
          <w:rPr>
            <w:rStyle w:val="Hyperlink"/>
            <w:noProof/>
          </w:rPr>
          <w:t>3.4.2</w:t>
        </w:r>
        <w:r>
          <w:rPr>
            <w:rFonts w:asciiTheme="minorHAnsi" w:eastAsiaTheme="minorEastAsia" w:hAnsiTheme="minorHAnsi" w:cstheme="minorBidi"/>
            <w:b w:val="0"/>
            <w:noProof/>
            <w:szCs w:val="22"/>
          </w:rPr>
          <w:tab/>
        </w:r>
        <w:r w:rsidRPr="002A10AC">
          <w:rPr>
            <w:rStyle w:val="Hyperlink"/>
            <w:noProof/>
          </w:rPr>
          <w:t>Oculus Quest</w:t>
        </w:r>
        <w:r>
          <w:rPr>
            <w:noProof/>
            <w:webHidden/>
          </w:rPr>
          <w:tab/>
        </w:r>
        <w:r>
          <w:rPr>
            <w:noProof/>
            <w:webHidden/>
          </w:rPr>
          <w:fldChar w:fldCharType="begin"/>
        </w:r>
        <w:r>
          <w:rPr>
            <w:noProof/>
            <w:webHidden/>
          </w:rPr>
          <w:instrText xml:space="preserve"> PAGEREF _Toc73303212 \h </w:instrText>
        </w:r>
        <w:r>
          <w:rPr>
            <w:noProof/>
            <w:webHidden/>
          </w:rPr>
        </w:r>
        <w:r>
          <w:rPr>
            <w:noProof/>
            <w:webHidden/>
          </w:rPr>
          <w:fldChar w:fldCharType="separate"/>
        </w:r>
        <w:r>
          <w:rPr>
            <w:noProof/>
            <w:webHidden/>
          </w:rPr>
          <w:t>27</w:t>
        </w:r>
        <w:r>
          <w:rPr>
            <w:noProof/>
            <w:webHidden/>
          </w:rPr>
          <w:fldChar w:fldCharType="end"/>
        </w:r>
      </w:hyperlink>
    </w:p>
    <w:p w14:paraId="273AAED7" w14:textId="5A8940B1"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213" w:history="1">
        <w:r w:rsidRPr="002A10AC">
          <w:rPr>
            <w:rStyle w:val="Hyperlink"/>
            <w:noProof/>
          </w:rPr>
          <w:t>3.4.3</w:t>
        </w:r>
        <w:r>
          <w:rPr>
            <w:rFonts w:asciiTheme="minorHAnsi" w:eastAsiaTheme="minorEastAsia" w:hAnsiTheme="minorHAnsi" w:cstheme="minorBidi"/>
            <w:b w:val="0"/>
            <w:noProof/>
            <w:szCs w:val="22"/>
          </w:rPr>
          <w:tab/>
        </w:r>
        <w:r w:rsidRPr="002A10AC">
          <w:rPr>
            <w:rStyle w:val="Hyperlink"/>
            <w:noProof/>
          </w:rPr>
          <w:t>Visual Studio</w:t>
        </w:r>
        <w:r>
          <w:rPr>
            <w:noProof/>
            <w:webHidden/>
          </w:rPr>
          <w:tab/>
        </w:r>
        <w:r>
          <w:rPr>
            <w:noProof/>
            <w:webHidden/>
          </w:rPr>
          <w:fldChar w:fldCharType="begin"/>
        </w:r>
        <w:r>
          <w:rPr>
            <w:noProof/>
            <w:webHidden/>
          </w:rPr>
          <w:instrText xml:space="preserve"> PAGEREF _Toc73303213 \h </w:instrText>
        </w:r>
        <w:r>
          <w:rPr>
            <w:noProof/>
            <w:webHidden/>
          </w:rPr>
        </w:r>
        <w:r>
          <w:rPr>
            <w:noProof/>
            <w:webHidden/>
          </w:rPr>
          <w:fldChar w:fldCharType="separate"/>
        </w:r>
        <w:r>
          <w:rPr>
            <w:noProof/>
            <w:webHidden/>
          </w:rPr>
          <w:t>27</w:t>
        </w:r>
        <w:r>
          <w:rPr>
            <w:noProof/>
            <w:webHidden/>
          </w:rPr>
          <w:fldChar w:fldCharType="end"/>
        </w:r>
      </w:hyperlink>
    </w:p>
    <w:p w14:paraId="11522C00" w14:textId="6DB69D92"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214" w:history="1">
        <w:r w:rsidRPr="002A10AC">
          <w:rPr>
            <w:rStyle w:val="Hyperlink"/>
            <w:noProof/>
          </w:rPr>
          <w:t>3.4.4</w:t>
        </w:r>
        <w:r>
          <w:rPr>
            <w:rFonts w:asciiTheme="minorHAnsi" w:eastAsiaTheme="minorEastAsia" w:hAnsiTheme="minorHAnsi" w:cstheme="minorBidi"/>
            <w:b w:val="0"/>
            <w:noProof/>
            <w:szCs w:val="22"/>
          </w:rPr>
          <w:tab/>
        </w:r>
        <w:r w:rsidRPr="002A10AC">
          <w:rPr>
            <w:rStyle w:val="Hyperlink"/>
            <w:noProof/>
          </w:rPr>
          <w:t>Git Versionskontrolle</w:t>
        </w:r>
        <w:r>
          <w:rPr>
            <w:noProof/>
            <w:webHidden/>
          </w:rPr>
          <w:tab/>
        </w:r>
        <w:r>
          <w:rPr>
            <w:noProof/>
            <w:webHidden/>
          </w:rPr>
          <w:fldChar w:fldCharType="begin"/>
        </w:r>
        <w:r>
          <w:rPr>
            <w:noProof/>
            <w:webHidden/>
          </w:rPr>
          <w:instrText xml:space="preserve"> PAGEREF _Toc73303214 \h </w:instrText>
        </w:r>
        <w:r>
          <w:rPr>
            <w:noProof/>
            <w:webHidden/>
          </w:rPr>
        </w:r>
        <w:r>
          <w:rPr>
            <w:noProof/>
            <w:webHidden/>
          </w:rPr>
          <w:fldChar w:fldCharType="separate"/>
        </w:r>
        <w:r>
          <w:rPr>
            <w:noProof/>
            <w:webHidden/>
          </w:rPr>
          <w:t>27</w:t>
        </w:r>
        <w:r>
          <w:rPr>
            <w:noProof/>
            <w:webHidden/>
          </w:rPr>
          <w:fldChar w:fldCharType="end"/>
        </w:r>
      </w:hyperlink>
    </w:p>
    <w:p w14:paraId="186EB0D4" w14:textId="2AA194AF" w:rsidR="00AB3BB6" w:rsidRDefault="00AB3BB6">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03215" w:history="1">
        <w:r w:rsidRPr="002A10AC">
          <w:rPr>
            <w:rStyle w:val="Hyperlink"/>
            <w:noProof/>
          </w:rPr>
          <w:t>4</w:t>
        </w:r>
        <w:r>
          <w:rPr>
            <w:rFonts w:asciiTheme="minorHAnsi" w:eastAsiaTheme="minorEastAsia" w:hAnsiTheme="minorHAnsi" w:cstheme="minorBidi"/>
            <w:b w:val="0"/>
            <w:noProof/>
            <w:sz w:val="22"/>
            <w:szCs w:val="22"/>
          </w:rPr>
          <w:tab/>
        </w:r>
        <w:r w:rsidRPr="002A10AC">
          <w:rPr>
            <w:rStyle w:val="Hyperlink"/>
            <w:noProof/>
          </w:rPr>
          <w:t>Problemstellung, Zielsetzung und Vorgehensweise</w:t>
        </w:r>
        <w:r>
          <w:rPr>
            <w:noProof/>
            <w:webHidden/>
          </w:rPr>
          <w:tab/>
        </w:r>
        <w:r>
          <w:rPr>
            <w:noProof/>
            <w:webHidden/>
          </w:rPr>
          <w:fldChar w:fldCharType="begin"/>
        </w:r>
        <w:r>
          <w:rPr>
            <w:noProof/>
            <w:webHidden/>
          </w:rPr>
          <w:instrText xml:space="preserve"> PAGEREF _Toc73303215 \h </w:instrText>
        </w:r>
        <w:r>
          <w:rPr>
            <w:noProof/>
            <w:webHidden/>
          </w:rPr>
        </w:r>
        <w:r>
          <w:rPr>
            <w:noProof/>
            <w:webHidden/>
          </w:rPr>
          <w:fldChar w:fldCharType="separate"/>
        </w:r>
        <w:r>
          <w:rPr>
            <w:noProof/>
            <w:webHidden/>
          </w:rPr>
          <w:t>29</w:t>
        </w:r>
        <w:r>
          <w:rPr>
            <w:noProof/>
            <w:webHidden/>
          </w:rPr>
          <w:fldChar w:fldCharType="end"/>
        </w:r>
      </w:hyperlink>
    </w:p>
    <w:p w14:paraId="69826AA9" w14:textId="38A12804" w:rsidR="00AB3BB6" w:rsidRDefault="00AB3BB6">
      <w:pPr>
        <w:pStyle w:val="Verzeichnis3"/>
        <w:tabs>
          <w:tab w:val="left" w:pos="1000"/>
          <w:tab w:val="right" w:leader="dot" w:pos="9344"/>
        </w:tabs>
        <w:rPr>
          <w:rFonts w:asciiTheme="minorHAnsi" w:eastAsiaTheme="minorEastAsia" w:hAnsiTheme="minorHAnsi" w:cstheme="minorBidi"/>
          <w:b w:val="0"/>
          <w:noProof/>
          <w:szCs w:val="22"/>
        </w:rPr>
      </w:pPr>
      <w:hyperlink w:anchor="_Toc73303216" w:history="1">
        <w:r w:rsidRPr="002A10AC">
          <w:rPr>
            <w:rStyle w:val="Hyperlink"/>
            <w:noProof/>
          </w:rPr>
          <w:t>4.1</w:t>
        </w:r>
        <w:r>
          <w:rPr>
            <w:rFonts w:asciiTheme="minorHAnsi" w:eastAsiaTheme="minorEastAsia" w:hAnsiTheme="minorHAnsi" w:cstheme="minorBidi"/>
            <w:b w:val="0"/>
            <w:noProof/>
            <w:szCs w:val="22"/>
          </w:rPr>
          <w:tab/>
        </w:r>
        <w:r w:rsidRPr="002A10AC">
          <w:rPr>
            <w:rStyle w:val="Hyperlink"/>
            <w:noProof/>
          </w:rPr>
          <w:t>Problemstellung</w:t>
        </w:r>
        <w:r>
          <w:rPr>
            <w:noProof/>
            <w:webHidden/>
          </w:rPr>
          <w:tab/>
        </w:r>
        <w:r>
          <w:rPr>
            <w:noProof/>
            <w:webHidden/>
          </w:rPr>
          <w:fldChar w:fldCharType="begin"/>
        </w:r>
        <w:r>
          <w:rPr>
            <w:noProof/>
            <w:webHidden/>
          </w:rPr>
          <w:instrText xml:space="preserve"> PAGEREF _Toc73303216 \h </w:instrText>
        </w:r>
        <w:r>
          <w:rPr>
            <w:noProof/>
            <w:webHidden/>
          </w:rPr>
        </w:r>
        <w:r>
          <w:rPr>
            <w:noProof/>
            <w:webHidden/>
          </w:rPr>
          <w:fldChar w:fldCharType="separate"/>
        </w:r>
        <w:r>
          <w:rPr>
            <w:noProof/>
            <w:webHidden/>
          </w:rPr>
          <w:t>29</w:t>
        </w:r>
        <w:r>
          <w:rPr>
            <w:noProof/>
            <w:webHidden/>
          </w:rPr>
          <w:fldChar w:fldCharType="end"/>
        </w:r>
      </w:hyperlink>
    </w:p>
    <w:p w14:paraId="4B42D7B2" w14:textId="0FFC820C" w:rsidR="00AB3BB6" w:rsidRDefault="00AB3BB6">
      <w:pPr>
        <w:pStyle w:val="Verzeichnis3"/>
        <w:tabs>
          <w:tab w:val="left" w:pos="1000"/>
          <w:tab w:val="right" w:leader="dot" w:pos="9344"/>
        </w:tabs>
        <w:rPr>
          <w:rFonts w:asciiTheme="minorHAnsi" w:eastAsiaTheme="minorEastAsia" w:hAnsiTheme="minorHAnsi" w:cstheme="minorBidi"/>
          <w:b w:val="0"/>
          <w:noProof/>
          <w:szCs w:val="22"/>
        </w:rPr>
      </w:pPr>
      <w:hyperlink w:anchor="_Toc73303217" w:history="1">
        <w:r w:rsidRPr="002A10AC">
          <w:rPr>
            <w:rStyle w:val="Hyperlink"/>
            <w:noProof/>
          </w:rPr>
          <w:t>4.2</w:t>
        </w:r>
        <w:r>
          <w:rPr>
            <w:rFonts w:asciiTheme="minorHAnsi" w:eastAsiaTheme="minorEastAsia" w:hAnsiTheme="minorHAnsi" w:cstheme="minorBidi"/>
            <w:b w:val="0"/>
            <w:noProof/>
            <w:szCs w:val="22"/>
          </w:rPr>
          <w:tab/>
        </w:r>
        <w:r w:rsidRPr="002A10AC">
          <w:rPr>
            <w:rStyle w:val="Hyperlink"/>
            <w:noProof/>
          </w:rPr>
          <w:t>Zielsetzung</w:t>
        </w:r>
        <w:r>
          <w:rPr>
            <w:noProof/>
            <w:webHidden/>
          </w:rPr>
          <w:tab/>
        </w:r>
        <w:r>
          <w:rPr>
            <w:noProof/>
            <w:webHidden/>
          </w:rPr>
          <w:fldChar w:fldCharType="begin"/>
        </w:r>
        <w:r>
          <w:rPr>
            <w:noProof/>
            <w:webHidden/>
          </w:rPr>
          <w:instrText xml:space="preserve"> PAGEREF _Toc73303217 \h </w:instrText>
        </w:r>
        <w:r>
          <w:rPr>
            <w:noProof/>
            <w:webHidden/>
          </w:rPr>
        </w:r>
        <w:r>
          <w:rPr>
            <w:noProof/>
            <w:webHidden/>
          </w:rPr>
          <w:fldChar w:fldCharType="separate"/>
        </w:r>
        <w:r>
          <w:rPr>
            <w:noProof/>
            <w:webHidden/>
          </w:rPr>
          <w:t>29</w:t>
        </w:r>
        <w:r>
          <w:rPr>
            <w:noProof/>
            <w:webHidden/>
          </w:rPr>
          <w:fldChar w:fldCharType="end"/>
        </w:r>
      </w:hyperlink>
    </w:p>
    <w:p w14:paraId="5E599CA2" w14:textId="2B164053" w:rsidR="00AB3BB6" w:rsidRDefault="00AB3BB6">
      <w:pPr>
        <w:pStyle w:val="Verzeichnis3"/>
        <w:tabs>
          <w:tab w:val="left" w:pos="1000"/>
          <w:tab w:val="right" w:leader="dot" w:pos="9344"/>
        </w:tabs>
        <w:rPr>
          <w:rFonts w:asciiTheme="minorHAnsi" w:eastAsiaTheme="minorEastAsia" w:hAnsiTheme="minorHAnsi" w:cstheme="minorBidi"/>
          <w:b w:val="0"/>
          <w:noProof/>
          <w:szCs w:val="22"/>
        </w:rPr>
      </w:pPr>
      <w:hyperlink w:anchor="_Toc73303218" w:history="1">
        <w:r w:rsidRPr="002A10AC">
          <w:rPr>
            <w:rStyle w:val="Hyperlink"/>
            <w:noProof/>
          </w:rPr>
          <w:t>4.3</w:t>
        </w:r>
        <w:r>
          <w:rPr>
            <w:rFonts w:asciiTheme="minorHAnsi" w:eastAsiaTheme="minorEastAsia" w:hAnsiTheme="minorHAnsi" w:cstheme="minorBidi"/>
            <w:b w:val="0"/>
            <w:noProof/>
            <w:szCs w:val="22"/>
          </w:rPr>
          <w:tab/>
        </w:r>
        <w:r w:rsidRPr="002A10AC">
          <w:rPr>
            <w:rStyle w:val="Hyperlink"/>
            <w:noProof/>
          </w:rPr>
          <w:t>Vorgehensweise</w:t>
        </w:r>
        <w:r>
          <w:rPr>
            <w:noProof/>
            <w:webHidden/>
          </w:rPr>
          <w:tab/>
        </w:r>
        <w:r>
          <w:rPr>
            <w:noProof/>
            <w:webHidden/>
          </w:rPr>
          <w:fldChar w:fldCharType="begin"/>
        </w:r>
        <w:r>
          <w:rPr>
            <w:noProof/>
            <w:webHidden/>
          </w:rPr>
          <w:instrText xml:space="preserve"> PAGEREF _Toc73303218 \h </w:instrText>
        </w:r>
        <w:r>
          <w:rPr>
            <w:noProof/>
            <w:webHidden/>
          </w:rPr>
        </w:r>
        <w:r>
          <w:rPr>
            <w:noProof/>
            <w:webHidden/>
          </w:rPr>
          <w:fldChar w:fldCharType="separate"/>
        </w:r>
        <w:r>
          <w:rPr>
            <w:noProof/>
            <w:webHidden/>
          </w:rPr>
          <w:t>29</w:t>
        </w:r>
        <w:r>
          <w:rPr>
            <w:noProof/>
            <w:webHidden/>
          </w:rPr>
          <w:fldChar w:fldCharType="end"/>
        </w:r>
      </w:hyperlink>
    </w:p>
    <w:p w14:paraId="2EDACBF1" w14:textId="2841B9FB" w:rsidR="00AB3BB6" w:rsidRDefault="00AB3BB6">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03219" w:history="1">
        <w:r w:rsidRPr="002A10AC">
          <w:rPr>
            <w:rStyle w:val="Hyperlink"/>
            <w:noProof/>
          </w:rPr>
          <w:t>5</w:t>
        </w:r>
        <w:r>
          <w:rPr>
            <w:rFonts w:asciiTheme="minorHAnsi" w:eastAsiaTheme="minorEastAsia" w:hAnsiTheme="minorHAnsi" w:cstheme="minorBidi"/>
            <w:b w:val="0"/>
            <w:noProof/>
            <w:sz w:val="22"/>
            <w:szCs w:val="22"/>
          </w:rPr>
          <w:tab/>
        </w:r>
        <w:r w:rsidRPr="002A10AC">
          <w:rPr>
            <w:rStyle w:val="Hyperlink"/>
            <w:noProof/>
          </w:rPr>
          <w:t>Umsetzung</w:t>
        </w:r>
        <w:r>
          <w:rPr>
            <w:noProof/>
            <w:webHidden/>
          </w:rPr>
          <w:tab/>
        </w:r>
        <w:r>
          <w:rPr>
            <w:noProof/>
            <w:webHidden/>
          </w:rPr>
          <w:fldChar w:fldCharType="begin"/>
        </w:r>
        <w:r>
          <w:rPr>
            <w:noProof/>
            <w:webHidden/>
          </w:rPr>
          <w:instrText xml:space="preserve"> PAGEREF _Toc73303219 \h </w:instrText>
        </w:r>
        <w:r>
          <w:rPr>
            <w:noProof/>
            <w:webHidden/>
          </w:rPr>
        </w:r>
        <w:r>
          <w:rPr>
            <w:noProof/>
            <w:webHidden/>
          </w:rPr>
          <w:fldChar w:fldCharType="separate"/>
        </w:r>
        <w:r>
          <w:rPr>
            <w:noProof/>
            <w:webHidden/>
          </w:rPr>
          <w:t>30</w:t>
        </w:r>
        <w:r>
          <w:rPr>
            <w:noProof/>
            <w:webHidden/>
          </w:rPr>
          <w:fldChar w:fldCharType="end"/>
        </w:r>
      </w:hyperlink>
    </w:p>
    <w:p w14:paraId="1ACEB545" w14:textId="798B7711" w:rsidR="00AB3BB6" w:rsidRDefault="00AB3BB6">
      <w:pPr>
        <w:pStyle w:val="Verzeichnis3"/>
        <w:tabs>
          <w:tab w:val="left" w:pos="1000"/>
          <w:tab w:val="right" w:leader="dot" w:pos="9344"/>
        </w:tabs>
        <w:rPr>
          <w:rFonts w:asciiTheme="minorHAnsi" w:eastAsiaTheme="minorEastAsia" w:hAnsiTheme="minorHAnsi" w:cstheme="minorBidi"/>
          <w:b w:val="0"/>
          <w:noProof/>
          <w:szCs w:val="22"/>
        </w:rPr>
      </w:pPr>
      <w:hyperlink w:anchor="_Toc73303220" w:history="1">
        <w:r w:rsidRPr="002A10AC">
          <w:rPr>
            <w:rStyle w:val="Hyperlink"/>
            <w:noProof/>
          </w:rPr>
          <w:t>5.1</w:t>
        </w:r>
        <w:r>
          <w:rPr>
            <w:rFonts w:asciiTheme="minorHAnsi" w:eastAsiaTheme="minorEastAsia" w:hAnsiTheme="minorHAnsi" w:cstheme="minorBidi"/>
            <w:b w:val="0"/>
            <w:noProof/>
            <w:szCs w:val="22"/>
          </w:rPr>
          <w:tab/>
        </w:r>
        <w:r w:rsidRPr="002A10AC">
          <w:rPr>
            <w:rStyle w:val="Hyperlink"/>
            <w:noProof/>
          </w:rPr>
          <w:t>Einbindung der Oculus Quest</w:t>
        </w:r>
        <w:r>
          <w:rPr>
            <w:noProof/>
            <w:webHidden/>
          </w:rPr>
          <w:tab/>
        </w:r>
        <w:r>
          <w:rPr>
            <w:noProof/>
            <w:webHidden/>
          </w:rPr>
          <w:fldChar w:fldCharType="begin"/>
        </w:r>
        <w:r>
          <w:rPr>
            <w:noProof/>
            <w:webHidden/>
          </w:rPr>
          <w:instrText xml:space="preserve"> PAGEREF _Toc73303220 \h </w:instrText>
        </w:r>
        <w:r>
          <w:rPr>
            <w:noProof/>
            <w:webHidden/>
          </w:rPr>
        </w:r>
        <w:r>
          <w:rPr>
            <w:noProof/>
            <w:webHidden/>
          </w:rPr>
          <w:fldChar w:fldCharType="separate"/>
        </w:r>
        <w:r>
          <w:rPr>
            <w:noProof/>
            <w:webHidden/>
          </w:rPr>
          <w:t>30</w:t>
        </w:r>
        <w:r>
          <w:rPr>
            <w:noProof/>
            <w:webHidden/>
          </w:rPr>
          <w:fldChar w:fldCharType="end"/>
        </w:r>
      </w:hyperlink>
    </w:p>
    <w:p w14:paraId="070CCDF2" w14:textId="1CB41207"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221" w:history="1">
        <w:r w:rsidRPr="002A10AC">
          <w:rPr>
            <w:rStyle w:val="Hyperlink"/>
            <w:noProof/>
          </w:rPr>
          <w:t>5.1.1</w:t>
        </w:r>
        <w:r>
          <w:rPr>
            <w:rFonts w:asciiTheme="minorHAnsi" w:eastAsiaTheme="minorEastAsia" w:hAnsiTheme="minorHAnsi" w:cstheme="minorBidi"/>
            <w:b w:val="0"/>
            <w:noProof/>
            <w:szCs w:val="22"/>
          </w:rPr>
          <w:tab/>
        </w:r>
        <w:r w:rsidRPr="002A10AC">
          <w:rPr>
            <w:rStyle w:val="Hyperlink"/>
            <w:noProof/>
          </w:rPr>
          <w:t>Schnittstelle zwischen PC und Oculus Quest</w:t>
        </w:r>
        <w:r>
          <w:rPr>
            <w:noProof/>
            <w:webHidden/>
          </w:rPr>
          <w:tab/>
        </w:r>
        <w:r>
          <w:rPr>
            <w:noProof/>
            <w:webHidden/>
          </w:rPr>
          <w:fldChar w:fldCharType="begin"/>
        </w:r>
        <w:r>
          <w:rPr>
            <w:noProof/>
            <w:webHidden/>
          </w:rPr>
          <w:instrText xml:space="preserve"> PAGEREF _Toc73303221 \h </w:instrText>
        </w:r>
        <w:r>
          <w:rPr>
            <w:noProof/>
            <w:webHidden/>
          </w:rPr>
        </w:r>
        <w:r>
          <w:rPr>
            <w:noProof/>
            <w:webHidden/>
          </w:rPr>
          <w:fldChar w:fldCharType="separate"/>
        </w:r>
        <w:r>
          <w:rPr>
            <w:noProof/>
            <w:webHidden/>
          </w:rPr>
          <w:t>30</w:t>
        </w:r>
        <w:r>
          <w:rPr>
            <w:noProof/>
            <w:webHidden/>
          </w:rPr>
          <w:fldChar w:fldCharType="end"/>
        </w:r>
      </w:hyperlink>
    </w:p>
    <w:p w14:paraId="11456108" w14:textId="6910F89D"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222" w:history="1">
        <w:r w:rsidRPr="002A10AC">
          <w:rPr>
            <w:rStyle w:val="Hyperlink"/>
            <w:noProof/>
          </w:rPr>
          <w:t>5.1.2</w:t>
        </w:r>
        <w:r>
          <w:rPr>
            <w:rFonts w:asciiTheme="minorHAnsi" w:eastAsiaTheme="minorEastAsia" w:hAnsiTheme="minorHAnsi" w:cstheme="minorBidi"/>
            <w:b w:val="0"/>
            <w:noProof/>
            <w:szCs w:val="22"/>
          </w:rPr>
          <w:tab/>
        </w:r>
        <w:r w:rsidRPr="002A10AC">
          <w:rPr>
            <w:rStyle w:val="Hyperlink"/>
            <w:noProof/>
          </w:rPr>
          <w:t>Einbindung in Unity</w:t>
        </w:r>
        <w:r>
          <w:rPr>
            <w:noProof/>
            <w:webHidden/>
          </w:rPr>
          <w:tab/>
        </w:r>
        <w:r>
          <w:rPr>
            <w:noProof/>
            <w:webHidden/>
          </w:rPr>
          <w:fldChar w:fldCharType="begin"/>
        </w:r>
        <w:r>
          <w:rPr>
            <w:noProof/>
            <w:webHidden/>
          </w:rPr>
          <w:instrText xml:space="preserve"> PAGEREF _Toc73303222 \h </w:instrText>
        </w:r>
        <w:r>
          <w:rPr>
            <w:noProof/>
            <w:webHidden/>
          </w:rPr>
        </w:r>
        <w:r>
          <w:rPr>
            <w:noProof/>
            <w:webHidden/>
          </w:rPr>
          <w:fldChar w:fldCharType="separate"/>
        </w:r>
        <w:r>
          <w:rPr>
            <w:noProof/>
            <w:webHidden/>
          </w:rPr>
          <w:t>30</w:t>
        </w:r>
        <w:r>
          <w:rPr>
            <w:noProof/>
            <w:webHidden/>
          </w:rPr>
          <w:fldChar w:fldCharType="end"/>
        </w:r>
      </w:hyperlink>
    </w:p>
    <w:p w14:paraId="2DA83883" w14:textId="5BC10234"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223" w:history="1">
        <w:r w:rsidRPr="002A10AC">
          <w:rPr>
            <w:rStyle w:val="Hyperlink"/>
            <w:noProof/>
          </w:rPr>
          <w:t>5.1.3</w:t>
        </w:r>
        <w:r>
          <w:rPr>
            <w:rFonts w:asciiTheme="minorHAnsi" w:eastAsiaTheme="minorEastAsia" w:hAnsiTheme="minorHAnsi" w:cstheme="minorBidi"/>
            <w:b w:val="0"/>
            <w:noProof/>
            <w:szCs w:val="22"/>
          </w:rPr>
          <w:tab/>
        </w:r>
        <w:r w:rsidRPr="002A10AC">
          <w:rPr>
            <w:rStyle w:val="Hyperlink"/>
            <w:noProof/>
          </w:rPr>
          <w:t>Ausführung der Anwendung</w:t>
        </w:r>
        <w:r>
          <w:rPr>
            <w:noProof/>
            <w:webHidden/>
          </w:rPr>
          <w:tab/>
        </w:r>
        <w:r>
          <w:rPr>
            <w:noProof/>
            <w:webHidden/>
          </w:rPr>
          <w:fldChar w:fldCharType="begin"/>
        </w:r>
        <w:r>
          <w:rPr>
            <w:noProof/>
            <w:webHidden/>
          </w:rPr>
          <w:instrText xml:space="preserve"> PAGEREF _Toc73303223 \h </w:instrText>
        </w:r>
        <w:r>
          <w:rPr>
            <w:noProof/>
            <w:webHidden/>
          </w:rPr>
        </w:r>
        <w:r>
          <w:rPr>
            <w:noProof/>
            <w:webHidden/>
          </w:rPr>
          <w:fldChar w:fldCharType="separate"/>
        </w:r>
        <w:r>
          <w:rPr>
            <w:noProof/>
            <w:webHidden/>
          </w:rPr>
          <w:t>32</w:t>
        </w:r>
        <w:r>
          <w:rPr>
            <w:noProof/>
            <w:webHidden/>
          </w:rPr>
          <w:fldChar w:fldCharType="end"/>
        </w:r>
      </w:hyperlink>
    </w:p>
    <w:p w14:paraId="298CD3CE" w14:textId="7C198CDD" w:rsidR="00AB3BB6" w:rsidRDefault="00AB3BB6">
      <w:pPr>
        <w:pStyle w:val="Verzeichnis3"/>
        <w:tabs>
          <w:tab w:val="left" w:pos="1000"/>
          <w:tab w:val="right" w:leader="dot" w:pos="9344"/>
        </w:tabs>
        <w:rPr>
          <w:rFonts w:asciiTheme="minorHAnsi" w:eastAsiaTheme="minorEastAsia" w:hAnsiTheme="minorHAnsi" w:cstheme="minorBidi"/>
          <w:b w:val="0"/>
          <w:noProof/>
          <w:szCs w:val="22"/>
        </w:rPr>
      </w:pPr>
      <w:hyperlink w:anchor="_Toc73303224" w:history="1">
        <w:r w:rsidRPr="002A10AC">
          <w:rPr>
            <w:rStyle w:val="Hyperlink"/>
            <w:noProof/>
          </w:rPr>
          <w:t>5.2</w:t>
        </w:r>
        <w:r>
          <w:rPr>
            <w:rFonts w:asciiTheme="minorHAnsi" w:eastAsiaTheme="minorEastAsia" w:hAnsiTheme="minorHAnsi" w:cstheme="minorBidi"/>
            <w:b w:val="0"/>
            <w:noProof/>
            <w:szCs w:val="22"/>
          </w:rPr>
          <w:tab/>
        </w:r>
        <w:r w:rsidRPr="002A10AC">
          <w:rPr>
            <w:rStyle w:val="Hyperlink"/>
            <w:noProof/>
          </w:rPr>
          <w:t>Einbinden der HTC Vive</w:t>
        </w:r>
        <w:r>
          <w:rPr>
            <w:noProof/>
            <w:webHidden/>
          </w:rPr>
          <w:tab/>
        </w:r>
        <w:r>
          <w:rPr>
            <w:noProof/>
            <w:webHidden/>
          </w:rPr>
          <w:fldChar w:fldCharType="begin"/>
        </w:r>
        <w:r>
          <w:rPr>
            <w:noProof/>
            <w:webHidden/>
          </w:rPr>
          <w:instrText xml:space="preserve"> PAGEREF _Toc73303224 \h </w:instrText>
        </w:r>
        <w:r>
          <w:rPr>
            <w:noProof/>
            <w:webHidden/>
          </w:rPr>
        </w:r>
        <w:r>
          <w:rPr>
            <w:noProof/>
            <w:webHidden/>
          </w:rPr>
          <w:fldChar w:fldCharType="separate"/>
        </w:r>
        <w:r>
          <w:rPr>
            <w:noProof/>
            <w:webHidden/>
          </w:rPr>
          <w:t>32</w:t>
        </w:r>
        <w:r>
          <w:rPr>
            <w:noProof/>
            <w:webHidden/>
          </w:rPr>
          <w:fldChar w:fldCharType="end"/>
        </w:r>
      </w:hyperlink>
    </w:p>
    <w:p w14:paraId="1AA653FD" w14:textId="7F917BE7"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225" w:history="1">
        <w:r w:rsidRPr="002A10AC">
          <w:rPr>
            <w:rStyle w:val="Hyperlink"/>
            <w:noProof/>
          </w:rPr>
          <w:t>5.2.1</w:t>
        </w:r>
        <w:r>
          <w:rPr>
            <w:rFonts w:asciiTheme="minorHAnsi" w:eastAsiaTheme="minorEastAsia" w:hAnsiTheme="minorHAnsi" w:cstheme="minorBidi"/>
            <w:b w:val="0"/>
            <w:noProof/>
            <w:szCs w:val="22"/>
          </w:rPr>
          <w:tab/>
        </w:r>
        <w:r w:rsidRPr="002A10AC">
          <w:rPr>
            <w:rStyle w:val="Hyperlink"/>
            <w:noProof/>
          </w:rPr>
          <w:t>Schnittstelle zwischen PC und SteamVR</w:t>
        </w:r>
        <w:r>
          <w:rPr>
            <w:noProof/>
            <w:webHidden/>
          </w:rPr>
          <w:tab/>
        </w:r>
        <w:r>
          <w:rPr>
            <w:noProof/>
            <w:webHidden/>
          </w:rPr>
          <w:fldChar w:fldCharType="begin"/>
        </w:r>
        <w:r>
          <w:rPr>
            <w:noProof/>
            <w:webHidden/>
          </w:rPr>
          <w:instrText xml:space="preserve"> PAGEREF _Toc73303225 \h </w:instrText>
        </w:r>
        <w:r>
          <w:rPr>
            <w:noProof/>
            <w:webHidden/>
          </w:rPr>
        </w:r>
        <w:r>
          <w:rPr>
            <w:noProof/>
            <w:webHidden/>
          </w:rPr>
          <w:fldChar w:fldCharType="separate"/>
        </w:r>
        <w:r>
          <w:rPr>
            <w:noProof/>
            <w:webHidden/>
          </w:rPr>
          <w:t>32</w:t>
        </w:r>
        <w:r>
          <w:rPr>
            <w:noProof/>
            <w:webHidden/>
          </w:rPr>
          <w:fldChar w:fldCharType="end"/>
        </w:r>
      </w:hyperlink>
    </w:p>
    <w:p w14:paraId="79F0D5B1" w14:textId="0F0234A7"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226" w:history="1">
        <w:r w:rsidRPr="002A10AC">
          <w:rPr>
            <w:rStyle w:val="Hyperlink"/>
            <w:noProof/>
          </w:rPr>
          <w:t>5.2.2</w:t>
        </w:r>
        <w:r>
          <w:rPr>
            <w:rFonts w:asciiTheme="minorHAnsi" w:eastAsiaTheme="minorEastAsia" w:hAnsiTheme="minorHAnsi" w:cstheme="minorBidi"/>
            <w:b w:val="0"/>
            <w:noProof/>
            <w:szCs w:val="22"/>
          </w:rPr>
          <w:tab/>
        </w:r>
        <w:r w:rsidRPr="002A10AC">
          <w:rPr>
            <w:rStyle w:val="Hyperlink"/>
            <w:noProof/>
          </w:rPr>
          <w:t>Einbindung in Unity</w:t>
        </w:r>
        <w:r>
          <w:rPr>
            <w:noProof/>
            <w:webHidden/>
          </w:rPr>
          <w:tab/>
        </w:r>
        <w:r>
          <w:rPr>
            <w:noProof/>
            <w:webHidden/>
          </w:rPr>
          <w:fldChar w:fldCharType="begin"/>
        </w:r>
        <w:r>
          <w:rPr>
            <w:noProof/>
            <w:webHidden/>
          </w:rPr>
          <w:instrText xml:space="preserve"> PAGEREF _Toc73303226 \h </w:instrText>
        </w:r>
        <w:r>
          <w:rPr>
            <w:noProof/>
            <w:webHidden/>
          </w:rPr>
        </w:r>
        <w:r>
          <w:rPr>
            <w:noProof/>
            <w:webHidden/>
          </w:rPr>
          <w:fldChar w:fldCharType="separate"/>
        </w:r>
        <w:r>
          <w:rPr>
            <w:noProof/>
            <w:webHidden/>
          </w:rPr>
          <w:t>33</w:t>
        </w:r>
        <w:r>
          <w:rPr>
            <w:noProof/>
            <w:webHidden/>
          </w:rPr>
          <w:fldChar w:fldCharType="end"/>
        </w:r>
      </w:hyperlink>
    </w:p>
    <w:p w14:paraId="2742DDC4" w14:textId="2D452246" w:rsidR="00AB3BB6" w:rsidRDefault="00AB3BB6">
      <w:pPr>
        <w:pStyle w:val="Verzeichnis3"/>
        <w:tabs>
          <w:tab w:val="left" w:pos="1000"/>
          <w:tab w:val="right" w:leader="dot" w:pos="9344"/>
        </w:tabs>
        <w:rPr>
          <w:rFonts w:asciiTheme="minorHAnsi" w:eastAsiaTheme="minorEastAsia" w:hAnsiTheme="minorHAnsi" w:cstheme="minorBidi"/>
          <w:b w:val="0"/>
          <w:noProof/>
          <w:szCs w:val="22"/>
        </w:rPr>
      </w:pPr>
      <w:hyperlink w:anchor="_Toc73303227" w:history="1">
        <w:r w:rsidRPr="002A10AC">
          <w:rPr>
            <w:rStyle w:val="Hyperlink"/>
            <w:noProof/>
          </w:rPr>
          <w:t>5.3</w:t>
        </w:r>
        <w:r>
          <w:rPr>
            <w:rFonts w:asciiTheme="minorHAnsi" w:eastAsiaTheme="minorEastAsia" w:hAnsiTheme="minorHAnsi" w:cstheme="minorBidi"/>
            <w:b w:val="0"/>
            <w:noProof/>
            <w:szCs w:val="22"/>
          </w:rPr>
          <w:tab/>
        </w:r>
        <w:r w:rsidRPr="002A10AC">
          <w:rPr>
            <w:rStyle w:val="Hyperlink"/>
            <w:noProof/>
          </w:rPr>
          <w:t>Entwicklung der Szenarien</w:t>
        </w:r>
        <w:r>
          <w:rPr>
            <w:noProof/>
            <w:webHidden/>
          </w:rPr>
          <w:tab/>
        </w:r>
        <w:r>
          <w:rPr>
            <w:noProof/>
            <w:webHidden/>
          </w:rPr>
          <w:fldChar w:fldCharType="begin"/>
        </w:r>
        <w:r>
          <w:rPr>
            <w:noProof/>
            <w:webHidden/>
          </w:rPr>
          <w:instrText xml:space="preserve"> PAGEREF _Toc73303227 \h </w:instrText>
        </w:r>
        <w:r>
          <w:rPr>
            <w:noProof/>
            <w:webHidden/>
          </w:rPr>
        </w:r>
        <w:r>
          <w:rPr>
            <w:noProof/>
            <w:webHidden/>
          </w:rPr>
          <w:fldChar w:fldCharType="separate"/>
        </w:r>
        <w:r>
          <w:rPr>
            <w:noProof/>
            <w:webHidden/>
          </w:rPr>
          <w:t>35</w:t>
        </w:r>
        <w:r>
          <w:rPr>
            <w:noProof/>
            <w:webHidden/>
          </w:rPr>
          <w:fldChar w:fldCharType="end"/>
        </w:r>
      </w:hyperlink>
    </w:p>
    <w:p w14:paraId="4B42626C" w14:textId="6733C60D"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228" w:history="1">
        <w:r w:rsidRPr="002A10AC">
          <w:rPr>
            <w:rStyle w:val="Hyperlink"/>
            <w:noProof/>
          </w:rPr>
          <w:t>5.3.1</w:t>
        </w:r>
        <w:r>
          <w:rPr>
            <w:rFonts w:asciiTheme="minorHAnsi" w:eastAsiaTheme="minorEastAsia" w:hAnsiTheme="minorHAnsi" w:cstheme="minorBidi"/>
            <w:b w:val="0"/>
            <w:noProof/>
            <w:szCs w:val="22"/>
          </w:rPr>
          <w:tab/>
        </w:r>
        <w:r w:rsidRPr="002A10AC">
          <w:rPr>
            <w:rStyle w:val="Hyperlink"/>
            <w:noProof/>
          </w:rPr>
          <w:t>Hindernisse</w:t>
        </w:r>
        <w:r>
          <w:rPr>
            <w:noProof/>
            <w:webHidden/>
          </w:rPr>
          <w:tab/>
        </w:r>
        <w:r>
          <w:rPr>
            <w:noProof/>
            <w:webHidden/>
          </w:rPr>
          <w:fldChar w:fldCharType="begin"/>
        </w:r>
        <w:r>
          <w:rPr>
            <w:noProof/>
            <w:webHidden/>
          </w:rPr>
          <w:instrText xml:space="preserve"> PAGEREF _Toc73303228 \h </w:instrText>
        </w:r>
        <w:r>
          <w:rPr>
            <w:noProof/>
            <w:webHidden/>
          </w:rPr>
        </w:r>
        <w:r>
          <w:rPr>
            <w:noProof/>
            <w:webHidden/>
          </w:rPr>
          <w:fldChar w:fldCharType="separate"/>
        </w:r>
        <w:r>
          <w:rPr>
            <w:noProof/>
            <w:webHidden/>
          </w:rPr>
          <w:t>36</w:t>
        </w:r>
        <w:r>
          <w:rPr>
            <w:noProof/>
            <w:webHidden/>
          </w:rPr>
          <w:fldChar w:fldCharType="end"/>
        </w:r>
      </w:hyperlink>
    </w:p>
    <w:p w14:paraId="4CC6A83E" w14:textId="129FC09A"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229" w:history="1">
        <w:r w:rsidRPr="002A10AC">
          <w:rPr>
            <w:rStyle w:val="Hyperlink"/>
            <w:noProof/>
          </w:rPr>
          <w:t>5.3.2</w:t>
        </w:r>
        <w:r>
          <w:rPr>
            <w:rFonts w:asciiTheme="minorHAnsi" w:eastAsiaTheme="minorEastAsia" w:hAnsiTheme="minorHAnsi" w:cstheme="minorBidi"/>
            <w:b w:val="0"/>
            <w:noProof/>
            <w:szCs w:val="22"/>
          </w:rPr>
          <w:tab/>
        </w:r>
        <w:r w:rsidRPr="002A10AC">
          <w:rPr>
            <w:rStyle w:val="Hyperlink"/>
            <w:noProof/>
          </w:rPr>
          <w:t>Implementierung der Wegerkennung</w:t>
        </w:r>
        <w:r>
          <w:rPr>
            <w:noProof/>
            <w:webHidden/>
          </w:rPr>
          <w:tab/>
        </w:r>
        <w:r>
          <w:rPr>
            <w:noProof/>
            <w:webHidden/>
          </w:rPr>
          <w:fldChar w:fldCharType="begin"/>
        </w:r>
        <w:r>
          <w:rPr>
            <w:noProof/>
            <w:webHidden/>
          </w:rPr>
          <w:instrText xml:space="preserve"> PAGEREF _Toc73303229 \h </w:instrText>
        </w:r>
        <w:r>
          <w:rPr>
            <w:noProof/>
            <w:webHidden/>
          </w:rPr>
        </w:r>
        <w:r>
          <w:rPr>
            <w:noProof/>
            <w:webHidden/>
          </w:rPr>
          <w:fldChar w:fldCharType="separate"/>
        </w:r>
        <w:r>
          <w:rPr>
            <w:noProof/>
            <w:webHidden/>
          </w:rPr>
          <w:t>37</w:t>
        </w:r>
        <w:r>
          <w:rPr>
            <w:noProof/>
            <w:webHidden/>
          </w:rPr>
          <w:fldChar w:fldCharType="end"/>
        </w:r>
      </w:hyperlink>
    </w:p>
    <w:p w14:paraId="7C3138A6" w14:textId="4C53041A"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230" w:history="1">
        <w:r w:rsidRPr="002A10AC">
          <w:rPr>
            <w:rStyle w:val="Hyperlink"/>
            <w:noProof/>
          </w:rPr>
          <w:t>5.3.3</w:t>
        </w:r>
        <w:r>
          <w:rPr>
            <w:rFonts w:asciiTheme="minorHAnsi" w:eastAsiaTheme="minorEastAsia" w:hAnsiTheme="minorHAnsi" w:cstheme="minorBidi"/>
            <w:b w:val="0"/>
            <w:noProof/>
            <w:szCs w:val="22"/>
          </w:rPr>
          <w:tab/>
        </w:r>
        <w:r w:rsidRPr="002A10AC">
          <w:rPr>
            <w:rStyle w:val="Hyperlink"/>
            <w:noProof/>
          </w:rPr>
          <w:t>Szenarien</w:t>
        </w:r>
        <w:r>
          <w:rPr>
            <w:noProof/>
            <w:webHidden/>
          </w:rPr>
          <w:tab/>
        </w:r>
        <w:r>
          <w:rPr>
            <w:noProof/>
            <w:webHidden/>
          </w:rPr>
          <w:fldChar w:fldCharType="begin"/>
        </w:r>
        <w:r>
          <w:rPr>
            <w:noProof/>
            <w:webHidden/>
          </w:rPr>
          <w:instrText xml:space="preserve"> PAGEREF _Toc73303230 \h </w:instrText>
        </w:r>
        <w:r>
          <w:rPr>
            <w:noProof/>
            <w:webHidden/>
          </w:rPr>
        </w:r>
        <w:r>
          <w:rPr>
            <w:noProof/>
            <w:webHidden/>
          </w:rPr>
          <w:fldChar w:fldCharType="separate"/>
        </w:r>
        <w:r>
          <w:rPr>
            <w:noProof/>
            <w:webHidden/>
          </w:rPr>
          <w:t>39</w:t>
        </w:r>
        <w:r>
          <w:rPr>
            <w:noProof/>
            <w:webHidden/>
          </w:rPr>
          <w:fldChar w:fldCharType="end"/>
        </w:r>
      </w:hyperlink>
    </w:p>
    <w:p w14:paraId="07572840" w14:textId="1AA15C6E"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231" w:history="1">
        <w:r w:rsidRPr="002A10AC">
          <w:rPr>
            <w:rStyle w:val="Hyperlink"/>
            <w:noProof/>
          </w:rPr>
          <w:t>5.3.4</w:t>
        </w:r>
        <w:r>
          <w:rPr>
            <w:rFonts w:asciiTheme="minorHAnsi" w:eastAsiaTheme="minorEastAsia" w:hAnsiTheme="minorHAnsi" w:cstheme="minorBidi"/>
            <w:b w:val="0"/>
            <w:noProof/>
            <w:szCs w:val="22"/>
          </w:rPr>
          <w:tab/>
        </w:r>
        <w:r w:rsidRPr="002A10AC">
          <w:rPr>
            <w:rStyle w:val="Hyperlink"/>
            <w:noProof/>
          </w:rPr>
          <w:t>Entwicklung des Malus</w:t>
        </w:r>
        <w:r>
          <w:rPr>
            <w:noProof/>
            <w:webHidden/>
          </w:rPr>
          <w:tab/>
        </w:r>
        <w:r>
          <w:rPr>
            <w:noProof/>
            <w:webHidden/>
          </w:rPr>
          <w:fldChar w:fldCharType="begin"/>
        </w:r>
        <w:r>
          <w:rPr>
            <w:noProof/>
            <w:webHidden/>
          </w:rPr>
          <w:instrText xml:space="preserve"> PAGEREF _Toc73303231 \h </w:instrText>
        </w:r>
        <w:r>
          <w:rPr>
            <w:noProof/>
            <w:webHidden/>
          </w:rPr>
        </w:r>
        <w:r>
          <w:rPr>
            <w:noProof/>
            <w:webHidden/>
          </w:rPr>
          <w:fldChar w:fldCharType="separate"/>
        </w:r>
        <w:r>
          <w:rPr>
            <w:noProof/>
            <w:webHidden/>
          </w:rPr>
          <w:t>41</w:t>
        </w:r>
        <w:r>
          <w:rPr>
            <w:noProof/>
            <w:webHidden/>
          </w:rPr>
          <w:fldChar w:fldCharType="end"/>
        </w:r>
      </w:hyperlink>
    </w:p>
    <w:p w14:paraId="35AFE11D" w14:textId="315CD3B7"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232" w:history="1">
        <w:r w:rsidRPr="002A10AC">
          <w:rPr>
            <w:rStyle w:val="Hyperlink"/>
            <w:noProof/>
          </w:rPr>
          <w:t>5.3.4.1</w:t>
        </w:r>
        <w:r>
          <w:rPr>
            <w:rFonts w:asciiTheme="minorHAnsi" w:eastAsiaTheme="minorEastAsia" w:hAnsiTheme="minorHAnsi" w:cstheme="minorBidi"/>
            <w:noProof/>
            <w:szCs w:val="22"/>
          </w:rPr>
          <w:tab/>
        </w:r>
        <w:r w:rsidRPr="002A10AC">
          <w:rPr>
            <w:rStyle w:val="Hyperlink"/>
            <w:noProof/>
          </w:rPr>
          <w:t>Erstellen des Canvas</w:t>
        </w:r>
        <w:r>
          <w:rPr>
            <w:noProof/>
            <w:webHidden/>
          </w:rPr>
          <w:tab/>
        </w:r>
        <w:r>
          <w:rPr>
            <w:noProof/>
            <w:webHidden/>
          </w:rPr>
          <w:fldChar w:fldCharType="begin"/>
        </w:r>
        <w:r>
          <w:rPr>
            <w:noProof/>
            <w:webHidden/>
          </w:rPr>
          <w:instrText xml:space="preserve"> PAGEREF _Toc73303232 \h </w:instrText>
        </w:r>
        <w:r>
          <w:rPr>
            <w:noProof/>
            <w:webHidden/>
          </w:rPr>
        </w:r>
        <w:r>
          <w:rPr>
            <w:noProof/>
            <w:webHidden/>
          </w:rPr>
          <w:fldChar w:fldCharType="separate"/>
        </w:r>
        <w:r>
          <w:rPr>
            <w:noProof/>
            <w:webHidden/>
          </w:rPr>
          <w:t>41</w:t>
        </w:r>
        <w:r>
          <w:rPr>
            <w:noProof/>
            <w:webHidden/>
          </w:rPr>
          <w:fldChar w:fldCharType="end"/>
        </w:r>
      </w:hyperlink>
    </w:p>
    <w:p w14:paraId="375BE26A" w14:textId="42FD69A0"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233" w:history="1">
        <w:r w:rsidRPr="002A10AC">
          <w:rPr>
            <w:rStyle w:val="Hyperlink"/>
            <w:noProof/>
          </w:rPr>
          <w:t>5.3.4.2</w:t>
        </w:r>
        <w:r>
          <w:rPr>
            <w:rFonts w:asciiTheme="minorHAnsi" w:eastAsiaTheme="minorEastAsia" w:hAnsiTheme="minorHAnsi" w:cstheme="minorBidi"/>
            <w:noProof/>
            <w:szCs w:val="22"/>
          </w:rPr>
          <w:tab/>
        </w:r>
        <w:r w:rsidRPr="002A10AC">
          <w:rPr>
            <w:rStyle w:val="Hyperlink"/>
            <w:noProof/>
          </w:rPr>
          <w:t>Implementierung der Animation</w:t>
        </w:r>
        <w:r>
          <w:rPr>
            <w:noProof/>
            <w:webHidden/>
          </w:rPr>
          <w:tab/>
        </w:r>
        <w:r>
          <w:rPr>
            <w:noProof/>
            <w:webHidden/>
          </w:rPr>
          <w:fldChar w:fldCharType="begin"/>
        </w:r>
        <w:r>
          <w:rPr>
            <w:noProof/>
            <w:webHidden/>
          </w:rPr>
          <w:instrText xml:space="preserve"> PAGEREF _Toc73303233 \h </w:instrText>
        </w:r>
        <w:r>
          <w:rPr>
            <w:noProof/>
            <w:webHidden/>
          </w:rPr>
        </w:r>
        <w:r>
          <w:rPr>
            <w:noProof/>
            <w:webHidden/>
          </w:rPr>
          <w:fldChar w:fldCharType="separate"/>
        </w:r>
        <w:r>
          <w:rPr>
            <w:noProof/>
            <w:webHidden/>
          </w:rPr>
          <w:t>42</w:t>
        </w:r>
        <w:r>
          <w:rPr>
            <w:noProof/>
            <w:webHidden/>
          </w:rPr>
          <w:fldChar w:fldCharType="end"/>
        </w:r>
      </w:hyperlink>
    </w:p>
    <w:p w14:paraId="5B09BDEB" w14:textId="6C313374"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234" w:history="1">
        <w:r w:rsidRPr="002A10AC">
          <w:rPr>
            <w:rStyle w:val="Hyperlink"/>
            <w:noProof/>
          </w:rPr>
          <w:t>5.3.4.3</w:t>
        </w:r>
        <w:r>
          <w:rPr>
            <w:rFonts w:asciiTheme="minorHAnsi" w:eastAsiaTheme="minorEastAsia" w:hAnsiTheme="minorHAnsi" w:cstheme="minorBidi"/>
            <w:noProof/>
            <w:szCs w:val="22"/>
          </w:rPr>
          <w:tab/>
        </w:r>
        <w:r w:rsidRPr="002A10AC">
          <w:rPr>
            <w:rStyle w:val="Hyperlink"/>
            <w:noProof/>
          </w:rPr>
          <w:t>Darstellung in VR</w:t>
        </w:r>
        <w:r>
          <w:rPr>
            <w:noProof/>
            <w:webHidden/>
          </w:rPr>
          <w:tab/>
        </w:r>
        <w:r>
          <w:rPr>
            <w:noProof/>
            <w:webHidden/>
          </w:rPr>
          <w:fldChar w:fldCharType="begin"/>
        </w:r>
        <w:r>
          <w:rPr>
            <w:noProof/>
            <w:webHidden/>
          </w:rPr>
          <w:instrText xml:space="preserve"> PAGEREF _Toc73303234 \h </w:instrText>
        </w:r>
        <w:r>
          <w:rPr>
            <w:noProof/>
            <w:webHidden/>
          </w:rPr>
        </w:r>
        <w:r>
          <w:rPr>
            <w:noProof/>
            <w:webHidden/>
          </w:rPr>
          <w:fldChar w:fldCharType="separate"/>
        </w:r>
        <w:r>
          <w:rPr>
            <w:noProof/>
            <w:webHidden/>
          </w:rPr>
          <w:t>43</w:t>
        </w:r>
        <w:r>
          <w:rPr>
            <w:noProof/>
            <w:webHidden/>
          </w:rPr>
          <w:fldChar w:fldCharType="end"/>
        </w:r>
      </w:hyperlink>
    </w:p>
    <w:p w14:paraId="1FC7D02B" w14:textId="1EDD4235"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235" w:history="1">
        <w:r w:rsidRPr="002A10AC">
          <w:rPr>
            <w:rStyle w:val="Hyperlink"/>
            <w:noProof/>
          </w:rPr>
          <w:t>5.3.4.4</w:t>
        </w:r>
        <w:r>
          <w:rPr>
            <w:rFonts w:asciiTheme="minorHAnsi" w:eastAsiaTheme="minorEastAsia" w:hAnsiTheme="minorHAnsi" w:cstheme="minorBidi"/>
            <w:noProof/>
            <w:szCs w:val="22"/>
          </w:rPr>
          <w:tab/>
        </w:r>
        <w:r w:rsidRPr="002A10AC">
          <w:rPr>
            <w:rStyle w:val="Hyperlink"/>
            <w:noProof/>
          </w:rPr>
          <w:t>Implementieren im Player Skript</w:t>
        </w:r>
        <w:r>
          <w:rPr>
            <w:noProof/>
            <w:webHidden/>
          </w:rPr>
          <w:tab/>
        </w:r>
        <w:r>
          <w:rPr>
            <w:noProof/>
            <w:webHidden/>
          </w:rPr>
          <w:fldChar w:fldCharType="begin"/>
        </w:r>
        <w:r>
          <w:rPr>
            <w:noProof/>
            <w:webHidden/>
          </w:rPr>
          <w:instrText xml:space="preserve"> PAGEREF _Toc73303235 \h </w:instrText>
        </w:r>
        <w:r>
          <w:rPr>
            <w:noProof/>
            <w:webHidden/>
          </w:rPr>
        </w:r>
        <w:r>
          <w:rPr>
            <w:noProof/>
            <w:webHidden/>
          </w:rPr>
          <w:fldChar w:fldCharType="separate"/>
        </w:r>
        <w:r>
          <w:rPr>
            <w:noProof/>
            <w:webHidden/>
          </w:rPr>
          <w:t>43</w:t>
        </w:r>
        <w:r>
          <w:rPr>
            <w:noProof/>
            <w:webHidden/>
          </w:rPr>
          <w:fldChar w:fldCharType="end"/>
        </w:r>
      </w:hyperlink>
    </w:p>
    <w:p w14:paraId="4F89B565" w14:textId="76C42A57"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236" w:history="1">
        <w:r w:rsidRPr="002A10AC">
          <w:rPr>
            <w:rStyle w:val="Hyperlink"/>
            <w:noProof/>
          </w:rPr>
          <w:t>5.3.5</w:t>
        </w:r>
        <w:r>
          <w:rPr>
            <w:rFonts w:asciiTheme="minorHAnsi" w:eastAsiaTheme="minorEastAsia" w:hAnsiTheme="minorHAnsi" w:cstheme="minorBidi"/>
            <w:b w:val="0"/>
            <w:noProof/>
            <w:szCs w:val="22"/>
          </w:rPr>
          <w:tab/>
        </w:r>
        <w:r w:rsidRPr="002A10AC">
          <w:rPr>
            <w:rStyle w:val="Hyperlink"/>
            <w:noProof/>
          </w:rPr>
          <w:t>Positiver Verstärkung</w:t>
        </w:r>
        <w:r>
          <w:rPr>
            <w:noProof/>
            <w:webHidden/>
          </w:rPr>
          <w:tab/>
        </w:r>
        <w:r>
          <w:rPr>
            <w:noProof/>
            <w:webHidden/>
          </w:rPr>
          <w:fldChar w:fldCharType="begin"/>
        </w:r>
        <w:r>
          <w:rPr>
            <w:noProof/>
            <w:webHidden/>
          </w:rPr>
          <w:instrText xml:space="preserve"> PAGEREF _Toc73303236 \h </w:instrText>
        </w:r>
        <w:r>
          <w:rPr>
            <w:noProof/>
            <w:webHidden/>
          </w:rPr>
        </w:r>
        <w:r>
          <w:rPr>
            <w:noProof/>
            <w:webHidden/>
          </w:rPr>
          <w:fldChar w:fldCharType="separate"/>
        </w:r>
        <w:r>
          <w:rPr>
            <w:noProof/>
            <w:webHidden/>
          </w:rPr>
          <w:t>44</w:t>
        </w:r>
        <w:r>
          <w:rPr>
            <w:noProof/>
            <w:webHidden/>
          </w:rPr>
          <w:fldChar w:fldCharType="end"/>
        </w:r>
      </w:hyperlink>
    </w:p>
    <w:p w14:paraId="7100D13C" w14:textId="6FE1025E"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237" w:history="1">
        <w:r w:rsidRPr="002A10AC">
          <w:rPr>
            <w:rStyle w:val="Hyperlink"/>
            <w:noProof/>
          </w:rPr>
          <w:t>5.3.5.1</w:t>
        </w:r>
        <w:r>
          <w:rPr>
            <w:rFonts w:asciiTheme="minorHAnsi" w:eastAsiaTheme="minorEastAsia" w:hAnsiTheme="minorHAnsi" w:cstheme="minorBidi"/>
            <w:noProof/>
            <w:szCs w:val="22"/>
          </w:rPr>
          <w:tab/>
        </w:r>
        <w:r w:rsidRPr="002A10AC">
          <w:rPr>
            <w:rStyle w:val="Hyperlink"/>
            <w:noProof/>
          </w:rPr>
          <w:t>Erstellen der UI Elemente</w:t>
        </w:r>
        <w:r>
          <w:rPr>
            <w:noProof/>
            <w:webHidden/>
          </w:rPr>
          <w:tab/>
        </w:r>
        <w:r>
          <w:rPr>
            <w:noProof/>
            <w:webHidden/>
          </w:rPr>
          <w:fldChar w:fldCharType="begin"/>
        </w:r>
        <w:r>
          <w:rPr>
            <w:noProof/>
            <w:webHidden/>
          </w:rPr>
          <w:instrText xml:space="preserve"> PAGEREF _Toc73303237 \h </w:instrText>
        </w:r>
        <w:r>
          <w:rPr>
            <w:noProof/>
            <w:webHidden/>
          </w:rPr>
        </w:r>
        <w:r>
          <w:rPr>
            <w:noProof/>
            <w:webHidden/>
          </w:rPr>
          <w:fldChar w:fldCharType="separate"/>
        </w:r>
        <w:r>
          <w:rPr>
            <w:noProof/>
            <w:webHidden/>
          </w:rPr>
          <w:t>44</w:t>
        </w:r>
        <w:r>
          <w:rPr>
            <w:noProof/>
            <w:webHidden/>
          </w:rPr>
          <w:fldChar w:fldCharType="end"/>
        </w:r>
      </w:hyperlink>
    </w:p>
    <w:p w14:paraId="4767DA11" w14:textId="6BADC24F"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238" w:history="1">
        <w:r w:rsidRPr="002A10AC">
          <w:rPr>
            <w:rStyle w:val="Hyperlink"/>
            <w:noProof/>
          </w:rPr>
          <w:t>5.3.5.2</w:t>
        </w:r>
        <w:r>
          <w:rPr>
            <w:rFonts w:asciiTheme="minorHAnsi" w:eastAsiaTheme="minorEastAsia" w:hAnsiTheme="minorHAnsi" w:cstheme="minorBidi"/>
            <w:noProof/>
            <w:szCs w:val="22"/>
          </w:rPr>
          <w:tab/>
        </w:r>
        <w:r w:rsidRPr="002A10AC">
          <w:rPr>
            <w:rStyle w:val="Hyperlink"/>
            <w:noProof/>
          </w:rPr>
          <w:t>Implementierung der Animation</w:t>
        </w:r>
        <w:r>
          <w:rPr>
            <w:noProof/>
            <w:webHidden/>
          </w:rPr>
          <w:tab/>
        </w:r>
        <w:r>
          <w:rPr>
            <w:noProof/>
            <w:webHidden/>
          </w:rPr>
          <w:fldChar w:fldCharType="begin"/>
        </w:r>
        <w:r>
          <w:rPr>
            <w:noProof/>
            <w:webHidden/>
          </w:rPr>
          <w:instrText xml:space="preserve"> PAGEREF _Toc73303238 \h </w:instrText>
        </w:r>
        <w:r>
          <w:rPr>
            <w:noProof/>
            <w:webHidden/>
          </w:rPr>
        </w:r>
        <w:r>
          <w:rPr>
            <w:noProof/>
            <w:webHidden/>
          </w:rPr>
          <w:fldChar w:fldCharType="separate"/>
        </w:r>
        <w:r>
          <w:rPr>
            <w:noProof/>
            <w:webHidden/>
          </w:rPr>
          <w:t>45</w:t>
        </w:r>
        <w:r>
          <w:rPr>
            <w:noProof/>
            <w:webHidden/>
          </w:rPr>
          <w:fldChar w:fldCharType="end"/>
        </w:r>
      </w:hyperlink>
    </w:p>
    <w:p w14:paraId="76258DF9" w14:textId="0184A7B9"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239" w:history="1">
        <w:r w:rsidRPr="002A10AC">
          <w:rPr>
            <w:rStyle w:val="Hyperlink"/>
            <w:noProof/>
          </w:rPr>
          <w:t>5.3.6</w:t>
        </w:r>
        <w:r>
          <w:rPr>
            <w:rFonts w:asciiTheme="minorHAnsi" w:eastAsiaTheme="minorEastAsia" w:hAnsiTheme="minorHAnsi" w:cstheme="minorBidi"/>
            <w:b w:val="0"/>
            <w:noProof/>
            <w:szCs w:val="22"/>
          </w:rPr>
          <w:tab/>
        </w:r>
        <w:r w:rsidRPr="002A10AC">
          <w:rPr>
            <w:rStyle w:val="Hyperlink"/>
            <w:noProof/>
          </w:rPr>
          <w:t>Datenerfassung</w:t>
        </w:r>
        <w:r>
          <w:rPr>
            <w:noProof/>
            <w:webHidden/>
          </w:rPr>
          <w:tab/>
        </w:r>
        <w:r>
          <w:rPr>
            <w:noProof/>
            <w:webHidden/>
          </w:rPr>
          <w:fldChar w:fldCharType="begin"/>
        </w:r>
        <w:r>
          <w:rPr>
            <w:noProof/>
            <w:webHidden/>
          </w:rPr>
          <w:instrText xml:space="preserve"> PAGEREF _Toc73303239 \h </w:instrText>
        </w:r>
        <w:r>
          <w:rPr>
            <w:noProof/>
            <w:webHidden/>
          </w:rPr>
        </w:r>
        <w:r>
          <w:rPr>
            <w:noProof/>
            <w:webHidden/>
          </w:rPr>
          <w:fldChar w:fldCharType="separate"/>
        </w:r>
        <w:r>
          <w:rPr>
            <w:noProof/>
            <w:webHidden/>
          </w:rPr>
          <w:t>46</w:t>
        </w:r>
        <w:r>
          <w:rPr>
            <w:noProof/>
            <w:webHidden/>
          </w:rPr>
          <w:fldChar w:fldCharType="end"/>
        </w:r>
      </w:hyperlink>
    </w:p>
    <w:p w14:paraId="19C47475" w14:textId="55ABAF96"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240" w:history="1">
        <w:r w:rsidRPr="002A10AC">
          <w:rPr>
            <w:rStyle w:val="Hyperlink"/>
            <w:noProof/>
          </w:rPr>
          <w:t>5.3.7</w:t>
        </w:r>
        <w:r>
          <w:rPr>
            <w:rFonts w:asciiTheme="minorHAnsi" w:eastAsiaTheme="minorEastAsia" w:hAnsiTheme="minorHAnsi" w:cstheme="minorBidi"/>
            <w:b w:val="0"/>
            <w:noProof/>
            <w:szCs w:val="22"/>
          </w:rPr>
          <w:tab/>
        </w:r>
        <w:r w:rsidRPr="002A10AC">
          <w:rPr>
            <w:rStyle w:val="Hyperlink"/>
            <w:noProof/>
          </w:rPr>
          <w:t>Aufgabe der Szenarien</w:t>
        </w:r>
        <w:r>
          <w:rPr>
            <w:noProof/>
            <w:webHidden/>
          </w:rPr>
          <w:tab/>
        </w:r>
        <w:r>
          <w:rPr>
            <w:noProof/>
            <w:webHidden/>
          </w:rPr>
          <w:fldChar w:fldCharType="begin"/>
        </w:r>
        <w:r>
          <w:rPr>
            <w:noProof/>
            <w:webHidden/>
          </w:rPr>
          <w:instrText xml:space="preserve"> PAGEREF _Toc73303240 \h </w:instrText>
        </w:r>
        <w:r>
          <w:rPr>
            <w:noProof/>
            <w:webHidden/>
          </w:rPr>
        </w:r>
        <w:r>
          <w:rPr>
            <w:noProof/>
            <w:webHidden/>
          </w:rPr>
          <w:fldChar w:fldCharType="separate"/>
        </w:r>
        <w:r>
          <w:rPr>
            <w:noProof/>
            <w:webHidden/>
          </w:rPr>
          <w:t>46</w:t>
        </w:r>
        <w:r>
          <w:rPr>
            <w:noProof/>
            <w:webHidden/>
          </w:rPr>
          <w:fldChar w:fldCharType="end"/>
        </w:r>
      </w:hyperlink>
    </w:p>
    <w:p w14:paraId="20B46EAB" w14:textId="64ED8F97"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241" w:history="1">
        <w:r w:rsidRPr="002A10AC">
          <w:rPr>
            <w:rStyle w:val="Hyperlink"/>
            <w:noProof/>
          </w:rPr>
          <w:t>5.3.8</w:t>
        </w:r>
        <w:r>
          <w:rPr>
            <w:rFonts w:asciiTheme="minorHAnsi" w:eastAsiaTheme="minorEastAsia" w:hAnsiTheme="minorHAnsi" w:cstheme="minorBidi"/>
            <w:b w:val="0"/>
            <w:noProof/>
            <w:szCs w:val="22"/>
          </w:rPr>
          <w:tab/>
        </w:r>
        <w:r w:rsidRPr="002A10AC">
          <w:rPr>
            <w:rStyle w:val="Hyperlink"/>
            <w:noProof/>
          </w:rPr>
          <w:t>Menü</w:t>
        </w:r>
        <w:r>
          <w:rPr>
            <w:noProof/>
            <w:webHidden/>
          </w:rPr>
          <w:tab/>
        </w:r>
        <w:r>
          <w:rPr>
            <w:noProof/>
            <w:webHidden/>
          </w:rPr>
          <w:fldChar w:fldCharType="begin"/>
        </w:r>
        <w:r>
          <w:rPr>
            <w:noProof/>
            <w:webHidden/>
          </w:rPr>
          <w:instrText xml:space="preserve"> PAGEREF _Toc73303241 \h </w:instrText>
        </w:r>
        <w:r>
          <w:rPr>
            <w:noProof/>
            <w:webHidden/>
          </w:rPr>
        </w:r>
        <w:r>
          <w:rPr>
            <w:noProof/>
            <w:webHidden/>
          </w:rPr>
          <w:fldChar w:fldCharType="separate"/>
        </w:r>
        <w:r>
          <w:rPr>
            <w:noProof/>
            <w:webHidden/>
          </w:rPr>
          <w:t>49</w:t>
        </w:r>
        <w:r>
          <w:rPr>
            <w:noProof/>
            <w:webHidden/>
          </w:rPr>
          <w:fldChar w:fldCharType="end"/>
        </w:r>
      </w:hyperlink>
    </w:p>
    <w:p w14:paraId="45065882" w14:textId="4AF6164E"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242" w:history="1">
        <w:r w:rsidRPr="002A10AC">
          <w:rPr>
            <w:rStyle w:val="Hyperlink"/>
            <w:noProof/>
          </w:rPr>
          <w:t>5.3.8.1</w:t>
        </w:r>
        <w:r>
          <w:rPr>
            <w:rFonts w:asciiTheme="minorHAnsi" w:eastAsiaTheme="minorEastAsia" w:hAnsiTheme="minorHAnsi" w:cstheme="minorBidi"/>
            <w:noProof/>
            <w:szCs w:val="22"/>
          </w:rPr>
          <w:tab/>
        </w:r>
        <w:r w:rsidRPr="002A10AC">
          <w:rPr>
            <w:rStyle w:val="Hyperlink"/>
            <w:noProof/>
          </w:rPr>
          <w:t>Implementierung der UI Elemente</w:t>
        </w:r>
        <w:r>
          <w:rPr>
            <w:noProof/>
            <w:webHidden/>
          </w:rPr>
          <w:tab/>
        </w:r>
        <w:r>
          <w:rPr>
            <w:noProof/>
            <w:webHidden/>
          </w:rPr>
          <w:fldChar w:fldCharType="begin"/>
        </w:r>
        <w:r>
          <w:rPr>
            <w:noProof/>
            <w:webHidden/>
          </w:rPr>
          <w:instrText xml:space="preserve"> PAGEREF _Toc73303242 \h </w:instrText>
        </w:r>
        <w:r>
          <w:rPr>
            <w:noProof/>
            <w:webHidden/>
          </w:rPr>
        </w:r>
        <w:r>
          <w:rPr>
            <w:noProof/>
            <w:webHidden/>
          </w:rPr>
          <w:fldChar w:fldCharType="separate"/>
        </w:r>
        <w:r>
          <w:rPr>
            <w:noProof/>
            <w:webHidden/>
          </w:rPr>
          <w:t>49</w:t>
        </w:r>
        <w:r>
          <w:rPr>
            <w:noProof/>
            <w:webHidden/>
          </w:rPr>
          <w:fldChar w:fldCharType="end"/>
        </w:r>
      </w:hyperlink>
    </w:p>
    <w:p w14:paraId="1F7E4A85" w14:textId="7514B29A"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243" w:history="1">
        <w:r w:rsidRPr="002A10AC">
          <w:rPr>
            <w:rStyle w:val="Hyperlink"/>
            <w:noProof/>
          </w:rPr>
          <w:t>5.3.8.2</w:t>
        </w:r>
        <w:r>
          <w:rPr>
            <w:rFonts w:asciiTheme="minorHAnsi" w:eastAsiaTheme="minorEastAsia" w:hAnsiTheme="minorHAnsi" w:cstheme="minorBidi"/>
            <w:noProof/>
            <w:szCs w:val="22"/>
          </w:rPr>
          <w:tab/>
        </w:r>
        <w:r w:rsidRPr="002A10AC">
          <w:rPr>
            <w:rStyle w:val="Hyperlink"/>
            <w:noProof/>
          </w:rPr>
          <w:t>Funktionalität des Menüs</w:t>
        </w:r>
        <w:r>
          <w:rPr>
            <w:noProof/>
            <w:webHidden/>
          </w:rPr>
          <w:tab/>
        </w:r>
        <w:r>
          <w:rPr>
            <w:noProof/>
            <w:webHidden/>
          </w:rPr>
          <w:fldChar w:fldCharType="begin"/>
        </w:r>
        <w:r>
          <w:rPr>
            <w:noProof/>
            <w:webHidden/>
          </w:rPr>
          <w:instrText xml:space="preserve"> PAGEREF _Toc73303243 \h </w:instrText>
        </w:r>
        <w:r>
          <w:rPr>
            <w:noProof/>
            <w:webHidden/>
          </w:rPr>
        </w:r>
        <w:r>
          <w:rPr>
            <w:noProof/>
            <w:webHidden/>
          </w:rPr>
          <w:fldChar w:fldCharType="separate"/>
        </w:r>
        <w:r>
          <w:rPr>
            <w:noProof/>
            <w:webHidden/>
          </w:rPr>
          <w:t>50</w:t>
        </w:r>
        <w:r>
          <w:rPr>
            <w:noProof/>
            <w:webHidden/>
          </w:rPr>
          <w:fldChar w:fldCharType="end"/>
        </w:r>
      </w:hyperlink>
    </w:p>
    <w:p w14:paraId="4AFD9B3F" w14:textId="298AA15F"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244" w:history="1">
        <w:r w:rsidRPr="002A10AC">
          <w:rPr>
            <w:rStyle w:val="Hyperlink"/>
            <w:noProof/>
          </w:rPr>
          <w:t>5.3.8.3</w:t>
        </w:r>
        <w:r>
          <w:rPr>
            <w:rFonts w:asciiTheme="minorHAnsi" w:eastAsiaTheme="minorEastAsia" w:hAnsiTheme="minorHAnsi" w:cstheme="minorBidi"/>
            <w:noProof/>
            <w:szCs w:val="22"/>
          </w:rPr>
          <w:tab/>
        </w:r>
        <w:r w:rsidRPr="002A10AC">
          <w:rPr>
            <w:rStyle w:val="Hyperlink"/>
            <w:noProof/>
          </w:rPr>
          <w:t>Laserpointer mit der Oculus Integration</w:t>
        </w:r>
        <w:r>
          <w:rPr>
            <w:noProof/>
            <w:webHidden/>
          </w:rPr>
          <w:tab/>
        </w:r>
        <w:r>
          <w:rPr>
            <w:noProof/>
            <w:webHidden/>
          </w:rPr>
          <w:fldChar w:fldCharType="begin"/>
        </w:r>
        <w:r>
          <w:rPr>
            <w:noProof/>
            <w:webHidden/>
          </w:rPr>
          <w:instrText xml:space="preserve"> PAGEREF _Toc73303244 \h </w:instrText>
        </w:r>
        <w:r>
          <w:rPr>
            <w:noProof/>
            <w:webHidden/>
          </w:rPr>
        </w:r>
        <w:r>
          <w:rPr>
            <w:noProof/>
            <w:webHidden/>
          </w:rPr>
          <w:fldChar w:fldCharType="separate"/>
        </w:r>
        <w:r>
          <w:rPr>
            <w:noProof/>
            <w:webHidden/>
          </w:rPr>
          <w:t>50</w:t>
        </w:r>
        <w:r>
          <w:rPr>
            <w:noProof/>
            <w:webHidden/>
          </w:rPr>
          <w:fldChar w:fldCharType="end"/>
        </w:r>
      </w:hyperlink>
    </w:p>
    <w:p w14:paraId="7E398BEF" w14:textId="182B62C2" w:rsidR="00AB3BB6" w:rsidRDefault="00AB3BB6">
      <w:pPr>
        <w:pStyle w:val="Verzeichnis5"/>
        <w:tabs>
          <w:tab w:val="left" w:pos="1624"/>
          <w:tab w:val="right" w:leader="dot" w:pos="9344"/>
        </w:tabs>
        <w:rPr>
          <w:rFonts w:asciiTheme="minorHAnsi" w:eastAsiaTheme="minorEastAsia" w:hAnsiTheme="minorHAnsi" w:cstheme="minorBidi"/>
          <w:noProof/>
          <w:szCs w:val="22"/>
        </w:rPr>
      </w:pPr>
      <w:hyperlink w:anchor="_Toc73303245" w:history="1">
        <w:r w:rsidRPr="002A10AC">
          <w:rPr>
            <w:rStyle w:val="Hyperlink"/>
            <w:noProof/>
          </w:rPr>
          <w:t>5.3.8.4</w:t>
        </w:r>
        <w:r>
          <w:rPr>
            <w:rFonts w:asciiTheme="minorHAnsi" w:eastAsiaTheme="minorEastAsia" w:hAnsiTheme="minorHAnsi" w:cstheme="minorBidi"/>
            <w:noProof/>
            <w:szCs w:val="22"/>
          </w:rPr>
          <w:tab/>
        </w:r>
        <w:r w:rsidRPr="002A10AC">
          <w:rPr>
            <w:rStyle w:val="Hyperlink"/>
            <w:noProof/>
          </w:rPr>
          <w:t>Laserpointer mit dem SteamVR Plugin</w:t>
        </w:r>
        <w:r>
          <w:rPr>
            <w:noProof/>
            <w:webHidden/>
          </w:rPr>
          <w:tab/>
        </w:r>
        <w:r>
          <w:rPr>
            <w:noProof/>
            <w:webHidden/>
          </w:rPr>
          <w:fldChar w:fldCharType="begin"/>
        </w:r>
        <w:r>
          <w:rPr>
            <w:noProof/>
            <w:webHidden/>
          </w:rPr>
          <w:instrText xml:space="preserve"> PAGEREF _Toc73303245 \h </w:instrText>
        </w:r>
        <w:r>
          <w:rPr>
            <w:noProof/>
            <w:webHidden/>
          </w:rPr>
        </w:r>
        <w:r>
          <w:rPr>
            <w:noProof/>
            <w:webHidden/>
          </w:rPr>
          <w:fldChar w:fldCharType="separate"/>
        </w:r>
        <w:r>
          <w:rPr>
            <w:noProof/>
            <w:webHidden/>
          </w:rPr>
          <w:t>51</w:t>
        </w:r>
        <w:r>
          <w:rPr>
            <w:noProof/>
            <w:webHidden/>
          </w:rPr>
          <w:fldChar w:fldCharType="end"/>
        </w:r>
      </w:hyperlink>
    </w:p>
    <w:p w14:paraId="00BA5E0B" w14:textId="451EF20C" w:rsidR="00AB3BB6" w:rsidRDefault="00AB3BB6">
      <w:pPr>
        <w:pStyle w:val="Verzeichnis4"/>
        <w:tabs>
          <w:tab w:val="left" w:pos="1400"/>
          <w:tab w:val="right" w:leader="dot" w:pos="9344"/>
        </w:tabs>
        <w:rPr>
          <w:rFonts w:asciiTheme="minorHAnsi" w:eastAsiaTheme="minorEastAsia" w:hAnsiTheme="minorHAnsi" w:cstheme="minorBidi"/>
          <w:b w:val="0"/>
          <w:noProof/>
          <w:szCs w:val="22"/>
        </w:rPr>
      </w:pPr>
      <w:hyperlink w:anchor="_Toc73303246" w:history="1">
        <w:r w:rsidRPr="002A10AC">
          <w:rPr>
            <w:rStyle w:val="Hyperlink"/>
            <w:noProof/>
          </w:rPr>
          <w:t>5.3.9</w:t>
        </w:r>
        <w:r>
          <w:rPr>
            <w:rFonts w:asciiTheme="minorHAnsi" w:eastAsiaTheme="minorEastAsia" w:hAnsiTheme="minorHAnsi" w:cstheme="minorBidi"/>
            <w:b w:val="0"/>
            <w:noProof/>
            <w:szCs w:val="22"/>
          </w:rPr>
          <w:tab/>
        </w:r>
        <w:r w:rsidRPr="002A10AC">
          <w:rPr>
            <w:rStyle w:val="Hyperlink"/>
            <w:noProof/>
          </w:rPr>
          <w:t>Ablaufplan</w:t>
        </w:r>
        <w:r>
          <w:rPr>
            <w:noProof/>
            <w:webHidden/>
          </w:rPr>
          <w:tab/>
        </w:r>
        <w:r>
          <w:rPr>
            <w:noProof/>
            <w:webHidden/>
          </w:rPr>
          <w:fldChar w:fldCharType="begin"/>
        </w:r>
        <w:r>
          <w:rPr>
            <w:noProof/>
            <w:webHidden/>
          </w:rPr>
          <w:instrText xml:space="preserve"> PAGEREF _Toc73303246 \h </w:instrText>
        </w:r>
        <w:r>
          <w:rPr>
            <w:noProof/>
            <w:webHidden/>
          </w:rPr>
        </w:r>
        <w:r>
          <w:rPr>
            <w:noProof/>
            <w:webHidden/>
          </w:rPr>
          <w:fldChar w:fldCharType="separate"/>
        </w:r>
        <w:r>
          <w:rPr>
            <w:noProof/>
            <w:webHidden/>
          </w:rPr>
          <w:t>52</w:t>
        </w:r>
        <w:r>
          <w:rPr>
            <w:noProof/>
            <w:webHidden/>
          </w:rPr>
          <w:fldChar w:fldCharType="end"/>
        </w:r>
      </w:hyperlink>
    </w:p>
    <w:p w14:paraId="08B6762F" w14:textId="284D404F" w:rsidR="00AB3BB6" w:rsidRDefault="00AB3BB6">
      <w:pPr>
        <w:pStyle w:val="Verzeichnis3"/>
        <w:tabs>
          <w:tab w:val="left" w:pos="1000"/>
          <w:tab w:val="right" w:leader="dot" w:pos="9344"/>
        </w:tabs>
        <w:rPr>
          <w:rFonts w:asciiTheme="minorHAnsi" w:eastAsiaTheme="minorEastAsia" w:hAnsiTheme="minorHAnsi" w:cstheme="minorBidi"/>
          <w:b w:val="0"/>
          <w:noProof/>
          <w:szCs w:val="22"/>
        </w:rPr>
      </w:pPr>
      <w:hyperlink w:anchor="_Toc73303247" w:history="1">
        <w:r w:rsidRPr="002A10AC">
          <w:rPr>
            <w:rStyle w:val="Hyperlink"/>
            <w:noProof/>
          </w:rPr>
          <w:t>5.4</w:t>
        </w:r>
        <w:r>
          <w:rPr>
            <w:rFonts w:asciiTheme="minorHAnsi" w:eastAsiaTheme="minorEastAsia" w:hAnsiTheme="minorHAnsi" w:cstheme="minorBidi"/>
            <w:b w:val="0"/>
            <w:noProof/>
            <w:szCs w:val="22"/>
          </w:rPr>
          <w:tab/>
        </w:r>
        <w:r w:rsidRPr="002A10AC">
          <w:rPr>
            <w:rStyle w:val="Hyperlink"/>
            <w:noProof/>
          </w:rPr>
          <w:t>Datenerfassung</w:t>
        </w:r>
        <w:r>
          <w:rPr>
            <w:noProof/>
            <w:webHidden/>
          </w:rPr>
          <w:tab/>
        </w:r>
        <w:r>
          <w:rPr>
            <w:noProof/>
            <w:webHidden/>
          </w:rPr>
          <w:fldChar w:fldCharType="begin"/>
        </w:r>
        <w:r>
          <w:rPr>
            <w:noProof/>
            <w:webHidden/>
          </w:rPr>
          <w:instrText xml:space="preserve"> PAGEREF _Toc73303247 \h </w:instrText>
        </w:r>
        <w:r>
          <w:rPr>
            <w:noProof/>
            <w:webHidden/>
          </w:rPr>
        </w:r>
        <w:r>
          <w:rPr>
            <w:noProof/>
            <w:webHidden/>
          </w:rPr>
          <w:fldChar w:fldCharType="separate"/>
        </w:r>
        <w:r>
          <w:rPr>
            <w:noProof/>
            <w:webHidden/>
          </w:rPr>
          <w:t>52</w:t>
        </w:r>
        <w:r>
          <w:rPr>
            <w:noProof/>
            <w:webHidden/>
          </w:rPr>
          <w:fldChar w:fldCharType="end"/>
        </w:r>
      </w:hyperlink>
    </w:p>
    <w:p w14:paraId="5AE0A6AA" w14:textId="174AC373" w:rsidR="00AB3BB6" w:rsidRDefault="00AB3BB6">
      <w:pPr>
        <w:pStyle w:val="Verzeichnis3"/>
        <w:tabs>
          <w:tab w:val="left" w:pos="1000"/>
          <w:tab w:val="right" w:leader="dot" w:pos="9344"/>
        </w:tabs>
        <w:rPr>
          <w:rFonts w:asciiTheme="minorHAnsi" w:eastAsiaTheme="minorEastAsia" w:hAnsiTheme="minorHAnsi" w:cstheme="minorBidi"/>
          <w:b w:val="0"/>
          <w:noProof/>
          <w:szCs w:val="22"/>
        </w:rPr>
      </w:pPr>
      <w:hyperlink w:anchor="_Toc73303248" w:history="1">
        <w:r w:rsidRPr="002A10AC">
          <w:rPr>
            <w:rStyle w:val="Hyperlink"/>
            <w:noProof/>
          </w:rPr>
          <w:t>5.5</w:t>
        </w:r>
        <w:r>
          <w:rPr>
            <w:rFonts w:asciiTheme="minorHAnsi" w:eastAsiaTheme="minorEastAsia" w:hAnsiTheme="minorHAnsi" w:cstheme="minorBidi"/>
            <w:b w:val="0"/>
            <w:noProof/>
            <w:szCs w:val="22"/>
          </w:rPr>
          <w:tab/>
        </w:r>
        <w:r w:rsidRPr="002A10AC">
          <w:rPr>
            <w:rStyle w:val="Hyperlink"/>
            <w:noProof/>
          </w:rPr>
          <w:t>Evaluation</w:t>
        </w:r>
        <w:r>
          <w:rPr>
            <w:noProof/>
            <w:webHidden/>
          </w:rPr>
          <w:tab/>
        </w:r>
        <w:r>
          <w:rPr>
            <w:noProof/>
            <w:webHidden/>
          </w:rPr>
          <w:fldChar w:fldCharType="begin"/>
        </w:r>
        <w:r>
          <w:rPr>
            <w:noProof/>
            <w:webHidden/>
          </w:rPr>
          <w:instrText xml:space="preserve"> PAGEREF _Toc73303248 \h </w:instrText>
        </w:r>
        <w:r>
          <w:rPr>
            <w:noProof/>
            <w:webHidden/>
          </w:rPr>
        </w:r>
        <w:r>
          <w:rPr>
            <w:noProof/>
            <w:webHidden/>
          </w:rPr>
          <w:fldChar w:fldCharType="separate"/>
        </w:r>
        <w:r>
          <w:rPr>
            <w:noProof/>
            <w:webHidden/>
          </w:rPr>
          <w:t>55</w:t>
        </w:r>
        <w:r>
          <w:rPr>
            <w:noProof/>
            <w:webHidden/>
          </w:rPr>
          <w:fldChar w:fldCharType="end"/>
        </w:r>
      </w:hyperlink>
    </w:p>
    <w:p w14:paraId="7766B8EF" w14:textId="3DCEC36B" w:rsidR="00AB3BB6" w:rsidRDefault="00AB3BB6">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03249" w:history="1">
        <w:r w:rsidRPr="002A10AC">
          <w:rPr>
            <w:rStyle w:val="Hyperlink"/>
            <w:noProof/>
          </w:rPr>
          <w:t>6</w:t>
        </w:r>
        <w:r>
          <w:rPr>
            <w:rFonts w:asciiTheme="minorHAnsi" w:eastAsiaTheme="minorEastAsia" w:hAnsiTheme="minorHAnsi" w:cstheme="minorBidi"/>
            <w:b w:val="0"/>
            <w:noProof/>
            <w:sz w:val="22"/>
            <w:szCs w:val="22"/>
          </w:rPr>
          <w:tab/>
        </w:r>
        <w:r w:rsidRPr="002A10AC">
          <w:rPr>
            <w:rStyle w:val="Hyperlink"/>
            <w:noProof/>
          </w:rPr>
          <w:t>Zusammenfassung, Bewertung und Ausblick</w:t>
        </w:r>
        <w:r>
          <w:rPr>
            <w:noProof/>
            <w:webHidden/>
          </w:rPr>
          <w:tab/>
        </w:r>
        <w:r>
          <w:rPr>
            <w:noProof/>
            <w:webHidden/>
          </w:rPr>
          <w:fldChar w:fldCharType="begin"/>
        </w:r>
        <w:r>
          <w:rPr>
            <w:noProof/>
            <w:webHidden/>
          </w:rPr>
          <w:instrText xml:space="preserve"> PAGEREF _Toc73303249 \h </w:instrText>
        </w:r>
        <w:r>
          <w:rPr>
            <w:noProof/>
            <w:webHidden/>
          </w:rPr>
        </w:r>
        <w:r>
          <w:rPr>
            <w:noProof/>
            <w:webHidden/>
          </w:rPr>
          <w:fldChar w:fldCharType="separate"/>
        </w:r>
        <w:r>
          <w:rPr>
            <w:noProof/>
            <w:webHidden/>
          </w:rPr>
          <w:t>56</w:t>
        </w:r>
        <w:r>
          <w:rPr>
            <w:noProof/>
            <w:webHidden/>
          </w:rPr>
          <w:fldChar w:fldCharType="end"/>
        </w:r>
      </w:hyperlink>
    </w:p>
    <w:p w14:paraId="3AD1A402" w14:textId="106BA4E9" w:rsidR="00AB3BB6" w:rsidRDefault="00AB3BB6">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03250" w:history="1">
        <w:r w:rsidRPr="002A10AC">
          <w:rPr>
            <w:rStyle w:val="Hyperlink"/>
            <w:noProof/>
          </w:rPr>
          <w:t>7</w:t>
        </w:r>
        <w:r>
          <w:rPr>
            <w:rFonts w:asciiTheme="minorHAnsi" w:eastAsiaTheme="minorEastAsia" w:hAnsiTheme="minorHAnsi" w:cstheme="minorBidi"/>
            <w:b w:val="0"/>
            <w:noProof/>
            <w:sz w:val="22"/>
            <w:szCs w:val="22"/>
          </w:rPr>
          <w:tab/>
        </w:r>
        <w:r w:rsidRPr="002A10AC">
          <w:rPr>
            <w:rStyle w:val="Hyperlink"/>
            <w:noProof/>
          </w:rPr>
          <w:t>Anhang</w:t>
        </w:r>
        <w:r>
          <w:rPr>
            <w:noProof/>
            <w:webHidden/>
          </w:rPr>
          <w:tab/>
        </w:r>
        <w:r>
          <w:rPr>
            <w:noProof/>
            <w:webHidden/>
          </w:rPr>
          <w:fldChar w:fldCharType="begin"/>
        </w:r>
        <w:r>
          <w:rPr>
            <w:noProof/>
            <w:webHidden/>
          </w:rPr>
          <w:instrText xml:space="preserve"> PAGEREF _Toc73303250 \h </w:instrText>
        </w:r>
        <w:r>
          <w:rPr>
            <w:noProof/>
            <w:webHidden/>
          </w:rPr>
        </w:r>
        <w:r>
          <w:rPr>
            <w:noProof/>
            <w:webHidden/>
          </w:rPr>
          <w:fldChar w:fldCharType="separate"/>
        </w:r>
        <w:r>
          <w:rPr>
            <w:noProof/>
            <w:webHidden/>
          </w:rPr>
          <w:t>57</w:t>
        </w:r>
        <w:r>
          <w:rPr>
            <w:noProof/>
            <w:webHidden/>
          </w:rPr>
          <w:fldChar w:fldCharType="end"/>
        </w:r>
      </w:hyperlink>
    </w:p>
    <w:p w14:paraId="178DABE2" w14:textId="34B224AD" w:rsidR="00AB3BB6" w:rsidRDefault="00AB3BB6">
      <w:pPr>
        <w:pStyle w:val="Verzeichnis3"/>
        <w:tabs>
          <w:tab w:val="left" w:pos="1000"/>
          <w:tab w:val="right" w:leader="dot" w:pos="9344"/>
        </w:tabs>
        <w:rPr>
          <w:rFonts w:asciiTheme="minorHAnsi" w:eastAsiaTheme="minorEastAsia" w:hAnsiTheme="minorHAnsi" w:cstheme="minorBidi"/>
          <w:b w:val="0"/>
          <w:noProof/>
          <w:szCs w:val="22"/>
        </w:rPr>
      </w:pPr>
      <w:hyperlink w:anchor="_Toc73303251" w:history="1">
        <w:r w:rsidRPr="002A10AC">
          <w:rPr>
            <w:rStyle w:val="Hyperlink"/>
            <w:noProof/>
          </w:rPr>
          <w:t>7.1</w:t>
        </w:r>
        <w:r>
          <w:rPr>
            <w:rFonts w:asciiTheme="minorHAnsi" w:eastAsiaTheme="minorEastAsia" w:hAnsiTheme="minorHAnsi" w:cstheme="minorBidi"/>
            <w:b w:val="0"/>
            <w:noProof/>
            <w:szCs w:val="22"/>
          </w:rPr>
          <w:tab/>
        </w:r>
        <w:r w:rsidRPr="002A10AC">
          <w:rPr>
            <w:rStyle w:val="Hyperlink"/>
            <w:noProof/>
          </w:rPr>
          <w:t>Abkürzungsverzeichnis</w:t>
        </w:r>
        <w:r>
          <w:rPr>
            <w:noProof/>
            <w:webHidden/>
          </w:rPr>
          <w:tab/>
        </w:r>
        <w:r>
          <w:rPr>
            <w:noProof/>
            <w:webHidden/>
          </w:rPr>
          <w:fldChar w:fldCharType="begin"/>
        </w:r>
        <w:r>
          <w:rPr>
            <w:noProof/>
            <w:webHidden/>
          </w:rPr>
          <w:instrText xml:space="preserve"> PAGEREF _Toc73303251 \h </w:instrText>
        </w:r>
        <w:r>
          <w:rPr>
            <w:noProof/>
            <w:webHidden/>
          </w:rPr>
        </w:r>
        <w:r>
          <w:rPr>
            <w:noProof/>
            <w:webHidden/>
          </w:rPr>
          <w:fldChar w:fldCharType="separate"/>
        </w:r>
        <w:r>
          <w:rPr>
            <w:noProof/>
            <w:webHidden/>
          </w:rPr>
          <w:t>57</w:t>
        </w:r>
        <w:r>
          <w:rPr>
            <w:noProof/>
            <w:webHidden/>
          </w:rPr>
          <w:fldChar w:fldCharType="end"/>
        </w:r>
      </w:hyperlink>
    </w:p>
    <w:p w14:paraId="3107B7B2" w14:textId="609DD880" w:rsidR="00AB3BB6" w:rsidRDefault="00AB3BB6">
      <w:pPr>
        <w:pStyle w:val="Verzeichnis3"/>
        <w:tabs>
          <w:tab w:val="left" w:pos="1000"/>
          <w:tab w:val="right" w:leader="dot" w:pos="9344"/>
        </w:tabs>
        <w:rPr>
          <w:rFonts w:asciiTheme="minorHAnsi" w:eastAsiaTheme="minorEastAsia" w:hAnsiTheme="minorHAnsi" w:cstheme="minorBidi"/>
          <w:b w:val="0"/>
          <w:noProof/>
          <w:szCs w:val="22"/>
        </w:rPr>
      </w:pPr>
      <w:hyperlink w:anchor="_Toc73303252" w:history="1">
        <w:r w:rsidRPr="002A10AC">
          <w:rPr>
            <w:rStyle w:val="Hyperlink"/>
            <w:noProof/>
          </w:rPr>
          <w:t>7.2</w:t>
        </w:r>
        <w:r>
          <w:rPr>
            <w:rFonts w:asciiTheme="minorHAnsi" w:eastAsiaTheme="minorEastAsia" w:hAnsiTheme="minorHAnsi" w:cstheme="minorBidi"/>
            <w:b w:val="0"/>
            <w:noProof/>
            <w:szCs w:val="22"/>
          </w:rPr>
          <w:tab/>
        </w:r>
        <w:r w:rsidRPr="002A10AC">
          <w:rPr>
            <w:rStyle w:val="Hyperlink"/>
            <w:noProof/>
          </w:rPr>
          <w:t>Abbildungsverzeichnis</w:t>
        </w:r>
        <w:r>
          <w:rPr>
            <w:noProof/>
            <w:webHidden/>
          </w:rPr>
          <w:tab/>
        </w:r>
        <w:r>
          <w:rPr>
            <w:noProof/>
            <w:webHidden/>
          </w:rPr>
          <w:fldChar w:fldCharType="begin"/>
        </w:r>
        <w:r>
          <w:rPr>
            <w:noProof/>
            <w:webHidden/>
          </w:rPr>
          <w:instrText xml:space="preserve"> PAGEREF _Toc73303252 \h </w:instrText>
        </w:r>
        <w:r>
          <w:rPr>
            <w:noProof/>
            <w:webHidden/>
          </w:rPr>
        </w:r>
        <w:r>
          <w:rPr>
            <w:noProof/>
            <w:webHidden/>
          </w:rPr>
          <w:fldChar w:fldCharType="separate"/>
        </w:r>
        <w:r>
          <w:rPr>
            <w:noProof/>
            <w:webHidden/>
          </w:rPr>
          <w:t>58</w:t>
        </w:r>
        <w:r>
          <w:rPr>
            <w:noProof/>
            <w:webHidden/>
          </w:rPr>
          <w:fldChar w:fldCharType="end"/>
        </w:r>
      </w:hyperlink>
    </w:p>
    <w:p w14:paraId="101F0328" w14:textId="2C27D22C" w:rsidR="00AB3BB6" w:rsidRDefault="00AB3BB6">
      <w:pPr>
        <w:pStyle w:val="Verzeichnis3"/>
        <w:tabs>
          <w:tab w:val="left" w:pos="1000"/>
          <w:tab w:val="right" w:leader="dot" w:pos="9344"/>
        </w:tabs>
        <w:rPr>
          <w:rFonts w:asciiTheme="minorHAnsi" w:eastAsiaTheme="minorEastAsia" w:hAnsiTheme="minorHAnsi" w:cstheme="minorBidi"/>
          <w:b w:val="0"/>
          <w:noProof/>
          <w:szCs w:val="22"/>
        </w:rPr>
      </w:pPr>
      <w:hyperlink w:anchor="_Toc73303253" w:history="1">
        <w:r w:rsidRPr="002A10AC">
          <w:rPr>
            <w:rStyle w:val="Hyperlink"/>
            <w:noProof/>
          </w:rPr>
          <w:t>7.3</w:t>
        </w:r>
        <w:r>
          <w:rPr>
            <w:rFonts w:asciiTheme="minorHAnsi" w:eastAsiaTheme="minorEastAsia" w:hAnsiTheme="minorHAnsi" w:cstheme="minorBidi"/>
            <w:b w:val="0"/>
            <w:noProof/>
            <w:szCs w:val="22"/>
          </w:rPr>
          <w:tab/>
        </w:r>
        <w:r w:rsidRPr="002A10AC">
          <w:rPr>
            <w:rStyle w:val="Hyperlink"/>
            <w:noProof/>
          </w:rPr>
          <w:t>Literaturverzeichnis</w:t>
        </w:r>
        <w:r>
          <w:rPr>
            <w:noProof/>
            <w:webHidden/>
          </w:rPr>
          <w:tab/>
        </w:r>
        <w:r>
          <w:rPr>
            <w:noProof/>
            <w:webHidden/>
          </w:rPr>
          <w:fldChar w:fldCharType="begin"/>
        </w:r>
        <w:r>
          <w:rPr>
            <w:noProof/>
            <w:webHidden/>
          </w:rPr>
          <w:instrText xml:space="preserve"> PAGEREF _Toc73303253 \h </w:instrText>
        </w:r>
        <w:r>
          <w:rPr>
            <w:noProof/>
            <w:webHidden/>
          </w:rPr>
        </w:r>
        <w:r>
          <w:rPr>
            <w:noProof/>
            <w:webHidden/>
          </w:rPr>
          <w:fldChar w:fldCharType="separate"/>
        </w:r>
        <w:r>
          <w:rPr>
            <w:noProof/>
            <w:webHidden/>
          </w:rPr>
          <w:t>59</w:t>
        </w:r>
        <w:r>
          <w:rPr>
            <w:noProof/>
            <w:webHidden/>
          </w:rPr>
          <w:fldChar w:fldCharType="end"/>
        </w:r>
      </w:hyperlink>
    </w:p>
    <w:p w14:paraId="10C8C0B1" w14:textId="6E26863A" w:rsidR="00AB3BB6" w:rsidRDefault="00AB3BB6">
      <w:pPr>
        <w:pStyle w:val="Verzeichnis3"/>
        <w:tabs>
          <w:tab w:val="left" w:pos="1000"/>
          <w:tab w:val="right" w:leader="dot" w:pos="9344"/>
        </w:tabs>
        <w:rPr>
          <w:rFonts w:asciiTheme="minorHAnsi" w:eastAsiaTheme="minorEastAsia" w:hAnsiTheme="minorHAnsi" w:cstheme="minorBidi"/>
          <w:b w:val="0"/>
          <w:noProof/>
          <w:szCs w:val="22"/>
        </w:rPr>
      </w:pPr>
      <w:hyperlink w:anchor="_Toc73303254" w:history="1">
        <w:r w:rsidRPr="002A10AC">
          <w:rPr>
            <w:rStyle w:val="Hyperlink"/>
            <w:noProof/>
          </w:rPr>
          <w:t>7.4</w:t>
        </w:r>
        <w:r>
          <w:rPr>
            <w:rFonts w:asciiTheme="minorHAnsi" w:eastAsiaTheme="minorEastAsia" w:hAnsiTheme="minorHAnsi" w:cstheme="minorBidi"/>
            <w:b w:val="0"/>
            <w:noProof/>
            <w:szCs w:val="22"/>
          </w:rPr>
          <w:tab/>
        </w:r>
        <w:r w:rsidRPr="002A10AC">
          <w:rPr>
            <w:rStyle w:val="Hyperlink"/>
            <w:noProof/>
          </w:rPr>
          <w:t>Eidesstattliche Erklärung</w:t>
        </w:r>
        <w:r>
          <w:rPr>
            <w:noProof/>
            <w:webHidden/>
          </w:rPr>
          <w:tab/>
        </w:r>
        <w:r>
          <w:rPr>
            <w:noProof/>
            <w:webHidden/>
          </w:rPr>
          <w:fldChar w:fldCharType="begin"/>
        </w:r>
        <w:r>
          <w:rPr>
            <w:noProof/>
            <w:webHidden/>
          </w:rPr>
          <w:instrText xml:space="preserve"> PAGEREF _Toc73303254 \h </w:instrText>
        </w:r>
        <w:r>
          <w:rPr>
            <w:noProof/>
            <w:webHidden/>
          </w:rPr>
        </w:r>
        <w:r>
          <w:rPr>
            <w:noProof/>
            <w:webHidden/>
          </w:rPr>
          <w:fldChar w:fldCharType="separate"/>
        </w:r>
        <w:r>
          <w:rPr>
            <w:noProof/>
            <w:webHidden/>
          </w:rPr>
          <w:t>63</w:t>
        </w:r>
        <w:r>
          <w:rPr>
            <w:noProof/>
            <w:webHidden/>
          </w:rPr>
          <w:fldChar w:fldCharType="end"/>
        </w:r>
      </w:hyperlink>
    </w:p>
    <w:p w14:paraId="50310148" w14:textId="009511C2"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3303179"/>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3303180"/>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E66CBC3"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BB153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AEE810F"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BB1532">
            <w:rPr>
              <w:noProof/>
            </w:rPr>
            <w:t>[2]</w:t>
          </w:r>
          <w:r w:rsidR="006051D8">
            <w:fldChar w:fldCharType="end"/>
          </w:r>
        </w:sdtContent>
      </w:sdt>
    </w:p>
    <w:p w14:paraId="138C0CA8" w14:textId="2619EFE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BB153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BB153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3303181"/>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3303182"/>
      <w:bookmarkEnd w:id="17"/>
      <w:r>
        <w:t>Begriffserklärung: Virtual Reality</w:t>
      </w:r>
      <w:bookmarkEnd w:id="18"/>
    </w:p>
    <w:p w14:paraId="70F9F428" w14:textId="3E4A9B08"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BB1532">
            <w:rPr>
              <w:noProof/>
            </w:rPr>
            <w:t xml:space="preserve"> [5]</w:t>
          </w:r>
          <w:r w:rsidR="00300591">
            <w:fldChar w:fldCharType="end"/>
          </w:r>
        </w:sdtContent>
      </w:sdt>
      <w:r w:rsidR="0011638B">
        <w:t>.</w:t>
      </w:r>
    </w:p>
    <w:p w14:paraId="40F2A39F" w14:textId="459B9D68" w:rsidR="007C7588" w:rsidRDefault="007C7588" w:rsidP="003519FE"/>
    <w:p w14:paraId="7DF27758" w14:textId="05B9D2F9"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512827">
        <w:t xml:space="preserve">Abb. </w:t>
      </w:r>
      <w:r w:rsidR="00512827">
        <w:rPr>
          <w:noProof/>
        </w:rPr>
        <w:t>1</w:t>
      </w:r>
      <w:r w:rsidR="00512827">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268AC9D3" w:rsidR="00C618BA" w:rsidRDefault="0088038B" w:rsidP="0088038B">
      <w:pPr>
        <w:pStyle w:val="Beschriftung"/>
      </w:pPr>
      <w:bookmarkStart w:id="19" w:name="_Ref71295134"/>
      <w:r>
        <w:t xml:space="preserve">Abb. </w:t>
      </w:r>
      <w:r w:rsidR="001A17BA">
        <w:fldChar w:fldCharType="begin"/>
      </w:r>
      <w:r w:rsidR="001A17BA">
        <w:instrText xml:space="preserve"> SEQ Abb. \* ARABIC </w:instrText>
      </w:r>
      <w:r w:rsidR="001A17BA">
        <w:fldChar w:fldCharType="separate"/>
      </w:r>
      <w:r w:rsidR="00A12F9C">
        <w:rPr>
          <w:noProof/>
        </w:rPr>
        <w:t>1</w:t>
      </w:r>
      <w:r w:rsidR="001A17BA">
        <w:rPr>
          <w:noProof/>
        </w:rPr>
        <w:fldChar w:fldCharType="end"/>
      </w:r>
      <w:r>
        <w:t>: Unterschiede von 3D-Computergraphik und Virtual Reality</w:t>
      </w:r>
      <w:bookmarkEnd w:id="19"/>
    </w:p>
    <w:p w14:paraId="0EC35B47" w14:textId="0F06FF86" w:rsidR="005D2D03" w:rsidRDefault="005D2D03" w:rsidP="005D2D03">
      <w:pPr>
        <w:pStyle w:val="Textkrper"/>
      </w:pPr>
    </w:p>
    <w:p w14:paraId="5A1FBC13" w14:textId="1908E950"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3303183"/>
      <w:r>
        <w:lastRenderedPageBreak/>
        <w:t xml:space="preserve">Fortbewegungstechniken in </w:t>
      </w:r>
      <w:r w:rsidR="00221081">
        <w:t>Virtual Reality</w:t>
      </w:r>
      <w:bookmarkEnd w:id="20"/>
    </w:p>
    <w:p w14:paraId="42A43D03" w14:textId="7C72DFA5"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BB1532">
            <w:rPr>
              <w:noProof/>
            </w:rPr>
            <w:t>[6]</w:t>
          </w:r>
          <w:r w:rsidR="000A1697">
            <w:fldChar w:fldCharType="end"/>
          </w:r>
        </w:sdtContent>
      </w:sdt>
      <w:r w:rsidR="000E10A4">
        <w:t>.</w:t>
      </w:r>
    </w:p>
    <w:p w14:paraId="01B8B07C" w14:textId="77777777" w:rsidR="00EB70F6" w:rsidRDefault="00EB70F6" w:rsidP="00694829"/>
    <w:p w14:paraId="29DF0F7D" w14:textId="1076F992"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BB153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7C5252E4" w:rsidR="008F1729" w:rsidRPr="00694829" w:rsidRDefault="008F1729" w:rsidP="008F1729">
      <w:pPr>
        <w:pStyle w:val="Beschriftung"/>
      </w:pPr>
      <w:bookmarkStart w:id="21" w:name="_Ref67294370"/>
      <w:r>
        <w:t xml:space="preserve">Abb. </w:t>
      </w:r>
      <w:r w:rsidR="001A17BA">
        <w:fldChar w:fldCharType="begin"/>
      </w:r>
      <w:r w:rsidR="001A17BA">
        <w:instrText xml:space="preserve"> SEQ Abb. \* ARABIC </w:instrText>
      </w:r>
      <w:r w:rsidR="001A17BA">
        <w:fldChar w:fldCharType="separate"/>
      </w:r>
      <w:r w:rsidR="00A12F9C">
        <w:rPr>
          <w:noProof/>
        </w:rPr>
        <w:t>2</w:t>
      </w:r>
      <w:r w:rsidR="001A17BA">
        <w:rPr>
          <w:noProof/>
        </w:rPr>
        <w:fldChar w:fldCharType="end"/>
      </w:r>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3303184"/>
      <w:r>
        <w:t>Natural Walking</w:t>
      </w:r>
      <w:bookmarkEnd w:id="22"/>
      <w:bookmarkEnd w:id="23"/>
    </w:p>
    <w:p w14:paraId="41CDCC43" w14:textId="6C65E9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BB1532">
            <w:rPr>
              <w:noProof/>
            </w:rPr>
            <w:t>[2]</w:t>
          </w:r>
          <w:r w:rsidR="00FF06BE">
            <w:fldChar w:fldCharType="end"/>
          </w:r>
        </w:sdtContent>
      </w:sdt>
      <w:r w:rsidR="00FE1F43">
        <w:t xml:space="preserve">. </w:t>
      </w:r>
    </w:p>
    <w:p w14:paraId="68A16F19" w14:textId="77777777" w:rsidR="00A52FD4" w:rsidRDefault="00A52FD4" w:rsidP="00432186"/>
    <w:p w14:paraId="74BFCF84" w14:textId="675CE7FD"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BB153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9545A1"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BB1532">
            <w:rPr>
              <w:noProof/>
            </w:rPr>
            <w:t>[8]</w:t>
          </w:r>
          <w:r w:rsidR="000751FA">
            <w:fldChar w:fldCharType="end"/>
          </w:r>
        </w:sdtContent>
      </w:sdt>
      <w:r w:rsidR="00572D6C">
        <w:t>.</w:t>
      </w:r>
    </w:p>
    <w:p w14:paraId="4BB43207" w14:textId="77777777" w:rsidR="000E3240" w:rsidRDefault="000E3240" w:rsidP="00D44B04"/>
    <w:p w14:paraId="39E94559" w14:textId="40579C7D"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BB153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00558A95"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BB153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3303185"/>
      <w:r>
        <w:lastRenderedPageBreak/>
        <w:t>Redirected Walking</w:t>
      </w:r>
      <w:bookmarkEnd w:id="24"/>
      <w:bookmarkEnd w:id="25"/>
    </w:p>
    <w:p w14:paraId="78DF7DE2" w14:textId="560ED673"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BB153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BB1532">
            <w:rPr>
              <w:noProof/>
            </w:rPr>
            <w:t xml:space="preserve"> [2]</w:t>
          </w:r>
          <w:r w:rsidR="004A31D5">
            <w:fldChar w:fldCharType="end"/>
          </w:r>
        </w:sdtContent>
      </w:sdt>
      <w:r w:rsidR="00B91417">
        <w:t>.</w:t>
      </w:r>
    </w:p>
    <w:p w14:paraId="32175FF8" w14:textId="43624A05" w:rsidR="00E85C89" w:rsidRDefault="00E85C89" w:rsidP="00941B2C"/>
    <w:p w14:paraId="7285FE5F" w14:textId="370CE863"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BB153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BB153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BB153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49421D1E" w:rsidR="005763A4" w:rsidRPr="005763A4" w:rsidRDefault="00E36E10" w:rsidP="00990E4D">
      <w:pPr>
        <w:pStyle w:val="Beschriftung"/>
      </w:pPr>
      <w:bookmarkStart w:id="26" w:name="_Ref66346297"/>
      <w:r>
        <w:t xml:space="preserve">Abb. </w:t>
      </w:r>
      <w:r w:rsidR="001A17BA">
        <w:fldChar w:fldCharType="begin"/>
      </w:r>
      <w:r w:rsidR="001A17BA">
        <w:instrText xml:space="preserve"> SEQ Abb. \* ARABIC </w:instrText>
      </w:r>
      <w:r w:rsidR="001A17BA">
        <w:fldChar w:fldCharType="separate"/>
      </w:r>
      <w:r w:rsidR="00A12F9C">
        <w:rPr>
          <w:noProof/>
        </w:rPr>
        <w:t>3</w:t>
      </w:r>
      <w:r w:rsidR="001A17BA">
        <w:rPr>
          <w:noProof/>
        </w:rPr>
        <w:fldChar w:fldCharType="end"/>
      </w:r>
      <w:r>
        <w:t>: Eine Taxonomie für Umleitungstechniken</w:t>
      </w:r>
      <w:bookmarkEnd w:id="26"/>
    </w:p>
    <w:p w14:paraId="58757626" w14:textId="77777777" w:rsidR="007B1AD3" w:rsidRDefault="007B1AD3" w:rsidP="006167CE"/>
    <w:p w14:paraId="216B0AA9" w14:textId="77777777" w:rsidR="00D84712" w:rsidRDefault="007754C5" w:rsidP="00E3447A">
      <w:pPr>
        <w:pStyle w:val="berschrift5"/>
        <w:rPr>
          <w:rStyle w:val="Hervorhebung"/>
        </w:rPr>
      </w:pPr>
      <w:bookmarkStart w:id="27" w:name="_Toc73303186"/>
      <w:r w:rsidRPr="00E3447A">
        <w:lastRenderedPageBreak/>
        <w:t>Subtile kontinuierliche</w:t>
      </w:r>
      <w:r w:rsidRPr="00BF6020">
        <w:rPr>
          <w:rStyle w:val="Hervorhebung"/>
        </w:rPr>
        <w:t xml:space="preserve"> </w:t>
      </w:r>
      <w:r w:rsidRPr="00E3447A">
        <w:t>Repositionierung</w:t>
      </w:r>
      <w:bookmarkEnd w:id="27"/>
    </w:p>
    <w:p w14:paraId="369B614D" w14:textId="21DB8BBB"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BB153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BB1532">
            <w:rPr>
              <w:noProof/>
            </w:rPr>
            <w:t>[12]</w:t>
          </w:r>
          <w:r w:rsidR="008B2549">
            <w:fldChar w:fldCharType="end"/>
          </w:r>
        </w:sdtContent>
      </w:sdt>
      <w:r w:rsidR="007754C5" w:rsidRPr="007754C5">
        <w:t>.</w:t>
      </w:r>
    </w:p>
    <w:p w14:paraId="2E565B0A" w14:textId="77777777" w:rsidR="00802F15" w:rsidRDefault="00802F15" w:rsidP="006167CE"/>
    <w:p w14:paraId="73B17F9C" w14:textId="081E565D"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BB153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BB153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BB153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BB153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BB153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BB1532">
            <w:rPr>
              <w:noProof/>
            </w:rPr>
            <w:t>[12]</w:t>
          </w:r>
          <w:r w:rsidR="00601581">
            <w:fldChar w:fldCharType="end"/>
          </w:r>
        </w:sdtContent>
      </w:sdt>
      <w:r w:rsidR="008B2549">
        <w:t>.</w:t>
      </w:r>
    </w:p>
    <w:p w14:paraId="1E00EEC3" w14:textId="146C127D" w:rsidR="00515241" w:rsidRDefault="00427800" w:rsidP="00FF6F5B">
      <w:pPr>
        <w:pStyle w:val="berschrift5"/>
      </w:pPr>
      <w:bookmarkStart w:id="28" w:name="_Toc73303187"/>
      <w:r w:rsidRPr="00C15895">
        <w:t>Subtile</w:t>
      </w:r>
      <w:r w:rsidRPr="00427800">
        <w:rPr>
          <w:rStyle w:val="Hervorhebung"/>
        </w:rPr>
        <w:t xml:space="preserve"> </w:t>
      </w:r>
      <w:r w:rsidRPr="00C15895">
        <w:t xml:space="preserve">diskrete </w:t>
      </w:r>
      <w:r w:rsidR="007E533B">
        <w:t>Re</w:t>
      </w:r>
      <w:r w:rsidRPr="00C15895">
        <w:t>positionierung</w:t>
      </w:r>
      <w:bookmarkEnd w:id="28"/>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01B0A898"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BB153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BB1532">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29" w:name="_Toc73303188"/>
      <w:r>
        <w:t>Offene kontinuierliche Repositionierung</w:t>
      </w:r>
      <w:bookmarkEnd w:id="29"/>
      <w:r>
        <w:t xml:space="preserve"> </w:t>
      </w:r>
    </w:p>
    <w:p w14:paraId="24717F91" w14:textId="4B8FA38D"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BB1532">
            <w:rPr>
              <w:noProof/>
            </w:rPr>
            <w:t xml:space="preserve"> [12]</w:t>
          </w:r>
          <w:r w:rsidR="007C5D51">
            <w:fldChar w:fldCharType="end"/>
          </w:r>
        </w:sdtContent>
      </w:sdt>
      <w:r>
        <w:t>.</w:t>
      </w:r>
    </w:p>
    <w:p w14:paraId="46AD491B" w14:textId="3B3E86A0" w:rsidR="001254E2" w:rsidRDefault="001254E2" w:rsidP="001254E2">
      <w:pPr>
        <w:pStyle w:val="berschrift5"/>
      </w:pPr>
      <w:bookmarkStart w:id="30" w:name="_Toc73303189"/>
      <w:r>
        <w:t>Offene diskrete Repositionierung</w:t>
      </w:r>
      <w:bookmarkEnd w:id="30"/>
    </w:p>
    <w:p w14:paraId="6A289F21" w14:textId="7AD53749"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BB153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045425">
        <w:t>.</w:t>
      </w:r>
    </w:p>
    <w:p w14:paraId="35E5DFA2" w14:textId="156C3728" w:rsidR="006D78ED" w:rsidRDefault="006D1AF4" w:rsidP="006D78ED">
      <w:pPr>
        <w:pStyle w:val="berschrift5"/>
      </w:pPr>
      <w:bookmarkStart w:id="31" w:name="_Ref69810646"/>
      <w:bookmarkStart w:id="32" w:name="_Hlk66809004"/>
      <w:bookmarkStart w:id="33" w:name="_Toc73303190"/>
      <w:r>
        <w:t>Offene kontinuierliche Neu</w:t>
      </w:r>
      <w:r w:rsidR="00653C2D">
        <w:t>ausrichtung</w:t>
      </w:r>
      <w:bookmarkEnd w:id="31"/>
      <w:bookmarkEnd w:id="33"/>
    </w:p>
    <w:p w14:paraId="5BB8DCDD" w14:textId="4F2D7AFA"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2"/>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BB153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BB1532">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4" w:name="_Toc73303191"/>
      <w:r>
        <w:t>Subtile kontinuierliche Neuausrichtung</w:t>
      </w:r>
      <w:bookmarkEnd w:id="34"/>
    </w:p>
    <w:p w14:paraId="2BF4EAA2" w14:textId="35F2206A"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BB1532">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BB1532">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063F4249" w:rsidR="0051448E" w:rsidRDefault="003F6B73" w:rsidP="00227621">
      <w:r w:rsidRPr="003F6B73">
        <w:t>Razzaque</w:t>
      </w:r>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BB153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BB153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75EF64A9" w:rsidR="006D1AF4" w:rsidRDefault="00227621" w:rsidP="008A4E64">
      <w:pPr>
        <w:pStyle w:val="Beschriftung"/>
      </w:pPr>
      <w:bookmarkStart w:id="35" w:name="_Ref66797478"/>
      <w:r>
        <w:t xml:space="preserve">Abb. </w:t>
      </w:r>
      <w:r w:rsidR="001A17BA">
        <w:fldChar w:fldCharType="begin"/>
      </w:r>
      <w:r w:rsidR="001A17BA">
        <w:instrText xml:space="preserve"> SEQ Abb. \* ARABIC </w:instrText>
      </w:r>
      <w:r w:rsidR="001A17BA">
        <w:fldChar w:fldCharType="separate"/>
      </w:r>
      <w:r w:rsidR="00A12F9C">
        <w:rPr>
          <w:noProof/>
        </w:rPr>
        <w:t>4</w:t>
      </w:r>
      <w:r w:rsidR="001A17BA">
        <w:rPr>
          <w:noProof/>
        </w:rPr>
        <w:fldChar w:fldCharType="end"/>
      </w:r>
      <w:r>
        <w:t>: Redirected Walking</w:t>
      </w:r>
      <w:bookmarkEnd w:id="35"/>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6" w:name="_Ref66807918"/>
      <w:bookmarkStart w:id="37" w:name="_Toc73303192"/>
      <w:r>
        <w:t>Offene diskrete Neuausrichtung</w:t>
      </w:r>
      <w:bookmarkEnd w:id="36"/>
      <w:bookmarkEnd w:id="37"/>
    </w:p>
    <w:p w14:paraId="3FB52CE9" w14:textId="30FD14F6"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BB1532">
            <w:rPr>
              <w:noProof/>
            </w:rPr>
            <w:t>[21]</w:t>
          </w:r>
          <w:r w:rsidR="001D1556">
            <w:fldChar w:fldCharType="end"/>
          </w:r>
        </w:sdtContent>
      </w:sdt>
      <w:r w:rsidR="001D1556">
        <w:t xml:space="preserve"> </w:t>
      </w:r>
      <w:r w:rsidR="008362AF">
        <w:t>.</w:t>
      </w:r>
    </w:p>
    <w:p w14:paraId="69905931" w14:textId="4905B55F"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BB153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122C18">
        <w:t>.</w:t>
      </w:r>
    </w:p>
    <w:p w14:paraId="0A628252" w14:textId="58500524" w:rsidR="008C390C" w:rsidRDefault="006D1AF4" w:rsidP="008C390C">
      <w:pPr>
        <w:pStyle w:val="berschrift5"/>
      </w:pPr>
      <w:bookmarkStart w:id="38" w:name="_Toc73303193"/>
      <w:r>
        <w:t>Subtile diskrete Neuausrichtung</w:t>
      </w:r>
      <w:bookmarkEnd w:id="38"/>
    </w:p>
    <w:p w14:paraId="183D6709" w14:textId="07BC43AE" w:rsidR="0058217A" w:rsidRDefault="0058217A" w:rsidP="008C390C">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BB1532">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BB1532">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BB1532">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9" w:name="_Ref66885592"/>
    </w:p>
    <w:p w14:paraId="22FB51C4" w14:textId="3F27E4DA" w:rsidR="00A22AA4" w:rsidRDefault="00A22AA4" w:rsidP="00BA0C8A">
      <w:pPr>
        <w:pStyle w:val="Beschriftung"/>
      </w:pPr>
      <w:r>
        <w:t xml:space="preserve">Abb. </w:t>
      </w:r>
      <w:r w:rsidR="001A17BA">
        <w:fldChar w:fldCharType="begin"/>
      </w:r>
      <w:r w:rsidR="001A17BA">
        <w:instrText xml:space="preserve"> SEQ Abb. \* ARABIC </w:instrText>
      </w:r>
      <w:r w:rsidR="001A17BA">
        <w:fldChar w:fldCharType="separate"/>
      </w:r>
      <w:r w:rsidR="00A12F9C">
        <w:rPr>
          <w:noProof/>
        </w:rPr>
        <w:t>5</w:t>
      </w:r>
      <w:r w:rsidR="001A17BA">
        <w:rPr>
          <w:noProof/>
        </w:rPr>
        <w:fldChar w:fldCharType="end"/>
      </w:r>
      <w:r>
        <w:t>: Diskreter Szenenwechsel</w:t>
      </w:r>
      <w:bookmarkEnd w:id="39"/>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0" w:name="_Toc73303194"/>
      <w:r>
        <w:t>Walking-In-Place</w:t>
      </w:r>
      <w:bookmarkEnd w:id="40"/>
    </w:p>
    <w:p w14:paraId="4F1153BC" w14:textId="103805AD"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BB153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BB153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BB153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0CBE6A7"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BB1532">
            <w:rPr>
              <w:noProof/>
            </w:rPr>
            <w:t xml:space="preserve"> [24]</w:t>
          </w:r>
          <w:r w:rsidR="004A69A6">
            <w:fldChar w:fldCharType="end"/>
          </w:r>
        </w:sdtContent>
      </w:sdt>
      <w:r>
        <w:t>.</w:t>
      </w:r>
    </w:p>
    <w:p w14:paraId="3F43CD6E" w14:textId="7DBE7E21" w:rsidR="00AE5643" w:rsidRDefault="00350DA6" w:rsidP="00350DA6">
      <w:pPr>
        <w:pStyle w:val="berschrift5"/>
      </w:pPr>
      <w:bookmarkStart w:id="41" w:name="_Toc73303195"/>
      <w:r>
        <w:t>Physikalische Schnittstellen</w:t>
      </w:r>
      <w:bookmarkEnd w:id="41"/>
    </w:p>
    <w:p w14:paraId="527D2B2E" w14:textId="10B65459" w:rsidR="00197552" w:rsidRDefault="00197552" w:rsidP="00C948EE"/>
    <w:p w14:paraId="0E4758BD" w14:textId="3BDBEDF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BB1532">
            <w:rPr>
              <w:noProof/>
            </w:rPr>
            <w:t>[24]</w:t>
          </w:r>
          <w:r w:rsidR="00515E5F">
            <w:fldChar w:fldCharType="end"/>
          </w:r>
        </w:sdtContent>
      </w:sdt>
      <w:r w:rsidR="00495FE1">
        <w:t>.</w:t>
      </w:r>
    </w:p>
    <w:p w14:paraId="153AF9B1" w14:textId="77777777" w:rsidR="001A19F4" w:rsidRPr="00C948EE" w:rsidRDefault="001A19F4" w:rsidP="00C948EE"/>
    <w:p w14:paraId="2647E571" w14:textId="2A15B093"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BB153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BB153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2" w:name="_Toc73303196"/>
      <w:r>
        <w:t>Motion Tracking</w:t>
      </w:r>
      <w:bookmarkEnd w:id="42"/>
    </w:p>
    <w:p w14:paraId="3B39EBA8" w14:textId="6F1ADEFD"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BB153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BB1532">
            <w:rPr>
              <w:noProof/>
            </w:rPr>
            <w:t xml:space="preserve"> [26]</w:t>
          </w:r>
          <w:r w:rsidR="00F03B21">
            <w:fldChar w:fldCharType="end"/>
          </w:r>
        </w:sdtContent>
      </w:sdt>
      <w:r w:rsidR="00F03B21">
        <w:t>.</w:t>
      </w:r>
    </w:p>
    <w:p w14:paraId="25DBC580" w14:textId="77777777" w:rsidR="00511548" w:rsidRDefault="00511548" w:rsidP="00C850A4"/>
    <w:p w14:paraId="7BBFFCD1" w14:textId="65BBC674"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BB1532">
            <w:rPr>
              <w:noProof/>
            </w:rPr>
            <w:t>[27]</w:t>
          </w:r>
          <w:r w:rsidR="002C494B">
            <w:fldChar w:fldCharType="end"/>
          </w:r>
        </w:sdtContent>
      </w:sdt>
    </w:p>
    <w:p w14:paraId="6E7C3210" w14:textId="77777777" w:rsidR="002972CC" w:rsidRDefault="002972CC" w:rsidP="00C850A4"/>
    <w:p w14:paraId="2EE68E94" w14:textId="33911425"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BB153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BB1532">
            <w:rPr>
              <w:noProof/>
            </w:rPr>
            <w:t>[24]</w:t>
          </w:r>
          <w:r w:rsidR="00F31D34">
            <w:fldChar w:fldCharType="end"/>
          </w:r>
        </w:sdtContent>
      </w:sdt>
    </w:p>
    <w:p w14:paraId="4EBD903A" w14:textId="77777777" w:rsidR="001E2461" w:rsidRDefault="001E2461" w:rsidP="00C850A4"/>
    <w:p w14:paraId="68B239DD" w14:textId="213F3032"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BB153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BB153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BB1532">
            <w:rPr>
              <w:noProof/>
            </w:rPr>
            <w:t>[28]</w:t>
          </w:r>
          <w:r w:rsidR="002E23DF">
            <w:fldChar w:fldCharType="end"/>
          </w:r>
        </w:sdtContent>
      </w:sdt>
      <w:r w:rsidR="002E23DF">
        <w:t>.</w:t>
      </w:r>
    </w:p>
    <w:p w14:paraId="4BC846BB" w14:textId="0D6902CB" w:rsidR="00CD6520" w:rsidRDefault="00CD6520" w:rsidP="00CD6520">
      <w:pPr>
        <w:pStyle w:val="berschrift4"/>
      </w:pPr>
      <w:bookmarkStart w:id="43" w:name="_Toc73303197"/>
      <w:r>
        <w:lastRenderedPageBreak/>
        <w:t>Abstahierte Schnittstelle</w:t>
      </w:r>
      <w:r w:rsidR="004A5530">
        <w:t>n</w:t>
      </w:r>
      <w:r w:rsidR="009678D8">
        <w:t xml:space="preserve"> des Gehens</w:t>
      </w:r>
      <w:bookmarkEnd w:id="43"/>
    </w:p>
    <w:p w14:paraId="6BB953F5" w14:textId="2EC3DCC9"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BB1532">
            <w:rPr>
              <w:noProof/>
            </w:rPr>
            <w:t>[2]</w:t>
          </w:r>
          <w:r w:rsidR="00F61189">
            <w:fldChar w:fldCharType="end"/>
          </w:r>
        </w:sdtContent>
      </w:sdt>
    </w:p>
    <w:p w14:paraId="3249BB18" w14:textId="21B5D726" w:rsidR="00DB2E7D" w:rsidRDefault="00DB2E7D" w:rsidP="00DB2E7D">
      <w:pPr>
        <w:pStyle w:val="berschrift5"/>
      </w:pPr>
      <w:bookmarkStart w:id="44" w:name="_Toc73303198"/>
      <w:r>
        <w:t>Joystick</w:t>
      </w:r>
      <w:bookmarkEnd w:id="44"/>
    </w:p>
    <w:p w14:paraId="2C22439E" w14:textId="479D41B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BB153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5" w:name="_Ref67467565"/>
      <w:bookmarkStart w:id="46" w:name="_Toc73303199"/>
      <w:r>
        <w:t>Teleport</w:t>
      </w:r>
      <w:bookmarkEnd w:id="45"/>
      <w:bookmarkEnd w:id="46"/>
    </w:p>
    <w:p w14:paraId="3BD0FA33" w14:textId="3F04705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BB153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BB153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BB153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BB153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BB153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302C1A0" w:rsidR="008C45F2" w:rsidRDefault="00AB6D73" w:rsidP="00007C0F">
      <w:pPr>
        <w:pStyle w:val="Beschriftung"/>
      </w:pPr>
      <w:bookmarkStart w:id="47" w:name="_Ref67561215"/>
      <w:r>
        <w:t xml:space="preserve">Abb. </w:t>
      </w:r>
      <w:r w:rsidR="001A17BA">
        <w:fldChar w:fldCharType="begin"/>
      </w:r>
      <w:r w:rsidR="001A17BA">
        <w:instrText xml:space="preserve"> SEQ Abb. \* ARABIC </w:instrText>
      </w:r>
      <w:r w:rsidR="001A17BA">
        <w:fldChar w:fldCharType="separate"/>
      </w:r>
      <w:r w:rsidR="00A12F9C">
        <w:rPr>
          <w:noProof/>
        </w:rPr>
        <w:t>6</w:t>
      </w:r>
      <w:r w:rsidR="001A17BA">
        <w:rPr>
          <w:noProof/>
        </w:rPr>
        <w:fldChar w:fldCharType="end"/>
      </w:r>
      <w:r>
        <w:t>: Teleport mit Hilfe des Controllers</w:t>
      </w:r>
      <w:bookmarkEnd w:id="47"/>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BB1532">
            <w:rPr>
              <w:noProof/>
            </w:rPr>
            <w:t>[29]</w:t>
          </w:r>
          <w:r w:rsidR="00DB582F">
            <w:fldChar w:fldCharType="end"/>
          </w:r>
        </w:sdtContent>
      </w:sdt>
    </w:p>
    <w:p w14:paraId="4C20893A" w14:textId="202FA5A5"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BB1532">
            <w:rPr>
              <w:noProof/>
            </w:rPr>
            <w:t>[32]</w:t>
          </w:r>
          <w:r w:rsidR="00030553">
            <w:fldChar w:fldCharType="end"/>
          </w:r>
        </w:sdtContent>
      </w:sdt>
      <w:r w:rsidR="00755DDA">
        <w:t>.</w:t>
      </w:r>
    </w:p>
    <w:p w14:paraId="7222D67A" w14:textId="77777777" w:rsidR="0030524E" w:rsidRDefault="0030524E" w:rsidP="00A40CE9"/>
    <w:p w14:paraId="10A4A921" w14:textId="4B5E9C0C"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BB1532">
            <w:rPr>
              <w:noProof/>
            </w:rPr>
            <w:t>[29]</w:t>
          </w:r>
          <w:r w:rsidR="00030553">
            <w:fldChar w:fldCharType="end"/>
          </w:r>
        </w:sdtContent>
      </w:sdt>
      <w:r w:rsidR="00E919B9">
        <w:t>.</w:t>
      </w:r>
    </w:p>
    <w:p w14:paraId="09F68ADD" w14:textId="49A79756" w:rsidR="00776089" w:rsidRDefault="00776089" w:rsidP="00776089">
      <w:pPr>
        <w:pStyle w:val="berschrift5"/>
      </w:pPr>
      <w:bookmarkStart w:id="48" w:name="_Ref69996646"/>
      <w:bookmarkStart w:id="49" w:name="_Toc73303200"/>
      <w:r>
        <w:t>Point &amp; Teleport</w:t>
      </w:r>
      <w:bookmarkEnd w:id="48"/>
      <w:bookmarkEnd w:id="49"/>
    </w:p>
    <w:p w14:paraId="40821ED0" w14:textId="61902D21"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BB153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BB1532">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3A9BAFB1" w:rsidR="00C67FD2" w:rsidRDefault="00C67FD2" w:rsidP="00C67FD2">
      <w:pPr>
        <w:pStyle w:val="Beschriftung"/>
      </w:pPr>
      <w:bookmarkStart w:id="50" w:name="_Ref67560312"/>
      <w:r>
        <w:t xml:space="preserve">Abb. </w:t>
      </w:r>
      <w:r w:rsidR="001A17BA">
        <w:fldChar w:fldCharType="begin"/>
      </w:r>
      <w:r w:rsidR="001A17BA">
        <w:instrText xml:space="preserve"> SEQ Abb. \* ARABIC </w:instrText>
      </w:r>
      <w:r w:rsidR="001A17BA">
        <w:fldChar w:fldCharType="separate"/>
      </w:r>
      <w:r w:rsidR="00A12F9C">
        <w:rPr>
          <w:noProof/>
        </w:rPr>
        <w:t>7</w:t>
      </w:r>
      <w:r w:rsidR="001A17BA">
        <w:rPr>
          <w:noProof/>
        </w:rPr>
        <w:fldChar w:fldCharType="end"/>
      </w:r>
      <w:r>
        <w:t>: Point &amp; Teleport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BB1532">
            <w:rPr>
              <w:noProof/>
            </w:rPr>
            <w:t>[6]</w:t>
          </w:r>
          <w:r w:rsidR="00575D84">
            <w:fldChar w:fldCharType="end"/>
          </w:r>
        </w:sdtContent>
      </w:sdt>
    </w:p>
    <w:p w14:paraId="1FA6E9B9" w14:textId="1A78628C"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BB153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BB153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3303201"/>
      <w:r w:rsidRPr="000029E8">
        <w:t>Arm</w:t>
      </w:r>
      <w:r w:rsidR="00A62AC7">
        <w:t xml:space="preserve"> </w:t>
      </w:r>
      <w:r w:rsidRPr="000029E8">
        <w:t>basierte Bewegungserfassung</w:t>
      </w:r>
      <w:bookmarkEnd w:id="51"/>
    </w:p>
    <w:p w14:paraId="13A7E370" w14:textId="5F783058"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BB1532">
            <w:rPr>
              <w:noProof/>
            </w:rPr>
            <w:t>[6]</w:t>
          </w:r>
          <w:r w:rsidR="00143DD6">
            <w:fldChar w:fldCharType="end"/>
          </w:r>
        </w:sdtContent>
      </w:sdt>
      <w:r w:rsidR="00B64D1B">
        <w:t>.</w:t>
      </w:r>
    </w:p>
    <w:p w14:paraId="07199897" w14:textId="77777777" w:rsidR="00030553" w:rsidRDefault="00030553" w:rsidP="004072A9"/>
    <w:p w14:paraId="3127CF71" w14:textId="53D5C93C"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BB153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3303202"/>
      <w:r>
        <w:lastRenderedPageBreak/>
        <w:t>Neigungsbasierte Fortbewegung</w:t>
      </w:r>
      <w:bookmarkEnd w:id="52"/>
    </w:p>
    <w:p w14:paraId="19C762C4" w14:textId="6740FAC4"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BB153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C100DE8"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BB153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BB153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7DFBAAAD"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BB153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BB153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2ECA5781" w:rsidR="0059254A" w:rsidRDefault="006F4D15" w:rsidP="00834618">
      <w:pPr>
        <w:pStyle w:val="Beschriftung"/>
      </w:pPr>
      <w:bookmarkStart w:id="53" w:name="_Ref67558980"/>
      <w:r>
        <w:t xml:space="preserve">Abb. </w:t>
      </w:r>
      <w:r w:rsidR="001A17BA">
        <w:fldChar w:fldCharType="begin"/>
      </w:r>
      <w:r w:rsidR="001A17BA">
        <w:instrText xml:space="preserve"> SEQ Abb. \* ARABIC </w:instrText>
      </w:r>
      <w:r w:rsidR="001A17BA">
        <w:fldChar w:fldCharType="separate"/>
      </w:r>
      <w:r w:rsidR="00A12F9C">
        <w:rPr>
          <w:noProof/>
        </w:rPr>
        <w:t>8</w:t>
      </w:r>
      <w:r w:rsidR="001A17BA">
        <w:rPr>
          <w:noProof/>
        </w:rPr>
        <w:fldChar w:fldCharType="end"/>
      </w:r>
      <w:r>
        <w:t>: Wii-Leaning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BB1532">
            <w:rPr>
              <w:noProof/>
            </w:rPr>
            <w:t xml:space="preserve"> [36]</w:t>
          </w:r>
          <w:r w:rsidR="00BC276D">
            <w:fldChar w:fldCharType="end"/>
          </w:r>
        </w:sdtContent>
      </w:sdt>
    </w:p>
    <w:p w14:paraId="292F9202" w14:textId="3C5CE563"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lehnungsbasierte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BB1532">
            <w:rPr>
              <w:noProof/>
            </w:rPr>
            <w:t>[37]</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BB153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A879DF2" w:rsidR="00A51A05" w:rsidRPr="004072A9" w:rsidRDefault="00A51A05" w:rsidP="00A51A05">
      <w:pPr>
        <w:pStyle w:val="Beschriftung"/>
      </w:pPr>
      <w:bookmarkStart w:id="54" w:name="_Ref67559678"/>
      <w:bookmarkStart w:id="55" w:name="_Ref70272551"/>
      <w:r>
        <w:t xml:space="preserve">Abb. </w:t>
      </w:r>
      <w:r w:rsidR="001A17BA">
        <w:fldChar w:fldCharType="begin"/>
      </w:r>
      <w:r w:rsidR="001A17BA">
        <w:instrText xml:space="preserve"> SE</w:instrText>
      </w:r>
      <w:r w:rsidR="001A17BA">
        <w:instrText xml:space="preserve">Q Abb. \* ARABIC </w:instrText>
      </w:r>
      <w:r w:rsidR="001A17BA">
        <w:fldChar w:fldCharType="separate"/>
      </w:r>
      <w:r w:rsidR="00A12F9C">
        <w:rPr>
          <w:noProof/>
        </w:rPr>
        <w:t>9</w:t>
      </w:r>
      <w:r w:rsidR="001A17BA">
        <w:rPr>
          <w:noProof/>
        </w:rPr>
        <w:fldChar w:fldCharType="end"/>
      </w:r>
      <w:r>
        <w:t>: Sitzende, lehnungsbasierte Lokomotionstechniken</w:t>
      </w:r>
      <w:bookmarkEnd w:id="5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BB1532">
            <w:rPr>
              <w:noProof/>
            </w:rPr>
            <w:t>[37]</w:t>
          </w:r>
          <w:r w:rsidR="00D7543B">
            <w:fldChar w:fldCharType="end"/>
          </w:r>
        </w:sdtContent>
      </w:sdt>
      <w:bookmarkEnd w:id="55"/>
    </w:p>
    <w:p w14:paraId="52F71A05" w14:textId="77777777" w:rsidR="00A457EB" w:rsidRPr="00776089" w:rsidRDefault="00A457EB" w:rsidP="00776089"/>
    <w:p w14:paraId="39709576" w14:textId="63300725" w:rsidR="00F71DB7" w:rsidRDefault="00B56F37" w:rsidP="00F61189">
      <w:pPr>
        <w:pStyle w:val="berschrift4"/>
      </w:pPr>
      <w:bookmarkStart w:id="56" w:name="_Toc73303203"/>
      <w:r>
        <w:t>Laufbänder</w:t>
      </w:r>
      <w:bookmarkEnd w:id="56"/>
    </w:p>
    <w:p w14:paraId="4989562C" w14:textId="30942881"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BB153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BB153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3933597B" w:rsidR="000902B5" w:rsidRDefault="000902B5" w:rsidP="000902B5">
      <w:pPr>
        <w:pStyle w:val="Beschriftung"/>
      </w:pPr>
      <w:bookmarkStart w:id="57" w:name="_Ref67560018"/>
      <w:r>
        <w:t xml:space="preserve">Abb. </w:t>
      </w:r>
      <w:r w:rsidR="001A17BA">
        <w:fldChar w:fldCharType="begin"/>
      </w:r>
      <w:r w:rsidR="001A17BA">
        <w:instrText xml:space="preserve"> SEQ Abb. \* ARABIC </w:instrText>
      </w:r>
      <w:r w:rsidR="001A17BA">
        <w:fldChar w:fldCharType="separate"/>
      </w:r>
      <w:r w:rsidR="00A12F9C">
        <w:rPr>
          <w:noProof/>
        </w:rPr>
        <w:t>10</w:t>
      </w:r>
      <w:r w:rsidR="001A17BA">
        <w:rPr>
          <w:noProof/>
        </w:rPr>
        <w:fldChar w:fldCharType="end"/>
      </w:r>
      <w:r>
        <w:t>: O</w:t>
      </w:r>
      <w:r w:rsidRPr="00574F21">
        <w:t>mnidirektionales Laufband</w:t>
      </w:r>
      <w:r>
        <w:t xml:space="preserve"> Infinadeck (links) und HCP (rechts)</w:t>
      </w:r>
      <w:bookmarkEnd w:id="57"/>
      <w:sdt>
        <w:sdtPr>
          <w:id w:val="-1124769821"/>
          <w:citation/>
        </w:sdtPr>
        <w:sdtEndPr/>
        <w:sdtContent>
          <w:r>
            <w:fldChar w:fldCharType="begin"/>
          </w:r>
          <w:r>
            <w:instrText xml:space="preserve"> CITATION Wan20 \l 1031 </w:instrText>
          </w:r>
          <w:r>
            <w:fldChar w:fldCharType="separate"/>
          </w:r>
          <w:r w:rsidR="00BB1532">
            <w:rPr>
              <w:noProof/>
            </w:rPr>
            <w:t xml:space="preserve"> [38]</w:t>
          </w:r>
          <w:r>
            <w:fldChar w:fldCharType="end"/>
          </w:r>
        </w:sdtContent>
      </w:sdt>
    </w:p>
    <w:p w14:paraId="00729579" w14:textId="5CCE2A9F" w:rsidR="008F48D2" w:rsidRDefault="008F48D2" w:rsidP="00F61189"/>
    <w:p w14:paraId="19A2EEC5" w14:textId="241A6D23"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BB153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8" w:name="_Toc73303204"/>
      <w:r>
        <w:lastRenderedPageBreak/>
        <w:t>Konditionierung</w:t>
      </w:r>
      <w:bookmarkEnd w:id="58"/>
    </w:p>
    <w:p w14:paraId="7E599937" w14:textId="77777777" w:rsidR="00AF77BC" w:rsidRDefault="00AF77BC" w:rsidP="00AF77BC">
      <w:pPr>
        <w:pStyle w:val="berschrift4"/>
      </w:pPr>
      <w:bookmarkStart w:id="59" w:name="_Toc73303205"/>
      <w:r>
        <w:t>Grundlagen der Konditionierung</w:t>
      </w:r>
      <w:bookmarkEnd w:id="59"/>
    </w:p>
    <w:p w14:paraId="4E57DF65" w14:textId="77777777" w:rsidR="00AF77BC" w:rsidRPr="001B6C83" w:rsidRDefault="00AF77BC" w:rsidP="00AF77BC">
      <w:pPr>
        <w:pStyle w:val="berschrift5"/>
      </w:pPr>
      <w:bookmarkStart w:id="60" w:name="_Toc73303206"/>
      <w:r>
        <w:t>Klassische Konditionierung</w:t>
      </w:r>
      <w:bookmarkEnd w:id="60"/>
    </w:p>
    <w:p w14:paraId="1C220ED1" w14:textId="510B503F"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BB153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BB153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 xml:space="preserve">. </w:t>
      </w:r>
    </w:p>
    <w:p w14:paraId="619F3BB2" w14:textId="77777777" w:rsidR="00AF77BC" w:rsidRDefault="00AF77BC" w:rsidP="00AF77BC">
      <w:pPr>
        <w:pStyle w:val="berschrift5"/>
      </w:pPr>
      <w:bookmarkStart w:id="61" w:name="_Toc73303207"/>
      <w:r>
        <w:t>Operante Konditonierung</w:t>
      </w:r>
      <w:bookmarkEnd w:id="61"/>
    </w:p>
    <w:p w14:paraId="34C1F85A" w14:textId="0B5DE842"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BB1532">
            <w:rPr>
              <w:noProof/>
            </w:rPr>
            <w:t xml:space="preserve"> [43]</w:t>
          </w:r>
          <w:r>
            <w:fldChar w:fldCharType="end"/>
          </w:r>
        </w:sdtContent>
      </w:sdt>
      <w:r>
        <w:t>.</w:t>
      </w:r>
    </w:p>
    <w:p w14:paraId="106162A0" w14:textId="2DB80E14"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BB153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w:t>
      </w:r>
    </w:p>
    <w:p w14:paraId="03114402" w14:textId="77777777" w:rsidR="00AF77BC" w:rsidRDefault="00AF77BC" w:rsidP="00AF77BC">
      <w:pPr>
        <w:pStyle w:val="berschrift5"/>
      </w:pPr>
      <w:bookmarkStart w:id="62" w:name="_Toc73303208"/>
      <w:r>
        <w:t>Kontextkonditionierung</w:t>
      </w:r>
      <w:bookmarkEnd w:id="62"/>
    </w:p>
    <w:p w14:paraId="486AB6D3" w14:textId="7C1973F6"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BB153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BB153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3" w:name="_Toc73303209"/>
      <w:r>
        <w:t>Konditionierung in Virtual Reality</w:t>
      </w:r>
      <w:bookmarkEnd w:id="63"/>
    </w:p>
    <w:p w14:paraId="0AC8D003" w14:textId="0935456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D736ED">
        <w:t>.</w:t>
      </w:r>
    </w:p>
    <w:p w14:paraId="54E0C780" w14:textId="77777777" w:rsidR="00AF77BC" w:rsidRDefault="00AF77BC" w:rsidP="00AF77BC"/>
    <w:p w14:paraId="4E52641D" w14:textId="4143E6A9" w:rsidR="00AF77BC" w:rsidRDefault="00AF77BC" w:rsidP="00AF77BC">
      <w:pPr>
        <w:jc w:val="left"/>
      </w:pPr>
      <w:r>
        <w:t xml:space="preserve">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BB1532">
            <w:rPr>
              <w:noProof/>
            </w:rPr>
            <w:t>[41]</w:t>
          </w:r>
          <w:r>
            <w:fldChar w:fldCharType="end"/>
          </w:r>
        </w:sdtContent>
      </w:sdt>
      <w:r>
        <w:t xml:space="preserve">. </w:t>
      </w:r>
    </w:p>
    <w:p w14:paraId="49D7894C" w14:textId="77777777" w:rsidR="00AF77BC" w:rsidRDefault="00AF77BC" w:rsidP="00AF77BC">
      <w:pPr>
        <w:jc w:val="left"/>
      </w:pPr>
    </w:p>
    <w:p w14:paraId="6CBAFD80" w14:textId="650CC6DA"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BB1532">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4" w:name="_Toc73303210"/>
      <w:r>
        <w:t>Technologien</w:t>
      </w:r>
      <w:bookmarkEnd w:id="6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5" w:name="_Toc73303211"/>
      <w:r>
        <w:t>Unity 3D</w:t>
      </w:r>
      <w:bookmarkEnd w:id="65"/>
    </w:p>
    <w:p w14:paraId="0A718AA2" w14:textId="4CECACFE"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BB1532">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6" w:name="_Toc73303212"/>
      <w:r>
        <w:lastRenderedPageBreak/>
        <w:t>Oculus Quest</w:t>
      </w:r>
      <w:bookmarkEnd w:id="66"/>
    </w:p>
    <w:p w14:paraId="4987ED80" w14:textId="6B474837"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BB1532">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00FE493B" w:rsidR="00E7078D" w:rsidRPr="003D01E5" w:rsidRDefault="00E7078D" w:rsidP="00E7078D">
      <w:pPr>
        <w:pStyle w:val="Beschriftung"/>
        <w:rPr>
          <w:lang w:val="en-US"/>
        </w:rPr>
      </w:pPr>
      <w:bookmarkStart w:id="67" w:name="_Ref65339215"/>
      <w:bookmarkStart w:id="68" w:name="_Toc65407026"/>
      <w:r w:rsidRPr="003D01E5">
        <w:rPr>
          <w:lang w:val="en-US"/>
        </w:rPr>
        <w:t xml:space="preserve">Abb. </w:t>
      </w:r>
      <w:r>
        <w:fldChar w:fldCharType="begin"/>
      </w:r>
      <w:r w:rsidRPr="003D01E5">
        <w:rPr>
          <w:lang w:val="en-US"/>
        </w:rPr>
        <w:instrText xml:space="preserve"> SEQ Abb. \* ARABIC </w:instrText>
      </w:r>
      <w:r>
        <w:fldChar w:fldCharType="separate"/>
      </w:r>
      <w:r w:rsidR="00A12F9C">
        <w:rPr>
          <w:noProof/>
          <w:lang w:val="en-US"/>
        </w:rPr>
        <w:t>11</w:t>
      </w:r>
      <w:r>
        <w:rPr>
          <w:noProof/>
        </w:rPr>
        <w:fldChar w:fldCharType="end"/>
      </w:r>
      <w:r w:rsidRPr="003D01E5">
        <w:rPr>
          <w:lang w:val="en-US"/>
        </w:rPr>
        <w:t>: Oculus Quest mit Controller</w:t>
      </w:r>
      <w:bookmarkEnd w:id="67"/>
      <w:bookmarkEnd w:id="68"/>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BB1532" w:rsidRPr="00BB1532">
            <w:rPr>
              <w:noProof/>
              <w:lang w:val="en-US"/>
            </w:rPr>
            <w:t>[49]</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9" w:name="_Toc73303213"/>
      <w:r>
        <w:t>Visual Studio</w:t>
      </w:r>
      <w:bookmarkEnd w:id="6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58F62354"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BB1532">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70" w:name="_Toc73303214"/>
      <w:r>
        <w:t>Git Versionskontrolle</w:t>
      </w:r>
      <w:bookmarkEnd w:id="70"/>
    </w:p>
    <w:p w14:paraId="6FB0F713" w14:textId="77777777" w:rsidR="00E7078D" w:rsidRDefault="00E7078D" w:rsidP="00E7078D">
      <w:r>
        <w:t xml:space="preserve">Git ist eine kostenlose Open Source Software. Sie dient bei der Softwareentwicklung zur verteilten Versionskontrolle. Die Nutzung wird heutzutage in Unternehmen und von privaten Entwicklern genutzt. </w:t>
      </w:r>
      <w:r>
        <w:lastRenderedPageBreak/>
        <w:t>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1E86B1B" w14:textId="66E2D8CE" w:rsidR="00E7078D" w:rsidRPr="00966BD3" w:rsidRDefault="00E7078D" w:rsidP="00E7078D">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BB1532">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1" w:name="_Toc73303215"/>
      <w:commentRangeStart w:id="72"/>
      <w:r>
        <w:lastRenderedPageBreak/>
        <w:t>Problemstellung, Zielsetzung und Vorgehensweise</w:t>
      </w:r>
      <w:commentRangeEnd w:id="72"/>
      <w:r>
        <w:rPr>
          <w:rStyle w:val="Kommentarzeichen"/>
          <w:rFonts w:cs="Times New Roman"/>
          <w:b w:val="0"/>
          <w:bCs w:val="0"/>
          <w:iCs w:val="0"/>
        </w:rPr>
        <w:commentReference w:id="72"/>
      </w:r>
      <w:bookmarkEnd w:id="71"/>
    </w:p>
    <w:p w14:paraId="3268DFC3" w14:textId="520D1F75" w:rsidR="00A43E62" w:rsidRDefault="000F0ADF" w:rsidP="008B00B3">
      <w:pPr>
        <w:pStyle w:val="berschrift3"/>
      </w:pPr>
      <w:bookmarkStart w:id="73" w:name="_Toc73303216"/>
      <w:r>
        <w:t>Problemstellung</w:t>
      </w:r>
      <w:bookmarkEnd w:id="7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4" w:name="_Toc73303217"/>
      <w:r>
        <w:t>Zielsetzung</w:t>
      </w:r>
      <w:bookmarkEnd w:id="7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5" w:name="_Toc73303218"/>
      <w:r>
        <w:t>Vorgehensweise</w:t>
      </w:r>
      <w:bookmarkEnd w:id="7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16DC09D8" w:rsidR="00B16E27" w:rsidRDefault="008A5200" w:rsidP="00713367">
      <w:pPr>
        <w:pStyle w:val="berschrift2"/>
      </w:pPr>
      <w:bookmarkStart w:id="76" w:name="_Toc73303219"/>
      <w:r>
        <w:lastRenderedPageBreak/>
        <w:t>Umsetzung</w:t>
      </w:r>
      <w:bookmarkEnd w:id="7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77" w:name="_Toc73303220"/>
      <w:r>
        <w:t xml:space="preserve">Einbindung der </w:t>
      </w:r>
      <w:r w:rsidR="00C033E3">
        <w:t>Oculus Quest</w:t>
      </w:r>
      <w:bookmarkEnd w:id="7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8" w:name="_Toc73303221"/>
      <w:r>
        <w:t>Schnittstelle zwischen PC und Oculus Quest</w:t>
      </w:r>
      <w:bookmarkEnd w:id="78"/>
    </w:p>
    <w:p w14:paraId="77CB63A0" w14:textId="78B319D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602F32">
        <w:t xml:space="preserve">Abb. </w:t>
      </w:r>
      <w:r w:rsidR="00602F32">
        <w:rPr>
          <w:noProof/>
        </w:rPr>
        <w:t>12</w:t>
      </w:r>
      <w:r w:rsidR="00602F3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381DEDE4" w:rsidR="006B3099" w:rsidRDefault="00602F32" w:rsidP="00602F32">
      <w:pPr>
        <w:pStyle w:val="Beschriftung"/>
      </w:pPr>
      <w:bookmarkStart w:id="79" w:name="_Ref72155188"/>
      <w:r>
        <w:t xml:space="preserve">Abb. </w:t>
      </w:r>
      <w:r w:rsidR="001A17BA">
        <w:fldChar w:fldCharType="begin"/>
      </w:r>
      <w:r w:rsidR="001A17BA">
        <w:instrText xml:space="preserve"> SEQ Abb. \* ARABIC </w:instrText>
      </w:r>
      <w:r w:rsidR="001A17BA">
        <w:fldChar w:fldCharType="separate"/>
      </w:r>
      <w:r w:rsidR="00A12F9C">
        <w:rPr>
          <w:noProof/>
        </w:rPr>
        <w:t>12</w:t>
      </w:r>
      <w:r w:rsidR="001A17BA">
        <w:rPr>
          <w:noProof/>
        </w:rPr>
        <w:fldChar w:fldCharType="end"/>
      </w:r>
      <w:r>
        <w:t>: Gekoppelte Quest in Oculus Link</w:t>
      </w:r>
      <w:bookmarkEnd w:id="79"/>
    </w:p>
    <w:p w14:paraId="0B21975F" w14:textId="77777777" w:rsidR="00951307" w:rsidRDefault="00951307" w:rsidP="00380648"/>
    <w:p w14:paraId="69BA60B9" w14:textId="1B534BAF" w:rsidR="00C033E3" w:rsidRDefault="00C033E3" w:rsidP="00380648">
      <w:pPr>
        <w:pStyle w:val="berschrift4"/>
      </w:pPr>
      <w:bookmarkStart w:id="80" w:name="_Ref72174083"/>
      <w:bookmarkStart w:id="81" w:name="_Ref72174132"/>
      <w:bookmarkStart w:id="82" w:name="_Toc73303222"/>
      <w:r>
        <w:t>Einbindung in Unity</w:t>
      </w:r>
      <w:bookmarkEnd w:id="80"/>
      <w:bookmarkEnd w:id="81"/>
      <w:bookmarkEnd w:id="82"/>
      <w:r>
        <w:t xml:space="preserve"> </w:t>
      </w:r>
    </w:p>
    <w:p w14:paraId="546ECC46" w14:textId="65A1C5B6"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7860F1">
        <w:t xml:space="preserve">Abb. </w:t>
      </w:r>
      <w:r w:rsidR="007860F1">
        <w:rPr>
          <w:noProof/>
        </w:rPr>
        <w:t>13</w:t>
      </w:r>
      <w:r w:rsidR="007860F1">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4A0FDE3F" w:rsidR="000D0C63" w:rsidRDefault="005E2EA2" w:rsidP="005E2EA2">
      <w:pPr>
        <w:pStyle w:val="Beschriftung"/>
      </w:pPr>
      <w:bookmarkStart w:id="83" w:name="_Ref72157394"/>
      <w:bookmarkStart w:id="84" w:name="_Ref72157464"/>
      <w:r>
        <w:t xml:space="preserve">Abb. </w:t>
      </w:r>
      <w:r w:rsidR="001A17BA">
        <w:fldChar w:fldCharType="begin"/>
      </w:r>
      <w:r w:rsidR="001A17BA">
        <w:instrText xml:space="preserve"> SEQ Abb. \* ARABIC </w:instrText>
      </w:r>
      <w:r w:rsidR="001A17BA">
        <w:fldChar w:fldCharType="separate"/>
      </w:r>
      <w:r w:rsidR="00A12F9C">
        <w:rPr>
          <w:noProof/>
        </w:rPr>
        <w:t>13</w:t>
      </w:r>
      <w:r w:rsidR="001A17BA">
        <w:rPr>
          <w:noProof/>
        </w:rPr>
        <w:fldChar w:fldCharType="end"/>
      </w:r>
      <w:r>
        <w:t xml:space="preserve">: XR </w:t>
      </w:r>
      <w:bookmarkEnd w:id="83"/>
      <w:r>
        <w:t>Einstellungen</w:t>
      </w:r>
      <w:r w:rsidR="00423B2B">
        <w:t xml:space="preserve"> </w:t>
      </w:r>
      <w:r w:rsidR="00253DD2">
        <w:t>in Unity</w:t>
      </w:r>
      <w:bookmarkEnd w:id="84"/>
    </w:p>
    <w:p w14:paraId="61E6042B" w14:textId="77777777" w:rsidR="005C7C04" w:rsidRDefault="005C7C04" w:rsidP="00B972FF">
      <w:pPr>
        <w:jc w:val="center"/>
      </w:pPr>
    </w:p>
    <w:p w14:paraId="16F4D50B" w14:textId="3B038A94"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20D05">
        <w:t xml:space="preserve">Abb. </w:t>
      </w:r>
      <w:r w:rsidR="00920D05">
        <w:rPr>
          <w:noProof/>
        </w:rPr>
        <w:t>14</w:t>
      </w:r>
      <w:r w:rsidR="00920D05">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BB153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5F8A12A4" w:rsidR="00B0509E" w:rsidRDefault="00B0509E" w:rsidP="004205D9">
      <w:pPr>
        <w:pStyle w:val="Beschriftung"/>
      </w:pPr>
      <w:bookmarkStart w:id="85" w:name="_Ref72158042"/>
      <w:r>
        <w:t xml:space="preserve">Abb. </w:t>
      </w:r>
      <w:r w:rsidR="001A17BA">
        <w:fldChar w:fldCharType="begin"/>
      </w:r>
      <w:r w:rsidR="001A17BA">
        <w:instrText xml:space="preserve"> SEQ Abb. \* ARABIC </w:instrText>
      </w:r>
      <w:r w:rsidR="001A17BA">
        <w:fldChar w:fldCharType="separate"/>
      </w:r>
      <w:r w:rsidR="00A12F9C">
        <w:rPr>
          <w:noProof/>
        </w:rPr>
        <w:t>14</w:t>
      </w:r>
      <w:r w:rsidR="001A17BA">
        <w:rPr>
          <w:noProof/>
        </w:rPr>
        <w:fldChar w:fldCharType="end"/>
      </w:r>
      <w:r>
        <w:t>: OVRPlayerController</w:t>
      </w:r>
      <w:bookmarkEnd w:id="85"/>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86" w:name="_Toc73303223"/>
      <w:r>
        <w:t>Ausführung der Anwendung</w:t>
      </w:r>
      <w:bookmarkEnd w:id="86"/>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7" w:name="_Toc73303224"/>
      <w:r>
        <w:t xml:space="preserve">Einbinden </w:t>
      </w:r>
      <w:r w:rsidR="0017254D">
        <w:t>de</w:t>
      </w:r>
      <w:r w:rsidR="00835ADD">
        <w:t>r HTC Vive</w:t>
      </w:r>
      <w:bookmarkEnd w:id="87"/>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88" w:name="_Toc73303225"/>
      <w:r>
        <w:t>Schnittstelle zwischen PC und SteamVR</w:t>
      </w:r>
      <w:bookmarkEnd w:id="88"/>
    </w:p>
    <w:p w14:paraId="120E413F" w14:textId="60FD599C"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A30B83">
        <w:t xml:space="preserve">Abb. </w:t>
      </w:r>
      <w:r w:rsidR="00A30B83">
        <w:rPr>
          <w:noProof/>
        </w:rPr>
        <w:t>15</w:t>
      </w:r>
      <w:r w:rsidR="00A30B83">
        <w:t xml:space="preserve">: </w:t>
      </w:r>
      <w:r w:rsidR="00A30B83">
        <w:lastRenderedPageBreak/>
        <w:t>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687C1481" w:rsidR="0062770E" w:rsidRDefault="0062770E" w:rsidP="0062770E">
      <w:pPr>
        <w:pStyle w:val="Beschriftung"/>
      </w:pPr>
      <w:bookmarkStart w:id="89" w:name="_Ref72173532"/>
      <w:r>
        <w:t xml:space="preserve">Abb. </w:t>
      </w:r>
      <w:r w:rsidR="001A17BA">
        <w:fldChar w:fldCharType="begin"/>
      </w:r>
      <w:r w:rsidR="001A17BA">
        <w:instrText xml:space="preserve"> SEQ Abb. \* ARABIC </w:instrText>
      </w:r>
      <w:r w:rsidR="001A17BA">
        <w:fldChar w:fldCharType="separate"/>
      </w:r>
      <w:r w:rsidR="00A12F9C">
        <w:rPr>
          <w:noProof/>
        </w:rPr>
        <w:t>15</w:t>
      </w:r>
      <w:r w:rsidR="001A17BA">
        <w:rPr>
          <w:noProof/>
        </w:rPr>
        <w:fldChar w:fldCharType="end"/>
      </w:r>
      <w:r>
        <w:t>: SteamVR auf der Steam Plattform</w:t>
      </w:r>
      <w:bookmarkEnd w:id="89"/>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90" w:name="_Ref72308061"/>
      <w:bookmarkStart w:id="91" w:name="_Toc73303226"/>
      <w:r>
        <w:t>Einbindung in Unity</w:t>
      </w:r>
      <w:bookmarkEnd w:id="90"/>
      <w:bookmarkEnd w:id="91"/>
      <w:r>
        <w:t xml:space="preserve"> </w:t>
      </w:r>
    </w:p>
    <w:p w14:paraId="3BCB5E07" w14:textId="4B518FDC"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72DD6">
        <w:t>Kapitel 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BB1532">
            <w:rPr>
              <w:noProof/>
            </w:rPr>
            <w:t>[53]</w:t>
          </w:r>
          <w:r w:rsidR="004D44E0">
            <w:fldChar w:fldCharType="end"/>
          </w:r>
        </w:sdtContent>
      </w:sdt>
      <w:r w:rsidR="00171828">
        <w:t xml:space="preserve">. </w:t>
      </w:r>
    </w:p>
    <w:p w14:paraId="400F7312" w14:textId="77777777" w:rsidR="00B879D8" w:rsidRDefault="00B879D8" w:rsidP="003D01E5"/>
    <w:p w14:paraId="0978D1EF" w14:textId="73650244"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t xml:space="preserve">Abb. </w:t>
      </w:r>
      <w:r>
        <w:rPr>
          <w:noProof/>
        </w:rPr>
        <w:t>13</w:t>
      </w:r>
      <w:r>
        <w:t>: XR Einstellungen in Unity</w:t>
      </w:r>
      <w:r>
        <w:fldChar w:fldCharType="end"/>
      </w:r>
      <w:r>
        <w:t>).</w:t>
      </w:r>
    </w:p>
    <w:p w14:paraId="4E5498DE" w14:textId="4C9A3554" w:rsidR="00B879D8" w:rsidRDefault="00B879D8" w:rsidP="003D01E5"/>
    <w:p w14:paraId="52FCB806" w14:textId="5C4D9FC8"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t xml:space="preserve">Abb. </w:t>
      </w:r>
      <w:r>
        <w:rPr>
          <w:noProof/>
        </w:rPr>
        <w:t>16</w:t>
      </w:r>
      <w:r>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4F5EA25E" w:rsidR="005A306A" w:rsidRDefault="005A306A" w:rsidP="005A306A">
      <w:pPr>
        <w:pStyle w:val="Beschriftung"/>
      </w:pPr>
      <w:bookmarkStart w:id="92" w:name="_Ref72175972"/>
      <w:r>
        <w:t xml:space="preserve">Abb. </w:t>
      </w:r>
      <w:r w:rsidR="001A17BA">
        <w:fldChar w:fldCharType="begin"/>
      </w:r>
      <w:r w:rsidR="001A17BA">
        <w:instrText xml:space="preserve"> SEQ Abb. \* ARABIC </w:instrText>
      </w:r>
      <w:r w:rsidR="001A17BA">
        <w:fldChar w:fldCharType="separate"/>
      </w:r>
      <w:r w:rsidR="00A12F9C">
        <w:rPr>
          <w:noProof/>
        </w:rPr>
        <w:t>16</w:t>
      </w:r>
      <w:r w:rsidR="001A17BA">
        <w:rPr>
          <w:noProof/>
        </w:rPr>
        <w:fldChar w:fldCharType="end"/>
      </w:r>
      <w:r>
        <w:t>: Player Prefab</w:t>
      </w:r>
      <w:bookmarkEnd w:id="92"/>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01B81B9"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B97802">
        <w:t>5.4</w:t>
      </w:r>
      <w:r w:rsidR="00B97802">
        <w:fldChar w:fldCharType="end"/>
      </w:r>
      <w:r w:rsidR="00B97802">
        <w:t>)</w:t>
      </w:r>
      <w:r w:rsidR="004943A4">
        <w:t xml:space="preserve"> möglich. </w:t>
      </w:r>
    </w:p>
    <w:p w14:paraId="3A4C569C" w14:textId="77777777" w:rsidR="00F36A4D" w:rsidRDefault="00F36A4D" w:rsidP="003D01E5"/>
    <w:p w14:paraId="721E2CCF" w14:textId="1FCC36E3"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637D40">
        <w:t xml:space="preserve">Abb. </w:t>
      </w:r>
      <w:r w:rsidR="00637D40">
        <w:rPr>
          <w:noProof/>
        </w:rPr>
        <w:t>17</w:t>
      </w:r>
      <w:r w:rsidR="00637D40">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4DA64E0F" w:rsidR="00637D40" w:rsidRDefault="00637D40" w:rsidP="00637D40">
      <w:pPr>
        <w:pStyle w:val="Beschriftung"/>
      </w:pPr>
      <w:bookmarkStart w:id="93" w:name="_Ref72224645"/>
      <w:r>
        <w:t xml:space="preserve">Abb. </w:t>
      </w:r>
      <w:r w:rsidR="001A17BA">
        <w:fldChar w:fldCharType="begin"/>
      </w:r>
      <w:r w:rsidR="001A17BA">
        <w:instrText xml:space="preserve"> SEQ Abb. \* ARABIC </w:instrText>
      </w:r>
      <w:r w:rsidR="001A17BA">
        <w:fldChar w:fldCharType="separate"/>
      </w:r>
      <w:r w:rsidR="00A12F9C">
        <w:rPr>
          <w:noProof/>
        </w:rPr>
        <w:t>17</w:t>
      </w:r>
      <w:r w:rsidR="001A17BA">
        <w:rPr>
          <w:noProof/>
        </w:rPr>
        <w:fldChar w:fldCharType="end"/>
      </w:r>
      <w:r>
        <w:t>: Fortbewegung durch Teleport</w:t>
      </w:r>
      <w:bookmarkEnd w:id="93"/>
    </w:p>
    <w:p w14:paraId="520DE6A3" w14:textId="77777777" w:rsidR="00637D40" w:rsidRDefault="00637D40" w:rsidP="003D01E5"/>
    <w:p w14:paraId="1D933A4B" w14:textId="4F0278C9"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3201D7">
        <w:t>5.1.2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94" w:name="_Ref72222391"/>
      <w:bookmarkStart w:id="95" w:name="_Ref72222915"/>
      <w:bookmarkStart w:id="96" w:name="_Ref72225168"/>
      <w:bookmarkStart w:id="97" w:name="_Ref72225190"/>
      <w:bookmarkStart w:id="98" w:name="_Ref72225598"/>
      <w:bookmarkStart w:id="99" w:name="_Toc73303227"/>
      <w:r>
        <w:t>Entwicklung der Szenarien</w:t>
      </w:r>
      <w:bookmarkEnd w:id="94"/>
      <w:bookmarkEnd w:id="95"/>
      <w:bookmarkEnd w:id="96"/>
      <w:bookmarkEnd w:id="97"/>
      <w:bookmarkEnd w:id="98"/>
      <w:bookmarkEnd w:id="99"/>
    </w:p>
    <w:p w14:paraId="1B20131A" w14:textId="420526DC"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D86ADA">
        <w:t xml:space="preserve">Abb. </w:t>
      </w:r>
      <w:r w:rsidR="00D86ADA">
        <w:rPr>
          <w:noProof/>
        </w:rPr>
        <w:t>22</w:t>
      </w:r>
      <w:r w:rsidR="00D86ADA">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4EC8A3DA" w:rsidR="00AA1304" w:rsidRPr="00931434" w:rsidRDefault="00D54ED2" w:rsidP="00D54ED2">
      <w:pPr>
        <w:pStyle w:val="Beschriftung"/>
      </w:pPr>
      <w:bookmarkStart w:id="100" w:name="_Ref72501880"/>
      <w:r>
        <w:t xml:space="preserve">Abb. </w:t>
      </w:r>
      <w:r w:rsidR="001A17BA">
        <w:fldChar w:fldCharType="begin"/>
      </w:r>
      <w:r w:rsidR="001A17BA">
        <w:instrText xml:space="preserve"> SEQ Abb. \* ARABIC </w:instrText>
      </w:r>
      <w:r w:rsidR="001A17BA">
        <w:fldChar w:fldCharType="separate"/>
      </w:r>
      <w:r w:rsidR="00A12F9C">
        <w:rPr>
          <w:noProof/>
        </w:rPr>
        <w:t>21</w:t>
      </w:r>
      <w:r w:rsidR="001A17BA">
        <w:rPr>
          <w:noProof/>
        </w:rPr>
        <w:fldChar w:fldCharType="end"/>
      </w:r>
      <w:r>
        <w:t>: Überblick des Szenarios</w:t>
      </w:r>
      <w:bookmarkEnd w:id="100"/>
    </w:p>
    <w:p w14:paraId="187E9554" w14:textId="658A216C" w:rsidR="00931434" w:rsidRDefault="00644A4F" w:rsidP="00653E0E">
      <w:pPr>
        <w:pStyle w:val="berschrift4"/>
      </w:pPr>
      <w:bookmarkStart w:id="101" w:name="_Toc73303228"/>
      <w:r>
        <w:t>Hindernisse</w:t>
      </w:r>
      <w:bookmarkEnd w:id="101"/>
    </w:p>
    <w:p w14:paraId="4F9D6051" w14:textId="30CB4D33"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4CDDC523" w:rsidR="00962989" w:rsidRDefault="001D018E" w:rsidP="00F84619">
      <w:pPr>
        <w:pStyle w:val="Beschriftung"/>
      </w:pPr>
      <w:bookmarkStart w:id="102" w:name="_Ref65495636"/>
      <w:r>
        <w:t xml:space="preserve">Abb. </w:t>
      </w:r>
      <w:r w:rsidR="001A17BA">
        <w:fldChar w:fldCharType="begin"/>
      </w:r>
      <w:r w:rsidR="001A17BA">
        <w:instrText xml:space="preserve"> SEQ Abb. \* ARABIC </w:instrText>
      </w:r>
      <w:r w:rsidR="001A17BA">
        <w:fldChar w:fldCharType="separate"/>
      </w:r>
      <w:r w:rsidR="00A12F9C">
        <w:rPr>
          <w:noProof/>
        </w:rPr>
        <w:t>22</w:t>
      </w:r>
      <w:r w:rsidR="001A17BA">
        <w:rPr>
          <w:noProof/>
        </w:rPr>
        <w:fldChar w:fldCharType="end"/>
      </w:r>
      <w:r>
        <w:t>: Hindernisse</w:t>
      </w:r>
      <w:r w:rsidR="00195261">
        <w:t xml:space="preserve"> Kisten und</w:t>
      </w:r>
      <w:r>
        <w:t xml:space="preserve"> </w:t>
      </w:r>
      <w:r w:rsidRPr="00F84619">
        <w:t>Tisch</w:t>
      </w:r>
      <w:bookmarkEnd w:id="102"/>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0784A2DC" w:rsidR="00AE6DDF" w:rsidRDefault="00AE6DDF" w:rsidP="00F84619">
      <w:pPr>
        <w:pStyle w:val="Beschriftung"/>
      </w:pPr>
      <w:bookmarkStart w:id="103" w:name="_Ref65495842"/>
      <w:bookmarkStart w:id="104" w:name="_Ref65495864"/>
      <w:bookmarkStart w:id="105" w:name="_Ref65593274"/>
      <w:r>
        <w:t xml:space="preserve">Abb. </w:t>
      </w:r>
      <w:r w:rsidR="001A17BA">
        <w:fldChar w:fldCharType="begin"/>
      </w:r>
      <w:r w:rsidR="001A17BA">
        <w:instrText xml:space="preserve"> SEQ Abb. \* ARABIC </w:instrText>
      </w:r>
      <w:r w:rsidR="001A17BA">
        <w:fldChar w:fldCharType="separate"/>
      </w:r>
      <w:r w:rsidR="00A12F9C">
        <w:rPr>
          <w:noProof/>
        </w:rPr>
        <w:t>23</w:t>
      </w:r>
      <w:r w:rsidR="001A17BA">
        <w:rPr>
          <w:noProof/>
        </w:rPr>
        <w:fldChar w:fldCharType="end"/>
      </w:r>
      <w:r>
        <w:t xml:space="preserve">: Hindernisse </w:t>
      </w:r>
      <w:bookmarkEnd w:id="103"/>
      <w:bookmarkEnd w:id="104"/>
      <w:r w:rsidR="00195261">
        <w:t>Zaun und Pfahl</w:t>
      </w:r>
      <w:bookmarkEnd w:id="105"/>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06" w:name="_Toc73303229"/>
      <w:r>
        <w:t>Implementierung der Wegerkennung</w:t>
      </w:r>
      <w:bookmarkEnd w:id="106"/>
    </w:p>
    <w:p w14:paraId="791ABA79" w14:textId="1700BBFB"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690523">
        <w:t xml:space="preserve">Abb. </w:t>
      </w:r>
      <w:r w:rsidR="00690523">
        <w:rPr>
          <w:noProof/>
        </w:rPr>
        <w:t>25</w:t>
      </w:r>
      <w:r w:rsidR="00690523">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B300D4">
            <w:rPr>
              <w:noProof/>
            </w:rPr>
            <w:t>[55]</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287DD2DF" w:rsidR="007C1AE5" w:rsidRDefault="007C1AE5" w:rsidP="007C1AE5">
      <w:pPr>
        <w:pStyle w:val="Beschriftung"/>
      </w:pPr>
      <w:bookmarkStart w:id="107" w:name="_Ref72660152"/>
      <w:r>
        <w:t xml:space="preserve">Abb. </w:t>
      </w:r>
      <w:r w:rsidR="001A17BA">
        <w:fldChar w:fldCharType="begin"/>
      </w:r>
      <w:r w:rsidR="001A17BA">
        <w:instrText xml:space="preserve"> SEQ Abb. \* ARABIC </w:instrText>
      </w:r>
      <w:r w:rsidR="001A17BA">
        <w:fldChar w:fldCharType="separate"/>
      </w:r>
      <w:r w:rsidR="00A12F9C">
        <w:rPr>
          <w:noProof/>
        </w:rPr>
        <w:t>24</w:t>
      </w:r>
      <w:r w:rsidR="001A17BA">
        <w:rPr>
          <w:noProof/>
        </w:rPr>
        <w:fldChar w:fldCharType="end"/>
      </w:r>
      <w:r>
        <w:t>: Box Collider für die Wegerkennung</w:t>
      </w:r>
      <w:bookmarkEnd w:id="107"/>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FF9C153" w:rsidR="00EA7420" w:rsidRDefault="00EA7420" w:rsidP="00EA7420">
      <w:pPr>
        <w:pStyle w:val="Beschriftung"/>
      </w:pPr>
      <w:r>
        <w:t xml:space="preserve">Abb. </w:t>
      </w:r>
      <w:r w:rsidR="001A17BA">
        <w:fldChar w:fldCharType="begin"/>
      </w:r>
      <w:r w:rsidR="001A17BA">
        <w:instrText xml:space="preserve"> SEQ Abb. \* ARABIC </w:instrText>
      </w:r>
      <w:r w:rsidR="001A17BA">
        <w:fldChar w:fldCharType="separate"/>
      </w:r>
      <w:r w:rsidR="00A12F9C">
        <w:rPr>
          <w:noProof/>
        </w:rPr>
        <w:t>25</w:t>
      </w:r>
      <w:r w:rsidR="001A17BA">
        <w:rPr>
          <w:noProof/>
        </w:rPr>
        <w:fldChar w:fldCharType="end"/>
      </w:r>
      <w:r>
        <w:t>: HeadCollider Konfiguration</w:t>
      </w:r>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1E349ED2"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0A7FD7">
        <w:t xml:space="preserve">Abb. </w:t>
      </w:r>
      <w:r w:rsidR="000A7FD7">
        <w:rPr>
          <w:noProof/>
        </w:rPr>
        <w:t>27</w:t>
      </w:r>
      <w:r w:rsidR="000A7FD7">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13F924CB" w:rsidR="000A7FD7" w:rsidRDefault="000A7FD7" w:rsidP="000A7FD7">
      <w:pPr>
        <w:pStyle w:val="Beschriftung"/>
      </w:pPr>
      <w:bookmarkStart w:id="108" w:name="_Ref73031378"/>
      <w:r>
        <w:t xml:space="preserve">Abb. </w:t>
      </w:r>
      <w:r w:rsidR="001A17BA">
        <w:fldChar w:fldCharType="begin"/>
      </w:r>
      <w:r w:rsidR="001A17BA">
        <w:instrText xml:space="preserve"> SEQ Abb. \* ARABIC </w:instrText>
      </w:r>
      <w:r w:rsidR="001A17BA">
        <w:fldChar w:fldCharType="separate"/>
      </w:r>
      <w:r w:rsidR="00A12F9C">
        <w:rPr>
          <w:noProof/>
        </w:rPr>
        <w:t>26</w:t>
      </w:r>
      <w:r w:rsidR="001A17BA">
        <w:rPr>
          <w:noProof/>
        </w:rPr>
        <w:fldChar w:fldCharType="end"/>
      </w:r>
      <w:r>
        <w:t>: WayStart Collider am Anfag des Weges</w:t>
      </w:r>
      <w:bookmarkEnd w:id="108"/>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9" w:name="_Toc73303230"/>
      <w:r>
        <w:t>Szenarien</w:t>
      </w:r>
      <w:bookmarkEnd w:id="109"/>
    </w:p>
    <w:p w14:paraId="26018758" w14:textId="77777777"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t xml:space="preserve">Abb. </w:t>
      </w:r>
      <w:r>
        <w:rPr>
          <w:noProof/>
        </w:rPr>
        <w:t>33</w:t>
      </w:r>
      <w:r>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1725DC16" w:rsidR="00C6430C" w:rsidRDefault="00C6430C" w:rsidP="00C6430C">
      <w:pPr>
        <w:pStyle w:val="Beschriftung"/>
      </w:pPr>
      <w:bookmarkStart w:id="110" w:name="_Ref73031012"/>
      <w:r>
        <w:t xml:space="preserve">Abb. </w:t>
      </w:r>
      <w:r w:rsidR="001A17BA">
        <w:fldChar w:fldCharType="begin"/>
      </w:r>
      <w:r w:rsidR="001A17BA">
        <w:instrText xml:space="preserve"> SEQ Abb. \* ARABIC </w:instrText>
      </w:r>
      <w:r w:rsidR="001A17BA">
        <w:fldChar w:fldCharType="separate"/>
      </w:r>
      <w:r w:rsidR="00A12F9C">
        <w:rPr>
          <w:noProof/>
        </w:rPr>
        <w:t>27</w:t>
      </w:r>
      <w:r w:rsidR="001A17BA">
        <w:rPr>
          <w:noProof/>
        </w:rPr>
        <w:fldChar w:fldCharType="end"/>
      </w:r>
      <w:r>
        <w:t>: Visuelles Szenario</w:t>
      </w:r>
      <w:bookmarkEnd w:id="110"/>
    </w:p>
    <w:p w14:paraId="4FB801A2" w14:textId="77777777"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t xml:space="preserve">Abb. </w:t>
      </w:r>
      <w:r>
        <w:rPr>
          <w:noProof/>
        </w:rPr>
        <w:t>31</w:t>
      </w:r>
      <w:r>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6DB1C0B4" w:rsidR="00C6430C" w:rsidRDefault="00C6430C" w:rsidP="00C6430C">
      <w:pPr>
        <w:pStyle w:val="Beschriftung"/>
      </w:pPr>
      <w:bookmarkStart w:id="111" w:name="_Ref72951567"/>
      <w:r>
        <w:t xml:space="preserve">Abb. </w:t>
      </w:r>
      <w:r w:rsidR="001A17BA">
        <w:fldChar w:fldCharType="begin"/>
      </w:r>
      <w:r w:rsidR="001A17BA">
        <w:instrText xml:space="preserve"> SEQ Abb. \* ARABIC </w:instrText>
      </w:r>
      <w:r w:rsidR="001A17BA">
        <w:fldChar w:fldCharType="separate"/>
      </w:r>
      <w:r w:rsidR="00A12F9C">
        <w:rPr>
          <w:noProof/>
        </w:rPr>
        <w:t>28</w:t>
      </w:r>
      <w:r w:rsidR="001A17BA">
        <w:rPr>
          <w:noProof/>
        </w:rPr>
        <w:fldChar w:fldCharType="end"/>
      </w:r>
      <w:r>
        <w:t>: Scenario Objekte</w:t>
      </w:r>
      <w:bookmarkEnd w:id="111"/>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12" w:name="_Toc73303231"/>
      <w:r>
        <w:t>Entwicklung des Malus</w:t>
      </w:r>
      <w:bookmarkEnd w:id="112"/>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13" w:name="_Ref73107901"/>
      <w:bookmarkStart w:id="114" w:name="_Toc73303232"/>
      <w:r>
        <w:t>Erstellen des Canvas</w:t>
      </w:r>
      <w:bookmarkEnd w:id="113"/>
      <w:bookmarkEnd w:id="114"/>
    </w:p>
    <w:p w14:paraId="102930A6" w14:textId="77777777"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t>5.4</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t>5.1.2</w:t>
      </w:r>
      <w:r>
        <w:fldChar w:fldCharType="end"/>
      </w:r>
      <w:r>
        <w:t xml:space="preserve">) oder des Players für die HTC Vive (siehe </w:t>
      </w:r>
      <w:r>
        <w:fldChar w:fldCharType="begin"/>
      </w:r>
      <w:r>
        <w:instrText xml:space="preserve"> REF _Ref72308061 \r \h </w:instrText>
      </w:r>
      <w:r>
        <w:fldChar w:fldCharType="separate"/>
      </w:r>
      <w:r>
        <w:t>5.2.2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t xml:space="preserve">Abb. </w:t>
      </w:r>
      <w:r>
        <w:rPr>
          <w:noProof/>
        </w:rPr>
        <w:t>19</w:t>
      </w:r>
      <w:r>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77777777" w:rsidR="00EF11E9" w:rsidRDefault="00EF11E9" w:rsidP="00EF11E9">
      <w:pPr>
        <w:pStyle w:val="Beschriftung"/>
      </w:pPr>
      <w:bookmarkStart w:id="115" w:name="_Ref72308396"/>
      <w:r>
        <w:t xml:space="preserve">Abb. </w:t>
      </w:r>
      <w:fldSimple w:instr=" SEQ Abb. \* ARABIC ">
        <w:r>
          <w:rPr>
            <w:noProof/>
          </w:rPr>
          <w:t>18</w:t>
        </w:r>
      </w:fldSimple>
      <w:r>
        <w:t>: Render Modus der Canvas</w:t>
      </w:r>
      <w:bookmarkEnd w:id="115"/>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16" w:name="_Ref73278054"/>
      <w:bookmarkStart w:id="117" w:name="_Toc73303233"/>
      <w:r>
        <w:t>Implementierung der Animation</w:t>
      </w:r>
      <w:bookmarkEnd w:id="116"/>
      <w:bookmarkEnd w:id="117"/>
    </w:p>
    <w:p w14:paraId="0595C235" w14:textId="77777777"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Pr>
              <w:noProof/>
            </w:rPr>
            <w:t xml:space="preserve"> [54]</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t>5.4</w:t>
      </w:r>
      <w:r>
        <w:fldChar w:fldCharType="end"/>
      </w:r>
      <w:r>
        <w:t>) aufgerufen werden.</w:t>
      </w:r>
    </w:p>
    <w:p w14:paraId="5D4814B0" w14:textId="77777777" w:rsidR="00EF11E9" w:rsidRDefault="00EF11E9" w:rsidP="00EF11E9"/>
    <w:p w14:paraId="314E8EF0" w14:textId="77777777"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t xml:space="preserve">Abb. </w:t>
      </w:r>
      <w:r>
        <w:rPr>
          <w:noProof/>
        </w:rPr>
        <w:t>20</w:t>
      </w:r>
      <w:r>
        <w:t>: Animation des Images</w:t>
      </w:r>
      <w:r>
        <w:fldChar w:fldCharType="end"/>
      </w:r>
      <w:r>
        <w:t xml:space="preserve">). </w:t>
      </w:r>
    </w:p>
    <w:p w14:paraId="2DCE4F5A" w14:textId="77777777"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t>5.4</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77777777" w:rsidR="00EF11E9" w:rsidRDefault="00EF11E9" w:rsidP="00EF11E9">
      <w:pPr>
        <w:pStyle w:val="Beschriftung"/>
      </w:pPr>
      <w:bookmarkStart w:id="118" w:name="_Ref72352698"/>
      <w:r>
        <w:t xml:space="preserve">Abb. </w:t>
      </w:r>
      <w:fldSimple w:instr=" SEQ Abb. \* ARABIC ">
        <w:r>
          <w:rPr>
            <w:noProof/>
          </w:rPr>
          <w:t>19</w:t>
        </w:r>
      </w:fldSimple>
      <w:r>
        <w:t xml:space="preserve">: Animation </w:t>
      </w:r>
      <w:bookmarkEnd w:id="118"/>
      <w:r>
        <w:t>des Images</w:t>
      </w:r>
    </w:p>
    <w:p w14:paraId="6F2063CF" w14:textId="77777777" w:rsidR="00EF11E9" w:rsidRDefault="00EF11E9" w:rsidP="00EF11E9">
      <w:pPr>
        <w:pStyle w:val="Textkrper"/>
      </w:pPr>
    </w:p>
    <w:p w14:paraId="48A1E40D" w14:textId="77777777"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t xml:space="preserve">Abb. </w:t>
      </w:r>
      <w:r>
        <w:rPr>
          <w:noProof/>
        </w:rPr>
        <w:t>21</w:t>
      </w:r>
      <w:r>
        <w:t>: PlayAudio Skript</w:t>
      </w:r>
      <w:r>
        <w:fldChar w:fldCharType="end"/>
      </w:r>
      <w:r>
        <w:t>). Dabei muss der Name der Methode gleich dem Namen des erstellen Events sein.</w:t>
      </w:r>
    </w:p>
    <w:p w14:paraId="05B69746" w14:textId="77777777" w:rsidR="00EF11E9" w:rsidRDefault="00EF11E9" w:rsidP="00EF11E9"/>
    <w:p w14:paraId="1DE80546" w14:textId="37479C9F" w:rsidR="00EF11E9" w:rsidRDefault="00EF11E9" w:rsidP="00EF11E9">
      <w:r>
        <w:t>Um die Animation über den Animator Controller abspielen zu können, wird die Animation Impulse dem Animator hinzugefügt (siehe ). Ein neues State Idle wird erzeugt und eine Transition von diesem State zum Impulse State und eine Transition zurück erstellt. Wird die Animation nicht abgespielt, ist der Idle State aktiv. Soll die Animation ausgeführt werden, ermöglicht dies der Übergang vom Idle State zum Impulse State. Nach Beendigung der Animation, wird der Zustand wieder zum Idle State gewechselt. So kann die Animation beliebig oft abgespielt werden.</w:t>
      </w:r>
    </w:p>
    <w:p w14:paraId="691F0281" w14:textId="77777777" w:rsidR="00EF11E9" w:rsidRDefault="00EF11E9" w:rsidP="005524E3">
      <w:pPr>
        <w:pStyle w:val="berschrift5"/>
      </w:pPr>
      <w:bookmarkStart w:id="119" w:name="_Toc73303234"/>
      <w:r>
        <w:t>Darstellung in VR</w:t>
      </w:r>
      <w:bookmarkEnd w:id="119"/>
    </w:p>
    <w:p w14:paraId="65AFF1EB" w14:textId="77777777" w:rsidR="00EF11E9" w:rsidRPr="001F5B07" w:rsidRDefault="00EF11E9" w:rsidP="00EF11E9">
      <w:r>
        <w:t xml:space="preserve">Wie zuvor in Kapitel </w:t>
      </w:r>
      <w:r>
        <w:fldChar w:fldCharType="begin"/>
      </w:r>
      <w:r>
        <w:instrText xml:space="preserve"> REF _Ref72174083 \r \h </w:instrText>
      </w:r>
      <w:r>
        <w:fldChar w:fldCharType="separate"/>
      </w:r>
      <w:r>
        <w:t>5.1.2</w:t>
      </w:r>
      <w:r>
        <w:fldChar w:fldCharType="end"/>
      </w:r>
      <w:r>
        <w:t xml:space="preserve"> und </w:t>
      </w:r>
      <w:r>
        <w:fldChar w:fldCharType="begin"/>
      </w:r>
      <w:r>
        <w:instrText xml:space="preserve"> REF _Ref72308061 \r \h </w:instrText>
      </w:r>
      <w:r>
        <w:fldChar w:fldCharType="separate"/>
      </w:r>
      <w:r>
        <w:t>5.2.2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t xml:space="preserve">Abb. </w:t>
      </w:r>
      <w:r>
        <w:rPr>
          <w:noProof/>
        </w:rPr>
        <w:t>19</w:t>
      </w:r>
      <w:r>
        <w:t>: Render Modus der Canvas</w:t>
      </w:r>
      <w:r>
        <w:fldChar w:fldCharType="end"/>
      </w:r>
      <w:r>
        <w:t>).</w:t>
      </w:r>
    </w:p>
    <w:p w14:paraId="29E0A328" w14:textId="77777777" w:rsidR="00EF11E9" w:rsidRDefault="00EF11E9" w:rsidP="00EF11E9"/>
    <w:p w14:paraId="29E006C1" w14:textId="77777777" w:rsidR="00EF11E9" w:rsidRDefault="00EF11E9" w:rsidP="00EF11E9">
      <w:pPr>
        <w:keepNext/>
        <w:jc w:val="center"/>
      </w:pPr>
      <w:r>
        <w:rPr>
          <w:noProof/>
        </w:rPr>
        <w:drawing>
          <wp:inline distT="0" distB="0" distL="0" distR="0" wp14:anchorId="3ED933CA" wp14:editId="2DA4A64C">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26FF00F" w14:textId="77777777" w:rsidR="00EF11E9" w:rsidRDefault="00EF11E9" w:rsidP="00EF11E9">
      <w:pPr>
        <w:pStyle w:val="Beschriftung"/>
      </w:pPr>
      <w:bookmarkStart w:id="120" w:name="_Ref72480353"/>
      <w:r>
        <w:t xml:space="preserve">Abb. </w:t>
      </w:r>
      <w:fldSimple w:instr=" SEQ Abb. \* ARABIC ">
        <w:r>
          <w:rPr>
            <w:noProof/>
          </w:rPr>
          <w:t>20</w:t>
        </w:r>
      </w:fldSimple>
      <w:r>
        <w:t>: PlayAudio Skript</w:t>
      </w:r>
      <w:bookmarkEnd w:id="120"/>
    </w:p>
    <w:p w14:paraId="7746DB07" w14:textId="2A431353" w:rsidR="00EF11E9" w:rsidRPr="00EF11E9" w:rsidRDefault="00AE1C3C" w:rsidP="00AE1C3C">
      <w:pPr>
        <w:pStyle w:val="berschrift5"/>
      </w:pPr>
      <w:bookmarkStart w:id="121" w:name="_Toc73303235"/>
      <w:r>
        <w:t>Implementieren im Player Skript</w:t>
      </w:r>
      <w:bookmarkEnd w:id="121"/>
    </w:p>
    <w:p w14:paraId="6B218B4B" w14:textId="0048C4E9"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DC6DDD">
        <w:t>5.3</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E47B96">
        <w:t xml:space="preserve">Abb. </w:t>
      </w:r>
      <w:r w:rsidR="00E47B96">
        <w:rPr>
          <w:noProof/>
        </w:rPr>
        <w:t>27</w:t>
      </w:r>
      <w:r w:rsidR="00E47B96">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w:t>
      </w:r>
      <w:r w:rsidR="007B3663">
        <w:lastRenderedPageBreak/>
        <w:t>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62591DAE" w:rsidR="0090464D" w:rsidRPr="00DC6DDD" w:rsidRDefault="0090464D" w:rsidP="0090464D">
      <w:pPr>
        <w:pStyle w:val="Beschriftung"/>
      </w:pPr>
      <w:bookmarkStart w:id="122" w:name="_Ref72783594"/>
      <w:r>
        <w:t xml:space="preserve">Abb. </w:t>
      </w:r>
      <w:r w:rsidR="001A17BA">
        <w:fldChar w:fldCharType="begin"/>
      </w:r>
      <w:r w:rsidR="001A17BA">
        <w:instrText xml:space="preserve"> SEQ Abb. \* ARABIC </w:instrText>
      </w:r>
      <w:r w:rsidR="001A17BA">
        <w:fldChar w:fldCharType="separate"/>
      </w:r>
      <w:r w:rsidR="00A12F9C">
        <w:rPr>
          <w:noProof/>
        </w:rPr>
        <w:t>29</w:t>
      </w:r>
      <w:r w:rsidR="001A17BA">
        <w:rPr>
          <w:noProof/>
        </w:rPr>
        <w:fldChar w:fldCharType="end"/>
      </w:r>
      <w:r>
        <w:t>: Malus Animator in Player Skript</w:t>
      </w:r>
      <w:bookmarkEnd w:id="122"/>
    </w:p>
    <w:p w14:paraId="460174FA" w14:textId="0D690332" w:rsidR="001F5B07" w:rsidRDefault="001F5B07" w:rsidP="00364D91">
      <w:pPr>
        <w:pStyle w:val="Textkrper"/>
      </w:pPr>
    </w:p>
    <w:p w14:paraId="03DD5453" w14:textId="3D7048D5" w:rsidR="00CE37F1" w:rsidRPr="005C3539" w:rsidRDefault="00CE37F1" w:rsidP="00CE37F1">
      <w:pPr>
        <w:pStyle w:val="berschrift4"/>
      </w:pPr>
      <w:bookmarkStart w:id="123" w:name="_Toc73303236"/>
      <w:r>
        <w:t>Positiver</w:t>
      </w:r>
      <w:r w:rsidR="00625443">
        <w:t xml:space="preserve"> Verstärk</w:t>
      </w:r>
      <w:r w:rsidR="00A62CB9">
        <w:t>ung</w:t>
      </w:r>
      <w:bookmarkEnd w:id="123"/>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24" w:name="_Toc73303237"/>
      <w:r>
        <w:t>Erstellen der UI Elemente</w:t>
      </w:r>
      <w:bookmarkEnd w:id="124"/>
    </w:p>
    <w:p w14:paraId="34F9BC3F" w14:textId="65ECC4D9" w:rsidR="00562BA0" w:rsidRDefault="00562BA0" w:rsidP="00CE37F1">
      <w:pPr>
        <w:pStyle w:val="Textkrper"/>
      </w:pPr>
      <w:r>
        <w:t xml:space="preserve">Wie schon in Kapitel </w:t>
      </w:r>
      <w:r>
        <w:fldChar w:fldCharType="begin"/>
      </w:r>
      <w:r>
        <w:instrText xml:space="preserve"> REF _Ref73107901 \r \h </w:instrText>
      </w:r>
      <w:r>
        <w:fldChar w:fldCharType="separate"/>
      </w:r>
      <w:r>
        <w:t>5.3.1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25" w:name="_Toc73303238"/>
      <w:r>
        <w:lastRenderedPageBreak/>
        <w:t>Implementierung der Animation</w:t>
      </w:r>
      <w:bookmarkEnd w:id="125"/>
    </w:p>
    <w:p w14:paraId="364126E0" w14:textId="44289786" w:rsidR="00B0454E" w:rsidRDefault="00B0454E" w:rsidP="00B0454E">
      <w:r>
        <w:t xml:space="preserve">Ebenso wie in Kapitel </w:t>
      </w:r>
      <w:r>
        <w:fldChar w:fldCharType="begin"/>
      </w:r>
      <w:r>
        <w:instrText xml:space="preserve"> REF _Ref73278054 \r \h </w:instrText>
      </w:r>
      <w:r>
        <w:fldChar w:fldCharType="separate"/>
      </w:r>
      <w:r>
        <w:t>5.3.2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67A529F8"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t xml:space="preserve">Abb. </w:t>
      </w:r>
      <w:r>
        <w:rPr>
          <w:noProof/>
        </w:rPr>
        <w:t>21</w:t>
      </w:r>
      <w:r>
        <w:t>: PlayAudio Skript</w:t>
      </w:r>
      <w:r>
        <w:fldChar w:fldCharType="end"/>
      </w:r>
      <w:r>
        <w:t>). Dabei muss der Name der Methode gleich dem Namen des erstellen Events sein.</w:t>
      </w:r>
    </w:p>
    <w:p w14:paraId="0C175689" w14:textId="77777777" w:rsidR="004E6699" w:rsidRDefault="004E6699" w:rsidP="000E0C8C"/>
    <w:p w14:paraId="4328BAE4" w14:textId="157F526E"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000C56">
        <w:t xml:space="preserve">Abb. </w:t>
      </w:r>
      <w:r w:rsidR="00000C56">
        <w:rPr>
          <w:noProof/>
        </w:rPr>
        <w:t>30</w:t>
      </w:r>
      <w:r w:rsidR="00000C56">
        <w:t>: Animator ImageFinishController</w:t>
      </w:r>
      <w:r w:rsidR="00000C56">
        <w:fldChar w:fldCharType="end"/>
      </w:r>
      <w:r w:rsidR="00786C7D">
        <w:t>)</w:t>
      </w:r>
      <w:r w:rsidR="003F30C5">
        <w:t>.</w:t>
      </w:r>
      <w:r w:rsidR="009038B9">
        <w:t xml:space="preserve"> </w:t>
      </w:r>
      <w:r w:rsidR="007F498A">
        <w:t xml:space="preserve">Ein neues State Idle wird erzeugt und eine Transition von diesem State zum </w:t>
      </w:r>
      <w:r w:rsidR="005F74E7">
        <w:t xml:space="preserve">FinishImpulse </w:t>
      </w:r>
      <w:r w:rsidR="007F498A">
        <w:t>State und eine Transition zurück erstellt.</w:t>
      </w:r>
      <w:r w:rsidR="005F74E7">
        <w:t xml:space="preserve"> Wird die Animation nicht abgespielt, ist der Idle State aktiv. Soll die Animation ausgeführt werden, ermöglicht dies der Übergang vom Idle State zu</w:t>
      </w:r>
      <w:r w:rsidR="002E546E">
        <w:t xml:space="preserve">m FinishImpulse State. </w:t>
      </w:r>
      <w:r w:rsidR="00EC5ECB">
        <w:t>Nach Beendigung der Animation, wird der Zustand wieder zum Idle State gewechselt. So kann die Animation beliebig oft abgespielt werden.</w:t>
      </w:r>
    </w:p>
    <w:p w14:paraId="36F3C9A0" w14:textId="77777777" w:rsidR="00A12F9C" w:rsidRDefault="00A12F9C" w:rsidP="00A12F9C">
      <w:pPr>
        <w:keepNext/>
        <w:jc w:val="center"/>
      </w:pPr>
      <w:r>
        <w:rPr>
          <w:noProof/>
        </w:rPr>
        <w:drawing>
          <wp:inline distT="0" distB="0" distL="0" distR="0" wp14:anchorId="21F4996C" wp14:editId="216F45C7">
            <wp:extent cx="4457700" cy="3099040"/>
            <wp:effectExtent l="0" t="0" r="0" b="635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2019" cy="3108995"/>
                    </a:xfrm>
                    <a:prstGeom prst="rect">
                      <a:avLst/>
                    </a:prstGeom>
                    <a:noFill/>
                    <a:ln>
                      <a:noFill/>
                    </a:ln>
                  </pic:spPr>
                </pic:pic>
              </a:graphicData>
            </a:graphic>
          </wp:inline>
        </w:drawing>
      </w:r>
    </w:p>
    <w:p w14:paraId="59168BA9" w14:textId="746EF03F" w:rsidR="00A12F9C" w:rsidRDefault="00A12F9C" w:rsidP="00A12F9C">
      <w:pPr>
        <w:pStyle w:val="Beschriftung"/>
      </w:pPr>
      <w:bookmarkStart w:id="126" w:name="_Ref73302707"/>
      <w:r>
        <w:t xml:space="preserve">Abb. </w:t>
      </w:r>
      <w:r w:rsidR="001A17BA">
        <w:fldChar w:fldCharType="begin"/>
      </w:r>
      <w:r w:rsidR="001A17BA">
        <w:instrText xml:space="preserve"> SEQ Abb. \* ARABIC </w:instrText>
      </w:r>
      <w:r w:rsidR="001A17BA">
        <w:fldChar w:fldCharType="separate"/>
      </w:r>
      <w:r>
        <w:rPr>
          <w:noProof/>
        </w:rPr>
        <w:t>30</w:t>
      </w:r>
      <w:r w:rsidR="001A17BA">
        <w:rPr>
          <w:noProof/>
        </w:rPr>
        <w:fldChar w:fldCharType="end"/>
      </w:r>
      <w:r>
        <w:t>: Animator ImageFinishController</w:t>
      </w:r>
      <w:bookmarkEnd w:id="126"/>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27" w:name="_Toc73303239"/>
      <w:r>
        <w:t>Datenerfassung</w:t>
      </w:r>
      <w:bookmarkEnd w:id="127"/>
    </w:p>
    <w:p w14:paraId="3F3985EF" w14:textId="03E2BA73" w:rsidR="004731FC" w:rsidRDefault="004731FC" w:rsidP="004731FC">
      <w:r>
        <w:t>Für die</w:t>
      </w:r>
      <w:r w:rsidR="00145060">
        <w:t xml:space="preserve"> quantitativen</w:t>
      </w:r>
      <w:r>
        <w:t xml:space="preserve"> Datenerfassung bei den Szenarien, wird das Skript DataRecorder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797D04">
        <w:t xml:space="preserve">Abb. </w:t>
      </w:r>
      <w:r w:rsidR="00797D04">
        <w:rPr>
          <w:noProof/>
        </w:rPr>
        <w:t>28</w:t>
      </w:r>
      <w:r w:rsidR="00797D04">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0031A8CC" w:rsidR="00797D04" w:rsidRDefault="00797D04" w:rsidP="00797D04">
      <w:pPr>
        <w:pStyle w:val="Beschriftung"/>
      </w:pPr>
      <w:bookmarkStart w:id="128" w:name="_Ref72835822"/>
      <w:r>
        <w:t xml:space="preserve">Abb. </w:t>
      </w:r>
      <w:r w:rsidR="001A17BA">
        <w:fldChar w:fldCharType="begin"/>
      </w:r>
      <w:r w:rsidR="001A17BA">
        <w:instrText xml:space="preserve"> SEQ Abb. \* ARABIC </w:instrText>
      </w:r>
      <w:r w:rsidR="001A17BA">
        <w:fldChar w:fldCharType="separate"/>
      </w:r>
      <w:r w:rsidR="00A12F9C">
        <w:rPr>
          <w:noProof/>
        </w:rPr>
        <w:t>31</w:t>
      </w:r>
      <w:r w:rsidR="001A17BA">
        <w:rPr>
          <w:noProof/>
        </w:rPr>
        <w:fldChar w:fldCharType="end"/>
      </w:r>
      <w:r>
        <w:t>: Anzeige der quantitativen Daten an der Wand</w:t>
      </w:r>
      <w:bookmarkEnd w:id="128"/>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29" w:name="_Toc73303240"/>
      <w:r>
        <w:t>Aufgabe der Szenarien</w:t>
      </w:r>
      <w:bookmarkEnd w:id="129"/>
    </w:p>
    <w:p w14:paraId="6D9B5EE1" w14:textId="47A06DCB"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w:t>
      </w:r>
      <w:r w:rsidR="001342D2">
        <w:lastRenderedPageBreak/>
        <w:t xml:space="preserve">Objekten handelt es sich um eine Säge, ein Brecheisen und einem Hammer. Diese wurden schon zuvor in einem anderen Projekt implementiert. Unter jedes dieser Objekte wird ein leeres GameObject erstellt, in 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6E0A4E">
        <w:t xml:space="preserve">Abb. </w:t>
      </w:r>
      <w:r w:rsidR="006E0A4E">
        <w:rPr>
          <w:noProof/>
        </w:rPr>
        <w:t>29</w:t>
      </w:r>
      <w:r w:rsidR="006E0A4E">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43606342" w:rsidR="00F57528" w:rsidRDefault="00F57528" w:rsidP="00F57528">
      <w:pPr>
        <w:pStyle w:val="Beschriftung"/>
      </w:pPr>
      <w:bookmarkStart w:id="130" w:name="_Ref72911351"/>
      <w:bookmarkStart w:id="131" w:name="_Ref72911384"/>
      <w:r>
        <w:t xml:space="preserve">Abb. </w:t>
      </w:r>
      <w:r w:rsidR="001A17BA">
        <w:fldChar w:fldCharType="begin"/>
      </w:r>
      <w:r w:rsidR="001A17BA">
        <w:instrText xml:space="preserve"> SEQ Abb. \* ARABIC </w:instrText>
      </w:r>
      <w:r w:rsidR="001A17BA">
        <w:fldChar w:fldCharType="separate"/>
      </w:r>
      <w:r w:rsidR="00A12F9C">
        <w:rPr>
          <w:noProof/>
        </w:rPr>
        <w:t>32</w:t>
      </w:r>
      <w:r w:rsidR="001A17BA">
        <w:rPr>
          <w:noProof/>
        </w:rPr>
        <w:fldChar w:fldCharType="end"/>
      </w:r>
      <w:r>
        <w:t>: Objekt mit Halo</w:t>
      </w:r>
      <w:bookmarkEnd w:id="130"/>
      <w:r>
        <w:t xml:space="preserve"> Hinweis</w:t>
      </w:r>
      <w:bookmarkEnd w:id="131"/>
    </w:p>
    <w:p w14:paraId="711240EF" w14:textId="1905F28D"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A668DE">
        <w:t xml:space="preserve">Abb. </w:t>
      </w:r>
      <w:r w:rsidR="00A668DE">
        <w:rPr>
          <w:noProof/>
        </w:rPr>
        <w:t>30</w:t>
      </w:r>
      <w:r w:rsidR="00A668DE">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6A2CE8E6" w:rsidR="0028385D" w:rsidRDefault="00A668DE" w:rsidP="00A668DE">
      <w:pPr>
        <w:pStyle w:val="Beschriftung"/>
      </w:pPr>
      <w:bookmarkStart w:id="132" w:name="_Ref72940910"/>
      <w:r>
        <w:t xml:space="preserve">Abb. </w:t>
      </w:r>
      <w:r w:rsidR="001A17BA">
        <w:fldChar w:fldCharType="begin"/>
      </w:r>
      <w:r w:rsidR="001A17BA">
        <w:instrText xml:space="preserve"> SEQ Abb. \* ARABIC </w:instrText>
      </w:r>
      <w:r w:rsidR="001A17BA">
        <w:fldChar w:fldCharType="separate"/>
      </w:r>
      <w:r w:rsidR="00A12F9C">
        <w:rPr>
          <w:noProof/>
        </w:rPr>
        <w:t>33</w:t>
      </w:r>
      <w:r w:rsidR="001A17BA">
        <w:rPr>
          <w:noProof/>
        </w:rPr>
        <w:fldChar w:fldCharType="end"/>
      </w:r>
      <w:r>
        <w:t>: HandCollider Objekt im Player Prefab</w:t>
      </w:r>
      <w:bookmarkEnd w:id="132"/>
    </w:p>
    <w:p w14:paraId="6EA945AC" w14:textId="03413455" w:rsidR="00A668DE" w:rsidRDefault="00A668DE" w:rsidP="00A668DE">
      <w:pPr>
        <w:pStyle w:val="Textkrper"/>
      </w:pPr>
    </w:p>
    <w:p w14:paraId="0D0EA940" w14:textId="5096FA43"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3C23ED">
        <w:t xml:space="preserve">Abb. </w:t>
      </w:r>
      <w:r w:rsidR="003C23ED">
        <w:rPr>
          <w:noProof/>
        </w:rPr>
        <w:t>31</w:t>
      </w:r>
      <w:r w:rsidR="003C23ED">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79AF2366" w:rsidR="0053768A" w:rsidRDefault="0053768A" w:rsidP="0053768A">
      <w:pPr>
        <w:pStyle w:val="Beschriftung"/>
      </w:pPr>
      <w:bookmarkStart w:id="133" w:name="_Ref72955003"/>
      <w:r>
        <w:t xml:space="preserve">Abb. </w:t>
      </w:r>
      <w:r w:rsidR="001A17BA">
        <w:fldChar w:fldCharType="begin"/>
      </w:r>
      <w:r w:rsidR="001A17BA">
        <w:instrText xml:space="preserve"> SEQ Abb. \* ARABIC </w:instrText>
      </w:r>
      <w:r w:rsidR="001A17BA">
        <w:fldChar w:fldCharType="separate"/>
      </w:r>
      <w:r w:rsidR="00A12F9C">
        <w:rPr>
          <w:noProof/>
        </w:rPr>
        <w:t>34</w:t>
      </w:r>
      <w:r w:rsidR="001A17BA">
        <w:rPr>
          <w:noProof/>
        </w:rPr>
        <w:fldChar w:fldCharType="end"/>
      </w:r>
      <w:r>
        <w:t>: Startpunkt im Szenario</w:t>
      </w:r>
      <w:bookmarkEnd w:id="133"/>
    </w:p>
    <w:p w14:paraId="4F82A6A5" w14:textId="03A0BCF9" w:rsidR="003C23ED" w:rsidRDefault="003C23ED" w:rsidP="003C23ED">
      <w:pPr>
        <w:pStyle w:val="Textkrper"/>
      </w:pPr>
      <w:r>
        <w:lastRenderedPageBreak/>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E52CE9">
        <w:t xml:space="preserve">Abb. </w:t>
      </w:r>
      <w:r w:rsidR="00E52CE9">
        <w:rPr>
          <w:noProof/>
        </w:rPr>
        <w:t>32</w:t>
      </w:r>
      <w:r w:rsidR="00E52CE9">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6648AD">
        <w:t>5.4.5</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2815B867" w:rsidR="00F27811" w:rsidRDefault="003C23ED" w:rsidP="003C23ED">
      <w:pPr>
        <w:pStyle w:val="Beschriftung"/>
      </w:pPr>
      <w:bookmarkStart w:id="134" w:name="_Ref73018199"/>
      <w:r>
        <w:t xml:space="preserve">Abb. </w:t>
      </w:r>
      <w:r w:rsidR="001A17BA">
        <w:fldChar w:fldCharType="begin"/>
      </w:r>
      <w:r w:rsidR="001A17BA">
        <w:instrText xml:space="preserve"> SEQ Abb. \* ARABIC </w:instrText>
      </w:r>
      <w:r w:rsidR="001A17BA">
        <w:fldChar w:fldCharType="separate"/>
      </w:r>
      <w:r w:rsidR="00A12F9C">
        <w:rPr>
          <w:noProof/>
        </w:rPr>
        <w:t>35</w:t>
      </w:r>
      <w:r w:rsidR="001A17BA">
        <w:rPr>
          <w:noProof/>
        </w:rPr>
        <w:fldChar w:fldCharType="end"/>
      </w:r>
      <w:r>
        <w:t>: Startpunkt Objekt</w:t>
      </w:r>
      <w:bookmarkEnd w:id="134"/>
    </w:p>
    <w:p w14:paraId="2667658E" w14:textId="7E095EDC" w:rsidR="000D7625" w:rsidRDefault="000D7625" w:rsidP="000D7625">
      <w:pPr>
        <w:pStyle w:val="Textkrper"/>
      </w:pPr>
    </w:p>
    <w:p w14:paraId="4889216C" w14:textId="7799C3B4" w:rsidR="000D7625" w:rsidRPr="000D7625" w:rsidRDefault="000D7625" w:rsidP="000D7625">
      <w:pPr>
        <w:pStyle w:val="Textkrper"/>
      </w:pPr>
      <w:r>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35" w:name="_Ref72501390"/>
      <w:bookmarkStart w:id="136" w:name="_Toc73303241"/>
      <w:r>
        <w:t>Menü</w:t>
      </w:r>
      <w:bookmarkEnd w:id="135"/>
      <w:bookmarkEnd w:id="136"/>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7" w:name="_Toc73303242"/>
      <w:r>
        <w:t>Implementierung der UI Elemente</w:t>
      </w:r>
      <w:bookmarkEnd w:id="137"/>
    </w:p>
    <w:p w14:paraId="71435C03" w14:textId="1CDE0F39"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FC56C9">
        <w:t xml:space="preserve">Abb. </w:t>
      </w:r>
      <w:r w:rsidR="00FC56C9">
        <w:rPr>
          <w:noProof/>
        </w:rPr>
        <w:t>36</w:t>
      </w:r>
      <w:r w:rsidR="00FC56C9">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177BB1">
        <w:t>5.3.1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577BE9">
        <w:t xml:space="preserve">Abb. </w:t>
      </w:r>
      <w:r w:rsidR="00577BE9">
        <w:rPr>
          <w:noProof/>
        </w:rPr>
        <w:t>36</w:t>
      </w:r>
      <w:r w:rsidR="00577BE9">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lastRenderedPageBreak/>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44696" cy="2835727"/>
                    </a:xfrm>
                    <a:prstGeom prst="rect">
                      <a:avLst/>
                    </a:prstGeom>
                  </pic:spPr>
                </pic:pic>
              </a:graphicData>
            </a:graphic>
          </wp:inline>
        </w:drawing>
      </w:r>
    </w:p>
    <w:p w14:paraId="5FD0104D" w14:textId="4F6908A3" w:rsidR="00FC56C9" w:rsidRDefault="00FC56C9" w:rsidP="00FC56C9">
      <w:pPr>
        <w:pStyle w:val="Beschriftung"/>
      </w:pPr>
      <w:bookmarkStart w:id="138" w:name="_Ref73096464"/>
      <w:r>
        <w:t xml:space="preserve">Abb. </w:t>
      </w:r>
      <w:r w:rsidR="001A17BA">
        <w:fldChar w:fldCharType="begin"/>
      </w:r>
      <w:r w:rsidR="001A17BA">
        <w:instrText xml:space="preserve"> SEQ Abb. \* ARABIC </w:instrText>
      </w:r>
      <w:r w:rsidR="001A17BA">
        <w:fldChar w:fldCharType="separate"/>
      </w:r>
      <w:r w:rsidR="00A12F9C">
        <w:rPr>
          <w:noProof/>
        </w:rPr>
        <w:t>36</w:t>
      </w:r>
      <w:r w:rsidR="001A17BA">
        <w:rPr>
          <w:noProof/>
        </w:rPr>
        <w:fldChar w:fldCharType="end"/>
      </w:r>
      <w:r>
        <w:t>: Menü zur Auswahl des Szenarios</w:t>
      </w:r>
      <w:bookmarkEnd w:id="138"/>
    </w:p>
    <w:p w14:paraId="29CFCDC1" w14:textId="34D0F179" w:rsidR="00C25B84" w:rsidRDefault="0001237F" w:rsidP="0001237F">
      <w:pPr>
        <w:pStyle w:val="berschrift5"/>
      </w:pPr>
      <w:bookmarkStart w:id="139" w:name="_Ref73269448"/>
      <w:bookmarkStart w:id="140" w:name="_Toc73303243"/>
      <w:r>
        <w:t>Funktionalität des Menüs</w:t>
      </w:r>
      <w:bookmarkEnd w:id="139"/>
      <w:bookmarkEnd w:id="140"/>
    </w:p>
    <w:p w14:paraId="681A82BD" w14:textId="725234B2"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577BE9">
        <w:t xml:space="preserve">Abb. </w:t>
      </w:r>
      <w:r w:rsidR="00577BE9">
        <w:rPr>
          <w:noProof/>
        </w:rPr>
        <w:t>36</w:t>
      </w:r>
      <w:r w:rsidR="00577BE9">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0B960ABB" w:rsidR="00577BE9" w:rsidRDefault="00577BE9" w:rsidP="00577BE9">
      <w:pPr>
        <w:pStyle w:val="Beschriftung"/>
      </w:pPr>
      <w:bookmarkStart w:id="141" w:name="_Ref73270886"/>
      <w:r>
        <w:t xml:space="preserve">Abb. </w:t>
      </w:r>
      <w:fldSimple w:instr=" SEQ Abb. \* ARABIC ">
        <w:r w:rsidR="00A12F9C">
          <w:rPr>
            <w:noProof/>
          </w:rPr>
          <w:t>37</w:t>
        </w:r>
      </w:fldSimple>
      <w:r>
        <w:t>: Button Objekt</w:t>
      </w:r>
      <w:bookmarkEnd w:id="141"/>
    </w:p>
    <w:p w14:paraId="22CCD705" w14:textId="62C53495" w:rsidR="00E31E9C" w:rsidRDefault="00E31E9C" w:rsidP="00AD1D23">
      <w:pPr>
        <w:pStyle w:val="Textkrper"/>
      </w:pPr>
    </w:p>
    <w:p w14:paraId="427F1411" w14:textId="4E279626" w:rsidR="00297F49" w:rsidRDefault="00297F49" w:rsidP="00297F49">
      <w:pPr>
        <w:pStyle w:val="berschrift5"/>
      </w:pPr>
      <w:bookmarkStart w:id="142" w:name="_Toc73303244"/>
      <w:r>
        <w:t xml:space="preserve">Laserpointer </w:t>
      </w:r>
      <w:r w:rsidR="00087155">
        <w:t>mit der Oculus Integration</w:t>
      </w:r>
      <w:bookmarkEnd w:id="142"/>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lastRenderedPageBreak/>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43" w:name="_Toc73303245"/>
      <w:r>
        <w:t xml:space="preserve">Laserpointer </w:t>
      </w:r>
      <w:r w:rsidR="00D65140">
        <w:t>mit dem SteamVR Plugin</w:t>
      </w:r>
      <w:bookmarkEnd w:id="143"/>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C577287"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t xml:space="preserve">Abb. </w:t>
      </w:r>
      <w:r>
        <w:rPr>
          <w:noProof/>
        </w:rPr>
        <w:t>18</w:t>
      </w:r>
      <w:r>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43E43118" w:rsidR="000C1180" w:rsidRDefault="000C1180" w:rsidP="000C1180">
      <w:pPr>
        <w:pStyle w:val="Beschriftung"/>
      </w:pPr>
      <w:bookmarkStart w:id="144" w:name="_Ref72224951"/>
      <w:r>
        <w:t xml:space="preserve">Abb. </w:t>
      </w:r>
      <w:r w:rsidR="001A17BA">
        <w:fldChar w:fldCharType="begin"/>
      </w:r>
      <w:r w:rsidR="001A17BA">
        <w:instrText xml:space="preserve"> SEQ Abb. \* ARABIC </w:instrText>
      </w:r>
      <w:r w:rsidR="001A17BA">
        <w:fldChar w:fldCharType="separate"/>
      </w:r>
      <w:r w:rsidR="00A12F9C">
        <w:rPr>
          <w:noProof/>
        </w:rPr>
        <w:t>38</w:t>
      </w:r>
      <w:r w:rsidR="001A17BA">
        <w:rPr>
          <w:noProof/>
        </w:rPr>
        <w:fldChar w:fldCharType="end"/>
      </w:r>
      <w:r>
        <w:t>: LaserPointer mit Raycast</w:t>
      </w:r>
      <w:bookmarkEnd w:id="144"/>
    </w:p>
    <w:p w14:paraId="7108AC2F" w14:textId="77777777" w:rsidR="009D5611" w:rsidRDefault="009D5611" w:rsidP="000C1180"/>
    <w:p w14:paraId="7ADA0AE7" w14:textId="2ABE6C4F" w:rsidR="000C1180" w:rsidRDefault="009D5611" w:rsidP="000C1180">
      <w:r>
        <w:lastRenderedPageBreak/>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FC7231">
        <w:t>5.4.7.2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22E11800" w14:textId="77777777" w:rsidR="00AD1D23" w:rsidRPr="00AD1D23" w:rsidRDefault="00AD1D23" w:rsidP="00AD1D23"/>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45" w:name="_Toc73303246"/>
      <w:r>
        <w:t>Ablaufplan</w:t>
      </w:r>
      <w:bookmarkEnd w:id="145"/>
    </w:p>
    <w:p w14:paraId="3D26726D" w14:textId="77777777" w:rsidR="009636DD" w:rsidRPr="009D6474" w:rsidRDefault="009636DD" w:rsidP="009D6474"/>
    <w:p w14:paraId="1178AA9E" w14:textId="0380B6A4" w:rsidR="00380648" w:rsidRDefault="00380648" w:rsidP="00380648">
      <w:pPr>
        <w:pStyle w:val="berschrift3"/>
      </w:pPr>
      <w:bookmarkStart w:id="146" w:name="_Toc73303247"/>
      <w:r>
        <w:t>Datenerfassung</w:t>
      </w:r>
      <w:bookmarkEnd w:id="146"/>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504D9367" w:rsidR="0009701D" w:rsidRDefault="00F46E4E" w:rsidP="00F84619">
      <w:pPr>
        <w:pStyle w:val="Beschriftung"/>
      </w:pPr>
      <w:bookmarkStart w:id="147" w:name="_Ref65339286"/>
      <w:bookmarkStart w:id="148" w:name="_Toc65407027"/>
      <w:r>
        <w:t xml:space="preserve">Abb. </w:t>
      </w:r>
      <w:r w:rsidR="001A17BA">
        <w:fldChar w:fldCharType="begin"/>
      </w:r>
      <w:r w:rsidR="001A17BA">
        <w:instrText xml:space="preserve"> SEQ Abb. \* ARABIC </w:instrText>
      </w:r>
      <w:r w:rsidR="001A17BA">
        <w:fldChar w:fldCharType="separate"/>
      </w:r>
      <w:r w:rsidR="00A12F9C">
        <w:rPr>
          <w:noProof/>
        </w:rPr>
        <w:t>39</w:t>
      </w:r>
      <w:r w:rsidR="001A17BA">
        <w:rPr>
          <w:noProof/>
        </w:rPr>
        <w:fldChar w:fldCharType="end"/>
      </w:r>
      <w:r>
        <w:t xml:space="preserve">: </w:t>
      </w:r>
      <w:r w:rsidRPr="000577ED">
        <w:t>CSV Datei mit Beispieldaten</w:t>
      </w:r>
      <w:bookmarkEnd w:id="147"/>
      <w:bookmarkEnd w:id="148"/>
    </w:p>
    <w:p w14:paraId="6477A15A" w14:textId="7B87297D"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BB1532">
            <w:rPr>
              <w:noProof/>
            </w:rPr>
            <w:t>[56]</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5DC4E971" w:rsidR="00162AE7" w:rsidRDefault="00162AE7" w:rsidP="00F84619">
      <w:pPr>
        <w:pStyle w:val="Beschriftung"/>
      </w:pPr>
      <w:bookmarkStart w:id="149" w:name="_Toc65407028"/>
      <w:bookmarkStart w:id="150" w:name="_Ref65407210"/>
      <w:r>
        <w:t xml:space="preserve">Abb. </w:t>
      </w:r>
      <w:r w:rsidR="001A17BA">
        <w:fldChar w:fldCharType="begin"/>
      </w:r>
      <w:r w:rsidR="001A17BA">
        <w:instrText xml:space="preserve"> SEQ Abb. \* ARABIC </w:instrText>
      </w:r>
      <w:r w:rsidR="001A17BA">
        <w:fldChar w:fldCharType="separate"/>
      </w:r>
      <w:r w:rsidR="00A12F9C">
        <w:rPr>
          <w:noProof/>
        </w:rPr>
        <w:t>40</w:t>
      </w:r>
      <w:r w:rsidR="001A17BA">
        <w:rPr>
          <w:noProof/>
        </w:rPr>
        <w:fldChar w:fldCharType="end"/>
      </w:r>
      <w:r>
        <w:t xml:space="preserve">: </w:t>
      </w:r>
      <w:r w:rsidR="009322D5">
        <w:t xml:space="preserve">Fragebogen - </w:t>
      </w:r>
      <w:r>
        <w:t>Persönliche Daten</w:t>
      </w:r>
      <w:bookmarkEnd w:id="149"/>
      <w:bookmarkEnd w:id="150"/>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17F0D555" w:rsidR="00D321B9" w:rsidRDefault="00D321B9" w:rsidP="00F84619">
      <w:pPr>
        <w:pStyle w:val="Beschriftung"/>
      </w:pPr>
      <w:bookmarkStart w:id="151" w:name="_Ref65413088"/>
      <w:r>
        <w:t xml:space="preserve">Abb. </w:t>
      </w:r>
      <w:r w:rsidR="001A17BA">
        <w:fldChar w:fldCharType="begin"/>
      </w:r>
      <w:r w:rsidR="001A17BA">
        <w:instrText xml:space="preserve"> SEQ Abb. \* ARABIC </w:instrText>
      </w:r>
      <w:r w:rsidR="001A17BA">
        <w:fldChar w:fldCharType="separate"/>
      </w:r>
      <w:r w:rsidR="00A12F9C">
        <w:rPr>
          <w:noProof/>
        </w:rPr>
        <w:t>41</w:t>
      </w:r>
      <w:r w:rsidR="001A17BA">
        <w:rPr>
          <w:noProof/>
        </w:rPr>
        <w:fldChar w:fldCharType="end"/>
      </w:r>
      <w:r>
        <w:t xml:space="preserve">: </w:t>
      </w:r>
      <w:r w:rsidRPr="004F237B">
        <w:t xml:space="preserve">Fragebogen - </w:t>
      </w:r>
      <w:r w:rsidRPr="00F84619">
        <w:t>Allgemeine</w:t>
      </w:r>
      <w:r w:rsidRPr="004F237B">
        <w:t xml:space="preserve"> Angaben</w:t>
      </w:r>
      <w:bookmarkEnd w:id="151"/>
    </w:p>
    <w:p w14:paraId="05A255E8" w14:textId="583B8A05" w:rsidR="0081340D" w:rsidRPr="0081340D" w:rsidRDefault="002D445F" w:rsidP="0081340D">
      <w:pPr>
        <w:pStyle w:val="Textkrper"/>
      </w:pPr>
      <w:r>
        <w:lastRenderedPageBreak/>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2AEE196C" w:rsidR="006E35F8" w:rsidRDefault="009322D5" w:rsidP="00F84619">
      <w:pPr>
        <w:pStyle w:val="Beschriftung"/>
      </w:pPr>
      <w:bookmarkStart w:id="152" w:name="_Toc65407030"/>
      <w:bookmarkStart w:id="153" w:name="_Ref65418546"/>
      <w:r>
        <w:t xml:space="preserve">Abb. </w:t>
      </w:r>
      <w:r w:rsidR="001A17BA">
        <w:fldChar w:fldCharType="begin"/>
      </w:r>
      <w:r w:rsidR="001A17BA">
        <w:instrText xml:space="preserve"> SEQ Abb. \* ARABIC </w:instrText>
      </w:r>
      <w:r w:rsidR="001A17BA">
        <w:fldChar w:fldCharType="separate"/>
      </w:r>
      <w:r w:rsidR="00A12F9C">
        <w:rPr>
          <w:noProof/>
        </w:rPr>
        <w:t>42</w:t>
      </w:r>
      <w:r w:rsidR="001A17BA">
        <w:rPr>
          <w:noProof/>
        </w:rPr>
        <w:fldChar w:fldCharType="end"/>
      </w:r>
      <w:r>
        <w:t xml:space="preserve">: </w:t>
      </w:r>
      <w:r w:rsidR="006C5978">
        <w:t xml:space="preserve">Fragebogen - </w:t>
      </w:r>
      <w:r>
        <w:t xml:space="preserve">Beurteilung </w:t>
      </w:r>
      <w:r w:rsidRPr="00F84619">
        <w:t>Szenario</w:t>
      </w:r>
      <w:bookmarkEnd w:id="152"/>
      <w:bookmarkEnd w:id="153"/>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02952509" w:rsidR="006E35F8" w:rsidRDefault="009322D5" w:rsidP="00F84619">
      <w:pPr>
        <w:pStyle w:val="Beschriftung"/>
      </w:pPr>
      <w:bookmarkStart w:id="154" w:name="_Toc65407031"/>
      <w:bookmarkStart w:id="155" w:name="_Ref65421100"/>
      <w:r>
        <w:t xml:space="preserve">Abb. </w:t>
      </w:r>
      <w:r w:rsidR="001A17BA">
        <w:fldChar w:fldCharType="begin"/>
      </w:r>
      <w:r w:rsidR="001A17BA">
        <w:instrText xml:space="preserve"> SEQ Abb. \* ARABIC </w:instrText>
      </w:r>
      <w:r w:rsidR="001A17BA">
        <w:fldChar w:fldCharType="separate"/>
      </w:r>
      <w:r w:rsidR="00A12F9C">
        <w:rPr>
          <w:noProof/>
        </w:rPr>
        <w:t>43</w:t>
      </w:r>
      <w:r w:rsidR="001A17BA">
        <w:rPr>
          <w:noProof/>
        </w:rPr>
        <w:fldChar w:fldCharType="end"/>
      </w:r>
      <w:r>
        <w:t xml:space="preserve">: </w:t>
      </w:r>
      <w:r w:rsidR="00506C6C">
        <w:t xml:space="preserve">Fragebogen - </w:t>
      </w:r>
      <w:r>
        <w:t xml:space="preserve">Persönliches </w:t>
      </w:r>
      <w:r w:rsidRPr="00F84619">
        <w:t>Feedback</w:t>
      </w:r>
      <w:bookmarkEnd w:id="154"/>
      <w:bookmarkEnd w:id="155"/>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56" w:name="_Toc73303248"/>
      <w:r>
        <w:t>Evaluation</w:t>
      </w:r>
      <w:bookmarkEnd w:id="156"/>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157" w:name="_Toc73303249"/>
      <w:commentRangeStart w:id="158"/>
      <w:r>
        <w:lastRenderedPageBreak/>
        <w:t xml:space="preserve">Zusammenfassung, </w:t>
      </w:r>
      <w:r w:rsidR="000F0ADF">
        <w:t>Bewertung</w:t>
      </w:r>
      <w:r>
        <w:t xml:space="preserve"> und</w:t>
      </w:r>
      <w:r w:rsidR="000F0ADF">
        <w:t xml:space="preserve"> </w:t>
      </w:r>
      <w:r w:rsidR="00C814B4">
        <w:t>Ausblick</w:t>
      </w:r>
      <w:commentRangeEnd w:id="158"/>
      <w:r>
        <w:rPr>
          <w:rStyle w:val="Kommentarzeichen"/>
          <w:rFonts w:cs="Times New Roman"/>
          <w:b w:val="0"/>
          <w:bCs w:val="0"/>
          <w:iCs w:val="0"/>
        </w:rPr>
        <w:commentReference w:id="158"/>
      </w:r>
      <w:bookmarkEnd w:id="157"/>
    </w:p>
    <w:p w14:paraId="195FEBB8" w14:textId="77777777" w:rsidR="00401E1E" w:rsidRDefault="00401E1E" w:rsidP="00DE1959"/>
    <w:p w14:paraId="0FE2BB80" w14:textId="77777777" w:rsidR="00AE6168" w:rsidRDefault="00AE6168" w:rsidP="00AE6168">
      <w:pPr>
        <w:pStyle w:val="berschrift2"/>
        <w:ind w:left="0" w:firstLine="0"/>
      </w:pPr>
      <w:bookmarkStart w:id="159" w:name="_Abbildungsverzeichnis"/>
      <w:bookmarkStart w:id="160" w:name="_Toc73303250"/>
      <w:bookmarkEnd w:id="159"/>
      <w:r>
        <w:lastRenderedPageBreak/>
        <w:t>Anhang</w:t>
      </w:r>
      <w:bookmarkEnd w:id="160"/>
    </w:p>
    <w:p w14:paraId="083FE62F" w14:textId="77777777" w:rsidR="0030307A" w:rsidRDefault="0030307A" w:rsidP="0030307A">
      <w:pPr>
        <w:pStyle w:val="berschrift3"/>
      </w:pPr>
      <w:bookmarkStart w:id="161" w:name="_Toc73303251"/>
      <w:r>
        <w:t>Abkürzungsverzeichnis</w:t>
      </w:r>
      <w:bookmarkEnd w:id="161"/>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62" w:name="_Toc73303252"/>
      <w:r>
        <w:lastRenderedPageBreak/>
        <w:t>Abbildungsverzeichnis</w:t>
      </w:r>
      <w:bookmarkEnd w:id="162"/>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1A17BA">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1A17BA">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1A17BA">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1A17BA">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1A17BA">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63" w:name="_Toc73303253" w:displacedByCustomXml="next"/>
    <w:sdt>
      <w:sdtPr>
        <w:rPr>
          <w:rFonts w:cs="Times New Roman"/>
          <w:b w:val="0"/>
          <w:bCs w:val="0"/>
          <w:sz w:val="22"/>
          <w:szCs w:val="24"/>
        </w:rPr>
        <w:id w:val="25485182"/>
        <w:docPartObj>
          <w:docPartGallery w:val="Bibliographies"/>
          <w:docPartUnique/>
        </w:docPartObj>
      </w:sdtPr>
      <w:sdtEndPr/>
      <w:sdtContent>
        <w:commentRangeStart w:id="164" w:displacedByCustomXml="prev"/>
        <w:p w14:paraId="07C1118A" w14:textId="77777777" w:rsidR="00727D9A" w:rsidRDefault="00727D9A" w:rsidP="00727D9A">
          <w:pPr>
            <w:pStyle w:val="berschrift3"/>
          </w:pPr>
          <w:r>
            <w:t>Literaturverzeichnis</w:t>
          </w:r>
          <w:commentRangeEnd w:id="164"/>
          <w:r w:rsidR="00B71F28">
            <w:rPr>
              <w:rStyle w:val="Kommentarzeichen"/>
              <w:rFonts w:cs="Times New Roman"/>
              <w:b w:val="0"/>
              <w:bCs w:val="0"/>
            </w:rPr>
            <w:commentReference w:id="164"/>
          </w:r>
          <w:bookmarkEnd w:id="163"/>
        </w:p>
        <w:sdt>
          <w:sdtPr>
            <w:id w:val="111145805"/>
            <w:bibliography/>
          </w:sdtPr>
          <w:sdtEndPr/>
          <w:sdtContent>
            <w:p w14:paraId="1858D8D2" w14:textId="77777777" w:rsidR="00BB153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BB1532" w14:paraId="558E9BC5" w14:textId="77777777">
                <w:trPr>
                  <w:divId w:val="1101222835"/>
                  <w:tblCellSpacing w:w="15" w:type="dxa"/>
                </w:trPr>
                <w:tc>
                  <w:tcPr>
                    <w:tcW w:w="50" w:type="pct"/>
                    <w:hideMark/>
                  </w:tcPr>
                  <w:p w14:paraId="23185372" w14:textId="3E608847" w:rsidR="00BB1532" w:rsidRDefault="00BB1532">
                    <w:pPr>
                      <w:pStyle w:val="Literaturverzeichnis"/>
                      <w:rPr>
                        <w:noProof/>
                        <w:sz w:val="24"/>
                      </w:rPr>
                    </w:pPr>
                    <w:r>
                      <w:rPr>
                        <w:noProof/>
                      </w:rPr>
                      <w:t xml:space="preserve">[1] </w:t>
                    </w:r>
                  </w:p>
                </w:tc>
                <w:tc>
                  <w:tcPr>
                    <w:tcW w:w="0" w:type="auto"/>
                    <w:hideMark/>
                  </w:tcPr>
                  <w:p w14:paraId="77460DDC" w14:textId="77777777" w:rsidR="00BB1532" w:rsidRDefault="00BB1532">
                    <w:pPr>
                      <w:pStyle w:val="Literaturverzeichnis"/>
                      <w:rPr>
                        <w:noProof/>
                      </w:rPr>
                    </w:pPr>
                    <w:r>
                      <w:rPr>
                        <w:noProof/>
                      </w:rPr>
                      <w:t>J. N. Templeman, D. P. S. und L. E. Sibert, „Virtual Locomotion: Walking in Place through Virtual Env ironments,“ Dezember 1999.</w:t>
                    </w:r>
                  </w:p>
                </w:tc>
              </w:tr>
              <w:tr w:rsidR="00BB1532" w14:paraId="2A4F3B38" w14:textId="77777777">
                <w:trPr>
                  <w:divId w:val="1101222835"/>
                  <w:tblCellSpacing w:w="15" w:type="dxa"/>
                </w:trPr>
                <w:tc>
                  <w:tcPr>
                    <w:tcW w:w="50" w:type="pct"/>
                    <w:hideMark/>
                  </w:tcPr>
                  <w:p w14:paraId="5AFAAF4E" w14:textId="77777777" w:rsidR="00BB1532" w:rsidRDefault="00BB1532">
                    <w:pPr>
                      <w:pStyle w:val="Literaturverzeichnis"/>
                      <w:rPr>
                        <w:noProof/>
                      </w:rPr>
                    </w:pPr>
                    <w:r>
                      <w:rPr>
                        <w:noProof/>
                      </w:rPr>
                      <w:t xml:space="preserve">[2] </w:t>
                    </w:r>
                  </w:p>
                </w:tc>
                <w:tc>
                  <w:tcPr>
                    <w:tcW w:w="0" w:type="auto"/>
                    <w:hideMark/>
                  </w:tcPr>
                  <w:p w14:paraId="5E241BE6" w14:textId="77777777" w:rsidR="00BB1532" w:rsidRDefault="00BB1532">
                    <w:pPr>
                      <w:pStyle w:val="Literaturverzeichnis"/>
                      <w:rPr>
                        <w:noProof/>
                      </w:rPr>
                    </w:pPr>
                    <w:r>
                      <w:rPr>
                        <w:noProof/>
                      </w:rPr>
                      <w:t>A. L. Simeone, I. Mavridou und W. Powell, „Altering User Movement Behaviour in Virtual Environments,“ April 2017.</w:t>
                    </w:r>
                  </w:p>
                </w:tc>
              </w:tr>
              <w:tr w:rsidR="00BB1532" w14:paraId="06FEEE2B" w14:textId="77777777">
                <w:trPr>
                  <w:divId w:val="1101222835"/>
                  <w:tblCellSpacing w:w="15" w:type="dxa"/>
                </w:trPr>
                <w:tc>
                  <w:tcPr>
                    <w:tcW w:w="50" w:type="pct"/>
                    <w:hideMark/>
                  </w:tcPr>
                  <w:p w14:paraId="3C9FA611" w14:textId="77777777" w:rsidR="00BB1532" w:rsidRDefault="00BB1532">
                    <w:pPr>
                      <w:pStyle w:val="Literaturverzeichnis"/>
                      <w:rPr>
                        <w:noProof/>
                      </w:rPr>
                    </w:pPr>
                    <w:r>
                      <w:rPr>
                        <w:noProof/>
                      </w:rPr>
                      <w:t xml:space="preserve">[3] </w:t>
                    </w:r>
                  </w:p>
                </w:tc>
                <w:tc>
                  <w:tcPr>
                    <w:tcW w:w="0" w:type="auto"/>
                    <w:hideMark/>
                  </w:tcPr>
                  <w:p w14:paraId="53B2A208" w14:textId="77777777" w:rsidR="00BB1532" w:rsidRDefault="00BB1532">
                    <w:pPr>
                      <w:pStyle w:val="Literaturverzeichnis"/>
                      <w:rPr>
                        <w:noProof/>
                      </w:rPr>
                    </w:pPr>
                    <w:r>
                      <w:rPr>
                        <w:noProof/>
                      </w:rPr>
                      <w:t>P. Fink, P. Foo und W. H. Warren, „Obstacle avoidance during walking in real and virtual environments,“ Januar 2007.</w:t>
                    </w:r>
                  </w:p>
                </w:tc>
              </w:tr>
              <w:tr w:rsidR="00BB1532" w14:paraId="075CF969" w14:textId="77777777">
                <w:trPr>
                  <w:divId w:val="1101222835"/>
                  <w:tblCellSpacing w:w="15" w:type="dxa"/>
                </w:trPr>
                <w:tc>
                  <w:tcPr>
                    <w:tcW w:w="50" w:type="pct"/>
                    <w:hideMark/>
                  </w:tcPr>
                  <w:p w14:paraId="7D039240" w14:textId="77777777" w:rsidR="00BB1532" w:rsidRDefault="00BB1532">
                    <w:pPr>
                      <w:pStyle w:val="Literaturverzeichnis"/>
                      <w:rPr>
                        <w:noProof/>
                      </w:rPr>
                    </w:pPr>
                    <w:r>
                      <w:rPr>
                        <w:noProof/>
                      </w:rPr>
                      <w:t xml:space="preserve">[4] </w:t>
                    </w:r>
                  </w:p>
                </w:tc>
                <w:tc>
                  <w:tcPr>
                    <w:tcW w:w="0" w:type="auto"/>
                    <w:hideMark/>
                  </w:tcPr>
                  <w:p w14:paraId="0D0EAF05" w14:textId="77777777" w:rsidR="00BB1532" w:rsidRDefault="00BB1532">
                    <w:pPr>
                      <w:pStyle w:val="Literaturverzeichnis"/>
                      <w:rPr>
                        <w:noProof/>
                      </w:rPr>
                    </w:pPr>
                    <w:r>
                      <w:rPr>
                        <w:noProof/>
                      </w:rPr>
                      <w:t>S. Razzaque, D. Swapp, M. Slater, M. C. Whitton und A. Steed, „Redirected Walking in Place,“ 2002.</w:t>
                    </w:r>
                  </w:p>
                </w:tc>
              </w:tr>
              <w:tr w:rsidR="00BB1532" w14:paraId="24741031" w14:textId="77777777">
                <w:trPr>
                  <w:divId w:val="1101222835"/>
                  <w:tblCellSpacing w:w="15" w:type="dxa"/>
                </w:trPr>
                <w:tc>
                  <w:tcPr>
                    <w:tcW w:w="50" w:type="pct"/>
                    <w:hideMark/>
                  </w:tcPr>
                  <w:p w14:paraId="14D8D32A" w14:textId="77777777" w:rsidR="00BB1532" w:rsidRDefault="00BB1532">
                    <w:pPr>
                      <w:pStyle w:val="Literaturverzeichnis"/>
                      <w:rPr>
                        <w:noProof/>
                      </w:rPr>
                    </w:pPr>
                    <w:r>
                      <w:rPr>
                        <w:noProof/>
                      </w:rPr>
                      <w:t xml:space="preserve">[5] </w:t>
                    </w:r>
                  </w:p>
                </w:tc>
                <w:tc>
                  <w:tcPr>
                    <w:tcW w:w="0" w:type="auto"/>
                    <w:hideMark/>
                  </w:tcPr>
                  <w:p w14:paraId="5D29B791" w14:textId="77777777" w:rsidR="00BB1532" w:rsidRDefault="00BB153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BB1532" w14:paraId="500B7B01" w14:textId="77777777">
                <w:trPr>
                  <w:divId w:val="1101222835"/>
                  <w:tblCellSpacing w:w="15" w:type="dxa"/>
                </w:trPr>
                <w:tc>
                  <w:tcPr>
                    <w:tcW w:w="50" w:type="pct"/>
                    <w:hideMark/>
                  </w:tcPr>
                  <w:p w14:paraId="139DEB77" w14:textId="77777777" w:rsidR="00BB1532" w:rsidRDefault="00BB1532">
                    <w:pPr>
                      <w:pStyle w:val="Literaturverzeichnis"/>
                      <w:rPr>
                        <w:noProof/>
                      </w:rPr>
                    </w:pPr>
                    <w:r>
                      <w:rPr>
                        <w:noProof/>
                      </w:rPr>
                      <w:t xml:space="preserve">[6] </w:t>
                    </w:r>
                  </w:p>
                </w:tc>
                <w:tc>
                  <w:tcPr>
                    <w:tcW w:w="0" w:type="auto"/>
                    <w:hideMark/>
                  </w:tcPr>
                  <w:p w14:paraId="2C5EE888" w14:textId="77777777" w:rsidR="00BB1532" w:rsidRDefault="00BB1532">
                    <w:pPr>
                      <w:pStyle w:val="Literaturverzeichnis"/>
                      <w:rPr>
                        <w:noProof/>
                      </w:rPr>
                    </w:pPr>
                    <w:r>
                      <w:rPr>
                        <w:noProof/>
                      </w:rPr>
                      <w:t>H. Cherni, N. Métayer und N. Souliman, „Literature review of locomotion techniques in virtual reality,“ 2020.</w:t>
                    </w:r>
                  </w:p>
                </w:tc>
              </w:tr>
              <w:tr w:rsidR="00BB1532" w14:paraId="1B128D87" w14:textId="77777777">
                <w:trPr>
                  <w:divId w:val="1101222835"/>
                  <w:tblCellSpacing w:w="15" w:type="dxa"/>
                </w:trPr>
                <w:tc>
                  <w:tcPr>
                    <w:tcW w:w="50" w:type="pct"/>
                    <w:hideMark/>
                  </w:tcPr>
                  <w:p w14:paraId="637AA7C8" w14:textId="77777777" w:rsidR="00BB1532" w:rsidRDefault="00BB1532">
                    <w:pPr>
                      <w:pStyle w:val="Literaturverzeichnis"/>
                      <w:rPr>
                        <w:noProof/>
                      </w:rPr>
                    </w:pPr>
                    <w:r>
                      <w:rPr>
                        <w:noProof/>
                      </w:rPr>
                      <w:t xml:space="preserve">[7] </w:t>
                    </w:r>
                  </w:p>
                </w:tc>
                <w:tc>
                  <w:tcPr>
                    <w:tcW w:w="0" w:type="auto"/>
                    <w:hideMark/>
                  </w:tcPr>
                  <w:p w14:paraId="73839C5D" w14:textId="77777777" w:rsidR="00BB1532" w:rsidRDefault="00BB1532">
                    <w:pPr>
                      <w:pStyle w:val="Literaturverzeichnis"/>
                      <w:rPr>
                        <w:noProof/>
                      </w:rPr>
                    </w:pPr>
                    <w:r>
                      <w:rPr>
                        <w:noProof/>
                      </w:rPr>
                      <w:t>M. Usoh, K. Arthur, M. C. Whitton, R. Bastos, A. Steed, M. Slater und F. P. Brooks, „Walking &gt; Walking-in-Place &gt; Flying, in Virtual Environments,“ 1999.</w:t>
                    </w:r>
                  </w:p>
                </w:tc>
              </w:tr>
              <w:tr w:rsidR="00BB1532" w14:paraId="34F34C31" w14:textId="77777777">
                <w:trPr>
                  <w:divId w:val="1101222835"/>
                  <w:tblCellSpacing w:w="15" w:type="dxa"/>
                </w:trPr>
                <w:tc>
                  <w:tcPr>
                    <w:tcW w:w="50" w:type="pct"/>
                    <w:hideMark/>
                  </w:tcPr>
                  <w:p w14:paraId="31CC43B1" w14:textId="77777777" w:rsidR="00BB1532" w:rsidRDefault="00BB1532">
                    <w:pPr>
                      <w:pStyle w:val="Literaturverzeichnis"/>
                      <w:rPr>
                        <w:noProof/>
                      </w:rPr>
                    </w:pPr>
                    <w:r>
                      <w:rPr>
                        <w:noProof/>
                      </w:rPr>
                      <w:t xml:space="preserve">[8] </w:t>
                    </w:r>
                  </w:p>
                </w:tc>
                <w:tc>
                  <w:tcPr>
                    <w:tcW w:w="0" w:type="auto"/>
                    <w:hideMark/>
                  </w:tcPr>
                  <w:p w14:paraId="044DBA5E" w14:textId="77777777" w:rsidR="00BB1532" w:rsidRDefault="00BB1532">
                    <w:pPr>
                      <w:pStyle w:val="Literaturverzeichnis"/>
                      <w:rPr>
                        <w:noProof/>
                      </w:rPr>
                    </w:pPr>
                    <w:r>
                      <w:rPr>
                        <w:noProof/>
                      </w:rPr>
                      <w:t>R. A. Ruddle und S. Lessels, „The Benefits of Using a Walking Interface,“ April 2009.</w:t>
                    </w:r>
                  </w:p>
                </w:tc>
              </w:tr>
              <w:tr w:rsidR="00BB1532" w14:paraId="5BFA7C07" w14:textId="77777777">
                <w:trPr>
                  <w:divId w:val="1101222835"/>
                  <w:tblCellSpacing w:w="15" w:type="dxa"/>
                </w:trPr>
                <w:tc>
                  <w:tcPr>
                    <w:tcW w:w="50" w:type="pct"/>
                    <w:hideMark/>
                  </w:tcPr>
                  <w:p w14:paraId="74BEB56F" w14:textId="77777777" w:rsidR="00BB1532" w:rsidRDefault="00BB1532">
                    <w:pPr>
                      <w:pStyle w:val="Literaturverzeichnis"/>
                      <w:rPr>
                        <w:noProof/>
                      </w:rPr>
                    </w:pPr>
                    <w:r>
                      <w:rPr>
                        <w:noProof/>
                      </w:rPr>
                      <w:t xml:space="preserve">[9] </w:t>
                    </w:r>
                  </w:p>
                </w:tc>
                <w:tc>
                  <w:tcPr>
                    <w:tcW w:w="0" w:type="auto"/>
                    <w:hideMark/>
                  </w:tcPr>
                  <w:p w14:paraId="53436805" w14:textId="77777777" w:rsidR="00BB1532" w:rsidRDefault="00BB1532">
                    <w:pPr>
                      <w:pStyle w:val="Literaturverzeichnis"/>
                      <w:rPr>
                        <w:noProof/>
                      </w:rPr>
                    </w:pPr>
                    <w:r>
                      <w:rPr>
                        <w:noProof/>
                      </w:rPr>
                      <w:t>R. A. Ruddle, E. Volkova und H. H. Bülthoff, „Learning to Walk in Virtual Reality,“ Mai 2013.</w:t>
                    </w:r>
                  </w:p>
                </w:tc>
              </w:tr>
              <w:tr w:rsidR="00BB1532" w14:paraId="24C2AB42" w14:textId="77777777">
                <w:trPr>
                  <w:divId w:val="1101222835"/>
                  <w:tblCellSpacing w:w="15" w:type="dxa"/>
                </w:trPr>
                <w:tc>
                  <w:tcPr>
                    <w:tcW w:w="50" w:type="pct"/>
                    <w:hideMark/>
                  </w:tcPr>
                  <w:p w14:paraId="33750E2E" w14:textId="77777777" w:rsidR="00BB1532" w:rsidRDefault="00BB1532">
                    <w:pPr>
                      <w:pStyle w:val="Literaturverzeichnis"/>
                      <w:rPr>
                        <w:noProof/>
                      </w:rPr>
                    </w:pPr>
                    <w:r>
                      <w:rPr>
                        <w:noProof/>
                      </w:rPr>
                      <w:t xml:space="preserve">[10] </w:t>
                    </w:r>
                  </w:p>
                </w:tc>
                <w:tc>
                  <w:tcPr>
                    <w:tcW w:w="0" w:type="auto"/>
                    <w:hideMark/>
                  </w:tcPr>
                  <w:p w14:paraId="2CADDB4C" w14:textId="77777777" w:rsidR="00BB1532" w:rsidRDefault="00BB1532">
                    <w:pPr>
                      <w:pStyle w:val="Literaturverzeichnis"/>
                      <w:rPr>
                        <w:noProof/>
                      </w:rPr>
                    </w:pPr>
                    <w:r>
                      <w:rPr>
                        <w:noProof/>
                      </w:rPr>
                      <w:t>M. C. Whitton, J. V. Cohn, J. Feasel, P. Zimmons, S. Razzaque, S. .. Poulton, B. McLeod und F. P. Brooks, Jr., „Comparing VE Locomotion Interfaces,“ März 2005.</w:t>
                    </w:r>
                  </w:p>
                </w:tc>
              </w:tr>
              <w:tr w:rsidR="00BB1532" w14:paraId="6F6F4805" w14:textId="77777777">
                <w:trPr>
                  <w:divId w:val="1101222835"/>
                  <w:tblCellSpacing w:w="15" w:type="dxa"/>
                </w:trPr>
                <w:tc>
                  <w:tcPr>
                    <w:tcW w:w="50" w:type="pct"/>
                    <w:hideMark/>
                  </w:tcPr>
                  <w:p w14:paraId="5B30C2BD" w14:textId="77777777" w:rsidR="00BB1532" w:rsidRDefault="00BB1532">
                    <w:pPr>
                      <w:pStyle w:val="Literaturverzeichnis"/>
                      <w:rPr>
                        <w:noProof/>
                      </w:rPr>
                    </w:pPr>
                    <w:r>
                      <w:rPr>
                        <w:noProof/>
                      </w:rPr>
                      <w:t xml:space="preserve">[11] </w:t>
                    </w:r>
                  </w:p>
                </w:tc>
                <w:tc>
                  <w:tcPr>
                    <w:tcW w:w="0" w:type="auto"/>
                    <w:hideMark/>
                  </w:tcPr>
                  <w:p w14:paraId="78ABBC9A" w14:textId="77777777" w:rsidR="00BB1532" w:rsidRDefault="00BB1532">
                    <w:pPr>
                      <w:pStyle w:val="Literaturverzeichnis"/>
                      <w:rPr>
                        <w:noProof/>
                      </w:rPr>
                    </w:pPr>
                    <w:r>
                      <w:rPr>
                        <w:noProof/>
                      </w:rPr>
                      <w:t>S. Razzaque, Z. Kohn und M. C. Whitton, „Redirected Walking,“ 2001.</w:t>
                    </w:r>
                  </w:p>
                </w:tc>
              </w:tr>
              <w:tr w:rsidR="00BB1532" w14:paraId="561634D0" w14:textId="77777777">
                <w:trPr>
                  <w:divId w:val="1101222835"/>
                  <w:tblCellSpacing w:w="15" w:type="dxa"/>
                </w:trPr>
                <w:tc>
                  <w:tcPr>
                    <w:tcW w:w="50" w:type="pct"/>
                    <w:hideMark/>
                  </w:tcPr>
                  <w:p w14:paraId="1B2ACD32" w14:textId="77777777" w:rsidR="00BB1532" w:rsidRDefault="00BB1532">
                    <w:pPr>
                      <w:pStyle w:val="Literaturverzeichnis"/>
                      <w:rPr>
                        <w:noProof/>
                      </w:rPr>
                    </w:pPr>
                    <w:r>
                      <w:rPr>
                        <w:noProof/>
                      </w:rPr>
                      <w:t xml:space="preserve">[12] </w:t>
                    </w:r>
                  </w:p>
                </w:tc>
                <w:tc>
                  <w:tcPr>
                    <w:tcW w:w="0" w:type="auto"/>
                    <w:hideMark/>
                  </w:tcPr>
                  <w:p w14:paraId="540EC7DC" w14:textId="77777777" w:rsidR="00BB1532" w:rsidRDefault="00BB1532">
                    <w:pPr>
                      <w:pStyle w:val="Literaturverzeichnis"/>
                      <w:rPr>
                        <w:noProof/>
                      </w:rPr>
                    </w:pPr>
                    <w:r>
                      <w:rPr>
                        <w:noProof/>
                      </w:rPr>
                      <w:t>E. A. Suma, G. Bruder, F. Steinicke, D. M. Krum und M. Bolas, „A Taxonomy for Deploying Redirection Techniques in Immersive Virtual Environments,“ 2012.</w:t>
                    </w:r>
                  </w:p>
                </w:tc>
              </w:tr>
              <w:tr w:rsidR="00BB1532" w14:paraId="467DB47F" w14:textId="77777777">
                <w:trPr>
                  <w:divId w:val="1101222835"/>
                  <w:tblCellSpacing w:w="15" w:type="dxa"/>
                </w:trPr>
                <w:tc>
                  <w:tcPr>
                    <w:tcW w:w="50" w:type="pct"/>
                    <w:hideMark/>
                  </w:tcPr>
                  <w:p w14:paraId="2CF4ED00" w14:textId="77777777" w:rsidR="00BB1532" w:rsidRDefault="00BB1532">
                    <w:pPr>
                      <w:pStyle w:val="Literaturverzeichnis"/>
                      <w:rPr>
                        <w:noProof/>
                      </w:rPr>
                    </w:pPr>
                    <w:r>
                      <w:rPr>
                        <w:noProof/>
                      </w:rPr>
                      <w:t xml:space="preserve">[13] </w:t>
                    </w:r>
                  </w:p>
                </w:tc>
                <w:tc>
                  <w:tcPr>
                    <w:tcW w:w="0" w:type="auto"/>
                    <w:hideMark/>
                  </w:tcPr>
                  <w:p w14:paraId="4B34DFE2" w14:textId="77777777" w:rsidR="00BB1532" w:rsidRDefault="00BB1532">
                    <w:pPr>
                      <w:pStyle w:val="Literaturverzeichnis"/>
                      <w:rPr>
                        <w:noProof/>
                      </w:rPr>
                    </w:pPr>
                    <w:r>
                      <w:rPr>
                        <w:noProof/>
                      </w:rPr>
                      <w:t>F. Steinicke, G. Bruder, L. Kohli, J. Jerald und K. Hinrichs, „Taxonomy and Implementation of Redirection Techniques for Ubiquitous Passive Haptic Feedback,“ 2008.</w:t>
                    </w:r>
                  </w:p>
                </w:tc>
              </w:tr>
              <w:tr w:rsidR="00BB1532" w14:paraId="35AE38DF" w14:textId="77777777">
                <w:trPr>
                  <w:divId w:val="1101222835"/>
                  <w:tblCellSpacing w:w="15" w:type="dxa"/>
                </w:trPr>
                <w:tc>
                  <w:tcPr>
                    <w:tcW w:w="50" w:type="pct"/>
                    <w:hideMark/>
                  </w:tcPr>
                  <w:p w14:paraId="5F824C58" w14:textId="77777777" w:rsidR="00BB1532" w:rsidRDefault="00BB1532">
                    <w:pPr>
                      <w:pStyle w:val="Literaturverzeichnis"/>
                      <w:rPr>
                        <w:noProof/>
                      </w:rPr>
                    </w:pPr>
                    <w:r>
                      <w:rPr>
                        <w:noProof/>
                      </w:rPr>
                      <w:t xml:space="preserve">[14] </w:t>
                    </w:r>
                  </w:p>
                </w:tc>
                <w:tc>
                  <w:tcPr>
                    <w:tcW w:w="0" w:type="auto"/>
                    <w:hideMark/>
                  </w:tcPr>
                  <w:p w14:paraId="24B7AE80" w14:textId="77777777" w:rsidR="00BB1532" w:rsidRDefault="00BB1532">
                    <w:pPr>
                      <w:pStyle w:val="Literaturverzeichnis"/>
                      <w:rPr>
                        <w:noProof/>
                      </w:rPr>
                    </w:pPr>
                    <w:r>
                      <w:rPr>
                        <w:noProof/>
                      </w:rPr>
                      <w:t>B. Williams, G. Narasimham, T. P. McNamara, T. H. Carr, J. J. Rieser und B. Bodenheimer, „Updating orientation in large virtual environments using scaled translational gain,“ 2006.</w:t>
                    </w:r>
                  </w:p>
                </w:tc>
              </w:tr>
              <w:tr w:rsidR="00BB1532" w14:paraId="083A8C80" w14:textId="77777777">
                <w:trPr>
                  <w:divId w:val="1101222835"/>
                  <w:tblCellSpacing w:w="15" w:type="dxa"/>
                </w:trPr>
                <w:tc>
                  <w:tcPr>
                    <w:tcW w:w="50" w:type="pct"/>
                    <w:hideMark/>
                  </w:tcPr>
                  <w:p w14:paraId="77C88AB7" w14:textId="77777777" w:rsidR="00BB1532" w:rsidRDefault="00BB1532">
                    <w:pPr>
                      <w:pStyle w:val="Literaturverzeichnis"/>
                      <w:rPr>
                        <w:noProof/>
                      </w:rPr>
                    </w:pPr>
                    <w:r>
                      <w:rPr>
                        <w:noProof/>
                      </w:rPr>
                      <w:t xml:space="preserve">[15] </w:t>
                    </w:r>
                  </w:p>
                </w:tc>
                <w:tc>
                  <w:tcPr>
                    <w:tcW w:w="0" w:type="auto"/>
                    <w:hideMark/>
                  </w:tcPr>
                  <w:p w14:paraId="637E882A" w14:textId="77777777" w:rsidR="00BB1532" w:rsidRDefault="00BB1532">
                    <w:pPr>
                      <w:pStyle w:val="Literaturverzeichnis"/>
                      <w:rPr>
                        <w:noProof/>
                      </w:rPr>
                    </w:pPr>
                    <w:r>
                      <w:rPr>
                        <w:noProof/>
                      </w:rPr>
                      <w:t>F. Steinicke, G. Bruder, J. Jerald, H. Frenz und M. Lappe, „Analyses of Human Sensitivity to Redirected Walking,“ 2008.</w:t>
                    </w:r>
                  </w:p>
                </w:tc>
              </w:tr>
              <w:tr w:rsidR="00BB1532" w14:paraId="1AC60378" w14:textId="77777777">
                <w:trPr>
                  <w:divId w:val="1101222835"/>
                  <w:tblCellSpacing w:w="15" w:type="dxa"/>
                </w:trPr>
                <w:tc>
                  <w:tcPr>
                    <w:tcW w:w="50" w:type="pct"/>
                    <w:hideMark/>
                  </w:tcPr>
                  <w:p w14:paraId="492CCACA" w14:textId="77777777" w:rsidR="00BB1532" w:rsidRDefault="00BB1532">
                    <w:pPr>
                      <w:pStyle w:val="Literaturverzeichnis"/>
                      <w:rPr>
                        <w:noProof/>
                      </w:rPr>
                    </w:pPr>
                    <w:r>
                      <w:rPr>
                        <w:noProof/>
                      </w:rPr>
                      <w:t xml:space="preserve">[16] </w:t>
                    </w:r>
                  </w:p>
                </w:tc>
                <w:tc>
                  <w:tcPr>
                    <w:tcW w:w="0" w:type="auto"/>
                    <w:hideMark/>
                  </w:tcPr>
                  <w:p w14:paraId="566C7B60" w14:textId="77777777" w:rsidR="00BB1532" w:rsidRDefault="00BB1532">
                    <w:pPr>
                      <w:pStyle w:val="Literaturverzeichnis"/>
                      <w:rPr>
                        <w:noProof/>
                      </w:rPr>
                    </w:pPr>
                    <w:r>
                      <w:rPr>
                        <w:noProof/>
                      </w:rPr>
                      <w:t>F. Steinicke, G. Bruder, T. Ropinski und K. Hinrichs, „Moving Towards Generally Applicable Redirected Walking,“ 2008.</w:t>
                    </w:r>
                  </w:p>
                </w:tc>
              </w:tr>
              <w:tr w:rsidR="00BB1532" w14:paraId="6D861E73" w14:textId="77777777">
                <w:trPr>
                  <w:divId w:val="1101222835"/>
                  <w:tblCellSpacing w:w="15" w:type="dxa"/>
                </w:trPr>
                <w:tc>
                  <w:tcPr>
                    <w:tcW w:w="50" w:type="pct"/>
                    <w:hideMark/>
                  </w:tcPr>
                  <w:p w14:paraId="397FD428" w14:textId="77777777" w:rsidR="00BB1532" w:rsidRDefault="00BB1532">
                    <w:pPr>
                      <w:pStyle w:val="Literaturverzeichnis"/>
                      <w:rPr>
                        <w:noProof/>
                      </w:rPr>
                    </w:pPr>
                    <w:r>
                      <w:rPr>
                        <w:noProof/>
                      </w:rPr>
                      <w:t xml:space="preserve">[17] </w:t>
                    </w:r>
                  </w:p>
                </w:tc>
                <w:tc>
                  <w:tcPr>
                    <w:tcW w:w="0" w:type="auto"/>
                    <w:hideMark/>
                  </w:tcPr>
                  <w:p w14:paraId="77FAD9E5" w14:textId="77777777" w:rsidR="00BB1532" w:rsidRDefault="00BB1532">
                    <w:pPr>
                      <w:pStyle w:val="Literaturverzeichnis"/>
                      <w:rPr>
                        <w:noProof/>
                      </w:rPr>
                    </w:pPr>
                    <w:r>
                      <w:rPr>
                        <w:noProof/>
                      </w:rPr>
                      <w:t>V. Interrante, L. Anderson und B. Ries, „Distance Perception in Immersive Virtual Environments, Revisited,“ 2006.</w:t>
                    </w:r>
                  </w:p>
                </w:tc>
              </w:tr>
              <w:tr w:rsidR="00BB1532" w14:paraId="39B9F7D7" w14:textId="77777777">
                <w:trPr>
                  <w:divId w:val="1101222835"/>
                  <w:tblCellSpacing w:w="15" w:type="dxa"/>
                </w:trPr>
                <w:tc>
                  <w:tcPr>
                    <w:tcW w:w="50" w:type="pct"/>
                    <w:hideMark/>
                  </w:tcPr>
                  <w:p w14:paraId="4D4B1025" w14:textId="77777777" w:rsidR="00BB1532" w:rsidRDefault="00BB1532">
                    <w:pPr>
                      <w:pStyle w:val="Literaturverzeichnis"/>
                      <w:rPr>
                        <w:noProof/>
                      </w:rPr>
                    </w:pPr>
                    <w:r>
                      <w:rPr>
                        <w:noProof/>
                      </w:rPr>
                      <w:t xml:space="preserve">[18] </w:t>
                    </w:r>
                  </w:p>
                </w:tc>
                <w:tc>
                  <w:tcPr>
                    <w:tcW w:w="0" w:type="auto"/>
                    <w:hideMark/>
                  </w:tcPr>
                  <w:p w14:paraId="53B74AB6" w14:textId="77777777" w:rsidR="00BB1532" w:rsidRDefault="00BB1532">
                    <w:pPr>
                      <w:pStyle w:val="Literaturverzeichnis"/>
                      <w:rPr>
                        <w:noProof/>
                      </w:rPr>
                    </w:pPr>
                    <w:r>
                      <w:rPr>
                        <w:noProof/>
                      </w:rPr>
                      <w:t>G. Bruder, F. Steinicke und P. Wieland, „Self-Motion Illusions in Immersive Virtual Reality Environments,“ 2011.</w:t>
                    </w:r>
                  </w:p>
                </w:tc>
              </w:tr>
              <w:tr w:rsidR="00BB1532" w14:paraId="24076204" w14:textId="77777777">
                <w:trPr>
                  <w:divId w:val="1101222835"/>
                  <w:tblCellSpacing w:w="15" w:type="dxa"/>
                </w:trPr>
                <w:tc>
                  <w:tcPr>
                    <w:tcW w:w="50" w:type="pct"/>
                    <w:hideMark/>
                  </w:tcPr>
                  <w:p w14:paraId="2E65D723" w14:textId="77777777" w:rsidR="00BB1532" w:rsidRDefault="00BB1532">
                    <w:pPr>
                      <w:pStyle w:val="Literaturverzeichnis"/>
                      <w:rPr>
                        <w:noProof/>
                      </w:rPr>
                    </w:pPr>
                    <w:r>
                      <w:rPr>
                        <w:noProof/>
                      </w:rPr>
                      <w:lastRenderedPageBreak/>
                      <w:t xml:space="preserve">[19] </w:t>
                    </w:r>
                  </w:p>
                </w:tc>
                <w:tc>
                  <w:tcPr>
                    <w:tcW w:w="0" w:type="auto"/>
                    <w:hideMark/>
                  </w:tcPr>
                  <w:p w14:paraId="13FB2000" w14:textId="77777777" w:rsidR="00BB1532" w:rsidRDefault="00BB1532">
                    <w:pPr>
                      <w:pStyle w:val="Literaturverzeichnis"/>
                      <w:rPr>
                        <w:noProof/>
                      </w:rPr>
                    </w:pPr>
                    <w:r>
                      <w:rPr>
                        <w:noProof/>
                      </w:rPr>
                      <w:t>F. Steinicke, G. Bruder, J. Jerald, H. Frenz und M. Lappe, „Estimation of Detection Thresholds for Redirected Walking Techniques,“ 2009.</w:t>
                    </w:r>
                  </w:p>
                </w:tc>
              </w:tr>
              <w:tr w:rsidR="00BB1532" w14:paraId="48EBF452" w14:textId="77777777">
                <w:trPr>
                  <w:divId w:val="1101222835"/>
                  <w:tblCellSpacing w:w="15" w:type="dxa"/>
                </w:trPr>
                <w:tc>
                  <w:tcPr>
                    <w:tcW w:w="50" w:type="pct"/>
                    <w:hideMark/>
                  </w:tcPr>
                  <w:p w14:paraId="4A47E7E7" w14:textId="77777777" w:rsidR="00BB1532" w:rsidRDefault="00BB1532">
                    <w:pPr>
                      <w:pStyle w:val="Literaturverzeichnis"/>
                      <w:rPr>
                        <w:noProof/>
                      </w:rPr>
                    </w:pPr>
                    <w:r>
                      <w:rPr>
                        <w:noProof/>
                      </w:rPr>
                      <w:t xml:space="preserve">[20] </w:t>
                    </w:r>
                  </w:p>
                </w:tc>
                <w:tc>
                  <w:tcPr>
                    <w:tcW w:w="0" w:type="auto"/>
                    <w:hideMark/>
                  </w:tcPr>
                  <w:p w14:paraId="43986874" w14:textId="77777777" w:rsidR="00BB1532" w:rsidRDefault="00BB1532">
                    <w:pPr>
                      <w:pStyle w:val="Literaturverzeichnis"/>
                      <w:rPr>
                        <w:noProof/>
                      </w:rPr>
                    </w:pPr>
                    <w:r>
                      <w:rPr>
                        <w:noProof/>
                      </w:rPr>
                      <w:t>F. Steinicke, G. Bruder, K. Hinrichs und A. Steed, „Gradual transitions and their effects on presence and distance estimation,“ 2009.</w:t>
                    </w:r>
                  </w:p>
                </w:tc>
              </w:tr>
              <w:tr w:rsidR="00BB1532" w14:paraId="0078ED21" w14:textId="77777777">
                <w:trPr>
                  <w:divId w:val="1101222835"/>
                  <w:tblCellSpacing w:w="15" w:type="dxa"/>
                </w:trPr>
                <w:tc>
                  <w:tcPr>
                    <w:tcW w:w="50" w:type="pct"/>
                    <w:hideMark/>
                  </w:tcPr>
                  <w:p w14:paraId="1F08C0E3" w14:textId="77777777" w:rsidR="00BB1532" w:rsidRDefault="00BB1532">
                    <w:pPr>
                      <w:pStyle w:val="Literaturverzeichnis"/>
                      <w:rPr>
                        <w:noProof/>
                      </w:rPr>
                    </w:pPr>
                    <w:r>
                      <w:rPr>
                        <w:noProof/>
                      </w:rPr>
                      <w:t xml:space="preserve">[21] </w:t>
                    </w:r>
                  </w:p>
                </w:tc>
                <w:tc>
                  <w:tcPr>
                    <w:tcW w:w="0" w:type="auto"/>
                    <w:hideMark/>
                  </w:tcPr>
                  <w:p w14:paraId="2DDC88CD" w14:textId="77777777" w:rsidR="00BB1532" w:rsidRDefault="00BB1532">
                    <w:pPr>
                      <w:pStyle w:val="Literaturverzeichnis"/>
                      <w:rPr>
                        <w:noProof/>
                      </w:rPr>
                    </w:pPr>
                    <w:r>
                      <w:rPr>
                        <w:noProof/>
                      </w:rPr>
                      <w:t>B. Williams, G. Narasimham, B. Rump und T. McNamara, „Exploring Large Virtual Environments with an HMD when Physical Space is Limited,“ 2007.</w:t>
                    </w:r>
                  </w:p>
                </w:tc>
              </w:tr>
              <w:tr w:rsidR="00BB1532" w14:paraId="279186F1" w14:textId="77777777">
                <w:trPr>
                  <w:divId w:val="1101222835"/>
                  <w:tblCellSpacing w:w="15" w:type="dxa"/>
                </w:trPr>
                <w:tc>
                  <w:tcPr>
                    <w:tcW w:w="50" w:type="pct"/>
                    <w:hideMark/>
                  </w:tcPr>
                  <w:p w14:paraId="3A2DB77F" w14:textId="77777777" w:rsidR="00BB1532" w:rsidRDefault="00BB1532">
                    <w:pPr>
                      <w:pStyle w:val="Literaturverzeichnis"/>
                      <w:rPr>
                        <w:noProof/>
                      </w:rPr>
                    </w:pPr>
                    <w:r>
                      <w:rPr>
                        <w:noProof/>
                      </w:rPr>
                      <w:t xml:space="preserve">[22] </w:t>
                    </w:r>
                  </w:p>
                </w:tc>
                <w:tc>
                  <w:tcPr>
                    <w:tcW w:w="0" w:type="auto"/>
                    <w:hideMark/>
                  </w:tcPr>
                  <w:p w14:paraId="06E558EF" w14:textId="77777777" w:rsidR="00BB1532" w:rsidRDefault="00BB1532">
                    <w:pPr>
                      <w:pStyle w:val="Literaturverzeichnis"/>
                      <w:rPr>
                        <w:noProof/>
                      </w:rPr>
                    </w:pPr>
                    <w:r>
                      <w:rPr>
                        <w:noProof/>
                      </w:rPr>
                      <w:t>E. Suma, S. Clark, S. Finkelstein und Z. Wartell, „Leveraging Change Blindness for Redirection in Virtual Environments,“ 2011.</w:t>
                    </w:r>
                  </w:p>
                </w:tc>
              </w:tr>
              <w:tr w:rsidR="00BB1532" w14:paraId="28EC4DE6" w14:textId="77777777">
                <w:trPr>
                  <w:divId w:val="1101222835"/>
                  <w:tblCellSpacing w:w="15" w:type="dxa"/>
                </w:trPr>
                <w:tc>
                  <w:tcPr>
                    <w:tcW w:w="50" w:type="pct"/>
                    <w:hideMark/>
                  </w:tcPr>
                  <w:p w14:paraId="14F29548" w14:textId="77777777" w:rsidR="00BB1532" w:rsidRDefault="00BB1532">
                    <w:pPr>
                      <w:pStyle w:val="Literaturverzeichnis"/>
                      <w:rPr>
                        <w:noProof/>
                      </w:rPr>
                    </w:pPr>
                    <w:r>
                      <w:rPr>
                        <w:noProof/>
                      </w:rPr>
                      <w:t xml:space="preserve">[23] </w:t>
                    </w:r>
                  </w:p>
                </w:tc>
                <w:tc>
                  <w:tcPr>
                    <w:tcW w:w="0" w:type="auto"/>
                    <w:hideMark/>
                  </w:tcPr>
                  <w:p w14:paraId="3955BACE" w14:textId="77777777" w:rsidR="00BB1532" w:rsidRDefault="00BB1532">
                    <w:pPr>
                      <w:pStyle w:val="Literaturverzeichnis"/>
                      <w:rPr>
                        <w:noProof/>
                      </w:rPr>
                    </w:pPr>
                    <w:r>
                      <w:rPr>
                        <w:noProof/>
                      </w:rPr>
                      <w:t>D. Simons, „Current Approaches to Change Blindness,“ 2000.</w:t>
                    </w:r>
                  </w:p>
                </w:tc>
              </w:tr>
              <w:tr w:rsidR="00BB1532" w14:paraId="738A51B2" w14:textId="77777777">
                <w:trPr>
                  <w:divId w:val="1101222835"/>
                  <w:tblCellSpacing w:w="15" w:type="dxa"/>
                </w:trPr>
                <w:tc>
                  <w:tcPr>
                    <w:tcW w:w="50" w:type="pct"/>
                    <w:hideMark/>
                  </w:tcPr>
                  <w:p w14:paraId="0C753AF6" w14:textId="77777777" w:rsidR="00BB1532" w:rsidRDefault="00BB1532">
                    <w:pPr>
                      <w:pStyle w:val="Literaturverzeichnis"/>
                      <w:rPr>
                        <w:noProof/>
                      </w:rPr>
                    </w:pPr>
                    <w:r>
                      <w:rPr>
                        <w:noProof/>
                      </w:rPr>
                      <w:t xml:space="preserve">[24] </w:t>
                    </w:r>
                  </w:p>
                </w:tc>
                <w:tc>
                  <w:tcPr>
                    <w:tcW w:w="0" w:type="auto"/>
                    <w:hideMark/>
                  </w:tcPr>
                  <w:p w14:paraId="0863B102" w14:textId="77777777" w:rsidR="00BB1532" w:rsidRDefault="00BB153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BB1532" w14:paraId="7BF5E985" w14:textId="77777777">
                <w:trPr>
                  <w:divId w:val="1101222835"/>
                  <w:tblCellSpacing w:w="15" w:type="dxa"/>
                </w:trPr>
                <w:tc>
                  <w:tcPr>
                    <w:tcW w:w="50" w:type="pct"/>
                    <w:hideMark/>
                  </w:tcPr>
                  <w:p w14:paraId="1C6D0DCE" w14:textId="77777777" w:rsidR="00BB1532" w:rsidRDefault="00BB1532">
                    <w:pPr>
                      <w:pStyle w:val="Literaturverzeichnis"/>
                      <w:rPr>
                        <w:noProof/>
                      </w:rPr>
                    </w:pPr>
                    <w:r>
                      <w:rPr>
                        <w:noProof/>
                      </w:rPr>
                      <w:t xml:space="preserve">[25] </w:t>
                    </w:r>
                  </w:p>
                </w:tc>
                <w:tc>
                  <w:tcPr>
                    <w:tcW w:w="0" w:type="auto"/>
                    <w:hideMark/>
                  </w:tcPr>
                  <w:p w14:paraId="1EB7604B" w14:textId="77777777" w:rsidR="00BB1532" w:rsidRDefault="00BB1532">
                    <w:pPr>
                      <w:pStyle w:val="Literaturverzeichnis"/>
                      <w:rPr>
                        <w:noProof/>
                      </w:rPr>
                    </w:pPr>
                    <w:r>
                      <w:rPr>
                        <w:noProof/>
                      </w:rPr>
                      <w:t>B. Williams, S. Bailey, G. Narasimham, M. Li und B. Bodenheimer, „Evaluation of Walking in Place on a Wii Balance Board to Explore a Virtual Environment,“ 2011.</w:t>
                    </w:r>
                  </w:p>
                </w:tc>
              </w:tr>
              <w:tr w:rsidR="00BB1532" w14:paraId="45346A33" w14:textId="77777777">
                <w:trPr>
                  <w:divId w:val="1101222835"/>
                  <w:tblCellSpacing w:w="15" w:type="dxa"/>
                </w:trPr>
                <w:tc>
                  <w:tcPr>
                    <w:tcW w:w="50" w:type="pct"/>
                    <w:hideMark/>
                  </w:tcPr>
                  <w:p w14:paraId="240C9013" w14:textId="77777777" w:rsidR="00BB1532" w:rsidRDefault="00BB1532">
                    <w:pPr>
                      <w:pStyle w:val="Literaturverzeichnis"/>
                      <w:rPr>
                        <w:noProof/>
                      </w:rPr>
                    </w:pPr>
                    <w:r>
                      <w:rPr>
                        <w:noProof/>
                      </w:rPr>
                      <w:t xml:space="preserve">[26] </w:t>
                    </w:r>
                  </w:p>
                </w:tc>
                <w:tc>
                  <w:tcPr>
                    <w:tcW w:w="0" w:type="auto"/>
                    <w:hideMark/>
                  </w:tcPr>
                  <w:p w14:paraId="10FFED04" w14:textId="77777777" w:rsidR="00BB1532" w:rsidRDefault="00BB1532">
                    <w:pPr>
                      <w:pStyle w:val="Literaturverzeichnis"/>
                      <w:rPr>
                        <w:noProof/>
                      </w:rPr>
                    </w:pPr>
                    <w:r>
                      <w:rPr>
                        <w:noProof/>
                      </w:rPr>
                      <w:t>M. Slater, M. Usoh und A. Steed, „Taking Steps: The Influence of a Walking´Technique on Presence in Virtual Reality,“ 1995.</w:t>
                    </w:r>
                  </w:p>
                </w:tc>
              </w:tr>
              <w:tr w:rsidR="00BB1532" w14:paraId="06FD04CF" w14:textId="77777777">
                <w:trPr>
                  <w:divId w:val="1101222835"/>
                  <w:tblCellSpacing w:w="15" w:type="dxa"/>
                </w:trPr>
                <w:tc>
                  <w:tcPr>
                    <w:tcW w:w="50" w:type="pct"/>
                    <w:hideMark/>
                  </w:tcPr>
                  <w:p w14:paraId="06DB05C4" w14:textId="77777777" w:rsidR="00BB1532" w:rsidRDefault="00BB1532">
                    <w:pPr>
                      <w:pStyle w:val="Literaturverzeichnis"/>
                      <w:rPr>
                        <w:noProof/>
                      </w:rPr>
                    </w:pPr>
                    <w:r>
                      <w:rPr>
                        <w:noProof/>
                      </w:rPr>
                      <w:t xml:space="preserve">[27] </w:t>
                    </w:r>
                  </w:p>
                </w:tc>
                <w:tc>
                  <w:tcPr>
                    <w:tcW w:w="0" w:type="auto"/>
                    <w:hideMark/>
                  </w:tcPr>
                  <w:p w14:paraId="1B78DE83" w14:textId="77777777" w:rsidR="00BB1532" w:rsidRDefault="00BB1532">
                    <w:pPr>
                      <w:pStyle w:val="Literaturverzeichnis"/>
                      <w:rPr>
                        <w:noProof/>
                      </w:rPr>
                    </w:pPr>
                    <w:r>
                      <w:rPr>
                        <w:noProof/>
                      </w:rPr>
                      <w:t>D. Zielinski, R. McMahan und R. Brady, „Shadow Walking: an Unencumbered Locomotion Technique for Systems with Under-floor Projection,“ 2011.</w:t>
                    </w:r>
                  </w:p>
                </w:tc>
              </w:tr>
              <w:tr w:rsidR="00BB1532" w14:paraId="0507254C" w14:textId="77777777">
                <w:trPr>
                  <w:divId w:val="1101222835"/>
                  <w:tblCellSpacing w:w="15" w:type="dxa"/>
                </w:trPr>
                <w:tc>
                  <w:tcPr>
                    <w:tcW w:w="50" w:type="pct"/>
                    <w:hideMark/>
                  </w:tcPr>
                  <w:p w14:paraId="33AE3C09" w14:textId="77777777" w:rsidR="00BB1532" w:rsidRDefault="00BB1532">
                    <w:pPr>
                      <w:pStyle w:val="Literaturverzeichnis"/>
                      <w:rPr>
                        <w:noProof/>
                      </w:rPr>
                    </w:pPr>
                    <w:r>
                      <w:rPr>
                        <w:noProof/>
                      </w:rPr>
                      <w:t xml:space="preserve">[28] </w:t>
                    </w:r>
                  </w:p>
                </w:tc>
                <w:tc>
                  <w:tcPr>
                    <w:tcW w:w="0" w:type="auto"/>
                    <w:hideMark/>
                  </w:tcPr>
                  <w:p w14:paraId="3E420002" w14:textId="77777777" w:rsidR="00BB1532" w:rsidRDefault="00BB1532">
                    <w:pPr>
                      <w:pStyle w:val="Literaturverzeichnis"/>
                      <w:rPr>
                        <w:noProof/>
                      </w:rPr>
                    </w:pPr>
                    <w:r>
                      <w:rPr>
                        <w:noProof/>
                      </w:rPr>
                      <w:t>J. Lee, S. C. Ahn und J. Hwang, „A Walking-in-Place Method for Virtual Reality Using Position and Orientation Tracking,“ 2018.</w:t>
                    </w:r>
                  </w:p>
                </w:tc>
              </w:tr>
              <w:tr w:rsidR="00BB1532" w14:paraId="62E3F0FC" w14:textId="77777777">
                <w:trPr>
                  <w:divId w:val="1101222835"/>
                  <w:tblCellSpacing w:w="15" w:type="dxa"/>
                </w:trPr>
                <w:tc>
                  <w:tcPr>
                    <w:tcW w:w="50" w:type="pct"/>
                    <w:hideMark/>
                  </w:tcPr>
                  <w:p w14:paraId="7E2E7C8B" w14:textId="77777777" w:rsidR="00BB1532" w:rsidRDefault="00BB1532">
                    <w:pPr>
                      <w:pStyle w:val="Literaturverzeichnis"/>
                      <w:rPr>
                        <w:noProof/>
                      </w:rPr>
                    </w:pPr>
                    <w:r>
                      <w:rPr>
                        <w:noProof/>
                      </w:rPr>
                      <w:t xml:space="preserve">[29] </w:t>
                    </w:r>
                  </w:p>
                </w:tc>
                <w:tc>
                  <w:tcPr>
                    <w:tcW w:w="0" w:type="auto"/>
                    <w:hideMark/>
                  </w:tcPr>
                  <w:p w14:paraId="586CD994" w14:textId="77777777" w:rsidR="00BB1532" w:rsidRDefault="00BB1532">
                    <w:pPr>
                      <w:pStyle w:val="Literaturverzeichnis"/>
                      <w:rPr>
                        <w:noProof/>
                      </w:rPr>
                    </w:pPr>
                    <w:r>
                      <w:rPr>
                        <w:noProof/>
                      </w:rPr>
                      <w:t>F. Buttussi und L. Chittaro, „Locomotion in Place in Virtual Reality: A Comparative Evaluation of Joystick, Teleport, and Leaning,“ 2020.</w:t>
                    </w:r>
                  </w:p>
                </w:tc>
              </w:tr>
              <w:tr w:rsidR="00BB1532" w14:paraId="61CFD9C7" w14:textId="77777777">
                <w:trPr>
                  <w:divId w:val="1101222835"/>
                  <w:tblCellSpacing w:w="15" w:type="dxa"/>
                </w:trPr>
                <w:tc>
                  <w:tcPr>
                    <w:tcW w:w="50" w:type="pct"/>
                    <w:hideMark/>
                  </w:tcPr>
                  <w:p w14:paraId="5DA0D4CD" w14:textId="77777777" w:rsidR="00BB1532" w:rsidRDefault="00BB1532">
                    <w:pPr>
                      <w:pStyle w:val="Literaturverzeichnis"/>
                      <w:rPr>
                        <w:noProof/>
                      </w:rPr>
                    </w:pPr>
                    <w:r>
                      <w:rPr>
                        <w:noProof/>
                      </w:rPr>
                      <w:t xml:space="preserve">[30] </w:t>
                    </w:r>
                  </w:p>
                </w:tc>
                <w:tc>
                  <w:tcPr>
                    <w:tcW w:w="0" w:type="auto"/>
                    <w:hideMark/>
                  </w:tcPr>
                  <w:p w14:paraId="7E10B3D4" w14:textId="77777777" w:rsidR="00BB1532" w:rsidRDefault="00BB1532">
                    <w:pPr>
                      <w:pStyle w:val="Literaturverzeichnis"/>
                      <w:rPr>
                        <w:noProof/>
                      </w:rPr>
                    </w:pPr>
                    <w:r>
                      <w:rPr>
                        <w:noProof/>
                      </w:rPr>
                      <w:t>M. P. Jacob Habgood, D. Moore, D. Wilson und S. Alapont, „Rapid, Continuous Movement Between Nodes as an Accessible Virtual Reality Locomotion Technique,“ 2018.</w:t>
                    </w:r>
                  </w:p>
                </w:tc>
              </w:tr>
              <w:tr w:rsidR="00BB1532" w14:paraId="5DE4AD8B" w14:textId="77777777">
                <w:trPr>
                  <w:divId w:val="1101222835"/>
                  <w:tblCellSpacing w:w="15" w:type="dxa"/>
                </w:trPr>
                <w:tc>
                  <w:tcPr>
                    <w:tcW w:w="50" w:type="pct"/>
                    <w:hideMark/>
                  </w:tcPr>
                  <w:p w14:paraId="7DE29A9B" w14:textId="77777777" w:rsidR="00BB1532" w:rsidRDefault="00BB1532">
                    <w:pPr>
                      <w:pStyle w:val="Literaturverzeichnis"/>
                      <w:rPr>
                        <w:noProof/>
                      </w:rPr>
                    </w:pPr>
                    <w:r>
                      <w:rPr>
                        <w:noProof/>
                      </w:rPr>
                      <w:t xml:space="preserve">[31] </w:t>
                    </w:r>
                  </w:p>
                </w:tc>
                <w:tc>
                  <w:tcPr>
                    <w:tcW w:w="0" w:type="auto"/>
                    <w:hideMark/>
                  </w:tcPr>
                  <w:p w14:paraId="79521B0D" w14:textId="77777777" w:rsidR="00BB1532" w:rsidRDefault="00BB1532">
                    <w:pPr>
                      <w:pStyle w:val="Literaturverzeichnis"/>
                      <w:rPr>
                        <w:noProof/>
                      </w:rPr>
                    </w:pPr>
                    <w:r>
                      <w:rPr>
                        <w:noProof/>
                      </w:rPr>
                      <w:t>L. A. Cherep, A. Lim, J. W. Kelly und A. Ostrander, „Spatial cognitive implications of teleporting through virtual environments,“ 2020.</w:t>
                    </w:r>
                  </w:p>
                </w:tc>
              </w:tr>
              <w:tr w:rsidR="00BB1532" w14:paraId="42AE5FF8" w14:textId="77777777">
                <w:trPr>
                  <w:divId w:val="1101222835"/>
                  <w:tblCellSpacing w:w="15" w:type="dxa"/>
                </w:trPr>
                <w:tc>
                  <w:tcPr>
                    <w:tcW w:w="50" w:type="pct"/>
                    <w:hideMark/>
                  </w:tcPr>
                  <w:p w14:paraId="28E29606" w14:textId="77777777" w:rsidR="00BB1532" w:rsidRDefault="00BB1532">
                    <w:pPr>
                      <w:pStyle w:val="Literaturverzeichnis"/>
                      <w:rPr>
                        <w:noProof/>
                      </w:rPr>
                    </w:pPr>
                    <w:r>
                      <w:rPr>
                        <w:noProof/>
                      </w:rPr>
                      <w:t xml:space="preserve">[32] </w:t>
                    </w:r>
                  </w:p>
                </w:tc>
                <w:tc>
                  <w:tcPr>
                    <w:tcW w:w="0" w:type="auto"/>
                    <w:hideMark/>
                  </w:tcPr>
                  <w:p w14:paraId="17A22692" w14:textId="77777777" w:rsidR="00BB1532" w:rsidRDefault="00BB1532">
                    <w:pPr>
                      <w:pStyle w:val="Literaturverzeichnis"/>
                      <w:rPr>
                        <w:noProof/>
                      </w:rPr>
                    </w:pPr>
                    <w:r>
                      <w:rPr>
                        <w:noProof/>
                      </w:rPr>
                      <w:t>M. P. J. Habgood, D. Moore, D. WIlson und S. Alapont, „Rapid, Continuous Movement Between Nodes as an Accessible Virtual Reality Locomotion Technique,“ 2018.</w:t>
                    </w:r>
                  </w:p>
                </w:tc>
              </w:tr>
              <w:tr w:rsidR="00BB1532" w14:paraId="5335A149" w14:textId="77777777">
                <w:trPr>
                  <w:divId w:val="1101222835"/>
                  <w:tblCellSpacing w:w="15" w:type="dxa"/>
                </w:trPr>
                <w:tc>
                  <w:tcPr>
                    <w:tcW w:w="50" w:type="pct"/>
                    <w:hideMark/>
                  </w:tcPr>
                  <w:p w14:paraId="36A47806" w14:textId="77777777" w:rsidR="00BB1532" w:rsidRDefault="00BB1532">
                    <w:pPr>
                      <w:pStyle w:val="Literaturverzeichnis"/>
                      <w:rPr>
                        <w:noProof/>
                      </w:rPr>
                    </w:pPr>
                    <w:r>
                      <w:rPr>
                        <w:noProof/>
                      </w:rPr>
                      <w:t xml:space="preserve">[33] </w:t>
                    </w:r>
                  </w:p>
                </w:tc>
                <w:tc>
                  <w:tcPr>
                    <w:tcW w:w="0" w:type="auto"/>
                    <w:hideMark/>
                  </w:tcPr>
                  <w:p w14:paraId="5E9D4A3B" w14:textId="77777777" w:rsidR="00BB1532" w:rsidRDefault="00BB1532">
                    <w:pPr>
                      <w:pStyle w:val="Literaturverzeichnis"/>
                      <w:rPr>
                        <w:noProof/>
                      </w:rPr>
                    </w:pPr>
                    <w:r>
                      <w:rPr>
                        <w:noProof/>
                      </w:rPr>
                      <w:t>F. Buttussi und L. Chittaro, „Locomotion in Place in Virtual Reality: A Comparative Evaluation of Joystick, Teleport, and Leaning,“ 2019.</w:t>
                    </w:r>
                  </w:p>
                </w:tc>
              </w:tr>
              <w:tr w:rsidR="00BB1532" w14:paraId="64B861E2" w14:textId="77777777">
                <w:trPr>
                  <w:divId w:val="1101222835"/>
                  <w:tblCellSpacing w:w="15" w:type="dxa"/>
                </w:trPr>
                <w:tc>
                  <w:tcPr>
                    <w:tcW w:w="50" w:type="pct"/>
                    <w:hideMark/>
                  </w:tcPr>
                  <w:p w14:paraId="4B793DEB" w14:textId="77777777" w:rsidR="00BB1532" w:rsidRDefault="00BB1532">
                    <w:pPr>
                      <w:pStyle w:val="Literaturverzeichnis"/>
                      <w:rPr>
                        <w:noProof/>
                      </w:rPr>
                    </w:pPr>
                    <w:r>
                      <w:rPr>
                        <w:noProof/>
                      </w:rPr>
                      <w:t xml:space="preserve">[34] </w:t>
                    </w:r>
                  </w:p>
                </w:tc>
                <w:tc>
                  <w:tcPr>
                    <w:tcW w:w="0" w:type="auto"/>
                    <w:hideMark/>
                  </w:tcPr>
                  <w:p w14:paraId="05493665" w14:textId="77777777" w:rsidR="00BB1532" w:rsidRDefault="00BB1532">
                    <w:pPr>
                      <w:pStyle w:val="Literaturverzeichnis"/>
                      <w:rPr>
                        <w:noProof/>
                      </w:rPr>
                    </w:pPr>
                    <w:r>
                      <w:rPr>
                        <w:noProof/>
                      </w:rPr>
                      <w:t>P. T. Wilson, W. Kalescky, A. MacLaughlin und B. Williams, „VR Locomotion: Walking&gt;Walking in Place&gt;Arm Swinging,“ 2016.</w:t>
                    </w:r>
                  </w:p>
                </w:tc>
              </w:tr>
              <w:tr w:rsidR="00BB1532" w14:paraId="073DA6F8" w14:textId="77777777">
                <w:trPr>
                  <w:divId w:val="1101222835"/>
                  <w:tblCellSpacing w:w="15" w:type="dxa"/>
                </w:trPr>
                <w:tc>
                  <w:tcPr>
                    <w:tcW w:w="50" w:type="pct"/>
                    <w:hideMark/>
                  </w:tcPr>
                  <w:p w14:paraId="109006DA" w14:textId="77777777" w:rsidR="00BB1532" w:rsidRDefault="00BB1532">
                    <w:pPr>
                      <w:pStyle w:val="Literaturverzeichnis"/>
                      <w:rPr>
                        <w:noProof/>
                      </w:rPr>
                    </w:pPr>
                    <w:r>
                      <w:rPr>
                        <w:noProof/>
                      </w:rPr>
                      <w:t xml:space="preserve">[35] </w:t>
                    </w:r>
                  </w:p>
                </w:tc>
                <w:tc>
                  <w:tcPr>
                    <w:tcW w:w="0" w:type="auto"/>
                    <w:hideMark/>
                  </w:tcPr>
                  <w:p w14:paraId="00639451" w14:textId="77777777" w:rsidR="00BB1532" w:rsidRDefault="00BB1532">
                    <w:pPr>
                      <w:pStyle w:val="Literaturverzeichnis"/>
                      <w:rPr>
                        <w:noProof/>
                      </w:rPr>
                    </w:pPr>
                    <w:r>
                      <w:rPr>
                        <w:noProof/>
                      </w:rPr>
                      <w:t>D. Zielasko, S. Horn, S. Freitag, B. Weyers und T. Kuhlen, „Evaluation of Hands-Free HMD-Based Navigation Techniques for Immersive Data Analysis,“ 2016.</w:t>
                    </w:r>
                  </w:p>
                </w:tc>
              </w:tr>
              <w:tr w:rsidR="00BB1532" w14:paraId="30F0B5EA" w14:textId="77777777">
                <w:trPr>
                  <w:divId w:val="1101222835"/>
                  <w:tblCellSpacing w:w="15" w:type="dxa"/>
                </w:trPr>
                <w:tc>
                  <w:tcPr>
                    <w:tcW w:w="50" w:type="pct"/>
                    <w:hideMark/>
                  </w:tcPr>
                  <w:p w14:paraId="633B2CC5" w14:textId="77777777" w:rsidR="00BB1532" w:rsidRDefault="00BB1532">
                    <w:pPr>
                      <w:pStyle w:val="Literaturverzeichnis"/>
                      <w:rPr>
                        <w:noProof/>
                      </w:rPr>
                    </w:pPr>
                    <w:r>
                      <w:rPr>
                        <w:noProof/>
                      </w:rPr>
                      <w:lastRenderedPageBreak/>
                      <w:t xml:space="preserve">[36] </w:t>
                    </w:r>
                  </w:p>
                </w:tc>
                <w:tc>
                  <w:tcPr>
                    <w:tcW w:w="0" w:type="auto"/>
                    <w:hideMark/>
                  </w:tcPr>
                  <w:p w14:paraId="70315E04" w14:textId="77777777" w:rsidR="00BB1532" w:rsidRDefault="00BB1532">
                    <w:pPr>
                      <w:pStyle w:val="Literaturverzeichnis"/>
                      <w:rPr>
                        <w:noProof/>
                      </w:rPr>
                    </w:pPr>
                    <w:r>
                      <w:rPr>
                        <w:noProof/>
                      </w:rPr>
                      <w:t>A. Harris, K. Nguyen, P. T. Wilson, M. Jackoski und B. Williams, „Human Joystick: Wii-Leaning to Translate in Large Virtual Environments,“ 2014.</w:t>
                    </w:r>
                  </w:p>
                </w:tc>
              </w:tr>
              <w:tr w:rsidR="00BB1532" w14:paraId="7999E969" w14:textId="77777777">
                <w:trPr>
                  <w:divId w:val="1101222835"/>
                  <w:tblCellSpacing w:w="15" w:type="dxa"/>
                </w:trPr>
                <w:tc>
                  <w:tcPr>
                    <w:tcW w:w="50" w:type="pct"/>
                    <w:hideMark/>
                  </w:tcPr>
                  <w:p w14:paraId="1D7FB298" w14:textId="77777777" w:rsidR="00BB1532" w:rsidRDefault="00BB1532">
                    <w:pPr>
                      <w:pStyle w:val="Literaturverzeichnis"/>
                      <w:rPr>
                        <w:noProof/>
                      </w:rPr>
                    </w:pPr>
                    <w:r>
                      <w:rPr>
                        <w:noProof/>
                      </w:rPr>
                      <w:t xml:space="preserve">[37] </w:t>
                    </w:r>
                  </w:p>
                </w:tc>
                <w:tc>
                  <w:tcPr>
                    <w:tcW w:w="0" w:type="auto"/>
                    <w:hideMark/>
                  </w:tcPr>
                  <w:p w14:paraId="46F329DD" w14:textId="77777777" w:rsidR="00BB1532" w:rsidRDefault="00BB1532">
                    <w:pPr>
                      <w:pStyle w:val="Literaturverzeichnis"/>
                      <w:rPr>
                        <w:noProof/>
                      </w:rPr>
                    </w:pPr>
                    <w:r>
                      <w:rPr>
                        <w:noProof/>
                      </w:rPr>
                      <w:t>A. Kitson, A. M. Hashemian, E. R. Stepanova, E. Kruijf und B. E. Riecke, „Comparing Leaning-Based Motion Cueing Interfaces for Virtual Reality Locomotion,“ 2017.</w:t>
                    </w:r>
                  </w:p>
                </w:tc>
              </w:tr>
              <w:tr w:rsidR="00BB1532" w14:paraId="4938AE38" w14:textId="77777777">
                <w:trPr>
                  <w:divId w:val="1101222835"/>
                  <w:tblCellSpacing w:w="15" w:type="dxa"/>
                </w:trPr>
                <w:tc>
                  <w:tcPr>
                    <w:tcW w:w="50" w:type="pct"/>
                    <w:hideMark/>
                  </w:tcPr>
                  <w:p w14:paraId="209C5117" w14:textId="77777777" w:rsidR="00BB1532" w:rsidRDefault="00BB1532">
                    <w:pPr>
                      <w:pStyle w:val="Literaturverzeichnis"/>
                      <w:rPr>
                        <w:noProof/>
                      </w:rPr>
                    </w:pPr>
                    <w:r>
                      <w:rPr>
                        <w:noProof/>
                      </w:rPr>
                      <w:t xml:space="preserve">[38] </w:t>
                    </w:r>
                  </w:p>
                </w:tc>
                <w:tc>
                  <w:tcPr>
                    <w:tcW w:w="0" w:type="auto"/>
                    <w:hideMark/>
                  </w:tcPr>
                  <w:p w14:paraId="27DFA138" w14:textId="77777777" w:rsidR="00BB1532" w:rsidRDefault="00BB1532">
                    <w:pPr>
                      <w:pStyle w:val="Literaturverzeichnis"/>
                      <w:rPr>
                        <w:noProof/>
                      </w:rPr>
                    </w:pPr>
                    <w:r>
                      <w:rPr>
                        <w:noProof/>
                      </w:rPr>
                      <w:t>Z. Wang, H. Wei, K. Zhang und L. Xie, „Real Walking in Place: HEX-CORE-PROTOTYPE Omnidirectional Treadmill,“ 2020.</w:t>
                    </w:r>
                  </w:p>
                </w:tc>
              </w:tr>
              <w:tr w:rsidR="00BB1532" w14:paraId="57B06870" w14:textId="77777777">
                <w:trPr>
                  <w:divId w:val="1101222835"/>
                  <w:tblCellSpacing w:w="15" w:type="dxa"/>
                </w:trPr>
                <w:tc>
                  <w:tcPr>
                    <w:tcW w:w="50" w:type="pct"/>
                    <w:hideMark/>
                  </w:tcPr>
                  <w:p w14:paraId="1E80821F" w14:textId="77777777" w:rsidR="00BB1532" w:rsidRDefault="00BB1532">
                    <w:pPr>
                      <w:pStyle w:val="Literaturverzeichnis"/>
                      <w:rPr>
                        <w:noProof/>
                      </w:rPr>
                    </w:pPr>
                    <w:r>
                      <w:rPr>
                        <w:noProof/>
                      </w:rPr>
                      <w:t xml:space="preserve">[39] </w:t>
                    </w:r>
                  </w:p>
                </w:tc>
                <w:tc>
                  <w:tcPr>
                    <w:tcW w:w="0" w:type="auto"/>
                    <w:hideMark/>
                  </w:tcPr>
                  <w:p w14:paraId="430CA8B1" w14:textId="77777777" w:rsidR="00BB1532" w:rsidRDefault="00BB1532">
                    <w:pPr>
                      <w:pStyle w:val="Literaturverzeichnis"/>
                      <w:rPr>
                        <w:noProof/>
                      </w:rPr>
                    </w:pPr>
                    <w:r>
                      <w:rPr>
                        <w:noProof/>
                      </w:rPr>
                      <w:t>L. E. Warren und D. A. Bowman, „User Experience with Semi-Natural Locomotion Techniques in Virtual Reality: The Case of the Virtuix Omni,“ 2017.</w:t>
                    </w:r>
                  </w:p>
                </w:tc>
              </w:tr>
              <w:tr w:rsidR="00BB1532" w14:paraId="70D8A51D" w14:textId="77777777">
                <w:trPr>
                  <w:divId w:val="1101222835"/>
                  <w:tblCellSpacing w:w="15" w:type="dxa"/>
                </w:trPr>
                <w:tc>
                  <w:tcPr>
                    <w:tcW w:w="50" w:type="pct"/>
                    <w:hideMark/>
                  </w:tcPr>
                  <w:p w14:paraId="25A37E3C" w14:textId="77777777" w:rsidR="00BB1532" w:rsidRDefault="00BB1532">
                    <w:pPr>
                      <w:pStyle w:val="Literaturverzeichnis"/>
                      <w:rPr>
                        <w:noProof/>
                      </w:rPr>
                    </w:pPr>
                    <w:r>
                      <w:rPr>
                        <w:noProof/>
                      </w:rPr>
                      <w:t xml:space="preserve">[40] </w:t>
                    </w:r>
                  </w:p>
                </w:tc>
                <w:tc>
                  <w:tcPr>
                    <w:tcW w:w="0" w:type="auto"/>
                    <w:hideMark/>
                  </w:tcPr>
                  <w:p w14:paraId="0C2E8CB5" w14:textId="77777777" w:rsidR="00BB1532" w:rsidRDefault="00BB1532">
                    <w:pPr>
                      <w:pStyle w:val="Literaturverzeichnis"/>
                      <w:rPr>
                        <w:noProof/>
                      </w:rPr>
                    </w:pPr>
                    <w:r>
                      <w:rPr>
                        <w:noProof/>
                      </w:rPr>
                      <w:t>J. Wolter und E. Walther, 26 10 2016. [Online]. Available: https://dorsch.hogrefe.com/stichwort/konditionierung-klassische. [Zugriff am 06 05 2021].</w:t>
                    </w:r>
                  </w:p>
                </w:tc>
              </w:tr>
              <w:tr w:rsidR="00BB1532" w14:paraId="47B45440" w14:textId="77777777">
                <w:trPr>
                  <w:divId w:val="1101222835"/>
                  <w:tblCellSpacing w:w="15" w:type="dxa"/>
                </w:trPr>
                <w:tc>
                  <w:tcPr>
                    <w:tcW w:w="50" w:type="pct"/>
                    <w:hideMark/>
                  </w:tcPr>
                  <w:p w14:paraId="42432D91" w14:textId="77777777" w:rsidR="00BB1532" w:rsidRDefault="00BB1532">
                    <w:pPr>
                      <w:pStyle w:val="Literaturverzeichnis"/>
                      <w:rPr>
                        <w:noProof/>
                      </w:rPr>
                    </w:pPr>
                    <w:r>
                      <w:rPr>
                        <w:noProof/>
                      </w:rPr>
                      <w:t xml:space="preserve">[41] </w:t>
                    </w:r>
                  </w:p>
                </w:tc>
                <w:tc>
                  <w:tcPr>
                    <w:tcW w:w="0" w:type="auto"/>
                    <w:hideMark/>
                  </w:tcPr>
                  <w:p w14:paraId="2637DA09" w14:textId="77777777" w:rsidR="00BB1532" w:rsidRDefault="00BB153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BB1532" w14:paraId="6BB29786" w14:textId="77777777">
                <w:trPr>
                  <w:divId w:val="1101222835"/>
                  <w:tblCellSpacing w:w="15" w:type="dxa"/>
                </w:trPr>
                <w:tc>
                  <w:tcPr>
                    <w:tcW w:w="50" w:type="pct"/>
                    <w:hideMark/>
                  </w:tcPr>
                  <w:p w14:paraId="6C10F1F1" w14:textId="77777777" w:rsidR="00BB1532" w:rsidRDefault="00BB1532">
                    <w:pPr>
                      <w:pStyle w:val="Literaturverzeichnis"/>
                      <w:rPr>
                        <w:noProof/>
                      </w:rPr>
                    </w:pPr>
                    <w:r>
                      <w:rPr>
                        <w:noProof/>
                      </w:rPr>
                      <w:t xml:space="preserve">[42] </w:t>
                    </w:r>
                  </w:p>
                </w:tc>
                <w:tc>
                  <w:tcPr>
                    <w:tcW w:w="0" w:type="auto"/>
                    <w:hideMark/>
                  </w:tcPr>
                  <w:p w14:paraId="611E8A75" w14:textId="77777777" w:rsidR="00BB1532" w:rsidRDefault="00BB1532">
                    <w:pPr>
                      <w:pStyle w:val="Literaturverzeichnis"/>
                      <w:rPr>
                        <w:noProof/>
                      </w:rPr>
                    </w:pPr>
                    <w:r>
                      <w:rPr>
                        <w:noProof/>
                      </w:rPr>
                      <w:t>M. C. W. Kroes, J. E. Dunsmoor, W. E. Mackey, M. McClay und E. A, „Context conditioning in humans using commercially available immersive Virtual Reality,“ 2017.</w:t>
                    </w:r>
                  </w:p>
                </w:tc>
              </w:tr>
              <w:tr w:rsidR="00BB1532" w14:paraId="68EC84F7" w14:textId="77777777">
                <w:trPr>
                  <w:divId w:val="1101222835"/>
                  <w:tblCellSpacing w:w="15" w:type="dxa"/>
                </w:trPr>
                <w:tc>
                  <w:tcPr>
                    <w:tcW w:w="50" w:type="pct"/>
                    <w:hideMark/>
                  </w:tcPr>
                  <w:p w14:paraId="3D6BD489" w14:textId="77777777" w:rsidR="00BB1532" w:rsidRDefault="00BB1532">
                    <w:pPr>
                      <w:pStyle w:val="Literaturverzeichnis"/>
                      <w:rPr>
                        <w:noProof/>
                      </w:rPr>
                    </w:pPr>
                    <w:r>
                      <w:rPr>
                        <w:noProof/>
                      </w:rPr>
                      <w:t xml:space="preserve">[43] </w:t>
                    </w:r>
                  </w:p>
                </w:tc>
                <w:tc>
                  <w:tcPr>
                    <w:tcW w:w="0" w:type="auto"/>
                    <w:hideMark/>
                  </w:tcPr>
                  <w:p w14:paraId="6CC55220" w14:textId="77777777" w:rsidR="00BB1532" w:rsidRDefault="00BB153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BB1532" w14:paraId="1C101EE7" w14:textId="77777777">
                <w:trPr>
                  <w:divId w:val="1101222835"/>
                  <w:tblCellSpacing w:w="15" w:type="dxa"/>
                </w:trPr>
                <w:tc>
                  <w:tcPr>
                    <w:tcW w:w="50" w:type="pct"/>
                    <w:hideMark/>
                  </w:tcPr>
                  <w:p w14:paraId="54B5F4EF" w14:textId="77777777" w:rsidR="00BB1532" w:rsidRDefault="00BB1532">
                    <w:pPr>
                      <w:pStyle w:val="Literaturverzeichnis"/>
                      <w:rPr>
                        <w:noProof/>
                      </w:rPr>
                    </w:pPr>
                    <w:r>
                      <w:rPr>
                        <w:noProof/>
                      </w:rPr>
                      <w:t xml:space="preserve">[44] </w:t>
                    </w:r>
                  </w:p>
                </w:tc>
                <w:tc>
                  <w:tcPr>
                    <w:tcW w:w="0" w:type="auto"/>
                    <w:hideMark/>
                  </w:tcPr>
                  <w:p w14:paraId="638262AB" w14:textId="77777777" w:rsidR="00BB1532" w:rsidRDefault="00BB153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BB1532" w14:paraId="4F5D8D02" w14:textId="77777777">
                <w:trPr>
                  <w:divId w:val="1101222835"/>
                  <w:tblCellSpacing w:w="15" w:type="dxa"/>
                </w:trPr>
                <w:tc>
                  <w:tcPr>
                    <w:tcW w:w="50" w:type="pct"/>
                    <w:hideMark/>
                  </w:tcPr>
                  <w:p w14:paraId="317E4329" w14:textId="77777777" w:rsidR="00BB1532" w:rsidRDefault="00BB1532">
                    <w:pPr>
                      <w:pStyle w:val="Literaturverzeichnis"/>
                      <w:rPr>
                        <w:noProof/>
                      </w:rPr>
                    </w:pPr>
                    <w:r>
                      <w:rPr>
                        <w:noProof/>
                      </w:rPr>
                      <w:t xml:space="preserve">[45] </w:t>
                    </w:r>
                  </w:p>
                </w:tc>
                <w:tc>
                  <w:tcPr>
                    <w:tcW w:w="0" w:type="auto"/>
                    <w:hideMark/>
                  </w:tcPr>
                  <w:p w14:paraId="53E33B0F" w14:textId="77777777" w:rsidR="00BB1532" w:rsidRDefault="00BB1532">
                    <w:pPr>
                      <w:pStyle w:val="Literaturverzeichnis"/>
                      <w:rPr>
                        <w:noProof/>
                      </w:rPr>
                    </w:pPr>
                    <w:r>
                      <w:rPr>
                        <w:noProof/>
                      </w:rPr>
                      <w:t>C. Tröger, H. Ewald, E. Glotzbach, P. Pauli und A. Mühlberger, „Does pre-exposure inhibit fear context conditioning? A Virtual Reality Study,“ 2012.</w:t>
                    </w:r>
                  </w:p>
                </w:tc>
              </w:tr>
              <w:tr w:rsidR="00BB1532" w14:paraId="124071D3" w14:textId="77777777">
                <w:trPr>
                  <w:divId w:val="1101222835"/>
                  <w:tblCellSpacing w:w="15" w:type="dxa"/>
                </w:trPr>
                <w:tc>
                  <w:tcPr>
                    <w:tcW w:w="50" w:type="pct"/>
                    <w:hideMark/>
                  </w:tcPr>
                  <w:p w14:paraId="52F76868" w14:textId="77777777" w:rsidR="00BB1532" w:rsidRDefault="00BB1532">
                    <w:pPr>
                      <w:pStyle w:val="Literaturverzeichnis"/>
                      <w:rPr>
                        <w:noProof/>
                      </w:rPr>
                    </w:pPr>
                    <w:r>
                      <w:rPr>
                        <w:noProof/>
                      </w:rPr>
                      <w:t xml:space="preserve">[46] </w:t>
                    </w:r>
                  </w:p>
                </w:tc>
                <w:tc>
                  <w:tcPr>
                    <w:tcW w:w="0" w:type="auto"/>
                    <w:hideMark/>
                  </w:tcPr>
                  <w:p w14:paraId="786D4016" w14:textId="77777777" w:rsidR="00BB1532" w:rsidRDefault="00BB153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BB1532" w14:paraId="69852B17" w14:textId="77777777">
                <w:trPr>
                  <w:divId w:val="1101222835"/>
                  <w:tblCellSpacing w:w="15" w:type="dxa"/>
                </w:trPr>
                <w:tc>
                  <w:tcPr>
                    <w:tcW w:w="50" w:type="pct"/>
                    <w:hideMark/>
                  </w:tcPr>
                  <w:p w14:paraId="4D5B596F" w14:textId="77777777" w:rsidR="00BB1532" w:rsidRDefault="00BB1532">
                    <w:pPr>
                      <w:pStyle w:val="Literaturverzeichnis"/>
                      <w:rPr>
                        <w:noProof/>
                      </w:rPr>
                    </w:pPr>
                    <w:r>
                      <w:rPr>
                        <w:noProof/>
                      </w:rPr>
                      <w:t xml:space="preserve">[47] </w:t>
                    </w:r>
                  </w:p>
                </w:tc>
                <w:tc>
                  <w:tcPr>
                    <w:tcW w:w="0" w:type="auto"/>
                    <w:hideMark/>
                  </w:tcPr>
                  <w:p w14:paraId="4482D07D" w14:textId="77777777" w:rsidR="00BB1532" w:rsidRDefault="00BB1532">
                    <w:pPr>
                      <w:pStyle w:val="Literaturverzeichnis"/>
                      <w:rPr>
                        <w:noProof/>
                      </w:rPr>
                    </w:pPr>
                    <w:r>
                      <w:rPr>
                        <w:noProof/>
                      </w:rPr>
                      <w:t>[Online]. Available: https://unity.com/de. [Zugriff am 23 02 2021].</w:t>
                    </w:r>
                  </w:p>
                </w:tc>
              </w:tr>
              <w:tr w:rsidR="00BB1532" w14:paraId="1FE165AB" w14:textId="77777777">
                <w:trPr>
                  <w:divId w:val="1101222835"/>
                  <w:tblCellSpacing w:w="15" w:type="dxa"/>
                </w:trPr>
                <w:tc>
                  <w:tcPr>
                    <w:tcW w:w="50" w:type="pct"/>
                    <w:hideMark/>
                  </w:tcPr>
                  <w:p w14:paraId="34D30FD6" w14:textId="77777777" w:rsidR="00BB1532" w:rsidRDefault="00BB1532">
                    <w:pPr>
                      <w:pStyle w:val="Literaturverzeichnis"/>
                      <w:rPr>
                        <w:noProof/>
                      </w:rPr>
                    </w:pPr>
                    <w:r>
                      <w:rPr>
                        <w:noProof/>
                      </w:rPr>
                      <w:t xml:space="preserve">[48] </w:t>
                    </w:r>
                  </w:p>
                </w:tc>
                <w:tc>
                  <w:tcPr>
                    <w:tcW w:w="0" w:type="auto"/>
                    <w:hideMark/>
                  </w:tcPr>
                  <w:p w14:paraId="20134F99" w14:textId="77777777" w:rsidR="00BB1532" w:rsidRDefault="00BB153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BB1532" w14:paraId="02AA378C" w14:textId="77777777">
                <w:trPr>
                  <w:divId w:val="1101222835"/>
                  <w:tblCellSpacing w:w="15" w:type="dxa"/>
                </w:trPr>
                <w:tc>
                  <w:tcPr>
                    <w:tcW w:w="50" w:type="pct"/>
                    <w:hideMark/>
                  </w:tcPr>
                  <w:p w14:paraId="250616BB" w14:textId="77777777" w:rsidR="00BB1532" w:rsidRDefault="00BB1532">
                    <w:pPr>
                      <w:pStyle w:val="Literaturverzeichnis"/>
                      <w:rPr>
                        <w:noProof/>
                      </w:rPr>
                    </w:pPr>
                    <w:r>
                      <w:rPr>
                        <w:noProof/>
                      </w:rPr>
                      <w:t xml:space="preserve">[49] </w:t>
                    </w:r>
                  </w:p>
                </w:tc>
                <w:tc>
                  <w:tcPr>
                    <w:tcW w:w="0" w:type="auto"/>
                    <w:hideMark/>
                  </w:tcPr>
                  <w:p w14:paraId="75A2D3F4" w14:textId="77777777" w:rsidR="00BB1532" w:rsidRDefault="00BB153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BB1532" w14:paraId="673E52E6" w14:textId="77777777">
                <w:trPr>
                  <w:divId w:val="1101222835"/>
                  <w:tblCellSpacing w:w="15" w:type="dxa"/>
                </w:trPr>
                <w:tc>
                  <w:tcPr>
                    <w:tcW w:w="50" w:type="pct"/>
                    <w:hideMark/>
                  </w:tcPr>
                  <w:p w14:paraId="5721ABBB" w14:textId="77777777" w:rsidR="00BB1532" w:rsidRDefault="00BB1532">
                    <w:pPr>
                      <w:pStyle w:val="Literaturverzeichnis"/>
                      <w:rPr>
                        <w:noProof/>
                      </w:rPr>
                    </w:pPr>
                    <w:r>
                      <w:rPr>
                        <w:noProof/>
                      </w:rPr>
                      <w:t xml:space="preserve">[50] </w:t>
                    </w:r>
                  </w:p>
                </w:tc>
                <w:tc>
                  <w:tcPr>
                    <w:tcW w:w="0" w:type="auto"/>
                    <w:hideMark/>
                  </w:tcPr>
                  <w:p w14:paraId="41C615C7" w14:textId="77777777" w:rsidR="00BB1532" w:rsidRDefault="00BB1532">
                    <w:pPr>
                      <w:pStyle w:val="Literaturverzeichnis"/>
                      <w:rPr>
                        <w:noProof/>
                      </w:rPr>
                    </w:pPr>
                    <w:r>
                      <w:rPr>
                        <w:noProof/>
                      </w:rPr>
                      <w:t>TerryGLee, „Neues in Visual Studio 2019,“ 10 11 2020. [Online]. Available: https://docs.microsoft.com/de-de/visualstudio/ide/whats-new-visual-studio-2019?view=vs-2019. [Zugriff am 22 02 2021].</w:t>
                    </w:r>
                  </w:p>
                </w:tc>
              </w:tr>
              <w:tr w:rsidR="00BB1532" w14:paraId="2FA16CE1" w14:textId="77777777">
                <w:trPr>
                  <w:divId w:val="1101222835"/>
                  <w:tblCellSpacing w:w="15" w:type="dxa"/>
                </w:trPr>
                <w:tc>
                  <w:tcPr>
                    <w:tcW w:w="50" w:type="pct"/>
                    <w:hideMark/>
                  </w:tcPr>
                  <w:p w14:paraId="5CFF3910" w14:textId="77777777" w:rsidR="00BB1532" w:rsidRDefault="00BB1532">
                    <w:pPr>
                      <w:pStyle w:val="Literaturverzeichnis"/>
                      <w:rPr>
                        <w:noProof/>
                      </w:rPr>
                    </w:pPr>
                    <w:r>
                      <w:rPr>
                        <w:noProof/>
                      </w:rPr>
                      <w:t xml:space="preserve">[51] </w:t>
                    </w:r>
                  </w:p>
                </w:tc>
                <w:tc>
                  <w:tcPr>
                    <w:tcW w:w="0" w:type="auto"/>
                    <w:hideMark/>
                  </w:tcPr>
                  <w:p w14:paraId="463D1026" w14:textId="77777777" w:rsidR="00BB1532" w:rsidRDefault="00BB1532">
                    <w:pPr>
                      <w:pStyle w:val="Literaturverzeichnis"/>
                      <w:rPr>
                        <w:noProof/>
                      </w:rPr>
                    </w:pPr>
                    <w:r>
                      <w:rPr>
                        <w:noProof/>
                      </w:rPr>
                      <w:t>S. Augsten, „Definition „Git SCM“ - Was ist Git?,“ 27 08 2019. [Online]. Available: https://www.dev-insider.de/was-ist-git-a-850847/. [Zugriff am 24 03 2021].</w:t>
                    </w:r>
                  </w:p>
                </w:tc>
              </w:tr>
              <w:tr w:rsidR="00BB1532" w14:paraId="0F7BFC76" w14:textId="77777777">
                <w:trPr>
                  <w:divId w:val="1101222835"/>
                  <w:tblCellSpacing w:w="15" w:type="dxa"/>
                </w:trPr>
                <w:tc>
                  <w:tcPr>
                    <w:tcW w:w="50" w:type="pct"/>
                    <w:hideMark/>
                  </w:tcPr>
                  <w:p w14:paraId="5EDABCDE" w14:textId="77777777" w:rsidR="00BB1532" w:rsidRDefault="00BB1532">
                    <w:pPr>
                      <w:pStyle w:val="Literaturverzeichnis"/>
                      <w:rPr>
                        <w:noProof/>
                      </w:rPr>
                    </w:pPr>
                    <w:r>
                      <w:rPr>
                        <w:noProof/>
                      </w:rPr>
                      <w:lastRenderedPageBreak/>
                      <w:t xml:space="preserve">[52] </w:t>
                    </w:r>
                  </w:p>
                </w:tc>
                <w:tc>
                  <w:tcPr>
                    <w:tcW w:w="0" w:type="auto"/>
                    <w:hideMark/>
                  </w:tcPr>
                  <w:p w14:paraId="088C7548" w14:textId="77777777" w:rsidR="00BB1532" w:rsidRDefault="00BB1532">
                    <w:pPr>
                      <w:pStyle w:val="Literaturverzeichnis"/>
                      <w:rPr>
                        <w:noProof/>
                      </w:rPr>
                    </w:pPr>
                    <w:r>
                      <w:rPr>
                        <w:noProof/>
                      </w:rPr>
                      <w:t>„Understand Oculus Integration Package Components,“ [Online]. Available: https://developer.oculus.com/documentation/unity/unity-utilities-overview/. [Zugriff am 17 05 2021].</w:t>
                    </w:r>
                  </w:p>
                </w:tc>
              </w:tr>
              <w:tr w:rsidR="00BB1532" w14:paraId="1A68AEE3" w14:textId="77777777">
                <w:trPr>
                  <w:divId w:val="1101222835"/>
                  <w:tblCellSpacing w:w="15" w:type="dxa"/>
                </w:trPr>
                <w:tc>
                  <w:tcPr>
                    <w:tcW w:w="50" w:type="pct"/>
                    <w:hideMark/>
                  </w:tcPr>
                  <w:p w14:paraId="22910247" w14:textId="77777777" w:rsidR="00BB1532" w:rsidRDefault="00BB1532">
                    <w:pPr>
                      <w:pStyle w:val="Literaturverzeichnis"/>
                      <w:rPr>
                        <w:noProof/>
                      </w:rPr>
                    </w:pPr>
                    <w:r>
                      <w:rPr>
                        <w:noProof/>
                      </w:rPr>
                      <w:t xml:space="preserve">[53] </w:t>
                    </w:r>
                  </w:p>
                </w:tc>
                <w:tc>
                  <w:tcPr>
                    <w:tcW w:w="0" w:type="auto"/>
                    <w:hideMark/>
                  </w:tcPr>
                  <w:p w14:paraId="3011153E" w14:textId="77777777" w:rsidR="00BB1532" w:rsidRDefault="00BB1532">
                    <w:pPr>
                      <w:pStyle w:val="Literaturverzeichnis"/>
                      <w:rPr>
                        <w:noProof/>
                      </w:rPr>
                    </w:pPr>
                    <w:r>
                      <w:rPr>
                        <w:noProof/>
                      </w:rPr>
                      <w:t>„SteamVR Unity Plugin,“ [Online]. Available: https://valvesoftware.github.io/steamvr_unity_plugin/. [Zugriff am 17 05 2021].</w:t>
                    </w:r>
                  </w:p>
                </w:tc>
              </w:tr>
              <w:tr w:rsidR="00BB1532" w14:paraId="5EA2C196" w14:textId="77777777">
                <w:trPr>
                  <w:divId w:val="1101222835"/>
                  <w:tblCellSpacing w:w="15" w:type="dxa"/>
                </w:trPr>
                <w:tc>
                  <w:tcPr>
                    <w:tcW w:w="50" w:type="pct"/>
                    <w:hideMark/>
                  </w:tcPr>
                  <w:p w14:paraId="3D09F941" w14:textId="77777777" w:rsidR="00BB1532" w:rsidRDefault="00BB1532">
                    <w:pPr>
                      <w:pStyle w:val="Literaturverzeichnis"/>
                      <w:rPr>
                        <w:noProof/>
                      </w:rPr>
                    </w:pPr>
                    <w:r>
                      <w:rPr>
                        <w:noProof/>
                      </w:rPr>
                      <w:t xml:space="preserve">[54] </w:t>
                    </w:r>
                  </w:p>
                </w:tc>
                <w:tc>
                  <w:tcPr>
                    <w:tcW w:w="0" w:type="auto"/>
                    <w:hideMark/>
                  </w:tcPr>
                  <w:p w14:paraId="42AC14B2" w14:textId="77777777" w:rsidR="00BB1532" w:rsidRDefault="00BB1532">
                    <w:pPr>
                      <w:pStyle w:val="Literaturverzeichnis"/>
                      <w:rPr>
                        <w:noProof/>
                      </w:rPr>
                    </w:pPr>
                    <w:r>
                      <w:rPr>
                        <w:noProof/>
                      </w:rPr>
                      <w:t>„Animation State Machines,“ [Online]. Available: https://docs.unity3d.com/Manual/AnimationStateMachines.html. [Zugriff am 19 05 2021].</w:t>
                    </w:r>
                  </w:p>
                </w:tc>
              </w:tr>
              <w:tr w:rsidR="00BB1532" w14:paraId="4969AFFD" w14:textId="77777777">
                <w:trPr>
                  <w:divId w:val="1101222835"/>
                  <w:tblCellSpacing w:w="15" w:type="dxa"/>
                </w:trPr>
                <w:tc>
                  <w:tcPr>
                    <w:tcW w:w="50" w:type="pct"/>
                    <w:hideMark/>
                  </w:tcPr>
                  <w:p w14:paraId="24E977ED" w14:textId="77777777" w:rsidR="00BB1532" w:rsidRDefault="00BB1532">
                    <w:pPr>
                      <w:pStyle w:val="Literaturverzeichnis"/>
                      <w:rPr>
                        <w:noProof/>
                      </w:rPr>
                    </w:pPr>
                    <w:r>
                      <w:rPr>
                        <w:noProof/>
                      </w:rPr>
                      <w:t xml:space="preserve">[55] </w:t>
                    </w:r>
                  </w:p>
                </w:tc>
                <w:tc>
                  <w:tcPr>
                    <w:tcW w:w="0" w:type="auto"/>
                    <w:hideMark/>
                  </w:tcPr>
                  <w:p w14:paraId="2BAA902C" w14:textId="77777777" w:rsidR="00BB1532" w:rsidRDefault="00BB1532">
                    <w:pPr>
                      <w:pStyle w:val="Literaturverzeichnis"/>
                      <w:rPr>
                        <w:noProof/>
                      </w:rPr>
                    </w:pPr>
                    <w:r>
                      <w:rPr>
                        <w:noProof/>
                      </w:rPr>
                      <w:t>„Colliders,“ [Online]. Available: https://docs.unity3d.com/Manual/CollidersOverview.html. [Zugriff am 21 05 2021].</w:t>
                    </w:r>
                  </w:p>
                </w:tc>
              </w:tr>
              <w:tr w:rsidR="00BB1532" w14:paraId="78A14C89" w14:textId="77777777">
                <w:trPr>
                  <w:divId w:val="1101222835"/>
                  <w:tblCellSpacing w:w="15" w:type="dxa"/>
                </w:trPr>
                <w:tc>
                  <w:tcPr>
                    <w:tcW w:w="50" w:type="pct"/>
                    <w:hideMark/>
                  </w:tcPr>
                  <w:p w14:paraId="76916C1A" w14:textId="77777777" w:rsidR="00BB1532" w:rsidRDefault="00BB1532">
                    <w:pPr>
                      <w:pStyle w:val="Literaturverzeichnis"/>
                      <w:rPr>
                        <w:noProof/>
                      </w:rPr>
                    </w:pPr>
                    <w:r>
                      <w:rPr>
                        <w:noProof/>
                      </w:rPr>
                      <w:t xml:space="preserve">[56] </w:t>
                    </w:r>
                  </w:p>
                </w:tc>
                <w:tc>
                  <w:tcPr>
                    <w:tcW w:w="0" w:type="auto"/>
                    <w:hideMark/>
                  </w:tcPr>
                  <w:p w14:paraId="43ED1090" w14:textId="77777777" w:rsidR="00BB1532" w:rsidRDefault="00BB1532">
                    <w:pPr>
                      <w:pStyle w:val="Literaturverzeichnis"/>
                      <w:rPr>
                        <w:noProof/>
                      </w:rPr>
                    </w:pPr>
                    <w:r>
                      <w:rPr>
                        <w:noProof/>
                      </w:rPr>
                      <w:t>[Online]. Available: https://evasys.de/evasys/. [Zugriff am 28 02 2021].</w:t>
                    </w:r>
                  </w:p>
                </w:tc>
              </w:tr>
              <w:tr w:rsidR="00BB1532" w14:paraId="3148D109" w14:textId="77777777">
                <w:trPr>
                  <w:divId w:val="1101222835"/>
                  <w:tblCellSpacing w:w="15" w:type="dxa"/>
                </w:trPr>
                <w:tc>
                  <w:tcPr>
                    <w:tcW w:w="50" w:type="pct"/>
                    <w:hideMark/>
                  </w:tcPr>
                  <w:p w14:paraId="5F021702" w14:textId="77777777" w:rsidR="00BB1532" w:rsidRDefault="00BB1532">
                    <w:pPr>
                      <w:pStyle w:val="Literaturverzeichnis"/>
                      <w:rPr>
                        <w:noProof/>
                      </w:rPr>
                    </w:pPr>
                    <w:r>
                      <w:rPr>
                        <w:noProof/>
                      </w:rPr>
                      <w:t xml:space="preserve">[57] </w:t>
                    </w:r>
                  </w:p>
                </w:tc>
                <w:tc>
                  <w:tcPr>
                    <w:tcW w:w="0" w:type="auto"/>
                    <w:hideMark/>
                  </w:tcPr>
                  <w:p w14:paraId="6E398FA6" w14:textId="77777777" w:rsidR="00BB1532" w:rsidRDefault="00BB1532">
                    <w:pPr>
                      <w:pStyle w:val="Literaturverzeichnis"/>
                      <w:rPr>
                        <w:noProof/>
                      </w:rPr>
                    </w:pPr>
                    <w:r>
                      <w:rPr>
                        <w:noProof/>
                      </w:rPr>
                      <w:t>B. Wagner, „Überblick über C#,“ 28 01 2021. [Online]. Available: https://docs.microsoft.com/de-de/dotnet/csharp/tour-of-csharp/. [Zugriff am 23 02 2021].</w:t>
                    </w:r>
                  </w:p>
                </w:tc>
              </w:tr>
              <w:tr w:rsidR="00BB1532" w14:paraId="0DB36A3C" w14:textId="77777777">
                <w:trPr>
                  <w:divId w:val="1101222835"/>
                  <w:tblCellSpacing w:w="15" w:type="dxa"/>
                </w:trPr>
                <w:tc>
                  <w:tcPr>
                    <w:tcW w:w="50" w:type="pct"/>
                    <w:hideMark/>
                  </w:tcPr>
                  <w:p w14:paraId="51881851" w14:textId="77777777" w:rsidR="00BB1532" w:rsidRDefault="00BB1532">
                    <w:pPr>
                      <w:pStyle w:val="Literaturverzeichnis"/>
                      <w:rPr>
                        <w:noProof/>
                      </w:rPr>
                    </w:pPr>
                    <w:r>
                      <w:rPr>
                        <w:noProof/>
                      </w:rPr>
                      <w:t xml:space="preserve">[58] </w:t>
                    </w:r>
                  </w:p>
                </w:tc>
                <w:tc>
                  <w:tcPr>
                    <w:tcW w:w="0" w:type="auto"/>
                    <w:hideMark/>
                  </w:tcPr>
                  <w:p w14:paraId="6D19B14B" w14:textId="77777777" w:rsidR="00BB1532" w:rsidRDefault="00BB153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BB1532" w14:paraId="43B97A8C" w14:textId="77777777">
                <w:trPr>
                  <w:divId w:val="1101222835"/>
                  <w:tblCellSpacing w:w="15" w:type="dxa"/>
                </w:trPr>
                <w:tc>
                  <w:tcPr>
                    <w:tcW w:w="50" w:type="pct"/>
                    <w:hideMark/>
                  </w:tcPr>
                  <w:p w14:paraId="36FF2723" w14:textId="77777777" w:rsidR="00BB1532" w:rsidRDefault="00BB1532">
                    <w:pPr>
                      <w:pStyle w:val="Literaturverzeichnis"/>
                      <w:rPr>
                        <w:noProof/>
                      </w:rPr>
                    </w:pPr>
                    <w:r>
                      <w:rPr>
                        <w:noProof/>
                      </w:rPr>
                      <w:t xml:space="preserve">[59] </w:t>
                    </w:r>
                  </w:p>
                </w:tc>
                <w:tc>
                  <w:tcPr>
                    <w:tcW w:w="0" w:type="auto"/>
                    <w:hideMark/>
                  </w:tcPr>
                  <w:p w14:paraId="758D2B0D" w14:textId="77777777" w:rsidR="00BB1532" w:rsidRDefault="00BB1532">
                    <w:pPr>
                      <w:pStyle w:val="Literaturverzeichnis"/>
                      <w:rPr>
                        <w:noProof/>
                      </w:rPr>
                    </w:pPr>
                    <w:r>
                      <w:rPr>
                        <w:noProof/>
                      </w:rPr>
                      <w:t>A. L. Simeone, E. Velloso und H. Gellersen, „Substitutional Reality: Using the physical environment to design virtual reality experiences,“ Januar 2015.</w:t>
                    </w:r>
                  </w:p>
                </w:tc>
              </w:tr>
              <w:tr w:rsidR="00BB1532" w14:paraId="6E69E7DB" w14:textId="77777777">
                <w:trPr>
                  <w:divId w:val="1101222835"/>
                  <w:tblCellSpacing w:w="15" w:type="dxa"/>
                </w:trPr>
                <w:tc>
                  <w:tcPr>
                    <w:tcW w:w="50" w:type="pct"/>
                    <w:hideMark/>
                  </w:tcPr>
                  <w:p w14:paraId="3D9F2B32" w14:textId="77777777" w:rsidR="00BB1532" w:rsidRDefault="00BB1532">
                    <w:pPr>
                      <w:pStyle w:val="Literaturverzeichnis"/>
                      <w:rPr>
                        <w:noProof/>
                      </w:rPr>
                    </w:pPr>
                    <w:r>
                      <w:rPr>
                        <w:noProof/>
                      </w:rPr>
                      <w:t xml:space="preserve">[60] </w:t>
                    </w:r>
                  </w:p>
                </w:tc>
                <w:tc>
                  <w:tcPr>
                    <w:tcW w:w="0" w:type="auto"/>
                    <w:hideMark/>
                  </w:tcPr>
                  <w:p w14:paraId="1E48EAF1" w14:textId="77777777" w:rsidR="00BB1532" w:rsidRDefault="00BB1532">
                    <w:pPr>
                      <w:pStyle w:val="Literaturverzeichnis"/>
                      <w:rPr>
                        <w:noProof/>
                      </w:rPr>
                    </w:pPr>
                    <w:r>
                      <w:rPr>
                        <w:noProof/>
                      </w:rPr>
                      <w:t>J. N. Templeman, P. S. Denbrook und L. E. Sibert, „Virtual locomotion: Walking in place through virtual environments,“ Dezember 1999.</w:t>
                    </w:r>
                  </w:p>
                </w:tc>
              </w:tr>
              <w:tr w:rsidR="00BB1532" w14:paraId="02BFEB2F" w14:textId="77777777">
                <w:trPr>
                  <w:divId w:val="1101222835"/>
                  <w:tblCellSpacing w:w="15" w:type="dxa"/>
                </w:trPr>
                <w:tc>
                  <w:tcPr>
                    <w:tcW w:w="50" w:type="pct"/>
                    <w:hideMark/>
                  </w:tcPr>
                  <w:p w14:paraId="6FF0A142" w14:textId="77777777" w:rsidR="00BB1532" w:rsidRDefault="00BB1532">
                    <w:pPr>
                      <w:pStyle w:val="Literaturverzeichnis"/>
                      <w:rPr>
                        <w:noProof/>
                      </w:rPr>
                    </w:pPr>
                    <w:r>
                      <w:rPr>
                        <w:noProof/>
                      </w:rPr>
                      <w:t xml:space="preserve">[61] </w:t>
                    </w:r>
                  </w:p>
                </w:tc>
                <w:tc>
                  <w:tcPr>
                    <w:tcW w:w="0" w:type="auto"/>
                    <w:hideMark/>
                  </w:tcPr>
                  <w:p w14:paraId="7D6765F9" w14:textId="77777777" w:rsidR="00BB1532" w:rsidRDefault="00BB1532">
                    <w:pPr>
                      <w:pStyle w:val="Literaturverzeichnis"/>
                      <w:rPr>
                        <w:noProof/>
                      </w:rPr>
                    </w:pPr>
                    <w:r>
                      <w:rPr>
                        <w:noProof/>
                      </w:rPr>
                      <w:t>D. A. Bowman, D. Koller und L. F. Hodges, „Travel in Immersive Virtual Environments: An Evaluation of Viewpoint,“ 1997.</w:t>
                    </w:r>
                  </w:p>
                </w:tc>
              </w:tr>
              <w:tr w:rsidR="00BB1532" w14:paraId="405CCFF7" w14:textId="77777777">
                <w:trPr>
                  <w:divId w:val="1101222835"/>
                  <w:tblCellSpacing w:w="15" w:type="dxa"/>
                </w:trPr>
                <w:tc>
                  <w:tcPr>
                    <w:tcW w:w="50" w:type="pct"/>
                    <w:hideMark/>
                  </w:tcPr>
                  <w:p w14:paraId="17AE28F1" w14:textId="77777777" w:rsidR="00BB1532" w:rsidRDefault="00BB1532">
                    <w:pPr>
                      <w:pStyle w:val="Literaturverzeichnis"/>
                      <w:rPr>
                        <w:noProof/>
                      </w:rPr>
                    </w:pPr>
                    <w:r>
                      <w:rPr>
                        <w:noProof/>
                      </w:rPr>
                      <w:t xml:space="preserve">[62] </w:t>
                    </w:r>
                  </w:p>
                </w:tc>
                <w:tc>
                  <w:tcPr>
                    <w:tcW w:w="0" w:type="auto"/>
                    <w:hideMark/>
                  </w:tcPr>
                  <w:p w14:paraId="0F65683E" w14:textId="77777777" w:rsidR="00BB1532" w:rsidRDefault="00BB153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BB1532" w14:paraId="7B52C491" w14:textId="77777777">
                <w:trPr>
                  <w:divId w:val="1101222835"/>
                  <w:tblCellSpacing w:w="15" w:type="dxa"/>
                </w:trPr>
                <w:tc>
                  <w:tcPr>
                    <w:tcW w:w="50" w:type="pct"/>
                    <w:hideMark/>
                  </w:tcPr>
                  <w:p w14:paraId="43A30E79" w14:textId="77777777" w:rsidR="00BB1532" w:rsidRDefault="00BB1532">
                    <w:pPr>
                      <w:pStyle w:val="Literaturverzeichnis"/>
                      <w:rPr>
                        <w:noProof/>
                      </w:rPr>
                    </w:pPr>
                    <w:r>
                      <w:rPr>
                        <w:noProof/>
                      </w:rPr>
                      <w:t xml:space="preserve">[63] </w:t>
                    </w:r>
                  </w:p>
                </w:tc>
                <w:tc>
                  <w:tcPr>
                    <w:tcW w:w="0" w:type="auto"/>
                    <w:hideMark/>
                  </w:tcPr>
                  <w:p w14:paraId="616F0655" w14:textId="77777777" w:rsidR="00BB1532" w:rsidRDefault="00BB1532">
                    <w:pPr>
                      <w:pStyle w:val="Literaturverzeichnis"/>
                      <w:rPr>
                        <w:noProof/>
                      </w:rPr>
                    </w:pPr>
                    <w:r>
                      <w:rPr>
                        <w:noProof/>
                      </w:rPr>
                      <w:t>V. Interrante, B. Ries und L. Anderson, „Seven League Boots: A New Metaphor for Augmented Locomotion through Moderately Large Scale Immersive Virtual Environments,“ 2007.</w:t>
                    </w:r>
                  </w:p>
                </w:tc>
              </w:tr>
              <w:tr w:rsidR="00BB1532" w14:paraId="258A32CA" w14:textId="77777777">
                <w:trPr>
                  <w:divId w:val="1101222835"/>
                  <w:tblCellSpacing w:w="15" w:type="dxa"/>
                </w:trPr>
                <w:tc>
                  <w:tcPr>
                    <w:tcW w:w="50" w:type="pct"/>
                    <w:hideMark/>
                  </w:tcPr>
                  <w:p w14:paraId="314BD8C7" w14:textId="77777777" w:rsidR="00BB1532" w:rsidRDefault="00BB1532">
                    <w:pPr>
                      <w:pStyle w:val="Literaturverzeichnis"/>
                      <w:rPr>
                        <w:noProof/>
                      </w:rPr>
                    </w:pPr>
                    <w:r>
                      <w:rPr>
                        <w:noProof/>
                      </w:rPr>
                      <w:t xml:space="preserve">[64] </w:t>
                    </w:r>
                  </w:p>
                </w:tc>
                <w:tc>
                  <w:tcPr>
                    <w:tcW w:w="0" w:type="auto"/>
                    <w:hideMark/>
                  </w:tcPr>
                  <w:p w14:paraId="45C80590" w14:textId="77777777" w:rsidR="00BB1532" w:rsidRDefault="00BB1532">
                    <w:pPr>
                      <w:pStyle w:val="Literaturverzeichnis"/>
                      <w:rPr>
                        <w:noProof/>
                      </w:rPr>
                    </w:pPr>
                    <w:r>
                      <w:rPr>
                        <w:noProof/>
                      </w:rPr>
                      <w:t>L. F. Hodges, R. Kooper, T. C. Meyer, B. O. Rothbaum, D. Opdyke, J. J. Graaff, J. S. Williford und M. M. North, „Virtual Environments for Treating the Fear of Heights,“ 1995.</w:t>
                    </w:r>
                  </w:p>
                </w:tc>
              </w:tr>
              <w:tr w:rsidR="00BB1532" w14:paraId="542C3DE8" w14:textId="77777777">
                <w:trPr>
                  <w:divId w:val="1101222835"/>
                  <w:tblCellSpacing w:w="15" w:type="dxa"/>
                </w:trPr>
                <w:tc>
                  <w:tcPr>
                    <w:tcW w:w="50" w:type="pct"/>
                    <w:hideMark/>
                  </w:tcPr>
                  <w:p w14:paraId="41CB422E" w14:textId="77777777" w:rsidR="00BB1532" w:rsidRDefault="00BB1532">
                    <w:pPr>
                      <w:pStyle w:val="Literaturverzeichnis"/>
                      <w:rPr>
                        <w:noProof/>
                      </w:rPr>
                    </w:pPr>
                    <w:r>
                      <w:rPr>
                        <w:noProof/>
                      </w:rPr>
                      <w:t xml:space="preserve">[65] </w:t>
                    </w:r>
                  </w:p>
                </w:tc>
                <w:tc>
                  <w:tcPr>
                    <w:tcW w:w="0" w:type="auto"/>
                    <w:hideMark/>
                  </w:tcPr>
                  <w:p w14:paraId="2DB6AD89" w14:textId="77777777" w:rsidR="00BB1532" w:rsidRDefault="00BB1532">
                    <w:pPr>
                      <w:pStyle w:val="Literaturverzeichnis"/>
                      <w:rPr>
                        <w:noProof/>
                      </w:rPr>
                    </w:pPr>
                    <w:r>
                      <w:rPr>
                        <w:noProof/>
                      </w:rPr>
                      <w:t>G. Bruder, F. Steinicke und K. H. Hinrichs, „Arch-Explore: A natural user interface for immersive architectural,“ 2009.</w:t>
                    </w:r>
                  </w:p>
                </w:tc>
              </w:tr>
              <w:tr w:rsidR="00BB1532" w14:paraId="38860992" w14:textId="77777777">
                <w:trPr>
                  <w:divId w:val="1101222835"/>
                  <w:tblCellSpacing w:w="15" w:type="dxa"/>
                </w:trPr>
                <w:tc>
                  <w:tcPr>
                    <w:tcW w:w="50" w:type="pct"/>
                    <w:hideMark/>
                  </w:tcPr>
                  <w:p w14:paraId="404FBEA7" w14:textId="77777777" w:rsidR="00BB1532" w:rsidRDefault="00BB1532">
                    <w:pPr>
                      <w:pStyle w:val="Literaturverzeichnis"/>
                      <w:rPr>
                        <w:noProof/>
                      </w:rPr>
                    </w:pPr>
                    <w:r>
                      <w:rPr>
                        <w:noProof/>
                      </w:rPr>
                      <w:t xml:space="preserve">[66] </w:t>
                    </w:r>
                  </w:p>
                </w:tc>
                <w:tc>
                  <w:tcPr>
                    <w:tcW w:w="0" w:type="auto"/>
                    <w:hideMark/>
                  </w:tcPr>
                  <w:p w14:paraId="4E51F08C" w14:textId="77777777" w:rsidR="00BB1532" w:rsidRDefault="00BB1532">
                    <w:pPr>
                      <w:pStyle w:val="Literaturverzeichnis"/>
                      <w:rPr>
                        <w:noProof/>
                      </w:rPr>
                    </w:pPr>
                    <w:r>
                      <w:rPr>
                        <w:noProof/>
                      </w:rPr>
                      <w:t>T. Peck, H. Fuchs und M. Whitton, „Evaluation of Reorientation Techniques and Distractors for Walking in Large Virtual Environments,“ 2008.</w:t>
                    </w:r>
                  </w:p>
                </w:tc>
              </w:tr>
            </w:tbl>
            <w:p w14:paraId="0929F04C" w14:textId="77777777" w:rsidR="00BB1532" w:rsidRDefault="00BB1532">
              <w:pPr>
                <w:divId w:val="1101222835"/>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65" w:name="_Toc73303254"/>
      <w:r w:rsidRPr="005F4571">
        <w:lastRenderedPageBreak/>
        <w:t>Eidesstattliche Erklärung</w:t>
      </w:r>
      <w:bookmarkEnd w:id="165"/>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59"/>
      <w:headerReference w:type="default" r:id="rId60"/>
      <w:footerReference w:type="even" r:id="rId61"/>
      <w:footerReference w:type="default" r:id="rId62"/>
      <w:headerReference w:type="first" r:id="rId63"/>
      <w:footerReference w:type="first" r:id="rId64"/>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2" w:author="Meixner" w:date="2013-09-02T10:55:00Z" w:initials="M">
    <w:p w14:paraId="4585DC0B" w14:textId="77777777" w:rsidR="00116808" w:rsidRDefault="00116808">
      <w:pPr>
        <w:pStyle w:val="Kommentartext"/>
      </w:pPr>
      <w:r>
        <w:rPr>
          <w:rStyle w:val="Kommentarzeichen"/>
        </w:rPr>
        <w:annotationRef/>
      </w:r>
      <w:r>
        <w:t>3-5 Seiten</w:t>
      </w:r>
    </w:p>
  </w:comment>
  <w:comment w:id="158"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64"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F238F" w14:textId="77777777" w:rsidR="001A17BA" w:rsidRDefault="001A17BA">
      <w:r>
        <w:separator/>
      </w:r>
    </w:p>
  </w:endnote>
  <w:endnote w:type="continuationSeparator" w:id="0">
    <w:p w14:paraId="1B5BCE3E" w14:textId="77777777" w:rsidR="001A17BA" w:rsidRDefault="001A17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1A17BA"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E9D26" w14:textId="77777777" w:rsidR="001A17BA" w:rsidRDefault="001A17BA">
      <w:r>
        <w:separator/>
      </w:r>
    </w:p>
  </w:footnote>
  <w:footnote w:type="continuationSeparator" w:id="0">
    <w:p w14:paraId="381AB994" w14:textId="77777777" w:rsidR="001A17BA" w:rsidRDefault="001A17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76343586"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AB3BB6">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76343586"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AB3BB6">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17E018E0"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AB3BB6">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17E018E0"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AB3BB6">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1BA33A42"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AB3BB6">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1BA33A42"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AB3BB6">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0"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3"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6"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8"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9"/>
  </w:num>
  <w:num w:numId="4">
    <w:abstractNumId w:val="9"/>
  </w:num>
  <w:num w:numId="5">
    <w:abstractNumId w:val="17"/>
  </w:num>
  <w:num w:numId="6">
    <w:abstractNumId w:val="8"/>
  </w:num>
  <w:num w:numId="7">
    <w:abstractNumId w:val="14"/>
  </w:num>
  <w:num w:numId="8">
    <w:abstractNumId w:val="18"/>
  </w:num>
  <w:num w:numId="9">
    <w:abstractNumId w:val="11"/>
  </w:num>
  <w:num w:numId="10">
    <w:abstractNumId w:val="4"/>
  </w:num>
  <w:num w:numId="11">
    <w:abstractNumId w:val="22"/>
  </w:num>
  <w:num w:numId="12">
    <w:abstractNumId w:val="2"/>
  </w:num>
  <w:num w:numId="13">
    <w:abstractNumId w:val="20"/>
  </w:num>
  <w:num w:numId="14">
    <w:abstractNumId w:val="13"/>
  </w:num>
  <w:num w:numId="15">
    <w:abstractNumId w:val="7"/>
  </w:num>
  <w:num w:numId="16">
    <w:abstractNumId w:val="16"/>
  </w:num>
  <w:num w:numId="17">
    <w:abstractNumId w:val="10"/>
  </w:num>
  <w:num w:numId="18">
    <w:abstractNumId w:val="1"/>
  </w:num>
  <w:num w:numId="19">
    <w:abstractNumId w:val="21"/>
  </w:num>
  <w:num w:numId="20">
    <w:abstractNumId w:val="3"/>
  </w:num>
  <w:num w:numId="21">
    <w:abstractNumId w:val="0"/>
  </w:num>
  <w:num w:numId="22">
    <w:abstractNumId w:val="5"/>
  </w:num>
  <w:num w:numId="23">
    <w:abstractNumId w:val="1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5DC8"/>
    <w:rsid w:val="000061A0"/>
    <w:rsid w:val="00006BBB"/>
    <w:rsid w:val="00007A00"/>
    <w:rsid w:val="00007BEE"/>
    <w:rsid w:val="00007C0F"/>
    <w:rsid w:val="00007EAA"/>
    <w:rsid w:val="00010222"/>
    <w:rsid w:val="0001103D"/>
    <w:rsid w:val="00011A07"/>
    <w:rsid w:val="00011FDF"/>
    <w:rsid w:val="0001237F"/>
    <w:rsid w:val="00012727"/>
    <w:rsid w:val="000139EC"/>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B1C"/>
    <w:rsid w:val="00050EF3"/>
    <w:rsid w:val="00052773"/>
    <w:rsid w:val="00052CC4"/>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180"/>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625"/>
    <w:rsid w:val="000D79EC"/>
    <w:rsid w:val="000E0C8C"/>
    <w:rsid w:val="000E0CBB"/>
    <w:rsid w:val="000E0E9B"/>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F7"/>
    <w:rsid w:val="00100C90"/>
    <w:rsid w:val="001010CE"/>
    <w:rsid w:val="00101F76"/>
    <w:rsid w:val="001022FF"/>
    <w:rsid w:val="00102F20"/>
    <w:rsid w:val="0010370C"/>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10DB"/>
    <w:rsid w:val="001214C2"/>
    <w:rsid w:val="001215C4"/>
    <w:rsid w:val="00122C18"/>
    <w:rsid w:val="00122E73"/>
    <w:rsid w:val="00123587"/>
    <w:rsid w:val="001236C8"/>
    <w:rsid w:val="00123F66"/>
    <w:rsid w:val="00124683"/>
    <w:rsid w:val="001254E2"/>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6D98"/>
    <w:rsid w:val="00186F62"/>
    <w:rsid w:val="0018796C"/>
    <w:rsid w:val="00187BD5"/>
    <w:rsid w:val="00191039"/>
    <w:rsid w:val="0019242C"/>
    <w:rsid w:val="00192801"/>
    <w:rsid w:val="001929A1"/>
    <w:rsid w:val="001945FE"/>
    <w:rsid w:val="00195261"/>
    <w:rsid w:val="00195AFD"/>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6240"/>
    <w:rsid w:val="001A6F4C"/>
    <w:rsid w:val="001A6FD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CB2"/>
    <w:rsid w:val="00221E8C"/>
    <w:rsid w:val="00223192"/>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719C"/>
    <w:rsid w:val="00237A56"/>
    <w:rsid w:val="00241904"/>
    <w:rsid w:val="0024220E"/>
    <w:rsid w:val="0024237F"/>
    <w:rsid w:val="00243631"/>
    <w:rsid w:val="002447D5"/>
    <w:rsid w:val="00244DA4"/>
    <w:rsid w:val="00244EA0"/>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167"/>
    <w:rsid w:val="0028329D"/>
    <w:rsid w:val="002834B7"/>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D09"/>
    <w:rsid w:val="00294F53"/>
    <w:rsid w:val="0029515F"/>
    <w:rsid w:val="00295A2B"/>
    <w:rsid w:val="002967CC"/>
    <w:rsid w:val="0029725E"/>
    <w:rsid w:val="002972CC"/>
    <w:rsid w:val="00297333"/>
    <w:rsid w:val="0029796B"/>
    <w:rsid w:val="00297DE4"/>
    <w:rsid w:val="00297F49"/>
    <w:rsid w:val="002A07F8"/>
    <w:rsid w:val="002A0A0C"/>
    <w:rsid w:val="002A335C"/>
    <w:rsid w:val="002A5480"/>
    <w:rsid w:val="002A57D0"/>
    <w:rsid w:val="002A5FAA"/>
    <w:rsid w:val="002A6EC0"/>
    <w:rsid w:val="002B096D"/>
    <w:rsid w:val="002B2AA0"/>
    <w:rsid w:val="002B33BE"/>
    <w:rsid w:val="002B614A"/>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1D7"/>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6007F"/>
    <w:rsid w:val="0036086F"/>
    <w:rsid w:val="00360AEC"/>
    <w:rsid w:val="00360B24"/>
    <w:rsid w:val="003612DF"/>
    <w:rsid w:val="00364947"/>
    <w:rsid w:val="00364C4F"/>
    <w:rsid w:val="00364D50"/>
    <w:rsid w:val="00364D91"/>
    <w:rsid w:val="0036566F"/>
    <w:rsid w:val="00366B83"/>
    <w:rsid w:val="00366B87"/>
    <w:rsid w:val="0036733D"/>
    <w:rsid w:val="00372054"/>
    <w:rsid w:val="00372806"/>
    <w:rsid w:val="00372AAF"/>
    <w:rsid w:val="003736E5"/>
    <w:rsid w:val="003741C4"/>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4C12"/>
    <w:rsid w:val="003B5570"/>
    <w:rsid w:val="003B5866"/>
    <w:rsid w:val="003B5C69"/>
    <w:rsid w:val="003B5F98"/>
    <w:rsid w:val="003B6AF4"/>
    <w:rsid w:val="003B6C43"/>
    <w:rsid w:val="003B78B8"/>
    <w:rsid w:val="003B7B94"/>
    <w:rsid w:val="003B7E92"/>
    <w:rsid w:val="003C0A36"/>
    <w:rsid w:val="003C0B48"/>
    <w:rsid w:val="003C0B6E"/>
    <w:rsid w:val="003C23ED"/>
    <w:rsid w:val="003C38EA"/>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E0CA8"/>
    <w:rsid w:val="003E1EB2"/>
    <w:rsid w:val="003E1FD4"/>
    <w:rsid w:val="003E3131"/>
    <w:rsid w:val="003E3534"/>
    <w:rsid w:val="003E4F67"/>
    <w:rsid w:val="003E52B5"/>
    <w:rsid w:val="003E5C04"/>
    <w:rsid w:val="003E5D85"/>
    <w:rsid w:val="003E6632"/>
    <w:rsid w:val="003E7014"/>
    <w:rsid w:val="003F015D"/>
    <w:rsid w:val="003F05B0"/>
    <w:rsid w:val="003F1612"/>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60067"/>
    <w:rsid w:val="00460378"/>
    <w:rsid w:val="004609FB"/>
    <w:rsid w:val="00460E71"/>
    <w:rsid w:val="00461FCC"/>
    <w:rsid w:val="00462CAF"/>
    <w:rsid w:val="00462FB2"/>
    <w:rsid w:val="00463C81"/>
    <w:rsid w:val="00463FBE"/>
    <w:rsid w:val="00465329"/>
    <w:rsid w:val="004678A3"/>
    <w:rsid w:val="00467F89"/>
    <w:rsid w:val="00470A39"/>
    <w:rsid w:val="00471644"/>
    <w:rsid w:val="0047301A"/>
    <w:rsid w:val="004730E2"/>
    <w:rsid w:val="004731FC"/>
    <w:rsid w:val="0047358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2371"/>
    <w:rsid w:val="004B3268"/>
    <w:rsid w:val="004B5390"/>
    <w:rsid w:val="004B55A5"/>
    <w:rsid w:val="004B66A6"/>
    <w:rsid w:val="004B78DA"/>
    <w:rsid w:val="004C0119"/>
    <w:rsid w:val="004C068F"/>
    <w:rsid w:val="004C2B68"/>
    <w:rsid w:val="004C3035"/>
    <w:rsid w:val="004C3AD9"/>
    <w:rsid w:val="004C3B3C"/>
    <w:rsid w:val="004C40EC"/>
    <w:rsid w:val="004C4D26"/>
    <w:rsid w:val="004C56FB"/>
    <w:rsid w:val="004C7223"/>
    <w:rsid w:val="004C73CE"/>
    <w:rsid w:val="004C7812"/>
    <w:rsid w:val="004C7990"/>
    <w:rsid w:val="004C7D48"/>
    <w:rsid w:val="004D05A9"/>
    <w:rsid w:val="004D1EA7"/>
    <w:rsid w:val="004D234A"/>
    <w:rsid w:val="004D2379"/>
    <w:rsid w:val="004D262A"/>
    <w:rsid w:val="004D2DBE"/>
    <w:rsid w:val="004D2FD4"/>
    <w:rsid w:val="004D30CB"/>
    <w:rsid w:val="004D39D0"/>
    <w:rsid w:val="004D3B2E"/>
    <w:rsid w:val="004D3F45"/>
    <w:rsid w:val="004D44E0"/>
    <w:rsid w:val="004D50A9"/>
    <w:rsid w:val="004D5861"/>
    <w:rsid w:val="004D62FD"/>
    <w:rsid w:val="004D6579"/>
    <w:rsid w:val="004D79C3"/>
    <w:rsid w:val="004D7A4E"/>
    <w:rsid w:val="004E00E5"/>
    <w:rsid w:val="004E07B6"/>
    <w:rsid w:val="004E11D5"/>
    <w:rsid w:val="004E120A"/>
    <w:rsid w:val="004E1278"/>
    <w:rsid w:val="004E1D4E"/>
    <w:rsid w:val="004E1D5F"/>
    <w:rsid w:val="004E1E3E"/>
    <w:rsid w:val="004E24DF"/>
    <w:rsid w:val="004E2A3C"/>
    <w:rsid w:val="004E3214"/>
    <w:rsid w:val="004E3474"/>
    <w:rsid w:val="004E370E"/>
    <w:rsid w:val="004E37BF"/>
    <w:rsid w:val="004E387F"/>
    <w:rsid w:val="004E3B4A"/>
    <w:rsid w:val="004E3CAE"/>
    <w:rsid w:val="004E3DF9"/>
    <w:rsid w:val="004E4D51"/>
    <w:rsid w:val="004E50E1"/>
    <w:rsid w:val="004E6050"/>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83D"/>
    <w:rsid w:val="0055683F"/>
    <w:rsid w:val="0055722B"/>
    <w:rsid w:val="00557DFE"/>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7829"/>
    <w:rsid w:val="00577BE9"/>
    <w:rsid w:val="005806CF"/>
    <w:rsid w:val="0058184E"/>
    <w:rsid w:val="00581B50"/>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7346"/>
    <w:rsid w:val="005D766C"/>
    <w:rsid w:val="005D76D2"/>
    <w:rsid w:val="005D7A1A"/>
    <w:rsid w:val="005E05AC"/>
    <w:rsid w:val="005E09AC"/>
    <w:rsid w:val="005E09C4"/>
    <w:rsid w:val="005E0AFE"/>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ED7"/>
    <w:rsid w:val="00602F32"/>
    <w:rsid w:val="006037F4"/>
    <w:rsid w:val="00603CF5"/>
    <w:rsid w:val="00603D61"/>
    <w:rsid w:val="0060414B"/>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C7C"/>
    <w:rsid w:val="00620657"/>
    <w:rsid w:val="00620C02"/>
    <w:rsid w:val="00620D34"/>
    <w:rsid w:val="00620F85"/>
    <w:rsid w:val="00622487"/>
    <w:rsid w:val="006226A6"/>
    <w:rsid w:val="00623516"/>
    <w:rsid w:val="00623741"/>
    <w:rsid w:val="006246A8"/>
    <w:rsid w:val="00624B0B"/>
    <w:rsid w:val="00625443"/>
    <w:rsid w:val="00626675"/>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D40"/>
    <w:rsid w:val="00637F0C"/>
    <w:rsid w:val="00640CD1"/>
    <w:rsid w:val="006414B9"/>
    <w:rsid w:val="00641531"/>
    <w:rsid w:val="00642901"/>
    <w:rsid w:val="00643536"/>
    <w:rsid w:val="0064388D"/>
    <w:rsid w:val="00644A4F"/>
    <w:rsid w:val="006457FC"/>
    <w:rsid w:val="0064670B"/>
    <w:rsid w:val="00646878"/>
    <w:rsid w:val="006479B8"/>
    <w:rsid w:val="00647ECC"/>
    <w:rsid w:val="00650313"/>
    <w:rsid w:val="006505DF"/>
    <w:rsid w:val="0065104B"/>
    <w:rsid w:val="00651E33"/>
    <w:rsid w:val="006522A8"/>
    <w:rsid w:val="0065298A"/>
    <w:rsid w:val="00652E49"/>
    <w:rsid w:val="00653146"/>
    <w:rsid w:val="0065371E"/>
    <w:rsid w:val="00653C2D"/>
    <w:rsid w:val="00653E0E"/>
    <w:rsid w:val="006542D9"/>
    <w:rsid w:val="00654FC5"/>
    <w:rsid w:val="006559E3"/>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A0C"/>
    <w:rsid w:val="006C6AB0"/>
    <w:rsid w:val="006D1AF4"/>
    <w:rsid w:val="006D1E0D"/>
    <w:rsid w:val="006D204B"/>
    <w:rsid w:val="006D2BFE"/>
    <w:rsid w:val="006D2C47"/>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72E8"/>
    <w:rsid w:val="00720A4B"/>
    <w:rsid w:val="00720D4E"/>
    <w:rsid w:val="00721443"/>
    <w:rsid w:val="00721FC6"/>
    <w:rsid w:val="0072247F"/>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C7D"/>
    <w:rsid w:val="00786D7B"/>
    <w:rsid w:val="00786E07"/>
    <w:rsid w:val="00787F8E"/>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663"/>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65C"/>
    <w:rsid w:val="007C7DC8"/>
    <w:rsid w:val="007C7F58"/>
    <w:rsid w:val="007D1B51"/>
    <w:rsid w:val="007D2496"/>
    <w:rsid w:val="007D346F"/>
    <w:rsid w:val="007D3B4E"/>
    <w:rsid w:val="007D4269"/>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98A"/>
    <w:rsid w:val="007F4B10"/>
    <w:rsid w:val="007F52B3"/>
    <w:rsid w:val="007F5522"/>
    <w:rsid w:val="007F552D"/>
    <w:rsid w:val="007F63BB"/>
    <w:rsid w:val="007F6E94"/>
    <w:rsid w:val="007F70D9"/>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9F3"/>
    <w:rsid w:val="0085369D"/>
    <w:rsid w:val="0085554A"/>
    <w:rsid w:val="008579A3"/>
    <w:rsid w:val="00857D7B"/>
    <w:rsid w:val="00861C27"/>
    <w:rsid w:val="008621A9"/>
    <w:rsid w:val="008621D0"/>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4447"/>
    <w:rsid w:val="008A4E64"/>
    <w:rsid w:val="008A5200"/>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498"/>
    <w:rsid w:val="008E076C"/>
    <w:rsid w:val="008E0C60"/>
    <w:rsid w:val="008E2E56"/>
    <w:rsid w:val="008E3D80"/>
    <w:rsid w:val="008E4332"/>
    <w:rsid w:val="008E5BA3"/>
    <w:rsid w:val="008E6A22"/>
    <w:rsid w:val="008E7F20"/>
    <w:rsid w:val="008F0C6E"/>
    <w:rsid w:val="008F10D2"/>
    <w:rsid w:val="008F1729"/>
    <w:rsid w:val="008F1FFC"/>
    <w:rsid w:val="008F3758"/>
    <w:rsid w:val="008F3E74"/>
    <w:rsid w:val="008F3F4A"/>
    <w:rsid w:val="008F48D2"/>
    <w:rsid w:val="008F51E4"/>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3EF4"/>
    <w:rsid w:val="009347B1"/>
    <w:rsid w:val="00936CF4"/>
    <w:rsid w:val="00940A0D"/>
    <w:rsid w:val="009410CC"/>
    <w:rsid w:val="00941B2C"/>
    <w:rsid w:val="009423DA"/>
    <w:rsid w:val="009424B3"/>
    <w:rsid w:val="00942AA5"/>
    <w:rsid w:val="0094375A"/>
    <w:rsid w:val="0094565E"/>
    <w:rsid w:val="009463C8"/>
    <w:rsid w:val="0094653E"/>
    <w:rsid w:val="00946A13"/>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1B94"/>
    <w:rsid w:val="009626AF"/>
    <w:rsid w:val="00962989"/>
    <w:rsid w:val="00963405"/>
    <w:rsid w:val="009636DD"/>
    <w:rsid w:val="00963CBE"/>
    <w:rsid w:val="00963FAC"/>
    <w:rsid w:val="00964BE7"/>
    <w:rsid w:val="0096674E"/>
    <w:rsid w:val="00966BD3"/>
    <w:rsid w:val="009678D8"/>
    <w:rsid w:val="0097126D"/>
    <w:rsid w:val="00971634"/>
    <w:rsid w:val="00972514"/>
    <w:rsid w:val="00972C2D"/>
    <w:rsid w:val="00972DD6"/>
    <w:rsid w:val="009732BA"/>
    <w:rsid w:val="00975200"/>
    <w:rsid w:val="00975227"/>
    <w:rsid w:val="00976616"/>
    <w:rsid w:val="0098039E"/>
    <w:rsid w:val="00980F7B"/>
    <w:rsid w:val="00982326"/>
    <w:rsid w:val="00983A70"/>
    <w:rsid w:val="009842D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AF0"/>
    <w:rsid w:val="009D3D92"/>
    <w:rsid w:val="009D4A9A"/>
    <w:rsid w:val="009D4AD1"/>
    <w:rsid w:val="009D4AD9"/>
    <w:rsid w:val="009D5611"/>
    <w:rsid w:val="009D6266"/>
    <w:rsid w:val="009D6474"/>
    <w:rsid w:val="009D686B"/>
    <w:rsid w:val="009D740C"/>
    <w:rsid w:val="009D7F6E"/>
    <w:rsid w:val="009E090B"/>
    <w:rsid w:val="009E0CA2"/>
    <w:rsid w:val="009E13A4"/>
    <w:rsid w:val="009E1DF5"/>
    <w:rsid w:val="009E1FB5"/>
    <w:rsid w:val="009E2891"/>
    <w:rsid w:val="009E3B9E"/>
    <w:rsid w:val="009E4A8B"/>
    <w:rsid w:val="009E67E0"/>
    <w:rsid w:val="009F0717"/>
    <w:rsid w:val="009F0BE3"/>
    <w:rsid w:val="009F0D47"/>
    <w:rsid w:val="009F1A63"/>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32F2"/>
    <w:rsid w:val="00A544BE"/>
    <w:rsid w:val="00A546FA"/>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704E2"/>
    <w:rsid w:val="00A71099"/>
    <w:rsid w:val="00A71597"/>
    <w:rsid w:val="00A71733"/>
    <w:rsid w:val="00A71C01"/>
    <w:rsid w:val="00A72118"/>
    <w:rsid w:val="00A72177"/>
    <w:rsid w:val="00A726EA"/>
    <w:rsid w:val="00A7462D"/>
    <w:rsid w:val="00A74CDF"/>
    <w:rsid w:val="00A7660C"/>
    <w:rsid w:val="00A76A9F"/>
    <w:rsid w:val="00A76B39"/>
    <w:rsid w:val="00A76DCC"/>
    <w:rsid w:val="00A80EDF"/>
    <w:rsid w:val="00A80F6F"/>
    <w:rsid w:val="00A81BF4"/>
    <w:rsid w:val="00A8255A"/>
    <w:rsid w:val="00A8317D"/>
    <w:rsid w:val="00A83CCA"/>
    <w:rsid w:val="00A842CD"/>
    <w:rsid w:val="00A842FE"/>
    <w:rsid w:val="00A857D6"/>
    <w:rsid w:val="00A85C5E"/>
    <w:rsid w:val="00A87E56"/>
    <w:rsid w:val="00A9127F"/>
    <w:rsid w:val="00A9160D"/>
    <w:rsid w:val="00A91CF6"/>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082A"/>
    <w:rsid w:val="00AD104F"/>
    <w:rsid w:val="00AD1BE7"/>
    <w:rsid w:val="00AD1D23"/>
    <w:rsid w:val="00AD1E53"/>
    <w:rsid w:val="00AD2CBA"/>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11A0"/>
    <w:rsid w:val="00B042C9"/>
    <w:rsid w:val="00B0447C"/>
    <w:rsid w:val="00B0454E"/>
    <w:rsid w:val="00B04B14"/>
    <w:rsid w:val="00B05024"/>
    <w:rsid w:val="00B0509E"/>
    <w:rsid w:val="00B0570C"/>
    <w:rsid w:val="00B05CEC"/>
    <w:rsid w:val="00B06582"/>
    <w:rsid w:val="00B07A8C"/>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893"/>
    <w:rsid w:val="00B34F09"/>
    <w:rsid w:val="00B36796"/>
    <w:rsid w:val="00B36ECD"/>
    <w:rsid w:val="00B40C2C"/>
    <w:rsid w:val="00B42CF8"/>
    <w:rsid w:val="00B42D0D"/>
    <w:rsid w:val="00B42FD6"/>
    <w:rsid w:val="00B44E15"/>
    <w:rsid w:val="00B45901"/>
    <w:rsid w:val="00B46034"/>
    <w:rsid w:val="00B46655"/>
    <w:rsid w:val="00B46A05"/>
    <w:rsid w:val="00B46F4C"/>
    <w:rsid w:val="00B479E6"/>
    <w:rsid w:val="00B50406"/>
    <w:rsid w:val="00B51C2B"/>
    <w:rsid w:val="00B51F2E"/>
    <w:rsid w:val="00B526B4"/>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BBF"/>
    <w:rsid w:val="00B81BFE"/>
    <w:rsid w:val="00B81E09"/>
    <w:rsid w:val="00B81F13"/>
    <w:rsid w:val="00B835C9"/>
    <w:rsid w:val="00B83D49"/>
    <w:rsid w:val="00B84DFE"/>
    <w:rsid w:val="00B85120"/>
    <w:rsid w:val="00B865FA"/>
    <w:rsid w:val="00B86D11"/>
    <w:rsid w:val="00B86E8A"/>
    <w:rsid w:val="00B879D8"/>
    <w:rsid w:val="00B9123D"/>
    <w:rsid w:val="00B91417"/>
    <w:rsid w:val="00B91F20"/>
    <w:rsid w:val="00B9286C"/>
    <w:rsid w:val="00B92A3B"/>
    <w:rsid w:val="00B9412D"/>
    <w:rsid w:val="00B94544"/>
    <w:rsid w:val="00B958C6"/>
    <w:rsid w:val="00B959E5"/>
    <w:rsid w:val="00B95A9C"/>
    <w:rsid w:val="00B96284"/>
    <w:rsid w:val="00B972FF"/>
    <w:rsid w:val="00B97802"/>
    <w:rsid w:val="00BA0C00"/>
    <w:rsid w:val="00BA0C8A"/>
    <w:rsid w:val="00BA2199"/>
    <w:rsid w:val="00BA2A6F"/>
    <w:rsid w:val="00BA321B"/>
    <w:rsid w:val="00BA35F0"/>
    <w:rsid w:val="00BA3D55"/>
    <w:rsid w:val="00BA5396"/>
    <w:rsid w:val="00BA5471"/>
    <w:rsid w:val="00BA5BBB"/>
    <w:rsid w:val="00BA6052"/>
    <w:rsid w:val="00BA657A"/>
    <w:rsid w:val="00BA74DE"/>
    <w:rsid w:val="00BA7AD6"/>
    <w:rsid w:val="00BB0167"/>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78"/>
    <w:rsid w:val="00BC276D"/>
    <w:rsid w:val="00BC30A6"/>
    <w:rsid w:val="00BC5123"/>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5A2"/>
    <w:rsid w:val="00BE0272"/>
    <w:rsid w:val="00BE0D10"/>
    <w:rsid w:val="00BE0DBE"/>
    <w:rsid w:val="00BE13CE"/>
    <w:rsid w:val="00BE2DD1"/>
    <w:rsid w:val="00BE39DD"/>
    <w:rsid w:val="00BE45D6"/>
    <w:rsid w:val="00BE47FF"/>
    <w:rsid w:val="00BE48BF"/>
    <w:rsid w:val="00BE6384"/>
    <w:rsid w:val="00BE6E4C"/>
    <w:rsid w:val="00BE700F"/>
    <w:rsid w:val="00BE73E8"/>
    <w:rsid w:val="00BE76B0"/>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72D2"/>
    <w:rsid w:val="00C37634"/>
    <w:rsid w:val="00C400CE"/>
    <w:rsid w:val="00C41716"/>
    <w:rsid w:val="00C41E23"/>
    <w:rsid w:val="00C43C47"/>
    <w:rsid w:val="00C44450"/>
    <w:rsid w:val="00C4504F"/>
    <w:rsid w:val="00C46456"/>
    <w:rsid w:val="00C46E8F"/>
    <w:rsid w:val="00C50541"/>
    <w:rsid w:val="00C51222"/>
    <w:rsid w:val="00C51AE0"/>
    <w:rsid w:val="00C51D1E"/>
    <w:rsid w:val="00C52C35"/>
    <w:rsid w:val="00C53A81"/>
    <w:rsid w:val="00C53F0C"/>
    <w:rsid w:val="00C55ECC"/>
    <w:rsid w:val="00C568D9"/>
    <w:rsid w:val="00C57225"/>
    <w:rsid w:val="00C57BFF"/>
    <w:rsid w:val="00C57CC3"/>
    <w:rsid w:val="00C603CD"/>
    <w:rsid w:val="00C618BA"/>
    <w:rsid w:val="00C62AD0"/>
    <w:rsid w:val="00C63D77"/>
    <w:rsid w:val="00C63FF6"/>
    <w:rsid w:val="00C6426A"/>
    <w:rsid w:val="00C6430C"/>
    <w:rsid w:val="00C643E7"/>
    <w:rsid w:val="00C64632"/>
    <w:rsid w:val="00C6485D"/>
    <w:rsid w:val="00C64EBD"/>
    <w:rsid w:val="00C65B99"/>
    <w:rsid w:val="00C65CEF"/>
    <w:rsid w:val="00C6624B"/>
    <w:rsid w:val="00C66D42"/>
    <w:rsid w:val="00C67FD2"/>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14B4"/>
    <w:rsid w:val="00C81918"/>
    <w:rsid w:val="00C827F8"/>
    <w:rsid w:val="00C82CE2"/>
    <w:rsid w:val="00C82D97"/>
    <w:rsid w:val="00C8442B"/>
    <w:rsid w:val="00C8470C"/>
    <w:rsid w:val="00C850A4"/>
    <w:rsid w:val="00C85147"/>
    <w:rsid w:val="00C852DA"/>
    <w:rsid w:val="00C86B92"/>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6520"/>
    <w:rsid w:val="00CD6D95"/>
    <w:rsid w:val="00CD7185"/>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7981"/>
    <w:rsid w:val="00CF0524"/>
    <w:rsid w:val="00CF1133"/>
    <w:rsid w:val="00CF1493"/>
    <w:rsid w:val="00CF2484"/>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047A"/>
    <w:rsid w:val="00D31F1E"/>
    <w:rsid w:val="00D321B9"/>
    <w:rsid w:val="00D3287D"/>
    <w:rsid w:val="00D32FDC"/>
    <w:rsid w:val="00D34A8B"/>
    <w:rsid w:val="00D366DF"/>
    <w:rsid w:val="00D3713E"/>
    <w:rsid w:val="00D408F0"/>
    <w:rsid w:val="00D40CA6"/>
    <w:rsid w:val="00D428EC"/>
    <w:rsid w:val="00D42C3D"/>
    <w:rsid w:val="00D42DF7"/>
    <w:rsid w:val="00D42F37"/>
    <w:rsid w:val="00D4437E"/>
    <w:rsid w:val="00D44B04"/>
    <w:rsid w:val="00D4526F"/>
    <w:rsid w:val="00D47F94"/>
    <w:rsid w:val="00D50F87"/>
    <w:rsid w:val="00D517AB"/>
    <w:rsid w:val="00D5244F"/>
    <w:rsid w:val="00D526E0"/>
    <w:rsid w:val="00D52F46"/>
    <w:rsid w:val="00D537A7"/>
    <w:rsid w:val="00D53C14"/>
    <w:rsid w:val="00D540FF"/>
    <w:rsid w:val="00D545CA"/>
    <w:rsid w:val="00D54ED2"/>
    <w:rsid w:val="00D560E5"/>
    <w:rsid w:val="00D57659"/>
    <w:rsid w:val="00D5789B"/>
    <w:rsid w:val="00D57BDF"/>
    <w:rsid w:val="00D57FBE"/>
    <w:rsid w:val="00D6291D"/>
    <w:rsid w:val="00D6300F"/>
    <w:rsid w:val="00D644B6"/>
    <w:rsid w:val="00D65140"/>
    <w:rsid w:val="00D6615A"/>
    <w:rsid w:val="00D670F5"/>
    <w:rsid w:val="00D672BD"/>
    <w:rsid w:val="00D674A8"/>
    <w:rsid w:val="00D67602"/>
    <w:rsid w:val="00D718F3"/>
    <w:rsid w:val="00D726CF"/>
    <w:rsid w:val="00D736ED"/>
    <w:rsid w:val="00D73D1A"/>
    <w:rsid w:val="00D743C6"/>
    <w:rsid w:val="00D749B9"/>
    <w:rsid w:val="00D7543B"/>
    <w:rsid w:val="00D7596F"/>
    <w:rsid w:val="00D81154"/>
    <w:rsid w:val="00D81241"/>
    <w:rsid w:val="00D81D8E"/>
    <w:rsid w:val="00D82555"/>
    <w:rsid w:val="00D82B20"/>
    <w:rsid w:val="00D83A18"/>
    <w:rsid w:val="00D84712"/>
    <w:rsid w:val="00D8515F"/>
    <w:rsid w:val="00D860C8"/>
    <w:rsid w:val="00D861F0"/>
    <w:rsid w:val="00D86ADA"/>
    <w:rsid w:val="00D87EAF"/>
    <w:rsid w:val="00D90B44"/>
    <w:rsid w:val="00D93DE9"/>
    <w:rsid w:val="00D9420C"/>
    <w:rsid w:val="00D94706"/>
    <w:rsid w:val="00D94CA5"/>
    <w:rsid w:val="00D951B5"/>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2200"/>
    <w:rsid w:val="00DC311E"/>
    <w:rsid w:val="00DC323A"/>
    <w:rsid w:val="00DC4659"/>
    <w:rsid w:val="00DC69A2"/>
    <w:rsid w:val="00DC6C98"/>
    <w:rsid w:val="00DC6DDD"/>
    <w:rsid w:val="00DC7B8C"/>
    <w:rsid w:val="00DC7E3D"/>
    <w:rsid w:val="00DD0D75"/>
    <w:rsid w:val="00DD0DA2"/>
    <w:rsid w:val="00DD1061"/>
    <w:rsid w:val="00DD23C1"/>
    <w:rsid w:val="00DD2AC5"/>
    <w:rsid w:val="00DD2D14"/>
    <w:rsid w:val="00DD3A8E"/>
    <w:rsid w:val="00DD6662"/>
    <w:rsid w:val="00DD790B"/>
    <w:rsid w:val="00DD7D95"/>
    <w:rsid w:val="00DE0674"/>
    <w:rsid w:val="00DE0747"/>
    <w:rsid w:val="00DE0A46"/>
    <w:rsid w:val="00DE1959"/>
    <w:rsid w:val="00DE23EB"/>
    <w:rsid w:val="00DE3031"/>
    <w:rsid w:val="00DE33D5"/>
    <w:rsid w:val="00DE34C5"/>
    <w:rsid w:val="00DE4449"/>
    <w:rsid w:val="00DE4C00"/>
    <w:rsid w:val="00DE4DA9"/>
    <w:rsid w:val="00DE5D46"/>
    <w:rsid w:val="00DE7A14"/>
    <w:rsid w:val="00DF0DCB"/>
    <w:rsid w:val="00DF1437"/>
    <w:rsid w:val="00DF2312"/>
    <w:rsid w:val="00DF2535"/>
    <w:rsid w:val="00DF4CDF"/>
    <w:rsid w:val="00DF5C16"/>
    <w:rsid w:val="00DF70F3"/>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608"/>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7FC"/>
    <w:rsid w:val="00EF3F98"/>
    <w:rsid w:val="00EF6CC7"/>
    <w:rsid w:val="00EF705E"/>
    <w:rsid w:val="00EF7197"/>
    <w:rsid w:val="00EF79CC"/>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A39"/>
    <w:rsid w:val="00F202B3"/>
    <w:rsid w:val="00F20EE1"/>
    <w:rsid w:val="00F21187"/>
    <w:rsid w:val="00F2124B"/>
    <w:rsid w:val="00F2149F"/>
    <w:rsid w:val="00F2191B"/>
    <w:rsid w:val="00F2490F"/>
    <w:rsid w:val="00F24F38"/>
    <w:rsid w:val="00F25116"/>
    <w:rsid w:val="00F26430"/>
    <w:rsid w:val="00F27494"/>
    <w:rsid w:val="00F27811"/>
    <w:rsid w:val="00F279E2"/>
    <w:rsid w:val="00F3055A"/>
    <w:rsid w:val="00F30738"/>
    <w:rsid w:val="00F30B1B"/>
    <w:rsid w:val="00F30D6B"/>
    <w:rsid w:val="00F315A0"/>
    <w:rsid w:val="00F319E9"/>
    <w:rsid w:val="00F31A19"/>
    <w:rsid w:val="00F31D34"/>
    <w:rsid w:val="00F32BE1"/>
    <w:rsid w:val="00F330E6"/>
    <w:rsid w:val="00F33B25"/>
    <w:rsid w:val="00F341BC"/>
    <w:rsid w:val="00F34648"/>
    <w:rsid w:val="00F3516F"/>
    <w:rsid w:val="00F36A4D"/>
    <w:rsid w:val="00F376F5"/>
    <w:rsid w:val="00F41100"/>
    <w:rsid w:val="00F430F8"/>
    <w:rsid w:val="00F43C4D"/>
    <w:rsid w:val="00F43D2D"/>
    <w:rsid w:val="00F44D80"/>
    <w:rsid w:val="00F4539E"/>
    <w:rsid w:val="00F46100"/>
    <w:rsid w:val="00F46A32"/>
    <w:rsid w:val="00F46E4E"/>
    <w:rsid w:val="00F5156B"/>
    <w:rsid w:val="00F51D3D"/>
    <w:rsid w:val="00F51F5F"/>
    <w:rsid w:val="00F53769"/>
    <w:rsid w:val="00F55FD7"/>
    <w:rsid w:val="00F561CD"/>
    <w:rsid w:val="00F57528"/>
    <w:rsid w:val="00F57ABA"/>
    <w:rsid w:val="00F57E86"/>
    <w:rsid w:val="00F600DA"/>
    <w:rsid w:val="00F61189"/>
    <w:rsid w:val="00F613AD"/>
    <w:rsid w:val="00F6231A"/>
    <w:rsid w:val="00F62474"/>
    <w:rsid w:val="00F625D4"/>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554"/>
    <w:rsid w:val="00F906FA"/>
    <w:rsid w:val="00F90979"/>
    <w:rsid w:val="00F91A19"/>
    <w:rsid w:val="00F94B11"/>
    <w:rsid w:val="00F95002"/>
    <w:rsid w:val="00F97D1E"/>
    <w:rsid w:val="00FA0537"/>
    <w:rsid w:val="00FA1AF9"/>
    <w:rsid w:val="00FA202C"/>
    <w:rsid w:val="00FA265C"/>
    <w:rsid w:val="00FA29C0"/>
    <w:rsid w:val="00FA3198"/>
    <w:rsid w:val="00FA48C2"/>
    <w:rsid w:val="00FA4BE1"/>
    <w:rsid w:val="00FA4ED7"/>
    <w:rsid w:val="00FA6012"/>
    <w:rsid w:val="00FA6763"/>
    <w:rsid w:val="00FA685F"/>
    <w:rsid w:val="00FA72FB"/>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eader" Target="header3.xml"/><Relationship Id="rId67"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header" Target="header4.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6.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57</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58</b:RefOrder>
  </b:Source>
  <b:Source>
    <b:Tag>21021</b:Tag>
    <b:SourceType>InternetSite</b:SourceType>
    <b:Guid>{A1A34DF4-7B9C-45D1-9D36-58A80BCB2C7C}</b:Guid>
    <b:YearAccessed>2021</b:YearAccessed>
    <b:MonthAccessed>02</b:MonthAccessed>
    <b:DayAccessed>28</b:DayAccessed>
    <b:URL>https://evasys.de/evasys/</b:URL>
    <b:RefOrder>56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59</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60</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61</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62</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63</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64</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65</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66</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54</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55</b:RefOrder>
  </b:Source>
</b:Sources>
</file>

<file path=customXml/itemProps1.xml><?xml version="1.0" encoding="utf-8"?>
<ds:datastoreItem xmlns:ds="http://schemas.openxmlformats.org/officeDocument/2006/customXml" ds:itemID="{F4F191E8-B785-4B33-AEE8-5682F67A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14949</Words>
  <Characters>94185</Characters>
  <Application>Microsoft Office Word</Application>
  <DocSecurity>0</DocSecurity>
  <Lines>784</Lines>
  <Paragraphs>217</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108917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2249</cp:revision>
  <cp:lastPrinted>2010-09-26T22:14:00Z</cp:lastPrinted>
  <dcterms:created xsi:type="dcterms:W3CDTF">2021-02-24T17:17:00Z</dcterms:created>
  <dcterms:modified xsi:type="dcterms:W3CDTF">2021-05-30T19:38:00Z</dcterms:modified>
  <cp:category>Abschlussarbeit</cp:category>
  <cp:version>0</cp:version>
</cp:coreProperties>
</file>