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367297"/>
      <w:bookmarkEnd w:id="0"/>
      <w:r w:rsidRPr="004C0119">
        <w:lastRenderedPageBreak/>
        <w:t>Danksagung</w:t>
      </w:r>
      <w:bookmarkEnd w:id="2"/>
    </w:p>
    <w:p w14:paraId="731A0794" w14:textId="41FBF24C" w:rsidR="005634F3" w:rsidRPr="007B537F" w:rsidRDefault="005634F3" w:rsidP="00963CBE">
      <w:pPr>
        <w:pStyle w:val="Einleitung"/>
      </w:pPr>
      <w:bookmarkStart w:id="3" w:name="_Toc6636729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367299"/>
      <w:r>
        <w:lastRenderedPageBreak/>
        <w:t>In</w:t>
      </w:r>
      <w:bookmarkEnd w:id="4"/>
      <w:r w:rsidR="006F2C89">
        <w:t>haltsverzeichnis</w:t>
      </w:r>
      <w:bookmarkEnd w:id="5"/>
    </w:p>
    <w:p w14:paraId="68FCE94F" w14:textId="1F7486C9" w:rsidR="005A3BE9"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367297" w:history="1">
        <w:r w:rsidR="005A3BE9" w:rsidRPr="00462817">
          <w:rPr>
            <w:rStyle w:val="Hyperlink"/>
            <w:noProof/>
          </w:rPr>
          <w:t>I.</w:t>
        </w:r>
        <w:r w:rsidR="005A3BE9">
          <w:rPr>
            <w:rFonts w:asciiTheme="minorHAnsi" w:eastAsiaTheme="minorEastAsia" w:hAnsiTheme="minorHAnsi" w:cstheme="minorBidi"/>
            <w:b w:val="0"/>
            <w:noProof/>
            <w:sz w:val="22"/>
            <w:szCs w:val="22"/>
          </w:rPr>
          <w:tab/>
        </w:r>
        <w:r w:rsidR="005A3BE9" w:rsidRPr="00462817">
          <w:rPr>
            <w:rStyle w:val="Hyperlink"/>
            <w:noProof/>
          </w:rPr>
          <w:t>Danksagung</w:t>
        </w:r>
        <w:r w:rsidR="005A3BE9">
          <w:rPr>
            <w:noProof/>
            <w:webHidden/>
          </w:rPr>
          <w:tab/>
        </w:r>
        <w:r w:rsidR="005A3BE9">
          <w:rPr>
            <w:noProof/>
            <w:webHidden/>
          </w:rPr>
          <w:fldChar w:fldCharType="begin"/>
        </w:r>
        <w:r w:rsidR="005A3BE9">
          <w:rPr>
            <w:noProof/>
            <w:webHidden/>
          </w:rPr>
          <w:instrText xml:space="preserve"> PAGEREF _Toc66367297 \h </w:instrText>
        </w:r>
        <w:r w:rsidR="005A3BE9">
          <w:rPr>
            <w:noProof/>
            <w:webHidden/>
          </w:rPr>
        </w:r>
        <w:r w:rsidR="005A3BE9">
          <w:rPr>
            <w:noProof/>
            <w:webHidden/>
          </w:rPr>
          <w:fldChar w:fldCharType="separate"/>
        </w:r>
        <w:r w:rsidR="005A3BE9">
          <w:rPr>
            <w:noProof/>
            <w:webHidden/>
          </w:rPr>
          <w:t>2</w:t>
        </w:r>
        <w:r w:rsidR="005A3BE9">
          <w:rPr>
            <w:noProof/>
            <w:webHidden/>
          </w:rPr>
          <w:fldChar w:fldCharType="end"/>
        </w:r>
      </w:hyperlink>
    </w:p>
    <w:p w14:paraId="498F64C0" w14:textId="46141AC8" w:rsidR="005A3BE9" w:rsidRDefault="001F7307">
      <w:pPr>
        <w:pStyle w:val="Verzeichnis2"/>
        <w:tabs>
          <w:tab w:val="left" w:pos="799"/>
          <w:tab w:val="right" w:leader="dot" w:pos="9344"/>
        </w:tabs>
        <w:rPr>
          <w:rFonts w:asciiTheme="minorHAnsi" w:eastAsiaTheme="minorEastAsia" w:hAnsiTheme="minorHAnsi" w:cstheme="minorBidi"/>
          <w:b w:val="0"/>
          <w:noProof/>
          <w:sz w:val="22"/>
          <w:szCs w:val="22"/>
        </w:rPr>
      </w:pPr>
      <w:hyperlink w:anchor="_Toc66367298" w:history="1">
        <w:r w:rsidR="005A3BE9" w:rsidRPr="00462817">
          <w:rPr>
            <w:rStyle w:val="Hyperlink"/>
            <w:noProof/>
          </w:rPr>
          <w:t>II.</w:t>
        </w:r>
        <w:r w:rsidR="005A3BE9">
          <w:rPr>
            <w:rFonts w:asciiTheme="minorHAnsi" w:eastAsiaTheme="minorEastAsia" w:hAnsiTheme="minorHAnsi" w:cstheme="minorBidi"/>
            <w:b w:val="0"/>
            <w:noProof/>
            <w:sz w:val="22"/>
            <w:szCs w:val="22"/>
          </w:rPr>
          <w:tab/>
        </w:r>
        <w:r w:rsidR="005A3BE9" w:rsidRPr="00462817">
          <w:rPr>
            <w:rStyle w:val="Hyperlink"/>
            <w:noProof/>
          </w:rPr>
          <w:t>Abstract</w:t>
        </w:r>
        <w:r w:rsidR="005A3BE9">
          <w:rPr>
            <w:noProof/>
            <w:webHidden/>
          </w:rPr>
          <w:tab/>
        </w:r>
        <w:r w:rsidR="005A3BE9">
          <w:rPr>
            <w:noProof/>
            <w:webHidden/>
          </w:rPr>
          <w:fldChar w:fldCharType="begin"/>
        </w:r>
        <w:r w:rsidR="005A3BE9">
          <w:rPr>
            <w:noProof/>
            <w:webHidden/>
          </w:rPr>
          <w:instrText xml:space="preserve"> PAGEREF _Toc66367298 \h </w:instrText>
        </w:r>
        <w:r w:rsidR="005A3BE9">
          <w:rPr>
            <w:noProof/>
            <w:webHidden/>
          </w:rPr>
        </w:r>
        <w:r w:rsidR="005A3BE9">
          <w:rPr>
            <w:noProof/>
            <w:webHidden/>
          </w:rPr>
          <w:fldChar w:fldCharType="separate"/>
        </w:r>
        <w:r w:rsidR="005A3BE9">
          <w:rPr>
            <w:noProof/>
            <w:webHidden/>
          </w:rPr>
          <w:t>3</w:t>
        </w:r>
        <w:r w:rsidR="005A3BE9">
          <w:rPr>
            <w:noProof/>
            <w:webHidden/>
          </w:rPr>
          <w:fldChar w:fldCharType="end"/>
        </w:r>
      </w:hyperlink>
    </w:p>
    <w:p w14:paraId="1D18E68E" w14:textId="4280CE43" w:rsidR="005A3BE9" w:rsidRDefault="001F730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299" w:history="1">
        <w:r w:rsidR="005A3BE9" w:rsidRPr="00462817">
          <w:rPr>
            <w:rStyle w:val="Hyperlink"/>
            <w:noProof/>
          </w:rPr>
          <w:t>1</w:t>
        </w:r>
        <w:r w:rsidR="005A3BE9">
          <w:rPr>
            <w:rFonts w:asciiTheme="minorHAnsi" w:eastAsiaTheme="minorEastAsia" w:hAnsiTheme="minorHAnsi" w:cstheme="minorBidi"/>
            <w:b w:val="0"/>
            <w:noProof/>
            <w:sz w:val="22"/>
            <w:szCs w:val="22"/>
          </w:rPr>
          <w:tab/>
        </w:r>
        <w:r w:rsidR="005A3BE9" w:rsidRPr="00462817">
          <w:rPr>
            <w:rStyle w:val="Hyperlink"/>
            <w:noProof/>
          </w:rPr>
          <w:t>Inhaltsverzeichnis</w:t>
        </w:r>
        <w:r w:rsidR="005A3BE9">
          <w:rPr>
            <w:noProof/>
            <w:webHidden/>
          </w:rPr>
          <w:tab/>
        </w:r>
        <w:r w:rsidR="005A3BE9">
          <w:rPr>
            <w:noProof/>
            <w:webHidden/>
          </w:rPr>
          <w:fldChar w:fldCharType="begin"/>
        </w:r>
        <w:r w:rsidR="005A3BE9">
          <w:rPr>
            <w:noProof/>
            <w:webHidden/>
          </w:rPr>
          <w:instrText xml:space="preserve"> PAGEREF _Toc66367299 \h </w:instrText>
        </w:r>
        <w:r w:rsidR="005A3BE9">
          <w:rPr>
            <w:noProof/>
            <w:webHidden/>
          </w:rPr>
        </w:r>
        <w:r w:rsidR="005A3BE9">
          <w:rPr>
            <w:noProof/>
            <w:webHidden/>
          </w:rPr>
          <w:fldChar w:fldCharType="separate"/>
        </w:r>
        <w:r w:rsidR="005A3BE9">
          <w:rPr>
            <w:noProof/>
            <w:webHidden/>
          </w:rPr>
          <w:t>4</w:t>
        </w:r>
        <w:r w:rsidR="005A3BE9">
          <w:rPr>
            <w:noProof/>
            <w:webHidden/>
          </w:rPr>
          <w:fldChar w:fldCharType="end"/>
        </w:r>
      </w:hyperlink>
    </w:p>
    <w:p w14:paraId="5F519007" w14:textId="346E1111" w:rsidR="005A3BE9" w:rsidRDefault="001F730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0" w:history="1">
        <w:r w:rsidR="005A3BE9" w:rsidRPr="00462817">
          <w:rPr>
            <w:rStyle w:val="Hyperlink"/>
            <w:noProof/>
          </w:rPr>
          <w:t>2</w:t>
        </w:r>
        <w:r w:rsidR="005A3BE9">
          <w:rPr>
            <w:rFonts w:asciiTheme="minorHAnsi" w:eastAsiaTheme="minorEastAsia" w:hAnsiTheme="minorHAnsi" w:cstheme="minorBidi"/>
            <w:b w:val="0"/>
            <w:noProof/>
            <w:sz w:val="22"/>
            <w:szCs w:val="22"/>
          </w:rPr>
          <w:tab/>
        </w:r>
        <w:r w:rsidR="005A3BE9" w:rsidRPr="00462817">
          <w:rPr>
            <w:rStyle w:val="Hyperlink"/>
            <w:noProof/>
          </w:rPr>
          <w:t>Einleitung</w:t>
        </w:r>
        <w:r w:rsidR="005A3BE9">
          <w:rPr>
            <w:noProof/>
            <w:webHidden/>
          </w:rPr>
          <w:tab/>
        </w:r>
        <w:r w:rsidR="005A3BE9">
          <w:rPr>
            <w:noProof/>
            <w:webHidden/>
          </w:rPr>
          <w:fldChar w:fldCharType="begin"/>
        </w:r>
        <w:r w:rsidR="005A3BE9">
          <w:rPr>
            <w:noProof/>
            <w:webHidden/>
          </w:rPr>
          <w:instrText xml:space="preserve"> PAGEREF _Toc66367300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570F5075" w14:textId="2E406E4F"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1" w:history="1">
        <w:r w:rsidR="005A3BE9" w:rsidRPr="00462817">
          <w:rPr>
            <w:rStyle w:val="Hyperlink"/>
            <w:noProof/>
          </w:rPr>
          <w:t>2.1</w:t>
        </w:r>
        <w:r w:rsidR="005A3BE9">
          <w:rPr>
            <w:rFonts w:asciiTheme="minorHAnsi" w:eastAsiaTheme="minorEastAsia" w:hAnsiTheme="minorHAnsi" w:cstheme="minorBidi"/>
            <w:b w:val="0"/>
            <w:noProof/>
            <w:sz w:val="22"/>
            <w:szCs w:val="22"/>
          </w:rPr>
          <w:tab/>
        </w:r>
        <w:r w:rsidR="005A3BE9" w:rsidRPr="00462817">
          <w:rPr>
            <w:rStyle w:val="Hyperlink"/>
            <w:noProof/>
          </w:rPr>
          <w:t>Unterpunkt 1</w:t>
        </w:r>
        <w:r w:rsidR="005A3BE9">
          <w:rPr>
            <w:noProof/>
            <w:webHidden/>
          </w:rPr>
          <w:tab/>
        </w:r>
        <w:r w:rsidR="005A3BE9">
          <w:rPr>
            <w:noProof/>
            <w:webHidden/>
          </w:rPr>
          <w:fldChar w:fldCharType="begin"/>
        </w:r>
        <w:r w:rsidR="005A3BE9">
          <w:rPr>
            <w:noProof/>
            <w:webHidden/>
          </w:rPr>
          <w:instrText xml:space="preserve"> PAGEREF _Toc66367301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018E7246" w14:textId="2A400F61" w:rsidR="005A3BE9" w:rsidRDefault="001F730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2" w:history="1">
        <w:r w:rsidR="005A3BE9" w:rsidRPr="00462817">
          <w:rPr>
            <w:rStyle w:val="Hyperlink"/>
            <w:noProof/>
          </w:rPr>
          <w:t>3</w:t>
        </w:r>
        <w:r w:rsidR="005A3BE9">
          <w:rPr>
            <w:rFonts w:asciiTheme="minorHAnsi" w:eastAsiaTheme="minorEastAsia" w:hAnsiTheme="minorHAnsi" w:cstheme="minorBidi"/>
            <w:b w:val="0"/>
            <w:noProof/>
            <w:sz w:val="22"/>
            <w:szCs w:val="22"/>
          </w:rPr>
          <w:tab/>
        </w:r>
        <w:r w:rsidR="005A3BE9" w:rsidRPr="00462817">
          <w:rPr>
            <w:rStyle w:val="Hyperlink"/>
            <w:noProof/>
          </w:rPr>
          <w:t>Stand der Technik</w:t>
        </w:r>
        <w:r w:rsidR="005A3BE9">
          <w:rPr>
            <w:noProof/>
            <w:webHidden/>
          </w:rPr>
          <w:tab/>
        </w:r>
        <w:r w:rsidR="005A3BE9">
          <w:rPr>
            <w:noProof/>
            <w:webHidden/>
          </w:rPr>
          <w:fldChar w:fldCharType="begin"/>
        </w:r>
        <w:r w:rsidR="005A3BE9">
          <w:rPr>
            <w:noProof/>
            <w:webHidden/>
          </w:rPr>
          <w:instrText xml:space="preserve"> PAGEREF _Toc66367302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0C28BC5" w14:textId="4EB0B28F"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3" w:history="1">
        <w:r w:rsidR="005A3BE9" w:rsidRPr="00462817">
          <w:rPr>
            <w:rStyle w:val="Hyperlink"/>
            <w:noProof/>
          </w:rPr>
          <w:t>3.1</w:t>
        </w:r>
        <w:r w:rsidR="005A3BE9">
          <w:rPr>
            <w:rFonts w:asciiTheme="minorHAnsi" w:eastAsiaTheme="minorEastAsia" w:hAnsiTheme="minorHAnsi" w:cstheme="minorBidi"/>
            <w:b w:val="0"/>
            <w:noProof/>
            <w:sz w:val="22"/>
            <w:szCs w:val="22"/>
          </w:rPr>
          <w:tab/>
        </w:r>
        <w:r w:rsidR="005A3BE9" w:rsidRPr="00462817">
          <w:rPr>
            <w:rStyle w:val="Hyperlink"/>
            <w:noProof/>
          </w:rPr>
          <w:t>Konditionierung</w:t>
        </w:r>
        <w:r w:rsidR="005A3BE9">
          <w:rPr>
            <w:noProof/>
            <w:webHidden/>
          </w:rPr>
          <w:tab/>
        </w:r>
        <w:r w:rsidR="005A3BE9">
          <w:rPr>
            <w:noProof/>
            <w:webHidden/>
          </w:rPr>
          <w:fldChar w:fldCharType="begin"/>
        </w:r>
        <w:r w:rsidR="005A3BE9">
          <w:rPr>
            <w:noProof/>
            <w:webHidden/>
          </w:rPr>
          <w:instrText xml:space="preserve"> PAGEREF _Toc66367303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278E214" w14:textId="05CDBEFB"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4" w:history="1">
        <w:r w:rsidR="005A3BE9" w:rsidRPr="00462817">
          <w:rPr>
            <w:rStyle w:val="Hyperlink"/>
            <w:noProof/>
          </w:rPr>
          <w:t>3.2</w:t>
        </w:r>
        <w:r w:rsidR="005A3BE9">
          <w:rPr>
            <w:rFonts w:asciiTheme="minorHAnsi" w:eastAsiaTheme="minorEastAsia" w:hAnsiTheme="minorHAnsi" w:cstheme="minorBidi"/>
            <w:b w:val="0"/>
            <w:noProof/>
            <w:sz w:val="22"/>
            <w:szCs w:val="22"/>
          </w:rPr>
          <w:tab/>
        </w:r>
        <w:r w:rsidR="005A3BE9" w:rsidRPr="00462817">
          <w:rPr>
            <w:rStyle w:val="Hyperlink"/>
            <w:noProof/>
          </w:rPr>
          <w:t>Virtual Reality</w:t>
        </w:r>
        <w:r w:rsidR="005A3BE9">
          <w:rPr>
            <w:noProof/>
            <w:webHidden/>
          </w:rPr>
          <w:tab/>
        </w:r>
        <w:r w:rsidR="005A3BE9">
          <w:rPr>
            <w:noProof/>
            <w:webHidden/>
          </w:rPr>
          <w:fldChar w:fldCharType="begin"/>
        </w:r>
        <w:r w:rsidR="005A3BE9">
          <w:rPr>
            <w:noProof/>
            <w:webHidden/>
          </w:rPr>
          <w:instrText xml:space="preserve"> PAGEREF _Toc66367304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0285F296" w14:textId="2F44A7F9"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5" w:history="1">
        <w:r w:rsidR="005A3BE9" w:rsidRPr="00462817">
          <w:rPr>
            <w:rStyle w:val="Hyperlink"/>
            <w:noProof/>
          </w:rPr>
          <w:t>3.2.1</w:t>
        </w:r>
        <w:r w:rsidR="005A3BE9">
          <w:rPr>
            <w:rFonts w:asciiTheme="minorHAnsi" w:eastAsiaTheme="minorEastAsia" w:hAnsiTheme="minorHAnsi" w:cstheme="minorBidi"/>
            <w:b w:val="0"/>
            <w:noProof/>
            <w:sz w:val="22"/>
            <w:szCs w:val="22"/>
          </w:rPr>
          <w:tab/>
        </w:r>
        <w:r w:rsidR="005A3BE9" w:rsidRPr="00462817">
          <w:rPr>
            <w:rStyle w:val="Hyperlink"/>
            <w:noProof/>
          </w:rPr>
          <w:t>Natural Walking</w:t>
        </w:r>
        <w:r w:rsidR="005A3BE9">
          <w:rPr>
            <w:noProof/>
            <w:webHidden/>
          </w:rPr>
          <w:tab/>
        </w:r>
        <w:r w:rsidR="005A3BE9">
          <w:rPr>
            <w:noProof/>
            <w:webHidden/>
          </w:rPr>
          <w:fldChar w:fldCharType="begin"/>
        </w:r>
        <w:r w:rsidR="005A3BE9">
          <w:rPr>
            <w:noProof/>
            <w:webHidden/>
          </w:rPr>
          <w:instrText xml:space="preserve"> PAGEREF _Toc66367305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67B80562" w14:textId="433C55EE"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6" w:history="1">
        <w:r w:rsidR="005A3BE9" w:rsidRPr="00462817">
          <w:rPr>
            <w:rStyle w:val="Hyperlink"/>
            <w:noProof/>
          </w:rPr>
          <w:t>3.2.2</w:t>
        </w:r>
        <w:r w:rsidR="005A3BE9">
          <w:rPr>
            <w:rFonts w:asciiTheme="minorHAnsi" w:eastAsiaTheme="minorEastAsia" w:hAnsiTheme="minorHAnsi" w:cstheme="minorBidi"/>
            <w:b w:val="0"/>
            <w:noProof/>
            <w:sz w:val="22"/>
            <w:szCs w:val="22"/>
          </w:rPr>
          <w:tab/>
        </w:r>
        <w:r w:rsidR="005A3BE9" w:rsidRPr="00462817">
          <w:rPr>
            <w:rStyle w:val="Hyperlink"/>
            <w:noProof/>
          </w:rPr>
          <w:t>Redirected Walking</w:t>
        </w:r>
        <w:r w:rsidR="005A3BE9">
          <w:rPr>
            <w:noProof/>
            <w:webHidden/>
          </w:rPr>
          <w:tab/>
        </w:r>
        <w:r w:rsidR="005A3BE9">
          <w:rPr>
            <w:noProof/>
            <w:webHidden/>
          </w:rPr>
          <w:fldChar w:fldCharType="begin"/>
        </w:r>
        <w:r w:rsidR="005A3BE9">
          <w:rPr>
            <w:noProof/>
            <w:webHidden/>
          </w:rPr>
          <w:instrText xml:space="preserve"> PAGEREF _Toc66367306 \h </w:instrText>
        </w:r>
        <w:r w:rsidR="005A3BE9">
          <w:rPr>
            <w:noProof/>
            <w:webHidden/>
          </w:rPr>
        </w:r>
        <w:r w:rsidR="005A3BE9">
          <w:rPr>
            <w:noProof/>
            <w:webHidden/>
          </w:rPr>
          <w:fldChar w:fldCharType="separate"/>
        </w:r>
        <w:r w:rsidR="005A3BE9">
          <w:rPr>
            <w:noProof/>
            <w:webHidden/>
          </w:rPr>
          <w:t>10</w:t>
        </w:r>
        <w:r w:rsidR="005A3BE9">
          <w:rPr>
            <w:noProof/>
            <w:webHidden/>
          </w:rPr>
          <w:fldChar w:fldCharType="end"/>
        </w:r>
      </w:hyperlink>
    </w:p>
    <w:p w14:paraId="19B376D8" w14:textId="7FFF2DB4" w:rsidR="005A3BE9" w:rsidRDefault="001F7307">
      <w:pPr>
        <w:pStyle w:val="Verzeichnis5"/>
        <w:tabs>
          <w:tab w:val="left" w:pos="1679"/>
          <w:tab w:val="right" w:leader="dot" w:pos="9344"/>
        </w:tabs>
        <w:rPr>
          <w:rFonts w:asciiTheme="minorHAnsi" w:eastAsiaTheme="minorEastAsia" w:hAnsiTheme="minorHAnsi" w:cstheme="minorBidi"/>
          <w:noProof/>
          <w:sz w:val="22"/>
          <w:szCs w:val="22"/>
        </w:rPr>
      </w:pPr>
      <w:hyperlink w:anchor="_Toc66367307" w:history="1">
        <w:r w:rsidR="005A3BE9" w:rsidRPr="00462817">
          <w:rPr>
            <w:rStyle w:val="Hyperlink"/>
            <w:i/>
            <w:noProof/>
          </w:rPr>
          <w:t>3.2.2.1</w:t>
        </w:r>
        <w:r w:rsidR="005A3BE9">
          <w:rPr>
            <w:rFonts w:asciiTheme="minorHAnsi" w:eastAsiaTheme="minorEastAsia" w:hAnsiTheme="minorHAnsi" w:cstheme="minorBidi"/>
            <w:noProof/>
            <w:sz w:val="22"/>
            <w:szCs w:val="22"/>
          </w:rPr>
          <w:tab/>
        </w:r>
        <w:r w:rsidR="005A3BE9" w:rsidRPr="00462817">
          <w:rPr>
            <w:rStyle w:val="Hyperlink"/>
            <w:noProof/>
          </w:rPr>
          <w:t>Subtile kontinuierliche</w:t>
        </w:r>
        <w:r w:rsidR="005A3BE9" w:rsidRPr="00462817">
          <w:rPr>
            <w:rStyle w:val="Hyperlink"/>
            <w:i/>
            <w:noProof/>
          </w:rPr>
          <w:t xml:space="preserve"> </w:t>
        </w:r>
        <w:r w:rsidR="005A3BE9" w:rsidRPr="00462817">
          <w:rPr>
            <w:rStyle w:val="Hyperlink"/>
            <w:noProof/>
          </w:rPr>
          <w:t>Repositionierung</w:t>
        </w:r>
        <w:r w:rsidR="005A3BE9">
          <w:rPr>
            <w:noProof/>
            <w:webHidden/>
          </w:rPr>
          <w:tab/>
        </w:r>
        <w:r w:rsidR="005A3BE9">
          <w:rPr>
            <w:noProof/>
            <w:webHidden/>
          </w:rPr>
          <w:fldChar w:fldCharType="begin"/>
        </w:r>
        <w:r w:rsidR="005A3BE9">
          <w:rPr>
            <w:noProof/>
            <w:webHidden/>
          </w:rPr>
          <w:instrText xml:space="preserve"> PAGEREF _Toc66367307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14E2F8B7" w14:textId="07ADCB82" w:rsidR="005A3BE9" w:rsidRDefault="001F7307">
      <w:pPr>
        <w:pStyle w:val="Verzeichnis5"/>
        <w:tabs>
          <w:tab w:val="left" w:pos="1679"/>
          <w:tab w:val="right" w:leader="dot" w:pos="9344"/>
        </w:tabs>
        <w:rPr>
          <w:rFonts w:asciiTheme="minorHAnsi" w:eastAsiaTheme="minorEastAsia" w:hAnsiTheme="minorHAnsi" w:cstheme="minorBidi"/>
          <w:noProof/>
          <w:sz w:val="22"/>
          <w:szCs w:val="22"/>
        </w:rPr>
      </w:pPr>
      <w:hyperlink w:anchor="_Toc66367308" w:history="1">
        <w:r w:rsidR="005A3BE9" w:rsidRPr="00462817">
          <w:rPr>
            <w:rStyle w:val="Hyperlink"/>
            <w:noProof/>
          </w:rPr>
          <w:t>3.2.2.2</w:t>
        </w:r>
        <w:r w:rsidR="005A3BE9">
          <w:rPr>
            <w:rFonts w:asciiTheme="minorHAnsi" w:eastAsiaTheme="minorEastAsia" w:hAnsiTheme="minorHAnsi" w:cstheme="minorBidi"/>
            <w:noProof/>
            <w:sz w:val="22"/>
            <w:szCs w:val="22"/>
          </w:rPr>
          <w:tab/>
        </w:r>
        <w:r w:rsidR="005A3BE9" w:rsidRPr="00462817">
          <w:rPr>
            <w:rStyle w:val="Hyperlink"/>
            <w:noProof/>
          </w:rPr>
          <w:t>Subtile</w:t>
        </w:r>
        <w:r w:rsidR="005A3BE9" w:rsidRPr="00462817">
          <w:rPr>
            <w:rStyle w:val="Hyperlink"/>
            <w:i/>
            <w:noProof/>
          </w:rPr>
          <w:t xml:space="preserve"> </w:t>
        </w:r>
        <w:r w:rsidR="005A3BE9" w:rsidRPr="00462817">
          <w:rPr>
            <w:rStyle w:val="Hyperlink"/>
            <w:noProof/>
          </w:rPr>
          <w:t>diskrete Neupositionierung</w:t>
        </w:r>
        <w:r w:rsidR="005A3BE9">
          <w:rPr>
            <w:noProof/>
            <w:webHidden/>
          </w:rPr>
          <w:tab/>
        </w:r>
        <w:r w:rsidR="005A3BE9">
          <w:rPr>
            <w:noProof/>
            <w:webHidden/>
          </w:rPr>
          <w:fldChar w:fldCharType="begin"/>
        </w:r>
        <w:r w:rsidR="005A3BE9">
          <w:rPr>
            <w:noProof/>
            <w:webHidden/>
          </w:rPr>
          <w:instrText xml:space="preserve"> PAGEREF _Toc66367308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626C3974" w14:textId="75FE821B"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9" w:history="1">
        <w:r w:rsidR="005A3BE9" w:rsidRPr="00462817">
          <w:rPr>
            <w:rStyle w:val="Hyperlink"/>
            <w:noProof/>
          </w:rPr>
          <w:t>3.2.3</w:t>
        </w:r>
        <w:r w:rsidR="005A3BE9">
          <w:rPr>
            <w:rFonts w:asciiTheme="minorHAnsi" w:eastAsiaTheme="minorEastAsia" w:hAnsiTheme="minorHAnsi" w:cstheme="minorBidi"/>
            <w:b w:val="0"/>
            <w:noProof/>
            <w:sz w:val="22"/>
            <w:szCs w:val="22"/>
          </w:rPr>
          <w:tab/>
        </w:r>
        <w:r w:rsidR="005A3BE9" w:rsidRPr="00462817">
          <w:rPr>
            <w:rStyle w:val="Hyperlink"/>
            <w:noProof/>
          </w:rPr>
          <w:t>Walking-In-Place</w:t>
        </w:r>
        <w:r w:rsidR="005A3BE9">
          <w:rPr>
            <w:noProof/>
            <w:webHidden/>
          </w:rPr>
          <w:tab/>
        </w:r>
        <w:r w:rsidR="005A3BE9">
          <w:rPr>
            <w:noProof/>
            <w:webHidden/>
          </w:rPr>
          <w:fldChar w:fldCharType="begin"/>
        </w:r>
        <w:r w:rsidR="005A3BE9">
          <w:rPr>
            <w:noProof/>
            <w:webHidden/>
          </w:rPr>
          <w:instrText xml:space="preserve"> PAGEREF _Toc66367309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6CE50116" w14:textId="3CF48A40"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0" w:history="1">
        <w:r w:rsidR="005A3BE9" w:rsidRPr="00462817">
          <w:rPr>
            <w:rStyle w:val="Hyperlink"/>
            <w:noProof/>
          </w:rPr>
          <w:t>3.2.4</w:t>
        </w:r>
        <w:r w:rsidR="005A3BE9">
          <w:rPr>
            <w:rFonts w:asciiTheme="minorHAnsi" w:eastAsiaTheme="minorEastAsia" w:hAnsiTheme="minorHAnsi" w:cstheme="minorBidi"/>
            <w:b w:val="0"/>
            <w:noProof/>
            <w:sz w:val="22"/>
            <w:szCs w:val="22"/>
          </w:rPr>
          <w:tab/>
        </w:r>
        <w:r w:rsidR="005A3BE9" w:rsidRPr="00462817">
          <w:rPr>
            <w:rStyle w:val="Hyperlink"/>
            <w:noProof/>
          </w:rPr>
          <w:t>Abstahierte Schnittstelle des Gehens</w:t>
        </w:r>
        <w:r w:rsidR="005A3BE9">
          <w:rPr>
            <w:noProof/>
            <w:webHidden/>
          </w:rPr>
          <w:tab/>
        </w:r>
        <w:r w:rsidR="005A3BE9">
          <w:rPr>
            <w:noProof/>
            <w:webHidden/>
          </w:rPr>
          <w:fldChar w:fldCharType="begin"/>
        </w:r>
        <w:r w:rsidR="005A3BE9">
          <w:rPr>
            <w:noProof/>
            <w:webHidden/>
          </w:rPr>
          <w:instrText xml:space="preserve"> PAGEREF _Toc66367310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867A30D" w14:textId="464B3F09"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1" w:history="1">
        <w:r w:rsidR="005A3BE9" w:rsidRPr="00462817">
          <w:rPr>
            <w:rStyle w:val="Hyperlink"/>
            <w:noProof/>
          </w:rPr>
          <w:t>3.2.5</w:t>
        </w:r>
        <w:r w:rsidR="005A3BE9">
          <w:rPr>
            <w:rFonts w:asciiTheme="minorHAnsi" w:eastAsiaTheme="minorEastAsia" w:hAnsiTheme="minorHAnsi" w:cstheme="minorBidi"/>
            <w:b w:val="0"/>
            <w:noProof/>
            <w:sz w:val="22"/>
            <w:szCs w:val="22"/>
          </w:rPr>
          <w:tab/>
        </w:r>
        <w:r w:rsidR="005A3BE9" w:rsidRPr="00462817">
          <w:rPr>
            <w:rStyle w:val="Hyperlink"/>
            <w:noProof/>
          </w:rPr>
          <w:t>Laufbänder</w:t>
        </w:r>
        <w:r w:rsidR="005A3BE9">
          <w:rPr>
            <w:noProof/>
            <w:webHidden/>
          </w:rPr>
          <w:tab/>
        </w:r>
        <w:r w:rsidR="005A3BE9">
          <w:rPr>
            <w:noProof/>
            <w:webHidden/>
          </w:rPr>
          <w:fldChar w:fldCharType="begin"/>
        </w:r>
        <w:r w:rsidR="005A3BE9">
          <w:rPr>
            <w:noProof/>
            <w:webHidden/>
          </w:rPr>
          <w:instrText xml:space="preserve"> PAGEREF _Toc66367311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AE6FF84" w14:textId="0D94AF58"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2" w:history="1">
        <w:r w:rsidR="005A3BE9" w:rsidRPr="00462817">
          <w:rPr>
            <w:rStyle w:val="Hyperlink"/>
            <w:noProof/>
          </w:rPr>
          <w:t>3.2.6</w:t>
        </w:r>
        <w:r w:rsidR="005A3BE9">
          <w:rPr>
            <w:rFonts w:asciiTheme="minorHAnsi" w:eastAsiaTheme="minorEastAsia" w:hAnsiTheme="minorHAnsi" w:cstheme="minorBidi"/>
            <w:b w:val="0"/>
            <w:noProof/>
            <w:sz w:val="22"/>
            <w:szCs w:val="22"/>
          </w:rPr>
          <w:tab/>
        </w:r>
        <w:r w:rsidR="005A3BE9" w:rsidRPr="00462817">
          <w:rPr>
            <w:rStyle w:val="Hyperlink"/>
            <w:noProof/>
          </w:rPr>
          <w:t>(Bewegungsverhalten)</w:t>
        </w:r>
        <w:r w:rsidR="005A3BE9">
          <w:rPr>
            <w:noProof/>
            <w:webHidden/>
          </w:rPr>
          <w:tab/>
        </w:r>
        <w:r w:rsidR="005A3BE9">
          <w:rPr>
            <w:noProof/>
            <w:webHidden/>
          </w:rPr>
          <w:fldChar w:fldCharType="begin"/>
        </w:r>
        <w:r w:rsidR="005A3BE9">
          <w:rPr>
            <w:noProof/>
            <w:webHidden/>
          </w:rPr>
          <w:instrText xml:space="preserve"> PAGEREF _Toc66367312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7AE543F7" w14:textId="0F51FD2D" w:rsidR="005A3BE9" w:rsidRDefault="001F730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13" w:history="1">
        <w:r w:rsidR="005A3BE9" w:rsidRPr="00462817">
          <w:rPr>
            <w:rStyle w:val="Hyperlink"/>
            <w:noProof/>
          </w:rPr>
          <w:t>4</w:t>
        </w:r>
        <w:r w:rsidR="005A3BE9">
          <w:rPr>
            <w:rFonts w:asciiTheme="minorHAnsi" w:eastAsiaTheme="minorEastAsia" w:hAnsiTheme="minorHAnsi" w:cstheme="minorBidi"/>
            <w:b w:val="0"/>
            <w:noProof/>
            <w:sz w:val="22"/>
            <w:szCs w:val="22"/>
          </w:rPr>
          <w:tab/>
        </w:r>
        <w:r w:rsidR="005A3BE9" w:rsidRPr="00462817">
          <w:rPr>
            <w:rStyle w:val="Hyperlink"/>
            <w:noProof/>
          </w:rPr>
          <w:t>Problemstellung, Zielsetzung und Vorgehensweise</w:t>
        </w:r>
        <w:r w:rsidR="005A3BE9">
          <w:rPr>
            <w:noProof/>
            <w:webHidden/>
          </w:rPr>
          <w:tab/>
        </w:r>
        <w:r w:rsidR="005A3BE9">
          <w:rPr>
            <w:noProof/>
            <w:webHidden/>
          </w:rPr>
          <w:fldChar w:fldCharType="begin"/>
        </w:r>
        <w:r w:rsidR="005A3BE9">
          <w:rPr>
            <w:noProof/>
            <w:webHidden/>
          </w:rPr>
          <w:instrText xml:space="preserve"> PAGEREF _Toc66367313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486D52D7" w14:textId="73A78AD0"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4" w:history="1">
        <w:r w:rsidR="005A3BE9" w:rsidRPr="00462817">
          <w:rPr>
            <w:rStyle w:val="Hyperlink"/>
            <w:noProof/>
          </w:rPr>
          <w:t>4.1</w:t>
        </w:r>
        <w:r w:rsidR="005A3BE9">
          <w:rPr>
            <w:rFonts w:asciiTheme="minorHAnsi" w:eastAsiaTheme="minorEastAsia" w:hAnsiTheme="minorHAnsi" w:cstheme="minorBidi"/>
            <w:b w:val="0"/>
            <w:noProof/>
            <w:sz w:val="22"/>
            <w:szCs w:val="22"/>
          </w:rPr>
          <w:tab/>
        </w:r>
        <w:r w:rsidR="005A3BE9" w:rsidRPr="00462817">
          <w:rPr>
            <w:rStyle w:val="Hyperlink"/>
            <w:noProof/>
          </w:rPr>
          <w:t>Problemstellung</w:t>
        </w:r>
        <w:r w:rsidR="005A3BE9">
          <w:rPr>
            <w:noProof/>
            <w:webHidden/>
          </w:rPr>
          <w:tab/>
        </w:r>
        <w:r w:rsidR="005A3BE9">
          <w:rPr>
            <w:noProof/>
            <w:webHidden/>
          </w:rPr>
          <w:fldChar w:fldCharType="begin"/>
        </w:r>
        <w:r w:rsidR="005A3BE9">
          <w:rPr>
            <w:noProof/>
            <w:webHidden/>
          </w:rPr>
          <w:instrText xml:space="preserve"> PAGEREF _Toc66367314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250FE28A" w14:textId="54C80B47"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5" w:history="1">
        <w:r w:rsidR="005A3BE9" w:rsidRPr="00462817">
          <w:rPr>
            <w:rStyle w:val="Hyperlink"/>
            <w:noProof/>
          </w:rPr>
          <w:t>4.2</w:t>
        </w:r>
        <w:r w:rsidR="005A3BE9">
          <w:rPr>
            <w:rFonts w:asciiTheme="minorHAnsi" w:eastAsiaTheme="minorEastAsia" w:hAnsiTheme="minorHAnsi" w:cstheme="minorBidi"/>
            <w:b w:val="0"/>
            <w:noProof/>
            <w:sz w:val="22"/>
            <w:szCs w:val="22"/>
          </w:rPr>
          <w:tab/>
        </w:r>
        <w:r w:rsidR="005A3BE9" w:rsidRPr="00462817">
          <w:rPr>
            <w:rStyle w:val="Hyperlink"/>
            <w:noProof/>
          </w:rPr>
          <w:t>Zielsetzung</w:t>
        </w:r>
        <w:r w:rsidR="005A3BE9">
          <w:rPr>
            <w:noProof/>
            <w:webHidden/>
          </w:rPr>
          <w:tab/>
        </w:r>
        <w:r w:rsidR="005A3BE9">
          <w:rPr>
            <w:noProof/>
            <w:webHidden/>
          </w:rPr>
          <w:fldChar w:fldCharType="begin"/>
        </w:r>
        <w:r w:rsidR="005A3BE9">
          <w:rPr>
            <w:noProof/>
            <w:webHidden/>
          </w:rPr>
          <w:instrText xml:space="preserve"> PAGEREF _Toc66367315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D729934" w14:textId="51E9DCB9"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6" w:history="1">
        <w:r w:rsidR="005A3BE9" w:rsidRPr="00462817">
          <w:rPr>
            <w:rStyle w:val="Hyperlink"/>
            <w:noProof/>
          </w:rPr>
          <w:t>4.3</w:t>
        </w:r>
        <w:r w:rsidR="005A3BE9">
          <w:rPr>
            <w:rFonts w:asciiTheme="minorHAnsi" w:eastAsiaTheme="minorEastAsia" w:hAnsiTheme="minorHAnsi" w:cstheme="minorBidi"/>
            <w:b w:val="0"/>
            <w:noProof/>
            <w:sz w:val="22"/>
            <w:szCs w:val="22"/>
          </w:rPr>
          <w:tab/>
        </w:r>
        <w:r w:rsidR="005A3BE9" w:rsidRPr="00462817">
          <w:rPr>
            <w:rStyle w:val="Hyperlink"/>
            <w:noProof/>
          </w:rPr>
          <w:t>Vorgehensweise</w:t>
        </w:r>
        <w:r w:rsidR="005A3BE9">
          <w:rPr>
            <w:noProof/>
            <w:webHidden/>
          </w:rPr>
          <w:tab/>
        </w:r>
        <w:r w:rsidR="005A3BE9">
          <w:rPr>
            <w:noProof/>
            <w:webHidden/>
          </w:rPr>
          <w:fldChar w:fldCharType="begin"/>
        </w:r>
        <w:r w:rsidR="005A3BE9">
          <w:rPr>
            <w:noProof/>
            <w:webHidden/>
          </w:rPr>
          <w:instrText xml:space="preserve"> PAGEREF _Toc66367316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06C4E42" w14:textId="2E42EFB4"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7" w:history="1">
        <w:r w:rsidR="005A3BE9" w:rsidRPr="00462817">
          <w:rPr>
            <w:rStyle w:val="Hyperlink"/>
            <w:noProof/>
          </w:rPr>
          <w:t>4.4</w:t>
        </w:r>
        <w:r w:rsidR="005A3BE9">
          <w:rPr>
            <w:rFonts w:asciiTheme="minorHAnsi" w:eastAsiaTheme="minorEastAsia" w:hAnsiTheme="minorHAnsi" w:cstheme="minorBidi"/>
            <w:b w:val="0"/>
            <w:noProof/>
            <w:sz w:val="22"/>
            <w:szCs w:val="22"/>
          </w:rPr>
          <w:tab/>
        </w:r>
        <w:r w:rsidR="005A3BE9" w:rsidRPr="00462817">
          <w:rPr>
            <w:rStyle w:val="Hyperlink"/>
            <w:noProof/>
          </w:rPr>
          <w:t>Technologien</w:t>
        </w:r>
        <w:r w:rsidR="005A3BE9">
          <w:rPr>
            <w:noProof/>
            <w:webHidden/>
          </w:rPr>
          <w:tab/>
        </w:r>
        <w:r w:rsidR="005A3BE9">
          <w:rPr>
            <w:noProof/>
            <w:webHidden/>
          </w:rPr>
          <w:fldChar w:fldCharType="begin"/>
        </w:r>
        <w:r w:rsidR="005A3BE9">
          <w:rPr>
            <w:noProof/>
            <w:webHidden/>
          </w:rPr>
          <w:instrText xml:space="preserve"> PAGEREF _Toc66367317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603293F" w14:textId="5F30B12B"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8" w:history="1">
        <w:r w:rsidR="005A3BE9" w:rsidRPr="00462817">
          <w:rPr>
            <w:rStyle w:val="Hyperlink"/>
            <w:noProof/>
          </w:rPr>
          <w:t>4.4.1</w:t>
        </w:r>
        <w:r w:rsidR="005A3BE9">
          <w:rPr>
            <w:rFonts w:asciiTheme="minorHAnsi" w:eastAsiaTheme="minorEastAsia" w:hAnsiTheme="minorHAnsi" w:cstheme="minorBidi"/>
            <w:b w:val="0"/>
            <w:noProof/>
            <w:sz w:val="22"/>
            <w:szCs w:val="22"/>
          </w:rPr>
          <w:tab/>
        </w:r>
        <w:r w:rsidR="005A3BE9" w:rsidRPr="00462817">
          <w:rPr>
            <w:rStyle w:val="Hyperlink"/>
            <w:noProof/>
          </w:rPr>
          <w:t>Unity 3D</w:t>
        </w:r>
        <w:r w:rsidR="005A3BE9">
          <w:rPr>
            <w:noProof/>
            <w:webHidden/>
          </w:rPr>
          <w:tab/>
        </w:r>
        <w:r w:rsidR="005A3BE9">
          <w:rPr>
            <w:noProof/>
            <w:webHidden/>
          </w:rPr>
          <w:fldChar w:fldCharType="begin"/>
        </w:r>
        <w:r w:rsidR="005A3BE9">
          <w:rPr>
            <w:noProof/>
            <w:webHidden/>
          </w:rPr>
          <w:instrText xml:space="preserve"> PAGEREF _Toc66367318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252259D" w14:textId="5C51F480"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9" w:history="1">
        <w:r w:rsidR="005A3BE9" w:rsidRPr="00462817">
          <w:rPr>
            <w:rStyle w:val="Hyperlink"/>
            <w:noProof/>
          </w:rPr>
          <w:t>4.4.2</w:t>
        </w:r>
        <w:r w:rsidR="005A3BE9">
          <w:rPr>
            <w:rFonts w:asciiTheme="minorHAnsi" w:eastAsiaTheme="minorEastAsia" w:hAnsiTheme="minorHAnsi" w:cstheme="minorBidi"/>
            <w:b w:val="0"/>
            <w:noProof/>
            <w:sz w:val="22"/>
            <w:szCs w:val="22"/>
          </w:rPr>
          <w:tab/>
        </w:r>
        <w:r w:rsidR="005A3BE9" w:rsidRPr="00462817">
          <w:rPr>
            <w:rStyle w:val="Hyperlink"/>
            <w:noProof/>
          </w:rPr>
          <w:t>Oculus Quest</w:t>
        </w:r>
        <w:r w:rsidR="005A3BE9">
          <w:rPr>
            <w:noProof/>
            <w:webHidden/>
          </w:rPr>
          <w:tab/>
        </w:r>
        <w:r w:rsidR="005A3BE9">
          <w:rPr>
            <w:noProof/>
            <w:webHidden/>
          </w:rPr>
          <w:fldChar w:fldCharType="begin"/>
        </w:r>
        <w:r w:rsidR="005A3BE9">
          <w:rPr>
            <w:noProof/>
            <w:webHidden/>
          </w:rPr>
          <w:instrText xml:space="preserve"> PAGEREF _Toc66367319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479B5B4" w14:textId="6A933810"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0" w:history="1">
        <w:r w:rsidR="005A3BE9" w:rsidRPr="00462817">
          <w:rPr>
            <w:rStyle w:val="Hyperlink"/>
            <w:noProof/>
          </w:rPr>
          <w:t>4.4.3</w:t>
        </w:r>
        <w:r w:rsidR="005A3BE9">
          <w:rPr>
            <w:rFonts w:asciiTheme="minorHAnsi" w:eastAsiaTheme="minorEastAsia" w:hAnsiTheme="minorHAnsi" w:cstheme="minorBidi"/>
            <w:b w:val="0"/>
            <w:noProof/>
            <w:sz w:val="22"/>
            <w:szCs w:val="22"/>
          </w:rPr>
          <w:tab/>
        </w:r>
        <w:r w:rsidR="005A3BE9" w:rsidRPr="00462817">
          <w:rPr>
            <w:rStyle w:val="Hyperlink"/>
            <w:noProof/>
          </w:rPr>
          <w:t>Visual Studio</w:t>
        </w:r>
        <w:r w:rsidR="005A3BE9">
          <w:rPr>
            <w:noProof/>
            <w:webHidden/>
          </w:rPr>
          <w:tab/>
        </w:r>
        <w:r w:rsidR="005A3BE9">
          <w:rPr>
            <w:noProof/>
            <w:webHidden/>
          </w:rPr>
          <w:fldChar w:fldCharType="begin"/>
        </w:r>
        <w:r w:rsidR="005A3BE9">
          <w:rPr>
            <w:noProof/>
            <w:webHidden/>
          </w:rPr>
          <w:instrText xml:space="preserve"> PAGEREF _Toc66367320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C3C80AD" w14:textId="4F65C570"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1" w:history="1">
        <w:r w:rsidR="005A3BE9" w:rsidRPr="00462817">
          <w:rPr>
            <w:rStyle w:val="Hyperlink"/>
            <w:noProof/>
          </w:rPr>
          <w:t>4.4.4</w:t>
        </w:r>
        <w:r w:rsidR="005A3BE9">
          <w:rPr>
            <w:rFonts w:asciiTheme="minorHAnsi" w:eastAsiaTheme="minorEastAsia" w:hAnsiTheme="minorHAnsi" w:cstheme="minorBidi"/>
            <w:b w:val="0"/>
            <w:noProof/>
            <w:sz w:val="22"/>
            <w:szCs w:val="22"/>
          </w:rPr>
          <w:tab/>
        </w:r>
        <w:r w:rsidR="005A3BE9" w:rsidRPr="00462817">
          <w:rPr>
            <w:rStyle w:val="Hyperlink"/>
            <w:noProof/>
          </w:rPr>
          <w:t>Programmiersprache C#</w:t>
        </w:r>
        <w:r w:rsidR="005A3BE9">
          <w:rPr>
            <w:noProof/>
            <w:webHidden/>
          </w:rPr>
          <w:tab/>
        </w:r>
        <w:r w:rsidR="005A3BE9">
          <w:rPr>
            <w:noProof/>
            <w:webHidden/>
          </w:rPr>
          <w:fldChar w:fldCharType="begin"/>
        </w:r>
        <w:r w:rsidR="005A3BE9">
          <w:rPr>
            <w:noProof/>
            <w:webHidden/>
          </w:rPr>
          <w:instrText xml:space="preserve"> PAGEREF _Toc66367321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58212EDC" w14:textId="26203B03" w:rsidR="005A3BE9" w:rsidRDefault="001F730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2" w:history="1">
        <w:r w:rsidR="005A3BE9" w:rsidRPr="00462817">
          <w:rPr>
            <w:rStyle w:val="Hyperlink"/>
            <w:noProof/>
          </w:rPr>
          <w:t>4.4.5</w:t>
        </w:r>
        <w:r w:rsidR="005A3BE9">
          <w:rPr>
            <w:rFonts w:asciiTheme="minorHAnsi" w:eastAsiaTheme="minorEastAsia" w:hAnsiTheme="minorHAnsi" w:cstheme="minorBidi"/>
            <w:b w:val="0"/>
            <w:noProof/>
            <w:sz w:val="22"/>
            <w:szCs w:val="22"/>
          </w:rPr>
          <w:tab/>
        </w:r>
        <w:r w:rsidR="005A3BE9" w:rsidRPr="00462817">
          <w:rPr>
            <w:rStyle w:val="Hyperlink"/>
            <w:noProof/>
          </w:rPr>
          <w:t>Git Versionskontrolle</w:t>
        </w:r>
        <w:r w:rsidR="005A3BE9">
          <w:rPr>
            <w:noProof/>
            <w:webHidden/>
          </w:rPr>
          <w:tab/>
        </w:r>
        <w:r w:rsidR="005A3BE9">
          <w:rPr>
            <w:noProof/>
            <w:webHidden/>
          </w:rPr>
          <w:fldChar w:fldCharType="begin"/>
        </w:r>
        <w:r w:rsidR="005A3BE9">
          <w:rPr>
            <w:noProof/>
            <w:webHidden/>
          </w:rPr>
          <w:instrText xml:space="preserve"> PAGEREF _Toc66367322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0C0F88BD" w14:textId="5FC4B55B" w:rsidR="005A3BE9" w:rsidRDefault="001F730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3" w:history="1">
        <w:r w:rsidR="005A3BE9" w:rsidRPr="00462817">
          <w:rPr>
            <w:rStyle w:val="Hyperlink"/>
            <w:noProof/>
          </w:rPr>
          <w:t>5</w:t>
        </w:r>
        <w:r w:rsidR="005A3BE9">
          <w:rPr>
            <w:rFonts w:asciiTheme="minorHAnsi" w:eastAsiaTheme="minorEastAsia" w:hAnsiTheme="minorHAnsi" w:cstheme="minorBidi"/>
            <w:b w:val="0"/>
            <w:noProof/>
            <w:sz w:val="22"/>
            <w:szCs w:val="22"/>
          </w:rPr>
          <w:tab/>
        </w:r>
        <w:r w:rsidR="005A3BE9" w:rsidRPr="00462817">
          <w:rPr>
            <w:rStyle w:val="Hyperlink"/>
            <w:noProof/>
          </w:rPr>
          <w:t>Umsetzung</w:t>
        </w:r>
        <w:r w:rsidR="005A3BE9">
          <w:rPr>
            <w:noProof/>
            <w:webHidden/>
          </w:rPr>
          <w:tab/>
        </w:r>
        <w:r w:rsidR="005A3BE9">
          <w:rPr>
            <w:noProof/>
            <w:webHidden/>
          </w:rPr>
          <w:fldChar w:fldCharType="begin"/>
        </w:r>
        <w:r w:rsidR="005A3BE9">
          <w:rPr>
            <w:noProof/>
            <w:webHidden/>
          </w:rPr>
          <w:instrText xml:space="preserve"> PAGEREF _Toc66367323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4AFD73D5" w14:textId="22AC4D87"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4" w:history="1">
        <w:r w:rsidR="005A3BE9" w:rsidRPr="00462817">
          <w:rPr>
            <w:rStyle w:val="Hyperlink"/>
            <w:noProof/>
          </w:rPr>
          <w:t>5.1</w:t>
        </w:r>
        <w:r w:rsidR="005A3BE9">
          <w:rPr>
            <w:rFonts w:asciiTheme="minorHAnsi" w:eastAsiaTheme="minorEastAsia" w:hAnsiTheme="minorHAnsi" w:cstheme="minorBidi"/>
            <w:b w:val="0"/>
            <w:noProof/>
            <w:sz w:val="22"/>
            <w:szCs w:val="22"/>
          </w:rPr>
          <w:tab/>
        </w:r>
        <w:r w:rsidR="005A3BE9" w:rsidRPr="00462817">
          <w:rPr>
            <w:rStyle w:val="Hyperlink"/>
            <w:noProof/>
          </w:rPr>
          <w:t>Einbinden der Oculus Quest in Unity 3D</w:t>
        </w:r>
        <w:r w:rsidR="005A3BE9">
          <w:rPr>
            <w:noProof/>
            <w:webHidden/>
          </w:rPr>
          <w:tab/>
        </w:r>
        <w:r w:rsidR="005A3BE9">
          <w:rPr>
            <w:noProof/>
            <w:webHidden/>
          </w:rPr>
          <w:fldChar w:fldCharType="begin"/>
        </w:r>
        <w:r w:rsidR="005A3BE9">
          <w:rPr>
            <w:noProof/>
            <w:webHidden/>
          </w:rPr>
          <w:instrText xml:space="preserve"> PAGEREF _Toc66367324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78517C8E" w14:textId="27678DF9"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5" w:history="1">
        <w:r w:rsidR="005A3BE9" w:rsidRPr="00462817">
          <w:rPr>
            <w:rStyle w:val="Hyperlink"/>
            <w:noProof/>
          </w:rPr>
          <w:t>5.2</w:t>
        </w:r>
        <w:r w:rsidR="005A3BE9">
          <w:rPr>
            <w:rFonts w:asciiTheme="minorHAnsi" w:eastAsiaTheme="minorEastAsia" w:hAnsiTheme="minorHAnsi" w:cstheme="minorBidi"/>
            <w:b w:val="0"/>
            <w:noProof/>
            <w:sz w:val="22"/>
            <w:szCs w:val="22"/>
          </w:rPr>
          <w:tab/>
        </w:r>
        <w:r w:rsidR="005A3BE9" w:rsidRPr="00462817">
          <w:rPr>
            <w:rStyle w:val="Hyperlink"/>
            <w:noProof/>
          </w:rPr>
          <w:t>Entwicklung des Malus</w:t>
        </w:r>
        <w:r w:rsidR="005A3BE9">
          <w:rPr>
            <w:noProof/>
            <w:webHidden/>
          </w:rPr>
          <w:tab/>
        </w:r>
        <w:r w:rsidR="005A3BE9">
          <w:rPr>
            <w:noProof/>
            <w:webHidden/>
          </w:rPr>
          <w:fldChar w:fldCharType="begin"/>
        </w:r>
        <w:r w:rsidR="005A3BE9">
          <w:rPr>
            <w:noProof/>
            <w:webHidden/>
          </w:rPr>
          <w:instrText xml:space="preserve"> PAGEREF _Toc66367325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69244D0B" w14:textId="46DD32B9"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6" w:history="1">
        <w:r w:rsidR="005A3BE9" w:rsidRPr="00462817">
          <w:rPr>
            <w:rStyle w:val="Hyperlink"/>
            <w:noProof/>
          </w:rPr>
          <w:t>5.3</w:t>
        </w:r>
        <w:r w:rsidR="005A3BE9">
          <w:rPr>
            <w:rFonts w:asciiTheme="minorHAnsi" w:eastAsiaTheme="minorEastAsia" w:hAnsiTheme="minorHAnsi" w:cstheme="minorBidi"/>
            <w:b w:val="0"/>
            <w:noProof/>
            <w:sz w:val="22"/>
            <w:szCs w:val="22"/>
          </w:rPr>
          <w:tab/>
        </w:r>
        <w:r w:rsidR="005A3BE9" w:rsidRPr="00462817">
          <w:rPr>
            <w:rStyle w:val="Hyperlink"/>
            <w:noProof/>
          </w:rPr>
          <w:t>Entwicklung der Szenarien</w:t>
        </w:r>
        <w:r w:rsidR="005A3BE9">
          <w:rPr>
            <w:noProof/>
            <w:webHidden/>
          </w:rPr>
          <w:tab/>
        </w:r>
        <w:r w:rsidR="005A3BE9">
          <w:rPr>
            <w:noProof/>
            <w:webHidden/>
          </w:rPr>
          <w:fldChar w:fldCharType="begin"/>
        </w:r>
        <w:r w:rsidR="005A3BE9">
          <w:rPr>
            <w:noProof/>
            <w:webHidden/>
          </w:rPr>
          <w:instrText xml:space="preserve"> PAGEREF _Toc66367326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30AC89C5" w14:textId="77F785F4"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7" w:history="1">
        <w:r w:rsidR="005A3BE9" w:rsidRPr="00462817">
          <w:rPr>
            <w:rStyle w:val="Hyperlink"/>
            <w:noProof/>
          </w:rPr>
          <w:t>5.4</w:t>
        </w:r>
        <w:r w:rsidR="005A3BE9">
          <w:rPr>
            <w:rFonts w:asciiTheme="minorHAnsi" w:eastAsiaTheme="minorEastAsia" w:hAnsiTheme="minorHAnsi" w:cstheme="minorBidi"/>
            <w:b w:val="0"/>
            <w:noProof/>
            <w:sz w:val="22"/>
            <w:szCs w:val="22"/>
          </w:rPr>
          <w:tab/>
        </w:r>
        <w:r w:rsidR="005A3BE9" w:rsidRPr="00462817">
          <w:rPr>
            <w:rStyle w:val="Hyperlink"/>
            <w:noProof/>
          </w:rPr>
          <w:t>Datenerfassung</w:t>
        </w:r>
        <w:r w:rsidR="005A3BE9">
          <w:rPr>
            <w:noProof/>
            <w:webHidden/>
          </w:rPr>
          <w:tab/>
        </w:r>
        <w:r w:rsidR="005A3BE9">
          <w:rPr>
            <w:noProof/>
            <w:webHidden/>
          </w:rPr>
          <w:fldChar w:fldCharType="begin"/>
        </w:r>
        <w:r w:rsidR="005A3BE9">
          <w:rPr>
            <w:noProof/>
            <w:webHidden/>
          </w:rPr>
          <w:instrText xml:space="preserve"> PAGEREF _Toc66367327 \h </w:instrText>
        </w:r>
        <w:r w:rsidR="005A3BE9">
          <w:rPr>
            <w:noProof/>
            <w:webHidden/>
          </w:rPr>
        </w:r>
        <w:r w:rsidR="005A3BE9">
          <w:rPr>
            <w:noProof/>
            <w:webHidden/>
          </w:rPr>
          <w:fldChar w:fldCharType="separate"/>
        </w:r>
        <w:r w:rsidR="005A3BE9">
          <w:rPr>
            <w:noProof/>
            <w:webHidden/>
          </w:rPr>
          <w:t>21</w:t>
        </w:r>
        <w:r w:rsidR="005A3BE9">
          <w:rPr>
            <w:noProof/>
            <w:webHidden/>
          </w:rPr>
          <w:fldChar w:fldCharType="end"/>
        </w:r>
      </w:hyperlink>
    </w:p>
    <w:p w14:paraId="662E1E2F" w14:textId="21C47A4E"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8" w:history="1">
        <w:r w:rsidR="005A3BE9" w:rsidRPr="00462817">
          <w:rPr>
            <w:rStyle w:val="Hyperlink"/>
            <w:noProof/>
          </w:rPr>
          <w:t>5.5</w:t>
        </w:r>
        <w:r w:rsidR="005A3BE9">
          <w:rPr>
            <w:rFonts w:asciiTheme="minorHAnsi" w:eastAsiaTheme="minorEastAsia" w:hAnsiTheme="minorHAnsi" w:cstheme="minorBidi"/>
            <w:b w:val="0"/>
            <w:noProof/>
            <w:sz w:val="22"/>
            <w:szCs w:val="22"/>
          </w:rPr>
          <w:tab/>
        </w:r>
        <w:r w:rsidR="005A3BE9" w:rsidRPr="00462817">
          <w:rPr>
            <w:rStyle w:val="Hyperlink"/>
            <w:noProof/>
          </w:rPr>
          <w:t>Evaluation</w:t>
        </w:r>
        <w:r w:rsidR="005A3BE9">
          <w:rPr>
            <w:noProof/>
            <w:webHidden/>
          </w:rPr>
          <w:tab/>
        </w:r>
        <w:r w:rsidR="005A3BE9">
          <w:rPr>
            <w:noProof/>
            <w:webHidden/>
          </w:rPr>
          <w:fldChar w:fldCharType="begin"/>
        </w:r>
        <w:r w:rsidR="005A3BE9">
          <w:rPr>
            <w:noProof/>
            <w:webHidden/>
          </w:rPr>
          <w:instrText xml:space="preserve"> PAGEREF _Toc66367328 \h </w:instrText>
        </w:r>
        <w:r w:rsidR="005A3BE9">
          <w:rPr>
            <w:noProof/>
            <w:webHidden/>
          </w:rPr>
        </w:r>
        <w:r w:rsidR="005A3BE9">
          <w:rPr>
            <w:noProof/>
            <w:webHidden/>
          </w:rPr>
          <w:fldChar w:fldCharType="separate"/>
        </w:r>
        <w:r w:rsidR="005A3BE9">
          <w:rPr>
            <w:noProof/>
            <w:webHidden/>
          </w:rPr>
          <w:t>24</w:t>
        </w:r>
        <w:r w:rsidR="005A3BE9">
          <w:rPr>
            <w:noProof/>
            <w:webHidden/>
          </w:rPr>
          <w:fldChar w:fldCharType="end"/>
        </w:r>
      </w:hyperlink>
    </w:p>
    <w:p w14:paraId="1248E631" w14:textId="136BA756" w:rsidR="005A3BE9" w:rsidRDefault="001F730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9" w:history="1">
        <w:r w:rsidR="005A3BE9" w:rsidRPr="00462817">
          <w:rPr>
            <w:rStyle w:val="Hyperlink"/>
            <w:noProof/>
          </w:rPr>
          <w:t>6</w:t>
        </w:r>
        <w:r w:rsidR="005A3BE9">
          <w:rPr>
            <w:rFonts w:asciiTheme="minorHAnsi" w:eastAsiaTheme="minorEastAsia" w:hAnsiTheme="minorHAnsi" w:cstheme="minorBidi"/>
            <w:b w:val="0"/>
            <w:noProof/>
            <w:sz w:val="22"/>
            <w:szCs w:val="22"/>
          </w:rPr>
          <w:tab/>
        </w:r>
        <w:r w:rsidR="005A3BE9" w:rsidRPr="00462817">
          <w:rPr>
            <w:rStyle w:val="Hyperlink"/>
            <w:noProof/>
          </w:rPr>
          <w:t>Zusammenfassung, Bewertung und Ausblick</w:t>
        </w:r>
        <w:r w:rsidR="005A3BE9">
          <w:rPr>
            <w:noProof/>
            <w:webHidden/>
          </w:rPr>
          <w:tab/>
        </w:r>
        <w:r w:rsidR="005A3BE9">
          <w:rPr>
            <w:noProof/>
            <w:webHidden/>
          </w:rPr>
          <w:fldChar w:fldCharType="begin"/>
        </w:r>
        <w:r w:rsidR="005A3BE9">
          <w:rPr>
            <w:noProof/>
            <w:webHidden/>
          </w:rPr>
          <w:instrText xml:space="preserve"> PAGEREF _Toc66367329 \h </w:instrText>
        </w:r>
        <w:r w:rsidR="005A3BE9">
          <w:rPr>
            <w:noProof/>
            <w:webHidden/>
          </w:rPr>
        </w:r>
        <w:r w:rsidR="005A3BE9">
          <w:rPr>
            <w:noProof/>
            <w:webHidden/>
          </w:rPr>
          <w:fldChar w:fldCharType="separate"/>
        </w:r>
        <w:r w:rsidR="005A3BE9">
          <w:rPr>
            <w:noProof/>
            <w:webHidden/>
          </w:rPr>
          <w:t>25</w:t>
        </w:r>
        <w:r w:rsidR="005A3BE9">
          <w:rPr>
            <w:noProof/>
            <w:webHidden/>
          </w:rPr>
          <w:fldChar w:fldCharType="end"/>
        </w:r>
      </w:hyperlink>
    </w:p>
    <w:p w14:paraId="11B3959C" w14:textId="79F6B462" w:rsidR="005A3BE9" w:rsidRDefault="001F730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30" w:history="1">
        <w:r w:rsidR="005A3BE9" w:rsidRPr="00462817">
          <w:rPr>
            <w:rStyle w:val="Hyperlink"/>
            <w:noProof/>
          </w:rPr>
          <w:t>7</w:t>
        </w:r>
        <w:r w:rsidR="005A3BE9">
          <w:rPr>
            <w:rFonts w:asciiTheme="minorHAnsi" w:eastAsiaTheme="minorEastAsia" w:hAnsiTheme="minorHAnsi" w:cstheme="minorBidi"/>
            <w:b w:val="0"/>
            <w:noProof/>
            <w:sz w:val="22"/>
            <w:szCs w:val="22"/>
          </w:rPr>
          <w:tab/>
        </w:r>
        <w:r w:rsidR="005A3BE9" w:rsidRPr="00462817">
          <w:rPr>
            <w:rStyle w:val="Hyperlink"/>
            <w:noProof/>
          </w:rPr>
          <w:t>Anhang</w:t>
        </w:r>
        <w:r w:rsidR="005A3BE9">
          <w:rPr>
            <w:noProof/>
            <w:webHidden/>
          </w:rPr>
          <w:tab/>
        </w:r>
        <w:r w:rsidR="005A3BE9">
          <w:rPr>
            <w:noProof/>
            <w:webHidden/>
          </w:rPr>
          <w:fldChar w:fldCharType="begin"/>
        </w:r>
        <w:r w:rsidR="005A3BE9">
          <w:rPr>
            <w:noProof/>
            <w:webHidden/>
          </w:rPr>
          <w:instrText xml:space="preserve"> PAGEREF _Toc66367330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317F30CE" w14:textId="0AFAE8A9"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1" w:history="1">
        <w:r w:rsidR="005A3BE9" w:rsidRPr="00462817">
          <w:rPr>
            <w:rStyle w:val="Hyperlink"/>
            <w:noProof/>
          </w:rPr>
          <w:t>7.1</w:t>
        </w:r>
        <w:r w:rsidR="005A3BE9">
          <w:rPr>
            <w:rFonts w:asciiTheme="minorHAnsi" w:eastAsiaTheme="minorEastAsia" w:hAnsiTheme="minorHAnsi" w:cstheme="minorBidi"/>
            <w:b w:val="0"/>
            <w:noProof/>
            <w:sz w:val="22"/>
            <w:szCs w:val="22"/>
          </w:rPr>
          <w:tab/>
        </w:r>
        <w:r w:rsidR="005A3BE9" w:rsidRPr="00462817">
          <w:rPr>
            <w:rStyle w:val="Hyperlink"/>
            <w:noProof/>
          </w:rPr>
          <w:t>Abkürzungsverzeichnis</w:t>
        </w:r>
        <w:r w:rsidR="005A3BE9">
          <w:rPr>
            <w:noProof/>
            <w:webHidden/>
          </w:rPr>
          <w:tab/>
        </w:r>
        <w:r w:rsidR="005A3BE9">
          <w:rPr>
            <w:noProof/>
            <w:webHidden/>
          </w:rPr>
          <w:fldChar w:fldCharType="begin"/>
        </w:r>
        <w:r w:rsidR="005A3BE9">
          <w:rPr>
            <w:noProof/>
            <w:webHidden/>
          </w:rPr>
          <w:instrText xml:space="preserve"> PAGEREF _Toc66367331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77800BF9" w14:textId="5A5B886B"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2" w:history="1">
        <w:r w:rsidR="005A3BE9" w:rsidRPr="00462817">
          <w:rPr>
            <w:rStyle w:val="Hyperlink"/>
            <w:noProof/>
          </w:rPr>
          <w:t>7.2</w:t>
        </w:r>
        <w:r w:rsidR="005A3BE9">
          <w:rPr>
            <w:rFonts w:asciiTheme="minorHAnsi" w:eastAsiaTheme="minorEastAsia" w:hAnsiTheme="minorHAnsi" w:cstheme="minorBidi"/>
            <w:b w:val="0"/>
            <w:noProof/>
            <w:sz w:val="22"/>
            <w:szCs w:val="22"/>
          </w:rPr>
          <w:tab/>
        </w:r>
        <w:r w:rsidR="005A3BE9" w:rsidRPr="00462817">
          <w:rPr>
            <w:rStyle w:val="Hyperlink"/>
            <w:noProof/>
          </w:rPr>
          <w:t>Abbildungsverzeichnis</w:t>
        </w:r>
        <w:r w:rsidR="005A3BE9">
          <w:rPr>
            <w:noProof/>
            <w:webHidden/>
          </w:rPr>
          <w:tab/>
        </w:r>
        <w:r w:rsidR="005A3BE9">
          <w:rPr>
            <w:noProof/>
            <w:webHidden/>
          </w:rPr>
          <w:fldChar w:fldCharType="begin"/>
        </w:r>
        <w:r w:rsidR="005A3BE9">
          <w:rPr>
            <w:noProof/>
            <w:webHidden/>
          </w:rPr>
          <w:instrText xml:space="preserve"> PAGEREF _Toc66367332 \h </w:instrText>
        </w:r>
        <w:r w:rsidR="005A3BE9">
          <w:rPr>
            <w:noProof/>
            <w:webHidden/>
          </w:rPr>
        </w:r>
        <w:r w:rsidR="005A3BE9">
          <w:rPr>
            <w:noProof/>
            <w:webHidden/>
          </w:rPr>
          <w:fldChar w:fldCharType="separate"/>
        </w:r>
        <w:r w:rsidR="005A3BE9">
          <w:rPr>
            <w:noProof/>
            <w:webHidden/>
          </w:rPr>
          <w:t>27</w:t>
        </w:r>
        <w:r w:rsidR="005A3BE9">
          <w:rPr>
            <w:noProof/>
            <w:webHidden/>
          </w:rPr>
          <w:fldChar w:fldCharType="end"/>
        </w:r>
      </w:hyperlink>
    </w:p>
    <w:p w14:paraId="0658580E" w14:textId="60CEFA2F"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3" w:history="1">
        <w:r w:rsidR="005A3BE9" w:rsidRPr="00462817">
          <w:rPr>
            <w:rStyle w:val="Hyperlink"/>
            <w:noProof/>
          </w:rPr>
          <w:t>7.3</w:t>
        </w:r>
        <w:r w:rsidR="005A3BE9">
          <w:rPr>
            <w:rFonts w:asciiTheme="minorHAnsi" w:eastAsiaTheme="minorEastAsia" w:hAnsiTheme="minorHAnsi" w:cstheme="minorBidi"/>
            <w:b w:val="0"/>
            <w:noProof/>
            <w:sz w:val="22"/>
            <w:szCs w:val="22"/>
          </w:rPr>
          <w:tab/>
        </w:r>
        <w:r w:rsidR="005A3BE9" w:rsidRPr="00462817">
          <w:rPr>
            <w:rStyle w:val="Hyperlink"/>
            <w:noProof/>
          </w:rPr>
          <w:t>Literaturverzeichnis</w:t>
        </w:r>
        <w:r w:rsidR="005A3BE9">
          <w:rPr>
            <w:noProof/>
            <w:webHidden/>
          </w:rPr>
          <w:tab/>
        </w:r>
        <w:r w:rsidR="005A3BE9">
          <w:rPr>
            <w:noProof/>
            <w:webHidden/>
          </w:rPr>
          <w:fldChar w:fldCharType="begin"/>
        </w:r>
        <w:r w:rsidR="005A3BE9">
          <w:rPr>
            <w:noProof/>
            <w:webHidden/>
          </w:rPr>
          <w:instrText xml:space="preserve"> PAGEREF _Toc66367333 \h </w:instrText>
        </w:r>
        <w:r w:rsidR="005A3BE9">
          <w:rPr>
            <w:noProof/>
            <w:webHidden/>
          </w:rPr>
        </w:r>
        <w:r w:rsidR="005A3BE9">
          <w:rPr>
            <w:noProof/>
            <w:webHidden/>
          </w:rPr>
          <w:fldChar w:fldCharType="separate"/>
        </w:r>
        <w:r w:rsidR="005A3BE9">
          <w:rPr>
            <w:noProof/>
            <w:webHidden/>
          </w:rPr>
          <w:t>28</w:t>
        </w:r>
        <w:r w:rsidR="005A3BE9">
          <w:rPr>
            <w:noProof/>
            <w:webHidden/>
          </w:rPr>
          <w:fldChar w:fldCharType="end"/>
        </w:r>
      </w:hyperlink>
    </w:p>
    <w:p w14:paraId="0636C9A9" w14:textId="43341C23" w:rsidR="005A3BE9" w:rsidRDefault="001F730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4" w:history="1">
        <w:r w:rsidR="005A3BE9" w:rsidRPr="00462817">
          <w:rPr>
            <w:rStyle w:val="Hyperlink"/>
            <w:noProof/>
          </w:rPr>
          <w:t>7.4</w:t>
        </w:r>
        <w:r w:rsidR="005A3BE9">
          <w:rPr>
            <w:rFonts w:asciiTheme="minorHAnsi" w:eastAsiaTheme="minorEastAsia" w:hAnsiTheme="minorHAnsi" w:cstheme="minorBidi"/>
            <w:b w:val="0"/>
            <w:noProof/>
            <w:sz w:val="22"/>
            <w:szCs w:val="22"/>
          </w:rPr>
          <w:tab/>
        </w:r>
        <w:r w:rsidR="005A3BE9" w:rsidRPr="00462817">
          <w:rPr>
            <w:rStyle w:val="Hyperlink"/>
            <w:noProof/>
          </w:rPr>
          <w:t>Eidesstattliche Erklärung</w:t>
        </w:r>
        <w:r w:rsidR="005A3BE9">
          <w:rPr>
            <w:noProof/>
            <w:webHidden/>
          </w:rPr>
          <w:tab/>
        </w:r>
        <w:r w:rsidR="005A3BE9">
          <w:rPr>
            <w:noProof/>
            <w:webHidden/>
          </w:rPr>
          <w:fldChar w:fldCharType="begin"/>
        </w:r>
        <w:r w:rsidR="005A3BE9">
          <w:rPr>
            <w:noProof/>
            <w:webHidden/>
          </w:rPr>
          <w:instrText xml:space="preserve"> PAGEREF _Toc66367334 \h </w:instrText>
        </w:r>
        <w:r w:rsidR="005A3BE9">
          <w:rPr>
            <w:noProof/>
            <w:webHidden/>
          </w:rPr>
        </w:r>
        <w:r w:rsidR="005A3BE9">
          <w:rPr>
            <w:noProof/>
            <w:webHidden/>
          </w:rPr>
          <w:fldChar w:fldCharType="separate"/>
        </w:r>
        <w:r w:rsidR="005A3BE9">
          <w:rPr>
            <w:noProof/>
            <w:webHidden/>
          </w:rPr>
          <w:t>30</w:t>
        </w:r>
        <w:r w:rsidR="005A3BE9">
          <w:rPr>
            <w:noProof/>
            <w:webHidden/>
          </w:rPr>
          <w:fldChar w:fldCharType="end"/>
        </w:r>
      </w:hyperlink>
    </w:p>
    <w:p w14:paraId="50310148" w14:textId="7EE31130"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36730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36730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62507ABE"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77100C">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73ACA536"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77100C">
            <w:rPr>
              <w:noProof/>
            </w:rPr>
            <w:t>[2]</w:t>
          </w:r>
          <w:r w:rsidR="006051D8">
            <w:fldChar w:fldCharType="end"/>
          </w:r>
        </w:sdtContent>
      </w:sdt>
    </w:p>
    <w:p w14:paraId="138C0CA8" w14:textId="595665E6"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77100C">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77100C">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36730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36730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3B428B7C"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77100C">
            <w:rPr>
              <w:noProof/>
            </w:rPr>
            <w:t xml:space="preserve"> [5]</w:t>
          </w:r>
          <w:r>
            <w:fldChar w:fldCharType="end"/>
          </w:r>
        </w:sdtContent>
      </w:sdt>
    </w:p>
    <w:p w14:paraId="5D3D9BB3" w14:textId="705E3682" w:rsidR="00292925" w:rsidRDefault="00221081" w:rsidP="008B00B3">
      <w:pPr>
        <w:pStyle w:val="berschrift3"/>
      </w:pPr>
      <w:bookmarkStart w:id="19" w:name="_Toc66367304"/>
      <w:r>
        <w:t>Virtual Reality</w:t>
      </w:r>
      <w:bookmarkEnd w:id="19"/>
    </w:p>
    <w:p w14:paraId="695E038C" w14:textId="62765FBB"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EndPr/>
        <w:sdtContent>
          <w:r w:rsidR="00FB5959">
            <w:fldChar w:fldCharType="begin"/>
          </w:r>
          <w:r w:rsidR="00FB5959">
            <w:instrText xml:space="preserve"> CITATION Ada17 \l 1031 </w:instrText>
          </w:r>
          <w:r w:rsidR="00FB5959">
            <w:fldChar w:fldCharType="separate"/>
          </w:r>
          <w:r w:rsidR="0077100C">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367305"/>
      <w:r>
        <w:t>Natural Walking</w:t>
      </w:r>
      <w:bookmarkEnd w:id="20"/>
    </w:p>
    <w:p w14:paraId="1F968181" w14:textId="48A0C710"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E025A3">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4CDEEF7E"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77100C">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77100C">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77100C">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77100C">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77100C">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77100C">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77100C">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77100C">
            <w:rPr>
              <w:noProof/>
            </w:rPr>
            <w:t>[2]</w:t>
          </w:r>
          <w:r>
            <w:fldChar w:fldCharType="end"/>
          </w:r>
        </w:sdtContent>
      </w:sdt>
    </w:p>
    <w:p w14:paraId="288A3E93" w14:textId="5A40C7ED" w:rsidR="00AF41EA" w:rsidRDefault="00B40C2C" w:rsidP="00AF41EA">
      <w:pPr>
        <w:pStyle w:val="berschrift4"/>
      </w:pPr>
      <w:bookmarkStart w:id="21" w:name="_Ref66346759"/>
      <w:bookmarkStart w:id="22" w:name="_Toc66367306"/>
      <w:r>
        <w:t>Redirected Walking</w:t>
      </w:r>
      <w:bookmarkEnd w:id="21"/>
      <w:bookmarkEnd w:id="22"/>
    </w:p>
    <w:p w14:paraId="78DF7DE2" w14:textId="77777777"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77100C">
            <w:rPr>
              <w:noProof/>
            </w:rPr>
            <w:t xml:space="preserve"> [12]</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4A31D5">
            <w:rPr>
              <w:noProof/>
            </w:rPr>
            <w:t>[2]</w:t>
          </w:r>
          <w:r w:rsidR="004A31D5">
            <w:fldChar w:fldCharType="end"/>
          </w:r>
        </w:sdtContent>
      </w:sdt>
    </w:p>
    <w:p w14:paraId="7FA6B32A" w14:textId="34F01196"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77100C">
            <w:rPr>
              <w:noProof/>
            </w:rPr>
            <w:t>[13]</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77100C">
            <w:rPr>
              <w:noProof/>
            </w:rPr>
            <w:t>[14]</w:t>
          </w:r>
          <w:r w:rsidR="004E370E">
            <w:fldChar w:fldCharType="end"/>
          </w:r>
        </w:sdtContent>
      </w:sdt>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711373">
            <w:rPr>
              <w:noProof/>
            </w:rPr>
            <w:t>[13]</w:t>
          </w:r>
          <w:r w:rsidR="00711373">
            <w:fldChar w:fldCharType="end"/>
          </w:r>
        </w:sdtContent>
      </w:sdt>
      <w:r w:rsidR="00941B2C" w:rsidRPr="00941B2C">
        <w:t>.</w:t>
      </w:r>
      <w:r w:rsidR="004A31D5">
        <w:t xml:space="preserve"> </w:t>
      </w:r>
      <w:sdt>
        <w:sdtPr>
          <w:id w:val="-1450855017"/>
          <w:citation/>
        </w:sdtPr>
        <w:sdtEndPr/>
        <w:sdtContent>
          <w:r w:rsidR="004A31D5">
            <w:fldChar w:fldCharType="begin"/>
          </w:r>
          <w:r w:rsidR="004A31D5">
            <w:instrText xml:space="preserve"> CITATION Ada17 \l 1031 </w:instrText>
          </w:r>
          <w:r w:rsidR="004A31D5">
            <w:fldChar w:fldCharType="separate"/>
          </w:r>
          <w:r w:rsidR="004A31D5">
            <w:rPr>
              <w:noProof/>
            </w:rPr>
            <w:t>[2]</w:t>
          </w:r>
          <w:r w:rsidR="004A31D5">
            <w:fldChar w:fldCharType="end"/>
          </w:r>
        </w:sdtContent>
      </w:sdt>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5825803" w:rsidR="00E36E10" w:rsidRDefault="00E36E10" w:rsidP="00E36E10">
      <w:pPr>
        <w:pStyle w:val="Beschriftung"/>
      </w:pPr>
      <w:bookmarkStart w:id="23" w:name="_Ref66346297"/>
      <w:r>
        <w:t xml:space="preserve">Abb. </w:t>
      </w:r>
      <w:r w:rsidR="001F7307">
        <w:fldChar w:fldCharType="begin"/>
      </w:r>
      <w:r w:rsidR="001F7307">
        <w:instrText xml:space="preserve"> SEQ Abb. \* ARABIC </w:instrText>
      </w:r>
      <w:r w:rsidR="001F7307">
        <w:fldChar w:fldCharType="separate"/>
      </w:r>
      <w:r>
        <w:rPr>
          <w:noProof/>
        </w:rPr>
        <w:t>1</w:t>
      </w:r>
      <w:r w:rsidR="001F7307">
        <w:rPr>
          <w:noProof/>
        </w:rPr>
        <w:fldChar w:fldCharType="end"/>
      </w:r>
      <w:r>
        <w:t>: Eine Taxonomie für Umleitungstechniken</w:t>
      </w:r>
      <w:bookmarkEnd w:id="23"/>
    </w:p>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367307"/>
      <w:r w:rsidRPr="00E3447A">
        <w:t>Subtile kontinuierliche</w:t>
      </w:r>
      <w:r w:rsidRPr="00BF6020">
        <w:rPr>
          <w:rStyle w:val="Hervorhebung"/>
        </w:rPr>
        <w:t xml:space="preserve"> </w:t>
      </w:r>
      <w:r w:rsidRPr="00E3447A">
        <w:t>Repositionierung</w:t>
      </w:r>
      <w:bookmarkEnd w:id="24"/>
    </w:p>
    <w:p w14:paraId="4B3C2249" w14:textId="3B78B957" w:rsidR="00D02879" w:rsidRDefault="007754C5" w:rsidP="006167CE">
      <w:r w:rsidRPr="007754C5">
        <w:t>Eine kontinuierliche Repositionierung kann auf subtile Weise angewendet werden, indem Translationsverstärkungen auf die physische Fortbewegung des Benutzers angewendet werden, wodurch die Gehbewegungen effektiv skaliert werden, um größere Entfernungen in der virtuellen Umgebung zurückzulegen [19]. Diese Methode kann verbessert werden, indem die beabsichtigte Bewegungsrichtung des Benutzers geschätzt und die Translationen nur in diese Richtung skaliert werden, wodurch die Übertreibung des oszillierenden Kopfwippens und des Schwankens von Gehbewegungen reduziert, wird [8]. Diese Technik bleibt subtil, solange die angewandten Verstärkungen klein genug sind, um eine Erkennung zu vermeiden. Steinicke et al. führten eine psychophysikalische Studie zu Erkennungsschwellen durch und fanden heraus, dass Verfahrwege um 14 % herunterskaliert bzw. um 26 % heraufskaliert werden können, ohne dass dies für den Benutzer spürbar wird [15].</w:t>
      </w:r>
      <w:sdt>
        <w:sdtPr>
          <w:id w:val="-188217583"/>
          <w:citation/>
        </w:sdtPr>
        <w:sdtEndPr/>
        <w:sdtContent>
          <w:r w:rsidR="00164521">
            <w:fldChar w:fldCharType="begin"/>
          </w:r>
          <w:r w:rsidR="00164521">
            <w:instrText xml:space="preserve"> CITATION Sum12 \l 1031 </w:instrText>
          </w:r>
          <w:r w:rsidR="00164521">
            <w:fldChar w:fldCharType="separate"/>
          </w:r>
          <w:r w:rsidR="00164521">
            <w:rPr>
              <w:noProof/>
            </w:rPr>
            <w:t xml:space="preserve"> [13]</w:t>
          </w:r>
          <w:r w:rsidR="00164521">
            <w:fldChar w:fldCharType="end"/>
          </w:r>
        </w:sdtContent>
      </w:sdt>
    </w:p>
    <w:p w14:paraId="0D93533D" w14:textId="47411864" w:rsidR="00C15895" w:rsidRDefault="00427800" w:rsidP="00C15895">
      <w:pPr>
        <w:pStyle w:val="berschrift5"/>
      </w:pPr>
      <w:bookmarkStart w:id="25" w:name="_Toc66367308"/>
      <w:r w:rsidRPr="00C15895">
        <w:t>Subtile</w:t>
      </w:r>
      <w:r w:rsidRPr="00427800">
        <w:rPr>
          <w:rStyle w:val="Hervorhebung"/>
        </w:rPr>
        <w:t xml:space="preserve"> </w:t>
      </w:r>
      <w:r w:rsidRPr="00C15895">
        <w:t>diskrete Neupositionierung</w:t>
      </w:r>
      <w:bookmarkEnd w:id="25"/>
    </w:p>
    <w:p w14:paraId="3CA78035" w14:textId="4DD9996F" w:rsidR="007754C5"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Bilder zwischen den Stimuli oder visuelle optische Strömungseffekte am </w:t>
      </w:r>
      <w:r w:rsidRPr="00427800">
        <w:lastRenderedPageBreak/>
        <w:t>Rande des Blickfelds</w:t>
      </w:r>
      <w:r w:rsidR="007152E1">
        <w:t xml:space="preserve">, der </w:t>
      </w:r>
      <w:r w:rsidR="00684832">
        <w:t>Peripherie</w:t>
      </w:r>
      <w:r w:rsidR="007152E1">
        <w:t>,</w:t>
      </w:r>
      <w:r w:rsidRPr="00427800">
        <w:t xml:space="preserve"> des Benutzers verwendet werden können, um abrupte Translationen in der Umgebung zu maskieren </w:t>
      </w:r>
      <w:sdt>
        <w:sdtPr>
          <w:id w:val="-507361302"/>
          <w:citation/>
        </w:sdtPr>
        <w:sdtEndPr/>
        <w:sdtContent>
          <w:r w:rsidR="00087398">
            <w:fldChar w:fldCharType="begin"/>
          </w:r>
          <w:r w:rsidR="00087398">
            <w:instrText xml:space="preserve"> CITATION Bru11 \l 1031 </w:instrText>
          </w:r>
          <w:r w:rsidR="00087398">
            <w:fldChar w:fldCharType="separate"/>
          </w:r>
          <w:r w:rsidR="00087398">
            <w:rPr>
              <w:noProof/>
            </w:rPr>
            <w:t>[15]</w:t>
          </w:r>
          <w:r w:rsidR="00087398">
            <w:fldChar w:fldCharType="end"/>
          </w:r>
        </w:sdtContent>
      </w:sdt>
      <w:r w:rsidRPr="00427800">
        <w:t>. Diese kleinen diskreten Aktualisierungen können periodisch wiederholt werden, während der Benutzer geht, wodurch die Wegstrecken ähnlich wie bei den kontinuierlichen Techniken skaliert werden können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087398">
            <w:rPr>
              <w:noProof/>
            </w:rPr>
            <w:t>[13]</w:t>
          </w:r>
          <w:r w:rsidR="00087398">
            <w:fldChar w:fldCharType="end"/>
          </w:r>
        </w:sdtContent>
      </w:sdt>
      <w:r w:rsidRPr="00427800">
        <w:t>.</w:t>
      </w:r>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7D7998">
            <w:rPr>
              <w:noProof/>
            </w:rPr>
            <w:t>[2]</w:t>
          </w:r>
          <w:r w:rsidR="007D7998">
            <w:fldChar w:fldCharType="end"/>
          </w:r>
        </w:sdtContent>
      </w:sdt>
      <w:r w:rsidR="00200F4D">
        <w:t>.</w:t>
      </w:r>
    </w:p>
    <w:p w14:paraId="2574F8C9" w14:textId="243086D8" w:rsidR="003A51F8" w:rsidRDefault="003A51F8" w:rsidP="006167CE"/>
    <w:p w14:paraId="74B1E3D5" w14:textId="6844FCB8" w:rsidR="003A51F8" w:rsidRDefault="00826CA4" w:rsidP="006167CE">
      <w:r>
        <w:t>(</w:t>
      </w:r>
      <w:r w:rsidR="003A51F8" w:rsidRPr="003A51F8">
        <w:t>Bei einer Eins-zu-Eins-Abbildung der physischen Benutzerbewegungen unterschätzten die Probanden in allen Experimenten ihre virtuelle Selbstbewegung. Leicht erhöhte illusorische optische Fluss-Cues bewirken, dass die Probanden die virtuelle Bewegung als übereinstimmend mit ihren Bewegungen in der realen Welt wahrnehmen</w:t>
      </w:r>
      <w:r w:rsidR="003A51F8">
        <w:t xml:space="preserve">. </w:t>
      </w:r>
      <w:r w:rsidR="003A51F8" w:rsidRPr="003A51F8">
        <w:t>Die Ergebnisse motivieren, dass illusorische Bewegung dazu verwendet werden kann, den Bereich der unbemerkten skalierten Gehgewinne zu vergrößern. In den Experimenten erwies sich eine andere Stimulation der Bewegungsdetektoren in der Peripherie der Probanden als in der fovealen Zentrumsregion als sinnvoll</w:t>
      </w:r>
      <w:r w:rsidR="00684832">
        <w:t>.</w:t>
      </w:r>
      <w:r>
        <w:t>)</w:t>
      </w:r>
    </w:p>
    <w:p w14:paraId="4D12F944" w14:textId="77777777" w:rsidR="008122E4" w:rsidRDefault="008122E4" w:rsidP="006167CE"/>
    <w:p w14:paraId="40AC35E5" w14:textId="4F52F5AB" w:rsidR="00CD6520" w:rsidRDefault="00BB21D3" w:rsidP="006167CE">
      <w:r w:rsidRPr="007754C5">
        <w:rPr>
          <w:rStyle w:val="Hervorhebung"/>
        </w:rPr>
        <w:t>Offene kontinuierliche Techniken</w:t>
      </w:r>
      <w:r w:rsidRPr="00BB21D3">
        <w:t xml:space="preserve"> koppeln die translatorische Veränderung mit Navigationshilfen, wie Fahrzeugen oder Aufzügen [11]. Diskrete Techniken nutzen die bekannte Science-Fiction-Metapher von Portalen, um zwischen verschiedenen Teilen einer Umgebung zu navigieren [8, 36]. Reorientierungs-Techniken beeinflussen den Blickwinkel des Benutzers in der Welt. Zu den subtilen Techniken gehört die Arbeit von Razzaque et al. [22] über Redirected Walking, die kontinuierlich nicht wahrnehmbaren Verstärkungen der Kopfdrehungen einführen, so dass der 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Redirected-Walking-Techniken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w:t>
      </w:r>
      <w:r w:rsidRPr="00BB21D3">
        <w:lastRenderedPageBreak/>
        <w:t>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Droiden abgelenkt ist [15]. Diskrete Techniken verlangen stattdessen explizit, dass der Benutzer seine Richtung ändert, während die Tracking-Updates eingefroren werden [48]. Neth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EndPr/>
        <w:sdtContent>
          <w:r>
            <w:fldChar w:fldCharType="begin"/>
          </w:r>
          <w:r>
            <w:instrText xml:space="preserve"> CITATION Ada17 \l 1031 </w:instrText>
          </w:r>
          <w:r>
            <w:fldChar w:fldCharType="separate"/>
          </w:r>
          <w:r w:rsidR="0077100C">
            <w:rPr>
              <w:noProof/>
            </w:rPr>
            <w:t>[2]</w:t>
          </w:r>
          <w:r>
            <w:fldChar w:fldCharType="end"/>
          </w:r>
        </w:sdtContent>
      </w:sdt>
    </w:p>
    <w:p w14:paraId="4DECEE5D" w14:textId="64DC5FA5" w:rsidR="00CD6520" w:rsidRDefault="00CD6520" w:rsidP="00CD6520">
      <w:pPr>
        <w:pStyle w:val="berschrift4"/>
      </w:pPr>
      <w:bookmarkStart w:id="26" w:name="_Toc66367309"/>
      <w:r>
        <w:t>Walkin</w:t>
      </w:r>
      <w:r w:rsidR="009D3D92">
        <w:t>g</w:t>
      </w:r>
      <w:r>
        <w:t>-In-Place</w:t>
      </w:r>
      <w:bookmarkEnd w:id="26"/>
    </w:p>
    <w:p w14:paraId="24521BFC" w14:textId="59AC3A09"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77100C">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7" w:name="_Toc66367310"/>
      <w:r>
        <w:t>Abstahierte Schnittstelle</w:t>
      </w:r>
      <w:r w:rsidR="009678D8">
        <w:t xml:space="preserve"> des Gehens</w:t>
      </w:r>
      <w:bookmarkEnd w:id="27"/>
    </w:p>
    <w:p w14:paraId="6BB953F5" w14:textId="39F8CA77"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77100C">
            <w:rPr>
              <w:noProof/>
            </w:rPr>
            <w:t>[2]</w:t>
          </w:r>
          <w:r w:rsidR="00F61189">
            <w:fldChar w:fldCharType="end"/>
          </w:r>
        </w:sdtContent>
      </w:sdt>
    </w:p>
    <w:p w14:paraId="1ED13207" w14:textId="29A28E79" w:rsidR="00B56F37" w:rsidRDefault="00B56F37" w:rsidP="00B56F37">
      <w:pPr>
        <w:pStyle w:val="berschrift4"/>
      </w:pPr>
      <w:bookmarkStart w:id="28" w:name="_Toc66367311"/>
      <w:r>
        <w:lastRenderedPageBreak/>
        <w:t>Laufbänder</w:t>
      </w:r>
      <w:bookmarkEnd w:id="28"/>
    </w:p>
    <w:p w14:paraId="5C408043" w14:textId="0D991E72"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77100C">
            <w:rPr>
              <w:noProof/>
            </w:rPr>
            <w:t xml:space="preserve"> [2]</w:t>
          </w:r>
          <w:r>
            <w:fldChar w:fldCharType="end"/>
          </w:r>
        </w:sdtContent>
      </w:sdt>
    </w:p>
    <w:p w14:paraId="6942263F" w14:textId="12DE841C" w:rsidR="00CE4904" w:rsidRDefault="00DB42CC" w:rsidP="00CE4904">
      <w:pPr>
        <w:pStyle w:val="berschrift4"/>
      </w:pPr>
      <w:bookmarkStart w:id="29" w:name="_Toc66367312"/>
      <w:r>
        <w:t>(</w:t>
      </w:r>
      <w:r w:rsidR="00CE4904">
        <w:t>Bewegungsverhalten</w:t>
      </w:r>
      <w:r>
        <w:t>)</w:t>
      </w:r>
      <w:bookmarkEnd w:id="29"/>
    </w:p>
    <w:p w14:paraId="0F5CDE45" w14:textId="2664BABE"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w:t>
      </w:r>
      <w:r>
        <w:lastRenderedPageBreak/>
        <w:t>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77100C">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30" w:name="_Toc66367313"/>
      <w:commentRangeStart w:id="31"/>
      <w:r>
        <w:lastRenderedPageBreak/>
        <w:t>Problemstellung, Zielsetzung und Vorgehensweise</w:t>
      </w:r>
      <w:commentRangeEnd w:id="31"/>
      <w:r>
        <w:rPr>
          <w:rStyle w:val="Kommentarzeichen"/>
          <w:rFonts w:cs="Times New Roman"/>
          <w:b w:val="0"/>
          <w:bCs w:val="0"/>
          <w:iCs w:val="0"/>
        </w:rPr>
        <w:commentReference w:id="31"/>
      </w:r>
      <w:bookmarkEnd w:id="30"/>
    </w:p>
    <w:p w14:paraId="3268DFC3" w14:textId="520D1F75" w:rsidR="00A43E62" w:rsidRDefault="000F0ADF" w:rsidP="008B00B3">
      <w:pPr>
        <w:pStyle w:val="berschrift3"/>
      </w:pPr>
      <w:bookmarkStart w:id="32" w:name="_Toc66367314"/>
      <w:r>
        <w:t>Problemstellung</w:t>
      </w:r>
      <w:bookmarkEnd w:id="32"/>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33" w:name="_Toc66367315"/>
      <w:r>
        <w:t>Zielsetzung</w:t>
      </w:r>
      <w:bookmarkEnd w:id="33"/>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4" w:name="_Toc66367316"/>
      <w:r>
        <w:t>Vorgehensweise</w:t>
      </w:r>
      <w:bookmarkEnd w:id="34"/>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5" w:name="_Toc66367317"/>
      <w:r>
        <w:t>Technologien</w:t>
      </w:r>
      <w:bookmarkEnd w:id="35"/>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6" w:name="_Toc66367318"/>
      <w:r>
        <w:t>Unity 3D</w:t>
      </w:r>
      <w:bookmarkEnd w:id="36"/>
    </w:p>
    <w:p w14:paraId="0D03FF6B" w14:textId="1681E4FD"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77100C">
            <w:rPr>
              <w:noProof/>
            </w:rPr>
            <w:t>[15]</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7" w:name="_Toc66367319"/>
      <w:r>
        <w:lastRenderedPageBreak/>
        <w:t>Oculus Quest</w:t>
      </w:r>
      <w:bookmarkEnd w:id="37"/>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459C91B4"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77100C">
            <w:rPr>
              <w:noProof/>
            </w:rPr>
            <w:t>[16]</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646D3B3" w:rsidR="0036086F" w:rsidRDefault="004A6E13" w:rsidP="00F84619">
      <w:pPr>
        <w:pStyle w:val="Beschriftung"/>
      </w:pPr>
      <w:bookmarkStart w:id="38" w:name="_Ref65339215"/>
      <w:bookmarkStart w:id="39" w:name="_Toc65407026"/>
      <w:r>
        <w:t xml:space="preserve">Abb. </w:t>
      </w:r>
      <w:r w:rsidR="001F7307">
        <w:fldChar w:fldCharType="begin"/>
      </w:r>
      <w:r w:rsidR="001F7307">
        <w:instrText xml:space="preserve"> SEQ Abb. \* ARABIC </w:instrText>
      </w:r>
      <w:r w:rsidR="001F7307">
        <w:fldChar w:fldCharType="separate"/>
      </w:r>
      <w:r w:rsidR="00E36E10">
        <w:rPr>
          <w:noProof/>
        </w:rPr>
        <w:t>2</w:t>
      </w:r>
      <w:r w:rsidR="001F7307">
        <w:rPr>
          <w:noProof/>
        </w:rPr>
        <w:fldChar w:fldCharType="end"/>
      </w:r>
      <w:r>
        <w:t>: Oculus Quest mit Controller</w:t>
      </w:r>
      <w:r w:rsidR="0030434D">
        <w:rPr>
          <w:rStyle w:val="Funotenzeichen"/>
        </w:rPr>
        <w:footnoteReference w:id="1"/>
      </w:r>
      <w:bookmarkEnd w:id="38"/>
      <w:bookmarkEnd w:id="39"/>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40" w:name="_Toc66367320"/>
      <w:r>
        <w:t>Visual Studio</w:t>
      </w:r>
      <w:bookmarkEnd w:id="40"/>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315BB1D6"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77100C">
            <w:rPr>
              <w:noProof/>
            </w:rPr>
            <w:t xml:space="preserve"> [17]</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41" w:name="_Toc66367321"/>
      <w:r>
        <w:t>Programmiersprache C#</w:t>
      </w:r>
      <w:bookmarkEnd w:id="41"/>
    </w:p>
    <w:p w14:paraId="5B7B18BF" w14:textId="54C63308"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77100C">
            <w:rPr>
              <w:noProof/>
            </w:rPr>
            <w:t>[18]</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77100C">
            <w:rPr>
              <w:noProof/>
            </w:rPr>
            <w:t xml:space="preserve"> [19]</w:t>
          </w:r>
          <w:r w:rsidR="00A379CE">
            <w:fldChar w:fldCharType="end"/>
          </w:r>
        </w:sdtContent>
      </w:sdt>
    </w:p>
    <w:p w14:paraId="7EA460B9" w14:textId="564B9230" w:rsidR="00FB3190" w:rsidRDefault="00FB3190" w:rsidP="00FB3190">
      <w:pPr>
        <w:pStyle w:val="berschrift4"/>
      </w:pPr>
      <w:bookmarkStart w:id="42" w:name="_Toc66367322"/>
      <w:r>
        <w:t>Git Versionskontrolle</w:t>
      </w:r>
      <w:bookmarkEnd w:id="42"/>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1D40808A"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77100C">
            <w:rPr>
              <w:noProof/>
            </w:rPr>
            <w:t xml:space="preserve"> [20]</w:t>
          </w:r>
          <w:r w:rsidR="00B80AB8">
            <w:fldChar w:fldCharType="end"/>
          </w:r>
        </w:sdtContent>
      </w:sdt>
      <w:r w:rsidR="00E57CB4">
        <w:t>.</w:t>
      </w:r>
    </w:p>
    <w:p w14:paraId="23E66DE2" w14:textId="777992EA" w:rsidR="00B16E27" w:rsidRDefault="008A5200" w:rsidP="00713367">
      <w:pPr>
        <w:pStyle w:val="berschrift2"/>
      </w:pPr>
      <w:bookmarkStart w:id="43" w:name="_Toc66367323"/>
      <w:r>
        <w:lastRenderedPageBreak/>
        <w:t>Umsetzung</w:t>
      </w:r>
      <w:bookmarkEnd w:id="43"/>
    </w:p>
    <w:p w14:paraId="5A124660" w14:textId="184F9485" w:rsidR="008B00B3" w:rsidRDefault="00380648" w:rsidP="008B00B3">
      <w:pPr>
        <w:pStyle w:val="berschrift3"/>
      </w:pPr>
      <w:bookmarkStart w:id="44" w:name="_Toc66367324"/>
      <w:r>
        <w:t>Einbinden der Oculus Quest in Unity 3D</w:t>
      </w:r>
      <w:bookmarkEnd w:id="44"/>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5" w:name="_Toc66367325"/>
      <w:r>
        <w:lastRenderedPageBreak/>
        <w:t>Entwicklung des Malus</w:t>
      </w:r>
      <w:bookmarkEnd w:id="45"/>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6" w:name="_Toc66367326"/>
      <w:r>
        <w:t>Entwicklung der Szenarien</w:t>
      </w:r>
      <w:bookmarkEnd w:id="46"/>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DEAF76B" w:rsidR="00962989" w:rsidRDefault="001D018E" w:rsidP="00F84619">
      <w:pPr>
        <w:pStyle w:val="Beschriftung"/>
      </w:pPr>
      <w:bookmarkStart w:id="47" w:name="_Ref65495636"/>
      <w:r>
        <w:t xml:space="preserve">Abb. </w:t>
      </w:r>
      <w:r w:rsidR="001F7307">
        <w:fldChar w:fldCharType="begin"/>
      </w:r>
      <w:r w:rsidR="001F7307">
        <w:instrText xml:space="preserve"> SEQ Abb. \* ARABIC </w:instrText>
      </w:r>
      <w:r w:rsidR="001F7307">
        <w:fldChar w:fldCharType="separate"/>
      </w:r>
      <w:r w:rsidR="00E36E10">
        <w:rPr>
          <w:noProof/>
        </w:rPr>
        <w:t>3</w:t>
      </w:r>
      <w:r w:rsidR="001F7307">
        <w:rPr>
          <w:noProof/>
        </w:rPr>
        <w:fldChar w:fldCharType="end"/>
      </w:r>
      <w:r>
        <w:t>: Hindernisse</w:t>
      </w:r>
      <w:r w:rsidR="00195261">
        <w:t xml:space="preserve"> Kisten und</w:t>
      </w:r>
      <w:r>
        <w:t xml:space="preserve"> </w:t>
      </w:r>
      <w:r w:rsidRPr="00F84619">
        <w:t>Tisch</w:t>
      </w:r>
      <w:bookmarkEnd w:id="47"/>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3B499935" w:rsidR="00AE6DDF" w:rsidRDefault="00AE6DDF" w:rsidP="00F84619">
      <w:pPr>
        <w:pStyle w:val="Beschriftung"/>
      </w:pPr>
      <w:bookmarkStart w:id="48" w:name="_Ref65495842"/>
      <w:bookmarkStart w:id="49" w:name="_Ref65495864"/>
      <w:bookmarkStart w:id="50" w:name="_Ref65593274"/>
      <w:r>
        <w:t xml:space="preserve">Abb. </w:t>
      </w:r>
      <w:r w:rsidR="001F7307">
        <w:fldChar w:fldCharType="begin"/>
      </w:r>
      <w:r w:rsidR="001F7307">
        <w:instrText xml:space="preserve"> SEQ Abb. \* ARABIC </w:instrText>
      </w:r>
      <w:r w:rsidR="001F7307">
        <w:fldChar w:fldCharType="separate"/>
      </w:r>
      <w:r w:rsidR="00E36E10">
        <w:rPr>
          <w:noProof/>
        </w:rPr>
        <w:t>4</w:t>
      </w:r>
      <w:r w:rsidR="001F7307">
        <w:rPr>
          <w:noProof/>
        </w:rPr>
        <w:fldChar w:fldCharType="end"/>
      </w:r>
      <w:r>
        <w:t xml:space="preserve">: Hindernisse </w:t>
      </w:r>
      <w:bookmarkEnd w:id="48"/>
      <w:bookmarkEnd w:id="49"/>
      <w:r w:rsidR="00195261">
        <w:t>Zaun und Pfahl</w:t>
      </w:r>
      <w:bookmarkEnd w:id="50"/>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51" w:name="_Toc66367327"/>
      <w:r>
        <w:t>Datenerfassung</w:t>
      </w:r>
      <w:bookmarkEnd w:id="51"/>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0C268961" w:rsidR="0009701D" w:rsidRDefault="00F46E4E" w:rsidP="00F84619">
      <w:pPr>
        <w:pStyle w:val="Beschriftung"/>
      </w:pPr>
      <w:bookmarkStart w:id="52" w:name="_Ref65339286"/>
      <w:bookmarkStart w:id="53" w:name="_Toc65407027"/>
      <w:r>
        <w:t xml:space="preserve">Abb. </w:t>
      </w:r>
      <w:r w:rsidR="001F7307">
        <w:fldChar w:fldCharType="begin"/>
      </w:r>
      <w:r w:rsidR="001F7307">
        <w:instrText xml:space="preserve"> SEQ Abb. \* ARABIC </w:instrText>
      </w:r>
      <w:r w:rsidR="001F7307">
        <w:fldChar w:fldCharType="separate"/>
      </w:r>
      <w:r w:rsidR="00E36E10">
        <w:rPr>
          <w:noProof/>
        </w:rPr>
        <w:t>5</w:t>
      </w:r>
      <w:r w:rsidR="001F7307">
        <w:rPr>
          <w:noProof/>
        </w:rPr>
        <w:fldChar w:fldCharType="end"/>
      </w:r>
      <w:r>
        <w:t xml:space="preserve">: </w:t>
      </w:r>
      <w:r w:rsidRPr="000577ED">
        <w:t>CSV Datei mit Beispieldaten</w:t>
      </w:r>
      <w:bookmarkEnd w:id="52"/>
      <w:bookmarkEnd w:id="53"/>
    </w:p>
    <w:p w14:paraId="6477A15A" w14:textId="72B011B9"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77100C">
            <w:rPr>
              <w:noProof/>
            </w:rPr>
            <w:t>[21]</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763989A" w:rsidR="00162AE7" w:rsidRDefault="00162AE7" w:rsidP="00F84619">
      <w:pPr>
        <w:pStyle w:val="Beschriftung"/>
      </w:pPr>
      <w:bookmarkStart w:id="54" w:name="_Toc65407028"/>
      <w:bookmarkStart w:id="55" w:name="_Ref65407210"/>
      <w:r>
        <w:t xml:space="preserve">Abb. </w:t>
      </w:r>
      <w:r w:rsidR="001F7307">
        <w:fldChar w:fldCharType="begin"/>
      </w:r>
      <w:r w:rsidR="001F7307">
        <w:instrText xml:space="preserve"> SEQ Abb. \* ARABIC </w:instrText>
      </w:r>
      <w:r w:rsidR="001F7307">
        <w:fldChar w:fldCharType="separate"/>
      </w:r>
      <w:r w:rsidR="00E36E10">
        <w:rPr>
          <w:noProof/>
        </w:rPr>
        <w:t>6</w:t>
      </w:r>
      <w:r w:rsidR="001F7307">
        <w:rPr>
          <w:noProof/>
        </w:rPr>
        <w:fldChar w:fldCharType="end"/>
      </w:r>
      <w:r>
        <w:t xml:space="preserve">: </w:t>
      </w:r>
      <w:r w:rsidR="009322D5">
        <w:t xml:space="preserve">Fragebogen - </w:t>
      </w:r>
      <w:r>
        <w:t>Persönliche Daten</w:t>
      </w:r>
      <w:bookmarkEnd w:id="54"/>
      <w:bookmarkEnd w:id="55"/>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E7C1580" w:rsidR="00D321B9" w:rsidRDefault="00D321B9" w:rsidP="00F84619">
      <w:pPr>
        <w:pStyle w:val="Beschriftung"/>
      </w:pPr>
      <w:bookmarkStart w:id="56" w:name="_Ref65413088"/>
      <w:r>
        <w:t xml:space="preserve">Abb. </w:t>
      </w:r>
      <w:r w:rsidR="001F7307">
        <w:fldChar w:fldCharType="begin"/>
      </w:r>
      <w:r w:rsidR="001F7307">
        <w:instrText xml:space="preserve"> SEQ Abb. \* ARABIC </w:instrText>
      </w:r>
      <w:r w:rsidR="001F7307">
        <w:fldChar w:fldCharType="separate"/>
      </w:r>
      <w:r w:rsidR="00E36E10">
        <w:rPr>
          <w:noProof/>
        </w:rPr>
        <w:t>7</w:t>
      </w:r>
      <w:r w:rsidR="001F7307">
        <w:rPr>
          <w:noProof/>
        </w:rPr>
        <w:fldChar w:fldCharType="end"/>
      </w:r>
      <w:r>
        <w:t xml:space="preserve">: </w:t>
      </w:r>
      <w:r w:rsidRPr="004F237B">
        <w:t xml:space="preserve">Fragebogen - </w:t>
      </w:r>
      <w:r w:rsidRPr="00F84619">
        <w:t>Allgemeine</w:t>
      </w:r>
      <w:r w:rsidRPr="004F237B">
        <w:t xml:space="preserve"> Angaben</w:t>
      </w:r>
      <w:bookmarkEnd w:id="56"/>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F9700C0" w:rsidR="006E35F8" w:rsidRDefault="009322D5" w:rsidP="00F84619">
      <w:pPr>
        <w:pStyle w:val="Beschriftung"/>
      </w:pPr>
      <w:bookmarkStart w:id="57" w:name="_Toc65407030"/>
      <w:bookmarkStart w:id="58" w:name="_Ref65418546"/>
      <w:r>
        <w:t xml:space="preserve">Abb. </w:t>
      </w:r>
      <w:r w:rsidR="001F7307">
        <w:fldChar w:fldCharType="begin"/>
      </w:r>
      <w:r w:rsidR="001F7307">
        <w:instrText xml:space="preserve"> SEQ Abb. \* ARABIC </w:instrText>
      </w:r>
      <w:r w:rsidR="001F7307">
        <w:fldChar w:fldCharType="separate"/>
      </w:r>
      <w:r w:rsidR="00E36E10">
        <w:rPr>
          <w:noProof/>
        </w:rPr>
        <w:t>8</w:t>
      </w:r>
      <w:r w:rsidR="001F7307">
        <w:rPr>
          <w:noProof/>
        </w:rPr>
        <w:fldChar w:fldCharType="end"/>
      </w:r>
      <w:r>
        <w:t xml:space="preserve">: </w:t>
      </w:r>
      <w:r w:rsidR="006C5978">
        <w:t xml:space="preserve">Fragebogen - </w:t>
      </w:r>
      <w:r>
        <w:t xml:space="preserve">Beurteilung </w:t>
      </w:r>
      <w:r w:rsidRPr="00F84619">
        <w:t>Szenario</w:t>
      </w:r>
      <w:bookmarkEnd w:id="57"/>
      <w:bookmarkEnd w:id="58"/>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288760C0" w:rsidR="006E35F8" w:rsidRDefault="009322D5" w:rsidP="00F84619">
      <w:pPr>
        <w:pStyle w:val="Beschriftung"/>
      </w:pPr>
      <w:bookmarkStart w:id="59" w:name="_Toc65407031"/>
      <w:bookmarkStart w:id="60" w:name="_Ref65421100"/>
      <w:r>
        <w:t xml:space="preserve">Abb. </w:t>
      </w:r>
      <w:r w:rsidR="001F7307">
        <w:fldChar w:fldCharType="begin"/>
      </w:r>
      <w:r w:rsidR="001F7307">
        <w:instrText xml:space="preserve"> SEQ Abb. \* ARABIC </w:instrText>
      </w:r>
      <w:r w:rsidR="001F7307">
        <w:fldChar w:fldCharType="separate"/>
      </w:r>
      <w:r w:rsidR="00E36E10">
        <w:rPr>
          <w:noProof/>
        </w:rPr>
        <w:t>9</w:t>
      </w:r>
      <w:r w:rsidR="001F7307">
        <w:rPr>
          <w:noProof/>
        </w:rPr>
        <w:fldChar w:fldCharType="end"/>
      </w:r>
      <w:r>
        <w:t xml:space="preserve">: </w:t>
      </w:r>
      <w:r w:rsidR="00506C6C">
        <w:t xml:space="preserve">Fragebogen - </w:t>
      </w:r>
      <w:r>
        <w:t xml:space="preserve">Persönliches </w:t>
      </w:r>
      <w:r w:rsidRPr="00F84619">
        <w:t>Feedback</w:t>
      </w:r>
      <w:bookmarkEnd w:id="59"/>
      <w:bookmarkEnd w:id="60"/>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61" w:name="_Toc66367328"/>
      <w:r>
        <w:t>Evaluation</w:t>
      </w:r>
      <w:bookmarkEnd w:id="61"/>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62" w:name="_Toc66367329"/>
      <w:commentRangeStart w:id="63"/>
      <w:r>
        <w:lastRenderedPageBreak/>
        <w:t xml:space="preserve">Zusammenfassung, </w:t>
      </w:r>
      <w:r w:rsidR="000F0ADF">
        <w:t>Bewertung</w:t>
      </w:r>
      <w:r>
        <w:t xml:space="preserve"> und</w:t>
      </w:r>
      <w:r w:rsidR="000F0ADF">
        <w:t xml:space="preserve"> </w:t>
      </w:r>
      <w:r w:rsidR="00C814B4">
        <w:t>Ausblick</w:t>
      </w:r>
      <w:commentRangeEnd w:id="63"/>
      <w:r>
        <w:rPr>
          <w:rStyle w:val="Kommentarzeichen"/>
          <w:rFonts w:cs="Times New Roman"/>
          <w:b w:val="0"/>
          <w:bCs w:val="0"/>
          <w:iCs w:val="0"/>
        </w:rPr>
        <w:commentReference w:id="63"/>
      </w:r>
      <w:bookmarkEnd w:id="62"/>
    </w:p>
    <w:p w14:paraId="195FEBB8" w14:textId="77777777" w:rsidR="00401E1E" w:rsidRDefault="00401E1E" w:rsidP="00DE1959"/>
    <w:p w14:paraId="0FE2BB80" w14:textId="77777777" w:rsidR="00AE6168" w:rsidRDefault="00AE6168" w:rsidP="00AE6168">
      <w:pPr>
        <w:pStyle w:val="berschrift2"/>
        <w:ind w:left="0" w:firstLine="0"/>
      </w:pPr>
      <w:bookmarkStart w:id="64" w:name="_Abbildungsverzeichnis"/>
      <w:bookmarkStart w:id="65" w:name="_Toc66367330"/>
      <w:bookmarkEnd w:id="64"/>
      <w:r>
        <w:lastRenderedPageBreak/>
        <w:t>Anhang</w:t>
      </w:r>
      <w:bookmarkEnd w:id="65"/>
    </w:p>
    <w:p w14:paraId="083FE62F" w14:textId="77777777" w:rsidR="0030307A" w:rsidRDefault="0030307A" w:rsidP="0030307A">
      <w:pPr>
        <w:pStyle w:val="berschrift3"/>
      </w:pPr>
      <w:bookmarkStart w:id="66" w:name="_Toc66367331"/>
      <w:r>
        <w:t>Abkürzungsverzeichnis</w:t>
      </w:r>
      <w:bookmarkEnd w:id="66"/>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7" w:name="_Toc66367332"/>
      <w:r>
        <w:lastRenderedPageBreak/>
        <w:t>Abbildungsverzeichnis</w:t>
      </w:r>
      <w:bookmarkEnd w:id="67"/>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1F7307">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1F7307">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1F7307">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1F7307">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1F7307">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8" w:name="_Toc6636733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9" w:displacedByCustomXml="prev"/>
        <w:p w14:paraId="07C1118A" w14:textId="77777777" w:rsidR="00727D9A" w:rsidRDefault="00727D9A" w:rsidP="00727D9A">
          <w:pPr>
            <w:pStyle w:val="berschrift3"/>
          </w:pPr>
          <w:r>
            <w:t>Literaturverzeichnis</w:t>
          </w:r>
          <w:commentRangeEnd w:id="69"/>
          <w:r w:rsidR="00B71F28">
            <w:rPr>
              <w:rStyle w:val="Kommentarzeichen"/>
              <w:rFonts w:cs="Times New Roman"/>
              <w:b w:val="0"/>
              <w:bCs w:val="0"/>
            </w:rPr>
            <w:commentReference w:id="69"/>
          </w:r>
          <w:bookmarkEnd w:id="68"/>
        </w:p>
        <w:sdt>
          <w:sdtPr>
            <w:id w:val="111145805"/>
            <w:bibliography/>
          </w:sdtPr>
          <w:sdtEndPr/>
          <w:sdtContent>
            <w:p w14:paraId="366339D4" w14:textId="77777777" w:rsidR="008122E4"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8122E4" w14:paraId="2B852266" w14:textId="77777777">
                <w:trPr>
                  <w:divId w:val="198664367"/>
                  <w:tblCellSpacing w:w="15" w:type="dxa"/>
                </w:trPr>
                <w:tc>
                  <w:tcPr>
                    <w:tcW w:w="50" w:type="pct"/>
                    <w:hideMark/>
                  </w:tcPr>
                  <w:p w14:paraId="2F86DD9F" w14:textId="398ECD35" w:rsidR="008122E4" w:rsidRDefault="008122E4">
                    <w:pPr>
                      <w:pStyle w:val="Literaturverzeichnis"/>
                      <w:rPr>
                        <w:noProof/>
                      </w:rPr>
                    </w:pPr>
                    <w:r>
                      <w:rPr>
                        <w:noProof/>
                      </w:rPr>
                      <w:t xml:space="preserve">[1] </w:t>
                    </w:r>
                  </w:p>
                </w:tc>
                <w:tc>
                  <w:tcPr>
                    <w:tcW w:w="0" w:type="auto"/>
                    <w:hideMark/>
                  </w:tcPr>
                  <w:p w14:paraId="63F0E4C4" w14:textId="77777777" w:rsidR="008122E4" w:rsidRDefault="008122E4">
                    <w:pPr>
                      <w:pStyle w:val="Literaturverzeichnis"/>
                      <w:rPr>
                        <w:noProof/>
                      </w:rPr>
                    </w:pPr>
                    <w:r>
                      <w:rPr>
                        <w:noProof/>
                      </w:rPr>
                      <w:t>J. N. Templeman, D. P. S. und L. E. Sibert, „Virtual Locomotion: Walking in Place through Virtual Env ironments,“ Dezember 1999.</w:t>
                    </w:r>
                  </w:p>
                </w:tc>
              </w:tr>
              <w:tr w:rsidR="008122E4" w14:paraId="11FD5E9B" w14:textId="77777777">
                <w:trPr>
                  <w:divId w:val="198664367"/>
                  <w:tblCellSpacing w:w="15" w:type="dxa"/>
                </w:trPr>
                <w:tc>
                  <w:tcPr>
                    <w:tcW w:w="50" w:type="pct"/>
                    <w:hideMark/>
                  </w:tcPr>
                  <w:p w14:paraId="2D856BD0" w14:textId="77777777" w:rsidR="008122E4" w:rsidRDefault="008122E4">
                    <w:pPr>
                      <w:pStyle w:val="Literaturverzeichnis"/>
                      <w:rPr>
                        <w:noProof/>
                      </w:rPr>
                    </w:pPr>
                    <w:r>
                      <w:rPr>
                        <w:noProof/>
                      </w:rPr>
                      <w:t xml:space="preserve">[2] </w:t>
                    </w:r>
                  </w:p>
                </w:tc>
                <w:tc>
                  <w:tcPr>
                    <w:tcW w:w="0" w:type="auto"/>
                    <w:hideMark/>
                  </w:tcPr>
                  <w:p w14:paraId="7285CC59" w14:textId="77777777" w:rsidR="008122E4" w:rsidRDefault="008122E4">
                    <w:pPr>
                      <w:pStyle w:val="Literaturverzeichnis"/>
                      <w:rPr>
                        <w:noProof/>
                      </w:rPr>
                    </w:pPr>
                    <w:r>
                      <w:rPr>
                        <w:noProof/>
                      </w:rPr>
                      <w:t>A. L. Simeone, I. Mavridou und W. Powell, „Altering User Movement Behaviour in Virtual Environments,“ April 2017.</w:t>
                    </w:r>
                  </w:p>
                </w:tc>
              </w:tr>
              <w:tr w:rsidR="008122E4" w14:paraId="0581943C" w14:textId="77777777">
                <w:trPr>
                  <w:divId w:val="198664367"/>
                  <w:tblCellSpacing w:w="15" w:type="dxa"/>
                </w:trPr>
                <w:tc>
                  <w:tcPr>
                    <w:tcW w:w="50" w:type="pct"/>
                    <w:hideMark/>
                  </w:tcPr>
                  <w:p w14:paraId="402325EB" w14:textId="77777777" w:rsidR="008122E4" w:rsidRDefault="008122E4">
                    <w:pPr>
                      <w:pStyle w:val="Literaturverzeichnis"/>
                      <w:rPr>
                        <w:noProof/>
                      </w:rPr>
                    </w:pPr>
                    <w:r>
                      <w:rPr>
                        <w:noProof/>
                      </w:rPr>
                      <w:t xml:space="preserve">[3] </w:t>
                    </w:r>
                  </w:p>
                </w:tc>
                <w:tc>
                  <w:tcPr>
                    <w:tcW w:w="0" w:type="auto"/>
                    <w:hideMark/>
                  </w:tcPr>
                  <w:p w14:paraId="1F727866" w14:textId="77777777" w:rsidR="008122E4" w:rsidRDefault="008122E4">
                    <w:pPr>
                      <w:pStyle w:val="Literaturverzeichnis"/>
                      <w:rPr>
                        <w:noProof/>
                      </w:rPr>
                    </w:pPr>
                    <w:r>
                      <w:rPr>
                        <w:noProof/>
                      </w:rPr>
                      <w:t>P. Fink, P. Foo und W. H. Warren, „Obstacle avoidance during walking in real and virtual environments,“ Januar 2007.</w:t>
                    </w:r>
                  </w:p>
                </w:tc>
              </w:tr>
              <w:tr w:rsidR="008122E4" w14:paraId="6CA62171" w14:textId="77777777">
                <w:trPr>
                  <w:divId w:val="198664367"/>
                  <w:tblCellSpacing w:w="15" w:type="dxa"/>
                </w:trPr>
                <w:tc>
                  <w:tcPr>
                    <w:tcW w:w="50" w:type="pct"/>
                    <w:hideMark/>
                  </w:tcPr>
                  <w:p w14:paraId="57207798" w14:textId="77777777" w:rsidR="008122E4" w:rsidRDefault="008122E4">
                    <w:pPr>
                      <w:pStyle w:val="Literaturverzeichnis"/>
                      <w:rPr>
                        <w:noProof/>
                      </w:rPr>
                    </w:pPr>
                    <w:r>
                      <w:rPr>
                        <w:noProof/>
                      </w:rPr>
                      <w:t xml:space="preserve">[4] </w:t>
                    </w:r>
                  </w:p>
                </w:tc>
                <w:tc>
                  <w:tcPr>
                    <w:tcW w:w="0" w:type="auto"/>
                    <w:hideMark/>
                  </w:tcPr>
                  <w:p w14:paraId="1398EC18" w14:textId="77777777" w:rsidR="008122E4" w:rsidRDefault="008122E4">
                    <w:pPr>
                      <w:pStyle w:val="Literaturverzeichnis"/>
                      <w:rPr>
                        <w:noProof/>
                      </w:rPr>
                    </w:pPr>
                    <w:r>
                      <w:rPr>
                        <w:noProof/>
                      </w:rPr>
                      <w:t>S. Razzaque, D. Swapp, M. Slater, M. C. Whitton und A. Steed, „Redirected Walking in Place,“ 2002.</w:t>
                    </w:r>
                  </w:p>
                </w:tc>
              </w:tr>
              <w:tr w:rsidR="008122E4" w14:paraId="1C80E8C8" w14:textId="77777777">
                <w:trPr>
                  <w:divId w:val="198664367"/>
                  <w:tblCellSpacing w:w="15" w:type="dxa"/>
                </w:trPr>
                <w:tc>
                  <w:tcPr>
                    <w:tcW w:w="50" w:type="pct"/>
                    <w:hideMark/>
                  </w:tcPr>
                  <w:p w14:paraId="3C5DEC41" w14:textId="77777777" w:rsidR="008122E4" w:rsidRDefault="008122E4">
                    <w:pPr>
                      <w:pStyle w:val="Literaturverzeichnis"/>
                      <w:rPr>
                        <w:noProof/>
                      </w:rPr>
                    </w:pPr>
                    <w:r>
                      <w:rPr>
                        <w:noProof/>
                      </w:rPr>
                      <w:t xml:space="preserve">[5] </w:t>
                    </w:r>
                  </w:p>
                </w:tc>
                <w:tc>
                  <w:tcPr>
                    <w:tcW w:w="0" w:type="auto"/>
                    <w:hideMark/>
                  </w:tcPr>
                  <w:p w14:paraId="7A3D4B5B" w14:textId="77777777" w:rsidR="008122E4" w:rsidRDefault="008122E4">
                    <w:pPr>
                      <w:pStyle w:val="Literaturverzeichnis"/>
                      <w:rPr>
                        <w:noProof/>
                      </w:rPr>
                    </w:pPr>
                    <w:r>
                      <w:rPr>
                        <w:noProof/>
                      </w:rPr>
                      <w:t>M. C. W. Kroes, J. E. Dunsmoor, W. E. Mackey, M. McClay und E. A, „Context conditioning in humans using commercially available immersive Virtual Reality,“ 2017.</w:t>
                    </w:r>
                  </w:p>
                </w:tc>
              </w:tr>
              <w:tr w:rsidR="008122E4" w14:paraId="322B1455" w14:textId="77777777">
                <w:trPr>
                  <w:divId w:val="198664367"/>
                  <w:tblCellSpacing w:w="15" w:type="dxa"/>
                </w:trPr>
                <w:tc>
                  <w:tcPr>
                    <w:tcW w:w="50" w:type="pct"/>
                    <w:hideMark/>
                  </w:tcPr>
                  <w:p w14:paraId="186F0AEA" w14:textId="77777777" w:rsidR="008122E4" w:rsidRDefault="008122E4">
                    <w:pPr>
                      <w:pStyle w:val="Literaturverzeichnis"/>
                      <w:rPr>
                        <w:noProof/>
                      </w:rPr>
                    </w:pPr>
                    <w:r>
                      <w:rPr>
                        <w:noProof/>
                      </w:rPr>
                      <w:t xml:space="preserve">[6] </w:t>
                    </w:r>
                  </w:p>
                </w:tc>
                <w:tc>
                  <w:tcPr>
                    <w:tcW w:w="0" w:type="auto"/>
                    <w:hideMark/>
                  </w:tcPr>
                  <w:p w14:paraId="770266B5" w14:textId="77777777" w:rsidR="008122E4" w:rsidRDefault="008122E4">
                    <w:pPr>
                      <w:pStyle w:val="Literaturverzeichnis"/>
                      <w:rPr>
                        <w:noProof/>
                      </w:rPr>
                    </w:pPr>
                    <w:r>
                      <w:rPr>
                        <w:noProof/>
                      </w:rPr>
                      <w:t>M. Usoh, K. Arthur, M. C. Whitton, R. Bastos, A. Steed, M. Slater und F. P. Brooks, „Walking &gt; Walking-in-Place &gt; Flying, in Virtual Environments,“ 1999.</w:t>
                    </w:r>
                  </w:p>
                </w:tc>
              </w:tr>
              <w:tr w:rsidR="008122E4" w14:paraId="702ECDED" w14:textId="77777777">
                <w:trPr>
                  <w:divId w:val="198664367"/>
                  <w:tblCellSpacing w:w="15" w:type="dxa"/>
                </w:trPr>
                <w:tc>
                  <w:tcPr>
                    <w:tcW w:w="50" w:type="pct"/>
                    <w:hideMark/>
                  </w:tcPr>
                  <w:p w14:paraId="39B7CDFB" w14:textId="77777777" w:rsidR="008122E4" w:rsidRDefault="008122E4">
                    <w:pPr>
                      <w:pStyle w:val="Literaturverzeichnis"/>
                      <w:rPr>
                        <w:noProof/>
                      </w:rPr>
                    </w:pPr>
                    <w:r>
                      <w:rPr>
                        <w:noProof/>
                      </w:rPr>
                      <w:t xml:space="preserve">[7] </w:t>
                    </w:r>
                  </w:p>
                </w:tc>
                <w:tc>
                  <w:tcPr>
                    <w:tcW w:w="0" w:type="auto"/>
                    <w:hideMark/>
                  </w:tcPr>
                  <w:p w14:paraId="5B65EC80" w14:textId="77777777" w:rsidR="008122E4" w:rsidRDefault="008122E4">
                    <w:pPr>
                      <w:pStyle w:val="Literaturverzeichnis"/>
                      <w:rPr>
                        <w:noProof/>
                      </w:rPr>
                    </w:pPr>
                    <w:r>
                      <w:rPr>
                        <w:noProof/>
                      </w:rPr>
                      <w:t>D. A. Bowman, D. Koller und L. F. Hodges, „Travel in Immersive Virtual Environments: An Evaluation of Viewpoint,“ 1997.</w:t>
                    </w:r>
                  </w:p>
                </w:tc>
              </w:tr>
              <w:tr w:rsidR="008122E4" w14:paraId="1E5DE2FF" w14:textId="77777777">
                <w:trPr>
                  <w:divId w:val="198664367"/>
                  <w:tblCellSpacing w:w="15" w:type="dxa"/>
                </w:trPr>
                <w:tc>
                  <w:tcPr>
                    <w:tcW w:w="50" w:type="pct"/>
                    <w:hideMark/>
                  </w:tcPr>
                  <w:p w14:paraId="4E9EFEB9" w14:textId="77777777" w:rsidR="008122E4" w:rsidRDefault="008122E4">
                    <w:pPr>
                      <w:pStyle w:val="Literaturverzeichnis"/>
                      <w:rPr>
                        <w:noProof/>
                      </w:rPr>
                    </w:pPr>
                    <w:r>
                      <w:rPr>
                        <w:noProof/>
                      </w:rPr>
                      <w:t xml:space="preserve">[8] </w:t>
                    </w:r>
                  </w:p>
                </w:tc>
                <w:tc>
                  <w:tcPr>
                    <w:tcW w:w="0" w:type="auto"/>
                    <w:hideMark/>
                  </w:tcPr>
                  <w:p w14:paraId="449EE256" w14:textId="77777777" w:rsidR="008122E4" w:rsidRDefault="008122E4">
                    <w:pPr>
                      <w:pStyle w:val="Literaturverzeichnis"/>
                      <w:rPr>
                        <w:noProof/>
                      </w:rPr>
                    </w:pPr>
                    <w:r>
                      <w:rPr>
                        <w:noProof/>
                      </w:rPr>
                      <w:t>R. A. Ruddle und S. Lessels, „The Benefits of Using a Walking Interface,“ April 2009.</w:t>
                    </w:r>
                  </w:p>
                </w:tc>
              </w:tr>
              <w:tr w:rsidR="008122E4" w14:paraId="0CBFA741" w14:textId="77777777">
                <w:trPr>
                  <w:divId w:val="198664367"/>
                  <w:tblCellSpacing w:w="15" w:type="dxa"/>
                </w:trPr>
                <w:tc>
                  <w:tcPr>
                    <w:tcW w:w="50" w:type="pct"/>
                    <w:hideMark/>
                  </w:tcPr>
                  <w:p w14:paraId="12DA1DBE" w14:textId="77777777" w:rsidR="008122E4" w:rsidRDefault="008122E4">
                    <w:pPr>
                      <w:pStyle w:val="Literaturverzeichnis"/>
                      <w:rPr>
                        <w:noProof/>
                      </w:rPr>
                    </w:pPr>
                    <w:r>
                      <w:rPr>
                        <w:noProof/>
                      </w:rPr>
                      <w:t xml:space="preserve">[9] </w:t>
                    </w:r>
                  </w:p>
                </w:tc>
                <w:tc>
                  <w:tcPr>
                    <w:tcW w:w="0" w:type="auto"/>
                    <w:hideMark/>
                  </w:tcPr>
                  <w:p w14:paraId="54B3B1FA" w14:textId="77777777" w:rsidR="008122E4" w:rsidRDefault="008122E4">
                    <w:pPr>
                      <w:pStyle w:val="Literaturverzeichnis"/>
                      <w:rPr>
                        <w:noProof/>
                      </w:rPr>
                    </w:pPr>
                    <w:r>
                      <w:rPr>
                        <w:noProof/>
                      </w:rPr>
                      <w:t>R. A. Ruddle, E. Volkova und H. H. Bülthoff, „Learning to Walk in Virtual Reality,“ Mai 2013.</w:t>
                    </w:r>
                  </w:p>
                </w:tc>
              </w:tr>
              <w:tr w:rsidR="008122E4" w14:paraId="4D8A71DB" w14:textId="77777777">
                <w:trPr>
                  <w:divId w:val="198664367"/>
                  <w:tblCellSpacing w:w="15" w:type="dxa"/>
                </w:trPr>
                <w:tc>
                  <w:tcPr>
                    <w:tcW w:w="50" w:type="pct"/>
                    <w:hideMark/>
                  </w:tcPr>
                  <w:p w14:paraId="2F801D84" w14:textId="77777777" w:rsidR="008122E4" w:rsidRDefault="008122E4">
                    <w:pPr>
                      <w:pStyle w:val="Literaturverzeichnis"/>
                      <w:rPr>
                        <w:noProof/>
                      </w:rPr>
                    </w:pPr>
                    <w:r>
                      <w:rPr>
                        <w:noProof/>
                      </w:rPr>
                      <w:t xml:space="preserve">[10] </w:t>
                    </w:r>
                  </w:p>
                </w:tc>
                <w:tc>
                  <w:tcPr>
                    <w:tcW w:w="0" w:type="auto"/>
                    <w:hideMark/>
                  </w:tcPr>
                  <w:p w14:paraId="60F90D92" w14:textId="77777777" w:rsidR="008122E4" w:rsidRDefault="008122E4">
                    <w:pPr>
                      <w:pStyle w:val="Literaturverzeichnis"/>
                      <w:rPr>
                        <w:noProof/>
                      </w:rPr>
                    </w:pPr>
                    <w:r>
                      <w:rPr>
                        <w:noProof/>
                      </w:rPr>
                      <w:t>M. C. Whitton, J. V. Cohn, J. Feasel, P. Zimmons, S. Razzaque, S. .. Poulton, B. McLeod und F. P. Brooks, Jr., „Comparing VE Locomotion Interfaces,“ März 2005.</w:t>
                    </w:r>
                  </w:p>
                </w:tc>
              </w:tr>
              <w:tr w:rsidR="008122E4" w14:paraId="39CFD185" w14:textId="77777777">
                <w:trPr>
                  <w:divId w:val="198664367"/>
                  <w:tblCellSpacing w:w="15" w:type="dxa"/>
                </w:trPr>
                <w:tc>
                  <w:tcPr>
                    <w:tcW w:w="50" w:type="pct"/>
                    <w:hideMark/>
                  </w:tcPr>
                  <w:p w14:paraId="533EB3E7" w14:textId="77777777" w:rsidR="008122E4" w:rsidRDefault="008122E4">
                    <w:pPr>
                      <w:pStyle w:val="Literaturverzeichnis"/>
                      <w:rPr>
                        <w:noProof/>
                      </w:rPr>
                    </w:pPr>
                    <w:r>
                      <w:rPr>
                        <w:noProof/>
                      </w:rPr>
                      <w:t xml:space="preserve">[11] </w:t>
                    </w:r>
                  </w:p>
                </w:tc>
                <w:tc>
                  <w:tcPr>
                    <w:tcW w:w="0" w:type="auto"/>
                    <w:hideMark/>
                  </w:tcPr>
                  <w:p w14:paraId="27887A7D" w14:textId="77777777" w:rsidR="008122E4" w:rsidRDefault="008122E4">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8122E4" w14:paraId="4133E520" w14:textId="77777777">
                <w:trPr>
                  <w:divId w:val="198664367"/>
                  <w:tblCellSpacing w:w="15" w:type="dxa"/>
                </w:trPr>
                <w:tc>
                  <w:tcPr>
                    <w:tcW w:w="50" w:type="pct"/>
                    <w:hideMark/>
                  </w:tcPr>
                  <w:p w14:paraId="74A5B96C" w14:textId="77777777" w:rsidR="008122E4" w:rsidRDefault="008122E4">
                    <w:pPr>
                      <w:pStyle w:val="Literaturverzeichnis"/>
                      <w:rPr>
                        <w:noProof/>
                      </w:rPr>
                    </w:pPr>
                    <w:r>
                      <w:rPr>
                        <w:noProof/>
                      </w:rPr>
                      <w:t xml:space="preserve">[12] </w:t>
                    </w:r>
                  </w:p>
                </w:tc>
                <w:tc>
                  <w:tcPr>
                    <w:tcW w:w="0" w:type="auto"/>
                    <w:hideMark/>
                  </w:tcPr>
                  <w:p w14:paraId="14C769D6" w14:textId="77777777" w:rsidR="008122E4" w:rsidRDefault="008122E4">
                    <w:pPr>
                      <w:pStyle w:val="Literaturverzeichnis"/>
                      <w:rPr>
                        <w:noProof/>
                      </w:rPr>
                    </w:pPr>
                    <w:r>
                      <w:rPr>
                        <w:noProof/>
                      </w:rPr>
                      <w:t>S. Razzaque, Z. Kohn und M. C. Whitton, „Redirected Walking,“ 2001.</w:t>
                    </w:r>
                  </w:p>
                </w:tc>
              </w:tr>
              <w:tr w:rsidR="008122E4" w14:paraId="770F40FA" w14:textId="77777777">
                <w:trPr>
                  <w:divId w:val="198664367"/>
                  <w:tblCellSpacing w:w="15" w:type="dxa"/>
                </w:trPr>
                <w:tc>
                  <w:tcPr>
                    <w:tcW w:w="50" w:type="pct"/>
                    <w:hideMark/>
                  </w:tcPr>
                  <w:p w14:paraId="7EE9C0CE" w14:textId="77777777" w:rsidR="008122E4" w:rsidRDefault="008122E4">
                    <w:pPr>
                      <w:pStyle w:val="Literaturverzeichnis"/>
                      <w:rPr>
                        <w:noProof/>
                      </w:rPr>
                    </w:pPr>
                    <w:r>
                      <w:rPr>
                        <w:noProof/>
                      </w:rPr>
                      <w:t xml:space="preserve">[13] </w:t>
                    </w:r>
                  </w:p>
                </w:tc>
                <w:tc>
                  <w:tcPr>
                    <w:tcW w:w="0" w:type="auto"/>
                    <w:hideMark/>
                  </w:tcPr>
                  <w:p w14:paraId="6896AA46" w14:textId="77777777" w:rsidR="008122E4" w:rsidRDefault="008122E4">
                    <w:pPr>
                      <w:pStyle w:val="Literaturverzeichnis"/>
                      <w:rPr>
                        <w:noProof/>
                      </w:rPr>
                    </w:pPr>
                    <w:r>
                      <w:rPr>
                        <w:noProof/>
                      </w:rPr>
                      <w:t>E. A. Suma, G. Bruder, F. Steinicke, D. M. Krum und M. Bolas, „A Taxonomy for Deploying Redirection Techniques in Immersive Virtual Environments,“ 2012.</w:t>
                    </w:r>
                  </w:p>
                </w:tc>
              </w:tr>
              <w:tr w:rsidR="008122E4" w14:paraId="5913AD6A" w14:textId="77777777">
                <w:trPr>
                  <w:divId w:val="198664367"/>
                  <w:tblCellSpacing w:w="15" w:type="dxa"/>
                </w:trPr>
                <w:tc>
                  <w:tcPr>
                    <w:tcW w:w="50" w:type="pct"/>
                    <w:hideMark/>
                  </w:tcPr>
                  <w:p w14:paraId="1F3CB933" w14:textId="77777777" w:rsidR="008122E4" w:rsidRDefault="008122E4">
                    <w:pPr>
                      <w:pStyle w:val="Literaturverzeichnis"/>
                      <w:rPr>
                        <w:noProof/>
                      </w:rPr>
                    </w:pPr>
                    <w:r>
                      <w:rPr>
                        <w:noProof/>
                      </w:rPr>
                      <w:t xml:space="preserve">[14] </w:t>
                    </w:r>
                  </w:p>
                </w:tc>
                <w:tc>
                  <w:tcPr>
                    <w:tcW w:w="0" w:type="auto"/>
                    <w:hideMark/>
                  </w:tcPr>
                  <w:p w14:paraId="77998F19" w14:textId="77777777" w:rsidR="008122E4" w:rsidRDefault="008122E4">
                    <w:pPr>
                      <w:pStyle w:val="Literaturverzeichnis"/>
                      <w:rPr>
                        <w:noProof/>
                      </w:rPr>
                    </w:pPr>
                    <w:r>
                      <w:rPr>
                        <w:noProof/>
                      </w:rPr>
                      <w:t>F. Steinicke, G. Bruder, L. Kohli, J. Jerald und K. Hinrichs, „Taxonomy and Implementation of Redirection Techniques for Ubiquitous Passive Haptic Feedback,“ 2008.</w:t>
                    </w:r>
                  </w:p>
                </w:tc>
              </w:tr>
              <w:tr w:rsidR="008122E4" w14:paraId="5B3035A0" w14:textId="77777777">
                <w:trPr>
                  <w:divId w:val="198664367"/>
                  <w:tblCellSpacing w:w="15" w:type="dxa"/>
                </w:trPr>
                <w:tc>
                  <w:tcPr>
                    <w:tcW w:w="50" w:type="pct"/>
                    <w:hideMark/>
                  </w:tcPr>
                  <w:p w14:paraId="62F094BF" w14:textId="77777777" w:rsidR="008122E4" w:rsidRDefault="008122E4">
                    <w:pPr>
                      <w:pStyle w:val="Literaturverzeichnis"/>
                      <w:rPr>
                        <w:noProof/>
                      </w:rPr>
                    </w:pPr>
                    <w:r>
                      <w:rPr>
                        <w:noProof/>
                      </w:rPr>
                      <w:t xml:space="preserve">[15] </w:t>
                    </w:r>
                  </w:p>
                </w:tc>
                <w:tc>
                  <w:tcPr>
                    <w:tcW w:w="0" w:type="auto"/>
                    <w:hideMark/>
                  </w:tcPr>
                  <w:p w14:paraId="42874A0A" w14:textId="77777777" w:rsidR="008122E4" w:rsidRDefault="008122E4">
                    <w:pPr>
                      <w:pStyle w:val="Literaturverzeichnis"/>
                      <w:rPr>
                        <w:noProof/>
                      </w:rPr>
                    </w:pPr>
                    <w:r>
                      <w:rPr>
                        <w:noProof/>
                      </w:rPr>
                      <w:t>G. Bruder, F. Steinicke und P. Wieland, „Self-Motion Illusions in Immersive Virtual Reality Environments,“ 2011.</w:t>
                    </w:r>
                  </w:p>
                </w:tc>
              </w:tr>
              <w:tr w:rsidR="008122E4" w14:paraId="7C0F7D25" w14:textId="77777777">
                <w:trPr>
                  <w:divId w:val="198664367"/>
                  <w:tblCellSpacing w:w="15" w:type="dxa"/>
                </w:trPr>
                <w:tc>
                  <w:tcPr>
                    <w:tcW w:w="50" w:type="pct"/>
                    <w:hideMark/>
                  </w:tcPr>
                  <w:p w14:paraId="63862CB7" w14:textId="77777777" w:rsidR="008122E4" w:rsidRDefault="008122E4">
                    <w:pPr>
                      <w:pStyle w:val="Literaturverzeichnis"/>
                      <w:rPr>
                        <w:noProof/>
                      </w:rPr>
                    </w:pPr>
                    <w:r>
                      <w:rPr>
                        <w:noProof/>
                      </w:rPr>
                      <w:t xml:space="preserve">[16] </w:t>
                    </w:r>
                  </w:p>
                </w:tc>
                <w:tc>
                  <w:tcPr>
                    <w:tcW w:w="0" w:type="auto"/>
                    <w:hideMark/>
                  </w:tcPr>
                  <w:p w14:paraId="2D6E5068" w14:textId="77777777" w:rsidR="008122E4" w:rsidRDefault="008122E4">
                    <w:pPr>
                      <w:pStyle w:val="Literaturverzeichnis"/>
                      <w:rPr>
                        <w:noProof/>
                      </w:rPr>
                    </w:pPr>
                    <w:r>
                      <w:rPr>
                        <w:noProof/>
                      </w:rPr>
                      <w:t>[Online]. Available: https://unity.com/de. [Zugriff am 23 02 2021].</w:t>
                    </w:r>
                  </w:p>
                </w:tc>
              </w:tr>
              <w:tr w:rsidR="008122E4" w14:paraId="15687AF6" w14:textId="77777777">
                <w:trPr>
                  <w:divId w:val="198664367"/>
                  <w:tblCellSpacing w:w="15" w:type="dxa"/>
                </w:trPr>
                <w:tc>
                  <w:tcPr>
                    <w:tcW w:w="50" w:type="pct"/>
                    <w:hideMark/>
                  </w:tcPr>
                  <w:p w14:paraId="7940ECB3" w14:textId="77777777" w:rsidR="008122E4" w:rsidRDefault="008122E4">
                    <w:pPr>
                      <w:pStyle w:val="Literaturverzeichnis"/>
                      <w:rPr>
                        <w:noProof/>
                      </w:rPr>
                    </w:pPr>
                    <w:r>
                      <w:rPr>
                        <w:noProof/>
                      </w:rPr>
                      <w:lastRenderedPageBreak/>
                      <w:t xml:space="preserve">[17] </w:t>
                    </w:r>
                  </w:p>
                </w:tc>
                <w:tc>
                  <w:tcPr>
                    <w:tcW w:w="0" w:type="auto"/>
                    <w:hideMark/>
                  </w:tcPr>
                  <w:p w14:paraId="4AC57D65" w14:textId="77777777" w:rsidR="008122E4" w:rsidRDefault="008122E4">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8122E4" w14:paraId="0EE31140" w14:textId="77777777">
                <w:trPr>
                  <w:divId w:val="198664367"/>
                  <w:tblCellSpacing w:w="15" w:type="dxa"/>
                </w:trPr>
                <w:tc>
                  <w:tcPr>
                    <w:tcW w:w="50" w:type="pct"/>
                    <w:hideMark/>
                  </w:tcPr>
                  <w:p w14:paraId="6441FF17" w14:textId="77777777" w:rsidR="008122E4" w:rsidRDefault="008122E4">
                    <w:pPr>
                      <w:pStyle w:val="Literaturverzeichnis"/>
                      <w:rPr>
                        <w:noProof/>
                      </w:rPr>
                    </w:pPr>
                    <w:r>
                      <w:rPr>
                        <w:noProof/>
                      </w:rPr>
                      <w:t xml:space="preserve">[18] </w:t>
                    </w:r>
                  </w:p>
                </w:tc>
                <w:tc>
                  <w:tcPr>
                    <w:tcW w:w="0" w:type="auto"/>
                    <w:hideMark/>
                  </w:tcPr>
                  <w:p w14:paraId="52E3F962" w14:textId="77777777" w:rsidR="008122E4" w:rsidRDefault="008122E4">
                    <w:pPr>
                      <w:pStyle w:val="Literaturverzeichnis"/>
                      <w:rPr>
                        <w:noProof/>
                      </w:rPr>
                    </w:pPr>
                    <w:r>
                      <w:rPr>
                        <w:noProof/>
                      </w:rPr>
                      <w:t>TerryGLee, „Neues in Visual Studio 2019,“ 10 11 2020. [Online]. Available: https://docs.microsoft.com/de-de/visualstudio/ide/whats-new-visual-studio-2019?view=vs-2019. [Zugriff am 22 02 2021].</w:t>
                    </w:r>
                  </w:p>
                </w:tc>
              </w:tr>
              <w:tr w:rsidR="008122E4" w14:paraId="365A1EB4" w14:textId="77777777">
                <w:trPr>
                  <w:divId w:val="198664367"/>
                  <w:tblCellSpacing w:w="15" w:type="dxa"/>
                </w:trPr>
                <w:tc>
                  <w:tcPr>
                    <w:tcW w:w="50" w:type="pct"/>
                    <w:hideMark/>
                  </w:tcPr>
                  <w:p w14:paraId="38198643" w14:textId="77777777" w:rsidR="008122E4" w:rsidRDefault="008122E4">
                    <w:pPr>
                      <w:pStyle w:val="Literaturverzeichnis"/>
                      <w:rPr>
                        <w:noProof/>
                      </w:rPr>
                    </w:pPr>
                    <w:r>
                      <w:rPr>
                        <w:noProof/>
                      </w:rPr>
                      <w:t xml:space="preserve">[19] </w:t>
                    </w:r>
                  </w:p>
                </w:tc>
                <w:tc>
                  <w:tcPr>
                    <w:tcW w:w="0" w:type="auto"/>
                    <w:hideMark/>
                  </w:tcPr>
                  <w:p w14:paraId="46409327" w14:textId="77777777" w:rsidR="008122E4" w:rsidRDefault="008122E4">
                    <w:pPr>
                      <w:pStyle w:val="Literaturverzeichnis"/>
                      <w:rPr>
                        <w:noProof/>
                      </w:rPr>
                    </w:pPr>
                    <w:r>
                      <w:rPr>
                        <w:noProof/>
                      </w:rPr>
                      <w:t>B. Wagner, „Überblick über C#,“ 28 01 2021. [Online]. Available: https://docs.microsoft.com/de-de/dotnet/csharp/tour-of-csharp/. [Zugriff am 23 02 2021].</w:t>
                    </w:r>
                  </w:p>
                </w:tc>
              </w:tr>
              <w:tr w:rsidR="008122E4" w14:paraId="78C7180C" w14:textId="77777777">
                <w:trPr>
                  <w:divId w:val="198664367"/>
                  <w:tblCellSpacing w:w="15" w:type="dxa"/>
                </w:trPr>
                <w:tc>
                  <w:tcPr>
                    <w:tcW w:w="50" w:type="pct"/>
                    <w:hideMark/>
                  </w:tcPr>
                  <w:p w14:paraId="3A58A992" w14:textId="77777777" w:rsidR="008122E4" w:rsidRDefault="008122E4">
                    <w:pPr>
                      <w:pStyle w:val="Literaturverzeichnis"/>
                      <w:rPr>
                        <w:noProof/>
                      </w:rPr>
                    </w:pPr>
                    <w:r>
                      <w:rPr>
                        <w:noProof/>
                      </w:rPr>
                      <w:t xml:space="preserve">[20] </w:t>
                    </w:r>
                  </w:p>
                </w:tc>
                <w:tc>
                  <w:tcPr>
                    <w:tcW w:w="0" w:type="auto"/>
                    <w:hideMark/>
                  </w:tcPr>
                  <w:p w14:paraId="766E1922" w14:textId="77777777" w:rsidR="008122E4" w:rsidRDefault="008122E4">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8122E4" w14:paraId="4F27050D" w14:textId="77777777">
                <w:trPr>
                  <w:divId w:val="198664367"/>
                  <w:tblCellSpacing w:w="15" w:type="dxa"/>
                </w:trPr>
                <w:tc>
                  <w:tcPr>
                    <w:tcW w:w="50" w:type="pct"/>
                    <w:hideMark/>
                  </w:tcPr>
                  <w:p w14:paraId="08F27761" w14:textId="77777777" w:rsidR="008122E4" w:rsidRDefault="008122E4">
                    <w:pPr>
                      <w:pStyle w:val="Literaturverzeichnis"/>
                      <w:rPr>
                        <w:noProof/>
                      </w:rPr>
                    </w:pPr>
                    <w:r>
                      <w:rPr>
                        <w:noProof/>
                      </w:rPr>
                      <w:t xml:space="preserve">[21] </w:t>
                    </w:r>
                  </w:p>
                </w:tc>
                <w:tc>
                  <w:tcPr>
                    <w:tcW w:w="0" w:type="auto"/>
                    <w:hideMark/>
                  </w:tcPr>
                  <w:p w14:paraId="58DA70D2" w14:textId="77777777" w:rsidR="008122E4" w:rsidRDefault="008122E4">
                    <w:pPr>
                      <w:pStyle w:val="Literaturverzeichnis"/>
                      <w:rPr>
                        <w:noProof/>
                      </w:rPr>
                    </w:pPr>
                    <w:r>
                      <w:rPr>
                        <w:noProof/>
                      </w:rPr>
                      <w:t>S. Augsten, „Definition „Git SCM“ - Was ist Git?,“ 27 08 2019. [Online]. Available: https://www.dev-insider.de/was-ist-git-a-850847/. [Zugriff am 24 03 2021].</w:t>
                    </w:r>
                  </w:p>
                </w:tc>
              </w:tr>
              <w:tr w:rsidR="008122E4" w14:paraId="296D4627" w14:textId="77777777">
                <w:trPr>
                  <w:divId w:val="198664367"/>
                  <w:tblCellSpacing w:w="15" w:type="dxa"/>
                </w:trPr>
                <w:tc>
                  <w:tcPr>
                    <w:tcW w:w="50" w:type="pct"/>
                    <w:hideMark/>
                  </w:tcPr>
                  <w:p w14:paraId="26F9989E" w14:textId="77777777" w:rsidR="008122E4" w:rsidRDefault="008122E4">
                    <w:pPr>
                      <w:pStyle w:val="Literaturverzeichnis"/>
                      <w:rPr>
                        <w:noProof/>
                      </w:rPr>
                    </w:pPr>
                    <w:r>
                      <w:rPr>
                        <w:noProof/>
                      </w:rPr>
                      <w:t xml:space="preserve">[22] </w:t>
                    </w:r>
                  </w:p>
                </w:tc>
                <w:tc>
                  <w:tcPr>
                    <w:tcW w:w="0" w:type="auto"/>
                    <w:hideMark/>
                  </w:tcPr>
                  <w:p w14:paraId="5060B785" w14:textId="77777777" w:rsidR="008122E4" w:rsidRDefault="008122E4">
                    <w:pPr>
                      <w:pStyle w:val="Literaturverzeichnis"/>
                      <w:rPr>
                        <w:noProof/>
                      </w:rPr>
                    </w:pPr>
                    <w:r>
                      <w:rPr>
                        <w:noProof/>
                      </w:rPr>
                      <w:t>[Online]. Available: https://evasys.de/evasys/. [Zugriff am 28 02 2021].</w:t>
                    </w:r>
                  </w:p>
                </w:tc>
              </w:tr>
              <w:tr w:rsidR="008122E4" w14:paraId="3FAB537E" w14:textId="77777777">
                <w:trPr>
                  <w:divId w:val="198664367"/>
                  <w:tblCellSpacing w:w="15" w:type="dxa"/>
                </w:trPr>
                <w:tc>
                  <w:tcPr>
                    <w:tcW w:w="50" w:type="pct"/>
                    <w:hideMark/>
                  </w:tcPr>
                  <w:p w14:paraId="60292207" w14:textId="77777777" w:rsidR="008122E4" w:rsidRDefault="008122E4">
                    <w:pPr>
                      <w:pStyle w:val="Literaturverzeichnis"/>
                      <w:rPr>
                        <w:noProof/>
                      </w:rPr>
                    </w:pPr>
                    <w:r>
                      <w:rPr>
                        <w:noProof/>
                      </w:rPr>
                      <w:t xml:space="preserve">[23] </w:t>
                    </w:r>
                  </w:p>
                </w:tc>
                <w:tc>
                  <w:tcPr>
                    <w:tcW w:w="0" w:type="auto"/>
                    <w:hideMark/>
                  </w:tcPr>
                  <w:p w14:paraId="250B5AE9" w14:textId="77777777" w:rsidR="008122E4" w:rsidRDefault="008122E4">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8122E4" w14:paraId="7D151D54" w14:textId="77777777">
                <w:trPr>
                  <w:divId w:val="198664367"/>
                  <w:tblCellSpacing w:w="15" w:type="dxa"/>
                </w:trPr>
                <w:tc>
                  <w:tcPr>
                    <w:tcW w:w="50" w:type="pct"/>
                    <w:hideMark/>
                  </w:tcPr>
                  <w:p w14:paraId="2AAEE11E" w14:textId="77777777" w:rsidR="008122E4" w:rsidRDefault="008122E4">
                    <w:pPr>
                      <w:pStyle w:val="Literaturverzeichnis"/>
                      <w:rPr>
                        <w:noProof/>
                      </w:rPr>
                    </w:pPr>
                    <w:r>
                      <w:rPr>
                        <w:noProof/>
                      </w:rPr>
                      <w:t xml:space="preserve">[24] </w:t>
                    </w:r>
                  </w:p>
                </w:tc>
                <w:tc>
                  <w:tcPr>
                    <w:tcW w:w="0" w:type="auto"/>
                    <w:hideMark/>
                  </w:tcPr>
                  <w:p w14:paraId="11FEF54C" w14:textId="77777777" w:rsidR="008122E4" w:rsidRDefault="008122E4">
                    <w:pPr>
                      <w:pStyle w:val="Literaturverzeichnis"/>
                      <w:rPr>
                        <w:noProof/>
                      </w:rPr>
                    </w:pPr>
                    <w:r>
                      <w:rPr>
                        <w:noProof/>
                      </w:rPr>
                      <w:t>A. L. Simeone, E. Velloso und H. Gellersen, „Substitutional Reality: Using the physical environment to design virtual reality experiences,“ Januar 2015.</w:t>
                    </w:r>
                  </w:p>
                </w:tc>
              </w:tr>
              <w:tr w:rsidR="008122E4" w14:paraId="0B67D23A" w14:textId="77777777">
                <w:trPr>
                  <w:divId w:val="198664367"/>
                  <w:tblCellSpacing w:w="15" w:type="dxa"/>
                </w:trPr>
                <w:tc>
                  <w:tcPr>
                    <w:tcW w:w="50" w:type="pct"/>
                    <w:hideMark/>
                  </w:tcPr>
                  <w:p w14:paraId="2E130C9D" w14:textId="77777777" w:rsidR="008122E4" w:rsidRDefault="008122E4">
                    <w:pPr>
                      <w:pStyle w:val="Literaturverzeichnis"/>
                      <w:rPr>
                        <w:noProof/>
                      </w:rPr>
                    </w:pPr>
                    <w:r>
                      <w:rPr>
                        <w:noProof/>
                      </w:rPr>
                      <w:t xml:space="preserve">[25] </w:t>
                    </w:r>
                  </w:p>
                </w:tc>
                <w:tc>
                  <w:tcPr>
                    <w:tcW w:w="0" w:type="auto"/>
                    <w:hideMark/>
                  </w:tcPr>
                  <w:p w14:paraId="2BD7A87F" w14:textId="77777777" w:rsidR="008122E4" w:rsidRDefault="008122E4">
                    <w:pPr>
                      <w:pStyle w:val="Literaturverzeichnis"/>
                      <w:rPr>
                        <w:noProof/>
                      </w:rPr>
                    </w:pPr>
                    <w:r>
                      <w:rPr>
                        <w:noProof/>
                      </w:rPr>
                      <w:t>J. N. Templeman, P. S. Denbrook und L. E. Sibert, „Virtual locomotion: Walking in place through virtual environments,“ Dezember 1999.</w:t>
                    </w:r>
                  </w:p>
                </w:tc>
              </w:tr>
            </w:tbl>
            <w:p w14:paraId="28F8B67D" w14:textId="77777777" w:rsidR="008122E4" w:rsidRDefault="008122E4">
              <w:pPr>
                <w:divId w:val="19866436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70" w:name="_Toc66367334"/>
      <w:r w:rsidRPr="005F4571">
        <w:lastRenderedPageBreak/>
        <w:t>Eidesstattliche Erklärung</w:t>
      </w:r>
      <w:bookmarkEnd w:id="70"/>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5"/>
      <w:headerReference w:type="default" r:id="rId26"/>
      <w:footerReference w:type="even" r:id="rId27"/>
      <w:footerReference w:type="default" r:id="rId28"/>
      <w:headerReference w:type="first" r:id="rId29"/>
      <w:footerReference w:type="first" r:id="rId30"/>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A3BE9" w:rsidRDefault="005A3BE9">
      <w:pPr>
        <w:pStyle w:val="Kommentartext"/>
      </w:pPr>
      <w:r>
        <w:rPr>
          <w:rStyle w:val="Kommentarzeichen"/>
        </w:rPr>
        <w:annotationRef/>
      </w:r>
      <w:r>
        <w:t>1-2 Seiten</w:t>
      </w:r>
    </w:p>
  </w:comment>
  <w:comment w:id="16" w:author="Meixner" w:date="2013-09-02T10:54:00Z" w:initials="M">
    <w:p w14:paraId="735957AF" w14:textId="77777777" w:rsidR="005A3BE9" w:rsidRDefault="005A3BE9">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31" w:author="Meixner" w:date="2013-09-02T10:55:00Z" w:initials="M">
    <w:p w14:paraId="4585DC0B" w14:textId="77777777" w:rsidR="005A3BE9" w:rsidRDefault="005A3BE9">
      <w:pPr>
        <w:pStyle w:val="Kommentartext"/>
      </w:pPr>
      <w:r>
        <w:rPr>
          <w:rStyle w:val="Kommentarzeichen"/>
        </w:rPr>
        <w:annotationRef/>
      </w:r>
      <w:r>
        <w:t>3-5 Seiten</w:t>
      </w:r>
    </w:p>
  </w:comment>
  <w:comment w:id="63" w:author="Meixner" w:date="2013-10-02T09:59:00Z" w:initials="M">
    <w:p w14:paraId="7DD46468" w14:textId="22DA1098" w:rsidR="005A3BE9" w:rsidRDefault="005A3BE9">
      <w:pPr>
        <w:pStyle w:val="Kommentartext"/>
      </w:pPr>
      <w:r>
        <w:rPr>
          <w:rStyle w:val="Kommentarzeichen"/>
        </w:rPr>
        <w:annotationRef/>
      </w:r>
      <w:r>
        <w:rPr>
          <w:rStyle w:val="Kommentarzeichen"/>
        </w:rPr>
        <w:annotationRef/>
      </w:r>
      <w:r>
        <w:t>3-4 Seiten</w:t>
      </w:r>
    </w:p>
  </w:comment>
  <w:comment w:id="69" w:author="Meixner" w:date="2013-12-03T22:01:00Z" w:initials="M">
    <w:p w14:paraId="23502D20" w14:textId="177E1BE7" w:rsidR="005A3BE9" w:rsidRDefault="005A3BE9">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4A3EF" w14:textId="77777777" w:rsidR="001F7307" w:rsidRDefault="001F7307">
      <w:r>
        <w:separator/>
      </w:r>
    </w:p>
  </w:endnote>
  <w:endnote w:type="continuationSeparator" w:id="0">
    <w:p w14:paraId="1893CF4E" w14:textId="77777777" w:rsidR="001F7307" w:rsidRDefault="001F7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A3BE9" w:rsidRPr="00862308" w:rsidRDefault="001F7307"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A3BE9" w:rsidRPr="00862308">
          <w:rPr>
            <w:sz w:val="20"/>
            <w:szCs w:val="20"/>
          </w:rPr>
          <w:fldChar w:fldCharType="begin"/>
        </w:r>
        <w:r w:rsidR="005A3BE9" w:rsidRPr="00862308">
          <w:rPr>
            <w:sz w:val="20"/>
            <w:szCs w:val="20"/>
          </w:rPr>
          <w:instrText xml:space="preserve"> PAGE   \* MERGEFORMAT </w:instrText>
        </w:r>
        <w:r w:rsidR="005A3BE9" w:rsidRPr="00862308">
          <w:rPr>
            <w:sz w:val="20"/>
            <w:szCs w:val="20"/>
          </w:rPr>
          <w:fldChar w:fldCharType="separate"/>
        </w:r>
        <w:r w:rsidR="005A3BE9">
          <w:rPr>
            <w:noProof/>
            <w:sz w:val="20"/>
            <w:szCs w:val="20"/>
          </w:rPr>
          <w:t>1</w:t>
        </w:r>
        <w:r w:rsidR="005A3BE9"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A3BE9" w:rsidRDefault="005A3BE9"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A3BE9" w:rsidRPr="00862308" w:rsidRDefault="005A3BE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A3BE9" w:rsidRPr="00862308" w:rsidRDefault="005A3BE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4726C" w14:textId="77777777" w:rsidR="001F7307" w:rsidRDefault="001F7307">
      <w:r>
        <w:separator/>
      </w:r>
    </w:p>
  </w:footnote>
  <w:footnote w:type="continuationSeparator" w:id="0">
    <w:p w14:paraId="435E8F94" w14:textId="77777777" w:rsidR="001F7307" w:rsidRDefault="001F7307">
      <w:r>
        <w:continuationSeparator/>
      </w:r>
    </w:p>
  </w:footnote>
  <w:footnote w:id="1">
    <w:p w14:paraId="563F3788" w14:textId="390CF096" w:rsidR="005A3BE9" w:rsidRDefault="005A3BE9">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A3BE9" w:rsidRDefault="005A3BE9">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A3BE9" w:rsidRPr="00862308" w:rsidRDefault="005A3BE9">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A3BE9" w:rsidRPr="00862308" w:rsidRDefault="005A3BE9">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A3BE9" w:rsidRDefault="005A3BE9">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A3BE9" w:rsidRPr="00862308" w:rsidRDefault="005A3BE9"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A3BE9" w:rsidRPr="00862308" w:rsidRDefault="005A3BE9"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A3BE9" w:rsidRDefault="005A3BE9"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56002DC8" w:rsidR="005A3BE9" w:rsidRPr="00862308" w:rsidRDefault="005A3BE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76061">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56002DC8" w:rsidR="005A3BE9" w:rsidRPr="00862308" w:rsidRDefault="005A3BE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76061">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A3BE9" w:rsidRDefault="005A3BE9"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12B47097"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76061">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12B47097"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76061">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A3BE9" w:rsidRDefault="005A3BE9">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3114CAB7"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76061">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3114CAB7" w:rsidR="005A3BE9" w:rsidRPr="00862308" w:rsidRDefault="005A3BE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76061">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87398"/>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47DC"/>
    <w:rsid w:val="000C5802"/>
    <w:rsid w:val="000C6969"/>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6682"/>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647B"/>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6D26"/>
    <w:rsid w:val="00387E0F"/>
    <w:rsid w:val="00390B46"/>
    <w:rsid w:val="00394571"/>
    <w:rsid w:val="00395471"/>
    <w:rsid w:val="0039661F"/>
    <w:rsid w:val="00397655"/>
    <w:rsid w:val="00397C5E"/>
    <w:rsid w:val="003A51F8"/>
    <w:rsid w:val="003B2A95"/>
    <w:rsid w:val="003B3CB7"/>
    <w:rsid w:val="003B5866"/>
    <w:rsid w:val="003B5C69"/>
    <w:rsid w:val="003C0B48"/>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5A"/>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7232"/>
    <w:rsid w:val="005675CB"/>
    <w:rsid w:val="00570002"/>
    <w:rsid w:val="00571791"/>
    <w:rsid w:val="00572D6C"/>
    <w:rsid w:val="00575EFE"/>
    <w:rsid w:val="00577829"/>
    <w:rsid w:val="005822C0"/>
    <w:rsid w:val="0058376C"/>
    <w:rsid w:val="00583EDD"/>
    <w:rsid w:val="005909C4"/>
    <w:rsid w:val="00590A7A"/>
    <w:rsid w:val="005955FF"/>
    <w:rsid w:val="00596F0A"/>
    <w:rsid w:val="0059768F"/>
    <w:rsid w:val="005A0798"/>
    <w:rsid w:val="005A3BE9"/>
    <w:rsid w:val="005A3F90"/>
    <w:rsid w:val="005A74CD"/>
    <w:rsid w:val="005A786E"/>
    <w:rsid w:val="005A7C9B"/>
    <w:rsid w:val="005B0732"/>
    <w:rsid w:val="005B166F"/>
    <w:rsid w:val="005B2699"/>
    <w:rsid w:val="005B4A97"/>
    <w:rsid w:val="005B724F"/>
    <w:rsid w:val="005C1070"/>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824BE"/>
    <w:rsid w:val="00684832"/>
    <w:rsid w:val="00693333"/>
    <w:rsid w:val="00693894"/>
    <w:rsid w:val="006A0147"/>
    <w:rsid w:val="006A2DD9"/>
    <w:rsid w:val="006A3FBF"/>
    <w:rsid w:val="006A64C1"/>
    <w:rsid w:val="006A7E1A"/>
    <w:rsid w:val="006B37E8"/>
    <w:rsid w:val="006B559C"/>
    <w:rsid w:val="006B609A"/>
    <w:rsid w:val="006B7C41"/>
    <w:rsid w:val="006C21AD"/>
    <w:rsid w:val="006C3153"/>
    <w:rsid w:val="006C3E22"/>
    <w:rsid w:val="006C5978"/>
    <w:rsid w:val="006C5A26"/>
    <w:rsid w:val="006C6AB0"/>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1373"/>
    <w:rsid w:val="007125BB"/>
    <w:rsid w:val="00713060"/>
    <w:rsid w:val="00713367"/>
    <w:rsid w:val="007140D4"/>
    <w:rsid w:val="007152E1"/>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5032"/>
    <w:rsid w:val="007A3227"/>
    <w:rsid w:val="007A399A"/>
    <w:rsid w:val="007A3CB6"/>
    <w:rsid w:val="007A42CD"/>
    <w:rsid w:val="007A476F"/>
    <w:rsid w:val="007A6089"/>
    <w:rsid w:val="007B1AD3"/>
    <w:rsid w:val="007B321F"/>
    <w:rsid w:val="007B616F"/>
    <w:rsid w:val="007B78D1"/>
    <w:rsid w:val="007C0838"/>
    <w:rsid w:val="007C140D"/>
    <w:rsid w:val="007C361E"/>
    <w:rsid w:val="007C57D2"/>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F0A29"/>
    <w:rsid w:val="007F233E"/>
    <w:rsid w:val="007F4B10"/>
    <w:rsid w:val="007F5522"/>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228F"/>
    <w:rsid w:val="008D4D52"/>
    <w:rsid w:val="008D647F"/>
    <w:rsid w:val="008D69CC"/>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1B2C"/>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907D0"/>
    <w:rsid w:val="00990926"/>
    <w:rsid w:val="009A307D"/>
    <w:rsid w:val="009A315E"/>
    <w:rsid w:val="009A6339"/>
    <w:rsid w:val="009A634A"/>
    <w:rsid w:val="009A7A4E"/>
    <w:rsid w:val="009B0C4A"/>
    <w:rsid w:val="009B1A00"/>
    <w:rsid w:val="009B2FE1"/>
    <w:rsid w:val="009B37F1"/>
    <w:rsid w:val="009B4163"/>
    <w:rsid w:val="009C054D"/>
    <w:rsid w:val="009C0AFF"/>
    <w:rsid w:val="009C1253"/>
    <w:rsid w:val="009C38EE"/>
    <w:rsid w:val="009C4050"/>
    <w:rsid w:val="009C4D51"/>
    <w:rsid w:val="009C6507"/>
    <w:rsid w:val="009C6E38"/>
    <w:rsid w:val="009D03AF"/>
    <w:rsid w:val="009D117B"/>
    <w:rsid w:val="009D1D9D"/>
    <w:rsid w:val="009D264B"/>
    <w:rsid w:val="009D2FDD"/>
    <w:rsid w:val="009D3D92"/>
    <w:rsid w:val="009D4AD1"/>
    <w:rsid w:val="009D4AD9"/>
    <w:rsid w:val="009D6474"/>
    <w:rsid w:val="009D7F6E"/>
    <w:rsid w:val="009E0CA2"/>
    <w:rsid w:val="009E13A4"/>
    <w:rsid w:val="009E3B9E"/>
    <w:rsid w:val="009E4A8B"/>
    <w:rsid w:val="009F0717"/>
    <w:rsid w:val="009F23EF"/>
    <w:rsid w:val="009F4E40"/>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604BE"/>
    <w:rsid w:val="00A62961"/>
    <w:rsid w:val="00A62BD6"/>
    <w:rsid w:val="00A64753"/>
    <w:rsid w:val="00A64B8F"/>
    <w:rsid w:val="00A655CC"/>
    <w:rsid w:val="00A71099"/>
    <w:rsid w:val="00A71733"/>
    <w:rsid w:val="00A71C01"/>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6E27"/>
    <w:rsid w:val="00B21496"/>
    <w:rsid w:val="00B219CA"/>
    <w:rsid w:val="00B21A26"/>
    <w:rsid w:val="00B24B78"/>
    <w:rsid w:val="00B26842"/>
    <w:rsid w:val="00B27EF3"/>
    <w:rsid w:val="00B307D7"/>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D0020"/>
    <w:rsid w:val="00BD0AE8"/>
    <w:rsid w:val="00BD0C4C"/>
    <w:rsid w:val="00BE13CE"/>
    <w:rsid w:val="00BE78CE"/>
    <w:rsid w:val="00BF0568"/>
    <w:rsid w:val="00BF1F99"/>
    <w:rsid w:val="00BF3AEB"/>
    <w:rsid w:val="00BF6020"/>
    <w:rsid w:val="00BF750A"/>
    <w:rsid w:val="00C01237"/>
    <w:rsid w:val="00C01B14"/>
    <w:rsid w:val="00C02ABE"/>
    <w:rsid w:val="00C0409D"/>
    <w:rsid w:val="00C10313"/>
    <w:rsid w:val="00C11BEE"/>
    <w:rsid w:val="00C13847"/>
    <w:rsid w:val="00C14D6B"/>
    <w:rsid w:val="00C15895"/>
    <w:rsid w:val="00C15BBB"/>
    <w:rsid w:val="00C15DE0"/>
    <w:rsid w:val="00C20366"/>
    <w:rsid w:val="00C21658"/>
    <w:rsid w:val="00C21801"/>
    <w:rsid w:val="00C2184A"/>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82D97"/>
    <w:rsid w:val="00C852DA"/>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39B6"/>
    <w:rsid w:val="00CD4D60"/>
    <w:rsid w:val="00CD4DDF"/>
    <w:rsid w:val="00CD6520"/>
    <w:rsid w:val="00CD6D95"/>
    <w:rsid w:val="00CE04E6"/>
    <w:rsid w:val="00CE0B7F"/>
    <w:rsid w:val="00CE0E6F"/>
    <w:rsid w:val="00CE2DE7"/>
    <w:rsid w:val="00CE2EEB"/>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60C8"/>
    <w:rsid w:val="00D861F0"/>
    <w:rsid w:val="00D90B44"/>
    <w:rsid w:val="00D9420C"/>
    <w:rsid w:val="00D94CA5"/>
    <w:rsid w:val="00D959D9"/>
    <w:rsid w:val="00D96A23"/>
    <w:rsid w:val="00D9745C"/>
    <w:rsid w:val="00D978BA"/>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5A3"/>
    <w:rsid w:val="00E02909"/>
    <w:rsid w:val="00E0452F"/>
    <w:rsid w:val="00E04AC6"/>
    <w:rsid w:val="00E05C69"/>
    <w:rsid w:val="00E06C48"/>
    <w:rsid w:val="00E152C0"/>
    <w:rsid w:val="00E16F3B"/>
    <w:rsid w:val="00E211EF"/>
    <w:rsid w:val="00E243FF"/>
    <w:rsid w:val="00E2521A"/>
    <w:rsid w:val="00E25765"/>
    <w:rsid w:val="00E26928"/>
    <w:rsid w:val="00E30B22"/>
    <w:rsid w:val="00E31462"/>
    <w:rsid w:val="00E315AE"/>
    <w:rsid w:val="00E3447A"/>
    <w:rsid w:val="00E353D4"/>
    <w:rsid w:val="00E359EE"/>
    <w:rsid w:val="00E36C4F"/>
    <w:rsid w:val="00E36E10"/>
    <w:rsid w:val="00E403E1"/>
    <w:rsid w:val="00E45280"/>
    <w:rsid w:val="00E45A62"/>
    <w:rsid w:val="00E46823"/>
    <w:rsid w:val="00E46FA7"/>
    <w:rsid w:val="00E513EF"/>
    <w:rsid w:val="00E53C5D"/>
    <w:rsid w:val="00E56431"/>
    <w:rsid w:val="00E57CB4"/>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4455"/>
    <w:rsid w:val="00F21187"/>
    <w:rsid w:val="00F2149F"/>
    <w:rsid w:val="00F24F38"/>
    <w:rsid w:val="00F25116"/>
    <w:rsid w:val="00F27494"/>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33A8"/>
    <w:rsid w:val="00F744F6"/>
    <w:rsid w:val="00F75D5C"/>
    <w:rsid w:val="00F76061"/>
    <w:rsid w:val="00F76C0B"/>
    <w:rsid w:val="00F778B8"/>
    <w:rsid w:val="00F80740"/>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17</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23</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21</b:RefOrder>
  </b:Source>
  <b:Source>
    <b:Tag>2102</b:Tag>
    <b:SourceType>InternetSite</b:SourceType>
    <b:Guid>{DD5B28C1-818E-4AA0-89B9-7E07CFD95F03}</b:Guid>
    <b:YearAccessed>2021</b:YearAccessed>
    <b:MonthAccessed>02</b:MonthAccessed>
    <b:DayAccessed>23</b:DayAccessed>
    <b:URL>https://unity.com/de</b:URL>
    <b:RefOrder>16</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18</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19</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20</b:RefOrder>
  </b:Source>
  <b:Source>
    <b:Tag>21021</b:Tag>
    <b:SourceType>InternetSite</b:SourceType>
    <b:Guid>{A1A34DF4-7B9C-45D1-9D36-58A80BCB2C7C}</b:Guid>
    <b:YearAccessed>2021</b:YearAccessed>
    <b:MonthAccessed>02</b:MonthAccessed>
    <b:DayAccessed>28</b:DayAccessed>
    <b:URL>https://evasys.de/evasys/</b:URL>
    <b:RefOrder>22</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24</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25</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12</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13</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14</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15</b:RefOrder>
  </b:Source>
</b:Sources>
</file>

<file path=customXml/itemProps1.xml><?xml version="1.0" encoding="utf-8"?>
<ds:datastoreItem xmlns:ds="http://schemas.openxmlformats.org/officeDocument/2006/customXml" ds:itemID="{8124E9C3-7569-4C5B-85FA-AC923BC8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7013</Words>
  <Characters>44184</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51095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371</cp:revision>
  <cp:lastPrinted>2010-09-26T22:14:00Z</cp:lastPrinted>
  <dcterms:created xsi:type="dcterms:W3CDTF">2021-02-24T17:17:00Z</dcterms:created>
  <dcterms:modified xsi:type="dcterms:W3CDTF">2021-03-11T18:49:00Z</dcterms:modified>
  <cp:category>Abschlussarbeit</cp:category>
  <cp:version>0</cp:version>
</cp:coreProperties>
</file>