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24FFB" w14:textId="3031DA4E" w:rsidR="006B0DA6" w:rsidRPr="006B0DA6" w:rsidRDefault="006B0DA6" w:rsidP="00607B73">
      <w:pPr>
        <w:spacing w:after="0" w:line="360" w:lineRule="auto"/>
        <w:ind w:left="708" w:firstLine="708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МИНОБРНАУКИ РОССИИ</w:t>
      </w:r>
    </w:p>
    <w:p w14:paraId="66B32FA4" w14:textId="77777777" w:rsidR="006B0DA6" w:rsidRPr="006B0DA6" w:rsidRDefault="006B0DA6" w:rsidP="005227B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Санкт-Петербургский государственный</w:t>
      </w:r>
    </w:p>
    <w:p w14:paraId="03379028" w14:textId="77777777" w:rsidR="006B0DA6" w:rsidRPr="006B0DA6" w:rsidRDefault="006B0DA6" w:rsidP="005227B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электротехнический университет</w:t>
      </w:r>
    </w:p>
    <w:p w14:paraId="05A1FF63" w14:textId="77777777" w:rsidR="006B0DA6" w:rsidRPr="006B0DA6" w:rsidRDefault="006B0DA6" w:rsidP="005227B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«ЛЭТИ» им. В.И. Ульянова (Ленина)</w:t>
      </w:r>
    </w:p>
    <w:p w14:paraId="32CF3CEE" w14:textId="070906C1" w:rsidR="006B0DA6" w:rsidRPr="006B0DA6" w:rsidRDefault="006B0DA6" w:rsidP="005227B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Кафедра САПР</w:t>
      </w:r>
    </w:p>
    <w:p w14:paraId="53613744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</w:p>
    <w:p w14:paraId="5391FADD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251D9A3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170487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3157F5E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AC40833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D7B5835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FF3AE43" w14:textId="75B3B4F6" w:rsidR="006B0DA6" w:rsidRPr="006B0DA6" w:rsidRDefault="006B0DA6" w:rsidP="006B0DA6">
      <w:pPr>
        <w:tabs>
          <w:tab w:val="left" w:pos="709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aps/>
          <w:spacing w:val="5"/>
          <w:sz w:val="28"/>
        </w:rPr>
      </w:pPr>
      <w:r w:rsidRPr="006B0DA6">
        <w:rPr>
          <w:rFonts w:ascii="Times New Roman" w:eastAsia="Times New Roman" w:hAnsi="Times New Roman" w:cs="Times New Roman"/>
          <w:b/>
          <w:bCs/>
          <w:caps/>
          <w:spacing w:val="5"/>
          <w:sz w:val="28"/>
          <w:szCs w:val="28"/>
        </w:rPr>
        <w:t>отч</w:t>
      </w:r>
      <w:r w:rsidR="00C925E0">
        <w:rPr>
          <w:rFonts w:ascii="Times New Roman" w:eastAsia="Times New Roman" w:hAnsi="Times New Roman" w:cs="Times New Roman"/>
          <w:b/>
          <w:bCs/>
          <w:caps/>
          <w:spacing w:val="5"/>
          <w:sz w:val="28"/>
          <w:szCs w:val="28"/>
        </w:rPr>
        <w:t>Ё</w:t>
      </w:r>
      <w:r w:rsidRPr="006B0DA6">
        <w:rPr>
          <w:rFonts w:ascii="Times New Roman" w:eastAsia="Times New Roman" w:hAnsi="Times New Roman" w:cs="Times New Roman"/>
          <w:b/>
          <w:bCs/>
          <w:caps/>
          <w:spacing w:val="5"/>
          <w:sz w:val="28"/>
          <w:szCs w:val="28"/>
        </w:rPr>
        <w:t>т</w:t>
      </w:r>
    </w:p>
    <w:p w14:paraId="02712559" w14:textId="5E5DCAC0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лабораторной работе №1</w:t>
      </w:r>
    </w:p>
    <w:p w14:paraId="49B2751D" w14:textId="13832E75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дисциплине «Информатика»</w:t>
      </w:r>
    </w:p>
    <w:p w14:paraId="5E43B2B3" w14:textId="0D654864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bCs/>
          <w:spacing w:val="5"/>
          <w:kern w:val="0"/>
          <w:sz w:val="28"/>
          <w:szCs w:val="28"/>
          <w:lang w:eastAsia="ru-RU"/>
          <w14:ligatures w14:val="none"/>
        </w:rPr>
        <w:t xml:space="preserve">Тема: </w:t>
      </w:r>
      <w:r w:rsidR="00B36BF3">
        <w:rPr>
          <w:rFonts w:ascii="Times New Roman" w:eastAsia="Times New Roman" w:hAnsi="Times New Roman" w:cs="Times New Roman"/>
          <w:b/>
          <w:bCs/>
          <w:spacing w:val="5"/>
          <w:kern w:val="0"/>
          <w:sz w:val="28"/>
          <w:szCs w:val="28"/>
          <w:lang w:eastAsia="ru-RU"/>
          <w14:ligatures w14:val="none"/>
        </w:rPr>
        <w:t>Форматирование документа.</w:t>
      </w:r>
    </w:p>
    <w:p w14:paraId="662B73B6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C030288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A84E716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A1FC01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C4D7102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1F50783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02DDF65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6B0DA6" w:rsidRPr="006B0DA6" w14:paraId="240F6881" w14:textId="77777777">
        <w:trPr>
          <w:trHeight w:val="614"/>
        </w:trPr>
        <w:tc>
          <w:tcPr>
            <w:tcW w:w="2206" w:type="pct"/>
            <w:vAlign w:val="bottom"/>
            <w:hideMark/>
          </w:tcPr>
          <w:p w14:paraId="7ADFDF02" w14:textId="55E43E2B" w:rsidR="006B0DA6" w:rsidRPr="006B0DA6" w:rsidRDefault="006B0DA6" w:rsidP="006B0DA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B0DA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Студент</w:t>
            </w:r>
            <w:r w:rsidR="005227B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гр. №</w:t>
            </w:r>
            <w:r w:rsidRPr="006B0DA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5353</w:t>
            </w:r>
          </w:p>
        </w:tc>
        <w:tc>
          <w:tcPr>
            <w:tcW w:w="13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7B4E34" w14:textId="77777777" w:rsidR="006B0DA6" w:rsidRPr="006B0DA6" w:rsidRDefault="006B0DA6" w:rsidP="006B0DA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1470" w:type="pct"/>
            <w:vAlign w:val="bottom"/>
            <w:hideMark/>
          </w:tcPr>
          <w:p w14:paraId="0A74207F" w14:textId="392526B2" w:rsidR="006B0DA6" w:rsidRPr="006B0DA6" w:rsidRDefault="005227B5" w:rsidP="006B0D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Устьянцев Д.И.</w:t>
            </w:r>
          </w:p>
        </w:tc>
      </w:tr>
      <w:tr w:rsidR="006B0DA6" w:rsidRPr="006B0DA6" w14:paraId="2CEDD84A" w14:textId="77777777">
        <w:trPr>
          <w:trHeight w:val="614"/>
        </w:trPr>
        <w:tc>
          <w:tcPr>
            <w:tcW w:w="2206" w:type="pct"/>
            <w:vAlign w:val="bottom"/>
            <w:hideMark/>
          </w:tcPr>
          <w:p w14:paraId="7E28D176" w14:textId="77777777" w:rsidR="006B0DA6" w:rsidRPr="006B0DA6" w:rsidRDefault="006B0DA6" w:rsidP="006B0DA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B0DA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EF88955" w14:textId="77777777" w:rsidR="006B0DA6" w:rsidRPr="006B0DA6" w:rsidRDefault="006B0DA6" w:rsidP="006B0DA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1470" w:type="pct"/>
            <w:vAlign w:val="bottom"/>
            <w:hideMark/>
          </w:tcPr>
          <w:p w14:paraId="1FB9909F" w14:textId="366C13C6" w:rsidR="006B0DA6" w:rsidRPr="006B0DA6" w:rsidRDefault="006B0DA6" w:rsidP="006B0D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B0DA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Копец Е.Е.</w:t>
            </w:r>
          </w:p>
        </w:tc>
      </w:tr>
    </w:tbl>
    <w:p w14:paraId="3B8F4F06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03D75F3E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786D7AA1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Санкт-Петербург</w:t>
      </w:r>
    </w:p>
    <w:p w14:paraId="1B0659AB" w14:textId="7C000A71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highlight w:val="yellow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2025</w:t>
      </w:r>
    </w:p>
    <w:p w14:paraId="5DAAAD3E" w14:textId="77777777" w:rsidR="006B0DA6" w:rsidRPr="006B0DA6" w:rsidRDefault="006B0DA6" w:rsidP="00EA3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br w:type="page"/>
      </w: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>Цель работы.</w:t>
      </w:r>
    </w:p>
    <w:p w14:paraId="5B808739" w14:textId="348257EC" w:rsidR="006B0DA6" w:rsidRPr="00E1636A" w:rsidRDefault="00D33924" w:rsidP="00E1636A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Отформатировать документ </w:t>
      </w:r>
      <w:r w:rsidRPr="00D339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“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Stiffness</w:t>
      </w:r>
      <w:r w:rsidRPr="00D339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and</w:t>
      </w:r>
      <w:r w:rsidRPr="00D339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stability</w:t>
      </w:r>
      <w:r w:rsidRPr="00D339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”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соответствии с требованиями к оформлению.</w:t>
      </w:r>
    </w:p>
    <w:p w14:paraId="6CD07B3C" w14:textId="77777777" w:rsidR="006B0DA6" w:rsidRDefault="006B0DA6" w:rsidP="00E1636A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Основные теоретические положения.</w:t>
      </w:r>
    </w:p>
    <w:p w14:paraId="68C60F66" w14:textId="508E726B" w:rsidR="00B36BF3" w:rsidRPr="00B36BF3" w:rsidRDefault="00B36BF3" w:rsidP="00EA3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B36BF3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Ход работы:</w:t>
      </w:r>
    </w:p>
    <w:p w14:paraId="10E3B27F" w14:textId="77777777" w:rsidR="00B36BF3" w:rsidRPr="00EA38A3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 xml:space="preserve">К тексту применён шрифт </w:t>
      </w:r>
      <w:r w:rsidRPr="00EA38A3">
        <w:rPr>
          <w:rFonts w:ascii="Times New Roman" w:hAnsi="Times New Roman" w:cs="Times New Roman"/>
          <w:sz w:val="28"/>
          <w:szCs w:val="28"/>
          <w:lang w:val="en-US"/>
        </w:rPr>
        <w:t>Times</w:t>
      </w:r>
      <w:r w:rsidRPr="00EA38A3">
        <w:rPr>
          <w:rFonts w:ascii="Times New Roman" w:hAnsi="Times New Roman" w:cs="Times New Roman"/>
          <w:sz w:val="28"/>
          <w:szCs w:val="28"/>
        </w:rPr>
        <w:t xml:space="preserve"> </w:t>
      </w:r>
      <w:r w:rsidRPr="00EA38A3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EA38A3">
        <w:rPr>
          <w:rFonts w:ascii="Times New Roman" w:hAnsi="Times New Roman" w:cs="Times New Roman"/>
          <w:sz w:val="28"/>
          <w:szCs w:val="28"/>
        </w:rPr>
        <w:t xml:space="preserve"> </w:t>
      </w:r>
      <w:r w:rsidRPr="00EA38A3">
        <w:rPr>
          <w:rFonts w:ascii="Times New Roman" w:hAnsi="Times New Roman" w:cs="Times New Roman"/>
          <w:sz w:val="28"/>
          <w:szCs w:val="28"/>
          <w:lang w:val="en-US"/>
        </w:rPr>
        <w:t>Roman</w:t>
      </w:r>
      <w:r w:rsidRPr="00EA38A3">
        <w:rPr>
          <w:rFonts w:ascii="Times New Roman" w:hAnsi="Times New Roman" w:cs="Times New Roman"/>
          <w:sz w:val="28"/>
          <w:szCs w:val="28"/>
        </w:rPr>
        <w:t xml:space="preserve"> (рис. 1) и размер текста 14 пунктов (рис.2)</w:t>
      </w:r>
    </w:p>
    <w:p w14:paraId="0A43755A" w14:textId="4F7BC31D" w:rsidR="00B36BF3" w:rsidRPr="00EA38A3" w:rsidRDefault="005227B5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7B5">
        <w:rPr>
          <w:noProof/>
          <w:lang w:eastAsia="ru-RU"/>
        </w:rPr>
        <w:drawing>
          <wp:inline distT="0" distB="0" distL="0" distR="0" wp14:anchorId="5110B681" wp14:editId="093662A9">
            <wp:extent cx="2743583" cy="1448002"/>
            <wp:effectExtent l="0" t="0" r="0" b="0"/>
            <wp:docPr id="1117634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34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27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F91BA8" wp14:editId="57219469">
            <wp:extent cx="1685925" cy="1442177"/>
            <wp:effectExtent l="0" t="0" r="0" b="5715"/>
            <wp:docPr id="77119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9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8004" cy="14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68F0" w14:textId="4CCFAF12" w:rsidR="00B36BF3" w:rsidRPr="00E1636A" w:rsidRDefault="00B36BF3" w:rsidP="00EA38A3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1                                             Рис. 2</w:t>
      </w:r>
    </w:p>
    <w:p w14:paraId="7DAA1B2E" w14:textId="5FE01F22" w:rsidR="00B36BF3" w:rsidRPr="00E1636A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В меню «Абзац» установлен междустрочный интервал 1,5 строки и отступ первой строки на 1,25</w:t>
      </w:r>
      <w:r w:rsidR="0031713A">
        <w:rPr>
          <w:rFonts w:ascii="Times New Roman" w:hAnsi="Times New Roman" w:cs="Times New Roman"/>
          <w:sz w:val="28"/>
          <w:szCs w:val="28"/>
        </w:rPr>
        <w:t xml:space="preserve"> см</w:t>
      </w:r>
      <w:r w:rsidRPr="00EA38A3">
        <w:rPr>
          <w:rFonts w:ascii="Times New Roman" w:hAnsi="Times New Roman" w:cs="Times New Roman"/>
          <w:sz w:val="28"/>
          <w:szCs w:val="28"/>
        </w:rPr>
        <w:t xml:space="preserve"> (рис.3).</w:t>
      </w:r>
    </w:p>
    <w:p w14:paraId="01E1AA40" w14:textId="05976252" w:rsidR="00B36BF3" w:rsidRPr="00EA38A3" w:rsidRDefault="005227B5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7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C33059" wp14:editId="564CEC73">
            <wp:extent cx="2952750" cy="3320337"/>
            <wp:effectExtent l="0" t="0" r="0" b="0"/>
            <wp:docPr id="879663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63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4715" cy="334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CE784" w14:textId="51B554C8" w:rsidR="00B36BF3" w:rsidRPr="00B36BF3" w:rsidRDefault="00B36BF3" w:rsidP="00E1636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3.</w:t>
      </w:r>
    </w:p>
    <w:p w14:paraId="2DFEF573" w14:textId="77777777" w:rsidR="00B36BF3" w:rsidRPr="00EA38A3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lastRenderedPageBreak/>
        <w:t>Установлены поля (рис. 4)</w:t>
      </w:r>
    </w:p>
    <w:p w14:paraId="291B0FCD" w14:textId="5A29D420" w:rsidR="00B36BF3" w:rsidRPr="00EA38A3" w:rsidRDefault="006A4034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4034">
        <w:rPr>
          <w:noProof/>
          <w:lang w:eastAsia="ru-RU"/>
        </w:rPr>
        <w:drawing>
          <wp:inline distT="0" distB="0" distL="0" distR="0" wp14:anchorId="3AA6A4BF" wp14:editId="260B164B">
            <wp:extent cx="4143953" cy="1600423"/>
            <wp:effectExtent l="0" t="0" r="9525" b="0"/>
            <wp:docPr id="1918151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511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F05A" w14:textId="5D4FA847" w:rsidR="00B36BF3" w:rsidRPr="00B36BF3" w:rsidRDefault="00B36BF3" w:rsidP="00E1636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4.</w:t>
      </w:r>
    </w:p>
    <w:p w14:paraId="5EA650E0" w14:textId="77777777" w:rsidR="00B36BF3" w:rsidRPr="00EA38A3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Установлены номера страниц (рис. 5)</w:t>
      </w:r>
    </w:p>
    <w:p w14:paraId="2D799A3C" w14:textId="065BF2DA" w:rsidR="00B36BF3" w:rsidRPr="00EA38A3" w:rsidRDefault="007E3439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343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2841E2" wp14:editId="2E7CEA5F">
            <wp:extent cx="4960189" cy="2864237"/>
            <wp:effectExtent l="0" t="0" r="0" b="0"/>
            <wp:docPr id="32693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394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4117" cy="288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55F" w14:textId="2BEA79CE" w:rsidR="00B36BF3" w:rsidRPr="00B36BF3" w:rsidRDefault="00B36BF3" w:rsidP="00E1636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5.</w:t>
      </w:r>
    </w:p>
    <w:p w14:paraId="111624CC" w14:textId="319B5B7D" w:rsidR="00B36BF3" w:rsidRPr="00EA38A3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Все формулы выровнены по ширине, а их номера – по правому краю при помощи табулятора (рис. 6).</w:t>
      </w:r>
      <w:r w:rsidR="0031713A" w:rsidRPr="0031713A">
        <w:rPr>
          <w:noProof/>
        </w:rPr>
        <w:t xml:space="preserve"> </w:t>
      </w:r>
    </w:p>
    <w:p w14:paraId="1A976B35" w14:textId="570F940A" w:rsidR="009E1B66" w:rsidRPr="00EA38A3" w:rsidRDefault="0031713A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1713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AF27E4" wp14:editId="1DAE4138">
            <wp:extent cx="2528024" cy="2794959"/>
            <wp:effectExtent l="0" t="0" r="5080" b="8890"/>
            <wp:docPr id="135827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78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8024" cy="279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F68B5" w14:textId="7305430F" w:rsidR="006B0DA6" w:rsidRPr="00E1636A" w:rsidRDefault="00B36BF3" w:rsidP="00E1636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6</w:t>
      </w:r>
    </w:p>
    <w:p w14:paraId="1170C558" w14:textId="77777777" w:rsidR="006B0DA6" w:rsidRPr="006B0DA6" w:rsidRDefault="006B0DA6" w:rsidP="00EA3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Выводы.</w:t>
      </w:r>
    </w:p>
    <w:p w14:paraId="354BEACC" w14:textId="258E09BA" w:rsidR="0092114F" w:rsidRPr="00B36BF3" w:rsidRDefault="0092114F" w:rsidP="00EA3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Документ отформатирован в соответствии с требованиями к оформлению.</w:t>
      </w:r>
      <w:r w:rsidR="00B36BF3" w:rsidRPr="00B36BF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B36BF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При форматировании были использованы возможности текстового редактора </w:t>
      </w:r>
      <w:r w:rsidR="00B36BF3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Microsoft</w:t>
      </w:r>
      <w:r w:rsidR="00B36BF3" w:rsidRPr="00B36BF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B36BF3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Word</w:t>
      </w:r>
      <w:r w:rsidR="00B36BF3" w:rsidRPr="00B36BF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14:paraId="28589218" w14:textId="77777777" w:rsidR="00D03128" w:rsidRPr="0092114F" w:rsidRDefault="00D03128" w:rsidP="00D7634C">
      <w:pPr>
        <w:spacing w:line="360" w:lineRule="auto"/>
        <w:ind w:firstLine="709"/>
        <w:jc w:val="both"/>
        <w:rPr>
          <w:sz w:val="28"/>
          <w:szCs w:val="28"/>
        </w:rPr>
      </w:pPr>
    </w:p>
    <w:sectPr w:rsidR="00D03128" w:rsidRPr="0092114F" w:rsidSect="00EA38A3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51C2C" w14:textId="77777777" w:rsidR="00D369EB" w:rsidRDefault="00D369EB" w:rsidP="00EA38A3">
      <w:pPr>
        <w:spacing w:after="0" w:line="240" w:lineRule="auto"/>
      </w:pPr>
      <w:r>
        <w:separator/>
      </w:r>
    </w:p>
  </w:endnote>
  <w:endnote w:type="continuationSeparator" w:id="0">
    <w:p w14:paraId="78F20201" w14:textId="77777777" w:rsidR="00D369EB" w:rsidRDefault="00D369EB" w:rsidP="00EA38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9448938"/>
      <w:docPartObj>
        <w:docPartGallery w:val="Page Numbers (Bottom of Page)"/>
        <w:docPartUnique/>
      </w:docPartObj>
    </w:sdtPr>
    <w:sdtContent>
      <w:p w14:paraId="1313BA6B" w14:textId="4BD72FC7" w:rsidR="004059A7" w:rsidRDefault="004059A7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D78596" w14:textId="77777777" w:rsidR="00EA38A3" w:rsidRDefault="00EA38A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31E6B" w14:textId="77777777" w:rsidR="00D369EB" w:rsidRDefault="00D369EB" w:rsidP="00EA38A3">
      <w:pPr>
        <w:spacing w:after="0" w:line="240" w:lineRule="auto"/>
      </w:pPr>
      <w:r>
        <w:separator/>
      </w:r>
    </w:p>
  </w:footnote>
  <w:footnote w:type="continuationSeparator" w:id="0">
    <w:p w14:paraId="290FE3F2" w14:textId="77777777" w:rsidR="00D369EB" w:rsidRDefault="00D369EB" w:rsidP="00EA38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3154C"/>
    <w:multiLevelType w:val="hybridMultilevel"/>
    <w:tmpl w:val="3ADA25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FB5319"/>
    <w:multiLevelType w:val="hybridMultilevel"/>
    <w:tmpl w:val="499E86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5052125">
    <w:abstractNumId w:val="0"/>
  </w:num>
  <w:num w:numId="2" w16cid:durableId="1936329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EF4"/>
    <w:rsid w:val="00011FA5"/>
    <w:rsid w:val="0005175F"/>
    <w:rsid w:val="000D3CF2"/>
    <w:rsid w:val="00144CA2"/>
    <w:rsid w:val="0028631E"/>
    <w:rsid w:val="00312439"/>
    <w:rsid w:val="0031713A"/>
    <w:rsid w:val="004059A7"/>
    <w:rsid w:val="00430959"/>
    <w:rsid w:val="005227B5"/>
    <w:rsid w:val="005B1ECE"/>
    <w:rsid w:val="00607B73"/>
    <w:rsid w:val="006A4034"/>
    <w:rsid w:val="006B0DA6"/>
    <w:rsid w:val="007E3439"/>
    <w:rsid w:val="0092114F"/>
    <w:rsid w:val="00952330"/>
    <w:rsid w:val="009E1B66"/>
    <w:rsid w:val="00A05790"/>
    <w:rsid w:val="00B36BF3"/>
    <w:rsid w:val="00C17198"/>
    <w:rsid w:val="00C33D43"/>
    <w:rsid w:val="00C925E0"/>
    <w:rsid w:val="00D03128"/>
    <w:rsid w:val="00D33924"/>
    <w:rsid w:val="00D369EB"/>
    <w:rsid w:val="00D7634C"/>
    <w:rsid w:val="00E1636A"/>
    <w:rsid w:val="00E430EB"/>
    <w:rsid w:val="00E85EF4"/>
    <w:rsid w:val="00EA38A3"/>
    <w:rsid w:val="00ED0371"/>
    <w:rsid w:val="00EE55F3"/>
    <w:rsid w:val="00F07FD2"/>
    <w:rsid w:val="00F111C1"/>
    <w:rsid w:val="00F83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6F7D0"/>
  <w15:chartTrackingRefBased/>
  <w15:docId w15:val="{4555C1AD-40F2-4FE3-A285-E214600A0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85E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5E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5E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5E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5E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5E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5E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5E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5E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5E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5E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5E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5E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85E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85E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5E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5E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5E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5E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5E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5E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5E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5E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5E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85E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5E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5E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5E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85EF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A38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A38A3"/>
  </w:style>
  <w:style w:type="paragraph" w:styleId="ae">
    <w:name w:val="footer"/>
    <w:basedOn w:val="a"/>
    <w:link w:val="af"/>
    <w:uiPriority w:val="99"/>
    <w:unhideWhenUsed/>
    <w:rsid w:val="00EA38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A38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4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freelander1131hp@outlook.com</dc:creator>
  <cp:keywords/>
  <dc:description/>
  <cp:lastModifiedBy>. Димас</cp:lastModifiedBy>
  <cp:revision>23</cp:revision>
  <dcterms:created xsi:type="dcterms:W3CDTF">2025-09-06T12:53:00Z</dcterms:created>
  <dcterms:modified xsi:type="dcterms:W3CDTF">2025-12-15T14:30:00Z</dcterms:modified>
</cp:coreProperties>
</file>