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116D7B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lk74906180"/>
      <w:r>
        <w:rPr>
          <w:rFonts w:ascii="Arial" w:eastAsia="Arial" w:hAnsi="Arial" w:cs="Arial"/>
          <w:b/>
          <w:sz w:val="36"/>
          <w:szCs w:val="36"/>
        </w:rPr>
        <w:t>Sistema e-commerce para pequeno negócio</w:t>
      </w:r>
    </w:p>
    <w:bookmarkEnd w:id="0"/>
    <w:p w14:paraId="00000002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Visão do Negócio</w:t>
      </w:r>
    </w:p>
    <w:p w14:paraId="00000003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4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&lt;1.</w:t>
      </w:r>
      <w:r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00000005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6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  <w:sectPr w:rsidR="00885573">
          <w:headerReference w:type="default" r:id="rId7"/>
          <w:pgSz w:w="12240" w:h="15840"/>
          <w:pgMar w:top="1417" w:right="1440" w:bottom="1417" w:left="1440" w:header="720" w:footer="0" w:gutter="0"/>
          <w:pgNumType w:start="1"/>
          <w:cols w:space="720"/>
        </w:sectPr>
      </w:pPr>
      <w:r>
        <w:rPr>
          <w:i/>
          <w:color w:val="0000FF"/>
        </w:rPr>
        <w:t xml:space="preserve"> </w:t>
      </w:r>
    </w:p>
    <w:p w14:paraId="00000007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tbl>
      <w:tblPr>
        <w:tblStyle w:val="a"/>
        <w:tblW w:w="95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85573" w14:paraId="4F7951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8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9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885573" w14:paraId="7C263BA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C" w14:textId="7382CAFD" w:rsidR="00885573" w:rsidRDefault="00F61F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D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E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Inclusão de introdução e atividades de negócio.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Gabriel Damasceno</w:t>
            </w:r>
          </w:p>
        </w:tc>
      </w:tr>
      <w:tr w:rsidR="00885573" w14:paraId="61CA714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0" w14:textId="399084A5" w:rsidR="00885573" w:rsidRDefault="00F61F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D16C2">
              <w:rPr>
                <w:color w:val="000000"/>
              </w:rPr>
              <w:t>5</w:t>
            </w:r>
            <w:r>
              <w:rPr>
                <w:color w:val="000000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1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2" w14:textId="389B0F6A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Revisão</w:t>
            </w:r>
            <w:r w:rsidR="00F61FCA">
              <w:t>,</w:t>
            </w:r>
            <w:r>
              <w:t xml:space="preserve"> inclusão de finalidade</w:t>
            </w:r>
            <w:r w:rsidR="00F61FCA">
              <w:t xml:space="preserve">, </w:t>
            </w:r>
            <w:r>
              <w:t>processos de negócio</w:t>
            </w:r>
            <w:r w:rsidR="00F61FCA">
              <w:t xml:space="preserve"> e personas.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Robson Santana</w:t>
            </w:r>
          </w:p>
        </w:tc>
      </w:tr>
      <w:tr w:rsidR="00885573" w14:paraId="2E683F8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4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5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6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885573" w14:paraId="705AFC1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8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9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A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885573" w:rsidRDefault="0088557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885573" w:rsidRDefault="0003211A">
      <w:r>
        <w:br w:type="page"/>
      </w:r>
    </w:p>
    <w:p w14:paraId="0000001D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1201048014"/>
        <w:docPartObj>
          <w:docPartGallery w:val="Table of Contents"/>
          <w:docPartUnique/>
        </w:docPartObj>
      </w:sdtPr>
      <w:sdtEndPr/>
      <w:sdtContent>
        <w:p w14:paraId="19A9A7C2" w14:textId="0D0CFB52" w:rsidR="0070127F" w:rsidRDefault="0003211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05428" w:history="1">
            <w:r w:rsidR="0070127F" w:rsidRPr="00AC27CB">
              <w:rPr>
                <w:rStyle w:val="Hyperlink"/>
                <w:noProof/>
              </w:rPr>
              <w:t>1.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Introdução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_Toc74905428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1C958928" w14:textId="22381F7A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29" w:history="1">
            <w:r w:rsidR="0070127F" w:rsidRPr="00AC27CB">
              <w:rPr>
                <w:rStyle w:val="Hyperlink"/>
                <w:noProof/>
              </w:rPr>
              <w:t>1.1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Finalidade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_Toc74905429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2FBB888B" w14:textId="257AC46E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0" w:history="1">
            <w:r w:rsidR="0070127F" w:rsidRPr="00AC27CB">
              <w:rPr>
                <w:rStyle w:val="Hyperlink"/>
                <w:noProof/>
              </w:rPr>
              <w:t>1.2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Escopo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_Toc74905430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4871FB23" w14:textId="139FC428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1" w:history="1">
            <w:r w:rsidR="0070127F" w:rsidRPr="00AC27CB">
              <w:rPr>
                <w:rStyle w:val="Hyperlink"/>
                <w:noProof/>
              </w:rPr>
              <w:t>1.3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Visão Geral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_Toc74905431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57BC41DC" w14:textId="286C4BAB" w:rsidR="0070127F" w:rsidRDefault="00CC589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2" w:history="1">
            <w:r w:rsidR="0070127F" w:rsidRPr="00AC27CB">
              <w:rPr>
                <w:rStyle w:val="Hyperlink"/>
                <w:noProof/>
              </w:rPr>
              <w:t>2.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Posicionamento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_Toc74905432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6C376E16" w14:textId="2567F789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3" w:history="1">
            <w:r w:rsidR="0070127F" w:rsidRPr="00AC27CB">
              <w:rPr>
                <w:rStyle w:val="Hyperlink"/>
                <w:noProof/>
              </w:rPr>
              <w:t>2.1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Atividades de Negócio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_Toc74905433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258721AD" w14:textId="7A7157E3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4" w:history="1">
            <w:r w:rsidR="0070127F" w:rsidRPr="00AC27CB">
              <w:rPr>
                <w:rStyle w:val="Hyperlink"/>
                <w:noProof/>
              </w:rPr>
              <w:t>2.1.1 Necessidade de compra do cliente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_Toc74905434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4C23C20A" w14:textId="7A848CDB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5" w:history="1">
            <w:r w:rsidR="0070127F" w:rsidRPr="00AC27CB">
              <w:rPr>
                <w:rStyle w:val="Hyperlink"/>
                <w:noProof/>
              </w:rPr>
              <w:t>2.1.3 Controle de estoque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_Toc74905435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12D7CB75" w14:textId="605E0887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6" w:history="1">
            <w:r w:rsidR="0070127F" w:rsidRPr="00AC27CB">
              <w:rPr>
                <w:rStyle w:val="Hyperlink"/>
                <w:noProof/>
              </w:rPr>
              <w:t>2.2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Processos de Negócio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_Toc74905436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4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7BA50877" w14:textId="60995043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7" w:history="1">
            <w:r w:rsidR="0070127F" w:rsidRPr="00AC27CB">
              <w:rPr>
                <w:rStyle w:val="Hyperlink"/>
                <w:noProof/>
              </w:rPr>
              <w:t>2.3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Oportunidade de Negócios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_Toc74905437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5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0542A995" w14:textId="1B521BD6" w:rsidR="0070127F" w:rsidRDefault="00CC5896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8" w:history="1">
            <w:r w:rsidR="0070127F" w:rsidRPr="00AC27CB">
              <w:rPr>
                <w:rStyle w:val="Hyperlink"/>
                <w:noProof/>
              </w:rPr>
              <w:t>2.4        Descrição do Problema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_Toc74905438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5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69705F6A" w14:textId="26119898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39" w:history="1">
            <w:r w:rsidR="0070127F" w:rsidRPr="00AC27CB">
              <w:rPr>
                <w:rStyle w:val="Hyperlink"/>
                <w:noProof/>
              </w:rPr>
              <w:t>2.4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Sentença de Posição do Produto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_Toc74905439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6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17095EBF" w14:textId="24CCC49F" w:rsidR="0070127F" w:rsidRDefault="00CC589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0" w:history="1">
            <w:r w:rsidR="0070127F" w:rsidRPr="00AC27CB">
              <w:rPr>
                <w:rStyle w:val="Hyperlink"/>
                <w:noProof/>
              </w:rPr>
              <w:t>3.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Descrições dos Envolvidos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_Toc74905440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6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5D8474D1" w14:textId="6775B37F" w:rsidR="0070127F" w:rsidRDefault="00CC589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1" w:history="1">
            <w:r w:rsidR="0070127F" w:rsidRPr="00AC27CB">
              <w:rPr>
                <w:rStyle w:val="Hyperlink"/>
                <w:noProof/>
              </w:rPr>
              <w:t>3.1</w:t>
            </w:r>
            <w:r w:rsidR="007012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27F" w:rsidRPr="00AC27CB">
              <w:rPr>
                <w:rStyle w:val="Hyperlink"/>
                <w:noProof/>
              </w:rPr>
              <w:t>Perfis dos Envolvidos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_Toc74905441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6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3D824EF1" w14:textId="3D556E4C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2" w:history="1">
            <w:r w:rsidR="0070127F" w:rsidRPr="00AC27CB">
              <w:rPr>
                <w:rStyle w:val="Hyperlink"/>
                <w:noProof/>
              </w:rPr>
              <w:t>3.1.1 Persona 1 - Gerente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_Toc74905442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6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4B1B454C" w14:textId="0EF9EA16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3" w:history="1">
            <w:r w:rsidR="0070127F" w:rsidRPr="00AC27CB">
              <w:rPr>
                <w:rStyle w:val="Hyperlink"/>
                <w:noProof/>
              </w:rPr>
              <w:t>3.1.2 Persona 2 - Consumidor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_Toc74905443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7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703E54F7" w14:textId="142547CC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4" w:history="1">
            <w:r w:rsidR="0070127F" w:rsidRPr="00AC27CB">
              <w:rPr>
                <w:rStyle w:val="Hyperlink"/>
                <w:noProof/>
              </w:rPr>
              <w:t>3.1.3 Persona 3 - Consumidor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_Toc74905444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7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224E7833" w14:textId="1924DF8C" w:rsidR="0070127F" w:rsidRDefault="00CC5896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5" w:history="1">
            <w:r w:rsidR="0070127F" w:rsidRPr="00AC27CB">
              <w:rPr>
                <w:rStyle w:val="Hyperlink"/>
                <w:noProof/>
              </w:rPr>
              <w:t>3.1.4 Persona 4 - Vendedora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_Toc74905445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8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376608BB" w14:textId="6542155C" w:rsidR="0070127F" w:rsidRDefault="00CC5896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446" w:history="1">
            <w:r w:rsidR="0070127F" w:rsidRPr="00AC27CB">
              <w:rPr>
                <w:rStyle w:val="Hyperlink"/>
                <w:noProof/>
              </w:rPr>
              <w:t>3.2 Alternativas e Concorrência</w:t>
            </w:r>
            <w:r w:rsidR="0070127F">
              <w:rPr>
                <w:noProof/>
                <w:webHidden/>
              </w:rPr>
              <w:tab/>
            </w:r>
            <w:r w:rsidR="0070127F">
              <w:rPr>
                <w:noProof/>
                <w:webHidden/>
              </w:rPr>
              <w:fldChar w:fldCharType="begin"/>
            </w:r>
            <w:r w:rsidR="0070127F">
              <w:rPr>
                <w:noProof/>
                <w:webHidden/>
              </w:rPr>
              <w:instrText xml:space="preserve"> PAGEREF _Toc74905446 \h </w:instrText>
            </w:r>
            <w:r w:rsidR="0070127F">
              <w:rPr>
                <w:noProof/>
                <w:webHidden/>
              </w:rPr>
            </w:r>
            <w:r w:rsidR="0070127F">
              <w:rPr>
                <w:noProof/>
                <w:webHidden/>
              </w:rPr>
              <w:fldChar w:fldCharType="separate"/>
            </w:r>
            <w:r w:rsidR="0070127F">
              <w:rPr>
                <w:noProof/>
                <w:webHidden/>
              </w:rPr>
              <w:t>8</w:t>
            </w:r>
            <w:r w:rsidR="0070127F">
              <w:rPr>
                <w:noProof/>
                <w:webHidden/>
              </w:rPr>
              <w:fldChar w:fldCharType="end"/>
            </w:r>
          </w:hyperlink>
        </w:p>
        <w:p w14:paraId="00000030" w14:textId="6069BD5B" w:rsidR="00885573" w:rsidRDefault="0003211A">
          <w:pPr>
            <w:tabs>
              <w:tab w:val="right" w:pos="9360"/>
            </w:tabs>
            <w:spacing w:before="60" w:after="80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31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000032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Negócio</w:t>
      </w:r>
    </w:p>
    <w:p w14:paraId="00000033" w14:textId="77777777" w:rsidR="00885573" w:rsidRDefault="0003211A">
      <w:pPr>
        <w:pStyle w:val="Ttulo1"/>
        <w:numPr>
          <w:ilvl w:val="0"/>
          <w:numId w:val="2"/>
        </w:numPr>
        <w:ind w:left="720" w:hanging="720"/>
      </w:pPr>
      <w:bookmarkStart w:id="1" w:name="_Toc74905428"/>
      <w:r>
        <w:t>Introdução</w:t>
      </w:r>
      <w:bookmarkEnd w:id="1"/>
    </w:p>
    <w:p w14:paraId="00000034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documento o objetivo principal é fornecer uma visão ampla sobre o sistema de vendas para vendedores e gerentes. Para isso fornecemos informações sobre o perfil de envolvidos, casos de uso e requisitos que serão implementados no sistema.</w:t>
      </w:r>
    </w:p>
    <w:p w14:paraId="00000035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rFonts w:ascii="Arial" w:eastAsia="Arial" w:hAnsi="Arial" w:cs="Arial"/>
        </w:rPr>
      </w:pPr>
    </w:p>
    <w:p w14:paraId="00000036" w14:textId="77777777" w:rsidR="00885573" w:rsidRDefault="0003211A">
      <w:pPr>
        <w:pStyle w:val="Ttulo2"/>
        <w:numPr>
          <w:ilvl w:val="1"/>
          <w:numId w:val="2"/>
        </w:numPr>
      </w:pPr>
      <w:bookmarkStart w:id="2" w:name="_Toc74905429"/>
      <w:r>
        <w:t>Finalidade</w:t>
      </w:r>
      <w:bookmarkEnd w:id="2"/>
    </w:p>
    <w:p w14:paraId="00000037" w14:textId="77777777" w:rsidR="00885573" w:rsidRDefault="0003211A">
      <w:pP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tem como objetivo a modelagem de um sistema a fim de suprir a necessidade de vendedores de uma pequena loja física, localizada no interior de São Paulo, que não conseguem acompanhar a rapidez e necessidade de compras de seus clientes apenas em local físico durante a pandemia. Em prol da comunidade de vendedores, neste documento modelamos um sistema de e-commerce que substitui a necessidade de vendas apenas fisicamente. Nesta plataforma visamos que os vendedores consigam entrar em contato com seus clientes já conhecidos e realizar vendas e cadastros na plataforma. Visamos também o auxílio a gerentes de lojas que possuem dificuldade de controle de estoque.</w:t>
      </w:r>
    </w:p>
    <w:p w14:paraId="00000038" w14:textId="77777777" w:rsidR="00885573" w:rsidRDefault="0003211A">
      <w:pPr>
        <w:pStyle w:val="Ttulo2"/>
        <w:numPr>
          <w:ilvl w:val="1"/>
          <w:numId w:val="2"/>
        </w:numPr>
      </w:pPr>
      <w:bookmarkStart w:id="3" w:name="_Toc74905430"/>
      <w:r>
        <w:t>Escopo</w:t>
      </w:r>
      <w:bookmarkEnd w:id="3"/>
    </w:p>
    <w:p w14:paraId="00000039" w14:textId="77777777" w:rsidR="00885573" w:rsidRDefault="0003211A">
      <w:pPr>
        <w:tabs>
          <w:tab w:val="left" w:pos="162"/>
          <w:tab w:val="left" w:pos="1260"/>
        </w:tabs>
        <w:spacing w:before="120"/>
        <w:ind w:left="158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</w:rPr>
        <w:t>O escopo é o projeto “Sistema e-commerce para lojistas”.</w:t>
      </w:r>
    </w:p>
    <w:p w14:paraId="0000003A" w14:textId="77777777" w:rsidR="00885573" w:rsidRDefault="0003211A">
      <w:pPr>
        <w:pStyle w:val="Ttulo2"/>
        <w:numPr>
          <w:ilvl w:val="1"/>
          <w:numId w:val="2"/>
        </w:numPr>
      </w:pPr>
      <w:bookmarkStart w:id="4" w:name="_Toc74905431"/>
      <w:r>
        <w:t>Visão Geral</w:t>
      </w:r>
      <w:bookmarkEnd w:id="4"/>
    </w:p>
    <w:p w14:paraId="0000003B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</w:pPr>
      <w:r>
        <w:t xml:space="preserve">O restante do documento apresenta o posicionamento com as atividades e processos de negócios, descrição do problema, sentença do produto e, por fim, a descrição dos envolvidos e concorrência do sistema. </w:t>
      </w:r>
    </w:p>
    <w:p w14:paraId="0000003C" w14:textId="77777777" w:rsidR="00885573" w:rsidRDefault="0003211A">
      <w:pPr>
        <w:pStyle w:val="Ttulo1"/>
        <w:numPr>
          <w:ilvl w:val="0"/>
          <w:numId w:val="2"/>
        </w:numPr>
        <w:ind w:left="1080" w:hanging="360"/>
        <w:rPr>
          <w:sz w:val="18"/>
          <w:szCs w:val="18"/>
        </w:rPr>
      </w:pPr>
      <w:bookmarkStart w:id="5" w:name="_Toc74905432"/>
      <w:r>
        <w:rPr>
          <w:sz w:val="20"/>
          <w:szCs w:val="20"/>
        </w:rPr>
        <w:t>Posicionamento</w:t>
      </w:r>
      <w:bookmarkEnd w:id="5"/>
    </w:p>
    <w:p w14:paraId="0000003D" w14:textId="77777777" w:rsidR="00885573" w:rsidRDefault="0003211A">
      <w:pPr>
        <w:pStyle w:val="Ttulo2"/>
        <w:numPr>
          <w:ilvl w:val="1"/>
          <w:numId w:val="2"/>
        </w:numPr>
      </w:pPr>
      <w:bookmarkStart w:id="6" w:name="_Toc74905433"/>
      <w:r>
        <w:t>Atividades de Negócio</w:t>
      </w:r>
      <w:bookmarkEnd w:id="6"/>
    </w:p>
    <w:p w14:paraId="0000003E" w14:textId="77777777" w:rsidR="00885573" w:rsidRDefault="0003211A">
      <w:pPr>
        <w:pStyle w:val="Ttulo3"/>
        <w:tabs>
          <w:tab w:val="left" w:pos="162"/>
          <w:tab w:val="left" w:pos="1260"/>
        </w:tabs>
        <w:spacing w:before="120"/>
        <w:ind w:left="158"/>
        <w:jc w:val="both"/>
        <w:rPr>
          <w:b w:val="0"/>
          <w:i/>
        </w:rPr>
      </w:pPr>
      <w:bookmarkStart w:id="7" w:name="_Toc74905434"/>
      <w:r>
        <w:t>2.1.1 Necessidade de compra do cliente</w:t>
      </w:r>
      <w:bookmarkEnd w:id="7"/>
    </w:p>
    <w:p w14:paraId="00000040" w14:textId="12220D72" w:rsidR="00885573" w:rsidRPr="00E52D80" w:rsidRDefault="0003211A" w:rsidP="00E52D80">
      <w:pP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cliente vai à loja e com o auxílio do vendedor analisa os produtos desejados e os compra</w:t>
      </w:r>
      <w:r w:rsidR="00E52D80">
        <w:rPr>
          <w:rFonts w:ascii="Times New Roman" w:eastAsia="Times New Roman" w:hAnsi="Times New Roman" w:cs="Times New Roman"/>
        </w:rPr>
        <w:t>. O</w:t>
      </w:r>
      <w:r>
        <w:rPr>
          <w:rFonts w:ascii="Times New Roman" w:eastAsia="Times New Roman" w:hAnsi="Times New Roman" w:cs="Times New Roman"/>
        </w:rPr>
        <w:t xml:space="preserve"> vendedor recebe o dinheiro e o guarda no caixa, caso seja necessário</w:t>
      </w:r>
      <w:r w:rsidR="00E52D80">
        <w:rPr>
          <w:rFonts w:ascii="Times New Roman" w:eastAsia="Times New Roman" w:hAnsi="Times New Roman" w:cs="Times New Roman"/>
        </w:rPr>
        <w:t>,</w:t>
      </w:r>
      <w:r w:rsidR="00E52D80" w:rsidRPr="00E52D80">
        <w:rPr>
          <w:rFonts w:ascii="Times New Roman" w:eastAsia="Times New Roman" w:hAnsi="Times New Roman" w:cs="Times New Roman"/>
        </w:rPr>
        <w:t xml:space="preserve"> </w:t>
      </w:r>
      <w:r w:rsidR="00E52D80">
        <w:rPr>
          <w:rFonts w:ascii="Times New Roman" w:eastAsia="Times New Roman" w:hAnsi="Times New Roman" w:cs="Times New Roman"/>
        </w:rPr>
        <w:t>dá o troco ao cliente</w:t>
      </w:r>
      <w:r>
        <w:rPr>
          <w:rFonts w:ascii="Times New Roman" w:eastAsia="Times New Roman" w:hAnsi="Times New Roman" w:cs="Times New Roman"/>
        </w:rPr>
        <w:t>.</w:t>
      </w:r>
    </w:p>
    <w:p w14:paraId="00000041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2.1.2 Auxílio ao vendedor</w:t>
      </w:r>
    </w:p>
    <w:p w14:paraId="00000043" w14:textId="12CB08EC" w:rsidR="00885573" w:rsidRDefault="0003211A" w:rsidP="00E52D8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gerente auxilia o vendedor durante a venda garantindo que o produto está em estoque e analisando quando pode haver promoções de produtos e descontos.</w:t>
      </w:r>
    </w:p>
    <w:p w14:paraId="00000044" w14:textId="77777777" w:rsidR="00885573" w:rsidRDefault="0003211A">
      <w:pPr>
        <w:pStyle w:val="Ttulo3"/>
        <w:tabs>
          <w:tab w:val="left" w:pos="162"/>
          <w:tab w:val="left" w:pos="1260"/>
        </w:tabs>
        <w:spacing w:before="120"/>
        <w:ind w:left="158"/>
        <w:jc w:val="both"/>
        <w:rPr>
          <w:b w:val="0"/>
          <w:i/>
        </w:rPr>
      </w:pPr>
      <w:bookmarkStart w:id="8" w:name="_Toc74905435"/>
      <w:r>
        <w:t>2.1.3 Controle de estoque</w:t>
      </w:r>
      <w:bookmarkEnd w:id="8"/>
    </w:p>
    <w:p w14:paraId="00000045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gerente mantém o que há na loja em um caderno, quando o produto é vendido ele risca o nome. Ao repor precisa observar quantos produtos estão em falta e quais seus nomes.</w:t>
      </w:r>
    </w:p>
    <w:p w14:paraId="00000046" w14:textId="77777777" w:rsidR="00885573" w:rsidRDefault="0003211A">
      <w:pPr>
        <w:pStyle w:val="Ttulo2"/>
        <w:numPr>
          <w:ilvl w:val="1"/>
          <w:numId w:val="2"/>
        </w:numPr>
      </w:pPr>
      <w:bookmarkStart w:id="9" w:name="_Toc74905436"/>
      <w:r>
        <w:rPr>
          <w:color w:val="000000"/>
        </w:rPr>
        <w:t>Processos</w:t>
      </w:r>
      <w:r>
        <w:t xml:space="preserve"> de Negócio</w:t>
      </w:r>
      <w:bookmarkEnd w:id="9"/>
    </w:p>
    <w:p w14:paraId="00000047" w14:textId="396960B9" w:rsidR="00885573" w:rsidRDefault="00A75B75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cliente</w:t>
      </w:r>
      <w:r w:rsidR="0003211A">
        <w:rPr>
          <w:rFonts w:ascii="Times New Roman" w:eastAsia="Times New Roman" w:hAnsi="Times New Roman" w:cs="Times New Roman"/>
        </w:rPr>
        <w:t xml:space="preserve"> precisa ir à loja pois necessita de algum produto e avalia de acordo com suas necessidades e o preço do produto em loja se a compra é viável. O vendedor tem como atividade auxiliar o cliente </w:t>
      </w:r>
      <w:r w:rsidR="0003211A">
        <w:rPr>
          <w:rFonts w:ascii="Arial" w:eastAsia="Arial" w:hAnsi="Arial" w:cs="Arial"/>
        </w:rPr>
        <w:t xml:space="preserve">durante todo o </w:t>
      </w:r>
      <w:r w:rsidR="0003211A">
        <w:rPr>
          <w:rFonts w:ascii="Times New Roman" w:eastAsia="Times New Roman" w:hAnsi="Times New Roman" w:cs="Times New Roman"/>
        </w:rPr>
        <w:t>processo de compra, assim solicita ao gerente descontos caso acredite ser necessário para conquistar o cliente e finalizar a compra. O gerente tem como responsabilidade gerir a loja, portanto necessita saber o que há em estoque e quando é possível realizar promoções, queimas de estoque e descontos aos clientes.</w:t>
      </w:r>
    </w:p>
    <w:p w14:paraId="00000048" w14:textId="77777777" w:rsidR="00885573" w:rsidRDefault="0003211A">
      <w:pPr>
        <w:pStyle w:val="Ttulo2"/>
        <w:numPr>
          <w:ilvl w:val="1"/>
          <w:numId w:val="2"/>
        </w:numPr>
      </w:pPr>
      <w:bookmarkStart w:id="10" w:name="_Toc74905437"/>
      <w:r>
        <w:lastRenderedPageBreak/>
        <w:t>Oportunidade de Negócios</w:t>
      </w:r>
      <w:bookmarkEnd w:id="10"/>
    </w:p>
    <w:p w14:paraId="00000049" w14:textId="77777777" w:rsidR="00885573" w:rsidRDefault="0003211A">
      <w:pP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o país enfrenta dificuldades em controlar os casos de coronavírus e altos níveis de mortalidade, a entrada de clientes em lojas físicas precisa ser controlada, portanto há poucos clientes comprando. Vendedores que antes atuavam apenas fisicamente encontram diversas dificuldades na comunicação com seus clientes e precisam de uma plataforma que possibilite que realizem suas vendas com rapidez e garantindo a satisfação do cliente. O gerente, por sua vez, necessita gerir o estoque e permitir aos seus vendedores o suporte necessário para auxiliar seus clientes durante a venda.</w:t>
      </w:r>
    </w:p>
    <w:p w14:paraId="0000004A" w14:textId="77777777" w:rsidR="00885573" w:rsidRDefault="0003211A">
      <w:pPr>
        <w:tabs>
          <w:tab w:val="left" w:pos="162"/>
          <w:tab w:val="left" w:pos="1260"/>
        </w:tabs>
        <w:spacing w:before="120"/>
        <w:ind w:left="1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Há a necessidade de uma plataforma rápida e responsiva, pois ela poderá ser acessada por diversos dispositivos eletrônicos (notebook, smartphone, computador desktop). Para suprir as necessidades dos stakeholders serão utilizadas tecnologias que possibilitem a criação de um site rápido e que possa ser acessado facilmente de qualquer lugar com acesso a internet e dispositivo eletrônico como os já citados.</w:t>
      </w:r>
    </w:p>
    <w:p w14:paraId="0000004B" w14:textId="77777777" w:rsidR="00885573" w:rsidRDefault="00885573">
      <w:pPr>
        <w:tabs>
          <w:tab w:val="left" w:pos="162"/>
          <w:tab w:val="left" w:pos="1260"/>
        </w:tabs>
        <w:spacing w:before="120"/>
        <w:rPr>
          <w:i/>
          <w:color w:val="0000FF"/>
        </w:rPr>
      </w:pPr>
    </w:p>
    <w:p w14:paraId="0000004C" w14:textId="77777777" w:rsidR="00885573" w:rsidRDefault="0003211A">
      <w:pPr>
        <w:pStyle w:val="Ttulo2"/>
        <w:tabs>
          <w:tab w:val="left" w:pos="162"/>
          <w:tab w:val="left" w:pos="1260"/>
        </w:tabs>
        <w:spacing w:before="120"/>
      </w:pPr>
      <w:bookmarkStart w:id="11" w:name="_Toc74905438"/>
      <w:r>
        <w:t>2.4        Descrição do Problema</w:t>
      </w:r>
      <w:bookmarkEnd w:id="11"/>
    </w:p>
    <w:p w14:paraId="0000004D" w14:textId="77777777" w:rsidR="00885573" w:rsidRDefault="0088557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0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885573" w14:paraId="06FDFB4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4E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4F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Dificuldade na comunicação via plataforma.</w:t>
            </w:r>
          </w:p>
        </w:tc>
      </w:tr>
      <w:tr w:rsidR="00885573" w14:paraId="589E505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0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1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e vendedor.</w:t>
            </w:r>
          </w:p>
        </w:tc>
      </w:tr>
      <w:tr w:rsidR="00885573" w14:paraId="4C7D59F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2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3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Dificuldade em gerir o estoque, comunicar vendas e validar produtos para venda.</w:t>
            </w:r>
          </w:p>
        </w:tc>
      </w:tr>
      <w:tr w:rsidR="00885573" w14:paraId="7FF07D2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4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5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Criar uma plataforma de comunicação única entre gerente e vendedor, assim gerenciando melhor toda entrada de dados</w:t>
            </w:r>
          </w:p>
        </w:tc>
      </w:tr>
    </w:tbl>
    <w:p w14:paraId="00000056" w14:textId="77777777" w:rsidR="00885573" w:rsidRDefault="00885573">
      <w:pPr>
        <w:rPr>
          <w:rFonts w:ascii="Times New Roman" w:eastAsia="Times New Roman" w:hAnsi="Times New Roman" w:cs="Times New Roman"/>
        </w:rPr>
      </w:pPr>
    </w:p>
    <w:p w14:paraId="00000057" w14:textId="77777777" w:rsidR="00885573" w:rsidRDefault="00885573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885573" w14:paraId="47FEB5CF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8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9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Necessidade de ir à loja durante a pandemia.</w:t>
            </w:r>
          </w:p>
        </w:tc>
      </w:tr>
      <w:tr w:rsidR="00885573" w14:paraId="1191A24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A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B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Gerente, vendedores e clientes.</w:t>
            </w:r>
          </w:p>
        </w:tc>
      </w:tr>
      <w:tr w:rsidR="00885573" w14:paraId="1B0BAD6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C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D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 risco de contaminação por coronavírus.</w:t>
            </w:r>
          </w:p>
        </w:tc>
      </w:tr>
      <w:tr w:rsidR="00885573" w14:paraId="2A08FF7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5E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5F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Possibilitar que todos os afetados possam se comunicar e vender/comprar produtos sem sair de casa.</w:t>
            </w:r>
          </w:p>
        </w:tc>
      </w:tr>
    </w:tbl>
    <w:p w14:paraId="63C7FA7C" w14:textId="09E15E90" w:rsidR="00A75B75" w:rsidRDefault="00A75B75" w:rsidP="00A75B75">
      <w:pPr>
        <w:pStyle w:val="Ttulo2"/>
      </w:pPr>
    </w:p>
    <w:p w14:paraId="25F562ED" w14:textId="51E0E2CE" w:rsidR="00A75B75" w:rsidRDefault="00A75B75" w:rsidP="00A75B75"/>
    <w:p w14:paraId="3B69E854" w14:textId="3F6A7B5F" w:rsidR="00A75B75" w:rsidRDefault="00A75B75" w:rsidP="00A75B75"/>
    <w:p w14:paraId="730BC4C0" w14:textId="77777777" w:rsidR="00E52D80" w:rsidRDefault="00E52D80" w:rsidP="00A75B75"/>
    <w:p w14:paraId="2A053A1C" w14:textId="25930B95" w:rsidR="00A75B75" w:rsidRDefault="00A75B75" w:rsidP="00A75B75"/>
    <w:p w14:paraId="15300A94" w14:textId="6F129320" w:rsidR="00A75B75" w:rsidRDefault="00A75B75" w:rsidP="00A75B75"/>
    <w:p w14:paraId="36A317C7" w14:textId="29D40F87" w:rsidR="00A75B75" w:rsidRDefault="00A75B75" w:rsidP="00A75B75"/>
    <w:p w14:paraId="4764668A" w14:textId="71BE9452" w:rsidR="00A75B75" w:rsidRDefault="00A75B75" w:rsidP="00A75B75"/>
    <w:p w14:paraId="374D05FA" w14:textId="20EB08C9" w:rsidR="00A75B75" w:rsidRDefault="00A75B75" w:rsidP="00A75B75"/>
    <w:p w14:paraId="73BCCD00" w14:textId="2D116BDE" w:rsidR="00A75B75" w:rsidRDefault="00A75B75" w:rsidP="00A75B75"/>
    <w:p w14:paraId="1063E8A9" w14:textId="63E15A08" w:rsidR="00A75B75" w:rsidRDefault="00A75B75" w:rsidP="00A75B75"/>
    <w:p w14:paraId="5747DF6A" w14:textId="7B52BEAB" w:rsidR="00A75B75" w:rsidRDefault="00A75B75" w:rsidP="00A75B75"/>
    <w:p w14:paraId="3069AC2B" w14:textId="77777777" w:rsidR="00A75B75" w:rsidRPr="00A75B75" w:rsidRDefault="00A75B75" w:rsidP="00A75B75"/>
    <w:p w14:paraId="00000060" w14:textId="3405F655" w:rsidR="00885573" w:rsidRDefault="0003211A">
      <w:pPr>
        <w:pStyle w:val="Ttulo2"/>
        <w:numPr>
          <w:ilvl w:val="1"/>
          <w:numId w:val="2"/>
        </w:numPr>
      </w:pPr>
      <w:bookmarkStart w:id="12" w:name="_Toc74905439"/>
      <w:r>
        <w:lastRenderedPageBreak/>
        <w:t>Sentença de Posição do Produto</w:t>
      </w:r>
      <w:bookmarkEnd w:id="12"/>
    </w:p>
    <w:p w14:paraId="00000061" w14:textId="77777777" w:rsidR="00885573" w:rsidRDefault="0088557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2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885573" w14:paraId="363C91E1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62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63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Vendedores e gerente de loja física, como também seus clientes.</w:t>
            </w:r>
          </w:p>
        </w:tc>
      </w:tr>
      <w:tr w:rsidR="00885573" w14:paraId="4CB539E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64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65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Necessidade de uma comunicação mais eficiente e que possibilite a realização de compras e vendas mais facilmente sem sair de casa.</w:t>
            </w:r>
          </w:p>
        </w:tc>
      </w:tr>
      <w:tr w:rsidR="00885573" w14:paraId="5F7C4D7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66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67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Um site e-commerce.</w:t>
            </w:r>
          </w:p>
        </w:tc>
      </w:tr>
      <w:tr w:rsidR="00885573" w14:paraId="3EB44DD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68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69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Facilidade de acesso e rapidez.</w:t>
            </w:r>
          </w:p>
        </w:tc>
      </w:tr>
      <w:tr w:rsidR="00885573" w14:paraId="261BA7E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6A" w14:textId="77777777" w:rsidR="00885573" w:rsidRDefault="00032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6B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Facily.</w:t>
            </w:r>
          </w:p>
        </w:tc>
      </w:tr>
      <w:tr w:rsidR="00885573" w14:paraId="0E05C8A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0000006C" w14:textId="77777777" w:rsidR="00885573" w:rsidRDefault="0003211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6D" w14:textId="77777777" w:rsidR="00885573" w:rsidRDefault="00032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cliente e o vendedor possuem uma relação mais “humana” e amigável.</w:t>
            </w:r>
          </w:p>
        </w:tc>
      </w:tr>
    </w:tbl>
    <w:p w14:paraId="0000006E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</w:p>
    <w:p w14:paraId="0000006F" w14:textId="77777777" w:rsidR="00885573" w:rsidRDefault="0003211A">
      <w:pPr>
        <w:pStyle w:val="Ttulo1"/>
        <w:numPr>
          <w:ilvl w:val="0"/>
          <w:numId w:val="2"/>
        </w:numPr>
        <w:ind w:left="1080" w:hanging="360"/>
        <w:rPr>
          <w:sz w:val="18"/>
          <w:szCs w:val="18"/>
        </w:rPr>
      </w:pPr>
      <w:bookmarkStart w:id="13" w:name="_Toc74905440"/>
      <w:r>
        <w:rPr>
          <w:sz w:val="20"/>
          <w:szCs w:val="20"/>
        </w:rPr>
        <w:t>Descrições dos Envolvidos</w:t>
      </w:r>
      <w:bookmarkEnd w:id="13"/>
    </w:p>
    <w:p w14:paraId="00000070" w14:textId="77777777" w:rsidR="00885573" w:rsidRDefault="0003211A">
      <w:pPr>
        <w:pStyle w:val="Ttulo2"/>
        <w:widowControl/>
        <w:numPr>
          <w:ilvl w:val="1"/>
          <w:numId w:val="2"/>
        </w:numPr>
      </w:pPr>
      <w:bookmarkStart w:id="14" w:name="_Toc74905441"/>
      <w:r>
        <w:t>Perfis dos Envolvidos</w:t>
      </w:r>
      <w:bookmarkEnd w:id="14"/>
      <w:r>
        <w:t xml:space="preserve">  </w:t>
      </w:r>
    </w:p>
    <w:p w14:paraId="00000071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2" w14:textId="28F78E63" w:rsidR="00885573" w:rsidRPr="0070127F" w:rsidRDefault="00A75B75" w:rsidP="0070127F">
      <w:pPr>
        <w:pStyle w:val="Ttulo3"/>
      </w:pPr>
      <w:bookmarkStart w:id="15" w:name="_Toc74905442"/>
      <w:r w:rsidRPr="0070127F">
        <w:t>3.1.1 Persona</w:t>
      </w:r>
      <w:r w:rsidR="0003211A" w:rsidRPr="0070127F">
        <w:t xml:space="preserve"> 1 - Gerente</w:t>
      </w:r>
      <w:bookmarkEnd w:id="15"/>
    </w:p>
    <w:p w14:paraId="00000073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4" w14:textId="77777777" w:rsidR="00885573" w:rsidRDefault="0003211A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  <w:r>
        <w:rPr>
          <w:b/>
          <w:i/>
          <w:noProof/>
          <w:color w:val="0000FF"/>
        </w:rPr>
        <w:drawing>
          <wp:inline distT="114300" distB="114300" distL="114300" distR="114300">
            <wp:extent cx="4619625" cy="2309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6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7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8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79" w14:textId="77777777" w:rsidR="00885573" w:rsidRDefault="00885573">
      <w:pP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</w:p>
    <w:p w14:paraId="00000080" w14:textId="3C1E2CEE" w:rsidR="00885573" w:rsidRPr="0070127F" w:rsidRDefault="0003211A" w:rsidP="0070127F">
      <w:pPr>
        <w:pStyle w:val="Ttulo3"/>
      </w:pPr>
      <w:bookmarkStart w:id="16" w:name="_Toc74905443"/>
      <w:r w:rsidRPr="0070127F">
        <w:lastRenderedPageBreak/>
        <w:t>3.1.2 Persona 2 - Consumidor</w:t>
      </w:r>
      <w:bookmarkEnd w:id="16"/>
    </w:p>
    <w:p w14:paraId="00000082" w14:textId="7D208F7C" w:rsidR="00885573" w:rsidRDefault="00A75B75" w:rsidP="0070127F">
      <w:bookmarkStart w:id="17" w:name="_ie2i334pxvbw" w:colFirst="0" w:colLast="0"/>
      <w:bookmarkEnd w:id="17"/>
      <w:r w:rsidRPr="00A75B75">
        <w:rPr>
          <w:noProof/>
        </w:rPr>
        <w:drawing>
          <wp:inline distT="0" distB="0" distL="0" distR="0" wp14:anchorId="652D755E" wp14:editId="2CE924EC">
            <wp:extent cx="5034402" cy="2552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053" cy="25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3" w14:textId="77777777" w:rsidR="00885573" w:rsidRPr="0070127F" w:rsidRDefault="0003211A" w:rsidP="0070127F">
      <w:pPr>
        <w:pStyle w:val="Ttulo3"/>
      </w:pPr>
      <w:bookmarkStart w:id="18" w:name="_Toc74905444"/>
      <w:r w:rsidRPr="0070127F">
        <w:t>3.1.3 Persona 3 - Consumidor</w:t>
      </w:r>
      <w:bookmarkEnd w:id="18"/>
    </w:p>
    <w:p w14:paraId="00000084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b/>
          <w:i/>
          <w:color w:val="0000FF"/>
        </w:rPr>
      </w:pPr>
      <w:r>
        <w:rPr>
          <w:b/>
          <w:i/>
          <w:noProof/>
          <w:color w:val="0000FF"/>
        </w:rPr>
        <w:drawing>
          <wp:inline distT="114300" distB="114300" distL="114300" distR="114300">
            <wp:extent cx="4746625" cy="288296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88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885573" w:rsidRPr="0070127F" w:rsidRDefault="0003211A" w:rsidP="0070127F">
      <w:pPr>
        <w:pStyle w:val="Ttulo3"/>
      </w:pPr>
      <w:bookmarkStart w:id="19" w:name="_Toc74905445"/>
      <w:r w:rsidRPr="0070127F">
        <w:lastRenderedPageBreak/>
        <w:t>3.1.4 Persona 4 - Vendedora</w:t>
      </w:r>
      <w:bookmarkEnd w:id="19"/>
    </w:p>
    <w:p w14:paraId="00000086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b/>
          <w:i/>
          <w:color w:val="0000FF"/>
        </w:rPr>
      </w:pPr>
      <w:r>
        <w:rPr>
          <w:b/>
          <w:i/>
          <w:noProof/>
          <w:color w:val="0000FF"/>
        </w:rPr>
        <w:drawing>
          <wp:inline distT="114300" distB="114300" distL="114300" distR="114300">
            <wp:extent cx="4959350" cy="25829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58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7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b/>
          <w:i/>
          <w:color w:val="0000FF"/>
        </w:rPr>
      </w:pPr>
    </w:p>
    <w:p w14:paraId="00000088" w14:textId="77777777" w:rsidR="00885573" w:rsidRDefault="00885573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b/>
          <w:i/>
          <w:color w:val="0000FF"/>
        </w:rPr>
      </w:pPr>
    </w:p>
    <w:p w14:paraId="00000089" w14:textId="3EB2DAF1" w:rsidR="00885573" w:rsidRPr="0070127F" w:rsidRDefault="0070127F" w:rsidP="0070127F">
      <w:pPr>
        <w:pStyle w:val="Ttulo2"/>
      </w:pPr>
      <w:bookmarkStart w:id="20" w:name="_Toc74905446"/>
      <w:r>
        <w:t xml:space="preserve">3.2 </w:t>
      </w:r>
      <w:r w:rsidR="0003211A" w:rsidRPr="0070127F">
        <w:t>Alternativas e Concorrência</w:t>
      </w:r>
      <w:bookmarkEnd w:id="20"/>
    </w:p>
    <w:p w14:paraId="0000008A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Nossa concorrência é o aplicativo social commerce Facily.</w:t>
      </w:r>
    </w:p>
    <w:p w14:paraId="0000008B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Pontos fortes:</w:t>
      </w:r>
    </w:p>
    <w:p w14:paraId="0000008C" w14:textId="77777777" w:rsidR="00885573" w:rsidRDefault="00032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Facilidade de uso.</w:t>
      </w:r>
    </w:p>
    <w:p w14:paraId="0000008D" w14:textId="6263B8B8" w:rsidR="00885573" w:rsidRDefault="00A75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Seu newsletter</w:t>
      </w:r>
      <w:r w:rsidR="0003211A">
        <w:rPr>
          <w:rFonts w:ascii="Times New Roman" w:eastAsia="Times New Roman" w:hAnsi="Times New Roman" w:cs="Times New Roman"/>
        </w:rPr>
        <w:t xml:space="preserve"> por e-mail atrai seus clientes para que entrem no app e vejam as promoções.</w:t>
      </w:r>
    </w:p>
    <w:p w14:paraId="0000008E" w14:textId="77777777" w:rsidR="00885573" w:rsidRDefault="00032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Boas promoções e locais de retirada de fácil acesso.</w:t>
      </w:r>
      <w:r>
        <w:rPr>
          <w:rFonts w:ascii="Times New Roman" w:eastAsia="Times New Roman" w:hAnsi="Times New Roman" w:cs="Times New Roman"/>
        </w:rPr>
        <w:tab/>
      </w:r>
    </w:p>
    <w:p w14:paraId="0000008F" w14:textId="77777777" w:rsidR="00885573" w:rsidRDefault="0003211A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Pontos fracos: </w:t>
      </w:r>
    </w:p>
    <w:p w14:paraId="00000090" w14:textId="77777777" w:rsidR="00885573" w:rsidRDefault="000321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Bugs na interface.</w:t>
      </w:r>
    </w:p>
    <w:p w14:paraId="00000091" w14:textId="77777777" w:rsidR="00885573" w:rsidRDefault="000321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ato da compra não é intuitivo e afasta os clientes mais novos.</w:t>
      </w:r>
    </w:p>
    <w:p w14:paraId="00000092" w14:textId="77777777" w:rsidR="00885573" w:rsidRDefault="000321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funcionalidade de compartilhar o app e fazer compras em grupo é confusa e dá a impressão de que não funciona corretamente.</w:t>
      </w:r>
    </w:p>
    <w:p w14:paraId="00000093" w14:textId="77777777" w:rsidR="00885573" w:rsidRDefault="00885573"/>
    <w:p w14:paraId="00000094" w14:textId="77777777" w:rsidR="00885573" w:rsidRDefault="00885573"/>
    <w:p w14:paraId="00000095" w14:textId="77777777" w:rsidR="00885573" w:rsidRDefault="00885573"/>
    <w:p w14:paraId="00000096" w14:textId="77777777" w:rsidR="00885573" w:rsidRDefault="00885573"/>
    <w:p w14:paraId="00000097" w14:textId="77777777" w:rsidR="00885573" w:rsidRDefault="00885573"/>
    <w:p w14:paraId="000000A8" w14:textId="77777777" w:rsidR="00885573" w:rsidRDefault="00885573"/>
    <w:p w14:paraId="000000A9" w14:textId="77777777" w:rsidR="00885573" w:rsidRDefault="00885573"/>
    <w:p w14:paraId="000000AA" w14:textId="77777777" w:rsidR="00885573" w:rsidRDefault="00885573"/>
    <w:p w14:paraId="000000AB" w14:textId="77777777" w:rsidR="00885573" w:rsidRDefault="00885573"/>
    <w:p w14:paraId="000000AC" w14:textId="77777777" w:rsidR="00885573" w:rsidRDefault="00885573"/>
    <w:p w14:paraId="000000AD" w14:textId="77777777" w:rsidR="00885573" w:rsidRDefault="00885573"/>
    <w:p w14:paraId="000000AE" w14:textId="77777777" w:rsidR="00885573" w:rsidRDefault="00885573"/>
    <w:p w14:paraId="000000AF" w14:textId="77777777" w:rsidR="00885573" w:rsidRDefault="00885573"/>
    <w:p w14:paraId="000000B0" w14:textId="77777777" w:rsidR="00885573" w:rsidRDefault="00885573"/>
    <w:p w14:paraId="000000B1" w14:textId="77777777" w:rsidR="00885573" w:rsidRDefault="00885573"/>
    <w:sectPr w:rsidR="00885573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5B71" w14:textId="77777777" w:rsidR="00CC5896" w:rsidRDefault="00CC5896">
      <w:r>
        <w:separator/>
      </w:r>
    </w:p>
  </w:endnote>
  <w:endnote w:type="continuationSeparator" w:id="0">
    <w:p w14:paraId="341C0F39" w14:textId="77777777" w:rsidR="00CC5896" w:rsidRDefault="00CC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77777777" w:rsidR="00885573" w:rsidRDefault="00885573">
    <w:pPr>
      <w:tabs>
        <w:tab w:val="left" w:pos="162"/>
        <w:tab w:val="left" w:pos="1260"/>
      </w:tabs>
      <w:spacing w:before="120"/>
      <w:ind w:left="158"/>
      <w:rPr>
        <w:color w:val="000000"/>
        <w:sz w:val="24"/>
        <w:szCs w:val="24"/>
      </w:rPr>
    </w:pPr>
  </w:p>
  <w:tbl>
    <w:tblPr>
      <w:tblStyle w:val="a4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573" w14:paraId="52D0E328" w14:textId="77777777">
      <w:tc>
        <w:tcPr>
          <w:tcW w:w="3162" w:type="dxa"/>
        </w:tcPr>
        <w:p w14:paraId="000000C0" w14:textId="77777777" w:rsidR="00885573" w:rsidRDefault="0003211A">
          <w:pPr>
            <w:ind w:right="360"/>
          </w:pPr>
          <w:r>
            <w:t>Confidential</w:t>
          </w:r>
        </w:p>
      </w:tc>
      <w:tc>
        <w:tcPr>
          <w:tcW w:w="3162" w:type="dxa"/>
        </w:tcPr>
        <w:p w14:paraId="000000C1" w14:textId="77777777" w:rsidR="00885573" w:rsidRDefault="0003211A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 xml:space="preserve">© </w:t>
          </w:r>
          <w:r>
            <w:t>Faculdade de Tecnologia de Mogi das Cruzes, 2021</w:t>
          </w:r>
        </w:p>
      </w:tc>
      <w:tc>
        <w:tcPr>
          <w:tcW w:w="3162" w:type="dxa"/>
        </w:tcPr>
        <w:p w14:paraId="000000C2" w14:textId="7403E1F5" w:rsidR="00885573" w:rsidRDefault="0003211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5B75">
            <w:rPr>
              <w:noProof/>
            </w:rPr>
            <w:t>2</w:t>
          </w:r>
          <w:r>
            <w:fldChar w:fldCharType="end"/>
          </w:r>
        </w:p>
      </w:tc>
    </w:tr>
  </w:tbl>
  <w:p w14:paraId="000000C3" w14:textId="77777777" w:rsidR="00885573" w:rsidRDefault="008855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AB5A" w14:textId="77777777" w:rsidR="00CC5896" w:rsidRDefault="00CC5896">
      <w:r>
        <w:separator/>
      </w:r>
    </w:p>
  </w:footnote>
  <w:footnote w:type="continuationSeparator" w:id="0">
    <w:p w14:paraId="42B352AF" w14:textId="77777777" w:rsidR="00CC5896" w:rsidRDefault="00CC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885573" w:rsidRDefault="00885573">
    <w:pPr>
      <w:rPr>
        <w:sz w:val="24"/>
        <w:szCs w:val="24"/>
      </w:rPr>
    </w:pPr>
  </w:p>
  <w:p w14:paraId="000000BB" w14:textId="77777777" w:rsidR="00885573" w:rsidRDefault="00885573">
    <w:pPr>
      <w:pBdr>
        <w:top w:val="single" w:sz="6" w:space="1" w:color="000000"/>
      </w:pBdr>
      <w:rPr>
        <w:sz w:val="24"/>
        <w:szCs w:val="24"/>
      </w:rPr>
    </w:pPr>
  </w:p>
  <w:p w14:paraId="000000BC" w14:textId="77777777" w:rsidR="00885573" w:rsidRDefault="0003211A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FACULDADE DE TECNOLOGIA DE MOGI DAS CRUZES</w:t>
    </w:r>
  </w:p>
  <w:p w14:paraId="000000BD" w14:textId="77777777" w:rsidR="00885573" w:rsidRDefault="0088557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4"/>
        <w:szCs w:val="24"/>
      </w:rPr>
    </w:pPr>
  </w:p>
  <w:p w14:paraId="000000BE" w14:textId="77777777" w:rsidR="00885573" w:rsidRDefault="008855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885573" w:rsidRDefault="00885573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885573" w14:paraId="103BDB2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0B3" w14:textId="7CE0E11F" w:rsidR="00885573" w:rsidRDefault="0003211A">
          <w:pPr>
            <w:rPr>
              <w:b/>
            </w:rPr>
          </w:pPr>
          <w:r>
            <w:rPr>
              <w:b/>
            </w:rPr>
            <w:t>Sistema e-commerce para pequeno negócio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B4" w14:textId="77777777" w:rsidR="00885573" w:rsidRDefault="0003211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885573" w14:paraId="63521A5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0B5" w14:textId="77777777" w:rsidR="00885573" w:rsidRDefault="0003211A">
          <w:r>
            <w:t>Visão do Negócio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B6" w14:textId="77777777" w:rsidR="00885573" w:rsidRDefault="0003211A">
          <w:r>
            <w:t xml:space="preserve">  Date:  17/06/2021</w:t>
          </w:r>
        </w:p>
      </w:tc>
    </w:tr>
    <w:tr w:rsidR="00885573" w14:paraId="5FC85809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B7" w14:textId="77777777" w:rsidR="00885573" w:rsidRDefault="0003211A">
          <w:r>
            <w:t>VIS-NEG</w:t>
          </w:r>
        </w:p>
      </w:tc>
    </w:tr>
  </w:tbl>
  <w:p w14:paraId="000000B9" w14:textId="77777777" w:rsidR="00885573" w:rsidRDefault="008855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0E3"/>
    <w:multiLevelType w:val="multilevel"/>
    <w:tmpl w:val="B2001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B115D1"/>
    <w:multiLevelType w:val="multilevel"/>
    <w:tmpl w:val="3F8EA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9C7998"/>
    <w:multiLevelType w:val="multilevel"/>
    <w:tmpl w:val="FA94B9E4"/>
    <w:lvl w:ilvl="0">
      <w:start w:val="1"/>
      <w:numFmt w:val="decimal"/>
      <w:lvlText w:val="%1."/>
      <w:lvlJc w:val="left"/>
      <w:pPr>
        <w:ind w:left="0" w:firstLine="0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573"/>
    <w:rsid w:val="0003211A"/>
    <w:rsid w:val="005D16C2"/>
    <w:rsid w:val="00644D2C"/>
    <w:rsid w:val="0070127F"/>
    <w:rsid w:val="00885573"/>
    <w:rsid w:val="00A6592F"/>
    <w:rsid w:val="00A75B75"/>
    <w:rsid w:val="00B06916"/>
    <w:rsid w:val="00C16CAF"/>
    <w:rsid w:val="00CC5896"/>
    <w:rsid w:val="00E52D80"/>
    <w:rsid w:val="00F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7B71"/>
  <w15:docId w15:val="{F7367B31-4416-4998-8B25-2E0BE09D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70127F"/>
    <w:pPr>
      <w:keepNext/>
      <w:spacing w:before="240" w:after="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70127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127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70127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70127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2F"/>
  </w:style>
  <w:style w:type="paragraph" w:styleId="Rodap">
    <w:name w:val="footer"/>
    <w:basedOn w:val="Normal"/>
    <w:link w:val="RodapChar"/>
    <w:uiPriority w:val="99"/>
    <w:unhideWhenUsed/>
    <w:rsid w:val="00A659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SOARES</cp:lastModifiedBy>
  <cp:revision>8</cp:revision>
  <dcterms:created xsi:type="dcterms:W3CDTF">2021-06-18T13:39:00Z</dcterms:created>
  <dcterms:modified xsi:type="dcterms:W3CDTF">2021-06-19T02:00:00Z</dcterms:modified>
</cp:coreProperties>
</file>