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659B01" w:rsidR="004F7FE5" w:rsidRDefault="008C76A2">
      <w:pPr>
        <w:pStyle w:val="Ttulo"/>
        <w:jc w:val="right"/>
      </w:pPr>
      <w:r>
        <w:t>Sistema e-commerce para pequeno negócio</w:t>
      </w:r>
    </w:p>
    <w:p w14:paraId="00000002" w14:textId="6FADC58C" w:rsidR="004F7FE5" w:rsidRDefault="00294F80">
      <w:pPr>
        <w:pStyle w:val="Ttulo"/>
        <w:jc w:val="right"/>
      </w:pPr>
      <w:r>
        <w:t xml:space="preserve">Especificação de Caso de Uso: </w:t>
      </w:r>
      <w:r w:rsidR="008C76A2">
        <w:t>Ger</w:t>
      </w:r>
      <w:r w:rsidR="00A40F59">
        <w:t>ir</w:t>
      </w:r>
      <w:r w:rsidR="008C76A2">
        <w:t xml:space="preserve"> </w:t>
      </w:r>
      <w:r w:rsidR="00A40F59">
        <w:t>estoque</w:t>
      </w:r>
    </w:p>
    <w:p w14:paraId="00000003" w14:textId="77777777" w:rsidR="004F7FE5" w:rsidRDefault="004F7FE5">
      <w:pPr>
        <w:pStyle w:val="Ttulo"/>
        <w:jc w:val="right"/>
      </w:pPr>
    </w:p>
    <w:p w14:paraId="00000004" w14:textId="77777777" w:rsidR="004F7FE5" w:rsidRDefault="00294F8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14:paraId="00000008" w14:textId="77777777" w:rsidR="004F7FE5" w:rsidRDefault="004F7FE5"/>
    <w:p w14:paraId="00000009" w14:textId="77777777" w:rsidR="004F7FE5" w:rsidRDefault="004F7FE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000000A" w14:textId="77777777" w:rsidR="004F7FE5" w:rsidRDefault="004F7FE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4F7FE5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B" w14:textId="77777777" w:rsidR="004F7FE5" w:rsidRDefault="00294F8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F7FE5" w14:paraId="4DF0BE5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F7FE5" w14:paraId="27C1D37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5C3271A1" w:rsidR="004F7FE5" w:rsidRDefault="00AA03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294F80">
              <w:rPr>
                <w:color w:val="000000"/>
              </w:rPr>
              <w:t>/</w:t>
            </w:r>
            <w:r>
              <w:rPr>
                <w:color w:val="000000"/>
              </w:rPr>
              <w:t>06</w:t>
            </w:r>
            <w:r w:rsidR="00294F80">
              <w:rPr>
                <w:color w:val="000000"/>
              </w:rPr>
              <w:t>/</w:t>
            </w:r>
            <w:r>
              <w:rPr>
                <w:color w:val="000000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17813019" w:rsidR="004F7FE5" w:rsidRDefault="00AA03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5D260693" w:rsidR="004F7FE5" w:rsidRDefault="00AA03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Detalhamento de casos de uso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487FC8B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Robson Soares</w:t>
            </w:r>
          </w:p>
        </w:tc>
      </w:tr>
      <w:tr w:rsidR="004F7FE5" w14:paraId="51DA2BE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4F7FE5" w14:paraId="39D26B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4F7FE5" w14:paraId="58608A9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F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0" w14:textId="77777777" w:rsidR="004F7FE5" w:rsidRDefault="004F7FE5"/>
    <w:p w14:paraId="00000021" w14:textId="77777777" w:rsidR="004F7FE5" w:rsidRDefault="00294F80">
      <w:pPr>
        <w:pStyle w:val="Ttulo"/>
      </w:pPr>
      <w:r>
        <w:br w:type="page"/>
      </w:r>
      <w:r>
        <w:lastRenderedPageBreak/>
        <w:t>Índice Analítico</w:t>
      </w:r>
    </w:p>
    <w:sdt>
      <w:sdtPr>
        <w:id w:val="886846932"/>
        <w:docPartObj>
          <w:docPartGallery w:val="Table of Contents"/>
          <w:docPartUnique/>
        </w:docPartObj>
      </w:sdtPr>
      <w:sdtEndPr/>
      <w:sdtContent>
        <w:p w14:paraId="485B8C7A" w14:textId="5CACC7C1" w:rsidR="00D74B74" w:rsidRDefault="00294F8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944259" w:history="1">
            <w:r w:rsidR="00D74B74" w:rsidRPr="005106C8">
              <w:rPr>
                <w:rStyle w:val="Hyperlink"/>
                <w:noProof/>
              </w:rPr>
              <w:t>1.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Gerir estoque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_Toc74944259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7B2910AA" w14:textId="0228A55F" w:rsidR="00D74B74" w:rsidRDefault="00C409F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0" w:history="1">
            <w:r w:rsidR="00D74B74" w:rsidRPr="005106C8">
              <w:rPr>
                <w:rStyle w:val="Hyperlink"/>
                <w:noProof/>
              </w:rPr>
              <w:t>1.1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Breve Descrição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_Toc74944260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71713C9F" w14:textId="1D2A32D0" w:rsidR="00D74B74" w:rsidRDefault="00C409F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1" w:history="1">
            <w:r w:rsidR="00D74B74" w:rsidRPr="005106C8">
              <w:rPr>
                <w:rStyle w:val="Hyperlink"/>
                <w:noProof/>
              </w:rPr>
              <w:t>2.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Fluxo de Eventos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_Toc74944261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202F8B23" w14:textId="61970355" w:rsidR="00D74B74" w:rsidRDefault="00C409F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2" w:history="1">
            <w:r w:rsidR="00D74B74" w:rsidRPr="005106C8">
              <w:rPr>
                <w:rStyle w:val="Hyperlink"/>
                <w:noProof/>
              </w:rPr>
              <w:t>2.1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Fluxo Básico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_Toc74944262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5AF97C6E" w14:textId="7E035CB2" w:rsidR="00D74B74" w:rsidRDefault="00C409F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3" w:history="1">
            <w:r w:rsidR="00D74B74" w:rsidRPr="005106C8">
              <w:rPr>
                <w:rStyle w:val="Hyperlink"/>
                <w:noProof/>
              </w:rPr>
              <w:t>2.2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Fluxos Alternativos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_Toc74944263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30276313" w14:textId="4B21E0E7" w:rsidR="00D74B74" w:rsidRDefault="00C409F7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4" w:history="1">
            <w:r w:rsidR="00D74B74" w:rsidRPr="005106C8">
              <w:rPr>
                <w:rStyle w:val="Hyperlink"/>
                <w:noProof/>
              </w:rPr>
              <w:t>2.2.1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Não há produtos em estoque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_Toc74944264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7210A4F1" w14:textId="10AC6950" w:rsidR="00D74B74" w:rsidRDefault="00C409F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5" w:history="1">
            <w:r w:rsidR="00D74B74" w:rsidRPr="005106C8">
              <w:rPr>
                <w:rStyle w:val="Hyperlink"/>
                <w:noProof/>
              </w:rPr>
              <w:t>3.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Precondições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_Toc74944265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0394B7FA" w14:textId="07B301FB" w:rsidR="00D74B74" w:rsidRDefault="00C409F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6" w:history="1">
            <w:r w:rsidR="00D74B74" w:rsidRPr="005106C8">
              <w:rPr>
                <w:rStyle w:val="Hyperlink"/>
                <w:noProof/>
              </w:rPr>
              <w:t>3.1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Acesso ao sistema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_Toc74944266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7B62A033" w14:textId="05081161" w:rsidR="00D74B74" w:rsidRDefault="00C409F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7" w:history="1">
            <w:r w:rsidR="00D74B74" w:rsidRPr="005106C8">
              <w:rPr>
                <w:rStyle w:val="Hyperlink"/>
                <w:noProof/>
              </w:rPr>
              <w:t>4.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Pós-condições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_Toc74944267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11A8AF14" w14:textId="4AEDF94C" w:rsidR="00D74B74" w:rsidRDefault="00C409F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4268" w:history="1">
            <w:r w:rsidR="00D74B74" w:rsidRPr="005106C8">
              <w:rPr>
                <w:rStyle w:val="Hyperlink"/>
                <w:noProof/>
              </w:rPr>
              <w:t>4.1</w:t>
            </w:r>
            <w:r w:rsidR="00D74B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4B74" w:rsidRPr="005106C8">
              <w:rPr>
                <w:rStyle w:val="Hyperlink"/>
                <w:noProof/>
              </w:rPr>
              <w:t>Tela de gerenciamento</w:t>
            </w:r>
            <w:r w:rsidR="00D74B74">
              <w:rPr>
                <w:noProof/>
                <w:webHidden/>
              </w:rPr>
              <w:tab/>
            </w:r>
            <w:r w:rsidR="00D74B74">
              <w:rPr>
                <w:noProof/>
                <w:webHidden/>
              </w:rPr>
              <w:fldChar w:fldCharType="begin"/>
            </w:r>
            <w:r w:rsidR="00D74B74">
              <w:rPr>
                <w:noProof/>
                <w:webHidden/>
              </w:rPr>
              <w:instrText xml:space="preserve"> PAGEREF _Toc74944268 \h </w:instrText>
            </w:r>
            <w:r w:rsidR="00D74B74">
              <w:rPr>
                <w:noProof/>
                <w:webHidden/>
              </w:rPr>
            </w:r>
            <w:r w:rsidR="00D74B74">
              <w:rPr>
                <w:noProof/>
                <w:webHidden/>
              </w:rPr>
              <w:fldChar w:fldCharType="separate"/>
            </w:r>
            <w:r w:rsidR="00D74B74">
              <w:rPr>
                <w:noProof/>
                <w:webHidden/>
              </w:rPr>
              <w:t>4</w:t>
            </w:r>
            <w:r w:rsidR="00D74B74">
              <w:rPr>
                <w:noProof/>
                <w:webHidden/>
              </w:rPr>
              <w:fldChar w:fldCharType="end"/>
            </w:r>
          </w:hyperlink>
        </w:p>
        <w:p w14:paraId="00000030" w14:textId="0F515122" w:rsidR="004F7FE5" w:rsidRDefault="00294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3D" w14:textId="4F617E28" w:rsidR="004F7FE5" w:rsidRPr="008C76A2" w:rsidRDefault="00294F80" w:rsidP="008C76A2">
      <w:pPr>
        <w:pStyle w:val="Ttul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0" w:name="_gjdgxs" w:colFirst="0" w:colLast="0"/>
      <w:bookmarkEnd w:id="0"/>
      <w:r>
        <w:br w:type="page"/>
      </w:r>
      <w:bookmarkStart w:id="1" w:name="_y9gmu3wpz5if" w:colFirst="0" w:colLast="0"/>
      <w:bookmarkStart w:id="2" w:name="_yrt6joxz14jk" w:colFirst="0" w:colLast="0"/>
      <w:bookmarkStart w:id="3" w:name="_zielytpjhx7l" w:colFirst="0" w:colLast="0"/>
      <w:bookmarkStart w:id="4" w:name="_qxyo12432zzf" w:colFirst="0" w:colLast="0"/>
      <w:bookmarkStart w:id="5" w:name="_hrss7m8tk2x0" w:colFirst="0" w:colLast="0"/>
      <w:bookmarkStart w:id="6" w:name="_6q6jx21krj9m" w:colFirst="0" w:colLast="0"/>
      <w:bookmarkStart w:id="7" w:name="_3si1erai16el" w:colFirst="0" w:colLast="0"/>
      <w:bookmarkStart w:id="8" w:name="_c965767iuz55" w:colFirst="0" w:colLast="0"/>
      <w:bookmarkStart w:id="9" w:name="_sqrigcww4bp" w:colFirst="0" w:colLast="0"/>
      <w:bookmarkStart w:id="10" w:name="_vrucrq96aymj" w:colFirst="0" w:colLast="0"/>
      <w:bookmarkStart w:id="11" w:name="_cesoror3avy7" w:colFirst="0" w:colLast="0"/>
      <w:bookmarkStart w:id="12" w:name="_x0tpy2xzfijk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000003E" w14:textId="77777777" w:rsidR="004F7FE5" w:rsidRDefault="00294F80">
      <w:pPr>
        <w:pStyle w:val="Ttulo"/>
      </w:pPr>
      <w:bookmarkStart w:id="13" w:name="_je5f93j88rir" w:colFirst="0" w:colLast="0"/>
      <w:bookmarkEnd w:id="13"/>
      <w:r>
        <w:lastRenderedPageBreak/>
        <w:t>Especificação de Caso de Uso</w:t>
      </w:r>
    </w:p>
    <w:p w14:paraId="0000003F" w14:textId="77777777" w:rsidR="004F7FE5" w:rsidRDefault="004F7FE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0000042" w14:textId="5D6F4020" w:rsidR="004F7FE5" w:rsidRDefault="005D31A7">
      <w:pPr>
        <w:pStyle w:val="Ttulo1"/>
        <w:numPr>
          <w:ilvl w:val="0"/>
          <w:numId w:val="1"/>
        </w:numPr>
        <w:ind w:left="1080" w:hanging="360"/>
      </w:pPr>
      <w:bookmarkStart w:id="14" w:name="_Toc74944259"/>
      <w:r>
        <w:t>Ger</w:t>
      </w:r>
      <w:r w:rsidR="00A40F59">
        <w:t>ir estoque</w:t>
      </w:r>
      <w:bookmarkEnd w:id="14"/>
    </w:p>
    <w:p w14:paraId="00000043" w14:textId="77777777" w:rsidR="004F7FE5" w:rsidRDefault="00294F80">
      <w:pPr>
        <w:pStyle w:val="Ttulo2"/>
        <w:numPr>
          <w:ilvl w:val="1"/>
          <w:numId w:val="1"/>
        </w:numPr>
      </w:pPr>
      <w:bookmarkStart w:id="15" w:name="_Toc74944260"/>
      <w:r>
        <w:t>Breve Descrição</w:t>
      </w:r>
      <w:bookmarkEnd w:id="15"/>
    </w:p>
    <w:p w14:paraId="00000044" w14:textId="0F661D69" w:rsidR="004F7FE5" w:rsidRPr="00D74B74" w:rsidRDefault="00294F8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eastAsia="Arial"/>
        </w:rPr>
      </w:pPr>
      <w:bookmarkStart w:id="16" w:name="_3znysh7" w:colFirst="0" w:colLast="0"/>
      <w:bookmarkEnd w:id="16"/>
      <w:r w:rsidRPr="00D74B74">
        <w:rPr>
          <w:rFonts w:eastAsia="Arial"/>
        </w:rPr>
        <w:t xml:space="preserve">Este caso de uso é realizado pelo </w:t>
      </w:r>
      <w:r w:rsidR="005D31A7" w:rsidRPr="00D74B74">
        <w:rPr>
          <w:rFonts w:eastAsia="Arial"/>
        </w:rPr>
        <w:t xml:space="preserve">gerente para </w:t>
      </w:r>
      <w:r w:rsidR="00A40F59" w:rsidRPr="00D74B74">
        <w:rPr>
          <w:rFonts w:eastAsia="Arial"/>
        </w:rPr>
        <w:t>atualizar, remover e adicionar produtos ao estoque da loja.</w:t>
      </w:r>
    </w:p>
    <w:p w14:paraId="00000045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</w:pPr>
      <w:bookmarkStart w:id="17" w:name="_2et92p0" w:colFirst="0" w:colLast="0"/>
      <w:bookmarkStart w:id="18" w:name="_Toc74944261"/>
      <w:bookmarkEnd w:id="17"/>
      <w:r>
        <w:t>Fluxo de Eventos</w:t>
      </w:r>
      <w:bookmarkEnd w:id="18"/>
    </w:p>
    <w:p w14:paraId="00000047" w14:textId="75F4C643" w:rsidR="004F7FE5" w:rsidRDefault="00294F80" w:rsidP="000E4368">
      <w:pPr>
        <w:pStyle w:val="Ttulo2"/>
        <w:widowControl/>
        <w:numPr>
          <w:ilvl w:val="1"/>
          <w:numId w:val="1"/>
        </w:numPr>
      </w:pPr>
      <w:bookmarkStart w:id="19" w:name="_Toc74944262"/>
      <w:r>
        <w:t>Fluxo Básico</w:t>
      </w:r>
      <w:bookmarkEnd w:id="19"/>
      <w:r>
        <w:t xml:space="preserve"> </w:t>
      </w:r>
    </w:p>
    <w:p w14:paraId="5737B983" w14:textId="5354469C" w:rsidR="000E4368" w:rsidRDefault="00A40F59" w:rsidP="000E4368">
      <w:pPr>
        <w:pStyle w:val="PargrafodaLista"/>
        <w:numPr>
          <w:ilvl w:val="0"/>
          <w:numId w:val="3"/>
        </w:numPr>
      </w:pPr>
      <w:r>
        <w:t xml:space="preserve">Gerente clica em analisar estoque. </w:t>
      </w:r>
    </w:p>
    <w:p w14:paraId="68C769A7" w14:textId="28D2CF16" w:rsidR="00A40F59" w:rsidRDefault="00A40F59" w:rsidP="000E4368">
      <w:pPr>
        <w:pStyle w:val="PargrafodaLista"/>
        <w:numPr>
          <w:ilvl w:val="0"/>
          <w:numId w:val="3"/>
        </w:numPr>
      </w:pPr>
      <w:r>
        <w:t>Sistema apresenta a tela com planilha do estoque.</w:t>
      </w:r>
    </w:p>
    <w:p w14:paraId="3A5F47F9" w14:textId="18D17B3A" w:rsidR="00A40F59" w:rsidRDefault="00A40F59" w:rsidP="000E4368">
      <w:pPr>
        <w:pStyle w:val="PargrafodaLista"/>
        <w:numPr>
          <w:ilvl w:val="0"/>
          <w:numId w:val="3"/>
        </w:numPr>
      </w:pPr>
      <w:r>
        <w:t>Gerente realiza ações como atualizar, remover ou adicionar produtos de acordo sua necessidade.</w:t>
      </w:r>
    </w:p>
    <w:p w14:paraId="37741990" w14:textId="3932F5D5" w:rsidR="000E4368" w:rsidRDefault="00A40F59" w:rsidP="000E4368">
      <w:pPr>
        <w:pStyle w:val="PargrafodaLista"/>
        <w:numPr>
          <w:ilvl w:val="0"/>
          <w:numId w:val="3"/>
        </w:numPr>
      </w:pPr>
      <w:r>
        <w:t>Sistema informa que a ação foi concluída.</w:t>
      </w:r>
    </w:p>
    <w:p w14:paraId="00000050" w14:textId="77777777" w:rsidR="004F7FE5" w:rsidRDefault="00294F80">
      <w:pPr>
        <w:pStyle w:val="Ttulo2"/>
        <w:widowControl/>
        <w:numPr>
          <w:ilvl w:val="1"/>
          <w:numId w:val="1"/>
        </w:numPr>
      </w:pPr>
      <w:bookmarkStart w:id="20" w:name="_3dy6vkm" w:colFirst="0" w:colLast="0"/>
      <w:bookmarkStart w:id="21" w:name="_Toc74944263"/>
      <w:bookmarkEnd w:id="20"/>
      <w:r>
        <w:t>Fluxos Alternativos</w:t>
      </w:r>
      <w:bookmarkEnd w:id="21"/>
    </w:p>
    <w:p w14:paraId="00000051" w14:textId="3EEB5726" w:rsidR="004F7FE5" w:rsidRDefault="00A40F59">
      <w:pPr>
        <w:pStyle w:val="Ttulo3"/>
        <w:widowControl/>
        <w:numPr>
          <w:ilvl w:val="2"/>
          <w:numId w:val="1"/>
        </w:numPr>
      </w:pPr>
      <w:bookmarkStart w:id="22" w:name="_Toc74944264"/>
      <w:r>
        <w:t>Não há produtos em estoque</w:t>
      </w:r>
      <w:bookmarkEnd w:id="22"/>
    </w:p>
    <w:p w14:paraId="00000052" w14:textId="641E06DA" w:rsidR="004F7FE5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 w:rsidRPr="008C54BD">
        <w:rPr>
          <w:iCs/>
        </w:rPr>
        <w:t>1.</w:t>
      </w:r>
      <w:r>
        <w:rPr>
          <w:iCs/>
        </w:rPr>
        <w:t xml:space="preserve"> </w:t>
      </w:r>
      <w:r w:rsidR="00A40F59">
        <w:rPr>
          <w:iCs/>
        </w:rPr>
        <w:t>Gerente clica em analisar estoque.</w:t>
      </w:r>
    </w:p>
    <w:p w14:paraId="7731AD46" w14:textId="77F4F5C8" w:rsidR="008C54BD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>
        <w:rPr>
          <w:iCs/>
        </w:rPr>
        <w:t xml:space="preserve">2. O sistema </w:t>
      </w:r>
      <w:r w:rsidR="00A40F59">
        <w:rPr>
          <w:iCs/>
        </w:rPr>
        <w:t>informa que não há produto no estoque.</w:t>
      </w:r>
    </w:p>
    <w:p w14:paraId="69CE6068" w14:textId="4B4E5AB0" w:rsidR="008C54BD" w:rsidRPr="008C54BD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>
        <w:rPr>
          <w:iCs/>
        </w:rPr>
        <w:t xml:space="preserve">3. </w:t>
      </w:r>
      <w:r w:rsidR="00A40F59">
        <w:rPr>
          <w:iCs/>
        </w:rPr>
        <w:t>O gerente adiciona produtos ao estoque.</w:t>
      </w:r>
    </w:p>
    <w:p w14:paraId="0000005B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  <w:rPr>
          <w:sz w:val="24"/>
          <w:szCs w:val="24"/>
        </w:rPr>
      </w:pPr>
      <w:bookmarkStart w:id="23" w:name="_Toc74944265"/>
      <w:r>
        <w:rPr>
          <w:sz w:val="24"/>
          <w:szCs w:val="24"/>
        </w:rPr>
        <w:t>Precondições</w:t>
      </w:r>
      <w:bookmarkEnd w:id="23"/>
    </w:p>
    <w:p w14:paraId="0000005D" w14:textId="33552793" w:rsidR="004F7FE5" w:rsidRDefault="000E4368">
      <w:pPr>
        <w:pStyle w:val="Ttulo2"/>
        <w:widowControl/>
        <w:numPr>
          <w:ilvl w:val="1"/>
          <w:numId w:val="1"/>
        </w:numPr>
      </w:pPr>
      <w:bookmarkStart w:id="24" w:name="_3rdcrjn" w:colFirst="0" w:colLast="0"/>
      <w:bookmarkStart w:id="25" w:name="_26in1rg" w:colFirst="0" w:colLast="0"/>
      <w:bookmarkStart w:id="26" w:name="_Toc74944266"/>
      <w:bookmarkEnd w:id="24"/>
      <w:bookmarkEnd w:id="25"/>
      <w:r>
        <w:t>Acesso ao sistema</w:t>
      </w:r>
      <w:bookmarkEnd w:id="26"/>
    </w:p>
    <w:p w14:paraId="64DC0DD0" w14:textId="45F64AA0" w:rsidR="000E4368" w:rsidRDefault="000E4368" w:rsidP="000E4368">
      <w:pPr>
        <w:ind w:left="720"/>
      </w:pPr>
      <w:r>
        <w:t>Para ger</w:t>
      </w:r>
      <w:r w:rsidR="00A40F59">
        <w:t>ir o estoque o</w:t>
      </w:r>
      <w:r>
        <w:t xml:space="preserve"> gerente precisa abrir o sistema </w:t>
      </w:r>
      <w:r w:rsidR="00A40F59">
        <w:t>e</w:t>
      </w:r>
      <w:r>
        <w:t xml:space="preserve"> efetuar login.</w:t>
      </w:r>
    </w:p>
    <w:p w14:paraId="5FAC9F41" w14:textId="77777777" w:rsidR="000E4368" w:rsidRPr="000E4368" w:rsidRDefault="000E4368" w:rsidP="000E4368"/>
    <w:p w14:paraId="0000005E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  <w:rPr>
          <w:sz w:val="24"/>
          <w:szCs w:val="24"/>
        </w:rPr>
      </w:pPr>
      <w:bookmarkStart w:id="27" w:name="_Toc74944267"/>
      <w:r>
        <w:rPr>
          <w:sz w:val="24"/>
          <w:szCs w:val="24"/>
        </w:rPr>
        <w:t>Pós-condições</w:t>
      </w:r>
      <w:bookmarkEnd w:id="27"/>
    </w:p>
    <w:p w14:paraId="00000060" w14:textId="58F3A086" w:rsidR="004F7FE5" w:rsidRDefault="008C54BD">
      <w:pPr>
        <w:pStyle w:val="Ttulo2"/>
        <w:widowControl/>
        <w:numPr>
          <w:ilvl w:val="1"/>
          <w:numId w:val="1"/>
        </w:numPr>
      </w:pPr>
      <w:bookmarkStart w:id="28" w:name="_lnxbz9" w:colFirst="0" w:colLast="0"/>
      <w:bookmarkStart w:id="29" w:name="_Toc74944268"/>
      <w:bookmarkEnd w:id="28"/>
      <w:r>
        <w:t>Tela de gerenciamento</w:t>
      </w:r>
      <w:bookmarkEnd w:id="29"/>
    </w:p>
    <w:p w14:paraId="00000064" w14:textId="2A6038B4" w:rsidR="004F7FE5" w:rsidRPr="008C54BD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 w:rsidRPr="008C54BD">
        <w:rPr>
          <w:iCs/>
        </w:rPr>
        <w:t>Após o caso de uso o sistema voltará para a tela de gerenciamento.</w:t>
      </w:r>
    </w:p>
    <w:sectPr w:rsidR="004F7FE5" w:rsidRPr="008C54BD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1C37B" w14:textId="77777777" w:rsidR="00C409F7" w:rsidRDefault="00C409F7">
      <w:r>
        <w:separator/>
      </w:r>
    </w:p>
  </w:endnote>
  <w:endnote w:type="continuationSeparator" w:id="0">
    <w:p w14:paraId="3451AE2E" w14:textId="77777777" w:rsidR="00C409F7" w:rsidRDefault="00C4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7777777" w:rsidR="004F7FE5" w:rsidRDefault="004F7FE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7FE5" w14:paraId="358639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3" w14:textId="77777777" w:rsidR="004F7FE5" w:rsidRDefault="00294F80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4" w14:textId="77777777" w:rsidR="004F7FE5" w:rsidRDefault="00294F80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2002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5" w14:textId="0D499EA0" w:rsidR="004F7FE5" w:rsidRDefault="00294F8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31A7">
            <w:rPr>
              <w:noProof/>
            </w:rPr>
            <w:t>2</w:t>
          </w:r>
          <w:r>
            <w:fldChar w:fldCharType="end"/>
          </w:r>
        </w:p>
      </w:tc>
    </w:tr>
  </w:tbl>
  <w:p w14:paraId="00000076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6669" w14:textId="77777777" w:rsidR="00C409F7" w:rsidRDefault="00C409F7">
      <w:r>
        <w:separator/>
      </w:r>
    </w:p>
  </w:footnote>
  <w:footnote w:type="continuationSeparator" w:id="0">
    <w:p w14:paraId="05C2EC77" w14:textId="77777777" w:rsidR="00C409F7" w:rsidRDefault="00C40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77777777" w:rsidR="004F7FE5" w:rsidRDefault="004F7FE5">
    <w:pPr>
      <w:rPr>
        <w:sz w:val="24"/>
        <w:szCs w:val="24"/>
      </w:rPr>
    </w:pPr>
  </w:p>
  <w:p w14:paraId="0000006E" w14:textId="77777777" w:rsidR="004F7FE5" w:rsidRDefault="004F7FE5">
    <w:pPr>
      <w:pBdr>
        <w:top w:val="single" w:sz="6" w:space="1" w:color="000000"/>
      </w:pBdr>
      <w:rPr>
        <w:sz w:val="24"/>
        <w:szCs w:val="24"/>
      </w:rPr>
    </w:pPr>
  </w:p>
  <w:p w14:paraId="0000006F" w14:textId="3D4BEC11" w:rsidR="004F7FE5" w:rsidRDefault="008C76A2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Faculdade de Tecnologia de Mogi das Cruzes</w:t>
    </w:r>
  </w:p>
  <w:p w14:paraId="00000070" w14:textId="77777777" w:rsidR="004F7FE5" w:rsidRDefault="004F7FE5">
    <w:pPr>
      <w:pBdr>
        <w:bottom w:val="single" w:sz="6" w:space="1" w:color="000000"/>
      </w:pBdr>
      <w:jc w:val="right"/>
      <w:rPr>
        <w:sz w:val="24"/>
        <w:szCs w:val="24"/>
      </w:rPr>
    </w:pPr>
  </w:p>
  <w:p w14:paraId="00000071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4F7FE5" w:rsidRDefault="004F7FE5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7FE5" w14:paraId="3A310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6" w14:textId="07BD2DF0" w:rsidR="004F7FE5" w:rsidRDefault="008C76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Sistema e-commerce para pequeno negócio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7" w14:textId="77777777" w:rsidR="004F7FE5" w:rsidRDefault="00294F80">
          <w:pPr>
            <w:tabs>
              <w:tab w:val="left" w:pos="1135"/>
            </w:tabs>
            <w:ind w:right="68"/>
          </w:pPr>
          <w:r>
            <w:t xml:space="preserve">  Versão:           &lt;1.0&gt;</w:t>
          </w:r>
        </w:p>
      </w:tc>
    </w:tr>
    <w:tr w:rsidR="004F7FE5" w14:paraId="07034C6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8" w14:textId="2F5870CE" w:rsidR="004F7FE5" w:rsidRDefault="00294F80">
          <w:proofErr w:type="spellStart"/>
          <w:r>
            <w:t>Use-Case</w:t>
          </w:r>
          <w:proofErr w:type="spellEnd"/>
          <w:r>
            <w:t xml:space="preserve"> </w:t>
          </w:r>
          <w:proofErr w:type="spellStart"/>
          <w:r>
            <w:t>Specification</w:t>
          </w:r>
          <w:proofErr w:type="spellEnd"/>
          <w:r>
            <w:t xml:space="preserve">: </w:t>
          </w:r>
          <w:r w:rsidR="008C76A2">
            <w:t>Ger</w:t>
          </w:r>
          <w:r w:rsidR="00A40F59">
            <w:t>ir estoque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9" w14:textId="5B0866DC" w:rsidR="004F7FE5" w:rsidRDefault="00294F80">
          <w:r>
            <w:t xml:space="preserve">  Data:  </w:t>
          </w:r>
          <w:r w:rsidR="00AA031E">
            <w:t>10/06</w:t>
          </w:r>
          <w:r>
            <w:t>/</w:t>
          </w:r>
          <w:r w:rsidR="00AA031E">
            <w:t>2021</w:t>
          </w:r>
        </w:p>
      </w:tc>
    </w:tr>
    <w:tr w:rsidR="004F7FE5" w14:paraId="2496FF56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A" w14:textId="7AC3F132" w:rsidR="004F7FE5" w:rsidRDefault="008C76A2">
          <w:r>
            <w:t>CU-00</w:t>
          </w:r>
          <w:r w:rsidR="00A40F59">
            <w:t>2</w:t>
          </w:r>
        </w:p>
      </w:tc>
    </w:tr>
  </w:tbl>
  <w:p w14:paraId="0000006C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4659"/>
    <w:multiLevelType w:val="hybridMultilevel"/>
    <w:tmpl w:val="F9EEE5CE"/>
    <w:lvl w:ilvl="0" w:tplc="A686E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E63E2D"/>
    <w:multiLevelType w:val="multilevel"/>
    <w:tmpl w:val="ED209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50C71"/>
    <w:multiLevelType w:val="multilevel"/>
    <w:tmpl w:val="E0B8811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FE5"/>
    <w:rsid w:val="000E4368"/>
    <w:rsid w:val="00294F80"/>
    <w:rsid w:val="004A67E7"/>
    <w:rsid w:val="004F7FE5"/>
    <w:rsid w:val="005D31A7"/>
    <w:rsid w:val="006B7C93"/>
    <w:rsid w:val="008C54BD"/>
    <w:rsid w:val="008C76A2"/>
    <w:rsid w:val="00A40F59"/>
    <w:rsid w:val="00AA031E"/>
    <w:rsid w:val="00C409F7"/>
    <w:rsid w:val="00D7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98A4"/>
  <w15:docId w15:val="{B348AA3D-EA93-4E72-A2A7-4C4267B5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5D31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D31A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D31A7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5D31A7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5D31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31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76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C76A2"/>
  </w:style>
  <w:style w:type="paragraph" w:styleId="Rodap">
    <w:name w:val="footer"/>
    <w:basedOn w:val="Normal"/>
    <w:link w:val="RodapChar"/>
    <w:uiPriority w:val="99"/>
    <w:unhideWhenUsed/>
    <w:rsid w:val="008C76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SOARES</cp:lastModifiedBy>
  <cp:revision>7</cp:revision>
  <dcterms:created xsi:type="dcterms:W3CDTF">2021-06-18T23:09:00Z</dcterms:created>
  <dcterms:modified xsi:type="dcterms:W3CDTF">2021-06-19T01:54:00Z</dcterms:modified>
</cp:coreProperties>
</file>