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679464"/>
        <w:docPartObj>
          <w:docPartGallery w:val="Cover Pages"/>
          <w:docPartUnique/>
        </w:docPartObj>
      </w:sdtPr>
      <w:sdtEndPr>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sdtEndPr>
      <w:sdtContent>
        <w:p w14:paraId="68B0DFDA" w14:textId="6ED4A1A3" w:rsidR="00367344" w:rsidRDefault="00273DC7" w:rsidP="008F445B">
          <w:pPr>
            <w:spacing w:after="0"/>
          </w:pPr>
          <w:r>
            <w:rPr>
              <w:noProof/>
            </w:rPr>
            <mc:AlternateContent>
              <mc:Choice Requires="wpg">
                <w:drawing>
                  <wp:anchor distT="0" distB="0" distL="114300" distR="114300" simplePos="0" relativeHeight="251664384" behindDoc="1" locked="0" layoutInCell="1" allowOverlap="1" wp14:anchorId="72860D62" wp14:editId="75D4FFFA">
                    <wp:simplePos x="0" y="0"/>
                    <wp:positionH relativeFrom="page">
                      <wp:align>left</wp:align>
                    </wp:positionH>
                    <wp:positionV relativeFrom="paragraph">
                      <wp:posOffset>135102</wp:posOffset>
                    </wp:positionV>
                    <wp:extent cx="8402568" cy="7553021"/>
                    <wp:effectExtent l="0" t="0" r="17780" b="10160"/>
                    <wp:wrapNone/>
                    <wp:docPr id="1591996057" name="Grupo 13"/>
                    <wp:cNvGraphicFramePr/>
                    <a:graphic xmlns:a="http://schemas.openxmlformats.org/drawingml/2006/main">
                      <a:graphicData uri="http://schemas.microsoft.com/office/word/2010/wordprocessingGroup">
                        <wpg:wgp>
                          <wpg:cNvGrpSpPr/>
                          <wpg:grpSpPr>
                            <a:xfrm>
                              <a:off x="0" y="0"/>
                              <a:ext cx="8402568" cy="7553021"/>
                              <a:chOff x="0" y="0"/>
                              <a:chExt cx="8402568" cy="7553021"/>
                            </a:xfrm>
                            <a:gradFill flip="none" rotWithShape="1">
                              <a:gsLst>
                                <a:gs pos="0">
                                  <a:schemeClr val="accent1">
                                    <a:shade val="30000"/>
                                    <a:satMod val="115000"/>
                                    <a:alpha val="50000"/>
                                  </a:schemeClr>
                                </a:gs>
                                <a:gs pos="50000">
                                  <a:schemeClr val="accent1">
                                    <a:shade val="67500"/>
                                    <a:satMod val="115000"/>
                                    <a:alpha val="50000"/>
                                  </a:schemeClr>
                                </a:gs>
                                <a:gs pos="100000">
                                  <a:schemeClr val="accent1">
                                    <a:shade val="100000"/>
                                    <a:satMod val="115000"/>
                                    <a:alpha val="50000"/>
                                  </a:schemeClr>
                                </a:gs>
                              </a:gsLst>
                              <a:lin ang="10800000" scaled="1"/>
                              <a:tileRect/>
                            </a:gradFill>
                          </wpg:grpSpPr>
                          <wpg:grpSp>
                            <wpg:cNvPr id="1256668552" name="Grupo 2"/>
                            <wpg:cNvGrpSpPr>
                              <a:grpSpLocks noChangeAspect="1"/>
                            </wpg:cNvGrpSpPr>
                            <wpg:grpSpPr>
                              <a:xfrm>
                                <a:off x="298174" y="1928191"/>
                                <a:ext cx="7527925" cy="5624830"/>
                                <a:chOff x="0" y="0"/>
                                <a:chExt cx="4329113" cy="4491038"/>
                              </a:xfrm>
                              <a:grpFill/>
                            </wpg:grpSpPr>
                            <wps:wsp>
                              <wps:cNvPr id="1672096875"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38679321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90698417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024226638" name="Forma libre 67"/>
                              <wps:cNvSpPr>
                                <a:spLocks/>
                              </wps:cNvSpPr>
                              <wps:spPr bwMode="auto">
                                <a:xfrm>
                                  <a:off x="1216025" y="51434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14780001"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grpSp>
                            <wpg:cNvPr id="545010031" name="Grupo 2"/>
                            <wpg:cNvGrpSpPr>
                              <a:grpSpLocks noChangeAspect="1"/>
                            </wpg:cNvGrpSpPr>
                            <wpg:grpSpPr>
                              <a:xfrm>
                                <a:off x="337931" y="0"/>
                                <a:ext cx="7527925" cy="5624830"/>
                                <a:chOff x="0" y="0"/>
                                <a:chExt cx="4329113" cy="4491038"/>
                              </a:xfrm>
                              <a:grpFill/>
                            </wpg:grpSpPr>
                            <wps:wsp>
                              <wps:cNvPr id="288959826"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923784616"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882006215"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68119580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503783426"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grpSp>
                            <wpg:cNvPr id="1202065093" name="Grupo 2"/>
                            <wpg:cNvGrpSpPr>
                              <a:grpSpLocks noChangeAspect="1"/>
                            </wpg:cNvGrpSpPr>
                            <wpg:grpSpPr>
                              <a:xfrm rot="10800000">
                                <a:off x="0" y="1093304"/>
                                <a:ext cx="8402568" cy="6278359"/>
                                <a:chOff x="0" y="0"/>
                                <a:chExt cx="4329113" cy="4491038"/>
                              </a:xfrm>
                              <a:grpFill/>
                            </wpg:grpSpPr>
                            <wps:wsp>
                              <wps:cNvPr id="1319651451"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885490263"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23561574"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59022832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83560072"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43DFEDF1" id="Grupo 13" o:spid="_x0000_s1026" style="position:absolute;margin-left:0;margin-top:10.65pt;width:661.6pt;height:594.75pt;z-index:-251652096;mso-position-horizontal:left;mso-position-horizontal-relative:page" coordsize="84025,7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">
                    <v:group id="Grupo 2" o:spid="_x0000_s1027" style="position:absolute;left:2981;top:19281;width:75279;height:56249"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">
                      <o:lock v:ext="edit" aspectratio="t"/>
                      <v:shape id="Forma libre 64"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" path="m4,1786l,1782,1776,r5,5l4,1786xe" filled="f" strokecolor="#f2ceed [664]" strokeweight="1pt">
                        <v:path arrowok="t" o:connecttype="custom" o:connectlocs="6350,2835275;0,2828925;2819400,0;2827338,7938;6350,2835275" o:connectangles="0,0,0,0,0"/>
                      </v:shape>
                      <v:shape id="Forma libre 65"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" path="m5,2234l,2229,2229,r5,5l5,2234xe" filled="f" strokecolor="#f2ceed [664]" strokeweight="1pt">
                        <v:path arrowok="t" o:connecttype="custom" o:connectlocs="7938,3546475;0,3538538;3538538,0;3546475,7938;7938,3546475" o:connectangles="0,0,0,0,0"/>
                      </v:shape>
                      <v:shape id="Forma libre 66"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" path="m9,2197l,2193,2188,r9,10l9,2197xe" filled="f" strokecolor="#f2ceed [664]" strokeweight="1pt">
                        <v:path arrowok="t" o:connecttype="custom" o:connectlocs="14288,3487738;0,3481388;3473450,0;3487738,15875;14288,3487738" o:connectangles="0,0,0,0,0"/>
                      </v:shape>
                      <v:shape id="Forma libre 67" o:spid="_x0000_s1031" style="position:absolute;left:12160;top:5143;width:31131;height:31210;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" path="m9,1966l,1957,1952,r9,9l9,1966xe" filled="f" strokecolor="#f2ceed [664]" strokeweight="1pt">
                        <v:path arrowok="t" o:connecttype="custom" o:connectlocs="14288,3121025;0,3106738;3098800,0;3113088,14288;14288,3121025" o:connectangles="0,0,0,0,0"/>
                      </v:shape>
                      <v:shape id="Forma libre 68"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" path="m,2732r,-4l2722,r5,5l,2732xe" filled="f" strokecolor="#f2ceed [664]" strokeweight="1pt">
                        <v:path arrowok="t" o:connecttype="custom" o:connectlocs="0,4337050;0,4330700;4321175,0;4329113,7938;0,4337050" o:connectangles="0,0,0,0,0"/>
                      </v:shape>
                    </v:group>
                    <v:group id="Grupo 2" o:spid="_x0000_s1033" style="position:absolute;left:3379;width:75279;height:56248"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">
                      <o:lock v:ext="edit" aspectratio="t"/>
                      <v:shape id="Forma libre 64" o:spid="_x0000_s1034"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" path="m4,1786l,1782,1776,r5,5l4,1786xe" filled="f" strokecolor="#f2ceed [664]" strokeweight="1pt">
                        <v:path arrowok="t" o:connecttype="custom" o:connectlocs="6350,2835275;0,2828925;2819400,0;2827338,7938;6350,2835275" o:connectangles="0,0,0,0,0"/>
                      </v:shape>
                      <v:shape id="Forma libre 65" o:spid="_x0000_s1035"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" path="m5,2234l,2229,2229,r5,5l5,2234xe" filled="f" strokecolor="#f2ceed [664]" strokeweight="1pt">
                        <v:path arrowok="t" o:connecttype="custom" o:connectlocs="7938,3546475;0,3538538;3538538,0;3546475,7938;7938,3546475" o:connectangles="0,0,0,0,0"/>
                      </v:shape>
                      <v:shape id="Forma libre 66" o:spid="_x0000_s1036"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" path="m9,2197l,2193,2188,r9,10l9,2197xe" filled="f" strokecolor="#f2ceed [664]" strokeweight="1pt">
                        <v:path arrowok="t" o:connecttype="custom" o:connectlocs="14288,3487738;0,3481388;3473450,0;3487738,15875;14288,3487738" o:connectangles="0,0,0,0,0"/>
                      </v:shape>
                      <v:shape id="Forma libre 67" o:spid="_x0000_s1037"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" path="m9,1966l,1957,1952,r9,9l9,1966xe" filled="f" strokecolor="#f2ceed [664]" strokeweight="1pt">
                        <v:path arrowok="t" o:connecttype="custom" o:connectlocs="14288,3121025;0,3106738;3098800,0;3113088,14288;14288,3121025" o:connectangles="0,0,0,0,0"/>
                      </v:shape>
                      <v:shape id="Forma libre 68" o:spid="_x0000_s1038"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" path="m,2732r,-4l2722,r5,5l,2732xe" filled="f" strokecolor="#f2ceed [664]" strokeweight="1pt">
                        <v:path arrowok="t" o:connecttype="custom" o:connectlocs="0,4337050;0,4330700;4321175,0;4329113,7938;0,4337050" o:connectangles="0,0,0,0,0"/>
                      </v:shape>
                    </v:group>
                    <v:group id="Grupo 2" o:spid="_x0000_s1039" style="position:absolute;top:10933;width:84025;height:62783;rotation:18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">
                      <o:lock v:ext="edit" aspectratio="t"/>
                      <v:shape id="Forma libre 64" o:spid="_x0000_s104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" path="m4,1786l,1782,1776,r5,5l4,1786xe" filled="f" strokecolor="#f2ceed [664]" strokeweight="1pt">
                        <v:path arrowok="t" o:connecttype="custom" o:connectlocs="6350,2835275;0,2828925;2819400,0;2827338,7938;6350,2835275" o:connectangles="0,0,0,0,0"/>
                      </v:shape>
                      <v:shape id="Forma libre 65" o:spid="_x0000_s104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" path="m5,2234l,2229,2229,r5,5l5,2234xe" filled="f" strokecolor="#f2ceed [664]" strokeweight="1pt">
                        <v:path arrowok="t" o:connecttype="custom" o:connectlocs="7938,3546475;0,3538538;3538538,0;3546475,7938;7938,3546475" o:connectangles="0,0,0,0,0"/>
                      </v:shape>
                      <v:shape id="Forma libre 66" o:spid="_x0000_s104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" path="m9,2197l,2193,2188,r9,10l9,2197xe" filled="f" strokecolor="#f2ceed [664]" strokeweight="1pt">
                        <v:path arrowok="t" o:connecttype="custom" o:connectlocs="14288,3487738;0,3481388;3473450,0;3487738,15875;14288,3487738" o:connectangles="0,0,0,0,0"/>
                      </v:shape>
                      <v:shape id="Forma libre 67" o:spid="_x0000_s104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" path="m9,1966l,1957,1952,r9,9l9,1966xe" filled="f" strokecolor="#f2ceed [664]" strokeweight="1pt">
                        <v:path arrowok="t" o:connecttype="custom" o:connectlocs="14288,3121025;0,3106738;3098800,0;3113088,14288;14288,3121025" o:connectangles="0,0,0,0,0"/>
                      </v:shape>
                      <v:shape id="Forma libre 68" o:spid="_x0000_s104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" path="m,2732r,-4l2722,r5,5l,2732xe" filled="f" strokecolor="#f2ceed [664]" strokeweight="1pt">
                        <v:path arrowok="t" o:connecttype="custom" o:connectlocs="0,4337050;0,4330700;4321175,0;4329113,7938;0,4337050" o:connectangles="0,0,0,0,0"/>
                      </v:shape>
                    </v:group>
                    <w10:wrap anchorx="page"/>
                  </v:group>
                </w:pict>
              </mc:Fallback>
            </mc:AlternateContent>
          </w:r>
          <w:r>
            <w:rPr>
              <w:noProof/>
            </w:rPr>
            <w:drawing>
              <wp:anchor distT="0" distB="0" distL="114300" distR="114300" simplePos="0" relativeHeight="251660288" behindDoc="0" locked="0" layoutInCell="1" allowOverlap="1" wp14:anchorId="4E15082A" wp14:editId="0D08BC57">
                <wp:simplePos x="0" y="0"/>
                <wp:positionH relativeFrom="page">
                  <wp:posOffset>6217285</wp:posOffset>
                </wp:positionH>
                <wp:positionV relativeFrom="paragraph">
                  <wp:posOffset>-797560</wp:posOffset>
                </wp:positionV>
                <wp:extent cx="1339850" cy="457200"/>
                <wp:effectExtent l="0" t="0" r="0" b="0"/>
                <wp:wrapNone/>
                <wp:docPr id="808916938"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l="16939" t="18645" r="44678" b="16941"/>
                        <a:stretch>
                          <a:fillRect/>
                        </a:stretch>
                      </pic:blipFill>
                      <pic:spPr bwMode="auto">
                        <a:xfrm>
                          <a:off x="0" y="0"/>
                          <a:ext cx="1339850" cy="457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45DF85D" wp14:editId="307F756C">
                <wp:simplePos x="0" y="0"/>
                <wp:positionH relativeFrom="leftMargin">
                  <wp:posOffset>476250</wp:posOffset>
                </wp:positionH>
                <wp:positionV relativeFrom="paragraph">
                  <wp:posOffset>-1026160</wp:posOffset>
                </wp:positionV>
                <wp:extent cx="816610" cy="1097280"/>
                <wp:effectExtent l="0" t="0" r="2540" b="7620"/>
                <wp:wrapNone/>
                <wp:docPr id="149972584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7">
                          <a:extLst>
                            <a:ext uri="{28A0092B-C50C-407E-A947-70E740481C1C}">
                              <a14:useLocalDpi xmlns:a14="http://schemas.microsoft.com/office/drawing/2010/main" val="0"/>
                            </a:ext>
                          </a:extLst>
                        </a:blip>
                        <a:srcRect l="2739" t="11619" r="85576" b="14737"/>
                        <a:stretch>
                          <a:fillRect/>
                        </a:stretch>
                      </pic:blipFill>
                      <pic:spPr bwMode="auto">
                        <a:xfrm>
                          <a:off x="0" y="0"/>
                          <a:ext cx="816610"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51DF05F" w14:textId="354FA9D7" w:rsidR="00367344" w:rsidRDefault="00367344" w:rsidP="008F445B">
          <w:pPr>
            <w:spacing w:after="0"/>
          </w:pPr>
        </w:p>
        <w:p w14:paraId="3D77CC32" w14:textId="50EBF764" w:rsidR="00273DC7" w:rsidRDefault="00273DC7" w:rsidP="008F445B">
          <w:pPr>
            <w:spacing w:after="0"/>
          </w:pPr>
        </w:p>
        <w:p w14:paraId="5EADA1B9" w14:textId="0C849AF7" w:rsidR="00273DC7" w:rsidRDefault="00273DC7" w:rsidP="008F445B">
          <w:pPr>
            <w:spacing w:after="0"/>
          </w:pPr>
        </w:p>
        <w:p w14:paraId="27EA7EB3" w14:textId="06EA14FE" w:rsidR="00273DC7" w:rsidRDefault="00273DC7" w:rsidP="008F445B">
          <w:pPr>
            <w:spacing w:after="0"/>
          </w:pPr>
        </w:p>
        <w:p w14:paraId="525F960C" w14:textId="58990B2E" w:rsidR="00273DC7" w:rsidRDefault="00273DC7" w:rsidP="008F445B">
          <w:pPr>
            <w:spacing w:after="0"/>
          </w:pPr>
        </w:p>
        <w:p w14:paraId="5BB733FE" w14:textId="77777777" w:rsidR="00273DC7" w:rsidRDefault="00273DC7" w:rsidP="008F445B">
          <w:pPr>
            <w:spacing w:after="0"/>
          </w:pPr>
        </w:p>
        <w:p w14:paraId="450947DF" w14:textId="4CDDB650" w:rsidR="00273DC7" w:rsidRDefault="00273DC7" w:rsidP="008F445B">
          <w:pPr>
            <w:spacing w:after="0"/>
          </w:pPr>
        </w:p>
        <w:p w14:paraId="2340B1E9" w14:textId="06BBCD03" w:rsidR="00367344" w:rsidRDefault="00367344" w:rsidP="008F445B">
          <w:pPr>
            <w:spacing w:after="0"/>
          </w:pPr>
        </w:p>
        <w:p w14:paraId="0EF0376A" w14:textId="77777777" w:rsidR="00367344" w:rsidRDefault="00367344" w:rsidP="008F445B">
          <w:pPr>
            <w:spacing w:after="0"/>
          </w:pPr>
        </w:p>
        <w:p w14:paraId="655EBE85" w14:textId="0F027439" w:rsidR="00367344" w:rsidRPr="00273DC7" w:rsidRDefault="00367344" w:rsidP="008F445B">
          <w:pPr>
            <w:pStyle w:val="Ttulo1"/>
            <w:spacing w:before="0" w:after="0"/>
            <w:ind w:left="-630"/>
            <w:jc w:val="center"/>
            <w:rPr>
              <w:rFonts w:ascii="Copperplate Gothic Bold" w:hAnsi="Copperplate Gothic Bold"/>
              <w:b/>
              <w:noProof/>
              <w:color w:val="000000" w:themeColor="text1"/>
              <w14:shadow w14:blurRad="38100" w14:dist="38100" w14:dir="8100000" w14:sx="101000" w14:sy="101000" w14:kx="0" w14:ky="0" w14:algn="tr">
                <w14:srgbClr w14:val="7030A0">
                  <w14:alpha w14:val="10000"/>
                </w14:srgbClr>
              </w14:shadow>
              <w14:textOutline w14:w="6731" w14:cap="flat" w14:cmpd="sng" w14:algn="ctr">
                <w14:solidFill>
                  <w14:schemeClr w14:val="bg1"/>
                </w14:solidFill>
                <w14:prstDash w14:val="solid"/>
                <w14:round/>
              </w14:textOutline>
              <w14:textFill>
                <w14:gradFill>
                  <w14:gsLst>
                    <w14:gs w14:pos="0">
                      <w14:schemeClr w14:val="accent5">
                        <w14:lumMod w14:val="60000"/>
                        <w14:lumOff w14:val="40000"/>
                      </w14:schemeClr>
                    </w14:gs>
                    <w14:gs w14:pos="53000">
                      <w14:schemeClr w14:val="accent5">
                        <w14:lumMod w14:val="50000"/>
                      </w14:schemeClr>
                    </w14:gs>
                    <w14:gs w14:pos="100000">
                      <w14:schemeClr w14:val="accent5">
                        <w14:lumMod w14:val="60000"/>
                        <w14:lumOff w14:val="40000"/>
                      </w14:schemeClr>
                    </w14:gs>
                  </w14:gsLst>
                  <w14:path w14:path="rect">
                    <w14:fillToRect w14:l="50000" w14:t="50000" w14:r="50000" w14:b="50000"/>
                  </w14:path>
                </w14:gradFill>
              </w14:textFill>
            </w:rPr>
          </w:pPr>
          <w:r w:rsidRPr="00273DC7">
            <w:rPr>
              <w:rFonts w:ascii="Copperplate Gothic Bold" w:hAnsi="Copperplate Gothic Bold"/>
              <w:b/>
              <w:bCs/>
              <w:noProof/>
              <w:color w:val="000000" w:themeColor="text1"/>
              <w14:shadow w14:blurRad="38100" w14:dist="38100" w14:dir="8100000" w14:sx="101000" w14:sy="101000" w14:kx="0" w14:ky="0" w14:algn="tr">
                <w14:srgbClr w14:val="7030A0">
                  <w14:alpha w14:val="10000"/>
                </w14:srgbClr>
              </w14:shadow>
              <w14:textOutline w14:w="6731" w14:cap="flat" w14:cmpd="sng" w14:algn="ctr">
                <w14:solidFill>
                  <w14:schemeClr w14:val="bg1"/>
                </w14:solidFill>
                <w14:prstDash w14:val="solid"/>
                <w14:round/>
              </w14:textOutline>
              <w14:textFill>
                <w14:gradFill>
                  <w14:gsLst>
                    <w14:gs w14:pos="0">
                      <w14:schemeClr w14:val="accent5">
                        <w14:lumMod w14:val="60000"/>
                        <w14:lumOff w14:val="40000"/>
                      </w14:schemeClr>
                    </w14:gs>
                    <w14:gs w14:pos="53000">
                      <w14:schemeClr w14:val="accent5">
                        <w14:lumMod w14:val="50000"/>
                      </w14:schemeClr>
                    </w14:gs>
                    <w14:gs w14:pos="100000">
                      <w14:schemeClr w14:val="accent5">
                        <w14:lumMod w14:val="60000"/>
                        <w14:lumOff w14:val="40000"/>
                      </w14:schemeClr>
                    </w14:gs>
                  </w14:gsLst>
                  <w14:path w14:path="rect">
                    <w14:fillToRect w14:l="50000" w14:t="50000" w14:r="50000" w14:b="50000"/>
                  </w14:path>
                </w14:gradFill>
              </w14:textFill>
            </w:rPr>
            <w:t>Proyecto Final</w:t>
          </w:r>
          <w:r w:rsidRPr="00273DC7">
            <w:rPr>
              <w:rFonts w:ascii="Copperplate Gothic Bold" w:hAnsi="Copperplate Gothic Bold"/>
              <w:b/>
              <w:noProof/>
              <w:color w:val="000000" w:themeColor="text1"/>
              <w14:shadow w14:blurRad="38100" w14:dist="38100" w14:dir="8100000" w14:sx="101000" w14:sy="101000" w14:kx="0" w14:ky="0" w14:algn="tr">
                <w14:srgbClr w14:val="7030A0">
                  <w14:alpha w14:val="10000"/>
                </w14:srgbClr>
              </w14:shadow>
              <w14:textOutline w14:w="6731" w14:cap="flat" w14:cmpd="sng" w14:algn="ctr">
                <w14:solidFill>
                  <w14:schemeClr w14:val="bg1"/>
                </w14:solidFill>
                <w14:prstDash w14:val="solid"/>
                <w14:round/>
              </w14:textOutline>
              <w14:textFill>
                <w14:gradFill>
                  <w14:gsLst>
                    <w14:gs w14:pos="0">
                      <w14:schemeClr w14:val="accent5">
                        <w14:lumMod w14:val="60000"/>
                        <w14:lumOff w14:val="40000"/>
                      </w14:schemeClr>
                    </w14:gs>
                    <w14:gs w14:pos="53000">
                      <w14:schemeClr w14:val="accent5">
                        <w14:lumMod w14:val="50000"/>
                      </w14:schemeClr>
                    </w14:gs>
                    <w14:gs w14:pos="100000">
                      <w14:schemeClr w14:val="accent5">
                        <w14:lumMod w14:val="60000"/>
                        <w14:lumOff w14:val="40000"/>
                      </w14:schemeClr>
                    </w14:gs>
                  </w14:gsLst>
                  <w14:path w14:path="rect">
                    <w14:fillToRect w14:l="50000" w14:t="50000" w14:r="50000" w14:b="50000"/>
                  </w14:path>
                </w14:gradFill>
              </w14:textFill>
            </w:rPr>
            <w:t>:</w:t>
          </w:r>
        </w:p>
        <w:p w14:paraId="031FD407" w14:textId="7B7CE6DD" w:rsidR="00367344" w:rsidRPr="00273DC7" w:rsidRDefault="00367344" w:rsidP="008F445B">
          <w:pPr>
            <w:pStyle w:val="Ttulo"/>
            <w:spacing w:after="0"/>
            <w:jc w:val="center"/>
            <w:rPr>
              <w:rFonts w:ascii="Copperplate Gothic Bold" w:hAnsi="Copperplate Gothic Bold"/>
              <w:b/>
              <w:color w:val="A02B93" w:themeColor="accent5"/>
              <w:spacing w:val="0"/>
              <w14:shadow w14:blurRad="38100" w14:dist="76200" w14:dir="7200000" w14:sx="101000" w14:sy="101000" w14:kx="0" w14:ky="0" w14:algn="t">
                <w14:schemeClr w14:val="accent5">
                  <w14:alpha w14:val="20000"/>
                  <w14:lumMod w14:val="50000"/>
                </w14:schemeClr>
              </w14:shadow>
              <w14:textOutline w14:w="9525" w14:cap="flat" w14:cmpd="sng" w14:algn="ctr">
                <w14:solidFill>
                  <w14:schemeClr w14:val="bg1"/>
                </w14:solidFill>
                <w14:prstDash w14:val="solid"/>
                <w14:round/>
              </w14:textOutline>
              <w14:textFill>
                <w14:gradFill>
                  <w14:gsLst>
                    <w14:gs w14:pos="0">
                      <w14:schemeClr w14:val="accent5">
                        <w14:lumMod w14:val="67000"/>
                      </w14:schemeClr>
                    </w14:gs>
                    <w14:gs w14:pos="48000">
                      <w14:schemeClr w14:val="accent5">
                        <w14:lumMod w14:val="97000"/>
                        <w14:lumOff w14:val="3000"/>
                      </w14:schemeClr>
                    </w14:gs>
                    <w14:gs w14:pos="100000">
                      <w14:schemeClr w14:val="accent5">
                        <w14:lumMod w14:val="60000"/>
                        <w14:lumOff w14:val="40000"/>
                      </w14:schemeClr>
                    </w14:gs>
                  </w14:gsLst>
                  <w14:lin w14:ang="16200000" w14:scaled="0"/>
                </w14:gradFill>
              </w14:textFill>
            </w:rPr>
          </w:pPr>
          <w:r w:rsidRPr="00273DC7">
            <w:rPr>
              <w:rFonts w:ascii="Copperplate Gothic Bold" w:hAnsi="Copperplate Gothic Bold"/>
              <w:b/>
              <w:color w:val="A02B93" w:themeColor="accent5"/>
              <w:spacing w:val="0"/>
              <w14:shadow w14:blurRad="38100" w14:dist="76200" w14:dir="7200000" w14:sx="101000" w14:sy="101000" w14:kx="0" w14:ky="0" w14:algn="t">
                <w14:schemeClr w14:val="accent5">
                  <w14:alpha w14:val="20000"/>
                  <w14:lumMod w14:val="50000"/>
                </w14:schemeClr>
              </w14:shadow>
              <w14:textOutline w14:w="9525" w14:cap="flat" w14:cmpd="sng" w14:algn="ctr">
                <w14:solidFill>
                  <w14:schemeClr w14:val="bg1"/>
                </w14:solidFill>
                <w14:prstDash w14:val="solid"/>
                <w14:round/>
              </w14:textOutline>
              <w14:textFill>
                <w14:gradFill>
                  <w14:gsLst>
                    <w14:gs w14:pos="0">
                      <w14:schemeClr w14:val="accent5">
                        <w14:lumMod w14:val="67000"/>
                      </w14:schemeClr>
                    </w14:gs>
                    <w14:gs w14:pos="48000">
                      <w14:schemeClr w14:val="accent5">
                        <w14:lumMod w14:val="97000"/>
                        <w14:lumOff w14:val="3000"/>
                      </w14:schemeClr>
                    </w14:gs>
                    <w14:gs w14:pos="100000">
                      <w14:schemeClr w14:val="accent5">
                        <w14:lumMod w14:val="60000"/>
                        <w14:lumOff w14:val="40000"/>
                      </w14:schemeClr>
                    </w14:gs>
                  </w14:gsLst>
                  <w14:lin w14:ang="16200000" w14:scaled="0"/>
                </w14:gradFill>
              </w14:textFill>
            </w:rPr>
            <w:t>Diseño de Solución Orientada a Objetos</w:t>
          </w:r>
        </w:p>
        <w:p w14:paraId="7CA1D420" w14:textId="4A47D69B" w:rsidR="00367344" w:rsidRPr="00367344" w:rsidRDefault="00273DC7" w:rsidP="008F445B">
          <w:pPr>
            <w:pStyle w:val="Ttulo"/>
            <w:spacing w:after="0"/>
            <w:jc w:val="center"/>
            <w:rPr>
              <w:color w:val="EE0000"/>
              <w:sz w:val="52"/>
              <w:szCs w:val="52"/>
              <w14:shadow w14:blurRad="12700" w14:dist="63500" w14:dir="9000000" w14:sx="100000" w14:sy="100000" w14:kx="0" w14:ky="0" w14:algn="r">
                <w14:schemeClr w14:val="accent5">
                  <w14:lumMod w14:val="50000"/>
                </w14:schemeClr>
              </w14:shadow>
            </w:rPr>
          </w:pPr>
          <w:r w:rsidRPr="009F302F">
            <w:rPr>
              <w:rFonts w:ascii="Copperplate Gothic Bold" w:hAnsi="Copperplate Gothic Bold"/>
              <w:noProof/>
              <w:color w:val="77206D" w:themeColor="accent5" w:themeShade="BF"/>
            </w:rPr>
            <mc:AlternateContent>
              <mc:Choice Requires="wps">
                <w:drawing>
                  <wp:anchor distT="0" distB="0" distL="114300" distR="114300" simplePos="0" relativeHeight="251662336" behindDoc="0" locked="0" layoutInCell="1" allowOverlap="1" wp14:anchorId="6BE5CEBC" wp14:editId="67336893">
                    <wp:simplePos x="0" y="0"/>
                    <wp:positionH relativeFrom="margin">
                      <wp:align>right</wp:align>
                    </wp:positionH>
                    <wp:positionV relativeFrom="paragraph">
                      <wp:posOffset>3176095</wp:posOffset>
                    </wp:positionV>
                    <wp:extent cx="6227445" cy="57658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576580"/>
                            </a:xfrm>
                            <a:prstGeom prst="rect">
                              <a:avLst/>
                            </a:prstGeom>
                            <a:noFill/>
                            <a:ln w="9525">
                              <a:noFill/>
                              <a:miter lim="800000"/>
                              <a:headEnd/>
                              <a:tailEnd/>
                            </a:ln>
                          </wps:spPr>
                          <wps:txbx>
                            <w:txbxContent>
                              <w:p w14:paraId="65D5ACC7" w14:textId="77777777" w:rsidR="00273DC7" w:rsidRDefault="00273DC7" w:rsidP="00273DC7">
                                <w:pPr>
                                  <w:pStyle w:val="Subttulo"/>
                                  <w:spacing w:after="0"/>
                                  <w:jc w:val="center"/>
                                  <w:rPr>
                                    <w:rFonts w:ascii="Copperplate Gothic Bold" w:hAnsi="Copperplate Gothic Bold"/>
                                    <w:color w:val="77206D" w:themeColor="accent5" w:themeShade="BF"/>
                                  </w:rPr>
                                </w:pPr>
                                <w:r>
                                  <w:rPr>
                                    <w:rFonts w:ascii="Copperplate Gothic Bold" w:hAnsi="Copperplate Gothic Bold"/>
                                    <w:color w:val="77206D" w:themeColor="accent5" w:themeShade="BF"/>
                                  </w:rPr>
                                  <w:t>Elaborado por</w:t>
                                </w:r>
                                <w:r w:rsidRPr="00A97C22">
                                  <w:rPr>
                                    <w:rFonts w:ascii="Copperplate Gothic Bold" w:hAnsi="Copperplate Gothic Bold"/>
                                    <w:color w:val="77206D" w:themeColor="accent5" w:themeShade="BF"/>
                                  </w:rPr>
                                  <w:t>:</w:t>
                                </w:r>
                              </w:p>
                              <w:p w14:paraId="51523D43" w14:textId="77777777" w:rsidR="00273DC7" w:rsidRPr="00A97C22" w:rsidRDefault="00273DC7" w:rsidP="00273DC7">
                                <w:pPr>
                                  <w:pStyle w:val="Subttulo"/>
                                  <w:spacing w:after="0"/>
                                  <w:jc w:val="center"/>
                                  <w:rPr>
                                    <w:rFonts w:ascii="Copperplate Gothic Bold" w:hAnsi="Copperplate Gothic Bold"/>
                                    <w:color w:val="77206D" w:themeColor="accent5" w:themeShade="BF"/>
                                  </w:rPr>
                                </w:pPr>
                                <w:r w:rsidRPr="00A97C22">
                                  <w:rPr>
                                    <w:rFonts w:ascii="Copperplate Gothic Bold" w:hAnsi="Copperplate Gothic Bold"/>
                                    <w:color w:val="77206D" w:themeColor="accent5" w:themeShade="BF"/>
                                  </w:rPr>
                                  <w:t xml:space="preserve"> Roberto Alejandro Chagra Martinez</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6BE5CEBC" id="_x0000_t202" coordsize="21600,21600" o:spt="202" path="m,l,21600r21600,l21600,xe">
                    <v:stroke joinstyle="miter"/>
                    <v:path gradientshapeok="t" o:connecttype="rect"/>
                  </v:shapetype>
                  <v:shape id="Cuadro de texto 2" o:spid="_x0000_s1026" type="#_x0000_t202" style="position:absolute;left:0;text-align:left;margin-left:439.15pt;margin-top:250.1pt;width:490.35pt;height:45.4pt;z-index:2516623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" filled="f" stroked="f">
                    <v:textbox>
                      <w:txbxContent>
                        <w:p w14:paraId="65D5ACC7" w14:textId="77777777" w:rsidR="00273DC7" w:rsidRDefault="00273DC7" w:rsidP="00273DC7">
                          <w:pPr>
                            <w:pStyle w:val="Subttulo"/>
                            <w:spacing w:after="0"/>
                            <w:jc w:val="center"/>
                            <w:rPr>
                              <w:rFonts w:ascii="Copperplate Gothic Bold" w:hAnsi="Copperplate Gothic Bold"/>
                              <w:color w:val="77206D" w:themeColor="accent5" w:themeShade="BF"/>
                            </w:rPr>
                          </w:pPr>
                          <w:r>
                            <w:rPr>
                              <w:rFonts w:ascii="Copperplate Gothic Bold" w:hAnsi="Copperplate Gothic Bold"/>
                              <w:color w:val="77206D" w:themeColor="accent5" w:themeShade="BF"/>
                            </w:rPr>
                            <w:t>Elaborado por</w:t>
                          </w:r>
                          <w:r w:rsidRPr="00A97C22">
                            <w:rPr>
                              <w:rFonts w:ascii="Copperplate Gothic Bold" w:hAnsi="Copperplate Gothic Bold"/>
                              <w:color w:val="77206D" w:themeColor="accent5" w:themeShade="BF"/>
                            </w:rPr>
                            <w:t>:</w:t>
                          </w:r>
                        </w:p>
                        <w:p w14:paraId="51523D43" w14:textId="77777777" w:rsidR="00273DC7" w:rsidRPr="00A97C22" w:rsidRDefault="00273DC7" w:rsidP="00273DC7">
                          <w:pPr>
                            <w:pStyle w:val="Subttulo"/>
                            <w:spacing w:after="0"/>
                            <w:jc w:val="center"/>
                            <w:rPr>
                              <w:rFonts w:ascii="Copperplate Gothic Bold" w:hAnsi="Copperplate Gothic Bold"/>
                              <w:color w:val="77206D" w:themeColor="accent5" w:themeShade="BF"/>
                            </w:rPr>
                          </w:pPr>
                          <w:r w:rsidRPr="00A97C22">
                            <w:rPr>
                              <w:rFonts w:ascii="Copperplate Gothic Bold" w:hAnsi="Copperplate Gothic Bold"/>
                              <w:color w:val="77206D" w:themeColor="accent5" w:themeShade="BF"/>
                            </w:rPr>
                            <w:t xml:space="preserve"> Roberto Alejandro Chagra Martinez</w:t>
                          </w:r>
                        </w:p>
                      </w:txbxContent>
                    </v:textbox>
                    <w10:wrap type="topAndBottom" anchorx="margin"/>
                  </v:shape>
                </w:pict>
              </mc:Fallback>
            </mc:AlternateContent>
          </w:r>
        </w:p>
        <w:p w14:paraId="2450ECC9" w14:textId="7C65FB7B" w:rsidR="00367344" w:rsidRDefault="00367344" w:rsidP="008F445B">
          <w:pPr>
            <w:pStyle w:val="Ttulo3"/>
            <w:spacing w:before="0" w:after="0"/>
            <w:rPr>
              <w:rFonts w:ascii="Copperplate Gothic Bold" w:hAnsi="Copperplate Gothic Bold"/>
              <w:noProof/>
              <w:color w:val="77206D" w:themeColor="accent5" w:themeShade="BF"/>
            </w:rPr>
            <w:sectPr w:rsidR="00367344" w:rsidSect="00273DC7">
              <w:headerReference w:type="default" r:id="rId8"/>
              <w:headerReference w:type="first" r:id="rId9"/>
              <w:footerReference w:type="first" r:id="rId10"/>
              <w:pgSz w:w="12240" w:h="15840" w:code="1"/>
              <w:pgMar w:top="1417" w:right="1260" w:bottom="1417" w:left="1170" w:header="708" w:footer="708" w:gutter="0"/>
              <w:pgNumType w:start="0"/>
              <w:cols w:space="708"/>
              <w:titlePg/>
              <w:docGrid w:linePitch="360"/>
            </w:sectPr>
          </w:pPr>
        </w:p>
        <w:p w14:paraId="555065EE" w14:textId="35D019FF" w:rsidR="00367344" w:rsidRDefault="00000000" w:rsidP="008F445B">
          <w:pPr>
            <w:spacing w:after="0"/>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pPr>
        </w:p>
      </w:sdtContent>
    </w:sdt>
    <w:p w14:paraId="02DA5CE7" w14:textId="77777777" w:rsidR="009416A3" w:rsidRDefault="009416A3" w:rsidP="009416A3">
      <w:pPr>
        <w:pStyle w:val="Ttulo1"/>
        <w:spacing w:before="0" w:after="0"/>
      </w:pPr>
      <w:r w:rsidRPr="00941B6A">
        <w:t>Fase 1: Propuesta y Diseño del Problema</w:t>
      </w:r>
    </w:p>
    <w:p w14:paraId="72C5F3FB" w14:textId="77777777" w:rsidR="009416A3" w:rsidRPr="009416A3" w:rsidRDefault="009416A3" w:rsidP="009416A3"/>
    <w:p w14:paraId="0E2AC411" w14:textId="77777777" w:rsidR="009416A3" w:rsidRPr="00941B6A" w:rsidRDefault="009416A3" w:rsidP="009416A3">
      <w:pPr>
        <w:pStyle w:val="Ttulo2"/>
        <w:spacing w:before="0" w:after="0"/>
      </w:pPr>
      <w:r w:rsidRPr="00941B6A">
        <w:t>1. Título y Descripción del Problema</w:t>
      </w:r>
    </w:p>
    <w:p w14:paraId="64831AF7" w14:textId="77777777" w:rsidR="006E6CCB" w:rsidRDefault="009416A3" w:rsidP="009416A3">
      <w:pPr>
        <w:numPr>
          <w:ilvl w:val="0"/>
          <w:numId w:val="22"/>
        </w:numPr>
        <w:spacing w:after="0"/>
      </w:pPr>
      <w:r w:rsidRPr="00941B6A">
        <w:rPr>
          <w:b/>
          <w:bCs/>
        </w:rPr>
        <w:t>Título:</w:t>
      </w:r>
    </w:p>
    <w:p w14:paraId="19B07D5B" w14:textId="7FCC87CF" w:rsidR="009416A3" w:rsidRPr="00941B6A" w:rsidRDefault="009416A3" w:rsidP="006E6CCB">
      <w:pPr>
        <w:spacing w:after="0"/>
        <w:ind w:left="720"/>
      </w:pPr>
      <w:r w:rsidRPr="00941B6A">
        <w:t>“Sistema de Pronóstico de Demanda Farmacéutica para Grupo Collins”</w:t>
      </w:r>
    </w:p>
    <w:p w14:paraId="5812ADA2" w14:textId="77777777" w:rsidR="006E6CCB" w:rsidRDefault="009416A3" w:rsidP="009416A3">
      <w:pPr>
        <w:numPr>
          <w:ilvl w:val="0"/>
          <w:numId w:val="22"/>
        </w:numPr>
        <w:spacing w:after="0"/>
        <w:rPr>
          <w:b/>
          <w:bCs/>
        </w:rPr>
      </w:pPr>
      <w:r w:rsidRPr="00941B6A">
        <w:rPr>
          <w:b/>
          <w:bCs/>
        </w:rPr>
        <w:t>Descripción del Problema</w:t>
      </w:r>
      <w:r w:rsidR="006E6CCB">
        <w:rPr>
          <w:b/>
          <w:bCs/>
        </w:rPr>
        <w:t>:</w:t>
      </w:r>
    </w:p>
    <w:p w14:paraId="22C5C797" w14:textId="79E4C2D0" w:rsidR="009416A3" w:rsidRPr="0024446D" w:rsidRDefault="009416A3" w:rsidP="006E6CCB">
      <w:pPr>
        <w:spacing w:after="0"/>
        <w:ind w:left="720"/>
        <w:rPr>
          <w:b/>
          <w:bCs/>
        </w:rPr>
      </w:pPr>
      <w:r w:rsidRPr="00941B6A">
        <w:t>El proyecto aborda la necesidad de pronosticar la demanda futura de productos mediante un sistema que extrae datos históricos de pedidos desde una base de datos, identifica las combinaciones más relevantes de productos y clientes, y aplica modelos estadísticos y de machine learning (Prophet, SARIMA y Random Forest) para generar predicciones de demanda para los próximos 12 meses.</w:t>
      </w:r>
    </w:p>
    <w:p w14:paraId="1886BE8B" w14:textId="77777777" w:rsidR="009416A3" w:rsidRPr="00941B6A" w:rsidRDefault="009416A3" w:rsidP="009416A3">
      <w:pPr>
        <w:spacing w:after="0"/>
        <w:ind w:left="720"/>
        <w:rPr>
          <w:b/>
          <w:bCs/>
        </w:rPr>
      </w:pPr>
    </w:p>
    <w:p w14:paraId="04488BB1" w14:textId="77777777" w:rsidR="009416A3" w:rsidRDefault="009416A3" w:rsidP="009416A3">
      <w:pPr>
        <w:pStyle w:val="Ttulo2"/>
        <w:spacing w:before="0" w:after="0"/>
      </w:pPr>
      <w:r w:rsidRPr="00941B6A">
        <w:t>2. Justificación de la POO</w:t>
      </w:r>
    </w:p>
    <w:p w14:paraId="6E23AF12" w14:textId="77777777" w:rsidR="009416A3" w:rsidRPr="00C11D32" w:rsidRDefault="009416A3" w:rsidP="009416A3">
      <w:pPr>
        <w:pStyle w:val="Prrafodelista"/>
        <w:numPr>
          <w:ilvl w:val="0"/>
          <w:numId w:val="28"/>
        </w:numPr>
        <w:spacing w:after="0"/>
        <w:ind w:left="720"/>
        <w:rPr>
          <w:b/>
          <w:bCs/>
        </w:rPr>
      </w:pPr>
      <w:r w:rsidRPr="00C11D32">
        <w:rPr>
          <w:b/>
          <w:bCs/>
        </w:rPr>
        <w:t xml:space="preserve">¿Por qué este problema es una buena opción para la POO? </w:t>
      </w:r>
    </w:p>
    <w:p w14:paraId="6A003CB6" w14:textId="77777777" w:rsidR="009416A3" w:rsidRPr="00941B6A" w:rsidRDefault="009416A3" w:rsidP="009416A3">
      <w:pPr>
        <w:spacing w:after="0"/>
        <w:ind w:left="720"/>
      </w:pPr>
      <w:r w:rsidRPr="00941B6A">
        <w:t xml:space="preserve">Este problema es una excelente opción para la Programación Orientada a Objetos (POO) porque el núcleo del sistema implica manejar </w:t>
      </w:r>
      <w:r w:rsidRPr="00941B6A">
        <w:rPr>
          <w:b/>
          <w:bCs/>
        </w:rPr>
        <w:t>múltiples tipos de modelos de pronóstico</w:t>
      </w:r>
      <w:r w:rsidRPr="00941B6A">
        <w:t>.</w:t>
      </w:r>
    </w:p>
    <w:p w14:paraId="2625FB65" w14:textId="77777777" w:rsidR="009416A3" w:rsidRPr="00941B6A" w:rsidRDefault="009416A3" w:rsidP="009416A3">
      <w:pPr>
        <w:numPr>
          <w:ilvl w:val="0"/>
          <w:numId w:val="28"/>
        </w:numPr>
        <w:spacing w:after="0"/>
        <w:ind w:left="720"/>
      </w:pPr>
      <w:r w:rsidRPr="00941B6A">
        <w:rPr>
          <w:b/>
          <w:bCs/>
        </w:rPr>
        <w:t>¿Qué "cosas" (objetos) interactúan?</w:t>
      </w:r>
    </w:p>
    <w:p w14:paraId="1A2A0D0A" w14:textId="77777777" w:rsidR="009416A3" w:rsidRDefault="009416A3" w:rsidP="009416A3">
      <w:pPr>
        <w:spacing w:after="0"/>
        <w:ind w:left="720"/>
      </w:pPr>
      <w:r>
        <w:t xml:space="preserve">El proyecto utiliza distintas clases las cuales comparten acciones en común ya que deben de poder </w:t>
      </w:r>
      <w:r w:rsidRPr="00941B6A">
        <w:rPr>
          <w:b/>
          <w:bCs/>
        </w:rPr>
        <w:t>entrenarse"</w:t>
      </w:r>
      <w:r w:rsidRPr="00941B6A">
        <w:t xml:space="preserve"> (con el método fit) y poder </w:t>
      </w:r>
      <w:r w:rsidRPr="00941B6A">
        <w:rPr>
          <w:b/>
          <w:bCs/>
        </w:rPr>
        <w:t>"predecir"</w:t>
      </w:r>
      <w:r w:rsidRPr="00941B6A">
        <w:t xml:space="preserve"> (con el método predict).</w:t>
      </w:r>
    </w:p>
    <w:p w14:paraId="5A42E6B6" w14:textId="77777777" w:rsidR="009416A3" w:rsidRDefault="009416A3" w:rsidP="009416A3">
      <w:pPr>
        <w:spacing w:after="0"/>
        <w:ind w:left="720"/>
      </w:pPr>
      <w:r>
        <w:t>Mediante la</w:t>
      </w:r>
      <w:r w:rsidRPr="00941B6A">
        <w:t xml:space="preserve"> defini</w:t>
      </w:r>
      <w:r>
        <w:t>ción de</w:t>
      </w:r>
      <w:r w:rsidRPr="00941B6A">
        <w:t xml:space="preserve"> una superclase para representar la idea general de un modelo y crear subclases específicas para cada algoritmo, facilita que el gestor principal trate todos los modelos de forma uniforme, aunque internamente sean diferentes.</w:t>
      </w:r>
    </w:p>
    <w:p w14:paraId="5399C928" w14:textId="77777777" w:rsidR="009416A3" w:rsidRPr="00941B6A" w:rsidRDefault="009416A3" w:rsidP="009416A3">
      <w:pPr>
        <w:spacing w:after="0"/>
      </w:pPr>
    </w:p>
    <w:p w14:paraId="4DC6D2BB" w14:textId="77777777" w:rsidR="009416A3" w:rsidRPr="00941B6A" w:rsidRDefault="009416A3" w:rsidP="009416A3">
      <w:pPr>
        <w:pStyle w:val="Ttulo2"/>
        <w:spacing w:before="0" w:after="0"/>
      </w:pPr>
      <w:r w:rsidRPr="00941B6A">
        <w:t>3. Identificación de Clases (Propuesta inicial)</w:t>
      </w:r>
    </w:p>
    <w:p w14:paraId="5F8F298C" w14:textId="77777777" w:rsidR="009416A3" w:rsidRPr="00941B6A" w:rsidRDefault="009416A3" w:rsidP="009416A3">
      <w:pPr>
        <w:numPr>
          <w:ilvl w:val="0"/>
          <w:numId w:val="27"/>
        </w:numPr>
        <w:spacing w:after="0"/>
      </w:pPr>
      <w:r w:rsidRPr="00941B6A">
        <w:rPr>
          <w:b/>
          <w:bCs/>
        </w:rPr>
        <w:t>Superclase Base:</w:t>
      </w:r>
      <w:r w:rsidRPr="00941B6A">
        <w:t xml:space="preserve"> BaseModel</w:t>
      </w:r>
    </w:p>
    <w:p w14:paraId="1239C2FE" w14:textId="77777777" w:rsidR="009416A3" w:rsidRPr="00941B6A" w:rsidRDefault="009416A3" w:rsidP="009416A3">
      <w:pPr>
        <w:numPr>
          <w:ilvl w:val="1"/>
          <w:numId w:val="24"/>
        </w:numPr>
        <w:spacing w:after="0"/>
      </w:pPr>
      <w:r w:rsidRPr="00941B6A">
        <w:rPr>
          <w:b/>
          <w:bCs/>
        </w:rPr>
        <w:t>Descripción:</w:t>
      </w:r>
      <w:r w:rsidRPr="00941B6A">
        <w:t xml:space="preserve"> Esta clase actúa como una plantilla abstracta (o interfaz) para cualquier modelo de pronóstico que se quiera incluir en el sistema.</w:t>
      </w:r>
    </w:p>
    <w:p w14:paraId="4CFA49AA" w14:textId="77777777" w:rsidR="009416A3" w:rsidRDefault="009416A3" w:rsidP="009416A3">
      <w:pPr>
        <w:numPr>
          <w:ilvl w:val="1"/>
          <w:numId w:val="24"/>
        </w:numPr>
        <w:spacing w:after="0"/>
      </w:pPr>
      <w:r w:rsidRPr="00941B6A">
        <w:rPr>
          <w:b/>
          <w:bCs/>
        </w:rPr>
        <w:t>Atributos/Métodos comunes:</w:t>
      </w:r>
      <w:r w:rsidRPr="00941B6A">
        <w:t xml:space="preserve"> Define un __init__ que establece un name y, lo más importante, define los métodos fit(df_train) y predict(periods) que lanzan un NotImplementedError, forzando a las subclases a implementarlos</w:t>
      </w:r>
      <w:r>
        <w:t>.</w:t>
      </w:r>
    </w:p>
    <w:p w14:paraId="3FF53732" w14:textId="77777777" w:rsidR="009416A3" w:rsidRPr="00941B6A" w:rsidRDefault="009416A3" w:rsidP="009416A3">
      <w:pPr>
        <w:spacing w:after="0"/>
        <w:ind w:left="720"/>
      </w:pPr>
    </w:p>
    <w:p w14:paraId="38E8CBDC" w14:textId="77777777" w:rsidR="009416A3" w:rsidRPr="00941B6A" w:rsidRDefault="009416A3" w:rsidP="009416A3">
      <w:pPr>
        <w:numPr>
          <w:ilvl w:val="0"/>
          <w:numId w:val="27"/>
        </w:numPr>
        <w:spacing w:after="0"/>
      </w:pPr>
      <w:r w:rsidRPr="00941B6A">
        <w:rPr>
          <w:b/>
          <w:bCs/>
        </w:rPr>
        <w:t>Subclases (Herencia):</w:t>
      </w:r>
    </w:p>
    <w:p w14:paraId="59DD25E8" w14:textId="77777777" w:rsidR="006E6CCB" w:rsidRDefault="009416A3" w:rsidP="009416A3">
      <w:pPr>
        <w:numPr>
          <w:ilvl w:val="1"/>
          <w:numId w:val="25"/>
        </w:numPr>
        <w:spacing w:after="0"/>
      </w:pPr>
      <w:r w:rsidRPr="00941B6A">
        <w:rPr>
          <w:b/>
          <w:bCs/>
        </w:rPr>
        <w:t>ProphetModel(BaseModel):</w:t>
      </w:r>
      <w:r w:rsidRPr="00941B6A">
        <w:t xml:space="preserve"> </w:t>
      </w:r>
    </w:p>
    <w:p w14:paraId="55E18D3D" w14:textId="31EC85FE" w:rsidR="009416A3" w:rsidRPr="00941B6A" w:rsidRDefault="009416A3" w:rsidP="006E6CCB">
      <w:pPr>
        <w:spacing w:after="0"/>
        <w:ind w:left="1440"/>
      </w:pPr>
      <w:r w:rsidRPr="00941B6A">
        <w:t>Hereda de BaseModel. Implementa fit usando la biblioteca Prophet de Facebook y predict usando el método self.model.predict().</w:t>
      </w:r>
    </w:p>
    <w:p w14:paraId="62DC5C41" w14:textId="77777777" w:rsidR="006E6CCB" w:rsidRDefault="009416A3" w:rsidP="009416A3">
      <w:pPr>
        <w:numPr>
          <w:ilvl w:val="1"/>
          <w:numId w:val="25"/>
        </w:numPr>
        <w:spacing w:after="0"/>
      </w:pPr>
      <w:r w:rsidRPr="00941B6A">
        <w:rPr>
          <w:b/>
          <w:bCs/>
        </w:rPr>
        <w:t>SarimaModel(BaseModel</w:t>
      </w:r>
      <w:r w:rsidR="006E6CCB" w:rsidRPr="006E6CCB">
        <w:rPr>
          <w:b/>
          <w:bCs/>
        </w:rPr>
        <w:t>)</w:t>
      </w:r>
      <w:r w:rsidRPr="00941B6A">
        <w:rPr>
          <w:b/>
          <w:bCs/>
        </w:rPr>
        <w:t>:</w:t>
      </w:r>
    </w:p>
    <w:p w14:paraId="48F44097" w14:textId="0841E434" w:rsidR="009416A3" w:rsidRPr="00941B6A" w:rsidRDefault="009416A3" w:rsidP="006E6CCB">
      <w:pPr>
        <w:spacing w:after="0"/>
        <w:ind w:left="1440"/>
      </w:pPr>
      <w:r w:rsidRPr="00941B6A">
        <w:t>Hereda de BaseModel. Implementa fit configurando y entrenando un modelo SARIMAX de la biblioteca statsmodels. Su predict usa self.fit_result.get_forecast().</w:t>
      </w:r>
    </w:p>
    <w:p w14:paraId="31066C26" w14:textId="77777777" w:rsidR="006E6CCB" w:rsidRDefault="009416A3" w:rsidP="009416A3">
      <w:pPr>
        <w:numPr>
          <w:ilvl w:val="1"/>
          <w:numId w:val="25"/>
        </w:numPr>
        <w:spacing w:after="0"/>
      </w:pPr>
      <w:r w:rsidRPr="00941B6A">
        <w:rPr>
          <w:b/>
          <w:bCs/>
        </w:rPr>
        <w:t>RandomForestModel(BaseModel):</w:t>
      </w:r>
    </w:p>
    <w:p w14:paraId="5D5EBC1E" w14:textId="63A7A233" w:rsidR="009416A3" w:rsidRDefault="009416A3" w:rsidP="006E6CCB">
      <w:pPr>
        <w:spacing w:after="0"/>
        <w:ind w:left="1440"/>
      </w:pPr>
      <w:r w:rsidRPr="00941B6A">
        <w:t>Hereda de BaseModel. Su fit implementa una lógica más compleja de creación de características de tiempo (create_time_features) antes de entrenar un RandomForestRegressor de sklearn.</w:t>
      </w:r>
    </w:p>
    <w:p w14:paraId="1663ADE2" w14:textId="77777777" w:rsidR="009416A3" w:rsidRPr="00941B6A" w:rsidRDefault="009416A3" w:rsidP="009416A3">
      <w:pPr>
        <w:spacing w:after="0"/>
        <w:ind w:left="1440"/>
      </w:pPr>
    </w:p>
    <w:p w14:paraId="0912688F" w14:textId="77777777" w:rsidR="009416A3" w:rsidRPr="00941B6A" w:rsidRDefault="009416A3" w:rsidP="009416A3">
      <w:pPr>
        <w:pStyle w:val="Ttulo2"/>
        <w:spacing w:before="0" w:after="0"/>
      </w:pPr>
      <w:r w:rsidRPr="00941B6A">
        <w:t>4. Propuesta de Polimorfismo</w:t>
      </w:r>
    </w:p>
    <w:p w14:paraId="6F50ADD0" w14:textId="77777777" w:rsidR="006E6CCB" w:rsidRDefault="009416A3" w:rsidP="009416A3">
      <w:pPr>
        <w:pStyle w:val="Prrafodelista"/>
        <w:numPr>
          <w:ilvl w:val="0"/>
          <w:numId w:val="26"/>
        </w:numPr>
        <w:spacing w:after="0"/>
      </w:pPr>
      <w:r w:rsidRPr="0024446D">
        <w:rPr>
          <w:b/>
          <w:bCs/>
        </w:rPr>
        <w:t>Métodos Polimórficos:</w:t>
      </w:r>
      <w:r w:rsidRPr="00941B6A">
        <w:t xml:space="preserve"> </w:t>
      </w:r>
    </w:p>
    <w:p w14:paraId="2241E4EE" w14:textId="69DA1B28" w:rsidR="009416A3" w:rsidRPr="006E6CCB" w:rsidRDefault="009416A3" w:rsidP="006E6CCB">
      <w:pPr>
        <w:pStyle w:val="Prrafodelista"/>
        <w:spacing w:after="0"/>
        <w:rPr>
          <w:lang w:val="en-US"/>
        </w:rPr>
      </w:pPr>
      <w:r w:rsidRPr="006E6CCB">
        <w:rPr>
          <w:lang w:val="en-US"/>
        </w:rPr>
        <w:t>fit(df_train) y predict(periods).</w:t>
      </w:r>
    </w:p>
    <w:p w14:paraId="0E41AC10" w14:textId="77777777" w:rsidR="006E6CCB" w:rsidRPr="006E6CCB" w:rsidRDefault="009416A3" w:rsidP="009416A3">
      <w:pPr>
        <w:pStyle w:val="Prrafodelista"/>
        <w:numPr>
          <w:ilvl w:val="0"/>
          <w:numId w:val="26"/>
        </w:numPr>
        <w:spacing w:after="0"/>
      </w:pPr>
      <w:r w:rsidRPr="0024446D">
        <w:rPr>
          <w:b/>
          <w:bCs/>
        </w:rPr>
        <w:t xml:space="preserve">Justificación: </w:t>
      </w:r>
    </w:p>
    <w:p w14:paraId="54F85407" w14:textId="0528EE11" w:rsidR="009416A3" w:rsidRDefault="009416A3" w:rsidP="006E6CCB">
      <w:pPr>
        <w:pStyle w:val="Prrafodelista"/>
        <w:spacing w:after="0"/>
      </w:pPr>
      <w:r w:rsidRPr="00941B6A">
        <w:t xml:space="preserve">Cada subclase (ProphetModel, SarimaModel, RandomForestModel) implementa los métodos fit() y predict() con lógicas y bibliotecas distintas. El polimorfismo se evidencia en la clase </w:t>
      </w:r>
      <w:r w:rsidRPr="0024446D">
        <w:rPr>
          <w:b/>
          <w:bCs/>
        </w:rPr>
        <w:t>DemandForecaster</w:t>
      </w:r>
      <w:r w:rsidRPr="00941B6A">
        <w:t>, donde se recorre una lista de modelos y se invocan estos métodos sin condicionales, permitiendo que Python ejecute automáticamente la versión correspondiente según la clase del objeto.</w:t>
      </w:r>
    </w:p>
    <w:p w14:paraId="2BC65303" w14:textId="0171B932" w:rsidR="001D5AC8" w:rsidRPr="00C11D32" w:rsidRDefault="001D5AC8" w:rsidP="009416A3">
      <w:pPr>
        <w:pStyle w:val="Ttulo1"/>
        <w:spacing w:before="0" w:after="0"/>
      </w:pPr>
    </w:p>
    <w:sectPr w:rsidR="001D5AC8" w:rsidRPr="00C11D32" w:rsidSect="009416A3">
      <w:headerReference w:type="first" r:id="rId11"/>
      <w:pgSz w:w="12240" w:h="15840"/>
      <w:pgMar w:top="189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1FA30" w14:textId="77777777" w:rsidR="00753BB3" w:rsidRDefault="00753BB3" w:rsidP="00367344">
      <w:pPr>
        <w:spacing w:after="0" w:line="240" w:lineRule="auto"/>
      </w:pPr>
      <w:r>
        <w:separator/>
      </w:r>
    </w:p>
  </w:endnote>
  <w:endnote w:type="continuationSeparator" w:id="0">
    <w:p w14:paraId="3250F021" w14:textId="77777777" w:rsidR="00753BB3" w:rsidRDefault="00753BB3" w:rsidP="003673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F962" w14:textId="77777777" w:rsidR="00367344" w:rsidRDefault="00367344" w:rsidP="009F302F">
    <w:pPr>
      <w:pStyle w:val="Piedepgina"/>
      <w:tabs>
        <w:tab w:val="left" w:pos="27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E181" w14:textId="77777777" w:rsidR="00753BB3" w:rsidRDefault="00753BB3" w:rsidP="00367344">
      <w:pPr>
        <w:spacing w:after="0" w:line="240" w:lineRule="auto"/>
      </w:pPr>
      <w:r>
        <w:separator/>
      </w:r>
    </w:p>
  </w:footnote>
  <w:footnote w:type="continuationSeparator" w:id="0">
    <w:p w14:paraId="711970B7" w14:textId="77777777" w:rsidR="00753BB3" w:rsidRDefault="00753BB3" w:rsidP="003673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ED1" w14:textId="77777777" w:rsidR="009416A3" w:rsidRPr="00E30CD2" w:rsidRDefault="009416A3" w:rsidP="009416A3">
    <w:pPr>
      <w:pStyle w:val="Encabezado"/>
      <w:tabs>
        <w:tab w:val="center" w:pos="3600"/>
        <w:tab w:val="left" w:pos="8820"/>
      </w:tabs>
      <w:jc w:val="right"/>
      <w:rPr>
        <w:rFonts w:ascii="Arial" w:hAnsi="Arial" w:cs="Arial"/>
        <w:b/>
        <w:bCs/>
        <w:sz w:val="28"/>
        <w:szCs w:val="28"/>
        <w:lang w:val="en-US"/>
      </w:rPr>
    </w:pPr>
    <w:r>
      <w:rPr>
        <w:rFonts w:ascii="Arial" w:hAnsi="Arial" w:cs="Arial"/>
        <w:b/>
        <w:bCs/>
        <w:noProof/>
        <w:color w:val="77206D" w:themeColor="accent5" w:themeShade="BF"/>
        <w:sz w:val="28"/>
        <w:szCs w:val="28"/>
        <w:lang w:val="en-US"/>
      </w:rPr>
      <w:drawing>
        <wp:anchor distT="0" distB="0" distL="114300" distR="114300" simplePos="0" relativeHeight="251664384" behindDoc="0" locked="0" layoutInCell="1" allowOverlap="1" wp14:anchorId="735C4E97" wp14:editId="373FFD81">
          <wp:simplePos x="0" y="0"/>
          <wp:positionH relativeFrom="margin">
            <wp:align>left</wp:align>
          </wp:positionH>
          <wp:positionV relativeFrom="paragraph">
            <wp:posOffset>-135748</wp:posOffset>
          </wp:positionV>
          <wp:extent cx="1828165" cy="540385"/>
          <wp:effectExtent l="0" t="0" r="0" b="0"/>
          <wp:wrapNone/>
          <wp:docPr id="1251177558"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3453" name="Imagen 2" descr="Logotip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a:graphicData>
          </a:graphic>
        </wp:anchor>
      </w:drawing>
    </w:r>
    <w:r>
      <w:rPr>
        <w:rFonts w:ascii="Arial" w:hAnsi="Arial" w:cs="Arial"/>
        <w:b/>
        <w:bCs/>
        <w:color w:val="77206D" w:themeColor="accent5" w:themeShade="BF"/>
        <w:sz w:val="28"/>
        <w:szCs w:val="28"/>
        <w:lang w:val="en-US"/>
      </w:rPr>
      <w:t>PROGRAMACIÓN II</w:t>
    </w:r>
  </w:p>
  <w:p w14:paraId="1BA3ADF9" w14:textId="73E54F1D" w:rsidR="00367344" w:rsidRPr="009416A3" w:rsidRDefault="009416A3" w:rsidP="009416A3">
    <w:pPr>
      <w:pStyle w:val="Encabezado"/>
      <w:tabs>
        <w:tab w:val="left" w:pos="8820"/>
      </w:tabs>
      <w:jc w:val="right"/>
      <w:rPr>
        <w:color w:val="D86DCB" w:themeColor="accent5" w:themeTint="99"/>
        <w:sz w:val="28"/>
        <w:szCs w:val="28"/>
        <w:lang w:val="en-US"/>
      </w:rPr>
    </w:pPr>
    <w:r w:rsidRPr="00E30CD2">
      <w:rPr>
        <w:color w:val="D86DCB" w:themeColor="accent5" w:themeTint="99"/>
        <w:sz w:val="20"/>
        <w:szCs w:val="20"/>
        <w:lang w:val="en-US"/>
      </w:rPr>
      <w:t xml:space="preserve"> </w:t>
    </w:r>
    <w:r>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PROYECTO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77BE" w14:textId="77777777" w:rsidR="00367344" w:rsidRPr="00992742" w:rsidRDefault="00367344" w:rsidP="00A97C22">
    <w:pPr>
      <w:pStyle w:val="Ttulo2"/>
      <w:spacing w:before="0" w:after="0"/>
      <w:jc w:val="center"/>
      <w:rPr>
        <w:rFonts w:ascii="Copperplate Gothic Bold" w:hAnsi="Copperplate Gothic Bold"/>
        <w:color w:val="77206D" w:themeColor="accent5" w:themeShade="BF"/>
      </w:rPr>
    </w:pPr>
    <w:r w:rsidRPr="00992742">
      <w:rPr>
        <w:rFonts w:ascii="Copperplate Gothic Bold" w:hAnsi="Copperplate Gothic Bold"/>
        <w:color w:val="77206D" w:themeColor="accent5" w:themeShade="BF"/>
      </w:rPr>
      <w:t>UNIVERSIDAD DE GUADALAJARA</w:t>
    </w:r>
  </w:p>
  <w:p w14:paraId="43336194" w14:textId="77777777" w:rsidR="00367344" w:rsidRPr="00992742" w:rsidRDefault="00367344" w:rsidP="00A97C22">
    <w:pPr>
      <w:pStyle w:val="Ttulo2"/>
      <w:spacing w:before="0" w:after="0"/>
      <w:jc w:val="center"/>
      <w:rPr>
        <w:rFonts w:ascii="Copperplate Gothic Bold" w:hAnsi="Copperplate Gothic Bold"/>
        <w:color w:val="77206D" w:themeColor="accent5" w:themeShade="BF"/>
        <w:sz w:val="28"/>
        <w:szCs w:val="28"/>
      </w:rPr>
    </w:pPr>
    <w:r w:rsidRPr="00992742">
      <w:rPr>
        <w:rFonts w:ascii="Copperplate Gothic Bold" w:hAnsi="Copperplate Gothic Bold"/>
        <w:color w:val="77206D" w:themeColor="accent5" w:themeShade="BF"/>
        <w:sz w:val="28"/>
        <w:szCs w:val="28"/>
      </w:rPr>
      <w:t>CENTRO UNIVERSITARIO DE GUADALAJARA</w:t>
    </w:r>
  </w:p>
  <w:p w14:paraId="25335565" w14:textId="77777777" w:rsidR="00367344" w:rsidRPr="00992742" w:rsidRDefault="00367344" w:rsidP="00A97C22">
    <w:pPr>
      <w:pStyle w:val="Ttulo2"/>
      <w:spacing w:before="0" w:after="0"/>
      <w:jc w:val="center"/>
      <w:rPr>
        <w:rFonts w:ascii="Copperplate Gothic Bold" w:hAnsi="Copperplate Gothic Bold"/>
        <w:color w:val="77206D" w:themeColor="accent5" w:themeShade="BF"/>
        <w:sz w:val="24"/>
        <w:szCs w:val="24"/>
      </w:rPr>
    </w:pPr>
    <w:r w:rsidRPr="00992742">
      <w:rPr>
        <w:rFonts w:ascii="Copperplate Gothic Bold" w:hAnsi="Copperplate Gothic Bold"/>
        <w:color w:val="77206D" w:themeColor="accent5" w:themeShade="BF"/>
        <w:sz w:val="24"/>
        <w:szCs w:val="24"/>
      </w:rPr>
      <w:t>LIC. EN INTELIGENCIA ARTIFICIAL Y CIENCIA DE DATOS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E196" w14:textId="3A8CB920" w:rsidR="008F445B" w:rsidRPr="00E30CD2" w:rsidRDefault="008F445B" w:rsidP="008F445B">
    <w:pPr>
      <w:pStyle w:val="Encabezado"/>
      <w:tabs>
        <w:tab w:val="center" w:pos="3600"/>
        <w:tab w:val="left" w:pos="8820"/>
      </w:tabs>
      <w:jc w:val="right"/>
      <w:rPr>
        <w:rFonts w:ascii="Arial" w:hAnsi="Arial" w:cs="Arial"/>
        <w:b/>
        <w:bCs/>
        <w:sz w:val="28"/>
        <w:szCs w:val="28"/>
        <w:lang w:val="en-US"/>
      </w:rPr>
    </w:pPr>
    <w:r>
      <w:rPr>
        <w:rFonts w:ascii="Arial" w:hAnsi="Arial" w:cs="Arial"/>
        <w:b/>
        <w:bCs/>
        <w:noProof/>
        <w:color w:val="77206D" w:themeColor="accent5" w:themeShade="BF"/>
        <w:sz w:val="28"/>
        <w:szCs w:val="28"/>
        <w:lang w:val="en-US"/>
      </w:rPr>
      <w:drawing>
        <wp:anchor distT="0" distB="0" distL="114300" distR="114300" simplePos="0" relativeHeight="251662336" behindDoc="0" locked="0" layoutInCell="1" allowOverlap="1" wp14:anchorId="43A6C2B6" wp14:editId="4980470C">
          <wp:simplePos x="0" y="0"/>
          <wp:positionH relativeFrom="margin">
            <wp:align>left</wp:align>
          </wp:positionH>
          <wp:positionV relativeFrom="paragraph">
            <wp:posOffset>-135748</wp:posOffset>
          </wp:positionV>
          <wp:extent cx="1828165" cy="540385"/>
          <wp:effectExtent l="0" t="0" r="0" b="0"/>
          <wp:wrapNone/>
          <wp:docPr id="1915214218"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23453" name="Imagen 2" descr="Logotipo&#10;&#10;El contenido generado por IA puede ser incorrec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a:graphicData>
          </a:graphic>
        </wp:anchor>
      </w:drawing>
    </w:r>
    <w:r>
      <w:rPr>
        <w:rFonts w:ascii="Arial" w:hAnsi="Arial" w:cs="Arial"/>
        <w:b/>
        <w:bCs/>
        <w:color w:val="77206D" w:themeColor="accent5" w:themeShade="BF"/>
        <w:sz w:val="28"/>
        <w:szCs w:val="28"/>
        <w:lang w:val="en-US"/>
      </w:rPr>
      <w:t>PROGRAMACIÓN II</w:t>
    </w:r>
  </w:p>
  <w:p w14:paraId="09463008" w14:textId="48C8111F" w:rsidR="008F445B" w:rsidRPr="008F445B" w:rsidRDefault="008F445B" w:rsidP="008F445B">
    <w:pPr>
      <w:pStyle w:val="Encabezado"/>
      <w:tabs>
        <w:tab w:val="left" w:pos="8820"/>
      </w:tabs>
      <w:jc w:val="right"/>
      <w:rPr>
        <w:color w:val="D86DCB" w:themeColor="accent5" w:themeTint="99"/>
        <w:sz w:val="28"/>
        <w:szCs w:val="28"/>
        <w:lang w:val="en-US"/>
      </w:rPr>
    </w:pPr>
    <w:r w:rsidRPr="00E30CD2">
      <w:rPr>
        <w:color w:val="D86DCB" w:themeColor="accent5" w:themeTint="99"/>
        <w:sz w:val="20"/>
        <w:szCs w:val="20"/>
        <w:lang w:val="en-US"/>
      </w:rPr>
      <w:t xml:space="preserve"> </w:t>
    </w:r>
    <w:r>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PROYECTO FINAL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9205B"/>
    <w:multiLevelType w:val="hybridMultilevel"/>
    <w:tmpl w:val="E96C8B6C"/>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9F67F5"/>
    <w:multiLevelType w:val="multilevel"/>
    <w:tmpl w:val="BC7C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37AC2"/>
    <w:multiLevelType w:val="hybridMultilevel"/>
    <w:tmpl w:val="5EAA1732"/>
    <w:lvl w:ilvl="0" w:tplc="C8E45D8E">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C4028F9"/>
    <w:multiLevelType w:val="hybridMultilevel"/>
    <w:tmpl w:val="34D65372"/>
    <w:lvl w:ilvl="0" w:tplc="080A0011">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08F791B"/>
    <w:multiLevelType w:val="hybridMultilevel"/>
    <w:tmpl w:val="C0E24CC6"/>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0967B00"/>
    <w:multiLevelType w:val="hybridMultilevel"/>
    <w:tmpl w:val="58DA30F8"/>
    <w:lvl w:ilvl="0" w:tplc="080A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1D00BE9"/>
    <w:multiLevelType w:val="multilevel"/>
    <w:tmpl w:val="4732C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45D16"/>
    <w:multiLevelType w:val="hybridMultilevel"/>
    <w:tmpl w:val="A28A0F58"/>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3DE7013"/>
    <w:multiLevelType w:val="multilevel"/>
    <w:tmpl w:val="D6DA0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2047E1"/>
    <w:multiLevelType w:val="hybridMultilevel"/>
    <w:tmpl w:val="7478A422"/>
    <w:lvl w:ilvl="0" w:tplc="2A72E3D6">
      <w:start w:val="1"/>
      <w:numFmt w:val="decimal"/>
      <w:lvlText w:val="%1."/>
      <w:lvlJc w:val="left"/>
      <w:pPr>
        <w:ind w:left="720" w:hanging="360"/>
      </w:pPr>
      <w:rPr>
        <w:b/>
        <w:bCs/>
        <w:color w:val="auto"/>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ECC2A56"/>
    <w:multiLevelType w:val="hybridMultilevel"/>
    <w:tmpl w:val="62724D30"/>
    <w:lvl w:ilvl="0" w:tplc="B7086722">
      <w:start w:val="1"/>
      <w:numFmt w:val="decimal"/>
      <w:lvlText w:val="%1."/>
      <w:lvlJc w:val="left"/>
      <w:pPr>
        <w:ind w:left="720" w:hanging="360"/>
      </w:pPr>
      <w:rPr>
        <w:b/>
        <w:bCs/>
        <w:color w:val="7030A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FD62D5"/>
    <w:multiLevelType w:val="multilevel"/>
    <w:tmpl w:val="AB8A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03E1992"/>
    <w:multiLevelType w:val="multilevel"/>
    <w:tmpl w:val="6462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01F7D"/>
    <w:multiLevelType w:val="multilevel"/>
    <w:tmpl w:val="45EC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866C9D"/>
    <w:multiLevelType w:val="hybridMultilevel"/>
    <w:tmpl w:val="3B5EFFE6"/>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2C493300"/>
    <w:multiLevelType w:val="hybridMultilevel"/>
    <w:tmpl w:val="B5A049E0"/>
    <w:lvl w:ilvl="0" w:tplc="7468571E">
      <w:start w:val="4"/>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5A37B09"/>
    <w:multiLevelType w:val="hybridMultilevel"/>
    <w:tmpl w:val="9698CA8E"/>
    <w:lvl w:ilvl="0" w:tplc="3F2ABE26">
      <w:start w:val="1"/>
      <w:numFmt w:val="bullet"/>
      <w:lvlText w:val=""/>
      <w:lvlJc w:val="left"/>
      <w:pPr>
        <w:tabs>
          <w:tab w:val="num" w:pos="720"/>
        </w:tabs>
        <w:ind w:left="720" w:hanging="360"/>
      </w:pPr>
      <w:rPr>
        <w:rFonts w:ascii="Symbol" w:hAnsi="Symbol" w:hint="default"/>
        <w:sz w:val="20"/>
      </w:rPr>
    </w:lvl>
    <w:lvl w:ilvl="1" w:tplc="670EE254">
      <w:start w:val="1"/>
      <w:numFmt w:val="decimal"/>
      <w:lvlText w:val="%2."/>
      <w:lvlJc w:val="left"/>
      <w:pPr>
        <w:tabs>
          <w:tab w:val="num" w:pos="1440"/>
        </w:tabs>
        <w:ind w:left="1440" w:hanging="360"/>
      </w:pPr>
    </w:lvl>
    <w:lvl w:ilvl="2" w:tplc="72A8F738" w:tentative="1">
      <w:start w:val="1"/>
      <w:numFmt w:val="bullet"/>
      <w:lvlText w:val=""/>
      <w:lvlJc w:val="left"/>
      <w:pPr>
        <w:tabs>
          <w:tab w:val="num" w:pos="2160"/>
        </w:tabs>
        <w:ind w:left="2160" w:hanging="360"/>
      </w:pPr>
      <w:rPr>
        <w:rFonts w:ascii="Wingdings" w:hAnsi="Wingdings" w:hint="default"/>
        <w:sz w:val="20"/>
      </w:rPr>
    </w:lvl>
    <w:lvl w:ilvl="3" w:tplc="A7EA3116" w:tentative="1">
      <w:start w:val="1"/>
      <w:numFmt w:val="bullet"/>
      <w:lvlText w:val=""/>
      <w:lvlJc w:val="left"/>
      <w:pPr>
        <w:tabs>
          <w:tab w:val="num" w:pos="2880"/>
        </w:tabs>
        <w:ind w:left="2880" w:hanging="360"/>
      </w:pPr>
      <w:rPr>
        <w:rFonts w:ascii="Wingdings" w:hAnsi="Wingdings" w:hint="default"/>
        <w:sz w:val="20"/>
      </w:rPr>
    </w:lvl>
    <w:lvl w:ilvl="4" w:tplc="5F9AF2E0" w:tentative="1">
      <w:start w:val="1"/>
      <w:numFmt w:val="bullet"/>
      <w:lvlText w:val=""/>
      <w:lvlJc w:val="left"/>
      <w:pPr>
        <w:tabs>
          <w:tab w:val="num" w:pos="3600"/>
        </w:tabs>
        <w:ind w:left="3600" w:hanging="360"/>
      </w:pPr>
      <w:rPr>
        <w:rFonts w:ascii="Wingdings" w:hAnsi="Wingdings" w:hint="default"/>
        <w:sz w:val="20"/>
      </w:rPr>
    </w:lvl>
    <w:lvl w:ilvl="5" w:tplc="4012463C" w:tentative="1">
      <w:start w:val="1"/>
      <w:numFmt w:val="bullet"/>
      <w:lvlText w:val=""/>
      <w:lvlJc w:val="left"/>
      <w:pPr>
        <w:tabs>
          <w:tab w:val="num" w:pos="4320"/>
        </w:tabs>
        <w:ind w:left="4320" w:hanging="360"/>
      </w:pPr>
      <w:rPr>
        <w:rFonts w:ascii="Wingdings" w:hAnsi="Wingdings" w:hint="default"/>
        <w:sz w:val="20"/>
      </w:rPr>
    </w:lvl>
    <w:lvl w:ilvl="6" w:tplc="EB32A48A" w:tentative="1">
      <w:start w:val="1"/>
      <w:numFmt w:val="bullet"/>
      <w:lvlText w:val=""/>
      <w:lvlJc w:val="left"/>
      <w:pPr>
        <w:tabs>
          <w:tab w:val="num" w:pos="5040"/>
        </w:tabs>
        <w:ind w:left="5040" w:hanging="360"/>
      </w:pPr>
      <w:rPr>
        <w:rFonts w:ascii="Wingdings" w:hAnsi="Wingdings" w:hint="default"/>
        <w:sz w:val="20"/>
      </w:rPr>
    </w:lvl>
    <w:lvl w:ilvl="7" w:tplc="AC887786" w:tentative="1">
      <w:start w:val="1"/>
      <w:numFmt w:val="bullet"/>
      <w:lvlText w:val=""/>
      <w:lvlJc w:val="left"/>
      <w:pPr>
        <w:tabs>
          <w:tab w:val="num" w:pos="5760"/>
        </w:tabs>
        <w:ind w:left="5760" w:hanging="360"/>
      </w:pPr>
      <w:rPr>
        <w:rFonts w:ascii="Wingdings" w:hAnsi="Wingdings" w:hint="default"/>
        <w:sz w:val="20"/>
      </w:rPr>
    </w:lvl>
    <w:lvl w:ilvl="8" w:tplc="C32CEB42"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D073A"/>
    <w:multiLevelType w:val="multilevel"/>
    <w:tmpl w:val="C772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6061E4"/>
    <w:multiLevelType w:val="multilevel"/>
    <w:tmpl w:val="55A2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C12EC"/>
    <w:multiLevelType w:val="hybridMultilevel"/>
    <w:tmpl w:val="41A4BC1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7F2346E"/>
    <w:multiLevelType w:val="multilevel"/>
    <w:tmpl w:val="5412C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CB82F4C"/>
    <w:multiLevelType w:val="multilevel"/>
    <w:tmpl w:val="6D5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C4196C"/>
    <w:multiLevelType w:val="multilevel"/>
    <w:tmpl w:val="FC9EDD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7C03D1"/>
    <w:multiLevelType w:val="multilevel"/>
    <w:tmpl w:val="4B5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4F19ED"/>
    <w:multiLevelType w:val="hybridMultilevel"/>
    <w:tmpl w:val="96B4190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9627F91"/>
    <w:multiLevelType w:val="multilevel"/>
    <w:tmpl w:val="6E98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01929"/>
    <w:multiLevelType w:val="hybridMultilevel"/>
    <w:tmpl w:val="BDE6B2EE"/>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7" w15:restartNumberingAfterBreak="0">
    <w:nsid w:val="7F3E4E12"/>
    <w:multiLevelType w:val="multilevel"/>
    <w:tmpl w:val="862A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446158">
    <w:abstractNumId w:val="17"/>
  </w:num>
  <w:num w:numId="2" w16cid:durableId="1560090784">
    <w:abstractNumId w:val="11"/>
  </w:num>
  <w:num w:numId="3" w16cid:durableId="2032144761">
    <w:abstractNumId w:val="7"/>
  </w:num>
  <w:num w:numId="4" w16cid:durableId="1862089965">
    <w:abstractNumId w:val="9"/>
  </w:num>
  <w:num w:numId="5" w16cid:durableId="1218011348">
    <w:abstractNumId w:val="26"/>
  </w:num>
  <w:num w:numId="6" w16cid:durableId="520631872">
    <w:abstractNumId w:val="21"/>
  </w:num>
  <w:num w:numId="7" w16cid:durableId="183397370">
    <w:abstractNumId w:val="14"/>
  </w:num>
  <w:num w:numId="8" w16cid:durableId="33620151">
    <w:abstractNumId w:val="0"/>
  </w:num>
  <w:num w:numId="9" w16cid:durableId="1988394249">
    <w:abstractNumId w:val="4"/>
  </w:num>
  <w:num w:numId="10" w16cid:durableId="1944923393">
    <w:abstractNumId w:val="19"/>
  </w:num>
  <w:num w:numId="11" w16cid:durableId="986664535">
    <w:abstractNumId w:val="18"/>
  </w:num>
  <w:num w:numId="12" w16cid:durableId="1884364375">
    <w:abstractNumId w:val="13"/>
  </w:num>
  <w:num w:numId="13" w16cid:durableId="169950451">
    <w:abstractNumId w:val="12"/>
  </w:num>
  <w:num w:numId="14" w16cid:durableId="1368025314">
    <w:abstractNumId w:val="25"/>
  </w:num>
  <w:num w:numId="15" w16cid:durableId="2007634057">
    <w:abstractNumId w:val="1"/>
  </w:num>
  <w:num w:numId="16" w16cid:durableId="1037969065">
    <w:abstractNumId w:val="27"/>
  </w:num>
  <w:num w:numId="17" w16cid:durableId="1150176446">
    <w:abstractNumId w:val="20"/>
  </w:num>
  <w:num w:numId="18" w16cid:durableId="1548299677">
    <w:abstractNumId w:val="3"/>
  </w:num>
  <w:num w:numId="19" w16cid:durableId="1368993772">
    <w:abstractNumId w:val="10"/>
  </w:num>
  <w:num w:numId="20" w16cid:durableId="1624069278">
    <w:abstractNumId w:val="2"/>
  </w:num>
  <w:num w:numId="21" w16cid:durableId="1260748377">
    <w:abstractNumId w:val="15"/>
  </w:num>
  <w:num w:numId="22" w16cid:durableId="2074111520">
    <w:abstractNumId w:val="23"/>
  </w:num>
  <w:num w:numId="23" w16cid:durableId="1749575163">
    <w:abstractNumId w:val="6"/>
  </w:num>
  <w:num w:numId="24" w16cid:durableId="1960598485">
    <w:abstractNumId w:val="8"/>
  </w:num>
  <w:num w:numId="25" w16cid:durableId="1764107593">
    <w:abstractNumId w:val="16"/>
  </w:num>
  <w:num w:numId="26" w16cid:durableId="1455755881">
    <w:abstractNumId w:val="24"/>
  </w:num>
  <w:num w:numId="27" w16cid:durableId="104542861">
    <w:abstractNumId w:val="22"/>
  </w:num>
  <w:num w:numId="28" w16cid:durableId="20645930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344"/>
    <w:rsid w:val="000842AE"/>
    <w:rsid w:val="00150DBA"/>
    <w:rsid w:val="001D5AC8"/>
    <w:rsid w:val="00216D1E"/>
    <w:rsid w:val="00273DC7"/>
    <w:rsid w:val="00367344"/>
    <w:rsid w:val="003D469F"/>
    <w:rsid w:val="004E0E2D"/>
    <w:rsid w:val="005403EF"/>
    <w:rsid w:val="005F6C61"/>
    <w:rsid w:val="006B7825"/>
    <w:rsid w:val="006E6CCB"/>
    <w:rsid w:val="00753BB3"/>
    <w:rsid w:val="008075EE"/>
    <w:rsid w:val="008F445B"/>
    <w:rsid w:val="009416A3"/>
    <w:rsid w:val="009E6CC2"/>
    <w:rsid w:val="00A93E2B"/>
    <w:rsid w:val="00B130C7"/>
    <w:rsid w:val="00C11D32"/>
    <w:rsid w:val="00CF7680"/>
    <w:rsid w:val="00D572D7"/>
    <w:rsid w:val="00FB4AB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CF988"/>
  <w15:chartTrackingRefBased/>
  <w15:docId w15:val="{6C695659-1EF6-47FF-9DED-D15FE95AE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73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673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6734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6734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6734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6734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734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734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734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734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6734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6734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6734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6734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6734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734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734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7344"/>
    <w:rPr>
      <w:rFonts w:eastAsiaTheme="majorEastAsia" w:cstheme="majorBidi"/>
      <w:color w:val="272727" w:themeColor="text1" w:themeTint="D8"/>
    </w:rPr>
  </w:style>
  <w:style w:type="paragraph" w:styleId="Ttulo">
    <w:name w:val="Title"/>
    <w:basedOn w:val="Normal"/>
    <w:next w:val="Normal"/>
    <w:link w:val="TtuloCar"/>
    <w:uiPriority w:val="10"/>
    <w:qFormat/>
    <w:rsid w:val="00367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734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734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734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7344"/>
    <w:pPr>
      <w:spacing w:before="160"/>
      <w:jc w:val="center"/>
    </w:pPr>
    <w:rPr>
      <w:i/>
      <w:iCs/>
      <w:color w:val="404040" w:themeColor="text1" w:themeTint="BF"/>
    </w:rPr>
  </w:style>
  <w:style w:type="character" w:customStyle="1" w:styleId="CitaCar">
    <w:name w:val="Cita Car"/>
    <w:basedOn w:val="Fuentedeprrafopredeter"/>
    <w:link w:val="Cita"/>
    <w:uiPriority w:val="29"/>
    <w:rsid w:val="00367344"/>
    <w:rPr>
      <w:i/>
      <w:iCs/>
      <w:color w:val="404040" w:themeColor="text1" w:themeTint="BF"/>
    </w:rPr>
  </w:style>
  <w:style w:type="paragraph" w:styleId="Prrafodelista">
    <w:name w:val="List Paragraph"/>
    <w:basedOn w:val="Normal"/>
    <w:uiPriority w:val="34"/>
    <w:qFormat/>
    <w:rsid w:val="00367344"/>
    <w:pPr>
      <w:ind w:left="720"/>
      <w:contextualSpacing/>
    </w:pPr>
  </w:style>
  <w:style w:type="character" w:styleId="nfasisintenso">
    <w:name w:val="Intense Emphasis"/>
    <w:basedOn w:val="Fuentedeprrafopredeter"/>
    <w:uiPriority w:val="21"/>
    <w:qFormat/>
    <w:rsid w:val="00367344"/>
    <w:rPr>
      <w:i/>
      <w:iCs/>
      <w:color w:val="0F4761" w:themeColor="accent1" w:themeShade="BF"/>
    </w:rPr>
  </w:style>
  <w:style w:type="paragraph" w:styleId="Citadestacada">
    <w:name w:val="Intense Quote"/>
    <w:basedOn w:val="Normal"/>
    <w:next w:val="Normal"/>
    <w:link w:val="CitadestacadaCar"/>
    <w:uiPriority w:val="30"/>
    <w:qFormat/>
    <w:rsid w:val="003673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67344"/>
    <w:rPr>
      <w:i/>
      <w:iCs/>
      <w:color w:val="0F4761" w:themeColor="accent1" w:themeShade="BF"/>
    </w:rPr>
  </w:style>
  <w:style w:type="character" w:styleId="Referenciaintensa">
    <w:name w:val="Intense Reference"/>
    <w:basedOn w:val="Fuentedeprrafopredeter"/>
    <w:uiPriority w:val="32"/>
    <w:qFormat/>
    <w:rsid w:val="00367344"/>
    <w:rPr>
      <w:b/>
      <w:bCs/>
      <w:smallCaps/>
      <w:color w:val="0F4761" w:themeColor="accent1" w:themeShade="BF"/>
      <w:spacing w:val="5"/>
    </w:rPr>
  </w:style>
  <w:style w:type="paragraph" w:styleId="Encabezado">
    <w:name w:val="header"/>
    <w:basedOn w:val="Normal"/>
    <w:link w:val="EncabezadoCar"/>
    <w:uiPriority w:val="99"/>
    <w:unhideWhenUsed/>
    <w:rsid w:val="0036734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367344"/>
  </w:style>
  <w:style w:type="paragraph" w:styleId="Piedepgina">
    <w:name w:val="footer"/>
    <w:basedOn w:val="Normal"/>
    <w:link w:val="PiedepginaCar"/>
    <w:uiPriority w:val="99"/>
    <w:unhideWhenUsed/>
    <w:rsid w:val="0036734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367344"/>
  </w:style>
  <w:style w:type="paragraph" w:styleId="Sinespaciado">
    <w:name w:val="No Spacing"/>
    <w:link w:val="SinespaciadoCar"/>
    <w:uiPriority w:val="1"/>
    <w:qFormat/>
    <w:rsid w:val="00367344"/>
    <w:pPr>
      <w:spacing w:after="0" w:line="240" w:lineRule="auto"/>
    </w:pPr>
    <w:rPr>
      <w:rFonts w:eastAsiaTheme="minorEastAsia"/>
      <w:kern w:val="0"/>
      <w:sz w:val="22"/>
      <w:szCs w:val="22"/>
      <w:lang w:eastAsia="es-MX"/>
      <w14:ligatures w14:val="none"/>
    </w:rPr>
  </w:style>
  <w:style w:type="character" w:customStyle="1" w:styleId="SinespaciadoCar">
    <w:name w:val="Sin espaciado Car"/>
    <w:basedOn w:val="Fuentedeprrafopredeter"/>
    <w:link w:val="Sinespaciado"/>
    <w:uiPriority w:val="1"/>
    <w:rsid w:val="00367344"/>
    <w:rPr>
      <w:rFonts w:eastAsiaTheme="minorEastAsia"/>
      <w:kern w:val="0"/>
      <w:sz w:val="22"/>
      <w:szCs w:val="22"/>
      <w:lang w:eastAsia="es-MX"/>
      <w14:ligatures w14:val="none"/>
    </w:rPr>
  </w:style>
  <w:style w:type="character" w:styleId="CdigoHTML">
    <w:name w:val="HTML Code"/>
    <w:basedOn w:val="Fuentedeprrafopredeter"/>
    <w:uiPriority w:val="99"/>
    <w:semiHidden/>
    <w:unhideWhenUsed/>
    <w:rsid w:val="008F44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431</Words>
  <Characters>2418</Characters>
  <Application>Microsoft Office Word</Application>
  <DocSecurity>0</DocSecurity>
  <Lines>109</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CHAGRA MARTINEZ, ROBERTO ALEJANDRO</dc:creator>
  <cp:keywords/>
  <dc:description/>
  <cp:lastModifiedBy>CHAGRA MARTINEZ, ROBERTO ALEJANDRO</cp:lastModifiedBy>
  <cp:revision>5</cp:revision>
  <dcterms:created xsi:type="dcterms:W3CDTF">2025-11-09T06:15:00Z</dcterms:created>
  <dcterms:modified xsi:type="dcterms:W3CDTF">2025-11-12T03:33:00Z</dcterms:modified>
</cp:coreProperties>
</file>