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2F5" w:rsidRDefault="004407B2">
      <w:r w:rsidRPr="004407B2">
        <w:rPr>
          <w:noProof/>
          <w:lang w:eastAsia="nl-BE"/>
        </w:rPr>
        <w:drawing>
          <wp:inline distT="0" distB="0" distL="0" distR="0">
            <wp:extent cx="5759450" cy="1603771"/>
            <wp:effectExtent l="0" t="0" r="0" b="0"/>
            <wp:docPr id="2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AE" w:rsidRDefault="00B56FAE"/>
    <w:p w:rsidR="00B56FAE" w:rsidRDefault="00B56FAE"/>
    <w:p w:rsidR="004C1676" w:rsidRDefault="004C1676"/>
    <w:p w:rsidR="004C1676" w:rsidRDefault="004C1676"/>
    <w:p w:rsidR="004C1676" w:rsidRDefault="004C1676"/>
    <w:p w:rsidR="00B56FAE" w:rsidRDefault="00B56FAE"/>
    <w:p w:rsidR="00B56FAE" w:rsidRDefault="004C1676" w:rsidP="004C1676">
      <w:pPr>
        <w:jc w:val="center"/>
        <w:rPr>
          <w:b/>
          <w:sz w:val="72"/>
          <w:szCs w:val="72"/>
        </w:rPr>
      </w:pPr>
      <w:r w:rsidRPr="004C1676">
        <w:rPr>
          <w:b/>
          <w:sz w:val="72"/>
          <w:szCs w:val="72"/>
        </w:rPr>
        <w:t>Geïntegreerde Proef</w:t>
      </w:r>
    </w:p>
    <w:p w:rsidR="00BF70E9" w:rsidRPr="004C1676" w:rsidRDefault="00BF70E9" w:rsidP="00BF70E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TSO </w:t>
      </w:r>
      <w:r w:rsidR="0098451F">
        <w:rPr>
          <w:sz w:val="48"/>
          <w:szCs w:val="48"/>
        </w:rPr>
        <w:t>Elektriciteit</w:t>
      </w:r>
      <w:r w:rsidR="004C1676" w:rsidRPr="004C1676">
        <w:rPr>
          <w:sz w:val="48"/>
          <w:szCs w:val="48"/>
        </w:rPr>
        <w:t xml:space="preserve"> </w:t>
      </w:r>
      <w:r w:rsidR="0098451F">
        <w:rPr>
          <w:sz w:val="48"/>
          <w:szCs w:val="48"/>
        </w:rPr>
        <w:t>elektronica</w:t>
      </w:r>
    </w:p>
    <w:p w:rsidR="004C1676" w:rsidRDefault="0098451F" w:rsidP="004C1676">
      <w:pPr>
        <w:jc w:val="center"/>
        <w:rPr>
          <w:sz w:val="48"/>
          <w:szCs w:val="48"/>
        </w:rPr>
      </w:pPr>
      <w:r>
        <w:rPr>
          <w:sz w:val="48"/>
          <w:szCs w:val="48"/>
        </w:rPr>
        <w:t>2018 – 2019</w:t>
      </w: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Default="004C1676" w:rsidP="004C1676">
      <w:pPr>
        <w:jc w:val="center"/>
        <w:rPr>
          <w:sz w:val="48"/>
          <w:szCs w:val="48"/>
        </w:rPr>
      </w:pPr>
    </w:p>
    <w:p w:rsidR="004C1676" w:rsidRPr="00115652" w:rsidRDefault="004C1676" w:rsidP="004C1676">
      <w:pPr>
        <w:rPr>
          <w:sz w:val="24"/>
          <w:szCs w:val="24"/>
        </w:rPr>
      </w:pPr>
      <w:r w:rsidRPr="004C1676">
        <w:rPr>
          <w:b/>
          <w:sz w:val="24"/>
          <w:szCs w:val="24"/>
          <w:u w:val="single"/>
        </w:rPr>
        <w:t>Technisch directeur:</w:t>
      </w:r>
      <w:r w:rsidR="00115652">
        <w:rPr>
          <w:b/>
          <w:sz w:val="24"/>
          <w:szCs w:val="24"/>
          <w:u w:val="single"/>
        </w:rPr>
        <w:t xml:space="preserve"> </w:t>
      </w:r>
      <w:r w:rsidR="00115652">
        <w:rPr>
          <w:sz w:val="24"/>
          <w:szCs w:val="24"/>
        </w:rPr>
        <w:t>E. Van Gucht</w:t>
      </w:r>
    </w:p>
    <w:p w:rsidR="004C1676" w:rsidRP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Mentor school:</w:t>
      </w:r>
      <w:r w:rsidR="00115652">
        <w:rPr>
          <w:sz w:val="24"/>
          <w:szCs w:val="24"/>
        </w:rPr>
        <w:t xml:space="preserve"> </w:t>
      </w:r>
      <w:r w:rsidR="0098451F">
        <w:rPr>
          <w:sz w:val="24"/>
          <w:szCs w:val="24"/>
        </w:rPr>
        <w:t xml:space="preserve">E. </w:t>
      </w:r>
      <w:proofErr w:type="spellStart"/>
      <w:r w:rsidR="0098451F">
        <w:rPr>
          <w:sz w:val="24"/>
          <w:szCs w:val="24"/>
        </w:rPr>
        <w:t>Arckens</w:t>
      </w:r>
      <w:proofErr w:type="spellEnd"/>
    </w:p>
    <w:p w:rsidR="00115652" w:rsidRDefault="004C1676" w:rsidP="004C167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Leerling:</w:t>
      </w:r>
      <w:r w:rsidR="00115652">
        <w:rPr>
          <w:sz w:val="24"/>
          <w:szCs w:val="24"/>
        </w:rPr>
        <w:t xml:space="preserve"> </w:t>
      </w:r>
      <w:r w:rsidR="00981540">
        <w:rPr>
          <w:sz w:val="24"/>
          <w:szCs w:val="24"/>
        </w:rPr>
        <w:t>Robbe Dierickx</w:t>
      </w:r>
    </w:p>
    <w:p w:rsidR="00115652" w:rsidRDefault="00115652" w:rsidP="00A73DAC">
      <w:pPr>
        <w:jc w:val="center"/>
        <w:rPr>
          <w:b/>
          <w:sz w:val="36"/>
          <w:szCs w:val="24"/>
        </w:rPr>
      </w:pPr>
      <w:r>
        <w:rPr>
          <w:sz w:val="24"/>
          <w:szCs w:val="24"/>
        </w:rPr>
        <w:br w:type="page"/>
      </w:r>
      <w:r w:rsidRPr="00115652">
        <w:rPr>
          <w:b/>
          <w:sz w:val="36"/>
          <w:szCs w:val="24"/>
        </w:rPr>
        <w:lastRenderedPageBreak/>
        <w:t>Voorwoord</w:t>
      </w:r>
    </w:p>
    <w:p w:rsidR="00A73DAC" w:rsidRDefault="00A73DAC" w:rsidP="00A73DAC">
      <w:pPr>
        <w:pStyle w:val="Geenafstand"/>
      </w:pPr>
      <w:r>
        <w:t>Als laatstejaarsleerlingen van Elektriciteit-Elektronica hebben we de opdracht gekregen om een geïntegreerde proef (GIP) te maken. Deze proef is een belangrijk onderdeel voor het slagen in het laatste jaar van het secundair onderwijs.</w:t>
      </w:r>
    </w:p>
    <w:p w:rsidR="00A73DAC" w:rsidRDefault="00A73DAC" w:rsidP="00A73DAC">
      <w:pPr>
        <w:pStyle w:val="Geenafstand"/>
      </w:pPr>
    </w:p>
    <w:p w:rsidR="00A73DAC" w:rsidRDefault="00A73DAC" w:rsidP="00A73DAC">
      <w:pPr>
        <w:pStyle w:val="Geenafstand"/>
      </w:pPr>
      <w:r>
        <w:t>Ik heb gekozen om een kruispunt</w:t>
      </w:r>
      <w:r w:rsidR="00677F92">
        <w:t>verlichting</w:t>
      </w:r>
      <w:r>
        <w:t xml:space="preserve"> te maken </w:t>
      </w:r>
      <w:r w:rsidR="00677F92">
        <w:t>die</w:t>
      </w:r>
      <w:r>
        <w:t xml:space="preserve"> gestuurd w</w:t>
      </w:r>
      <w:r w:rsidR="00213FB8">
        <w:t>ordt met een enkele output.</w:t>
      </w:r>
    </w:p>
    <w:p w:rsidR="00213FB8" w:rsidRDefault="00213FB8" w:rsidP="00A73DAC">
      <w:pPr>
        <w:pStyle w:val="Geenafstand"/>
      </w:pPr>
      <w:r>
        <w:t>Ik heb hiervoor gekozen omdat ik een uitdaging wou in het hardware- en softwaregedeelte van het vak.</w:t>
      </w:r>
    </w:p>
    <w:p w:rsidR="00213FB8" w:rsidRDefault="00213FB8" w:rsidP="00A73DAC">
      <w:pPr>
        <w:pStyle w:val="Geenafstand"/>
      </w:pPr>
    </w:p>
    <w:p w:rsidR="00213FB8" w:rsidRDefault="00677F92" w:rsidP="00A73DAC">
      <w:pPr>
        <w:pStyle w:val="Geenafstand"/>
      </w:pPr>
      <w:r>
        <w:t xml:space="preserve">Graag zou ik </w:t>
      </w:r>
      <w:r w:rsidR="00213FB8">
        <w:t xml:space="preserve">Dhr. </w:t>
      </w:r>
      <w:proofErr w:type="spellStart"/>
      <w:r w:rsidR="00213FB8">
        <w:t>Arckens</w:t>
      </w:r>
      <w:proofErr w:type="spellEnd"/>
      <w:r w:rsidR="00213FB8">
        <w:t xml:space="preserve"> en Dhr. </w:t>
      </w:r>
      <w:proofErr w:type="spellStart"/>
      <w:r w:rsidR="00213FB8">
        <w:t>Coppejans</w:t>
      </w:r>
      <w:proofErr w:type="spellEnd"/>
      <w:r w:rsidR="00213FB8">
        <w:t xml:space="preserve"> willen bedanken, </w:t>
      </w:r>
      <w:r>
        <w:t>voor de hulp die ze geboden hebben</w:t>
      </w:r>
      <w:r w:rsidR="00213FB8">
        <w:t xml:space="preserve"> </w:t>
      </w:r>
      <w:r>
        <w:t>bij</w:t>
      </w:r>
      <w:r w:rsidR="00213FB8">
        <w:t xml:space="preserve"> het realiseren van mijn GIP en het antwoorden op al mijn vragen. </w:t>
      </w:r>
    </w:p>
    <w:p w:rsidR="00213FB8" w:rsidRDefault="00213FB8" w:rsidP="00A73DAC">
      <w:pPr>
        <w:pStyle w:val="Geenafstand"/>
      </w:pPr>
    </w:p>
    <w:p w:rsidR="00213FB8" w:rsidRDefault="00213FB8" w:rsidP="00A73DAC">
      <w:pPr>
        <w:pStyle w:val="Geenafstand"/>
      </w:pPr>
      <w:r>
        <w:t>Ook zou ik mijn medeleerlingen willen bedanken voor het helpen met sommige technische aspecten bij de opdracht, zoals het wikkelen van de spoel.</w:t>
      </w:r>
    </w:p>
    <w:p w:rsidR="00677F92" w:rsidRDefault="00677F92" w:rsidP="00A73DAC">
      <w:pPr>
        <w:pStyle w:val="Geenafstand"/>
      </w:pPr>
    </w:p>
    <w:p w:rsidR="00677F92" w:rsidRPr="00A73DAC" w:rsidRDefault="00677F92" w:rsidP="00A73DAC">
      <w:pPr>
        <w:pStyle w:val="Geenafstand"/>
      </w:pPr>
      <w:r>
        <w:t>Ten slotte wil ik mijn ouders bedanken voor hun morele steun.</w:t>
      </w: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115652" w:rsidRDefault="00115652" w:rsidP="00115652">
      <w:pPr>
        <w:rPr>
          <w:sz w:val="24"/>
          <w:szCs w:val="24"/>
        </w:rPr>
      </w:pPr>
    </w:p>
    <w:p w:rsidR="00C11586" w:rsidRDefault="00C11586" w:rsidP="00115652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BE"/>
        </w:rPr>
        <w:id w:val="784591"/>
        <w:docPartObj>
          <w:docPartGallery w:val="Table of Contents"/>
          <w:docPartUnique/>
        </w:docPartObj>
      </w:sdtPr>
      <w:sdtEndPr/>
      <w:sdtContent>
        <w:p w:rsidR="00DC27A5" w:rsidRDefault="00DC27A5">
          <w:pPr>
            <w:pStyle w:val="Kopvaninhoudsopgave"/>
          </w:pPr>
          <w:r>
            <w:t>Inhoud</w:t>
          </w:r>
        </w:p>
        <w:p w:rsidR="00C43B2A" w:rsidRDefault="001976D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rPr>
              <w:lang w:val="nl-NL"/>
            </w:rPr>
            <w:fldChar w:fldCharType="begin"/>
          </w:r>
          <w:r w:rsidR="00DC27A5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409095018" w:history="1">
            <w:r w:rsidR="00C43B2A" w:rsidRPr="009F726D">
              <w:rPr>
                <w:rStyle w:val="Hyperlink"/>
                <w:noProof/>
              </w:rPr>
              <w:t>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Inleiding</w:t>
            </w:r>
            <w:r w:rsidR="00C43B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B2A" w:rsidRDefault="004F231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19" w:history="1">
            <w:r w:rsidR="00C43B2A" w:rsidRPr="009F726D">
              <w:rPr>
                <w:rStyle w:val="Hyperlink"/>
                <w:noProof/>
              </w:rPr>
              <w:t>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Omschrijving van de opdracht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_Toc409095019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4F231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0" w:history="1">
            <w:r w:rsidR="00C43B2A" w:rsidRPr="009F726D">
              <w:rPr>
                <w:rStyle w:val="Hyperlink"/>
                <w:noProof/>
              </w:rPr>
              <w:t>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Logboek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_Toc409095020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4F231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1" w:history="1">
            <w:r w:rsidR="00C43B2A" w:rsidRPr="009F726D">
              <w:rPr>
                <w:rStyle w:val="Hyperlink"/>
                <w:noProof/>
              </w:rPr>
              <w:t>5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Werking van de installatie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_Toc409095021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4F23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2" w:history="1">
            <w:r w:rsidR="00C43B2A" w:rsidRPr="009F726D">
              <w:rPr>
                <w:rStyle w:val="Hyperlink"/>
                <w:noProof/>
              </w:rPr>
              <w:t>5.1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Werking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_Toc409095022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4F23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3" w:history="1">
            <w:r w:rsidR="00C43B2A" w:rsidRPr="009F726D">
              <w:rPr>
                <w:rStyle w:val="Hyperlink"/>
                <w:noProof/>
              </w:rPr>
              <w:t>5.2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Proces flow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_Toc409095023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4F23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4" w:history="1">
            <w:r w:rsidR="00C43B2A" w:rsidRPr="009F726D">
              <w:rPr>
                <w:rStyle w:val="Hyperlink"/>
                <w:noProof/>
              </w:rPr>
              <w:t>5.3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Legende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_Toc409095024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4F23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5" w:history="1">
            <w:r w:rsidR="00C43B2A" w:rsidRPr="009F726D">
              <w:rPr>
                <w:rStyle w:val="Hyperlink"/>
                <w:noProof/>
              </w:rPr>
              <w:t>5.4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Berekeningen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_Toc409095025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4F231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7" w:history="1">
            <w:r w:rsidR="00C43B2A" w:rsidRPr="009F726D">
              <w:rPr>
                <w:rStyle w:val="Hyperlink"/>
                <w:noProof/>
              </w:rPr>
              <w:t>6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Schema’s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_Toc409095027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4F23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8" w:history="1">
            <w:r w:rsidR="00C43B2A" w:rsidRPr="009F726D">
              <w:rPr>
                <w:rStyle w:val="Hyperlink"/>
                <w:noProof/>
              </w:rPr>
              <w:t>6.1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Elektrisch/Elektronisch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_Toc409095028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4F23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29" w:history="1">
            <w:r w:rsidR="00C43B2A" w:rsidRPr="009F726D">
              <w:rPr>
                <w:rStyle w:val="Hyperlink"/>
                <w:noProof/>
              </w:rPr>
              <w:t>6.2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Programma’s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_Toc409095029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4F23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0" w:history="1">
            <w:r w:rsidR="00C43B2A" w:rsidRPr="009F726D">
              <w:rPr>
                <w:rStyle w:val="Hyperlink"/>
                <w:noProof/>
              </w:rPr>
              <w:t>6.3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Sturingen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_Toc409095030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4F23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2" w:history="1">
            <w:r w:rsidR="00C43B2A" w:rsidRPr="009F726D">
              <w:rPr>
                <w:rStyle w:val="Hyperlink"/>
                <w:noProof/>
              </w:rPr>
              <w:t>6.5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 xml:space="preserve">…  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_Toc409095032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4F231E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3" w:history="1">
            <w:r w:rsidR="00C43B2A" w:rsidRPr="009F726D">
              <w:rPr>
                <w:rStyle w:val="Hyperlink"/>
                <w:noProof/>
              </w:rPr>
              <w:t>7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Uitleg van de componenten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_Toc409095033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4F23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4" w:history="1">
            <w:r w:rsidR="00C43B2A" w:rsidRPr="009F726D">
              <w:rPr>
                <w:rStyle w:val="Hyperlink"/>
                <w:noProof/>
              </w:rPr>
              <w:t>7.1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Componentenlijst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_Toc409095034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4F231E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5" w:history="1">
            <w:r w:rsidR="00C43B2A" w:rsidRPr="009F726D">
              <w:rPr>
                <w:rStyle w:val="Hyperlink"/>
                <w:noProof/>
              </w:rPr>
              <w:t>7.1.1</w:t>
            </w:r>
            <w:r w:rsidR="00C43B2A">
              <w:rPr>
                <w:noProof/>
              </w:rPr>
              <w:tab/>
            </w:r>
            <w:r w:rsidR="00C43B2A" w:rsidRPr="009F726D">
              <w:rPr>
                <w:rStyle w:val="Hyperlink"/>
                <w:noProof/>
              </w:rPr>
              <w:t>Werkingsprincipe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_Toc409095035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4F231E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6" w:history="1">
            <w:r w:rsidR="00C43B2A" w:rsidRPr="009F726D">
              <w:rPr>
                <w:rStyle w:val="Hyperlink"/>
                <w:noProof/>
              </w:rPr>
              <w:t>7.1.2</w:t>
            </w:r>
            <w:r w:rsidR="00C43B2A">
              <w:rPr>
                <w:noProof/>
              </w:rPr>
              <w:tab/>
            </w:r>
            <w:r w:rsidR="00C43B2A" w:rsidRPr="009F726D">
              <w:rPr>
                <w:rStyle w:val="Hyperlink"/>
                <w:noProof/>
              </w:rPr>
              <w:t>Samenstelling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_Toc409095036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4F23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7" w:history="1">
            <w:r w:rsidR="00C43B2A" w:rsidRPr="009F726D">
              <w:rPr>
                <w:rStyle w:val="Hyperlink"/>
                <w:noProof/>
              </w:rPr>
              <w:t>7.2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Sensoren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_Toc409095037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4F231E">
          <w:pPr>
            <w:pStyle w:val="Inhopg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09095038" w:history="1">
            <w:r w:rsidR="00C43B2A" w:rsidRPr="009F726D">
              <w:rPr>
                <w:rStyle w:val="Hyperlink"/>
                <w:noProof/>
              </w:rPr>
              <w:t>7.2.1</w:t>
            </w:r>
            <w:r w:rsidR="00C43B2A">
              <w:rPr>
                <w:noProof/>
              </w:rPr>
              <w:tab/>
            </w:r>
            <w:r w:rsidR="00FA71B5">
              <w:rPr>
                <w:rStyle w:val="Hyperlink"/>
                <w:noProof/>
              </w:rPr>
              <w:t xml:space="preserve">… 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_Toc409095038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4F23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39" w:history="1">
            <w:r w:rsidR="00C43B2A" w:rsidRPr="009F726D">
              <w:rPr>
                <w:rStyle w:val="Hyperlink"/>
                <w:noProof/>
              </w:rPr>
              <w:t>7.3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MCU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_Toc409095039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4F23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40" w:history="1">
            <w:r w:rsidR="00C43B2A" w:rsidRPr="009F726D">
              <w:rPr>
                <w:rStyle w:val="Hyperlink"/>
                <w:noProof/>
              </w:rPr>
              <w:t>7.4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FA71B5">
              <w:rPr>
                <w:rStyle w:val="Hyperlink"/>
                <w:noProof/>
              </w:rPr>
              <w:t>Communicatie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_Toc409095040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4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C43B2A" w:rsidRDefault="004F231E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409095042" w:history="1">
            <w:r w:rsidR="00C43B2A" w:rsidRPr="009F726D">
              <w:rPr>
                <w:rStyle w:val="Hyperlink"/>
                <w:noProof/>
              </w:rPr>
              <w:t>7.6</w:t>
            </w:r>
            <w:r w:rsidR="00C43B2A">
              <w:rPr>
                <w:rFonts w:eastAsiaTheme="minorEastAsia"/>
                <w:noProof/>
                <w:lang w:eastAsia="nl-BE"/>
              </w:rPr>
              <w:tab/>
            </w:r>
            <w:r w:rsidR="00C43B2A" w:rsidRPr="009F726D">
              <w:rPr>
                <w:rStyle w:val="Hyperlink"/>
                <w:noProof/>
              </w:rPr>
              <w:t>………………………</w:t>
            </w:r>
            <w:r w:rsidR="00C43B2A">
              <w:rPr>
                <w:noProof/>
                <w:webHidden/>
              </w:rPr>
              <w:tab/>
            </w:r>
            <w:r w:rsidR="001976D9">
              <w:rPr>
                <w:noProof/>
                <w:webHidden/>
              </w:rPr>
              <w:fldChar w:fldCharType="begin"/>
            </w:r>
            <w:r w:rsidR="00C43B2A">
              <w:rPr>
                <w:noProof/>
                <w:webHidden/>
              </w:rPr>
              <w:instrText xml:space="preserve"> PAGEREF _Toc409095042 \h </w:instrText>
            </w:r>
            <w:r w:rsidR="001976D9">
              <w:rPr>
                <w:noProof/>
                <w:webHidden/>
              </w:rPr>
            </w:r>
            <w:r w:rsidR="001976D9">
              <w:rPr>
                <w:noProof/>
                <w:webHidden/>
              </w:rPr>
              <w:fldChar w:fldCharType="separate"/>
            </w:r>
            <w:r w:rsidR="00C43B2A">
              <w:rPr>
                <w:noProof/>
                <w:webHidden/>
              </w:rPr>
              <w:t>5</w:t>
            </w:r>
            <w:r w:rsidR="001976D9">
              <w:rPr>
                <w:noProof/>
                <w:webHidden/>
              </w:rPr>
              <w:fldChar w:fldCharType="end"/>
            </w:r>
          </w:hyperlink>
        </w:p>
        <w:p w:rsidR="00981540" w:rsidRDefault="001976D9" w:rsidP="00115652">
          <w:r>
            <w:rPr>
              <w:lang w:val="nl-NL"/>
            </w:rPr>
            <w:fldChar w:fldCharType="end"/>
          </w:r>
        </w:p>
      </w:sdtContent>
    </w:sdt>
    <w:p w:rsidR="00C11586" w:rsidRDefault="00C11586" w:rsidP="00115652"/>
    <w:p w:rsidR="00C11586" w:rsidRDefault="00C11586" w:rsidP="00115652"/>
    <w:p w:rsidR="00C11586" w:rsidRDefault="00C11586" w:rsidP="00115652"/>
    <w:p w:rsidR="00C11586" w:rsidRDefault="00C11586" w:rsidP="00115652"/>
    <w:p w:rsidR="00C11586" w:rsidRDefault="00C11586" w:rsidP="00115652">
      <w:pPr>
        <w:rPr>
          <w:lang w:val="nl-NL"/>
        </w:rPr>
      </w:pPr>
    </w:p>
    <w:p w:rsidR="00224810" w:rsidRDefault="00224810" w:rsidP="00115652">
      <w:pPr>
        <w:rPr>
          <w:lang w:val="nl-NL"/>
        </w:rPr>
      </w:pPr>
    </w:p>
    <w:p w:rsidR="00224810" w:rsidRPr="00B13B65" w:rsidRDefault="00224810" w:rsidP="00115652">
      <w:pPr>
        <w:rPr>
          <w:lang w:val="nl-NL"/>
        </w:rPr>
      </w:pPr>
    </w:p>
    <w:p w:rsidR="00115652" w:rsidRDefault="00115652" w:rsidP="00DC27A5">
      <w:pPr>
        <w:pStyle w:val="Kop1"/>
      </w:pPr>
      <w:bookmarkStart w:id="0" w:name="_Toc409095018"/>
      <w:r>
        <w:lastRenderedPageBreak/>
        <w:t>Inleiding</w:t>
      </w:r>
      <w:bookmarkEnd w:id="0"/>
    </w:p>
    <w:p w:rsidR="00224810" w:rsidRDefault="00224810" w:rsidP="00224810">
      <w:pPr>
        <w:pStyle w:val="Geenafstand"/>
      </w:pPr>
    </w:p>
    <w:p w:rsidR="00224810" w:rsidRDefault="00224810" w:rsidP="004F231E">
      <w:pPr>
        <w:pStyle w:val="Geenafstand"/>
      </w:pPr>
      <w:r w:rsidRPr="00224810">
        <w:t xml:space="preserve">Deze bundel is de schriftelijke weergave van mijn geïntegreerde proef. </w:t>
      </w:r>
      <w:r>
        <w:t xml:space="preserve">Het doel is het ontwerpen en realiseren van een werkend kruispunt die wordt aangestuurd met één output. Ook wordt er gebruik gemaakt van </w:t>
      </w:r>
      <w:proofErr w:type="spellStart"/>
      <w:r>
        <w:t>lusdetecie</w:t>
      </w:r>
      <w:proofErr w:type="spellEnd"/>
      <w:r>
        <w:t xml:space="preserve"> en een manuele voetgangersknop.</w:t>
      </w:r>
    </w:p>
    <w:p w:rsidR="00224810" w:rsidRDefault="00224810" w:rsidP="004F231E">
      <w:pPr>
        <w:pStyle w:val="Geenafstand"/>
      </w:pPr>
    </w:p>
    <w:p w:rsidR="00224810" w:rsidRDefault="00224810" w:rsidP="004F231E">
      <w:pPr>
        <w:pStyle w:val="Geenafstand"/>
      </w:pPr>
      <w:r>
        <w:t>Hierbij komt er hardware en software bij k</w:t>
      </w:r>
      <w:r w:rsidR="00D16A41">
        <w:t>ij</w:t>
      </w:r>
      <w:r>
        <w:t>ken.</w:t>
      </w:r>
      <w:r>
        <w:br/>
      </w:r>
    </w:p>
    <w:p w:rsidR="00224810" w:rsidRDefault="00224810" w:rsidP="004F231E">
      <w:pPr>
        <w:pStyle w:val="Geenafstand"/>
      </w:pPr>
      <w:r>
        <w:t xml:space="preserve">Het </w:t>
      </w:r>
      <w:r w:rsidR="00D16A41">
        <w:t xml:space="preserve">hardware gedeelte is waarbij ik het grootste aantal van de tijd bij heb besteed is het ontwerpen van de schema’s en borden op </w:t>
      </w:r>
      <w:proofErr w:type="spellStart"/>
      <w:r w:rsidR="00D16A41">
        <w:t>Eagle</w:t>
      </w:r>
      <w:proofErr w:type="spellEnd"/>
      <w:r w:rsidR="00D16A41">
        <w:t>. Deze ontwerpen werden dan verzonden naar een firma die deze borden maakten en verstuurden. De borden moesten worden gesoldeerd en gedebugd.</w:t>
      </w:r>
    </w:p>
    <w:p w:rsidR="00D16A41" w:rsidRDefault="00D16A41" w:rsidP="004F231E">
      <w:pPr>
        <w:pStyle w:val="Geenafstand"/>
      </w:pPr>
    </w:p>
    <w:p w:rsidR="00D16A41" w:rsidRDefault="00D16A41" w:rsidP="004F231E">
      <w:pPr>
        <w:pStyle w:val="Geenafstand"/>
      </w:pPr>
      <w:r>
        <w:t xml:space="preserve">Het software gedeelte was het programmeren van het kruispunt en </w:t>
      </w:r>
      <w:proofErr w:type="spellStart"/>
      <w:r>
        <w:t>lusdetectie</w:t>
      </w:r>
      <w:proofErr w:type="spellEnd"/>
      <w:r>
        <w:t xml:space="preserve">. Hierbij werd gebruik gemaakt van het programma </w:t>
      </w:r>
      <w:proofErr w:type="spellStart"/>
      <w:r>
        <w:t>Arduino</w:t>
      </w:r>
      <w:proofErr w:type="spellEnd"/>
      <w:r>
        <w:t>. Het programma werd geüpload op een ATTiny85 met behulp van ISP.</w:t>
      </w:r>
    </w:p>
    <w:p w:rsidR="00D16A41" w:rsidRDefault="00D16A41" w:rsidP="004F231E">
      <w:pPr>
        <w:pStyle w:val="Geenafstand"/>
      </w:pPr>
    </w:p>
    <w:p w:rsidR="00224810" w:rsidRDefault="004F231E" w:rsidP="004F231E">
      <w:pPr>
        <w:pStyle w:val="Geenafstand"/>
      </w:pPr>
      <w:r>
        <w:t>Hierbij werd individueel gewerkt.</w:t>
      </w:r>
    </w:p>
    <w:p w:rsidR="004F231E" w:rsidRDefault="004F231E" w:rsidP="004F231E">
      <w:pPr>
        <w:pStyle w:val="Geenafstand"/>
      </w:pPr>
      <w:r>
        <w:t xml:space="preserve">Bij het uitwerken van de GIP diende ik rekening te houden met enkele beperkingen, zoals het beschikbare materiaal. </w:t>
      </w:r>
    </w:p>
    <w:p w:rsidR="004F231E" w:rsidRDefault="004F231E" w:rsidP="004F231E">
      <w:pPr>
        <w:pStyle w:val="Geenafstand"/>
      </w:pPr>
    </w:p>
    <w:p w:rsidR="004F231E" w:rsidRDefault="004F231E" w:rsidP="004F231E">
      <w:pPr>
        <w:pStyle w:val="Geenafstand"/>
      </w:pPr>
      <w:r>
        <w:t xml:space="preserve">Voor het maken van dit eindwerk heb ik gebruik gemaakt van het internet, bijvoorbeeld de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forum’s</w:t>
      </w:r>
      <w:proofErr w:type="spellEnd"/>
      <w:r>
        <w:t>. Deze bronnen waren makkelijk te bereiken, makkelijk te verstaan en bevatten de nodige informatie.</w:t>
      </w:r>
    </w:p>
    <w:p w:rsidR="004F231E" w:rsidRDefault="004F231E" w:rsidP="004F231E">
      <w:pPr>
        <w:pStyle w:val="Geenafstand"/>
      </w:pPr>
    </w:p>
    <w:p w:rsidR="004F231E" w:rsidRPr="00224810" w:rsidRDefault="004F231E" w:rsidP="004F231E">
      <w:pPr>
        <w:pStyle w:val="Geenafstand"/>
      </w:pPr>
    </w:p>
    <w:p w:rsidR="00DC27A5" w:rsidRDefault="00DC27A5" w:rsidP="00DC27A5">
      <w:pPr>
        <w:pStyle w:val="Kop1"/>
      </w:pPr>
      <w:bookmarkStart w:id="1" w:name="_Toc409095019"/>
      <w:r>
        <w:t>Omschrijving van de opdracht</w:t>
      </w:r>
      <w:bookmarkEnd w:id="1"/>
    </w:p>
    <w:p w:rsidR="00C11586" w:rsidRDefault="00C11586" w:rsidP="00981540">
      <w:pPr>
        <w:pStyle w:val="Geenafstand"/>
      </w:pPr>
    </w:p>
    <w:p w:rsidR="00981540" w:rsidRDefault="00D16A41" w:rsidP="00C11586">
      <w:pPr>
        <w:pStyle w:val="Geenafstand"/>
      </w:pPr>
      <w:r>
        <w:t>Het realiseren van een</w:t>
      </w:r>
      <w:r w:rsidR="00C11586">
        <w:t xml:space="preserve"> automatische regeling van een kruispunt gestuurd met een enkele output met lusdetectie en een manuele voetgangersknop.</w:t>
      </w: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4F231E" w:rsidRDefault="004F231E" w:rsidP="00C11586">
      <w:pPr>
        <w:pStyle w:val="Geenafstand"/>
      </w:pPr>
    </w:p>
    <w:p w:rsidR="00C11586" w:rsidRDefault="00C11586" w:rsidP="003F46F0"/>
    <w:p w:rsidR="004F231E" w:rsidRPr="003F46F0" w:rsidRDefault="004F231E" w:rsidP="003F46F0"/>
    <w:p w:rsidR="00224810" w:rsidRPr="00224810" w:rsidRDefault="00224810" w:rsidP="00224810">
      <w:pPr>
        <w:pStyle w:val="Kop1"/>
      </w:pPr>
      <w:proofErr w:type="spellStart"/>
      <w:r>
        <w:lastRenderedPageBreak/>
        <w:t>Lusdetectie</w:t>
      </w:r>
      <w:proofErr w:type="spellEnd"/>
    </w:p>
    <w:p w:rsidR="00C11586" w:rsidRPr="00C11586" w:rsidRDefault="00C11586" w:rsidP="00224810">
      <w:pPr>
        <w:pStyle w:val="Kop2"/>
      </w:pPr>
      <w:r>
        <w:t>Versie 1</w:t>
      </w:r>
    </w:p>
    <w:p w:rsidR="00E52CF1" w:rsidRPr="00B52953" w:rsidRDefault="00E52CF1" w:rsidP="00E52CF1">
      <w:pPr>
        <w:pStyle w:val="Geenafstand"/>
      </w:pPr>
      <w:r>
        <w:t xml:space="preserve">Een detectielus is een elektronische schakeling waarbij met behulp van een spoel en de verstoring van het magnetisch veld ervan doormiddel van een metalen plaat. De metalen plaat </w:t>
      </w:r>
      <w:proofErr w:type="gramStart"/>
      <w:r>
        <w:t>verstoord</w:t>
      </w:r>
      <w:proofErr w:type="gramEnd"/>
      <w:r>
        <w:t xml:space="preserve"> het magnetisch veld waardoor de impedantie verhoogt en dus de frequentie ook. We bekomen dit signaal met een </w:t>
      </w:r>
      <w:proofErr w:type="spellStart"/>
      <w:r w:rsidRPr="001A5639">
        <w:t>colpitts</w:t>
      </w:r>
      <w:proofErr w:type="spellEnd"/>
      <w:r>
        <w:t xml:space="preserve"> oscillator. Om dit te meten met de </w:t>
      </w:r>
      <w:proofErr w:type="spellStart"/>
      <w:r>
        <w:t>Arduino</w:t>
      </w:r>
      <w:proofErr w:type="spellEnd"/>
      <w:r>
        <w:t xml:space="preserve"> hebben we een blokgolf nodig van maximaal 5V. Daarom gebruiken we een </w:t>
      </w:r>
      <w:proofErr w:type="spellStart"/>
      <w:r w:rsidRPr="003F46F0">
        <w:t>schmitt</w:t>
      </w:r>
      <w:proofErr w:type="spellEnd"/>
      <w:r w:rsidRPr="003F46F0">
        <w:t xml:space="preserve"> trigger</w:t>
      </w:r>
      <w:r>
        <w:t xml:space="preserve"> om dit signaal om te vormen naar een blokgolf. Door de verhoging van de frequentie wanneer de metalen plaat erover komt kunnen we dit meten met een </w:t>
      </w:r>
      <w:proofErr w:type="spellStart"/>
      <w:r>
        <w:t>Arduino</w:t>
      </w:r>
      <w:proofErr w:type="spellEnd"/>
      <w:r>
        <w:t>.</w:t>
      </w:r>
    </w:p>
    <w:p w:rsidR="003F46F0" w:rsidRDefault="003F46F0" w:rsidP="00C54392">
      <w:pPr>
        <w:pStyle w:val="Geenafstand"/>
      </w:pPr>
    </w:p>
    <w:p w:rsidR="003F46F0" w:rsidRDefault="003F46F0" w:rsidP="00C54392">
      <w:pPr>
        <w:pStyle w:val="Geenafstand"/>
        <w:rPr>
          <w:b/>
        </w:rPr>
      </w:pPr>
      <w:r>
        <w:rPr>
          <w:b/>
        </w:rPr>
        <w:t xml:space="preserve">Schema: </w:t>
      </w:r>
    </w:p>
    <w:p w:rsidR="003F46F0" w:rsidRDefault="00C11586" w:rsidP="00C54392">
      <w:pPr>
        <w:pStyle w:val="Geenafstand"/>
        <w:rPr>
          <w:b/>
        </w:rPr>
      </w:pPr>
      <w:r>
        <w:rPr>
          <w:noProof/>
          <w:lang w:eastAsia="nl-BE"/>
        </w:rPr>
        <w:drawing>
          <wp:inline distT="0" distB="0" distL="0" distR="0">
            <wp:extent cx="5610225" cy="3766123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7282" t="23147" r="1290" b="16920"/>
                    <a:stretch/>
                  </pic:blipFill>
                  <pic:spPr bwMode="auto">
                    <a:xfrm>
                      <a:off x="0" y="0"/>
                      <a:ext cx="5614823" cy="3769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586" w:rsidRDefault="00C11586" w:rsidP="00C11586">
      <w:pPr>
        <w:pStyle w:val="Geenafstand"/>
        <w:rPr>
          <w:b/>
        </w:rPr>
      </w:pPr>
    </w:p>
    <w:p w:rsidR="00C11586" w:rsidRDefault="00C11586" w:rsidP="00C11586">
      <w:pPr>
        <w:pStyle w:val="Geenafstand"/>
        <w:rPr>
          <w:b/>
        </w:rPr>
      </w:pPr>
      <w:r w:rsidRPr="00A62897">
        <w:rPr>
          <w:b/>
        </w:rPr>
        <w:t xml:space="preserve">Zelfinductie: </w:t>
      </w:r>
    </w:p>
    <w:p w:rsidR="00C11586" w:rsidRPr="00A62897" w:rsidRDefault="00C11586" w:rsidP="00C11586">
      <w:pPr>
        <w:pStyle w:val="Geenafstand"/>
        <w:rPr>
          <w:b/>
        </w:rPr>
      </w:pPr>
      <w:r w:rsidRPr="00A62897">
        <w:rPr>
          <w:bCs/>
        </w:rPr>
        <w:t>Zelfinductie</w:t>
      </w:r>
      <w:r>
        <w:t xml:space="preserve"> is het verschijnsel dat een veranderende </w:t>
      </w:r>
      <w:r w:rsidRPr="00A62897">
        <w:t>elektrische stroom</w:t>
      </w:r>
      <w:r>
        <w:t xml:space="preserve"> door een </w:t>
      </w:r>
      <w:r w:rsidRPr="00A62897">
        <w:t>geleider</w:t>
      </w:r>
      <w:r>
        <w:t xml:space="preserve"> (zoals een spoel van koperdraad) een veranderend magnetisch veld opwekt, en dat veranderende magnetische veld weer een tegenspanning veroorzaakt in dezelfde geleider, die de verandering van die stroom tegengaat.</w:t>
      </w:r>
    </w:p>
    <w:p w:rsidR="00C11586" w:rsidRDefault="00C11586" w:rsidP="00C11586">
      <w:pPr>
        <w:pStyle w:val="Geenafstand"/>
      </w:pPr>
    </w:p>
    <w:p w:rsidR="00C11586" w:rsidRDefault="00C11586" w:rsidP="00C11586">
      <w:pPr>
        <w:pStyle w:val="Geenafstand"/>
        <w:rPr>
          <w:b/>
        </w:rPr>
      </w:pPr>
      <w:proofErr w:type="spellStart"/>
      <w:r>
        <w:rPr>
          <w:b/>
        </w:rPr>
        <w:t>Inductantie</w:t>
      </w:r>
      <w:proofErr w:type="spellEnd"/>
      <w:r>
        <w:rPr>
          <w:b/>
        </w:rPr>
        <w:t>:</w:t>
      </w:r>
    </w:p>
    <w:p w:rsidR="00C11586" w:rsidRDefault="00C11586" w:rsidP="00C11586">
      <w:pPr>
        <w:pStyle w:val="Geenafstand"/>
      </w:pPr>
      <w:proofErr w:type="spellStart"/>
      <w:r>
        <w:t>Inductantie</w:t>
      </w:r>
      <w:proofErr w:type="spellEnd"/>
      <w:r>
        <w:t xml:space="preserve"> is de wisselstroomweerstand van een spoel ter grootte van </w:t>
      </w:r>
      <w:proofErr w:type="spellStart"/>
      <w:r>
        <w:t>ωL</w:t>
      </w:r>
      <w:proofErr w:type="spellEnd"/>
      <w:r>
        <w:t>, waar ω de hoekfrequentie is en L de zelfinductie</w:t>
      </w:r>
    </w:p>
    <w:p w:rsidR="00C11586" w:rsidRDefault="00C11586" w:rsidP="00C11586">
      <w:pPr>
        <w:pStyle w:val="Geenafstand"/>
      </w:pPr>
    </w:p>
    <w:p w:rsidR="00C11586" w:rsidRDefault="00C11586" w:rsidP="00C11586">
      <w:pPr>
        <w:pStyle w:val="Geenafstand"/>
      </w:pPr>
    </w:p>
    <w:p w:rsidR="00E52CF1" w:rsidRDefault="00E52CF1" w:rsidP="00C11586">
      <w:pPr>
        <w:pStyle w:val="Geenafstand"/>
      </w:pPr>
    </w:p>
    <w:p w:rsidR="00C11586" w:rsidRDefault="00C11586" w:rsidP="00C11586">
      <w:pPr>
        <w:pStyle w:val="Geenafstand"/>
      </w:pPr>
    </w:p>
    <w:p w:rsidR="00C11586" w:rsidRDefault="00C11586" w:rsidP="00C11586">
      <w:pPr>
        <w:pStyle w:val="Geenafstand"/>
      </w:pPr>
    </w:p>
    <w:p w:rsidR="004F231E" w:rsidRDefault="004F231E" w:rsidP="00C11586">
      <w:pPr>
        <w:pStyle w:val="Geenafstand"/>
        <w:rPr>
          <w:b/>
        </w:rPr>
      </w:pPr>
    </w:p>
    <w:p w:rsidR="004F231E" w:rsidRDefault="004F231E" w:rsidP="00C11586">
      <w:pPr>
        <w:pStyle w:val="Geenafstand"/>
        <w:rPr>
          <w:b/>
        </w:rPr>
      </w:pPr>
    </w:p>
    <w:p w:rsidR="00C11586" w:rsidRPr="00A62897" w:rsidRDefault="00C11586" w:rsidP="00C11586">
      <w:pPr>
        <w:pStyle w:val="Geenafstand"/>
        <w:rPr>
          <w:b/>
        </w:rPr>
      </w:pPr>
      <w:r w:rsidRPr="00A62897">
        <w:rPr>
          <w:b/>
        </w:rPr>
        <w:lastRenderedPageBreak/>
        <w:t>Oscilloscoop uitlezing:</w:t>
      </w:r>
    </w:p>
    <w:p w:rsidR="00C11586" w:rsidRDefault="00C11586" w:rsidP="00C11586">
      <w:pPr>
        <w:pStyle w:val="Geenafstand"/>
      </w:pPr>
    </w:p>
    <w:p w:rsidR="00C11586" w:rsidRDefault="00C11586" w:rsidP="00C11586">
      <w:pPr>
        <w:pStyle w:val="Geenafstand"/>
      </w:pPr>
      <w:r>
        <w:rPr>
          <w:noProof/>
          <w:lang w:eastAsia="nl-BE"/>
        </w:rPr>
        <w:drawing>
          <wp:inline distT="0" distB="0" distL="0" distR="0">
            <wp:extent cx="5760720" cy="345528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86" w:rsidRDefault="00C11586" w:rsidP="00C11586">
      <w:pPr>
        <w:pStyle w:val="Geenafstand"/>
      </w:pPr>
    </w:p>
    <w:p w:rsidR="00C11586" w:rsidRDefault="00C11586" w:rsidP="00C11586">
      <w:pPr>
        <w:pStyle w:val="Geenafstand"/>
      </w:pPr>
      <w:r>
        <w:t xml:space="preserve">In het geel zie je het signaal van de oscillator voor de </w:t>
      </w:r>
      <w:proofErr w:type="spellStart"/>
      <w:r>
        <w:t>schmitt</w:t>
      </w:r>
      <w:proofErr w:type="spellEnd"/>
      <w:r>
        <w:t>-</w:t>
      </w:r>
      <w:r w:rsidRPr="00B52953">
        <w:t>trigger</w:t>
      </w:r>
      <w:r>
        <w:t xml:space="preserve"> met een frequentie van 141kHz, een periode van 7,1µs en een peak </w:t>
      </w:r>
      <w:proofErr w:type="spellStart"/>
      <w:r>
        <w:t>to</w:t>
      </w:r>
      <w:proofErr w:type="spellEnd"/>
      <w:r>
        <w:t xml:space="preserve"> peak spanning van ongeveer 5V. In het blauw zie je het signaal van de oscillator na de </w:t>
      </w:r>
      <w:proofErr w:type="spellStart"/>
      <w:r>
        <w:t>schmitt</w:t>
      </w:r>
      <w:proofErr w:type="spellEnd"/>
      <w:r>
        <w:t>-</w:t>
      </w:r>
      <w:r w:rsidRPr="00B52953">
        <w:t>trigger</w:t>
      </w:r>
      <w:r>
        <w:t xml:space="preserve"> die nu een blokgolf is met dezelfde frequentie, periode en peak </w:t>
      </w:r>
      <w:proofErr w:type="spellStart"/>
      <w:r>
        <w:t>to</w:t>
      </w:r>
      <w:proofErr w:type="spellEnd"/>
      <w:r>
        <w:t xml:space="preserve"> peak spanning als het signaal ervoor.</w:t>
      </w:r>
    </w:p>
    <w:p w:rsidR="00C11586" w:rsidRDefault="00C11586" w:rsidP="00C11586">
      <w:pPr>
        <w:pStyle w:val="Geenafstand"/>
      </w:pPr>
    </w:p>
    <w:p w:rsidR="00C11586" w:rsidRDefault="00C11586" w:rsidP="00224810">
      <w:pPr>
        <w:pStyle w:val="Kop2"/>
      </w:pPr>
      <w:r>
        <w:t>Versie 2</w:t>
      </w:r>
    </w:p>
    <w:p w:rsidR="00E52CF1" w:rsidRDefault="00E52CF1" w:rsidP="00E52CF1">
      <w:pPr>
        <w:pStyle w:val="Geenafstand"/>
      </w:pPr>
      <w:r>
        <w:t>Aangezien er een fout zat in het schema van de vorige oscillator heb ik een paar aanpassingen gemaakt.</w:t>
      </w:r>
    </w:p>
    <w:p w:rsidR="004F231E" w:rsidRPr="004F231E" w:rsidRDefault="004F231E" w:rsidP="00E52CF1">
      <w:pPr>
        <w:pStyle w:val="Geenafstand"/>
        <w:rPr>
          <w:b/>
        </w:rPr>
      </w:pPr>
      <w:r>
        <w:rPr>
          <w:noProof/>
          <w:lang w:eastAsia="nl-BE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313055</wp:posOffset>
            </wp:positionV>
            <wp:extent cx="5434330" cy="3411220"/>
            <wp:effectExtent l="0" t="0" r="0" b="0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36" t="24499" r="1421" b="20454"/>
                    <a:stretch/>
                  </pic:blipFill>
                  <pic:spPr bwMode="auto">
                    <a:xfrm>
                      <a:off x="0" y="0"/>
                      <a:ext cx="5434330" cy="341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Schema:</w:t>
      </w:r>
    </w:p>
    <w:p w:rsidR="004F231E" w:rsidRDefault="004F231E" w:rsidP="00E52CF1">
      <w:pPr>
        <w:rPr>
          <w:b/>
        </w:rPr>
      </w:pPr>
    </w:p>
    <w:p w:rsidR="00E52CF1" w:rsidRDefault="00E52CF1" w:rsidP="00E52CF1">
      <w:pPr>
        <w:rPr>
          <w:b/>
        </w:rPr>
      </w:pPr>
      <w:r>
        <w:rPr>
          <w:b/>
        </w:rPr>
        <w:t>Aanpassingen:</w:t>
      </w:r>
    </w:p>
    <w:p w:rsidR="00E52CF1" w:rsidRDefault="00E52CF1" w:rsidP="00E52CF1">
      <w:pPr>
        <w:pStyle w:val="Lijstalinea"/>
        <w:numPr>
          <w:ilvl w:val="0"/>
          <w:numId w:val="5"/>
        </w:numPr>
        <w:spacing w:after="160" w:line="259" w:lineRule="auto"/>
      </w:pPr>
      <w:r>
        <w:t>De output was aan de grond gepositioneerd en is nu juist gezet.</w:t>
      </w:r>
    </w:p>
    <w:p w:rsidR="00E52CF1" w:rsidRDefault="00E52CF1" w:rsidP="00E52CF1">
      <w:pPr>
        <w:pStyle w:val="Lijstalinea"/>
        <w:numPr>
          <w:ilvl w:val="0"/>
          <w:numId w:val="5"/>
        </w:numPr>
        <w:spacing w:after="160" w:line="259" w:lineRule="auto"/>
      </w:pPr>
      <w:r>
        <w:t xml:space="preserve">Een </w:t>
      </w:r>
      <w:proofErr w:type="spellStart"/>
      <w:r>
        <w:t>zenerdiode</w:t>
      </w:r>
      <w:proofErr w:type="spellEnd"/>
      <w:r>
        <w:t xml:space="preserve"> voor de </w:t>
      </w:r>
      <w:proofErr w:type="spellStart"/>
      <w:r>
        <w:t>schmitt</w:t>
      </w:r>
      <w:proofErr w:type="spellEnd"/>
      <w:r>
        <w:t>-trigger om het spanningsniveau te verlagen.</w:t>
      </w:r>
    </w:p>
    <w:p w:rsidR="00E52CF1" w:rsidRDefault="00E52CF1" w:rsidP="00E52CF1">
      <w:pPr>
        <w:pStyle w:val="Lijstalinea"/>
        <w:numPr>
          <w:ilvl w:val="0"/>
          <w:numId w:val="5"/>
        </w:numPr>
        <w:spacing w:after="160" w:line="259" w:lineRule="auto"/>
      </w:pPr>
      <w:r>
        <w:t>De dummyspoel verwijderd.</w:t>
      </w:r>
    </w:p>
    <w:p w:rsidR="00E52CF1" w:rsidRDefault="00E52CF1" w:rsidP="00E52CF1">
      <w:pPr>
        <w:pStyle w:val="Lijstalinea"/>
        <w:numPr>
          <w:ilvl w:val="0"/>
          <w:numId w:val="5"/>
        </w:numPr>
        <w:spacing w:after="160" w:line="259" w:lineRule="auto"/>
      </w:pPr>
      <w:r>
        <w:t>Nieuwe spoel.</w:t>
      </w:r>
    </w:p>
    <w:p w:rsidR="00E52CF1" w:rsidRDefault="00E52CF1" w:rsidP="00E52CF1"/>
    <w:p w:rsidR="00E52CF1" w:rsidRDefault="00E52CF1" w:rsidP="00E52CF1">
      <w:r w:rsidRPr="00EE7CB6">
        <w:rPr>
          <w:noProof/>
          <w:lang w:eastAsia="nl-BE"/>
        </w:rPr>
        <w:drawing>
          <wp:inline distT="0" distB="0" distL="0" distR="0">
            <wp:extent cx="4834393" cy="4072694"/>
            <wp:effectExtent l="0" t="0" r="4445" b="4445"/>
            <wp:docPr id="5" name="Afbeelding 5" descr="C:\Users\Robbe.Dierickx\Downloads\IMG_20190228_112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be.Dierickx\Downloads\IMG_20190228_11215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73"/>
                    <a:stretch/>
                  </pic:blipFill>
                  <pic:spPr bwMode="auto">
                    <a:xfrm>
                      <a:off x="0" y="0"/>
                      <a:ext cx="4836384" cy="407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E52CF1" w:rsidRDefault="00E52CF1" w:rsidP="00E52CF1">
      <w:r>
        <w:t xml:space="preserve">Het bovenste signaal is de output van de oscillator. Deze heeft een frequentie van 52kHz met een peak- </w:t>
      </w:r>
      <w:proofErr w:type="spellStart"/>
      <w:r>
        <w:t>to</w:t>
      </w:r>
      <w:proofErr w:type="spellEnd"/>
      <w:r>
        <w:t xml:space="preserve"> peak spanning van 6,25V.</w:t>
      </w:r>
    </w:p>
    <w:p w:rsidR="00E52CF1" w:rsidRDefault="00E52CF1" w:rsidP="00E52CF1">
      <w:r>
        <w:t xml:space="preserve">Het onderste signaal is de output van de </w:t>
      </w:r>
      <w:proofErr w:type="spellStart"/>
      <w:r>
        <w:t>schmitt</w:t>
      </w:r>
      <w:proofErr w:type="spellEnd"/>
      <w:r>
        <w:t>-trigger. Deze is een blokgolf van dezelfde frequentie als de sinus erboven.</w:t>
      </w:r>
    </w:p>
    <w:p w:rsidR="004F231E" w:rsidRDefault="004F231E" w:rsidP="00E52CF1"/>
    <w:p w:rsidR="004F231E" w:rsidRDefault="004F231E" w:rsidP="00E52CF1"/>
    <w:p w:rsidR="004F231E" w:rsidRDefault="004F231E" w:rsidP="00E52CF1"/>
    <w:p w:rsidR="004F231E" w:rsidRDefault="004F231E" w:rsidP="00E52CF1"/>
    <w:p w:rsidR="004F231E" w:rsidRDefault="004F231E" w:rsidP="00E52CF1"/>
    <w:p w:rsidR="004F231E" w:rsidRDefault="004F231E" w:rsidP="00E52CF1"/>
    <w:p w:rsidR="004F231E" w:rsidRDefault="004F231E" w:rsidP="004F231E">
      <w:pPr>
        <w:pStyle w:val="Kop1"/>
      </w:pPr>
      <w:proofErr w:type="spellStart"/>
      <w:r>
        <w:lastRenderedPageBreak/>
        <w:t>Vetragingsschema</w:t>
      </w:r>
      <w:proofErr w:type="spellEnd"/>
    </w:p>
    <w:p w:rsidR="004F231E" w:rsidRPr="004F231E" w:rsidRDefault="004F231E" w:rsidP="004F231E">
      <w:bookmarkStart w:id="2" w:name="_GoBack"/>
      <w:bookmarkEnd w:id="2"/>
    </w:p>
    <w:p w:rsidR="00E52CF1" w:rsidRDefault="00E52CF1" w:rsidP="00E52CF1"/>
    <w:p w:rsidR="00E52CF1" w:rsidRPr="00E52CF1" w:rsidRDefault="00E52CF1" w:rsidP="00E52CF1"/>
    <w:p w:rsidR="003F46F0" w:rsidRDefault="003F46F0" w:rsidP="00C11586">
      <w:pPr>
        <w:pStyle w:val="Kop3"/>
        <w:numPr>
          <w:ilvl w:val="0"/>
          <w:numId w:val="0"/>
        </w:num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F46F0" w:rsidRDefault="003F46F0" w:rsidP="00C54392">
      <w:pPr>
        <w:pStyle w:val="Geenafstand"/>
        <w:rPr>
          <w:b/>
        </w:rPr>
      </w:pPr>
    </w:p>
    <w:p w:rsidR="003F46F0" w:rsidRDefault="003F46F0" w:rsidP="00C54392">
      <w:pPr>
        <w:pStyle w:val="Geenafstand"/>
        <w:rPr>
          <w:b/>
        </w:rPr>
      </w:pPr>
    </w:p>
    <w:p w:rsidR="003F46F0" w:rsidRDefault="003F46F0" w:rsidP="00C54392">
      <w:pPr>
        <w:pStyle w:val="Geenafstand"/>
        <w:rPr>
          <w:b/>
        </w:rPr>
      </w:pPr>
    </w:p>
    <w:p w:rsidR="003F46F0" w:rsidRDefault="003F46F0" w:rsidP="00C54392">
      <w:pPr>
        <w:pStyle w:val="Geenafstand"/>
      </w:pPr>
    </w:p>
    <w:p w:rsidR="003F46F0" w:rsidRDefault="003F46F0" w:rsidP="00C54392">
      <w:pPr>
        <w:pStyle w:val="Geenafstand"/>
      </w:pPr>
    </w:p>
    <w:p w:rsidR="003F46F0" w:rsidRDefault="003F46F0" w:rsidP="00C54392">
      <w:pPr>
        <w:pStyle w:val="Geenafstand"/>
      </w:pPr>
    </w:p>
    <w:p w:rsidR="003F46F0" w:rsidRDefault="003F46F0" w:rsidP="00C54392">
      <w:pPr>
        <w:pStyle w:val="Geenafstand"/>
      </w:pPr>
    </w:p>
    <w:p w:rsidR="003F46F0" w:rsidRDefault="003F46F0" w:rsidP="00C54392">
      <w:pPr>
        <w:pStyle w:val="Geenafstand"/>
      </w:pPr>
    </w:p>
    <w:p w:rsidR="003F46F0" w:rsidRPr="003F46F0" w:rsidRDefault="003F46F0" w:rsidP="00C54392">
      <w:pPr>
        <w:pStyle w:val="Geenafstand"/>
      </w:pPr>
    </w:p>
    <w:p w:rsidR="00DC27A5" w:rsidRDefault="00DC27A5" w:rsidP="00DC27A5">
      <w:pPr>
        <w:pStyle w:val="Kop1"/>
      </w:pPr>
      <w:bookmarkStart w:id="3" w:name="_Toc409095027"/>
      <w:r>
        <w:lastRenderedPageBreak/>
        <w:t>Schema’s</w:t>
      </w:r>
      <w:bookmarkEnd w:id="3"/>
    </w:p>
    <w:p w:rsidR="00DC27A5" w:rsidRDefault="00C10B48" w:rsidP="00DC27A5">
      <w:pPr>
        <w:pStyle w:val="Kop2"/>
      </w:pPr>
      <w:r>
        <w:t>Elektrisch/</w:t>
      </w:r>
      <w:r w:rsidR="003D640C">
        <w:t>Elektronisch</w:t>
      </w:r>
    </w:p>
    <w:p w:rsidR="00DC27A5" w:rsidRDefault="00C10B48" w:rsidP="00DC27A5">
      <w:pPr>
        <w:pStyle w:val="Kop2"/>
      </w:pPr>
      <w:r>
        <w:t>Programma’s</w:t>
      </w:r>
    </w:p>
    <w:p w:rsidR="00DC27A5" w:rsidRDefault="00FA71B5" w:rsidP="00DC27A5">
      <w:pPr>
        <w:pStyle w:val="Kop2"/>
      </w:pPr>
      <w:r>
        <w:t>Sturingen</w:t>
      </w:r>
    </w:p>
    <w:p w:rsidR="00C43B2A" w:rsidRDefault="00FA71B5" w:rsidP="00C43B2A">
      <w:pPr>
        <w:pStyle w:val="Kop2"/>
      </w:pPr>
      <w:r>
        <w:t>….</w:t>
      </w:r>
    </w:p>
    <w:p w:rsidR="00C43B2A" w:rsidRDefault="00C43B2A" w:rsidP="00C43B2A">
      <w:pPr>
        <w:pStyle w:val="Kop1"/>
      </w:pPr>
      <w:bookmarkStart w:id="4" w:name="_Toc409095033"/>
      <w:r>
        <w:t>Uitleg van de componenten</w:t>
      </w:r>
      <w:bookmarkEnd w:id="4"/>
    </w:p>
    <w:p w:rsidR="009F592C" w:rsidRPr="009F592C" w:rsidRDefault="009F592C" w:rsidP="009F592C">
      <w:pPr>
        <w:pStyle w:val="Kop2"/>
      </w:pPr>
      <w:r>
        <w:t xml:space="preserve">Componentenlijst </w:t>
      </w:r>
    </w:p>
    <w:p w:rsidR="00C43B2A" w:rsidRDefault="00C43B2A" w:rsidP="00C43B2A">
      <w:pPr>
        <w:pStyle w:val="Kop2"/>
      </w:pPr>
      <w:bookmarkStart w:id="5" w:name="_Toc409095037"/>
      <w:r>
        <w:t>Sensoren</w:t>
      </w:r>
      <w:bookmarkEnd w:id="5"/>
    </w:p>
    <w:p w:rsidR="00C43B2A" w:rsidRDefault="00C10B48" w:rsidP="00C43B2A">
      <w:pPr>
        <w:pStyle w:val="Kop2"/>
      </w:pPr>
      <w:r>
        <w:t>MCU</w:t>
      </w:r>
      <w:r w:rsidR="00C43B2A">
        <w:t xml:space="preserve"> </w:t>
      </w:r>
    </w:p>
    <w:p w:rsidR="00C43B2A" w:rsidRDefault="00FA71B5" w:rsidP="00C43B2A">
      <w:pPr>
        <w:pStyle w:val="Kop2"/>
      </w:pPr>
      <w:r>
        <w:t>Communicatie</w:t>
      </w:r>
    </w:p>
    <w:p w:rsidR="00C43B2A" w:rsidRDefault="00C43B2A" w:rsidP="00C43B2A">
      <w:pPr>
        <w:pStyle w:val="Kop2"/>
      </w:pPr>
      <w:bookmarkStart w:id="6" w:name="_Toc409095041"/>
      <w:r>
        <w:t>Veiligheidsrelais</w:t>
      </w:r>
      <w:bookmarkEnd w:id="6"/>
    </w:p>
    <w:p w:rsidR="00C43B2A" w:rsidRDefault="00C43B2A" w:rsidP="00C43B2A">
      <w:pPr>
        <w:pStyle w:val="Kop2"/>
      </w:pPr>
      <w:bookmarkStart w:id="7" w:name="_Toc409095042"/>
      <w:r>
        <w:t>………………………</w:t>
      </w:r>
      <w:bookmarkEnd w:id="7"/>
    </w:p>
    <w:p w:rsidR="009F592C" w:rsidRDefault="009F592C" w:rsidP="009F592C">
      <w:pPr>
        <w:pStyle w:val="Kop1"/>
      </w:pPr>
      <w:r>
        <w:t>Besluit en zelfreflectie</w:t>
      </w:r>
    </w:p>
    <w:p w:rsidR="009F592C" w:rsidRDefault="009F592C" w:rsidP="009F592C">
      <w:pPr>
        <w:pStyle w:val="Kop1"/>
      </w:pPr>
      <w:r>
        <w:t xml:space="preserve">Bijlagen </w:t>
      </w:r>
    </w:p>
    <w:p w:rsidR="009F592C" w:rsidRPr="009F592C" w:rsidRDefault="009F592C" w:rsidP="003D640C">
      <w:pPr>
        <w:pStyle w:val="Kop2"/>
        <w:numPr>
          <w:ilvl w:val="0"/>
          <w:numId w:val="0"/>
        </w:numPr>
        <w:ind w:left="576"/>
      </w:pPr>
    </w:p>
    <w:sectPr w:rsidR="009F592C" w:rsidRPr="009F592C" w:rsidSect="00757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C0248"/>
    <w:multiLevelType w:val="hybridMultilevel"/>
    <w:tmpl w:val="0FDCE99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700"/>
    <w:multiLevelType w:val="hybridMultilevel"/>
    <w:tmpl w:val="87706216"/>
    <w:lvl w:ilvl="0" w:tplc="575495F0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12" w:hanging="360"/>
      </w:pPr>
    </w:lvl>
    <w:lvl w:ilvl="2" w:tplc="0813001B" w:tentative="1">
      <w:start w:val="1"/>
      <w:numFmt w:val="lowerRoman"/>
      <w:lvlText w:val="%3."/>
      <w:lvlJc w:val="right"/>
      <w:pPr>
        <w:ind w:left="2232" w:hanging="180"/>
      </w:pPr>
    </w:lvl>
    <w:lvl w:ilvl="3" w:tplc="0813000F" w:tentative="1">
      <w:start w:val="1"/>
      <w:numFmt w:val="decimal"/>
      <w:lvlText w:val="%4."/>
      <w:lvlJc w:val="left"/>
      <w:pPr>
        <w:ind w:left="2952" w:hanging="360"/>
      </w:pPr>
    </w:lvl>
    <w:lvl w:ilvl="4" w:tplc="08130019" w:tentative="1">
      <w:start w:val="1"/>
      <w:numFmt w:val="lowerLetter"/>
      <w:lvlText w:val="%5."/>
      <w:lvlJc w:val="left"/>
      <w:pPr>
        <w:ind w:left="3672" w:hanging="360"/>
      </w:pPr>
    </w:lvl>
    <w:lvl w:ilvl="5" w:tplc="0813001B" w:tentative="1">
      <w:start w:val="1"/>
      <w:numFmt w:val="lowerRoman"/>
      <w:lvlText w:val="%6."/>
      <w:lvlJc w:val="right"/>
      <w:pPr>
        <w:ind w:left="4392" w:hanging="180"/>
      </w:pPr>
    </w:lvl>
    <w:lvl w:ilvl="6" w:tplc="0813000F" w:tentative="1">
      <w:start w:val="1"/>
      <w:numFmt w:val="decimal"/>
      <w:lvlText w:val="%7."/>
      <w:lvlJc w:val="left"/>
      <w:pPr>
        <w:ind w:left="5112" w:hanging="360"/>
      </w:pPr>
    </w:lvl>
    <w:lvl w:ilvl="7" w:tplc="08130019" w:tentative="1">
      <w:start w:val="1"/>
      <w:numFmt w:val="lowerLetter"/>
      <w:lvlText w:val="%8."/>
      <w:lvlJc w:val="left"/>
      <w:pPr>
        <w:ind w:left="5832" w:hanging="360"/>
      </w:pPr>
    </w:lvl>
    <w:lvl w:ilvl="8" w:tplc="08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65E37185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04C6C91"/>
    <w:multiLevelType w:val="hybridMultilevel"/>
    <w:tmpl w:val="28A0CA1C"/>
    <w:lvl w:ilvl="0" w:tplc="046A9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E15B3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0CF"/>
    <w:rsid w:val="00022B88"/>
    <w:rsid w:val="000904C8"/>
    <w:rsid w:val="000D2204"/>
    <w:rsid w:val="001000CF"/>
    <w:rsid w:val="00115652"/>
    <w:rsid w:val="00153864"/>
    <w:rsid w:val="001976D9"/>
    <w:rsid w:val="00213FB8"/>
    <w:rsid w:val="00224810"/>
    <w:rsid w:val="00297F25"/>
    <w:rsid w:val="0033174D"/>
    <w:rsid w:val="003D640C"/>
    <w:rsid w:val="003F46F0"/>
    <w:rsid w:val="004407B2"/>
    <w:rsid w:val="00445ED7"/>
    <w:rsid w:val="004B5EE6"/>
    <w:rsid w:val="004C1676"/>
    <w:rsid w:val="004F231E"/>
    <w:rsid w:val="005C52B4"/>
    <w:rsid w:val="006253A2"/>
    <w:rsid w:val="00677F92"/>
    <w:rsid w:val="00714FE1"/>
    <w:rsid w:val="007572F5"/>
    <w:rsid w:val="00794632"/>
    <w:rsid w:val="007F21CC"/>
    <w:rsid w:val="00981540"/>
    <w:rsid w:val="0098451F"/>
    <w:rsid w:val="009D06DD"/>
    <w:rsid w:val="009E4797"/>
    <w:rsid w:val="009F592C"/>
    <w:rsid w:val="00A663CF"/>
    <w:rsid w:val="00A73DAC"/>
    <w:rsid w:val="00B13B65"/>
    <w:rsid w:val="00B5010B"/>
    <w:rsid w:val="00B56FAE"/>
    <w:rsid w:val="00BF70E9"/>
    <w:rsid w:val="00C10B48"/>
    <w:rsid w:val="00C11586"/>
    <w:rsid w:val="00C43B2A"/>
    <w:rsid w:val="00C54392"/>
    <w:rsid w:val="00D16A41"/>
    <w:rsid w:val="00DC27A5"/>
    <w:rsid w:val="00E52CF1"/>
    <w:rsid w:val="00FA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5801"/>
  <w15:docId w15:val="{800F3D1A-D0E0-4EDA-B1DC-25BB8E5B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572F5"/>
  </w:style>
  <w:style w:type="paragraph" w:styleId="Kop1">
    <w:name w:val="heading 1"/>
    <w:basedOn w:val="Standaard"/>
    <w:next w:val="Standaard"/>
    <w:link w:val="Kop1Char"/>
    <w:uiPriority w:val="9"/>
    <w:qFormat/>
    <w:rsid w:val="0011565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27A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C27A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C27A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C27A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C27A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C27A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C27A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C27A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00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00CF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115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15652"/>
    <w:pPr>
      <w:outlineLvl w:val="9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11565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C27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C2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C2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C2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C2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C2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DC27A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C27A5"/>
    <w:rPr>
      <w:color w:val="0000FF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C43B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43B2A"/>
    <w:pPr>
      <w:spacing w:after="100"/>
      <w:ind w:left="440"/>
    </w:pPr>
  </w:style>
  <w:style w:type="paragraph" w:styleId="Geenafstand">
    <w:name w:val="No Spacing"/>
    <w:uiPriority w:val="1"/>
    <w:qFormat/>
    <w:rsid w:val="009815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0C793-1F26-4678-9AEF-8C14057A7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992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Eigenaar</dc:creator>
  <cp:lastModifiedBy>Robbe Dierickx</cp:lastModifiedBy>
  <cp:revision>13</cp:revision>
  <dcterms:created xsi:type="dcterms:W3CDTF">2018-11-06T10:20:00Z</dcterms:created>
  <dcterms:modified xsi:type="dcterms:W3CDTF">2019-04-20T14:13:00Z</dcterms:modified>
</cp:coreProperties>
</file>