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EAF" w:rsidRDefault="00291EAF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Baxtina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Tatyana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Anatolyevna</w:t>
      </w:r>
      <w:proofErr w:type="spellEnd"/>
    </w:p>
    <w:p w:rsidR="00291EAF" w:rsidRPr="00291EAF" w:rsidRDefault="00291EAF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Pulmonolog</w:t>
      </w:r>
      <w:proofErr w:type="spellEnd"/>
    </w:p>
    <w:p w:rsidR="00291EAF" w:rsidRDefault="00291EAF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attalar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bolalar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</w:rPr>
        <w:br/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Baxtina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Tatyana</w:t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Anatolyevna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qabuli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jadvali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:</w:t>
      </w:r>
      <w:r w:rsidRPr="00291EAF">
        <w:rPr>
          <w:rFonts w:ascii="Helvetica" w:hAnsi="Helvetica" w:cs="Helvetica"/>
          <w:color w:val="49505E"/>
        </w:rPr>
        <w:br/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-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: 08:30 - 16:30</w:t>
      </w:r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</w:rPr>
        <w:br/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Baxtina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Tatyana</w:t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Anatolyevna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:</w:t>
      </w:r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• 2012–2020 –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Yakkasaroy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tumani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markaziy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poliklinikasining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bosh</w:t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pulmonologi</w:t>
      </w:r>
      <w:proofErr w:type="spellEnd"/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  <w:shd w:val="clear" w:color="auto" w:fill="FFFFFF"/>
        </w:rPr>
        <w:t>• 2021–2022 – "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Shoxmed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"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klinikasi</w:t>
      </w:r>
      <w:proofErr w:type="spellEnd"/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  <w:shd w:val="clear" w:color="auto" w:fill="FFFFFF"/>
        </w:rPr>
        <w:t>• 2022–2024 – "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TTD</w:t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"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klinikasi</w:t>
      </w:r>
      <w:proofErr w:type="spellEnd"/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Baxtina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Tatyana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Anatolyevna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:</w:t>
      </w:r>
      <w:r w:rsidRPr="00291EAF">
        <w:rPr>
          <w:rFonts w:ascii="Helvetica" w:hAnsi="Helvetica" w:cs="Helvetica"/>
          <w:color w:val="49505E"/>
        </w:rPr>
        <w:br/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Baxtina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Tatyana</w:t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Anatolyevna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individual</w:t>
      </w:r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ravishda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yordam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beradi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aniq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tashxis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qo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'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yadi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yo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'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tal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nafas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qisilishi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sabablarini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aniqlash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nafas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tizimining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sog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'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lig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'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ini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saqlash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umrni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uzaytirish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uchun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davolashni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 w:rsidRPr="00291EAF">
        <w:rPr>
          <w:rFonts w:ascii="Helvetica" w:hAnsi="Helvetica" w:cs="Helvetica"/>
          <w:color w:val="49505E"/>
          <w:shd w:val="clear" w:color="auto" w:fill="FFFFFF"/>
          <w:lang w:val="en-US"/>
        </w:rPr>
        <w:t>buyuradi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.</w:t>
      </w:r>
      <w:r w:rsidRPr="00291EAF">
        <w:rPr>
          <w:rFonts w:ascii="Helvetica" w:hAnsi="Helvetica" w:cs="Helvetica"/>
          <w:color w:val="49505E"/>
        </w:rPr>
        <w:br/>
      </w:r>
      <w:r w:rsidRPr="00291EAF">
        <w:rPr>
          <w:rFonts w:ascii="Helvetica" w:hAnsi="Helvetica" w:cs="Helvetica"/>
          <w:color w:val="49505E"/>
        </w:rPr>
        <w:br/>
      </w:r>
      <w:proofErr w:type="spellStart"/>
      <w:proofErr w:type="gramEnd"/>
      <w:r>
        <w:rPr>
          <w:rFonts w:ascii="Helvetica" w:hAnsi="Helvetica" w:cs="Helvetica"/>
          <w:color w:val="49505E"/>
          <w:shd w:val="clear" w:color="auto" w:fill="FFFFFF"/>
        </w:rPr>
        <w:t>Baxtina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Tatyana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Anatolyevna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gram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</w:t>
      </w:r>
      <w:proofErr w:type="gram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O'tkir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bronxit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Pnevmoniya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 xml:space="preserve">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Sarkoidoz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Bronxektaz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• 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Bronxial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astma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  <w:shd w:val="clear" w:color="auto" w:fill="FFFFFF"/>
        </w:rPr>
        <w:t>• KOAH (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surunkali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obstruktiv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o'pka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) •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Interstitsial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o'pka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 </w:t>
      </w:r>
    </w:p>
    <w:p w:rsidR="003B3AC3" w:rsidRPr="00291EAF" w:rsidRDefault="00291EAF">
      <w:pPr>
        <w:rPr>
          <w:rFonts w:ascii="Helvetica" w:hAnsi="Helvetica" w:cs="Helvetica"/>
          <w:color w:val="49505E"/>
          <w:shd w:val="clear" w:color="auto" w:fill="FFFFFF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Baxtina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Tatyana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Anatolyevna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 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asbiy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: 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Aniqlik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sifatli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Zamonaviy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diagnostika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davolash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usullari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,</w:t>
      </w:r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g'amxo'r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munosabat</w:t>
      </w:r>
      <w:proofErr w:type="spellEnd"/>
      <w:r w:rsidRPr="00291EAF">
        <w:rPr>
          <w:rFonts w:ascii="Helvetica" w:hAnsi="Helvetica" w:cs="Helvetica"/>
          <w:color w:val="49505E"/>
          <w:shd w:val="clear" w:color="auto" w:fill="FFFFFF"/>
        </w:rPr>
        <w:t>.</w:t>
      </w:r>
      <w:bookmarkStart w:id="0" w:name="_GoBack"/>
      <w:bookmarkEnd w:id="0"/>
    </w:p>
    <w:sectPr w:rsidR="003B3AC3" w:rsidRPr="00291E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A7"/>
    <w:rsid w:val="00291EAF"/>
    <w:rsid w:val="003B3AC3"/>
    <w:rsid w:val="00756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05D6F-C96B-4B14-B3A8-4C39A9B1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1E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2026-01-21T09:12:00Z</dcterms:created>
  <dcterms:modified xsi:type="dcterms:W3CDTF">2026-01-21T09:15:00Z</dcterms:modified>
</cp:coreProperties>
</file>