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80733" w14:textId="77777777" w:rsidR="002B7879" w:rsidRPr="007451DE" w:rsidRDefault="002B7879" w:rsidP="00336278">
      <w:pPr>
        <w:jc w:val="both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76"/>
        <w:gridCol w:w="1475"/>
        <w:gridCol w:w="2843"/>
      </w:tblGrid>
      <w:tr w:rsidR="002B7879" w:rsidRPr="001A2AB6" w14:paraId="03D6F42F" w14:textId="77777777" w:rsidTr="00000B1C">
        <w:tc>
          <w:tcPr>
            <w:tcW w:w="5762" w:type="dxa"/>
            <w:gridSpan w:val="2"/>
          </w:tcPr>
          <w:p w14:paraId="5358EADF" w14:textId="2D2B0874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Nombre</w:t>
            </w:r>
            <w:r w:rsidRPr="001A2AB6">
              <w:rPr>
                <w:rFonts w:ascii="Arial" w:hAnsi="Arial" w:cs="Arial"/>
              </w:rPr>
              <w:t xml:space="preserve">: </w:t>
            </w:r>
            <w:r w:rsidR="00A344CD">
              <w:rPr>
                <w:rFonts w:ascii="Arial" w:hAnsi="Arial" w:cs="Arial"/>
              </w:rPr>
              <w:t>Ruben Alejandro Deambrossi</w:t>
            </w:r>
          </w:p>
        </w:tc>
        <w:tc>
          <w:tcPr>
            <w:tcW w:w="2882" w:type="dxa"/>
          </w:tcPr>
          <w:p w14:paraId="15374175" w14:textId="78FD5746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Matrícula</w:t>
            </w:r>
            <w:r w:rsidRPr="001A2AB6">
              <w:rPr>
                <w:rFonts w:ascii="Arial" w:hAnsi="Arial" w:cs="Arial"/>
              </w:rPr>
              <w:t xml:space="preserve">: </w:t>
            </w:r>
            <w:r w:rsidR="00A344CD" w:rsidRPr="00A344CD">
              <w:rPr>
                <w:rFonts w:ascii="Arial" w:hAnsi="Arial" w:cs="Arial"/>
              </w:rPr>
              <w:t>3012348</w:t>
            </w:r>
          </w:p>
        </w:tc>
      </w:tr>
      <w:tr w:rsidR="002B7879" w:rsidRPr="001A2AB6" w14:paraId="1136086B" w14:textId="77777777" w:rsidTr="00000B1C">
        <w:tc>
          <w:tcPr>
            <w:tcW w:w="4248" w:type="dxa"/>
          </w:tcPr>
          <w:p w14:paraId="686257E8" w14:textId="77777777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  <w:b/>
              </w:rPr>
            </w:pPr>
            <w:r w:rsidRPr="001A2AB6">
              <w:rPr>
                <w:rFonts w:ascii="Arial" w:hAnsi="Arial" w:cs="Arial"/>
                <w:b/>
              </w:rPr>
              <w:t>Nombre del curso:</w:t>
            </w:r>
            <w:r w:rsidRPr="001A2AB6">
              <w:rPr>
                <w:rFonts w:ascii="Arial" w:hAnsi="Arial" w:cs="Arial"/>
              </w:rPr>
              <w:t xml:space="preserve"> </w:t>
            </w:r>
          </w:p>
          <w:p w14:paraId="1FD35F43" w14:textId="7EC7A1C9" w:rsidR="002B7879" w:rsidRPr="001A2AB6" w:rsidRDefault="009325BE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Aprendizaje </w:t>
            </w:r>
            <w:r w:rsidR="008A21D4">
              <w:rPr>
                <w:rFonts w:ascii="Arial" w:hAnsi="Arial" w:cs="Arial"/>
              </w:rPr>
              <w:t>Profundo</w:t>
            </w:r>
          </w:p>
        </w:tc>
        <w:tc>
          <w:tcPr>
            <w:tcW w:w="4396" w:type="dxa"/>
            <w:gridSpan w:val="2"/>
          </w:tcPr>
          <w:p w14:paraId="0AFA4A1C" w14:textId="77777777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Nombre del profesor</w:t>
            </w:r>
            <w:r w:rsidRPr="001A2AB6">
              <w:rPr>
                <w:rFonts w:ascii="Arial" w:hAnsi="Arial" w:cs="Arial"/>
              </w:rPr>
              <w:t xml:space="preserve">: </w:t>
            </w:r>
          </w:p>
          <w:p w14:paraId="3EF9D390" w14:textId="52C29C84" w:rsidR="002B7879" w:rsidRPr="001A2AB6" w:rsidRDefault="00FC7C80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Dra. Cinthya</w:t>
            </w:r>
            <w:r w:rsidR="00D07946">
              <w:rPr>
                <w:rFonts w:ascii="Arial" w:hAnsi="Arial" w:cs="Arial"/>
              </w:rPr>
              <w:t xml:space="preserve"> Ivonne Mota Hernández</w:t>
            </w:r>
            <w:r w:rsidR="002D5859">
              <w:rPr>
                <w:rFonts w:ascii="Arial" w:hAnsi="Arial" w:cs="Arial"/>
              </w:rPr>
              <w:t xml:space="preserve"> </w:t>
            </w:r>
          </w:p>
        </w:tc>
      </w:tr>
      <w:tr w:rsidR="002B7879" w:rsidRPr="001A2AB6" w14:paraId="378FC017" w14:textId="77777777" w:rsidTr="00896E3D">
        <w:trPr>
          <w:trHeight w:val="463"/>
        </w:trPr>
        <w:tc>
          <w:tcPr>
            <w:tcW w:w="4248" w:type="dxa"/>
          </w:tcPr>
          <w:p w14:paraId="173FA216" w14:textId="42FA9C26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Módulo</w:t>
            </w:r>
            <w:r w:rsidRPr="001A2AB6">
              <w:rPr>
                <w:rFonts w:ascii="Arial" w:hAnsi="Arial" w:cs="Arial"/>
              </w:rPr>
              <w:t>:</w:t>
            </w:r>
            <w:r w:rsidR="008E3967">
              <w:rPr>
                <w:rFonts w:ascii="Arial" w:hAnsi="Arial" w:cs="Arial"/>
              </w:rPr>
              <w:t xml:space="preserve"> </w:t>
            </w:r>
            <w:r w:rsidR="00050AF5">
              <w:rPr>
                <w:rFonts w:ascii="Arial" w:hAnsi="Arial" w:cs="Arial"/>
              </w:rPr>
              <w:t>1</w:t>
            </w:r>
          </w:p>
        </w:tc>
        <w:tc>
          <w:tcPr>
            <w:tcW w:w="4396" w:type="dxa"/>
            <w:gridSpan w:val="2"/>
          </w:tcPr>
          <w:p w14:paraId="698F3FCE" w14:textId="15137599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Actividad</w:t>
            </w:r>
            <w:r w:rsidRPr="001A2AB6">
              <w:rPr>
                <w:rFonts w:ascii="Arial" w:hAnsi="Arial" w:cs="Arial"/>
              </w:rPr>
              <w:t>:</w:t>
            </w:r>
            <w:r w:rsidR="008E3967">
              <w:rPr>
                <w:rFonts w:ascii="Arial" w:hAnsi="Arial" w:cs="Arial"/>
              </w:rPr>
              <w:t xml:space="preserve"> </w:t>
            </w:r>
            <w:r w:rsidR="00D5107D">
              <w:rPr>
                <w:rFonts w:ascii="Arial" w:hAnsi="Arial" w:cs="Arial"/>
              </w:rPr>
              <w:t>4</w:t>
            </w:r>
          </w:p>
        </w:tc>
      </w:tr>
      <w:tr w:rsidR="002B7879" w:rsidRPr="001A2AB6" w14:paraId="5C448791" w14:textId="77777777" w:rsidTr="00000B1C">
        <w:tc>
          <w:tcPr>
            <w:tcW w:w="8644" w:type="dxa"/>
            <w:gridSpan w:val="3"/>
          </w:tcPr>
          <w:p w14:paraId="20C90EAB" w14:textId="17BD4C53" w:rsidR="002B7879" w:rsidRPr="001A2AB6" w:rsidRDefault="002B7879" w:rsidP="00336278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1A2AB6">
              <w:rPr>
                <w:rFonts w:ascii="Arial" w:hAnsi="Arial" w:cs="Arial"/>
                <w:b/>
              </w:rPr>
              <w:t>Fecha</w:t>
            </w:r>
            <w:r w:rsidRPr="001A2AB6">
              <w:rPr>
                <w:rFonts w:ascii="Arial" w:hAnsi="Arial" w:cs="Arial"/>
              </w:rPr>
              <w:t xml:space="preserve">: </w:t>
            </w:r>
            <w:r w:rsidR="00751113">
              <w:rPr>
                <w:rFonts w:ascii="Arial" w:hAnsi="Arial" w:cs="Arial"/>
              </w:rPr>
              <w:t>10</w:t>
            </w:r>
            <w:r w:rsidR="008E3967">
              <w:rPr>
                <w:rFonts w:ascii="Arial" w:hAnsi="Arial" w:cs="Arial"/>
              </w:rPr>
              <w:t>-</w:t>
            </w:r>
            <w:r w:rsidR="002E01FA">
              <w:rPr>
                <w:rFonts w:ascii="Arial" w:hAnsi="Arial" w:cs="Arial"/>
              </w:rPr>
              <w:t>Oct</w:t>
            </w:r>
            <w:r w:rsidR="008E3967">
              <w:rPr>
                <w:rFonts w:ascii="Arial" w:hAnsi="Arial" w:cs="Arial"/>
              </w:rPr>
              <w:t>-202</w:t>
            </w:r>
            <w:r w:rsidR="00050AF5">
              <w:rPr>
                <w:rFonts w:ascii="Arial" w:hAnsi="Arial" w:cs="Arial"/>
              </w:rPr>
              <w:t>2</w:t>
            </w:r>
          </w:p>
        </w:tc>
      </w:tr>
      <w:tr w:rsidR="002B7879" w:rsidRPr="004700D4" w14:paraId="725B24B1" w14:textId="77777777" w:rsidTr="00000B1C">
        <w:tc>
          <w:tcPr>
            <w:tcW w:w="8644" w:type="dxa"/>
            <w:gridSpan w:val="3"/>
          </w:tcPr>
          <w:p w14:paraId="4C11B086" w14:textId="34C9B0DB" w:rsidR="002B7879" w:rsidRPr="001269B7" w:rsidRDefault="002B7879" w:rsidP="00E248D5">
            <w:pPr>
              <w:spacing w:line="360" w:lineRule="auto"/>
              <w:rPr>
                <w:rFonts w:ascii="Arial" w:hAnsi="Arial" w:cs="Arial"/>
              </w:rPr>
            </w:pPr>
            <w:r w:rsidRPr="001269B7">
              <w:rPr>
                <w:rFonts w:ascii="Arial" w:hAnsi="Arial" w:cs="Arial"/>
                <w:b/>
              </w:rPr>
              <w:t>Bibliografía</w:t>
            </w:r>
            <w:r w:rsidRPr="001269B7">
              <w:rPr>
                <w:rFonts w:ascii="Arial" w:hAnsi="Arial" w:cs="Arial"/>
              </w:rPr>
              <w:t>:</w:t>
            </w:r>
          </w:p>
          <w:p w14:paraId="486396F0" w14:textId="6BDDC0B6" w:rsidR="00D31772" w:rsidRDefault="00D31772" w:rsidP="00D31772">
            <w:pPr>
              <w:spacing w:line="360" w:lineRule="auto"/>
              <w:rPr>
                <w:rFonts w:ascii="Arial" w:hAnsi="Arial" w:cs="Arial"/>
              </w:rPr>
            </w:pPr>
          </w:p>
          <w:p w14:paraId="5DADDF44" w14:textId="5B011791" w:rsidR="00831800" w:rsidRPr="00E12A86" w:rsidRDefault="00831800" w:rsidP="00127C0E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2D9B9735" w14:textId="77777777" w:rsidR="002B7879" w:rsidRPr="00E12A86" w:rsidRDefault="002B7879" w:rsidP="00336278">
      <w:pPr>
        <w:spacing w:line="360" w:lineRule="auto"/>
        <w:jc w:val="both"/>
        <w:rPr>
          <w:rFonts w:ascii="Arial" w:hAnsi="Arial" w:cs="Arial"/>
        </w:rPr>
      </w:pPr>
    </w:p>
    <w:p w14:paraId="45049E4D" w14:textId="77777777" w:rsidR="002B7879" w:rsidRDefault="002B7879" w:rsidP="00336278">
      <w:pPr>
        <w:jc w:val="both"/>
        <w:rPr>
          <w:rFonts w:ascii="Arial" w:hAnsi="Arial" w:cs="Arial"/>
        </w:rPr>
      </w:pPr>
    </w:p>
    <w:p w14:paraId="1224A517" w14:textId="77777777" w:rsidR="00A900E4" w:rsidRPr="00E12A86" w:rsidRDefault="00A900E4" w:rsidP="00336278">
      <w:pPr>
        <w:jc w:val="both"/>
        <w:rPr>
          <w:rFonts w:ascii="Arial" w:hAnsi="Arial" w:cs="Arial"/>
        </w:rPr>
      </w:pPr>
    </w:p>
    <w:p w14:paraId="279B5DC6" w14:textId="538FEAA9" w:rsidR="003C7A36" w:rsidRPr="003C7A36" w:rsidRDefault="002B7879" w:rsidP="003C7A36">
      <w:pPr>
        <w:spacing w:line="360" w:lineRule="auto"/>
        <w:jc w:val="both"/>
        <w:rPr>
          <w:rFonts w:ascii="Arial" w:hAnsi="Arial" w:cs="Arial"/>
        </w:rPr>
      </w:pPr>
      <w:r w:rsidRPr="0035010C">
        <w:rPr>
          <w:rFonts w:ascii="Arial" w:hAnsi="Arial" w:cs="Arial"/>
          <w:b/>
          <w:bCs/>
        </w:rPr>
        <w:t>Título</w:t>
      </w:r>
      <w:r>
        <w:rPr>
          <w:rFonts w:ascii="Arial" w:hAnsi="Arial" w:cs="Arial"/>
        </w:rPr>
        <w:t xml:space="preserve">: </w:t>
      </w:r>
      <w:r w:rsidR="004771CE">
        <w:rPr>
          <w:rFonts w:ascii="Arial" w:hAnsi="Arial" w:cs="Arial"/>
        </w:rPr>
        <w:t>Red Neuronal en entrenamiento</w:t>
      </w:r>
    </w:p>
    <w:p w14:paraId="1C990AF9" w14:textId="77777777" w:rsidR="009655D7" w:rsidRPr="007451DE" w:rsidRDefault="009655D7" w:rsidP="00336278">
      <w:pPr>
        <w:spacing w:line="360" w:lineRule="auto"/>
        <w:jc w:val="both"/>
        <w:rPr>
          <w:rFonts w:ascii="Arial" w:hAnsi="Arial" w:cs="Arial"/>
        </w:rPr>
      </w:pPr>
    </w:p>
    <w:p w14:paraId="7FCEA4FA" w14:textId="77777777" w:rsidR="002B7879" w:rsidRDefault="002B7879" w:rsidP="00336278">
      <w:pPr>
        <w:spacing w:line="360" w:lineRule="auto"/>
        <w:jc w:val="both"/>
        <w:rPr>
          <w:rFonts w:ascii="Arial" w:hAnsi="Arial" w:cs="Arial"/>
        </w:rPr>
      </w:pPr>
      <w:r w:rsidRPr="0035010C">
        <w:rPr>
          <w:rFonts w:ascii="Arial" w:hAnsi="Arial" w:cs="Arial"/>
          <w:b/>
          <w:bCs/>
        </w:rPr>
        <w:t>Introducción</w:t>
      </w:r>
      <w:r>
        <w:rPr>
          <w:rFonts w:ascii="Arial" w:hAnsi="Arial" w:cs="Arial"/>
        </w:rPr>
        <w:t>:</w:t>
      </w:r>
    </w:p>
    <w:p w14:paraId="25D953DE" w14:textId="146E61F4" w:rsidR="0066428E" w:rsidRDefault="0066428E" w:rsidP="0033627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siguiente reporte corresponde a la actividad </w:t>
      </w:r>
      <w:r w:rsidR="004771CE">
        <w:rPr>
          <w:rFonts w:ascii="Arial" w:hAnsi="Arial" w:cs="Arial"/>
        </w:rPr>
        <w:t>4</w:t>
      </w:r>
      <w:r>
        <w:rPr>
          <w:rFonts w:ascii="Arial" w:hAnsi="Arial" w:cs="Arial"/>
        </w:rPr>
        <w:t xml:space="preserve"> de </w:t>
      </w:r>
      <w:r w:rsidR="00F71C37">
        <w:rPr>
          <w:rFonts w:ascii="Arial" w:hAnsi="Arial" w:cs="Arial"/>
        </w:rPr>
        <w:t xml:space="preserve">Aprendizaje </w:t>
      </w:r>
      <w:r w:rsidR="00DE7529">
        <w:rPr>
          <w:rFonts w:ascii="Arial" w:hAnsi="Arial" w:cs="Arial"/>
        </w:rPr>
        <w:t>Profundo</w:t>
      </w:r>
      <w:r w:rsidR="00396E63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</w:p>
    <w:p w14:paraId="1494F0E8" w14:textId="77777777" w:rsidR="005C33AF" w:rsidRDefault="005C33AF" w:rsidP="00336278">
      <w:pPr>
        <w:spacing w:line="360" w:lineRule="auto"/>
        <w:jc w:val="both"/>
        <w:rPr>
          <w:rFonts w:ascii="Arial" w:hAnsi="Arial" w:cs="Arial"/>
        </w:rPr>
      </w:pPr>
    </w:p>
    <w:p w14:paraId="3F682B07" w14:textId="799B50BF" w:rsidR="002B7879" w:rsidRDefault="002B7879" w:rsidP="00336278">
      <w:pPr>
        <w:spacing w:line="360" w:lineRule="auto"/>
        <w:jc w:val="both"/>
        <w:rPr>
          <w:rFonts w:ascii="Arial" w:hAnsi="Arial" w:cs="Arial"/>
        </w:rPr>
      </w:pPr>
      <w:r w:rsidRPr="0035010C">
        <w:rPr>
          <w:rFonts w:ascii="Arial" w:hAnsi="Arial" w:cs="Arial"/>
          <w:b/>
          <w:bCs/>
        </w:rPr>
        <w:t>Desarrollo</w:t>
      </w:r>
      <w:r>
        <w:rPr>
          <w:rFonts w:ascii="Arial" w:hAnsi="Arial" w:cs="Arial"/>
        </w:rPr>
        <w:t>:</w:t>
      </w:r>
    </w:p>
    <w:p w14:paraId="5D5568B0" w14:textId="77777777" w:rsidR="00EC52BD" w:rsidRDefault="00EC52BD" w:rsidP="00EC52BD">
      <w:pPr>
        <w:pStyle w:val="ListParagraph"/>
        <w:numPr>
          <w:ilvl w:val="0"/>
          <w:numId w:val="12"/>
        </w:numPr>
        <w:spacing w:line="360" w:lineRule="auto"/>
        <w:ind w:left="360"/>
        <w:jc w:val="both"/>
        <w:rPr>
          <w:rFonts w:ascii="Arial" w:hAnsi="Arial" w:cs="Arial"/>
        </w:rPr>
      </w:pPr>
      <w:r w:rsidRPr="00EC52BD">
        <w:rPr>
          <w:rFonts w:ascii="Arial" w:hAnsi="Arial" w:cs="Arial"/>
        </w:rPr>
        <w:t>¿En cuántas capas se divide una red neuronal?</w:t>
      </w:r>
    </w:p>
    <w:p w14:paraId="543041C2" w14:textId="39B6D0DE" w:rsidR="00BB0584" w:rsidRDefault="00BB0584" w:rsidP="00BB0584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Se divide en 3 capas; capa de entrada, capa</w:t>
      </w:r>
      <w:r w:rsidR="0048410D">
        <w:rPr>
          <w:rFonts w:ascii="Arial" w:hAnsi="Arial" w:cs="Arial"/>
        </w:rPr>
        <w:t xml:space="preserve"> oculta o de procesamiento y capa de salida.</w:t>
      </w:r>
    </w:p>
    <w:p w14:paraId="4948BBC8" w14:textId="77777777" w:rsidR="0048410D" w:rsidRPr="00EC52BD" w:rsidRDefault="0048410D" w:rsidP="00BB0584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</w:p>
    <w:p w14:paraId="309E0706" w14:textId="77777777" w:rsidR="00EC52BD" w:rsidRDefault="00EC52BD" w:rsidP="00EC52BD">
      <w:pPr>
        <w:pStyle w:val="ListParagraph"/>
        <w:numPr>
          <w:ilvl w:val="0"/>
          <w:numId w:val="12"/>
        </w:numPr>
        <w:spacing w:line="360" w:lineRule="auto"/>
        <w:ind w:left="360"/>
        <w:jc w:val="both"/>
        <w:rPr>
          <w:rFonts w:ascii="Arial" w:hAnsi="Arial" w:cs="Arial"/>
        </w:rPr>
      </w:pPr>
      <w:r w:rsidRPr="00EC52BD">
        <w:rPr>
          <w:rFonts w:ascii="Arial" w:hAnsi="Arial" w:cs="Arial"/>
        </w:rPr>
        <w:t>¿Qué diferencia hay entre una red perceptrón monocapa y una multicapa?</w:t>
      </w:r>
    </w:p>
    <w:p w14:paraId="18EC7551" w14:textId="667631A2" w:rsidR="0048410D" w:rsidRDefault="00FE01C1" w:rsidP="007515AE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 una red perceptrón monocapa, </w:t>
      </w:r>
      <w:r w:rsidR="00E17CF2">
        <w:rPr>
          <w:rFonts w:ascii="Arial" w:hAnsi="Arial" w:cs="Arial"/>
        </w:rPr>
        <w:t xml:space="preserve">la entrada se </w:t>
      </w:r>
      <w:r w:rsidR="008907B4">
        <w:rPr>
          <w:rFonts w:ascii="Arial" w:hAnsi="Arial" w:cs="Arial"/>
        </w:rPr>
        <w:t>envía</w:t>
      </w:r>
      <w:r w:rsidR="00E17CF2">
        <w:rPr>
          <w:rFonts w:ascii="Arial" w:hAnsi="Arial" w:cs="Arial"/>
        </w:rPr>
        <w:t xml:space="preserve"> a una capa de salida que es la cual realiza el procesamiento </w:t>
      </w:r>
      <w:r w:rsidR="007515AE">
        <w:rPr>
          <w:rFonts w:ascii="Arial" w:hAnsi="Arial" w:cs="Arial"/>
        </w:rPr>
        <w:t>matemático,</w:t>
      </w:r>
      <w:r w:rsidR="00250922">
        <w:rPr>
          <w:rFonts w:ascii="Arial" w:hAnsi="Arial" w:cs="Arial"/>
        </w:rPr>
        <w:t xml:space="preserve"> </w:t>
      </w:r>
      <w:r w:rsidR="007515AE">
        <w:rPr>
          <w:rFonts w:ascii="Arial" w:hAnsi="Arial" w:cs="Arial"/>
        </w:rPr>
        <w:t>m</w:t>
      </w:r>
      <w:r w:rsidR="00250922">
        <w:rPr>
          <w:rFonts w:ascii="Arial" w:hAnsi="Arial" w:cs="Arial"/>
        </w:rPr>
        <w:t>ientras que una red perceptrón multicapa</w:t>
      </w:r>
      <w:r w:rsidR="00725BB4">
        <w:rPr>
          <w:rFonts w:ascii="Arial" w:hAnsi="Arial" w:cs="Arial"/>
        </w:rPr>
        <w:t xml:space="preserve">, </w:t>
      </w:r>
      <w:r w:rsidR="007515AE">
        <w:rPr>
          <w:rFonts w:ascii="Arial" w:hAnsi="Arial" w:cs="Arial"/>
        </w:rPr>
        <w:t>contiene una serie de capas intermedias</w:t>
      </w:r>
      <w:r w:rsidR="00AA667B">
        <w:rPr>
          <w:rFonts w:ascii="Arial" w:hAnsi="Arial" w:cs="Arial"/>
        </w:rPr>
        <w:t xml:space="preserve"> (capa oculta)</w:t>
      </w:r>
      <w:r w:rsidR="007515AE">
        <w:rPr>
          <w:rFonts w:ascii="Arial" w:hAnsi="Arial" w:cs="Arial"/>
        </w:rPr>
        <w:t xml:space="preserve"> </w:t>
      </w:r>
      <w:r w:rsidR="00AA667B">
        <w:rPr>
          <w:rFonts w:ascii="Arial" w:hAnsi="Arial" w:cs="Arial"/>
        </w:rPr>
        <w:t>entre la capa de entrada y la capa de salida</w:t>
      </w:r>
      <w:r w:rsidR="00725BB4">
        <w:rPr>
          <w:rFonts w:ascii="Arial" w:hAnsi="Arial" w:cs="Arial"/>
        </w:rPr>
        <w:t>.</w:t>
      </w:r>
    </w:p>
    <w:p w14:paraId="58DF97F4" w14:textId="77777777" w:rsidR="00725BB4" w:rsidRPr="00EC52BD" w:rsidRDefault="00725BB4" w:rsidP="0048410D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</w:p>
    <w:p w14:paraId="398037EA" w14:textId="77777777" w:rsidR="00EC52BD" w:rsidRDefault="00EC52BD" w:rsidP="00EC52BD">
      <w:pPr>
        <w:pStyle w:val="ListParagraph"/>
        <w:numPr>
          <w:ilvl w:val="0"/>
          <w:numId w:val="12"/>
        </w:numPr>
        <w:spacing w:line="360" w:lineRule="auto"/>
        <w:ind w:left="360"/>
        <w:jc w:val="both"/>
        <w:rPr>
          <w:rFonts w:ascii="Arial" w:hAnsi="Arial" w:cs="Arial"/>
        </w:rPr>
      </w:pPr>
      <w:r w:rsidRPr="00EC52BD">
        <w:rPr>
          <w:rFonts w:ascii="Arial" w:hAnsi="Arial" w:cs="Arial"/>
        </w:rPr>
        <w:t>¿Qué ventajas y desventajas tiene el uso del algoritmo backpropagation?</w:t>
      </w:r>
    </w:p>
    <w:p w14:paraId="0E513D5E" w14:textId="79CDBE9F" w:rsidR="00C3001B" w:rsidRDefault="00C3001B" w:rsidP="00C3001B">
      <w:pPr>
        <w:spacing w:line="360" w:lineRule="auto"/>
        <w:jc w:val="both"/>
        <w:rPr>
          <w:rFonts w:ascii="Arial" w:hAnsi="Arial" w:cs="Arial"/>
        </w:rPr>
      </w:pPr>
      <w:r w:rsidRPr="007E74B3">
        <w:rPr>
          <w:rFonts w:ascii="Arial" w:hAnsi="Arial" w:cs="Arial"/>
          <w:b/>
          <w:bCs/>
        </w:rPr>
        <w:t>Ventajas</w:t>
      </w:r>
      <w:r>
        <w:rPr>
          <w:rFonts w:ascii="Arial" w:hAnsi="Arial" w:cs="Arial"/>
        </w:rPr>
        <w:t>: Fácil de analizar y de programar</w:t>
      </w:r>
      <w:r w:rsidR="00FD5343">
        <w:rPr>
          <w:rFonts w:ascii="Arial" w:hAnsi="Arial" w:cs="Arial"/>
        </w:rPr>
        <w:t xml:space="preserve">. Es un método flexible. Es un método estandarizado y </w:t>
      </w:r>
      <w:r w:rsidR="00EE5B9E">
        <w:rPr>
          <w:rFonts w:ascii="Arial" w:hAnsi="Arial" w:cs="Arial"/>
        </w:rPr>
        <w:t>f</w:t>
      </w:r>
      <w:r w:rsidR="00FD5343">
        <w:rPr>
          <w:rFonts w:ascii="Arial" w:hAnsi="Arial" w:cs="Arial"/>
        </w:rPr>
        <w:t>unciona relativamente eficiente</w:t>
      </w:r>
      <w:r w:rsidR="00EE5B9E">
        <w:rPr>
          <w:rFonts w:ascii="Arial" w:hAnsi="Arial" w:cs="Arial"/>
        </w:rPr>
        <w:t xml:space="preserve">. </w:t>
      </w:r>
    </w:p>
    <w:p w14:paraId="3542321B" w14:textId="77777777" w:rsidR="00EE5B9E" w:rsidRDefault="00EE5B9E" w:rsidP="00C3001B">
      <w:pPr>
        <w:spacing w:line="360" w:lineRule="auto"/>
        <w:jc w:val="both"/>
        <w:rPr>
          <w:rFonts w:ascii="Arial" w:hAnsi="Arial" w:cs="Arial"/>
        </w:rPr>
      </w:pPr>
    </w:p>
    <w:p w14:paraId="6FF9472C" w14:textId="1B40D6CD" w:rsidR="00EE5B9E" w:rsidRPr="00C3001B" w:rsidRDefault="00EE5B9E" w:rsidP="00C3001B">
      <w:pPr>
        <w:spacing w:line="360" w:lineRule="auto"/>
        <w:jc w:val="both"/>
        <w:rPr>
          <w:rFonts w:ascii="Arial" w:hAnsi="Arial" w:cs="Arial"/>
        </w:rPr>
      </w:pPr>
      <w:r w:rsidRPr="007E74B3">
        <w:rPr>
          <w:rFonts w:ascii="Arial" w:hAnsi="Arial" w:cs="Arial"/>
          <w:b/>
          <w:bCs/>
        </w:rPr>
        <w:lastRenderedPageBreak/>
        <w:t>Desventajas</w:t>
      </w:r>
      <w:r>
        <w:rPr>
          <w:rFonts w:ascii="Arial" w:hAnsi="Arial" w:cs="Arial"/>
        </w:rPr>
        <w:t xml:space="preserve">: </w:t>
      </w:r>
      <w:r w:rsidR="00B459A8">
        <w:rPr>
          <w:rFonts w:ascii="Arial" w:hAnsi="Arial" w:cs="Arial"/>
        </w:rPr>
        <w:t xml:space="preserve">El funcionamiento del algoritmo depende de la entrada de los datos. Se pueden presentar </w:t>
      </w:r>
      <w:r w:rsidR="007E74B3">
        <w:rPr>
          <w:rFonts w:ascii="Arial" w:hAnsi="Arial" w:cs="Arial"/>
        </w:rPr>
        <w:t>tiempos de esperas que lo hacen lento. El algoritmo es muy sensible al ruido en los datos.</w:t>
      </w:r>
    </w:p>
    <w:p w14:paraId="2DD70A67" w14:textId="77777777" w:rsidR="00725BB4" w:rsidRPr="00EC52BD" w:rsidRDefault="00725BB4" w:rsidP="00725BB4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</w:p>
    <w:p w14:paraId="06EDD178" w14:textId="77777777" w:rsidR="00EC52BD" w:rsidRDefault="00EC52BD" w:rsidP="00EC52BD">
      <w:pPr>
        <w:pStyle w:val="ListParagraph"/>
        <w:numPr>
          <w:ilvl w:val="0"/>
          <w:numId w:val="12"/>
        </w:numPr>
        <w:spacing w:line="360" w:lineRule="auto"/>
        <w:ind w:left="360"/>
        <w:jc w:val="both"/>
        <w:rPr>
          <w:rFonts w:ascii="Arial" w:hAnsi="Arial" w:cs="Arial"/>
        </w:rPr>
      </w:pPr>
      <w:r w:rsidRPr="00EC52BD">
        <w:rPr>
          <w:rFonts w:ascii="Arial" w:hAnsi="Arial" w:cs="Arial"/>
        </w:rPr>
        <w:t>Además de su funcionamiento, ¿qué aplicaciones tiene el algoritmo backpropagation?</w:t>
      </w:r>
    </w:p>
    <w:p w14:paraId="24A51577" w14:textId="25341CB0" w:rsidR="003D0751" w:rsidRDefault="009D2BFB" w:rsidP="003D0751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algoritmo de backpropagation se utiliza en </w:t>
      </w:r>
      <w:r w:rsidR="00052945">
        <w:rPr>
          <w:rFonts w:ascii="Arial" w:hAnsi="Arial" w:cs="Arial"/>
        </w:rPr>
        <w:t>diferentes aplicaciones como la identificación de figuras y patrones, decodificación de voz</w:t>
      </w:r>
      <w:r w:rsidR="000F7F0E">
        <w:rPr>
          <w:rFonts w:ascii="Arial" w:hAnsi="Arial" w:cs="Arial"/>
        </w:rPr>
        <w:t>, reunión de información, etc.</w:t>
      </w:r>
    </w:p>
    <w:p w14:paraId="745695FB" w14:textId="77777777" w:rsidR="009D2BFB" w:rsidRPr="00EC52BD" w:rsidRDefault="009D2BFB" w:rsidP="003D0751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</w:p>
    <w:p w14:paraId="6C89AAAE" w14:textId="77777777" w:rsidR="00EC52BD" w:rsidRDefault="00EC52BD" w:rsidP="00EC52BD">
      <w:pPr>
        <w:pStyle w:val="ListParagraph"/>
        <w:numPr>
          <w:ilvl w:val="0"/>
          <w:numId w:val="12"/>
        </w:numPr>
        <w:spacing w:line="360" w:lineRule="auto"/>
        <w:ind w:left="360"/>
        <w:jc w:val="both"/>
        <w:rPr>
          <w:rFonts w:ascii="Arial" w:hAnsi="Arial" w:cs="Arial"/>
        </w:rPr>
      </w:pPr>
      <w:r w:rsidRPr="00EC52BD">
        <w:rPr>
          <w:rFonts w:ascii="Arial" w:hAnsi="Arial" w:cs="Arial"/>
        </w:rPr>
        <w:t>¿Qué elementos necesitas para que se pueda realizar el entrenamiento de una red neuronal?</w:t>
      </w:r>
    </w:p>
    <w:p w14:paraId="117F0FCC" w14:textId="44A90A52" w:rsidR="00F60525" w:rsidRDefault="00A86DD9" w:rsidP="00F60525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 requiere conocer </w:t>
      </w:r>
      <w:r w:rsidR="005C657B">
        <w:rPr>
          <w:rFonts w:ascii="Arial" w:hAnsi="Arial" w:cs="Arial"/>
        </w:rPr>
        <w:t>los datos de</w:t>
      </w:r>
      <w:r>
        <w:rPr>
          <w:rFonts w:ascii="Arial" w:hAnsi="Arial" w:cs="Arial"/>
        </w:rPr>
        <w:t xml:space="preserve"> entrada X</w:t>
      </w:r>
      <w:r w:rsidRPr="00A86DD9">
        <w:rPr>
          <w:rFonts w:ascii="Arial" w:hAnsi="Arial" w:cs="Arial"/>
          <w:vertAlign w:val="subscript"/>
        </w:rPr>
        <w:t>1</w:t>
      </w:r>
      <w:r>
        <w:rPr>
          <w:rFonts w:ascii="Arial" w:hAnsi="Arial" w:cs="Arial"/>
        </w:rPr>
        <w:t>….X</w:t>
      </w:r>
      <w:r w:rsidRPr="00A86DD9">
        <w:rPr>
          <w:rFonts w:ascii="Arial" w:hAnsi="Arial" w:cs="Arial"/>
          <w:vertAlign w:val="subscript"/>
        </w:rPr>
        <w:t>n</w:t>
      </w:r>
      <w:r>
        <w:rPr>
          <w:rFonts w:ascii="Arial" w:hAnsi="Arial" w:cs="Arial"/>
        </w:rPr>
        <w:t xml:space="preserve">, </w:t>
      </w:r>
      <w:r w:rsidR="009F4109">
        <w:rPr>
          <w:rFonts w:ascii="Arial" w:hAnsi="Arial" w:cs="Arial"/>
        </w:rPr>
        <w:t xml:space="preserve">y la salida deseada, </w:t>
      </w:r>
      <w:r w:rsidR="00600E0A">
        <w:rPr>
          <w:rFonts w:ascii="Arial" w:hAnsi="Arial" w:cs="Arial"/>
        </w:rPr>
        <w:t>la estructura de la red</w:t>
      </w:r>
      <w:r w:rsidR="00022DD4">
        <w:rPr>
          <w:rFonts w:ascii="Arial" w:hAnsi="Arial" w:cs="Arial"/>
        </w:rPr>
        <w:t xml:space="preserve"> (</w:t>
      </w:r>
      <w:r w:rsidR="00C10CF3">
        <w:rPr>
          <w:rFonts w:ascii="Arial" w:hAnsi="Arial" w:cs="Arial"/>
        </w:rPr>
        <w:t>número</w:t>
      </w:r>
      <w:r w:rsidR="00022DD4">
        <w:rPr>
          <w:rFonts w:ascii="Arial" w:hAnsi="Arial" w:cs="Arial"/>
        </w:rPr>
        <w:t xml:space="preserve"> de capas, numero de neuronas de cada capa), </w:t>
      </w:r>
      <w:r w:rsidR="004E6C12">
        <w:rPr>
          <w:rFonts w:ascii="Arial" w:hAnsi="Arial" w:cs="Arial"/>
        </w:rPr>
        <w:t>los pesos de las conexiones entre las diferentes capas</w:t>
      </w:r>
      <w:r w:rsidR="00402FF3">
        <w:rPr>
          <w:rFonts w:ascii="Arial" w:hAnsi="Arial" w:cs="Arial"/>
        </w:rPr>
        <w:t xml:space="preserve">, calcular la salida de la neurona, calcular el error entre </w:t>
      </w:r>
      <w:r w:rsidR="00F00D19">
        <w:rPr>
          <w:rFonts w:ascii="Arial" w:hAnsi="Arial" w:cs="Arial"/>
        </w:rPr>
        <w:t>la salida esperada y la salida calculada</w:t>
      </w:r>
      <w:r w:rsidR="00635DD7">
        <w:rPr>
          <w:rFonts w:ascii="Arial" w:hAnsi="Arial" w:cs="Arial"/>
        </w:rPr>
        <w:t xml:space="preserve"> y propagar el </w:t>
      </w:r>
      <w:r w:rsidR="00580F30">
        <w:rPr>
          <w:rFonts w:ascii="Arial" w:hAnsi="Arial" w:cs="Arial"/>
        </w:rPr>
        <w:t>error para recalcular los pesos de las neuronas y asi ajustarlos</w:t>
      </w:r>
      <w:r w:rsidR="00F00D19">
        <w:rPr>
          <w:rFonts w:ascii="Arial" w:hAnsi="Arial" w:cs="Arial"/>
        </w:rPr>
        <w:t>.</w:t>
      </w:r>
    </w:p>
    <w:p w14:paraId="06D913AD" w14:textId="77777777" w:rsidR="00F00D19" w:rsidRPr="00EC52BD" w:rsidRDefault="00F00D19" w:rsidP="00F60525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</w:p>
    <w:p w14:paraId="7865B6FD" w14:textId="77777777" w:rsidR="00EC52BD" w:rsidRDefault="00EC52BD" w:rsidP="00EC52BD">
      <w:pPr>
        <w:pStyle w:val="ListParagraph"/>
        <w:numPr>
          <w:ilvl w:val="0"/>
          <w:numId w:val="12"/>
        </w:numPr>
        <w:spacing w:line="360" w:lineRule="auto"/>
        <w:ind w:left="360"/>
        <w:jc w:val="both"/>
        <w:rPr>
          <w:rFonts w:ascii="Arial" w:hAnsi="Arial" w:cs="Arial"/>
        </w:rPr>
      </w:pPr>
      <w:r w:rsidRPr="00EC52BD">
        <w:rPr>
          <w:rFonts w:ascii="Arial" w:hAnsi="Arial" w:cs="Arial"/>
        </w:rPr>
        <w:t>¿Qué es y para qué sirve el sistema de gestión de aprendizaje?</w:t>
      </w:r>
    </w:p>
    <w:p w14:paraId="395E7857" w14:textId="5AC1E4FB" w:rsidR="00FA7699" w:rsidRDefault="00766BD3" w:rsidP="009F7076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 un programa </w:t>
      </w:r>
      <w:r w:rsidR="00267D11">
        <w:rPr>
          <w:rFonts w:ascii="Arial" w:hAnsi="Arial" w:cs="Arial"/>
        </w:rPr>
        <w:t xml:space="preserve">destinado al aprendizaje en línea el cual permite identificar y diagnosticar </w:t>
      </w:r>
      <w:r w:rsidR="003032D4">
        <w:rPr>
          <w:rFonts w:ascii="Arial" w:hAnsi="Arial" w:cs="Arial"/>
        </w:rPr>
        <w:t>las carencias del usuario</w:t>
      </w:r>
      <w:r w:rsidR="004B77C3">
        <w:rPr>
          <w:rFonts w:ascii="Arial" w:hAnsi="Arial" w:cs="Arial"/>
        </w:rPr>
        <w:t xml:space="preserve"> y </w:t>
      </w:r>
      <w:r w:rsidR="00FA7699">
        <w:rPr>
          <w:rFonts w:ascii="Arial" w:hAnsi="Arial" w:cs="Arial"/>
        </w:rPr>
        <w:t xml:space="preserve">lo ayuda en </w:t>
      </w:r>
      <w:r w:rsidR="00002435">
        <w:rPr>
          <w:rFonts w:ascii="Arial" w:hAnsi="Arial" w:cs="Arial"/>
        </w:rPr>
        <w:t>su</w:t>
      </w:r>
      <w:r w:rsidR="00FA7699">
        <w:rPr>
          <w:rFonts w:ascii="Arial" w:hAnsi="Arial" w:cs="Arial"/>
        </w:rPr>
        <w:t xml:space="preserve"> aprendizaje </w:t>
      </w:r>
      <w:r w:rsidR="00082AFA">
        <w:rPr>
          <w:rFonts w:ascii="Arial" w:hAnsi="Arial" w:cs="Arial"/>
        </w:rPr>
        <w:t>e</w:t>
      </w:r>
      <w:r w:rsidR="00002435">
        <w:rPr>
          <w:rFonts w:ascii="Arial" w:hAnsi="Arial" w:cs="Arial"/>
        </w:rPr>
        <w:t>n</w:t>
      </w:r>
      <w:r w:rsidR="00082AFA">
        <w:rPr>
          <w:rFonts w:ascii="Arial" w:hAnsi="Arial" w:cs="Arial"/>
        </w:rPr>
        <w:t xml:space="preserve"> diversos temas</w:t>
      </w:r>
      <w:r w:rsidR="00710E06">
        <w:rPr>
          <w:rFonts w:ascii="Arial" w:hAnsi="Arial" w:cs="Arial"/>
        </w:rPr>
        <w:t xml:space="preserve">, presentando </w:t>
      </w:r>
      <w:r w:rsidR="006E1E89">
        <w:rPr>
          <w:rFonts w:ascii="Arial" w:hAnsi="Arial" w:cs="Arial"/>
        </w:rPr>
        <w:t xml:space="preserve">el material educativo </w:t>
      </w:r>
      <w:r w:rsidR="008570B4">
        <w:rPr>
          <w:rFonts w:ascii="Arial" w:hAnsi="Arial" w:cs="Arial"/>
        </w:rPr>
        <w:t xml:space="preserve">de manera </w:t>
      </w:r>
      <w:r w:rsidR="001D249E">
        <w:rPr>
          <w:rFonts w:ascii="Arial" w:hAnsi="Arial" w:cs="Arial"/>
        </w:rPr>
        <w:t>más</w:t>
      </w:r>
      <w:r w:rsidR="008570B4">
        <w:rPr>
          <w:rFonts w:ascii="Arial" w:hAnsi="Arial" w:cs="Arial"/>
        </w:rPr>
        <w:t xml:space="preserve"> didáctica</w:t>
      </w:r>
      <w:r w:rsidR="003D0426">
        <w:rPr>
          <w:rFonts w:ascii="Arial" w:hAnsi="Arial" w:cs="Arial"/>
        </w:rPr>
        <w:t>, divertida</w:t>
      </w:r>
      <w:r w:rsidR="008570B4">
        <w:rPr>
          <w:rFonts w:ascii="Arial" w:hAnsi="Arial" w:cs="Arial"/>
        </w:rPr>
        <w:t xml:space="preserve"> y adaptado a las necesidades del usuario.</w:t>
      </w:r>
    </w:p>
    <w:p w14:paraId="33C7A441" w14:textId="1FC3E615" w:rsidR="009F7076" w:rsidRPr="00EC52BD" w:rsidRDefault="00766BD3" w:rsidP="009F7076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712A09C2" w14:textId="77777777" w:rsidR="00EC52BD" w:rsidRDefault="00EC52BD" w:rsidP="00EC52BD">
      <w:pPr>
        <w:pStyle w:val="ListParagraph"/>
        <w:numPr>
          <w:ilvl w:val="0"/>
          <w:numId w:val="12"/>
        </w:numPr>
        <w:spacing w:line="360" w:lineRule="auto"/>
        <w:ind w:left="360"/>
        <w:jc w:val="both"/>
        <w:rPr>
          <w:rFonts w:ascii="Arial" w:hAnsi="Arial" w:cs="Arial"/>
        </w:rPr>
      </w:pPr>
      <w:r w:rsidRPr="00EC52BD">
        <w:rPr>
          <w:rFonts w:ascii="Arial" w:hAnsi="Arial" w:cs="Arial"/>
        </w:rPr>
        <w:t>Menciona algunas aplicaciones donde se utilice el sistema de gestión de aprendizaje.</w:t>
      </w:r>
    </w:p>
    <w:p w14:paraId="1F3EE096" w14:textId="5DE8C38D" w:rsidR="00446968" w:rsidRDefault="00446968" w:rsidP="00446968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Su principal aplicación es en el </w:t>
      </w:r>
      <w:r w:rsidR="002B26B8">
        <w:rPr>
          <w:rFonts w:ascii="Arial" w:hAnsi="Arial" w:cs="Arial"/>
        </w:rPr>
        <w:t xml:space="preserve">ámbito educativo, en donde se promueve su uso para la capacitación </w:t>
      </w:r>
      <w:r w:rsidR="00384469">
        <w:rPr>
          <w:rFonts w:ascii="Arial" w:hAnsi="Arial" w:cs="Arial"/>
        </w:rPr>
        <w:t xml:space="preserve">y actualización </w:t>
      </w:r>
      <w:r w:rsidR="00770854">
        <w:rPr>
          <w:rFonts w:ascii="Arial" w:hAnsi="Arial" w:cs="Arial"/>
        </w:rPr>
        <w:t>del alumno</w:t>
      </w:r>
      <w:r w:rsidR="00021F33">
        <w:rPr>
          <w:rFonts w:ascii="Arial" w:hAnsi="Arial" w:cs="Arial"/>
        </w:rPr>
        <w:t xml:space="preserve"> y así hacerlos mas competitivos. </w:t>
      </w:r>
    </w:p>
    <w:p w14:paraId="02B7AE3C" w14:textId="77777777" w:rsidR="001D249E" w:rsidRPr="00EC52BD" w:rsidRDefault="001D249E" w:rsidP="001D249E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</w:p>
    <w:p w14:paraId="74C54F6F" w14:textId="77777777" w:rsidR="00EC52BD" w:rsidRDefault="00EC52BD" w:rsidP="00EC52BD">
      <w:pPr>
        <w:pStyle w:val="ListParagraph"/>
        <w:numPr>
          <w:ilvl w:val="0"/>
          <w:numId w:val="12"/>
        </w:numPr>
        <w:spacing w:line="360" w:lineRule="auto"/>
        <w:ind w:left="360"/>
        <w:jc w:val="both"/>
        <w:rPr>
          <w:rFonts w:ascii="Arial" w:hAnsi="Arial" w:cs="Arial"/>
        </w:rPr>
      </w:pPr>
      <w:r w:rsidRPr="00EC52BD">
        <w:rPr>
          <w:rFonts w:ascii="Arial" w:hAnsi="Arial" w:cs="Arial"/>
        </w:rPr>
        <w:t xml:space="preserve"> ¿Cuáles son los sistemas de gestión de aprendizaje más utilizados?</w:t>
      </w:r>
    </w:p>
    <w:p w14:paraId="170F354B" w14:textId="61F5FC98" w:rsidR="00DD5893" w:rsidRDefault="00DD5893" w:rsidP="00DD5893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Algunos de los sistemas de gestión de aprendizaje más utilizados son:</w:t>
      </w:r>
    </w:p>
    <w:p w14:paraId="4EA7557C" w14:textId="1DCF827F" w:rsidR="00DD5893" w:rsidRDefault="00DD5893" w:rsidP="00DD5893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Crehana</w:t>
      </w:r>
    </w:p>
    <w:p w14:paraId="44C474AA" w14:textId="2C5B6FC9" w:rsidR="00DD5893" w:rsidRDefault="00DD5893" w:rsidP="00DD5893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SAP Litmos</w:t>
      </w:r>
    </w:p>
    <w:p w14:paraId="00937CE3" w14:textId="17B65156" w:rsidR="00DD5893" w:rsidRDefault="00DD5893" w:rsidP="00DD5893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Teachlr Organizations</w:t>
      </w:r>
    </w:p>
    <w:p w14:paraId="66629EBF" w14:textId="29DB318B" w:rsidR="00DD5893" w:rsidRDefault="00DD5893" w:rsidP="00DD5893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iSpring Learn</w:t>
      </w:r>
    </w:p>
    <w:p w14:paraId="102445CD" w14:textId="1E36EA80" w:rsidR="003F6F1E" w:rsidRDefault="003F6F1E" w:rsidP="00DD5893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AcademyOcean</w:t>
      </w:r>
    </w:p>
    <w:p w14:paraId="1C79719B" w14:textId="77777777" w:rsidR="00DD5893" w:rsidRPr="00EC52BD" w:rsidRDefault="00DD5893" w:rsidP="00DD5893">
      <w:pPr>
        <w:pStyle w:val="ListParagraph"/>
        <w:spacing w:line="360" w:lineRule="auto"/>
        <w:ind w:left="360"/>
        <w:jc w:val="both"/>
        <w:rPr>
          <w:rFonts w:ascii="Arial" w:hAnsi="Arial" w:cs="Arial"/>
        </w:rPr>
      </w:pPr>
    </w:p>
    <w:p w14:paraId="573E3287" w14:textId="3F100413" w:rsidR="00316DDF" w:rsidRDefault="00B307FF" w:rsidP="004771CE">
      <w:pPr>
        <w:pStyle w:val="ListParagraph"/>
        <w:numPr>
          <w:ilvl w:val="0"/>
          <w:numId w:val="12"/>
        </w:numPr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Ejercicio </w:t>
      </w:r>
      <w:r w:rsidR="0055570D">
        <w:rPr>
          <w:rFonts w:ascii="Arial" w:hAnsi="Arial" w:cs="Arial"/>
        </w:rPr>
        <w:t>#1 NOR</w:t>
      </w:r>
    </w:p>
    <w:p w14:paraId="10F5FDC1" w14:textId="5B2A82D7" w:rsidR="0055570D" w:rsidRDefault="002D5818" w:rsidP="0055570D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Muestra:</w:t>
      </w:r>
    </w:p>
    <w:p w14:paraId="1FC690B5" w14:textId="696E59F3" w:rsidR="002D5818" w:rsidRDefault="002D5818" w:rsidP="0055570D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X1 = 0</w:t>
      </w:r>
    </w:p>
    <w:p w14:paraId="74451019" w14:textId="334BD758" w:rsidR="002D5818" w:rsidRDefault="002D5818" w:rsidP="0055570D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X2 = 1</w:t>
      </w:r>
    </w:p>
    <w:p w14:paraId="7B0D8F99" w14:textId="0754D716" w:rsidR="002D5818" w:rsidRDefault="00322AA3" w:rsidP="0055570D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Salida = 0</w:t>
      </w:r>
    </w:p>
    <w:p w14:paraId="1ED52B9C" w14:textId="77777777" w:rsidR="00322AA3" w:rsidRDefault="00322AA3" w:rsidP="0055570D">
      <w:pPr>
        <w:spacing w:line="360" w:lineRule="auto"/>
        <w:jc w:val="both"/>
        <w:rPr>
          <w:rFonts w:ascii="Arial" w:hAnsi="Arial" w:cs="Arial"/>
        </w:rPr>
      </w:pPr>
    </w:p>
    <w:p w14:paraId="010F1EC5" w14:textId="543A5A3E" w:rsidR="00322AA3" w:rsidRDefault="00322AA3" w:rsidP="0055570D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Diagrama Inicial</w:t>
      </w:r>
      <w:r w:rsidR="00D743A1">
        <w:rPr>
          <w:rFonts w:ascii="Arial" w:hAnsi="Arial" w:cs="Arial"/>
        </w:rPr>
        <w:t xml:space="preserve"> con pesos aleatorios</w:t>
      </w:r>
    </w:p>
    <w:p w14:paraId="365B4B22" w14:textId="4655E458" w:rsidR="00322AA3" w:rsidRDefault="00322AA3" w:rsidP="0055570D">
      <w:pPr>
        <w:spacing w:line="360" w:lineRule="auto"/>
        <w:jc w:val="both"/>
        <w:rPr>
          <w:rFonts w:ascii="Arial" w:hAnsi="Arial" w:cs="Arial"/>
        </w:rPr>
      </w:pPr>
      <w:r>
        <w:object w:dxaOrig="8544" w:dyaOrig="3720" w14:anchorId="5C723B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7.2pt;height:186pt" o:ole="">
            <v:imagedata r:id="rId7" o:title=""/>
          </v:shape>
          <o:OLEObject Type="Embed" ProgID="Visio.Drawing.15" ShapeID="_x0000_i1025" DrawAspect="Content" ObjectID="_1726934321" r:id="rId8"/>
        </w:object>
      </w:r>
    </w:p>
    <w:p w14:paraId="3CC8B4B6" w14:textId="77777777" w:rsidR="0055570D" w:rsidRDefault="0055570D" w:rsidP="0055570D">
      <w:pPr>
        <w:spacing w:line="360" w:lineRule="auto"/>
        <w:jc w:val="both"/>
        <w:rPr>
          <w:rFonts w:ascii="Arial" w:hAnsi="Arial" w:cs="Arial"/>
        </w:rPr>
      </w:pPr>
    </w:p>
    <w:p w14:paraId="1FDDDF6B" w14:textId="5A93A05F" w:rsidR="0055570D" w:rsidRPr="001839CC" w:rsidRDefault="00D743A1" w:rsidP="0055570D">
      <w:pPr>
        <w:spacing w:line="360" w:lineRule="auto"/>
        <w:jc w:val="both"/>
        <w:rPr>
          <w:rFonts w:ascii="Arial" w:hAnsi="Arial" w:cs="Arial"/>
          <w:b/>
          <w:bCs/>
        </w:rPr>
      </w:pPr>
      <w:r w:rsidRPr="001839CC">
        <w:rPr>
          <w:rFonts w:ascii="Arial" w:hAnsi="Arial" w:cs="Arial"/>
          <w:b/>
          <w:bCs/>
        </w:rPr>
        <w:t>Salida h1</w:t>
      </w:r>
      <w:r w:rsidR="001839CC">
        <w:rPr>
          <w:rFonts w:ascii="Arial" w:hAnsi="Arial" w:cs="Arial"/>
          <w:b/>
          <w:bCs/>
        </w:rPr>
        <w:t>:</w:t>
      </w:r>
    </w:p>
    <w:p w14:paraId="2B92875C" w14:textId="476E1BA6" w:rsidR="00D743A1" w:rsidRDefault="0099752E" w:rsidP="0055570D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Entrada = 0.2*X1 + 0.5*X2</w:t>
      </w:r>
    </w:p>
    <w:p w14:paraId="17AAEC43" w14:textId="0B844340" w:rsidR="0099752E" w:rsidRDefault="0099752E" w:rsidP="0055570D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Entrada = 0.2*(0) + </w:t>
      </w:r>
      <w:r w:rsidR="00993CC3">
        <w:rPr>
          <w:rFonts w:ascii="Arial" w:hAnsi="Arial" w:cs="Arial"/>
        </w:rPr>
        <w:t>0.5*(1)</w:t>
      </w:r>
    </w:p>
    <w:p w14:paraId="7130AFD9" w14:textId="2DCF4C00" w:rsidR="00993CC3" w:rsidRDefault="00993CC3" w:rsidP="0055570D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Entrada = 0.5</w:t>
      </w:r>
    </w:p>
    <w:p w14:paraId="09A83BED" w14:textId="4CFF4FD3" w:rsidR="00993CC3" w:rsidRDefault="00993CC3" w:rsidP="0055570D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Salida h1 = </w:t>
      </w:r>
      <m:oMath>
        <m:f>
          <m:f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cs="Arial"/>
                <w:sz w:val="32"/>
                <w:szCs w:val="32"/>
              </w:rPr>
              <m:t>1+</m:t>
            </m:r>
            <m:sSup>
              <m:sSup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Arial"/>
                    <w:sz w:val="32"/>
                    <w:szCs w:val="32"/>
                  </w:rPr>
                  <m:t>e</m:t>
                </m:r>
              </m:e>
              <m:sup>
                <m:r>
                  <w:rPr>
                    <w:rFonts w:ascii="Cambria Math" w:hAnsi="Cambria Math" w:cs="Arial"/>
                    <w:sz w:val="32"/>
                    <w:szCs w:val="32"/>
                  </w:rPr>
                  <m:t>-0.5</m:t>
                </m:r>
              </m:sup>
            </m:sSup>
            <m:r>
              <w:rPr>
                <w:rFonts w:ascii="Cambria Math" w:hAnsi="Cambria Math" w:cs="Arial"/>
                <w:sz w:val="32"/>
                <w:szCs w:val="32"/>
              </w:rPr>
              <m:t xml:space="preserve"> </m:t>
            </m:r>
          </m:den>
        </m:f>
      </m:oMath>
      <w:r w:rsidR="00327C28">
        <w:rPr>
          <w:rFonts w:ascii="Arial" w:hAnsi="Arial" w:cs="Arial"/>
          <w:sz w:val="32"/>
          <w:szCs w:val="32"/>
        </w:rPr>
        <w:t xml:space="preserve"> </w:t>
      </w:r>
      <w:r w:rsidR="001200C1">
        <w:rPr>
          <w:rFonts w:ascii="Arial" w:hAnsi="Arial" w:cs="Arial"/>
        </w:rPr>
        <w:t>= 0.622</w:t>
      </w:r>
    </w:p>
    <w:p w14:paraId="3F1668C7" w14:textId="77777777" w:rsidR="00CE075E" w:rsidRDefault="00CE075E" w:rsidP="0055570D">
      <w:pPr>
        <w:spacing w:line="360" w:lineRule="auto"/>
        <w:jc w:val="both"/>
        <w:rPr>
          <w:rFonts w:ascii="Arial" w:hAnsi="Arial" w:cs="Arial"/>
        </w:rPr>
      </w:pPr>
    </w:p>
    <w:p w14:paraId="77DF2C06" w14:textId="0CFB3341" w:rsidR="00CE075E" w:rsidRPr="001839CC" w:rsidRDefault="00CE075E" w:rsidP="0055570D">
      <w:pPr>
        <w:spacing w:line="360" w:lineRule="auto"/>
        <w:jc w:val="both"/>
        <w:rPr>
          <w:rFonts w:ascii="Arial" w:hAnsi="Arial" w:cs="Arial"/>
          <w:b/>
          <w:bCs/>
        </w:rPr>
      </w:pPr>
      <w:r w:rsidRPr="001839CC">
        <w:rPr>
          <w:rFonts w:ascii="Arial" w:hAnsi="Arial" w:cs="Arial"/>
          <w:b/>
          <w:bCs/>
        </w:rPr>
        <w:t>Salida h2</w:t>
      </w:r>
      <w:r w:rsidR="001839CC" w:rsidRPr="001839CC">
        <w:rPr>
          <w:rFonts w:ascii="Arial" w:hAnsi="Arial" w:cs="Arial"/>
          <w:b/>
          <w:bCs/>
        </w:rPr>
        <w:t>:</w:t>
      </w:r>
    </w:p>
    <w:p w14:paraId="424BF426" w14:textId="5410DAA6" w:rsidR="00CE075E" w:rsidRDefault="00CE075E" w:rsidP="0055570D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Entrada = 0.3*X1 + 0.4*X2</w:t>
      </w:r>
    </w:p>
    <w:p w14:paraId="43B4345B" w14:textId="4C9E1516" w:rsidR="004D2435" w:rsidRDefault="004D2435" w:rsidP="0055570D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Entrada = 0.3*(0) + 0.4*(1)</w:t>
      </w:r>
    </w:p>
    <w:p w14:paraId="5DD72EAC" w14:textId="251B37ED" w:rsidR="004D2435" w:rsidRDefault="004D2435" w:rsidP="0055570D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Entrada = 0.4</w:t>
      </w:r>
    </w:p>
    <w:p w14:paraId="07844930" w14:textId="02941698" w:rsidR="0021323B" w:rsidRDefault="0021323B" w:rsidP="0021323B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Salida h1 = </w:t>
      </w:r>
      <m:oMath>
        <m:f>
          <m:f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cs="Arial"/>
                <w:sz w:val="32"/>
                <w:szCs w:val="32"/>
              </w:rPr>
              <m:t>1+</m:t>
            </m:r>
            <m:sSup>
              <m:sSup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Arial"/>
                    <w:sz w:val="32"/>
                    <w:szCs w:val="32"/>
                  </w:rPr>
                  <m:t>e</m:t>
                </m:r>
              </m:e>
              <m:sup>
                <m:r>
                  <w:rPr>
                    <w:rFonts w:ascii="Cambria Math" w:hAnsi="Cambria Math" w:cs="Arial"/>
                    <w:sz w:val="32"/>
                    <w:szCs w:val="32"/>
                  </w:rPr>
                  <m:t>-0.</m:t>
                </m:r>
                <m:r>
                  <w:rPr>
                    <w:rFonts w:ascii="Cambria Math" w:hAnsi="Cambria Math" w:cs="Arial"/>
                    <w:sz w:val="32"/>
                    <w:szCs w:val="32"/>
                  </w:rPr>
                  <m:t>4</m:t>
                </m:r>
              </m:sup>
            </m:sSup>
            <m:r>
              <w:rPr>
                <w:rFonts w:ascii="Cambria Math" w:hAnsi="Cambria Math" w:cs="Arial"/>
                <w:sz w:val="32"/>
                <w:szCs w:val="32"/>
              </w:rPr>
              <m:t xml:space="preserve"> </m:t>
            </m:r>
          </m:den>
        </m:f>
      </m:oMath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</w:rPr>
        <w:t>= 0.</w:t>
      </w:r>
      <w:r>
        <w:rPr>
          <w:rFonts w:ascii="Arial" w:hAnsi="Arial" w:cs="Arial"/>
        </w:rPr>
        <w:t>598</w:t>
      </w:r>
    </w:p>
    <w:p w14:paraId="70BBD7CA" w14:textId="6C8D14AE" w:rsidR="0055570D" w:rsidRPr="00C33DFD" w:rsidRDefault="00A60690" w:rsidP="0055570D">
      <w:pPr>
        <w:spacing w:line="360" w:lineRule="auto"/>
        <w:jc w:val="both"/>
        <w:rPr>
          <w:rFonts w:ascii="Arial" w:hAnsi="Arial" w:cs="Arial"/>
          <w:b/>
          <w:bCs/>
        </w:rPr>
      </w:pPr>
      <w:r w:rsidRPr="00C33DFD">
        <w:rPr>
          <w:rFonts w:ascii="Arial" w:hAnsi="Arial" w:cs="Arial"/>
          <w:b/>
          <w:bCs/>
        </w:rPr>
        <w:lastRenderedPageBreak/>
        <w:t>Salida O1</w:t>
      </w:r>
      <w:r w:rsidR="00C33DFD" w:rsidRPr="00C33DFD">
        <w:rPr>
          <w:rFonts w:ascii="Arial" w:hAnsi="Arial" w:cs="Arial"/>
          <w:b/>
          <w:bCs/>
        </w:rPr>
        <w:t>:</w:t>
      </w:r>
    </w:p>
    <w:p w14:paraId="46ABE1C0" w14:textId="6F060AA5" w:rsidR="00A60690" w:rsidRDefault="00A60690" w:rsidP="0055570D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Entrada = 0.3*h1 + 0.1*h2</w:t>
      </w:r>
    </w:p>
    <w:p w14:paraId="7F8F1900" w14:textId="38BFABFC" w:rsidR="00F07134" w:rsidRDefault="00F07134" w:rsidP="0055570D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Entrada = 0.3*(0.622) + 0.1*(0.598)</w:t>
      </w:r>
    </w:p>
    <w:p w14:paraId="234CC1DD" w14:textId="1CABE48E" w:rsidR="00F07134" w:rsidRDefault="00F07134" w:rsidP="0055570D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Entrada = 0.246</w:t>
      </w:r>
    </w:p>
    <w:p w14:paraId="19A8EA88" w14:textId="54E894B9" w:rsidR="00476659" w:rsidRDefault="00476659" w:rsidP="0047665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Salida </w:t>
      </w:r>
      <w:r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1 = </w:t>
      </w:r>
      <m:oMath>
        <m:f>
          <m:f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cs="Arial"/>
                <w:sz w:val="32"/>
                <w:szCs w:val="32"/>
              </w:rPr>
              <m:t>1+</m:t>
            </m:r>
            <m:sSup>
              <m:sSup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Arial"/>
                    <w:sz w:val="32"/>
                    <w:szCs w:val="32"/>
                  </w:rPr>
                  <m:t>e</m:t>
                </m:r>
              </m:e>
              <m:sup>
                <m:r>
                  <w:rPr>
                    <w:rFonts w:ascii="Cambria Math" w:hAnsi="Cambria Math" w:cs="Arial"/>
                    <w:sz w:val="32"/>
                    <w:szCs w:val="32"/>
                  </w:rPr>
                  <m:t>-0.</m:t>
                </m:r>
                <m:r>
                  <w:rPr>
                    <w:rFonts w:ascii="Cambria Math" w:hAnsi="Cambria Math" w:cs="Arial"/>
                    <w:sz w:val="32"/>
                    <w:szCs w:val="32"/>
                  </w:rPr>
                  <m:t>246</m:t>
                </m:r>
              </m:sup>
            </m:sSup>
            <m:r>
              <w:rPr>
                <w:rFonts w:ascii="Cambria Math" w:hAnsi="Cambria Math" w:cs="Arial"/>
                <w:sz w:val="32"/>
                <w:szCs w:val="32"/>
              </w:rPr>
              <m:t xml:space="preserve"> </m:t>
            </m:r>
          </m:den>
        </m:f>
      </m:oMath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</w:rPr>
        <w:t>= 0.</w:t>
      </w:r>
      <w:r>
        <w:rPr>
          <w:rFonts w:ascii="Arial" w:hAnsi="Arial" w:cs="Arial"/>
        </w:rPr>
        <w:t>561</w:t>
      </w:r>
    </w:p>
    <w:p w14:paraId="35BE2B89" w14:textId="77777777" w:rsidR="00476659" w:rsidRDefault="00476659" w:rsidP="0055570D">
      <w:pPr>
        <w:spacing w:line="360" w:lineRule="auto"/>
        <w:jc w:val="both"/>
        <w:rPr>
          <w:rFonts w:ascii="Arial" w:hAnsi="Arial" w:cs="Arial"/>
        </w:rPr>
      </w:pPr>
    </w:p>
    <w:p w14:paraId="1078F3FD" w14:textId="13A15069" w:rsidR="00C33DFD" w:rsidRDefault="00C33DFD" w:rsidP="0055570D">
      <w:pPr>
        <w:spacing w:line="360" w:lineRule="auto"/>
        <w:jc w:val="both"/>
        <w:rPr>
          <w:rFonts w:ascii="Arial" w:hAnsi="Arial" w:cs="Arial"/>
        </w:rPr>
      </w:pPr>
      <w:r w:rsidRPr="00274CC3">
        <w:rPr>
          <w:rFonts w:ascii="Arial" w:hAnsi="Arial" w:cs="Arial"/>
          <w:b/>
          <w:bCs/>
        </w:rPr>
        <w:t>Calculo del error en la salida O1</w:t>
      </w:r>
      <w:r>
        <w:rPr>
          <w:rFonts w:ascii="Arial" w:hAnsi="Arial" w:cs="Arial"/>
        </w:rPr>
        <w:t>:</w:t>
      </w:r>
    </w:p>
    <w:p w14:paraId="607F535A" w14:textId="6480A97C" w:rsidR="00C33DFD" w:rsidRDefault="00CB006D" w:rsidP="0055570D">
      <w:pPr>
        <w:spacing w:line="360" w:lineRule="auto"/>
        <w:jc w:val="both"/>
        <w:rPr>
          <w:rFonts w:ascii="Arial" w:hAnsi="Arial" w:cs="Arial"/>
          <w:lang w:val="en-US"/>
        </w:rPr>
      </w:pPr>
      <w:r w:rsidRPr="00B10292">
        <w:rPr>
          <w:rFonts w:ascii="Arial" w:hAnsi="Arial" w:cs="Arial"/>
          <w:lang w:val="en-US"/>
        </w:rPr>
        <w:t>∆Ok</w:t>
      </w:r>
      <w:r w:rsidR="00B10292" w:rsidRPr="00B10292">
        <w:rPr>
          <w:rFonts w:ascii="Arial" w:hAnsi="Arial" w:cs="Arial"/>
          <w:lang w:val="en-US"/>
        </w:rPr>
        <w:t xml:space="preserve"> = Ok*(1-Ok)*(Tk-Ok</w:t>
      </w:r>
      <w:r w:rsidR="00B10292">
        <w:rPr>
          <w:rFonts w:ascii="Arial" w:hAnsi="Arial" w:cs="Arial"/>
          <w:lang w:val="en-US"/>
        </w:rPr>
        <w:t>)</w:t>
      </w:r>
    </w:p>
    <w:p w14:paraId="21BC6355" w14:textId="1E133519" w:rsidR="00B10292" w:rsidRDefault="00936A24" w:rsidP="0055570D">
      <w:pPr>
        <w:spacing w:line="360" w:lineRule="auto"/>
        <w:jc w:val="both"/>
        <w:rPr>
          <w:rFonts w:ascii="Arial" w:hAnsi="Arial" w:cs="Arial"/>
          <w:lang w:val="en-US"/>
        </w:rPr>
      </w:pPr>
      <w:r w:rsidRPr="00B10292">
        <w:rPr>
          <w:rFonts w:ascii="Arial" w:hAnsi="Arial" w:cs="Arial"/>
          <w:lang w:val="en-US"/>
        </w:rPr>
        <w:t>∆Ok</w:t>
      </w:r>
      <w:r>
        <w:rPr>
          <w:rFonts w:ascii="Arial" w:hAnsi="Arial" w:cs="Arial"/>
          <w:lang w:val="en-US"/>
        </w:rPr>
        <w:t xml:space="preserve"> = 0.561*(1-0.561)</w:t>
      </w:r>
      <w:r w:rsidR="00135F3E">
        <w:rPr>
          <w:rFonts w:ascii="Arial" w:hAnsi="Arial" w:cs="Arial"/>
          <w:lang w:val="en-US"/>
        </w:rPr>
        <w:t>*(0-0.561) = -0.138</w:t>
      </w:r>
    </w:p>
    <w:p w14:paraId="3C508C2B" w14:textId="6DC81050" w:rsidR="00135F3E" w:rsidRDefault="00135F3E" w:rsidP="0055570D">
      <w:pPr>
        <w:spacing w:line="36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|</w:t>
      </w:r>
      <w:r w:rsidRPr="00B10292">
        <w:rPr>
          <w:rFonts w:ascii="Arial" w:hAnsi="Arial" w:cs="Arial"/>
          <w:lang w:val="en-US"/>
        </w:rPr>
        <w:t>∆Ok</w:t>
      </w:r>
      <w:r>
        <w:rPr>
          <w:rFonts w:ascii="Arial" w:hAnsi="Arial" w:cs="Arial"/>
          <w:lang w:val="en-US"/>
        </w:rPr>
        <w:t>| = 0.138</w:t>
      </w:r>
    </w:p>
    <w:p w14:paraId="4D2032D9" w14:textId="77777777" w:rsidR="00A242B6" w:rsidRDefault="00A242B6" w:rsidP="0055570D">
      <w:pPr>
        <w:spacing w:line="360" w:lineRule="auto"/>
        <w:jc w:val="both"/>
        <w:rPr>
          <w:rFonts w:ascii="Arial" w:hAnsi="Arial" w:cs="Arial"/>
          <w:lang w:val="en-US"/>
        </w:rPr>
      </w:pPr>
    </w:p>
    <w:p w14:paraId="5898E22E" w14:textId="47F450D0" w:rsidR="00A242B6" w:rsidRPr="00274CC3" w:rsidRDefault="00511186" w:rsidP="0055570D">
      <w:pPr>
        <w:spacing w:line="360" w:lineRule="auto"/>
        <w:jc w:val="both"/>
        <w:rPr>
          <w:rFonts w:ascii="Arial" w:hAnsi="Arial" w:cs="Arial"/>
          <w:b/>
          <w:bCs/>
        </w:rPr>
      </w:pPr>
      <w:r w:rsidRPr="00274CC3">
        <w:rPr>
          <w:rFonts w:ascii="Arial" w:hAnsi="Arial" w:cs="Arial"/>
          <w:b/>
          <w:bCs/>
        </w:rPr>
        <w:t>Cálculo</w:t>
      </w:r>
      <w:r w:rsidR="00F422DF" w:rsidRPr="00274CC3">
        <w:rPr>
          <w:rFonts w:ascii="Arial" w:hAnsi="Arial" w:cs="Arial"/>
          <w:b/>
          <w:bCs/>
        </w:rPr>
        <w:t xml:space="preserve"> de los nuevos pesos:</w:t>
      </w:r>
    </w:p>
    <w:p w14:paraId="1164C495" w14:textId="672E3120" w:rsidR="00F422DF" w:rsidRDefault="00273597" w:rsidP="0055570D">
      <w:pPr>
        <w:spacing w:line="36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</w:rPr>
        <w:t>µ</w:t>
      </w:r>
      <w:r w:rsidR="00445941" w:rsidRPr="00445941">
        <w:rPr>
          <w:rFonts w:ascii="Arial" w:hAnsi="Arial" w:cs="Arial"/>
          <w:vertAlign w:val="superscript"/>
        </w:rPr>
        <w:t>+</w:t>
      </w:r>
      <w:r w:rsidR="00445941">
        <w:rPr>
          <w:rFonts w:ascii="Arial" w:hAnsi="Arial" w:cs="Arial"/>
        </w:rPr>
        <w:t>O1</w:t>
      </w:r>
      <w:r w:rsidR="00445941" w:rsidRPr="00445941">
        <w:rPr>
          <w:rFonts w:ascii="Arial" w:hAnsi="Arial" w:cs="Arial"/>
          <w:vertAlign w:val="subscript"/>
        </w:rPr>
        <w:t>11</w:t>
      </w:r>
      <w:r w:rsidR="00445941">
        <w:rPr>
          <w:rFonts w:ascii="Arial" w:hAnsi="Arial" w:cs="Arial"/>
        </w:rPr>
        <w:t xml:space="preserve"> = </w:t>
      </w:r>
      <w:r w:rsidR="00445941">
        <w:rPr>
          <w:rFonts w:ascii="Arial" w:hAnsi="Arial" w:cs="Arial"/>
        </w:rPr>
        <w:t>µO1</w:t>
      </w:r>
      <w:r w:rsidR="00445941" w:rsidRPr="00445941">
        <w:rPr>
          <w:rFonts w:ascii="Arial" w:hAnsi="Arial" w:cs="Arial"/>
          <w:vertAlign w:val="subscript"/>
        </w:rPr>
        <w:t>11</w:t>
      </w:r>
      <w:r w:rsidR="00313C88">
        <w:rPr>
          <w:rFonts w:ascii="Arial" w:hAnsi="Arial" w:cs="Arial"/>
          <w:vertAlign w:val="subscript"/>
        </w:rPr>
        <w:t xml:space="preserve"> </w:t>
      </w:r>
      <w:r w:rsidR="00313C88" w:rsidRPr="00313C88">
        <w:rPr>
          <w:rFonts w:ascii="Arial" w:hAnsi="Arial" w:cs="Arial"/>
        </w:rPr>
        <w:t>+ β</w:t>
      </w:r>
      <w:r w:rsidR="00144823">
        <w:rPr>
          <w:rFonts w:ascii="Arial" w:hAnsi="Arial" w:cs="Arial"/>
        </w:rPr>
        <w:t xml:space="preserve"> * h1*</w:t>
      </w:r>
      <w:r w:rsidR="00144823">
        <w:rPr>
          <w:rFonts w:ascii="Arial" w:hAnsi="Arial" w:cs="Arial"/>
          <w:lang w:val="en-US"/>
        </w:rPr>
        <w:t>|</w:t>
      </w:r>
      <w:r w:rsidR="00144823" w:rsidRPr="00B10292">
        <w:rPr>
          <w:rFonts w:ascii="Arial" w:hAnsi="Arial" w:cs="Arial"/>
          <w:lang w:val="en-US"/>
        </w:rPr>
        <w:t>∆Ok</w:t>
      </w:r>
      <w:r w:rsidR="00144823">
        <w:rPr>
          <w:rFonts w:ascii="Arial" w:hAnsi="Arial" w:cs="Arial"/>
          <w:lang w:val="en-US"/>
        </w:rPr>
        <w:t>|</w:t>
      </w:r>
    </w:p>
    <w:p w14:paraId="0EF569FF" w14:textId="77777777" w:rsidR="00CA69F0" w:rsidRDefault="00CA69F0" w:rsidP="0055570D">
      <w:pPr>
        <w:spacing w:line="360" w:lineRule="auto"/>
        <w:jc w:val="both"/>
        <w:rPr>
          <w:rFonts w:ascii="Arial" w:hAnsi="Arial" w:cs="Arial"/>
        </w:rPr>
      </w:pPr>
    </w:p>
    <w:p w14:paraId="7B685F03" w14:textId="56943656" w:rsidR="00D91E86" w:rsidRDefault="00CA69F0" w:rsidP="0055570D">
      <w:pPr>
        <w:spacing w:line="36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</w:rPr>
        <w:t>µ</w:t>
      </w:r>
      <w:r w:rsidRPr="00445941">
        <w:rPr>
          <w:rFonts w:ascii="Arial" w:hAnsi="Arial" w:cs="Arial"/>
          <w:vertAlign w:val="superscript"/>
        </w:rPr>
        <w:t>+</w:t>
      </w:r>
      <w:r>
        <w:rPr>
          <w:rFonts w:ascii="Arial" w:hAnsi="Arial" w:cs="Arial"/>
        </w:rPr>
        <w:t>O1</w:t>
      </w:r>
      <w:r w:rsidRPr="00445941">
        <w:rPr>
          <w:rFonts w:ascii="Arial" w:hAnsi="Arial" w:cs="Arial"/>
          <w:vertAlign w:val="subscript"/>
        </w:rPr>
        <w:t>11</w:t>
      </w:r>
      <w:r>
        <w:rPr>
          <w:rFonts w:ascii="Arial" w:hAnsi="Arial" w:cs="Arial"/>
        </w:rPr>
        <w:t xml:space="preserve"> </w:t>
      </w:r>
      <w:r w:rsidR="00D91E86">
        <w:rPr>
          <w:rFonts w:ascii="Arial" w:hAnsi="Arial" w:cs="Arial"/>
          <w:lang w:val="en-US"/>
        </w:rPr>
        <w:t>= 0.3 + 0.35 * 0.622 * 0.138 = 0.330</w:t>
      </w:r>
    </w:p>
    <w:p w14:paraId="52E7E912" w14:textId="4B6EC17A" w:rsidR="00CA69F0" w:rsidRPr="003045A6" w:rsidRDefault="00CA69F0" w:rsidP="0055570D">
      <w:pPr>
        <w:spacing w:line="360" w:lineRule="auto"/>
        <w:jc w:val="both"/>
        <w:rPr>
          <w:rFonts w:ascii="Arial" w:hAnsi="Arial" w:cs="Arial"/>
          <w:u w:val="single"/>
          <w:lang w:val="en-US"/>
        </w:rPr>
      </w:pPr>
      <w:r w:rsidRPr="003045A6">
        <w:rPr>
          <w:rFonts w:ascii="Arial" w:hAnsi="Arial" w:cs="Arial"/>
          <w:u w:val="single"/>
        </w:rPr>
        <w:t>µ</w:t>
      </w:r>
      <w:r w:rsidRPr="003045A6">
        <w:rPr>
          <w:rFonts w:ascii="Arial" w:hAnsi="Arial" w:cs="Arial"/>
          <w:u w:val="single"/>
          <w:vertAlign w:val="superscript"/>
        </w:rPr>
        <w:t>+</w:t>
      </w:r>
      <w:r w:rsidRPr="003045A6">
        <w:rPr>
          <w:rFonts w:ascii="Arial" w:hAnsi="Arial" w:cs="Arial"/>
          <w:u w:val="single"/>
        </w:rPr>
        <w:t>O1</w:t>
      </w:r>
      <w:r w:rsidRPr="003045A6">
        <w:rPr>
          <w:rFonts w:ascii="Arial" w:hAnsi="Arial" w:cs="Arial"/>
          <w:u w:val="single"/>
          <w:vertAlign w:val="subscript"/>
        </w:rPr>
        <w:t>11</w:t>
      </w:r>
      <w:r w:rsidRPr="003045A6">
        <w:rPr>
          <w:rFonts w:ascii="Arial" w:hAnsi="Arial" w:cs="Arial"/>
          <w:u w:val="single"/>
        </w:rPr>
        <w:t xml:space="preserve"> </w:t>
      </w:r>
      <w:r w:rsidRPr="003045A6">
        <w:rPr>
          <w:rFonts w:ascii="Arial" w:hAnsi="Arial" w:cs="Arial"/>
          <w:u w:val="single"/>
          <w:lang w:val="en-US"/>
        </w:rPr>
        <w:t>= 0.330</w:t>
      </w:r>
    </w:p>
    <w:p w14:paraId="125F53E1" w14:textId="77777777" w:rsidR="00CA69F0" w:rsidRDefault="00CA69F0" w:rsidP="0055570D">
      <w:pPr>
        <w:spacing w:line="360" w:lineRule="auto"/>
        <w:jc w:val="both"/>
        <w:rPr>
          <w:rFonts w:ascii="Arial" w:hAnsi="Arial" w:cs="Arial"/>
          <w:lang w:val="en-US"/>
        </w:rPr>
      </w:pPr>
    </w:p>
    <w:p w14:paraId="1A708846" w14:textId="61D0314E" w:rsidR="00CA69F0" w:rsidRDefault="00CA69F0" w:rsidP="00CA69F0">
      <w:pPr>
        <w:spacing w:line="36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</w:rPr>
        <w:t>µ</w:t>
      </w:r>
      <w:r w:rsidRPr="00445941">
        <w:rPr>
          <w:rFonts w:ascii="Arial" w:hAnsi="Arial" w:cs="Arial"/>
          <w:vertAlign w:val="superscript"/>
        </w:rPr>
        <w:t>+</w:t>
      </w:r>
      <w:r>
        <w:rPr>
          <w:rFonts w:ascii="Arial" w:hAnsi="Arial" w:cs="Arial"/>
        </w:rPr>
        <w:t>O1</w:t>
      </w:r>
      <w:r>
        <w:rPr>
          <w:rFonts w:ascii="Arial" w:hAnsi="Arial" w:cs="Arial"/>
          <w:vertAlign w:val="subscript"/>
        </w:rPr>
        <w:t>2</w:t>
      </w:r>
      <w:r w:rsidRPr="00445941">
        <w:rPr>
          <w:rFonts w:ascii="Arial" w:hAnsi="Arial" w:cs="Arial"/>
          <w:vertAlign w:val="subscript"/>
        </w:rPr>
        <w:t>1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= 0.</w:t>
      </w:r>
      <w:r w:rsidR="00BB21EA">
        <w:rPr>
          <w:rFonts w:ascii="Arial" w:hAnsi="Arial" w:cs="Arial"/>
          <w:lang w:val="en-US"/>
        </w:rPr>
        <w:t>1</w:t>
      </w:r>
      <w:r>
        <w:rPr>
          <w:rFonts w:ascii="Arial" w:hAnsi="Arial" w:cs="Arial"/>
          <w:lang w:val="en-US"/>
        </w:rPr>
        <w:t xml:space="preserve"> + 0.35 * 0.</w:t>
      </w:r>
      <w:r w:rsidR="00BB21EA">
        <w:rPr>
          <w:rFonts w:ascii="Arial" w:hAnsi="Arial" w:cs="Arial"/>
          <w:lang w:val="en-US"/>
        </w:rPr>
        <w:t>598</w:t>
      </w:r>
      <w:r>
        <w:rPr>
          <w:rFonts w:ascii="Arial" w:hAnsi="Arial" w:cs="Arial"/>
          <w:lang w:val="en-US"/>
        </w:rPr>
        <w:t xml:space="preserve"> * 0.138 = 0.</w:t>
      </w:r>
      <w:r w:rsidR="00BB21EA">
        <w:rPr>
          <w:rFonts w:ascii="Arial" w:hAnsi="Arial" w:cs="Arial"/>
          <w:lang w:val="en-US"/>
        </w:rPr>
        <w:t>128</w:t>
      </w:r>
    </w:p>
    <w:p w14:paraId="6A28B5FA" w14:textId="6C5D026F" w:rsidR="00CA69F0" w:rsidRPr="003045A6" w:rsidRDefault="00CA69F0" w:rsidP="00CA69F0">
      <w:pPr>
        <w:spacing w:line="360" w:lineRule="auto"/>
        <w:jc w:val="both"/>
        <w:rPr>
          <w:rFonts w:ascii="Arial" w:hAnsi="Arial" w:cs="Arial"/>
          <w:u w:val="single"/>
          <w:lang w:val="en-US"/>
        </w:rPr>
      </w:pPr>
      <w:r w:rsidRPr="003045A6">
        <w:rPr>
          <w:rFonts w:ascii="Arial" w:hAnsi="Arial" w:cs="Arial"/>
          <w:u w:val="single"/>
        </w:rPr>
        <w:t>µ</w:t>
      </w:r>
      <w:r w:rsidRPr="003045A6">
        <w:rPr>
          <w:rFonts w:ascii="Arial" w:hAnsi="Arial" w:cs="Arial"/>
          <w:u w:val="single"/>
          <w:vertAlign w:val="superscript"/>
        </w:rPr>
        <w:t>+</w:t>
      </w:r>
      <w:r w:rsidRPr="003045A6">
        <w:rPr>
          <w:rFonts w:ascii="Arial" w:hAnsi="Arial" w:cs="Arial"/>
          <w:u w:val="single"/>
        </w:rPr>
        <w:t>O1</w:t>
      </w:r>
      <w:r w:rsidRPr="003045A6">
        <w:rPr>
          <w:rFonts w:ascii="Arial" w:hAnsi="Arial" w:cs="Arial"/>
          <w:u w:val="single"/>
          <w:vertAlign w:val="subscript"/>
        </w:rPr>
        <w:t>2</w:t>
      </w:r>
      <w:r w:rsidRPr="003045A6">
        <w:rPr>
          <w:rFonts w:ascii="Arial" w:hAnsi="Arial" w:cs="Arial"/>
          <w:u w:val="single"/>
          <w:vertAlign w:val="subscript"/>
        </w:rPr>
        <w:t>1</w:t>
      </w:r>
      <w:r w:rsidRPr="003045A6">
        <w:rPr>
          <w:rFonts w:ascii="Arial" w:hAnsi="Arial" w:cs="Arial"/>
          <w:u w:val="single"/>
        </w:rPr>
        <w:t xml:space="preserve"> </w:t>
      </w:r>
      <w:r w:rsidRPr="003045A6">
        <w:rPr>
          <w:rFonts w:ascii="Arial" w:hAnsi="Arial" w:cs="Arial"/>
          <w:u w:val="single"/>
          <w:lang w:val="en-US"/>
        </w:rPr>
        <w:t>= 0.</w:t>
      </w:r>
      <w:r w:rsidR="00DE746F" w:rsidRPr="003045A6">
        <w:rPr>
          <w:rFonts w:ascii="Arial" w:hAnsi="Arial" w:cs="Arial"/>
          <w:u w:val="single"/>
          <w:lang w:val="en-US"/>
        </w:rPr>
        <w:t>128</w:t>
      </w:r>
    </w:p>
    <w:p w14:paraId="14864601" w14:textId="77777777" w:rsidR="00DE746F" w:rsidRDefault="00DE746F" w:rsidP="00CA69F0">
      <w:pPr>
        <w:spacing w:line="360" w:lineRule="auto"/>
        <w:jc w:val="both"/>
        <w:rPr>
          <w:rFonts w:ascii="Arial" w:hAnsi="Arial" w:cs="Arial"/>
          <w:lang w:val="en-US"/>
        </w:rPr>
      </w:pPr>
    </w:p>
    <w:p w14:paraId="4F3FFF41" w14:textId="0CC54351" w:rsidR="00DE746F" w:rsidRPr="00274CC3" w:rsidRDefault="00DE746F" w:rsidP="00CA69F0">
      <w:pPr>
        <w:spacing w:line="360" w:lineRule="auto"/>
        <w:jc w:val="both"/>
        <w:rPr>
          <w:rFonts w:ascii="Arial" w:hAnsi="Arial" w:cs="Arial"/>
          <w:b/>
          <w:bCs/>
        </w:rPr>
      </w:pPr>
      <w:r w:rsidRPr="00274CC3">
        <w:rPr>
          <w:rFonts w:ascii="Arial" w:hAnsi="Arial" w:cs="Arial"/>
          <w:b/>
          <w:bCs/>
        </w:rPr>
        <w:t>Reprogramar Error Capa Oculta (h1)</w:t>
      </w:r>
    </w:p>
    <w:p w14:paraId="1C99F036" w14:textId="6DEB678B" w:rsidR="00511186" w:rsidRDefault="00511186" w:rsidP="00511186">
      <w:pPr>
        <w:spacing w:line="360" w:lineRule="auto"/>
        <w:jc w:val="both"/>
        <w:rPr>
          <w:rFonts w:ascii="Arial" w:hAnsi="Arial" w:cs="Arial"/>
          <w:lang w:val="en-US"/>
        </w:rPr>
      </w:pPr>
      <w:r w:rsidRPr="00B10292">
        <w:rPr>
          <w:rFonts w:ascii="Arial" w:hAnsi="Arial" w:cs="Arial"/>
          <w:lang w:val="en-US"/>
        </w:rPr>
        <w:t>∆</w:t>
      </w:r>
      <w:r>
        <w:rPr>
          <w:rFonts w:ascii="Arial" w:hAnsi="Arial" w:cs="Arial"/>
          <w:lang w:val="en-US"/>
        </w:rPr>
        <w:t>h1</w:t>
      </w:r>
      <w:r w:rsidRPr="00B10292">
        <w:rPr>
          <w:rFonts w:ascii="Arial" w:hAnsi="Arial" w:cs="Arial"/>
          <w:lang w:val="en-US"/>
        </w:rPr>
        <w:t xml:space="preserve"> = </w:t>
      </w:r>
      <w:r w:rsidR="00123D97">
        <w:rPr>
          <w:rFonts w:ascii="Arial" w:hAnsi="Arial" w:cs="Arial"/>
          <w:lang w:val="en-US"/>
        </w:rPr>
        <w:t>h1</w:t>
      </w:r>
      <w:r w:rsidRPr="00B10292">
        <w:rPr>
          <w:rFonts w:ascii="Arial" w:hAnsi="Arial" w:cs="Arial"/>
          <w:lang w:val="en-US"/>
        </w:rPr>
        <w:t>*(1-</w:t>
      </w:r>
      <w:r w:rsidR="00123D97">
        <w:rPr>
          <w:rFonts w:ascii="Arial" w:hAnsi="Arial" w:cs="Arial"/>
          <w:lang w:val="en-US"/>
        </w:rPr>
        <w:t>h1</w:t>
      </w:r>
      <w:r w:rsidRPr="00B10292">
        <w:rPr>
          <w:rFonts w:ascii="Arial" w:hAnsi="Arial" w:cs="Arial"/>
          <w:lang w:val="en-US"/>
        </w:rPr>
        <w:t>)*(</w:t>
      </w:r>
      <w:r w:rsidR="00070BD0">
        <w:rPr>
          <w:rFonts w:ascii="Arial" w:hAnsi="Arial" w:cs="Arial"/>
        </w:rPr>
        <w:t>µ</w:t>
      </w:r>
      <w:r w:rsidR="006E519D">
        <w:rPr>
          <w:rFonts w:ascii="Arial" w:hAnsi="Arial" w:cs="Arial"/>
        </w:rPr>
        <w:t>O</w:t>
      </w:r>
      <w:r w:rsidR="00070BD0">
        <w:rPr>
          <w:rFonts w:ascii="Arial" w:hAnsi="Arial" w:cs="Arial"/>
        </w:rPr>
        <w:t>1</w:t>
      </w:r>
      <w:r w:rsidR="00070BD0" w:rsidRPr="00445941">
        <w:rPr>
          <w:rFonts w:ascii="Arial" w:hAnsi="Arial" w:cs="Arial"/>
          <w:vertAlign w:val="subscript"/>
        </w:rPr>
        <w:t>1</w:t>
      </w:r>
      <w:r w:rsidR="00070BD0">
        <w:rPr>
          <w:rFonts w:ascii="Arial" w:hAnsi="Arial" w:cs="Arial"/>
          <w:vertAlign w:val="subscript"/>
        </w:rPr>
        <w:t xml:space="preserve">1 </w:t>
      </w:r>
      <w:r w:rsidR="00070BD0">
        <w:rPr>
          <w:rFonts w:ascii="Arial" w:hAnsi="Arial" w:cs="Arial"/>
        </w:rPr>
        <w:t xml:space="preserve">* </w:t>
      </w:r>
      <w:r w:rsidR="001566EA">
        <w:rPr>
          <w:rFonts w:ascii="Arial" w:hAnsi="Arial" w:cs="Arial"/>
          <w:lang w:val="en-US"/>
        </w:rPr>
        <w:t>|</w:t>
      </w:r>
      <w:r w:rsidR="001566EA" w:rsidRPr="00B10292">
        <w:rPr>
          <w:rFonts w:ascii="Arial" w:hAnsi="Arial" w:cs="Arial"/>
          <w:lang w:val="en-US"/>
        </w:rPr>
        <w:t>∆Ok</w:t>
      </w:r>
      <w:r w:rsidR="001566EA">
        <w:rPr>
          <w:rFonts w:ascii="Arial" w:hAnsi="Arial" w:cs="Arial"/>
          <w:lang w:val="en-US"/>
        </w:rPr>
        <w:t>|</w:t>
      </w:r>
      <w:r>
        <w:rPr>
          <w:rFonts w:ascii="Arial" w:hAnsi="Arial" w:cs="Arial"/>
          <w:lang w:val="en-US"/>
        </w:rPr>
        <w:t>)</w:t>
      </w:r>
    </w:p>
    <w:p w14:paraId="7FC92932" w14:textId="48C5DCCB" w:rsidR="009E433D" w:rsidRDefault="009E433D" w:rsidP="00511186">
      <w:pPr>
        <w:spacing w:line="360" w:lineRule="auto"/>
        <w:jc w:val="both"/>
        <w:rPr>
          <w:rFonts w:ascii="Arial" w:hAnsi="Arial" w:cs="Arial"/>
          <w:lang w:val="en-US"/>
        </w:rPr>
      </w:pPr>
      <w:r w:rsidRPr="00B10292">
        <w:rPr>
          <w:rFonts w:ascii="Arial" w:hAnsi="Arial" w:cs="Arial"/>
          <w:lang w:val="en-US"/>
        </w:rPr>
        <w:t>∆</w:t>
      </w:r>
      <w:r>
        <w:rPr>
          <w:rFonts w:ascii="Arial" w:hAnsi="Arial" w:cs="Arial"/>
          <w:lang w:val="en-US"/>
        </w:rPr>
        <w:t>h1</w:t>
      </w:r>
      <w:r>
        <w:rPr>
          <w:rFonts w:ascii="Arial" w:hAnsi="Arial" w:cs="Arial"/>
          <w:lang w:val="en-US"/>
        </w:rPr>
        <w:t xml:space="preserve"> = 0.622*(1-0.622)</w:t>
      </w:r>
      <w:r w:rsidR="0049056A">
        <w:rPr>
          <w:rFonts w:ascii="Arial" w:hAnsi="Arial" w:cs="Arial"/>
          <w:lang w:val="en-US"/>
        </w:rPr>
        <w:t>*(</w:t>
      </w:r>
      <w:r w:rsidR="0036793E">
        <w:rPr>
          <w:rFonts w:ascii="Arial" w:hAnsi="Arial" w:cs="Arial"/>
          <w:lang w:val="en-US"/>
        </w:rPr>
        <w:t>0.3*</w:t>
      </w:r>
      <w:r w:rsidR="00827BC4">
        <w:rPr>
          <w:rFonts w:ascii="Arial" w:hAnsi="Arial" w:cs="Arial"/>
          <w:lang w:val="en-US"/>
        </w:rPr>
        <w:t>0.138)</w:t>
      </w:r>
    </w:p>
    <w:p w14:paraId="500F40AF" w14:textId="5849C600" w:rsidR="00511186" w:rsidRDefault="00827BC4" w:rsidP="00CA69F0">
      <w:pPr>
        <w:spacing w:line="360" w:lineRule="auto"/>
        <w:jc w:val="both"/>
        <w:rPr>
          <w:rFonts w:ascii="Arial" w:hAnsi="Arial" w:cs="Arial"/>
          <w:lang w:val="en-US"/>
        </w:rPr>
      </w:pPr>
      <w:r w:rsidRPr="00B10292">
        <w:rPr>
          <w:rFonts w:ascii="Arial" w:hAnsi="Arial" w:cs="Arial"/>
          <w:lang w:val="en-US"/>
        </w:rPr>
        <w:t>∆</w:t>
      </w:r>
      <w:r>
        <w:rPr>
          <w:rFonts w:ascii="Arial" w:hAnsi="Arial" w:cs="Arial"/>
          <w:lang w:val="en-US"/>
        </w:rPr>
        <w:t>h1 =</w:t>
      </w:r>
      <w:r>
        <w:rPr>
          <w:rFonts w:ascii="Arial" w:hAnsi="Arial" w:cs="Arial"/>
          <w:lang w:val="en-US"/>
        </w:rPr>
        <w:t xml:space="preserve"> 0.00973</w:t>
      </w:r>
    </w:p>
    <w:p w14:paraId="53288989" w14:textId="77777777" w:rsidR="009068F1" w:rsidRDefault="009068F1" w:rsidP="00CA69F0">
      <w:pPr>
        <w:spacing w:line="360" w:lineRule="auto"/>
        <w:jc w:val="both"/>
        <w:rPr>
          <w:rFonts w:ascii="Arial" w:hAnsi="Arial" w:cs="Arial"/>
          <w:lang w:val="en-US"/>
        </w:rPr>
      </w:pPr>
    </w:p>
    <w:p w14:paraId="58558F58" w14:textId="1562160B" w:rsidR="009068F1" w:rsidRPr="00274CC3" w:rsidRDefault="00274CC3" w:rsidP="00CA69F0">
      <w:pPr>
        <w:spacing w:line="360" w:lineRule="auto"/>
        <w:jc w:val="both"/>
        <w:rPr>
          <w:rFonts w:ascii="Arial" w:hAnsi="Arial" w:cs="Arial"/>
          <w:b/>
          <w:bCs/>
        </w:rPr>
      </w:pPr>
      <w:r w:rsidRPr="00274CC3">
        <w:rPr>
          <w:rFonts w:ascii="Arial" w:hAnsi="Arial" w:cs="Arial"/>
          <w:b/>
          <w:bCs/>
        </w:rPr>
        <w:t>Cálculo</w:t>
      </w:r>
      <w:r w:rsidR="009068F1" w:rsidRPr="00274CC3">
        <w:rPr>
          <w:rFonts w:ascii="Arial" w:hAnsi="Arial" w:cs="Arial"/>
          <w:b/>
          <w:bCs/>
        </w:rPr>
        <w:t xml:space="preserve"> de los nuevos pesos para h1</w:t>
      </w:r>
    </w:p>
    <w:p w14:paraId="20D4FF47" w14:textId="3E19E173" w:rsidR="00CD5CBA" w:rsidRDefault="00CD5CBA" w:rsidP="00CD5CBA">
      <w:pPr>
        <w:spacing w:line="360" w:lineRule="auto"/>
        <w:jc w:val="both"/>
        <w:rPr>
          <w:rFonts w:ascii="Arial" w:hAnsi="Arial" w:cs="Arial"/>
          <w:lang w:val="en-US"/>
        </w:rPr>
      </w:pPr>
      <w:r w:rsidRPr="000C0D02">
        <w:rPr>
          <w:rFonts w:ascii="Arial" w:hAnsi="Arial" w:cs="Arial"/>
          <w:lang w:val="en-US"/>
        </w:rPr>
        <w:t>µ</w:t>
      </w:r>
      <w:r w:rsidRPr="000C0D02">
        <w:rPr>
          <w:rFonts w:ascii="Arial" w:hAnsi="Arial" w:cs="Arial"/>
          <w:vertAlign w:val="superscript"/>
          <w:lang w:val="en-US"/>
        </w:rPr>
        <w:t>+</w:t>
      </w:r>
      <w:r w:rsidRPr="000C0D02">
        <w:rPr>
          <w:rFonts w:ascii="Arial" w:hAnsi="Arial" w:cs="Arial"/>
          <w:lang w:val="en-US"/>
        </w:rPr>
        <w:t>h</w:t>
      </w:r>
      <w:r w:rsidRPr="000C0D02">
        <w:rPr>
          <w:rFonts w:ascii="Arial" w:hAnsi="Arial" w:cs="Arial"/>
          <w:lang w:val="en-US"/>
        </w:rPr>
        <w:t>1</w:t>
      </w:r>
      <w:r w:rsidRPr="000C0D02">
        <w:rPr>
          <w:rFonts w:ascii="Arial" w:hAnsi="Arial" w:cs="Arial"/>
          <w:vertAlign w:val="subscript"/>
          <w:lang w:val="en-US"/>
        </w:rPr>
        <w:t>jk</w:t>
      </w:r>
      <w:r w:rsidRPr="000C0D02">
        <w:rPr>
          <w:rFonts w:ascii="Arial" w:hAnsi="Arial" w:cs="Arial"/>
          <w:lang w:val="en-US"/>
        </w:rPr>
        <w:t xml:space="preserve"> = µh1</w:t>
      </w:r>
      <w:r w:rsidRPr="000C0D02">
        <w:rPr>
          <w:rFonts w:ascii="Arial" w:hAnsi="Arial" w:cs="Arial"/>
          <w:vertAlign w:val="subscript"/>
          <w:lang w:val="en-US"/>
        </w:rPr>
        <w:t xml:space="preserve">jk </w:t>
      </w:r>
      <w:r w:rsidRPr="000C0D02">
        <w:rPr>
          <w:rFonts w:ascii="Arial" w:hAnsi="Arial" w:cs="Arial"/>
          <w:lang w:val="en-US"/>
        </w:rPr>
        <w:t xml:space="preserve">+ </w:t>
      </w:r>
      <w:r w:rsidRPr="00313C88">
        <w:rPr>
          <w:rFonts w:ascii="Arial" w:hAnsi="Arial" w:cs="Arial"/>
        </w:rPr>
        <w:t>β</w:t>
      </w:r>
      <w:r w:rsidRPr="000C0D02">
        <w:rPr>
          <w:rFonts w:ascii="Arial" w:hAnsi="Arial" w:cs="Arial"/>
          <w:lang w:val="en-US"/>
        </w:rPr>
        <w:t xml:space="preserve"> * </w:t>
      </w:r>
      <w:r w:rsidR="000C0D02" w:rsidRPr="000C0D02">
        <w:rPr>
          <w:rFonts w:ascii="Arial" w:hAnsi="Arial" w:cs="Arial"/>
          <w:lang w:val="en-US"/>
        </w:rPr>
        <w:t xml:space="preserve">i </w:t>
      </w:r>
      <w:r w:rsidRPr="000C0D02">
        <w:rPr>
          <w:rFonts w:ascii="Arial" w:hAnsi="Arial" w:cs="Arial"/>
          <w:lang w:val="en-US"/>
        </w:rPr>
        <w:t>*</w:t>
      </w:r>
      <w:r w:rsidR="000C0D02" w:rsidRPr="000C0D02">
        <w:rPr>
          <w:rFonts w:ascii="Arial" w:hAnsi="Arial" w:cs="Arial"/>
          <w:lang w:val="en-US"/>
        </w:rPr>
        <w:t xml:space="preserve"> </w:t>
      </w:r>
      <w:r w:rsidRPr="000C0D02">
        <w:rPr>
          <w:rFonts w:ascii="Arial" w:hAnsi="Arial" w:cs="Arial"/>
          <w:lang w:val="en-US"/>
        </w:rPr>
        <w:t>∆</w:t>
      </w:r>
      <w:r w:rsidR="000C0D02">
        <w:rPr>
          <w:rFonts w:ascii="Arial" w:hAnsi="Arial" w:cs="Arial"/>
          <w:lang w:val="en-US"/>
        </w:rPr>
        <w:t>h1</w:t>
      </w:r>
    </w:p>
    <w:p w14:paraId="260F668F" w14:textId="77777777" w:rsidR="000C0D02" w:rsidRDefault="000C0D02" w:rsidP="00CD5CBA">
      <w:pPr>
        <w:spacing w:line="360" w:lineRule="auto"/>
        <w:jc w:val="both"/>
        <w:rPr>
          <w:rFonts w:ascii="Arial" w:hAnsi="Arial" w:cs="Arial"/>
          <w:lang w:val="en-US"/>
        </w:rPr>
      </w:pPr>
    </w:p>
    <w:p w14:paraId="1E532979" w14:textId="2A08FEAF" w:rsidR="0089132D" w:rsidRDefault="0089132D" w:rsidP="00CD5CBA">
      <w:pPr>
        <w:spacing w:line="360" w:lineRule="auto"/>
        <w:jc w:val="both"/>
        <w:rPr>
          <w:rFonts w:ascii="Arial" w:hAnsi="Arial" w:cs="Arial"/>
          <w:lang w:val="en-US"/>
        </w:rPr>
      </w:pPr>
      <w:r w:rsidRPr="000C0D02">
        <w:rPr>
          <w:rFonts w:ascii="Arial" w:hAnsi="Arial" w:cs="Arial"/>
          <w:lang w:val="en-US"/>
        </w:rPr>
        <w:t>µ</w:t>
      </w:r>
      <w:r w:rsidRPr="000C0D02">
        <w:rPr>
          <w:rFonts w:ascii="Arial" w:hAnsi="Arial" w:cs="Arial"/>
          <w:vertAlign w:val="superscript"/>
          <w:lang w:val="en-US"/>
        </w:rPr>
        <w:t>+</w:t>
      </w:r>
      <w:r w:rsidRPr="000C0D02">
        <w:rPr>
          <w:rFonts w:ascii="Arial" w:hAnsi="Arial" w:cs="Arial"/>
          <w:lang w:val="en-US"/>
        </w:rPr>
        <w:t>h1</w:t>
      </w:r>
      <w:r>
        <w:rPr>
          <w:rFonts w:ascii="Arial" w:hAnsi="Arial" w:cs="Arial"/>
          <w:vertAlign w:val="subscript"/>
          <w:lang w:val="en-US"/>
        </w:rPr>
        <w:t>11</w:t>
      </w:r>
      <w:r w:rsidRPr="000C0D02">
        <w:rPr>
          <w:rFonts w:ascii="Arial" w:hAnsi="Arial" w:cs="Arial"/>
          <w:lang w:val="en-US"/>
        </w:rPr>
        <w:t xml:space="preserve"> =</w:t>
      </w:r>
      <w:r w:rsidR="00196A5A">
        <w:rPr>
          <w:rFonts w:ascii="Arial" w:hAnsi="Arial" w:cs="Arial"/>
          <w:lang w:val="en-US"/>
        </w:rPr>
        <w:t xml:space="preserve"> 0.2 + (0.35 * 0 * 0.00973) = 0.2</w:t>
      </w:r>
    </w:p>
    <w:p w14:paraId="5A812346" w14:textId="0347A9CE" w:rsidR="00937159" w:rsidRPr="003045A6" w:rsidRDefault="00937159" w:rsidP="00CD5CBA">
      <w:pPr>
        <w:spacing w:line="360" w:lineRule="auto"/>
        <w:jc w:val="both"/>
        <w:rPr>
          <w:rFonts w:ascii="Arial" w:hAnsi="Arial" w:cs="Arial"/>
          <w:u w:val="single"/>
          <w:lang w:val="en-US"/>
        </w:rPr>
      </w:pPr>
      <w:r w:rsidRPr="003045A6">
        <w:rPr>
          <w:rFonts w:ascii="Arial" w:hAnsi="Arial" w:cs="Arial"/>
          <w:u w:val="single"/>
          <w:lang w:val="en-US"/>
        </w:rPr>
        <w:t>µ</w:t>
      </w:r>
      <w:r w:rsidRPr="003045A6">
        <w:rPr>
          <w:rFonts w:ascii="Arial" w:hAnsi="Arial" w:cs="Arial"/>
          <w:u w:val="single"/>
          <w:vertAlign w:val="superscript"/>
          <w:lang w:val="en-US"/>
        </w:rPr>
        <w:t>+</w:t>
      </w:r>
      <w:r w:rsidRPr="003045A6">
        <w:rPr>
          <w:rFonts w:ascii="Arial" w:hAnsi="Arial" w:cs="Arial"/>
          <w:u w:val="single"/>
          <w:lang w:val="en-US"/>
        </w:rPr>
        <w:t>h1</w:t>
      </w:r>
      <w:r w:rsidRPr="003045A6">
        <w:rPr>
          <w:rFonts w:ascii="Arial" w:hAnsi="Arial" w:cs="Arial"/>
          <w:u w:val="single"/>
          <w:vertAlign w:val="subscript"/>
          <w:lang w:val="en-US"/>
        </w:rPr>
        <w:t>11</w:t>
      </w:r>
      <w:r w:rsidRPr="003045A6">
        <w:rPr>
          <w:rFonts w:ascii="Arial" w:hAnsi="Arial" w:cs="Arial"/>
          <w:u w:val="single"/>
          <w:lang w:val="en-US"/>
        </w:rPr>
        <w:t xml:space="preserve"> = 0.2</w:t>
      </w:r>
    </w:p>
    <w:p w14:paraId="2D046D45" w14:textId="77777777" w:rsidR="00937159" w:rsidRDefault="00937159" w:rsidP="00CD5CBA">
      <w:pPr>
        <w:spacing w:line="360" w:lineRule="auto"/>
        <w:jc w:val="both"/>
        <w:rPr>
          <w:rFonts w:ascii="Arial" w:hAnsi="Arial" w:cs="Arial"/>
          <w:lang w:val="en-US"/>
        </w:rPr>
      </w:pPr>
    </w:p>
    <w:p w14:paraId="1B5C6FFE" w14:textId="310BB85A" w:rsidR="00937159" w:rsidRDefault="00937159" w:rsidP="00937159">
      <w:pPr>
        <w:spacing w:line="360" w:lineRule="auto"/>
        <w:jc w:val="both"/>
        <w:rPr>
          <w:rFonts w:ascii="Arial" w:hAnsi="Arial" w:cs="Arial"/>
          <w:lang w:val="en-US"/>
        </w:rPr>
      </w:pPr>
      <w:r w:rsidRPr="000C0D02">
        <w:rPr>
          <w:rFonts w:ascii="Arial" w:hAnsi="Arial" w:cs="Arial"/>
          <w:lang w:val="en-US"/>
        </w:rPr>
        <w:t>µ</w:t>
      </w:r>
      <w:r w:rsidRPr="000C0D02">
        <w:rPr>
          <w:rFonts w:ascii="Arial" w:hAnsi="Arial" w:cs="Arial"/>
          <w:vertAlign w:val="superscript"/>
          <w:lang w:val="en-US"/>
        </w:rPr>
        <w:t>+</w:t>
      </w:r>
      <w:r w:rsidRPr="000C0D02">
        <w:rPr>
          <w:rFonts w:ascii="Arial" w:hAnsi="Arial" w:cs="Arial"/>
          <w:lang w:val="en-US"/>
        </w:rPr>
        <w:t>h1</w:t>
      </w:r>
      <w:r w:rsidR="00D623B5">
        <w:rPr>
          <w:rFonts w:ascii="Arial" w:hAnsi="Arial" w:cs="Arial"/>
          <w:vertAlign w:val="subscript"/>
          <w:lang w:val="en-US"/>
        </w:rPr>
        <w:t>2</w:t>
      </w:r>
      <w:r>
        <w:rPr>
          <w:rFonts w:ascii="Arial" w:hAnsi="Arial" w:cs="Arial"/>
          <w:vertAlign w:val="subscript"/>
          <w:lang w:val="en-US"/>
        </w:rPr>
        <w:t>1</w:t>
      </w:r>
      <w:r w:rsidRPr="000C0D02">
        <w:rPr>
          <w:rFonts w:ascii="Arial" w:hAnsi="Arial" w:cs="Arial"/>
          <w:lang w:val="en-US"/>
        </w:rPr>
        <w:t xml:space="preserve"> =</w:t>
      </w:r>
      <w:r>
        <w:rPr>
          <w:rFonts w:ascii="Arial" w:hAnsi="Arial" w:cs="Arial"/>
          <w:lang w:val="en-US"/>
        </w:rPr>
        <w:t xml:space="preserve"> 0.</w:t>
      </w:r>
      <w:r w:rsidR="00D623B5">
        <w:rPr>
          <w:rFonts w:ascii="Arial" w:hAnsi="Arial" w:cs="Arial"/>
          <w:lang w:val="en-US"/>
        </w:rPr>
        <w:t>5</w:t>
      </w:r>
      <w:r>
        <w:rPr>
          <w:rFonts w:ascii="Arial" w:hAnsi="Arial" w:cs="Arial"/>
          <w:lang w:val="en-US"/>
        </w:rPr>
        <w:t xml:space="preserve"> + (0.35 * </w:t>
      </w:r>
      <w:r w:rsidR="00E85BBD">
        <w:rPr>
          <w:rFonts w:ascii="Arial" w:hAnsi="Arial" w:cs="Arial"/>
          <w:lang w:val="en-US"/>
        </w:rPr>
        <w:t>1</w:t>
      </w:r>
      <w:r>
        <w:rPr>
          <w:rFonts w:ascii="Arial" w:hAnsi="Arial" w:cs="Arial"/>
          <w:lang w:val="en-US"/>
        </w:rPr>
        <w:t xml:space="preserve"> * 0.00973) = 0.</w:t>
      </w:r>
      <w:r w:rsidR="00E85BBD">
        <w:rPr>
          <w:rFonts w:ascii="Arial" w:hAnsi="Arial" w:cs="Arial"/>
          <w:lang w:val="en-US"/>
        </w:rPr>
        <w:t>503</w:t>
      </w:r>
    </w:p>
    <w:p w14:paraId="444119BF" w14:textId="0BBDAEA8" w:rsidR="00937159" w:rsidRPr="003045A6" w:rsidRDefault="00937159" w:rsidP="00937159">
      <w:pPr>
        <w:spacing w:line="360" w:lineRule="auto"/>
        <w:jc w:val="both"/>
        <w:rPr>
          <w:rFonts w:ascii="Arial" w:hAnsi="Arial" w:cs="Arial"/>
          <w:u w:val="single"/>
          <w:lang w:val="en-US"/>
        </w:rPr>
      </w:pPr>
      <w:r w:rsidRPr="003045A6">
        <w:rPr>
          <w:rFonts w:ascii="Arial" w:hAnsi="Arial" w:cs="Arial"/>
          <w:u w:val="single"/>
          <w:lang w:val="en-US"/>
        </w:rPr>
        <w:t>µ</w:t>
      </w:r>
      <w:r w:rsidRPr="003045A6">
        <w:rPr>
          <w:rFonts w:ascii="Arial" w:hAnsi="Arial" w:cs="Arial"/>
          <w:u w:val="single"/>
          <w:vertAlign w:val="superscript"/>
          <w:lang w:val="en-US"/>
        </w:rPr>
        <w:t>+</w:t>
      </w:r>
      <w:r w:rsidRPr="003045A6">
        <w:rPr>
          <w:rFonts w:ascii="Arial" w:hAnsi="Arial" w:cs="Arial"/>
          <w:u w:val="single"/>
          <w:lang w:val="en-US"/>
        </w:rPr>
        <w:t>h1</w:t>
      </w:r>
      <w:r w:rsidR="00D623B5" w:rsidRPr="003045A6">
        <w:rPr>
          <w:rFonts w:ascii="Arial" w:hAnsi="Arial" w:cs="Arial"/>
          <w:u w:val="single"/>
          <w:vertAlign w:val="subscript"/>
          <w:lang w:val="en-US"/>
        </w:rPr>
        <w:t>2</w:t>
      </w:r>
      <w:r w:rsidRPr="003045A6">
        <w:rPr>
          <w:rFonts w:ascii="Arial" w:hAnsi="Arial" w:cs="Arial"/>
          <w:u w:val="single"/>
          <w:vertAlign w:val="subscript"/>
          <w:lang w:val="en-US"/>
        </w:rPr>
        <w:t>1</w:t>
      </w:r>
      <w:r w:rsidRPr="003045A6">
        <w:rPr>
          <w:rFonts w:ascii="Arial" w:hAnsi="Arial" w:cs="Arial"/>
          <w:u w:val="single"/>
          <w:lang w:val="en-US"/>
        </w:rPr>
        <w:t xml:space="preserve"> = 0.</w:t>
      </w:r>
      <w:r w:rsidR="00E85BBD" w:rsidRPr="003045A6">
        <w:rPr>
          <w:rFonts w:ascii="Arial" w:hAnsi="Arial" w:cs="Arial"/>
          <w:u w:val="single"/>
          <w:lang w:val="en-US"/>
        </w:rPr>
        <w:t>503</w:t>
      </w:r>
    </w:p>
    <w:p w14:paraId="4592A813" w14:textId="0438AD5F" w:rsidR="00E85BBD" w:rsidRPr="00274CC3" w:rsidRDefault="00E85BBD" w:rsidP="00E85BBD">
      <w:pPr>
        <w:spacing w:line="360" w:lineRule="auto"/>
        <w:jc w:val="both"/>
        <w:rPr>
          <w:rFonts w:ascii="Arial" w:hAnsi="Arial" w:cs="Arial"/>
          <w:b/>
          <w:bCs/>
        </w:rPr>
      </w:pPr>
      <w:r w:rsidRPr="00274CC3">
        <w:rPr>
          <w:rFonts w:ascii="Arial" w:hAnsi="Arial" w:cs="Arial"/>
          <w:b/>
          <w:bCs/>
        </w:rPr>
        <w:lastRenderedPageBreak/>
        <w:t>Reprogramar Error Capa Oculta (h</w:t>
      </w:r>
      <w:r w:rsidRPr="00274CC3">
        <w:rPr>
          <w:rFonts w:ascii="Arial" w:hAnsi="Arial" w:cs="Arial"/>
          <w:b/>
          <w:bCs/>
        </w:rPr>
        <w:t>2</w:t>
      </w:r>
      <w:r w:rsidRPr="00274CC3">
        <w:rPr>
          <w:rFonts w:ascii="Arial" w:hAnsi="Arial" w:cs="Arial"/>
          <w:b/>
          <w:bCs/>
        </w:rPr>
        <w:t>)</w:t>
      </w:r>
    </w:p>
    <w:p w14:paraId="2646AE9B" w14:textId="3CFED4E4" w:rsidR="00E85BBD" w:rsidRDefault="00E85BBD" w:rsidP="00E85BBD">
      <w:pPr>
        <w:spacing w:line="360" w:lineRule="auto"/>
        <w:jc w:val="both"/>
        <w:rPr>
          <w:rFonts w:ascii="Arial" w:hAnsi="Arial" w:cs="Arial"/>
          <w:lang w:val="en-US"/>
        </w:rPr>
      </w:pPr>
      <w:r w:rsidRPr="00B10292">
        <w:rPr>
          <w:rFonts w:ascii="Arial" w:hAnsi="Arial" w:cs="Arial"/>
          <w:lang w:val="en-US"/>
        </w:rPr>
        <w:t>∆</w:t>
      </w:r>
      <w:r>
        <w:rPr>
          <w:rFonts w:ascii="Arial" w:hAnsi="Arial" w:cs="Arial"/>
          <w:lang w:val="en-US"/>
        </w:rPr>
        <w:t>h</w:t>
      </w:r>
      <w:r w:rsidR="006E519D">
        <w:rPr>
          <w:rFonts w:ascii="Arial" w:hAnsi="Arial" w:cs="Arial"/>
          <w:lang w:val="en-US"/>
        </w:rPr>
        <w:t>2</w:t>
      </w:r>
      <w:r w:rsidRPr="00B10292">
        <w:rPr>
          <w:rFonts w:ascii="Arial" w:hAnsi="Arial" w:cs="Arial"/>
          <w:lang w:val="en-US"/>
        </w:rPr>
        <w:t xml:space="preserve"> = </w:t>
      </w:r>
      <w:r>
        <w:rPr>
          <w:rFonts w:ascii="Arial" w:hAnsi="Arial" w:cs="Arial"/>
          <w:lang w:val="en-US"/>
        </w:rPr>
        <w:t>h</w:t>
      </w:r>
      <w:r w:rsidR="006E519D">
        <w:rPr>
          <w:rFonts w:ascii="Arial" w:hAnsi="Arial" w:cs="Arial"/>
          <w:lang w:val="en-US"/>
        </w:rPr>
        <w:t>2</w:t>
      </w:r>
      <w:r w:rsidRPr="00B10292">
        <w:rPr>
          <w:rFonts w:ascii="Arial" w:hAnsi="Arial" w:cs="Arial"/>
          <w:lang w:val="en-US"/>
        </w:rPr>
        <w:t>*(1-</w:t>
      </w:r>
      <w:r>
        <w:rPr>
          <w:rFonts w:ascii="Arial" w:hAnsi="Arial" w:cs="Arial"/>
          <w:lang w:val="en-US"/>
        </w:rPr>
        <w:t>h</w:t>
      </w:r>
      <w:r w:rsidR="006E519D">
        <w:rPr>
          <w:rFonts w:ascii="Arial" w:hAnsi="Arial" w:cs="Arial"/>
          <w:lang w:val="en-US"/>
        </w:rPr>
        <w:t>2</w:t>
      </w:r>
      <w:r w:rsidRPr="00B10292">
        <w:rPr>
          <w:rFonts w:ascii="Arial" w:hAnsi="Arial" w:cs="Arial"/>
          <w:lang w:val="en-US"/>
        </w:rPr>
        <w:t>)*(</w:t>
      </w:r>
      <w:r>
        <w:rPr>
          <w:rFonts w:ascii="Arial" w:hAnsi="Arial" w:cs="Arial"/>
        </w:rPr>
        <w:t>µ</w:t>
      </w:r>
      <w:r w:rsidR="001A4FF9">
        <w:rPr>
          <w:rFonts w:ascii="Arial" w:hAnsi="Arial" w:cs="Arial"/>
        </w:rPr>
        <w:t>O</w:t>
      </w:r>
      <w:r>
        <w:rPr>
          <w:rFonts w:ascii="Arial" w:hAnsi="Arial" w:cs="Arial"/>
        </w:rPr>
        <w:t>1</w:t>
      </w:r>
      <w:r w:rsidR="001A4FF9"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  <w:vertAlign w:val="subscript"/>
        </w:rPr>
        <w:t xml:space="preserve">1 </w:t>
      </w:r>
      <w:r>
        <w:rPr>
          <w:rFonts w:ascii="Arial" w:hAnsi="Arial" w:cs="Arial"/>
        </w:rPr>
        <w:t xml:space="preserve">* </w:t>
      </w:r>
      <w:r>
        <w:rPr>
          <w:rFonts w:ascii="Arial" w:hAnsi="Arial" w:cs="Arial"/>
          <w:lang w:val="en-US"/>
        </w:rPr>
        <w:t>|</w:t>
      </w:r>
      <w:r w:rsidRPr="00B10292">
        <w:rPr>
          <w:rFonts w:ascii="Arial" w:hAnsi="Arial" w:cs="Arial"/>
          <w:lang w:val="en-US"/>
        </w:rPr>
        <w:t>∆Ok</w:t>
      </w:r>
      <w:r>
        <w:rPr>
          <w:rFonts w:ascii="Arial" w:hAnsi="Arial" w:cs="Arial"/>
          <w:lang w:val="en-US"/>
        </w:rPr>
        <w:t>|)</w:t>
      </w:r>
    </w:p>
    <w:p w14:paraId="242549F3" w14:textId="3F63C246" w:rsidR="00E85BBD" w:rsidRDefault="001A4FF9" w:rsidP="00937159">
      <w:pPr>
        <w:spacing w:line="360" w:lineRule="auto"/>
        <w:jc w:val="both"/>
        <w:rPr>
          <w:rFonts w:ascii="Arial" w:hAnsi="Arial" w:cs="Arial"/>
          <w:lang w:val="en-US"/>
        </w:rPr>
      </w:pPr>
      <w:r w:rsidRPr="00B10292">
        <w:rPr>
          <w:rFonts w:ascii="Arial" w:hAnsi="Arial" w:cs="Arial"/>
          <w:lang w:val="en-US"/>
        </w:rPr>
        <w:t>∆</w:t>
      </w:r>
      <w:r>
        <w:rPr>
          <w:rFonts w:ascii="Arial" w:hAnsi="Arial" w:cs="Arial"/>
          <w:lang w:val="en-US"/>
        </w:rPr>
        <w:t>h2</w:t>
      </w:r>
      <w:r w:rsidRPr="00B10292">
        <w:rPr>
          <w:rFonts w:ascii="Arial" w:hAnsi="Arial" w:cs="Arial"/>
          <w:lang w:val="en-US"/>
        </w:rPr>
        <w:t xml:space="preserve"> =</w:t>
      </w:r>
      <w:r>
        <w:rPr>
          <w:rFonts w:ascii="Arial" w:hAnsi="Arial" w:cs="Arial"/>
          <w:lang w:val="en-US"/>
        </w:rPr>
        <w:t xml:space="preserve"> 0.598</w:t>
      </w:r>
      <w:r w:rsidR="00135228">
        <w:rPr>
          <w:rFonts w:ascii="Arial" w:hAnsi="Arial" w:cs="Arial"/>
          <w:lang w:val="en-US"/>
        </w:rPr>
        <w:t xml:space="preserve"> * (1-0.598) * (</w:t>
      </w:r>
      <w:r w:rsidR="0092766D">
        <w:rPr>
          <w:rFonts w:ascii="Arial" w:hAnsi="Arial" w:cs="Arial"/>
          <w:lang w:val="en-US"/>
        </w:rPr>
        <w:t xml:space="preserve">0.1*0.138) </w:t>
      </w:r>
    </w:p>
    <w:p w14:paraId="7929D03D" w14:textId="6653C924" w:rsidR="001A4FF9" w:rsidRDefault="001A4FF9" w:rsidP="00937159">
      <w:pPr>
        <w:spacing w:line="360" w:lineRule="auto"/>
        <w:jc w:val="both"/>
        <w:rPr>
          <w:rFonts w:ascii="Arial" w:hAnsi="Arial" w:cs="Arial"/>
          <w:lang w:val="en-US"/>
        </w:rPr>
      </w:pPr>
      <w:r w:rsidRPr="00B10292">
        <w:rPr>
          <w:rFonts w:ascii="Arial" w:hAnsi="Arial" w:cs="Arial"/>
          <w:lang w:val="en-US"/>
        </w:rPr>
        <w:t>∆</w:t>
      </w:r>
      <w:r>
        <w:rPr>
          <w:rFonts w:ascii="Arial" w:hAnsi="Arial" w:cs="Arial"/>
          <w:lang w:val="en-US"/>
        </w:rPr>
        <w:t>h2</w:t>
      </w:r>
      <w:r w:rsidRPr="00B10292">
        <w:rPr>
          <w:rFonts w:ascii="Arial" w:hAnsi="Arial" w:cs="Arial"/>
          <w:lang w:val="en-US"/>
        </w:rPr>
        <w:t xml:space="preserve"> =</w:t>
      </w:r>
      <w:r w:rsidR="00282466">
        <w:rPr>
          <w:rFonts w:ascii="Arial" w:hAnsi="Arial" w:cs="Arial"/>
          <w:lang w:val="en-US"/>
        </w:rPr>
        <w:t xml:space="preserve"> 0.00331</w:t>
      </w:r>
    </w:p>
    <w:p w14:paraId="528E04E2" w14:textId="77777777" w:rsidR="00282466" w:rsidRDefault="00282466" w:rsidP="00937159">
      <w:pPr>
        <w:spacing w:line="360" w:lineRule="auto"/>
        <w:jc w:val="both"/>
        <w:rPr>
          <w:rFonts w:ascii="Arial" w:hAnsi="Arial" w:cs="Arial"/>
          <w:lang w:val="en-US"/>
        </w:rPr>
      </w:pPr>
    </w:p>
    <w:p w14:paraId="0A95E1FC" w14:textId="0E54B92A" w:rsidR="00282466" w:rsidRPr="00274CC3" w:rsidRDefault="00274CC3" w:rsidP="00282466">
      <w:pPr>
        <w:spacing w:line="360" w:lineRule="auto"/>
        <w:jc w:val="both"/>
        <w:rPr>
          <w:rFonts w:ascii="Arial" w:hAnsi="Arial" w:cs="Arial"/>
          <w:b/>
          <w:bCs/>
        </w:rPr>
      </w:pPr>
      <w:r w:rsidRPr="00274CC3">
        <w:rPr>
          <w:rFonts w:ascii="Arial" w:hAnsi="Arial" w:cs="Arial"/>
          <w:b/>
          <w:bCs/>
        </w:rPr>
        <w:t>Cálculo</w:t>
      </w:r>
      <w:r w:rsidR="00282466" w:rsidRPr="00274CC3">
        <w:rPr>
          <w:rFonts w:ascii="Arial" w:hAnsi="Arial" w:cs="Arial"/>
          <w:b/>
          <w:bCs/>
        </w:rPr>
        <w:t xml:space="preserve"> de los nuevos pesos para h</w:t>
      </w:r>
      <w:r w:rsidR="00282466" w:rsidRPr="00274CC3">
        <w:rPr>
          <w:rFonts w:ascii="Arial" w:hAnsi="Arial" w:cs="Arial"/>
          <w:b/>
          <w:bCs/>
        </w:rPr>
        <w:t>2</w:t>
      </w:r>
    </w:p>
    <w:p w14:paraId="330B409D" w14:textId="1B7C9415" w:rsidR="00282466" w:rsidRDefault="00282466" w:rsidP="00282466">
      <w:pPr>
        <w:spacing w:line="360" w:lineRule="auto"/>
        <w:jc w:val="both"/>
        <w:rPr>
          <w:rFonts w:ascii="Arial" w:hAnsi="Arial" w:cs="Arial"/>
          <w:lang w:val="en-US"/>
        </w:rPr>
      </w:pPr>
      <w:r w:rsidRPr="000C0D02">
        <w:rPr>
          <w:rFonts w:ascii="Arial" w:hAnsi="Arial" w:cs="Arial"/>
          <w:lang w:val="en-US"/>
        </w:rPr>
        <w:t>µ</w:t>
      </w:r>
      <w:r w:rsidRPr="000C0D02">
        <w:rPr>
          <w:rFonts w:ascii="Arial" w:hAnsi="Arial" w:cs="Arial"/>
          <w:vertAlign w:val="superscript"/>
          <w:lang w:val="en-US"/>
        </w:rPr>
        <w:t>+</w:t>
      </w:r>
      <w:r w:rsidRPr="000C0D02">
        <w:rPr>
          <w:rFonts w:ascii="Arial" w:hAnsi="Arial" w:cs="Arial"/>
          <w:lang w:val="en-US"/>
        </w:rPr>
        <w:t>h</w:t>
      </w:r>
      <w:r w:rsidR="00923B0B">
        <w:rPr>
          <w:rFonts w:ascii="Arial" w:hAnsi="Arial" w:cs="Arial"/>
          <w:lang w:val="en-US"/>
        </w:rPr>
        <w:t>2</w:t>
      </w:r>
      <w:r w:rsidRPr="000C0D02">
        <w:rPr>
          <w:rFonts w:ascii="Arial" w:hAnsi="Arial" w:cs="Arial"/>
          <w:vertAlign w:val="subscript"/>
          <w:lang w:val="en-US"/>
        </w:rPr>
        <w:t>jk</w:t>
      </w:r>
      <w:r w:rsidRPr="000C0D02">
        <w:rPr>
          <w:rFonts w:ascii="Arial" w:hAnsi="Arial" w:cs="Arial"/>
          <w:lang w:val="en-US"/>
        </w:rPr>
        <w:t xml:space="preserve"> = µh</w:t>
      </w:r>
      <w:r w:rsidR="00923B0B">
        <w:rPr>
          <w:rFonts w:ascii="Arial" w:hAnsi="Arial" w:cs="Arial"/>
          <w:lang w:val="en-US"/>
        </w:rPr>
        <w:t>2</w:t>
      </w:r>
      <w:r w:rsidRPr="000C0D02">
        <w:rPr>
          <w:rFonts w:ascii="Arial" w:hAnsi="Arial" w:cs="Arial"/>
          <w:vertAlign w:val="subscript"/>
          <w:lang w:val="en-US"/>
        </w:rPr>
        <w:t xml:space="preserve">jk </w:t>
      </w:r>
      <w:r w:rsidRPr="000C0D02">
        <w:rPr>
          <w:rFonts w:ascii="Arial" w:hAnsi="Arial" w:cs="Arial"/>
          <w:lang w:val="en-US"/>
        </w:rPr>
        <w:t xml:space="preserve">+ </w:t>
      </w:r>
      <w:r w:rsidRPr="00313C88">
        <w:rPr>
          <w:rFonts w:ascii="Arial" w:hAnsi="Arial" w:cs="Arial"/>
        </w:rPr>
        <w:t>β</w:t>
      </w:r>
      <w:r w:rsidRPr="000C0D02">
        <w:rPr>
          <w:rFonts w:ascii="Arial" w:hAnsi="Arial" w:cs="Arial"/>
          <w:lang w:val="en-US"/>
        </w:rPr>
        <w:t xml:space="preserve"> * i * ∆</w:t>
      </w:r>
      <w:r>
        <w:rPr>
          <w:rFonts w:ascii="Arial" w:hAnsi="Arial" w:cs="Arial"/>
          <w:lang w:val="en-US"/>
        </w:rPr>
        <w:t>h</w:t>
      </w:r>
      <w:r w:rsidR="00923B0B">
        <w:rPr>
          <w:rFonts w:ascii="Arial" w:hAnsi="Arial" w:cs="Arial"/>
          <w:lang w:val="en-US"/>
        </w:rPr>
        <w:t>2</w:t>
      </w:r>
    </w:p>
    <w:p w14:paraId="51BA8620" w14:textId="77777777" w:rsidR="00282466" w:rsidRDefault="00282466" w:rsidP="00282466">
      <w:pPr>
        <w:spacing w:line="360" w:lineRule="auto"/>
        <w:jc w:val="both"/>
        <w:rPr>
          <w:rFonts w:ascii="Arial" w:hAnsi="Arial" w:cs="Arial"/>
          <w:lang w:val="en-US"/>
        </w:rPr>
      </w:pPr>
    </w:p>
    <w:p w14:paraId="7BB85136" w14:textId="5FFDE397" w:rsidR="00282466" w:rsidRDefault="00282466" w:rsidP="00282466">
      <w:pPr>
        <w:spacing w:line="360" w:lineRule="auto"/>
        <w:jc w:val="both"/>
        <w:rPr>
          <w:rFonts w:ascii="Arial" w:hAnsi="Arial" w:cs="Arial"/>
          <w:lang w:val="en-US"/>
        </w:rPr>
      </w:pPr>
      <w:r w:rsidRPr="000C0D02">
        <w:rPr>
          <w:rFonts w:ascii="Arial" w:hAnsi="Arial" w:cs="Arial"/>
          <w:lang w:val="en-US"/>
        </w:rPr>
        <w:t>µ</w:t>
      </w:r>
      <w:r w:rsidRPr="000C0D02">
        <w:rPr>
          <w:rFonts w:ascii="Arial" w:hAnsi="Arial" w:cs="Arial"/>
          <w:vertAlign w:val="superscript"/>
          <w:lang w:val="en-US"/>
        </w:rPr>
        <w:t>+</w:t>
      </w:r>
      <w:r w:rsidRPr="000C0D02">
        <w:rPr>
          <w:rFonts w:ascii="Arial" w:hAnsi="Arial" w:cs="Arial"/>
          <w:lang w:val="en-US"/>
        </w:rPr>
        <w:t>h</w:t>
      </w:r>
      <w:r w:rsidR="00923B0B">
        <w:rPr>
          <w:rFonts w:ascii="Arial" w:hAnsi="Arial" w:cs="Arial"/>
          <w:lang w:val="en-US"/>
        </w:rPr>
        <w:t>2</w:t>
      </w:r>
      <w:r>
        <w:rPr>
          <w:rFonts w:ascii="Arial" w:hAnsi="Arial" w:cs="Arial"/>
          <w:vertAlign w:val="subscript"/>
          <w:lang w:val="en-US"/>
        </w:rPr>
        <w:t>11</w:t>
      </w:r>
      <w:r w:rsidRPr="000C0D02">
        <w:rPr>
          <w:rFonts w:ascii="Arial" w:hAnsi="Arial" w:cs="Arial"/>
          <w:lang w:val="en-US"/>
        </w:rPr>
        <w:t xml:space="preserve"> =</w:t>
      </w:r>
      <w:r>
        <w:rPr>
          <w:rFonts w:ascii="Arial" w:hAnsi="Arial" w:cs="Arial"/>
          <w:lang w:val="en-US"/>
        </w:rPr>
        <w:t xml:space="preserve"> 0.</w:t>
      </w:r>
      <w:r w:rsidR="001A70D3">
        <w:rPr>
          <w:rFonts w:ascii="Arial" w:hAnsi="Arial" w:cs="Arial"/>
          <w:lang w:val="en-US"/>
        </w:rPr>
        <w:t>3</w:t>
      </w:r>
      <w:r>
        <w:rPr>
          <w:rFonts w:ascii="Arial" w:hAnsi="Arial" w:cs="Arial"/>
          <w:lang w:val="en-US"/>
        </w:rPr>
        <w:t xml:space="preserve"> + (0.35 * 0 * 0.00</w:t>
      </w:r>
      <w:r w:rsidR="001A70D3">
        <w:rPr>
          <w:rFonts w:ascii="Arial" w:hAnsi="Arial" w:cs="Arial"/>
          <w:lang w:val="en-US"/>
        </w:rPr>
        <w:t>331</w:t>
      </w:r>
      <w:r>
        <w:rPr>
          <w:rFonts w:ascii="Arial" w:hAnsi="Arial" w:cs="Arial"/>
          <w:lang w:val="en-US"/>
        </w:rPr>
        <w:t>) = 0.</w:t>
      </w:r>
      <w:r w:rsidR="00D41A56">
        <w:rPr>
          <w:rFonts w:ascii="Arial" w:hAnsi="Arial" w:cs="Arial"/>
          <w:lang w:val="en-US"/>
        </w:rPr>
        <w:t>3</w:t>
      </w:r>
    </w:p>
    <w:p w14:paraId="691091C8" w14:textId="694E31BA" w:rsidR="00282466" w:rsidRPr="003045A6" w:rsidRDefault="00282466" w:rsidP="00282466">
      <w:pPr>
        <w:spacing w:line="360" w:lineRule="auto"/>
        <w:jc w:val="both"/>
        <w:rPr>
          <w:rFonts w:ascii="Arial" w:hAnsi="Arial" w:cs="Arial"/>
          <w:u w:val="single"/>
          <w:lang w:val="en-US"/>
        </w:rPr>
      </w:pPr>
      <w:r w:rsidRPr="003045A6">
        <w:rPr>
          <w:rFonts w:ascii="Arial" w:hAnsi="Arial" w:cs="Arial"/>
          <w:u w:val="single"/>
          <w:lang w:val="en-US"/>
        </w:rPr>
        <w:t>µ</w:t>
      </w:r>
      <w:r w:rsidRPr="003045A6">
        <w:rPr>
          <w:rFonts w:ascii="Arial" w:hAnsi="Arial" w:cs="Arial"/>
          <w:u w:val="single"/>
          <w:vertAlign w:val="superscript"/>
          <w:lang w:val="en-US"/>
        </w:rPr>
        <w:t>+</w:t>
      </w:r>
      <w:r w:rsidRPr="003045A6">
        <w:rPr>
          <w:rFonts w:ascii="Arial" w:hAnsi="Arial" w:cs="Arial"/>
          <w:u w:val="single"/>
          <w:lang w:val="en-US"/>
        </w:rPr>
        <w:t>h</w:t>
      </w:r>
      <w:r w:rsidR="00923B0B" w:rsidRPr="003045A6">
        <w:rPr>
          <w:rFonts w:ascii="Arial" w:hAnsi="Arial" w:cs="Arial"/>
          <w:u w:val="single"/>
          <w:lang w:val="en-US"/>
        </w:rPr>
        <w:t>2</w:t>
      </w:r>
      <w:r w:rsidRPr="003045A6">
        <w:rPr>
          <w:rFonts w:ascii="Arial" w:hAnsi="Arial" w:cs="Arial"/>
          <w:u w:val="single"/>
          <w:vertAlign w:val="subscript"/>
          <w:lang w:val="en-US"/>
        </w:rPr>
        <w:t>11</w:t>
      </w:r>
      <w:r w:rsidRPr="003045A6">
        <w:rPr>
          <w:rFonts w:ascii="Arial" w:hAnsi="Arial" w:cs="Arial"/>
          <w:u w:val="single"/>
          <w:lang w:val="en-US"/>
        </w:rPr>
        <w:t xml:space="preserve"> = 0.</w:t>
      </w:r>
      <w:r w:rsidR="00D41A56" w:rsidRPr="003045A6">
        <w:rPr>
          <w:rFonts w:ascii="Arial" w:hAnsi="Arial" w:cs="Arial"/>
          <w:u w:val="single"/>
          <w:lang w:val="en-US"/>
        </w:rPr>
        <w:t>3</w:t>
      </w:r>
    </w:p>
    <w:p w14:paraId="3BB58797" w14:textId="77777777" w:rsidR="00282466" w:rsidRDefault="00282466" w:rsidP="00282466">
      <w:pPr>
        <w:spacing w:line="360" w:lineRule="auto"/>
        <w:jc w:val="both"/>
        <w:rPr>
          <w:rFonts w:ascii="Arial" w:hAnsi="Arial" w:cs="Arial"/>
          <w:lang w:val="en-US"/>
        </w:rPr>
      </w:pPr>
    </w:p>
    <w:p w14:paraId="3E1F6ED8" w14:textId="626EFBBC" w:rsidR="00282466" w:rsidRDefault="00282466" w:rsidP="00282466">
      <w:pPr>
        <w:spacing w:line="360" w:lineRule="auto"/>
        <w:jc w:val="both"/>
        <w:rPr>
          <w:rFonts w:ascii="Arial" w:hAnsi="Arial" w:cs="Arial"/>
          <w:lang w:val="en-US"/>
        </w:rPr>
      </w:pPr>
      <w:r w:rsidRPr="000C0D02">
        <w:rPr>
          <w:rFonts w:ascii="Arial" w:hAnsi="Arial" w:cs="Arial"/>
          <w:lang w:val="en-US"/>
        </w:rPr>
        <w:t>µ</w:t>
      </w:r>
      <w:r w:rsidRPr="000C0D02">
        <w:rPr>
          <w:rFonts w:ascii="Arial" w:hAnsi="Arial" w:cs="Arial"/>
          <w:vertAlign w:val="superscript"/>
          <w:lang w:val="en-US"/>
        </w:rPr>
        <w:t>+</w:t>
      </w:r>
      <w:r w:rsidRPr="000C0D02">
        <w:rPr>
          <w:rFonts w:ascii="Arial" w:hAnsi="Arial" w:cs="Arial"/>
          <w:lang w:val="en-US"/>
        </w:rPr>
        <w:t>h</w:t>
      </w:r>
      <w:r w:rsidR="00923B0B">
        <w:rPr>
          <w:rFonts w:ascii="Arial" w:hAnsi="Arial" w:cs="Arial"/>
          <w:lang w:val="en-US"/>
        </w:rPr>
        <w:t>2</w:t>
      </w:r>
      <w:r>
        <w:rPr>
          <w:rFonts w:ascii="Arial" w:hAnsi="Arial" w:cs="Arial"/>
          <w:vertAlign w:val="subscript"/>
          <w:lang w:val="en-US"/>
        </w:rPr>
        <w:t>21</w:t>
      </w:r>
      <w:r w:rsidRPr="000C0D02">
        <w:rPr>
          <w:rFonts w:ascii="Arial" w:hAnsi="Arial" w:cs="Arial"/>
          <w:lang w:val="en-US"/>
        </w:rPr>
        <w:t xml:space="preserve"> =</w:t>
      </w:r>
      <w:r>
        <w:rPr>
          <w:rFonts w:ascii="Arial" w:hAnsi="Arial" w:cs="Arial"/>
          <w:lang w:val="en-US"/>
        </w:rPr>
        <w:t xml:space="preserve"> 0.</w:t>
      </w:r>
      <w:r w:rsidR="00D41A56">
        <w:rPr>
          <w:rFonts w:ascii="Arial" w:hAnsi="Arial" w:cs="Arial"/>
          <w:lang w:val="en-US"/>
        </w:rPr>
        <w:t>4</w:t>
      </w:r>
      <w:r>
        <w:rPr>
          <w:rFonts w:ascii="Arial" w:hAnsi="Arial" w:cs="Arial"/>
          <w:lang w:val="en-US"/>
        </w:rPr>
        <w:t xml:space="preserve"> + (0.35 * 1 * 0.00</w:t>
      </w:r>
      <w:r w:rsidR="00D41A56">
        <w:rPr>
          <w:rFonts w:ascii="Arial" w:hAnsi="Arial" w:cs="Arial"/>
          <w:lang w:val="en-US"/>
        </w:rPr>
        <w:t>331</w:t>
      </w:r>
      <w:r>
        <w:rPr>
          <w:rFonts w:ascii="Arial" w:hAnsi="Arial" w:cs="Arial"/>
          <w:lang w:val="en-US"/>
        </w:rPr>
        <w:t>) = 0.</w:t>
      </w:r>
      <w:r w:rsidR="00895ED2">
        <w:rPr>
          <w:rFonts w:ascii="Arial" w:hAnsi="Arial" w:cs="Arial"/>
          <w:lang w:val="en-US"/>
        </w:rPr>
        <w:t>401</w:t>
      </w:r>
    </w:p>
    <w:p w14:paraId="56EC16C7" w14:textId="5ECFD2C7" w:rsidR="00282466" w:rsidRPr="003045A6" w:rsidRDefault="00282466" w:rsidP="00282466">
      <w:pPr>
        <w:spacing w:line="360" w:lineRule="auto"/>
        <w:jc w:val="both"/>
        <w:rPr>
          <w:rFonts w:ascii="Arial" w:hAnsi="Arial" w:cs="Arial"/>
          <w:u w:val="single"/>
          <w:lang w:val="en-US"/>
        </w:rPr>
      </w:pPr>
      <w:r w:rsidRPr="003045A6">
        <w:rPr>
          <w:rFonts w:ascii="Arial" w:hAnsi="Arial" w:cs="Arial"/>
          <w:u w:val="single"/>
          <w:lang w:val="en-US"/>
        </w:rPr>
        <w:t>µ</w:t>
      </w:r>
      <w:r w:rsidRPr="003045A6">
        <w:rPr>
          <w:rFonts w:ascii="Arial" w:hAnsi="Arial" w:cs="Arial"/>
          <w:u w:val="single"/>
          <w:vertAlign w:val="superscript"/>
          <w:lang w:val="en-US"/>
        </w:rPr>
        <w:t>+</w:t>
      </w:r>
      <w:r w:rsidRPr="003045A6">
        <w:rPr>
          <w:rFonts w:ascii="Arial" w:hAnsi="Arial" w:cs="Arial"/>
          <w:u w:val="single"/>
          <w:lang w:val="en-US"/>
        </w:rPr>
        <w:t>h</w:t>
      </w:r>
      <w:r w:rsidR="00923B0B" w:rsidRPr="003045A6">
        <w:rPr>
          <w:rFonts w:ascii="Arial" w:hAnsi="Arial" w:cs="Arial"/>
          <w:u w:val="single"/>
          <w:lang w:val="en-US"/>
        </w:rPr>
        <w:t>2</w:t>
      </w:r>
      <w:r w:rsidRPr="003045A6">
        <w:rPr>
          <w:rFonts w:ascii="Arial" w:hAnsi="Arial" w:cs="Arial"/>
          <w:u w:val="single"/>
          <w:vertAlign w:val="subscript"/>
          <w:lang w:val="en-US"/>
        </w:rPr>
        <w:t>21</w:t>
      </w:r>
      <w:r w:rsidRPr="003045A6">
        <w:rPr>
          <w:rFonts w:ascii="Arial" w:hAnsi="Arial" w:cs="Arial"/>
          <w:u w:val="single"/>
          <w:lang w:val="en-US"/>
        </w:rPr>
        <w:t xml:space="preserve"> = 0.</w:t>
      </w:r>
      <w:r w:rsidR="00895ED2" w:rsidRPr="003045A6">
        <w:rPr>
          <w:rFonts w:ascii="Arial" w:hAnsi="Arial" w:cs="Arial"/>
          <w:u w:val="single"/>
          <w:lang w:val="en-US"/>
        </w:rPr>
        <w:t>401</w:t>
      </w:r>
    </w:p>
    <w:p w14:paraId="1340F1C6" w14:textId="77777777" w:rsidR="00282466" w:rsidRDefault="00282466" w:rsidP="00937159">
      <w:pPr>
        <w:spacing w:line="360" w:lineRule="auto"/>
        <w:jc w:val="both"/>
        <w:rPr>
          <w:rFonts w:ascii="Arial" w:hAnsi="Arial" w:cs="Arial"/>
          <w:lang w:val="en-US"/>
        </w:rPr>
      </w:pPr>
    </w:p>
    <w:p w14:paraId="492693A5" w14:textId="0042D76C" w:rsidR="00962FBD" w:rsidRPr="00962FBD" w:rsidRDefault="00962FBD" w:rsidP="00937159">
      <w:pPr>
        <w:spacing w:line="360" w:lineRule="auto"/>
        <w:jc w:val="both"/>
        <w:rPr>
          <w:rFonts w:ascii="Arial" w:hAnsi="Arial" w:cs="Arial"/>
        </w:rPr>
      </w:pPr>
      <w:r w:rsidRPr="00962FBD">
        <w:rPr>
          <w:rFonts w:ascii="Arial" w:hAnsi="Arial" w:cs="Arial"/>
        </w:rPr>
        <w:t xml:space="preserve">Diagrama actualizado con los </w:t>
      </w:r>
      <w:r w:rsidR="00DC7CBA">
        <w:rPr>
          <w:rFonts w:ascii="Arial" w:hAnsi="Arial" w:cs="Arial"/>
        </w:rPr>
        <w:t xml:space="preserve">nuevos </w:t>
      </w:r>
      <w:r w:rsidRPr="00962FBD">
        <w:rPr>
          <w:rFonts w:ascii="Arial" w:hAnsi="Arial" w:cs="Arial"/>
        </w:rPr>
        <w:t>pesos calculados</w:t>
      </w:r>
      <w:r>
        <w:rPr>
          <w:rFonts w:ascii="Arial" w:hAnsi="Arial" w:cs="Arial"/>
        </w:rPr>
        <w:t>:</w:t>
      </w:r>
    </w:p>
    <w:p w14:paraId="2062B420" w14:textId="09F6AE8A" w:rsidR="00962FBD" w:rsidRDefault="00962FBD" w:rsidP="00937159">
      <w:pPr>
        <w:spacing w:line="360" w:lineRule="auto"/>
        <w:jc w:val="both"/>
        <w:rPr>
          <w:rFonts w:ascii="Arial" w:hAnsi="Arial" w:cs="Arial"/>
          <w:lang w:val="en-US"/>
        </w:rPr>
      </w:pPr>
      <w:r>
        <w:object w:dxaOrig="8544" w:dyaOrig="3720" w14:anchorId="4786B79F">
          <v:shape id="_x0000_i1027" type="#_x0000_t75" style="width:427.2pt;height:186pt" o:ole="">
            <v:imagedata r:id="rId9" o:title=""/>
          </v:shape>
          <o:OLEObject Type="Embed" ProgID="Visio.Drawing.15" ShapeID="_x0000_i1027" DrawAspect="Content" ObjectID="_1726934322" r:id="rId10"/>
        </w:object>
      </w:r>
    </w:p>
    <w:p w14:paraId="50E5BB06" w14:textId="77777777" w:rsidR="00937159" w:rsidRDefault="00937159" w:rsidP="00CD5CBA">
      <w:pPr>
        <w:spacing w:line="360" w:lineRule="auto"/>
        <w:jc w:val="both"/>
        <w:rPr>
          <w:rFonts w:ascii="Arial" w:hAnsi="Arial" w:cs="Arial"/>
          <w:lang w:val="en-US"/>
        </w:rPr>
      </w:pPr>
    </w:p>
    <w:p w14:paraId="211A0074" w14:textId="77777777" w:rsidR="00A60690" w:rsidRDefault="00A60690" w:rsidP="0055570D">
      <w:pPr>
        <w:spacing w:line="360" w:lineRule="auto"/>
        <w:jc w:val="both"/>
        <w:rPr>
          <w:rFonts w:ascii="Arial" w:hAnsi="Arial" w:cs="Arial"/>
          <w:lang w:val="en-US"/>
        </w:rPr>
      </w:pPr>
    </w:p>
    <w:p w14:paraId="51D2EDEF" w14:textId="77777777" w:rsidR="00FD5BE4" w:rsidRDefault="00FD5BE4" w:rsidP="0055570D">
      <w:pPr>
        <w:spacing w:line="360" w:lineRule="auto"/>
        <w:jc w:val="both"/>
        <w:rPr>
          <w:rFonts w:ascii="Arial" w:hAnsi="Arial" w:cs="Arial"/>
          <w:lang w:val="en-US"/>
        </w:rPr>
      </w:pPr>
    </w:p>
    <w:p w14:paraId="09BEA198" w14:textId="77777777" w:rsidR="006E2222" w:rsidRDefault="006E2222" w:rsidP="0055570D">
      <w:pPr>
        <w:spacing w:line="360" w:lineRule="auto"/>
        <w:jc w:val="both"/>
        <w:rPr>
          <w:rFonts w:ascii="Arial" w:hAnsi="Arial" w:cs="Arial"/>
          <w:lang w:val="en-US"/>
        </w:rPr>
      </w:pPr>
    </w:p>
    <w:p w14:paraId="408A587D" w14:textId="77777777" w:rsidR="006E2222" w:rsidRDefault="006E2222" w:rsidP="0055570D">
      <w:pPr>
        <w:spacing w:line="360" w:lineRule="auto"/>
        <w:jc w:val="both"/>
        <w:rPr>
          <w:rFonts w:ascii="Arial" w:hAnsi="Arial" w:cs="Arial"/>
          <w:lang w:val="en-US"/>
        </w:rPr>
      </w:pPr>
    </w:p>
    <w:p w14:paraId="1B8FB595" w14:textId="77777777" w:rsidR="006E2222" w:rsidRDefault="006E2222" w:rsidP="0055570D">
      <w:pPr>
        <w:spacing w:line="360" w:lineRule="auto"/>
        <w:jc w:val="both"/>
        <w:rPr>
          <w:rFonts w:ascii="Arial" w:hAnsi="Arial" w:cs="Arial"/>
          <w:lang w:val="en-US"/>
        </w:rPr>
      </w:pPr>
    </w:p>
    <w:p w14:paraId="732F5F07" w14:textId="77777777" w:rsidR="006E2222" w:rsidRDefault="006E2222" w:rsidP="0055570D">
      <w:pPr>
        <w:spacing w:line="360" w:lineRule="auto"/>
        <w:jc w:val="both"/>
        <w:rPr>
          <w:rFonts w:ascii="Arial" w:hAnsi="Arial" w:cs="Arial"/>
          <w:lang w:val="en-US"/>
        </w:rPr>
      </w:pPr>
    </w:p>
    <w:p w14:paraId="4CFEFF8D" w14:textId="77777777" w:rsidR="006E2222" w:rsidRDefault="006E2222" w:rsidP="0055570D">
      <w:pPr>
        <w:spacing w:line="360" w:lineRule="auto"/>
        <w:jc w:val="both"/>
        <w:rPr>
          <w:rFonts w:ascii="Arial" w:hAnsi="Arial" w:cs="Arial"/>
          <w:lang w:val="en-US"/>
        </w:rPr>
      </w:pPr>
    </w:p>
    <w:p w14:paraId="78D2211A" w14:textId="77777777" w:rsidR="006E2222" w:rsidRPr="000C0D02" w:rsidRDefault="006E2222" w:rsidP="0055570D">
      <w:pPr>
        <w:spacing w:line="360" w:lineRule="auto"/>
        <w:jc w:val="both"/>
        <w:rPr>
          <w:rFonts w:ascii="Arial" w:hAnsi="Arial" w:cs="Arial"/>
          <w:lang w:val="en-US"/>
        </w:rPr>
      </w:pPr>
    </w:p>
    <w:p w14:paraId="7B239441" w14:textId="017275ED" w:rsidR="0055570D" w:rsidRDefault="0055570D" w:rsidP="004771CE">
      <w:pPr>
        <w:pStyle w:val="ListParagraph"/>
        <w:numPr>
          <w:ilvl w:val="0"/>
          <w:numId w:val="12"/>
        </w:numPr>
        <w:spacing w:line="360" w:lineRule="auto"/>
        <w:ind w:left="360"/>
        <w:jc w:val="both"/>
        <w:rPr>
          <w:rFonts w:ascii="Arial" w:hAnsi="Arial" w:cs="Arial"/>
        </w:rPr>
      </w:pPr>
      <w:r w:rsidRPr="000C0D02">
        <w:rPr>
          <w:rFonts w:ascii="Arial" w:hAnsi="Arial" w:cs="Arial"/>
          <w:lang w:val="en-US"/>
        </w:rPr>
        <w:lastRenderedPageBreak/>
        <w:t xml:space="preserve"> </w:t>
      </w:r>
      <w:r>
        <w:rPr>
          <w:rFonts w:ascii="Arial" w:hAnsi="Arial" w:cs="Arial"/>
        </w:rPr>
        <w:t>Ejercicio #2 AND</w:t>
      </w:r>
    </w:p>
    <w:p w14:paraId="40E07537" w14:textId="77777777" w:rsidR="00C72EFB" w:rsidRDefault="00C72EFB" w:rsidP="00C72EFB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Muestra:</w:t>
      </w:r>
    </w:p>
    <w:p w14:paraId="7DFD9585" w14:textId="72874BA7" w:rsidR="00C72EFB" w:rsidRDefault="00C72EFB" w:rsidP="00C72EFB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X1 = </w:t>
      </w:r>
      <w:r>
        <w:rPr>
          <w:rFonts w:ascii="Arial" w:hAnsi="Arial" w:cs="Arial"/>
        </w:rPr>
        <w:t>1</w:t>
      </w:r>
    </w:p>
    <w:p w14:paraId="045E07A8" w14:textId="3A8310B6" w:rsidR="00C72EFB" w:rsidRDefault="00C72EFB" w:rsidP="00C72EFB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X2 = </w:t>
      </w:r>
      <w:r w:rsidR="00EC0D70">
        <w:rPr>
          <w:rFonts w:ascii="Arial" w:hAnsi="Arial" w:cs="Arial"/>
        </w:rPr>
        <w:t>0</w:t>
      </w:r>
    </w:p>
    <w:p w14:paraId="265860B8" w14:textId="0D8164EF" w:rsidR="00C72EFB" w:rsidRDefault="00C72EFB" w:rsidP="00C72EFB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Salida = </w:t>
      </w:r>
      <w:r w:rsidR="00EC0D70">
        <w:rPr>
          <w:rFonts w:ascii="Arial" w:hAnsi="Arial" w:cs="Arial"/>
        </w:rPr>
        <w:t>0</w:t>
      </w:r>
    </w:p>
    <w:p w14:paraId="27833E86" w14:textId="77777777" w:rsidR="00C72EFB" w:rsidRDefault="00C72EFB" w:rsidP="00C72EFB">
      <w:pPr>
        <w:spacing w:line="360" w:lineRule="auto"/>
        <w:jc w:val="both"/>
        <w:rPr>
          <w:rFonts w:ascii="Arial" w:hAnsi="Arial" w:cs="Arial"/>
        </w:rPr>
      </w:pPr>
    </w:p>
    <w:p w14:paraId="71025FB0" w14:textId="77777777" w:rsidR="00C72EFB" w:rsidRDefault="00C72EFB" w:rsidP="00C72EFB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Diagrama Inicial con pesos aleatorios</w:t>
      </w:r>
    </w:p>
    <w:p w14:paraId="0C70D613" w14:textId="08F4EA4F" w:rsidR="00C72EFB" w:rsidRPr="0055570D" w:rsidRDefault="0094208D" w:rsidP="0055570D">
      <w:pPr>
        <w:spacing w:line="360" w:lineRule="auto"/>
        <w:jc w:val="both"/>
        <w:rPr>
          <w:rFonts w:ascii="Arial" w:hAnsi="Arial" w:cs="Arial"/>
        </w:rPr>
      </w:pPr>
      <w:r>
        <w:object w:dxaOrig="8544" w:dyaOrig="3720" w14:anchorId="2DCF7EAC">
          <v:shape id="_x0000_i1032" type="#_x0000_t75" style="width:427.2pt;height:186pt" o:ole="">
            <v:imagedata r:id="rId11" o:title=""/>
          </v:shape>
          <o:OLEObject Type="Embed" ProgID="Visio.Drawing.15" ShapeID="_x0000_i1032" DrawAspect="Content" ObjectID="_1726934323" r:id="rId12"/>
        </w:object>
      </w:r>
    </w:p>
    <w:p w14:paraId="0584A0FB" w14:textId="77777777" w:rsidR="00852112" w:rsidRDefault="00852112" w:rsidP="00C72EFB">
      <w:pPr>
        <w:spacing w:line="360" w:lineRule="auto"/>
        <w:jc w:val="both"/>
        <w:rPr>
          <w:rFonts w:ascii="Arial" w:hAnsi="Arial" w:cs="Arial"/>
        </w:rPr>
      </w:pPr>
    </w:p>
    <w:p w14:paraId="0DFA573D" w14:textId="77777777" w:rsidR="000F6E59" w:rsidRPr="001839CC" w:rsidRDefault="000F6E59" w:rsidP="000F6E59">
      <w:pPr>
        <w:spacing w:line="360" w:lineRule="auto"/>
        <w:jc w:val="both"/>
        <w:rPr>
          <w:rFonts w:ascii="Arial" w:hAnsi="Arial" w:cs="Arial"/>
          <w:b/>
          <w:bCs/>
        </w:rPr>
      </w:pPr>
      <w:r w:rsidRPr="001839CC">
        <w:rPr>
          <w:rFonts w:ascii="Arial" w:hAnsi="Arial" w:cs="Arial"/>
          <w:b/>
          <w:bCs/>
        </w:rPr>
        <w:t>Salida h1</w:t>
      </w:r>
      <w:r>
        <w:rPr>
          <w:rFonts w:ascii="Arial" w:hAnsi="Arial" w:cs="Arial"/>
          <w:b/>
          <w:bCs/>
        </w:rPr>
        <w:t>:</w:t>
      </w:r>
    </w:p>
    <w:p w14:paraId="57F16AC4" w14:textId="23B30E09" w:rsidR="000F6E59" w:rsidRDefault="000F6E59" w:rsidP="000F6E5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Entrada = 0.</w:t>
      </w:r>
      <w:r>
        <w:rPr>
          <w:rFonts w:ascii="Arial" w:hAnsi="Arial" w:cs="Arial"/>
        </w:rPr>
        <w:t>1</w:t>
      </w:r>
      <w:r>
        <w:rPr>
          <w:rFonts w:ascii="Arial" w:hAnsi="Arial" w:cs="Arial"/>
        </w:rPr>
        <w:t>*X1 + 0.</w:t>
      </w:r>
      <w:r>
        <w:rPr>
          <w:rFonts w:ascii="Arial" w:hAnsi="Arial" w:cs="Arial"/>
        </w:rPr>
        <w:t>6</w:t>
      </w:r>
      <w:r>
        <w:rPr>
          <w:rFonts w:ascii="Arial" w:hAnsi="Arial" w:cs="Arial"/>
        </w:rPr>
        <w:t>*X2</w:t>
      </w:r>
    </w:p>
    <w:p w14:paraId="6399D677" w14:textId="6E3462B3" w:rsidR="000F6E59" w:rsidRDefault="000F6E59" w:rsidP="000F6E5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Entrada = 0.</w:t>
      </w:r>
      <w:r w:rsidR="006D64A7">
        <w:rPr>
          <w:rFonts w:ascii="Arial" w:hAnsi="Arial" w:cs="Arial"/>
        </w:rPr>
        <w:t>1</w:t>
      </w:r>
      <w:r>
        <w:rPr>
          <w:rFonts w:ascii="Arial" w:hAnsi="Arial" w:cs="Arial"/>
        </w:rPr>
        <w:t>*(</w:t>
      </w:r>
      <w:r w:rsidR="006D64A7">
        <w:rPr>
          <w:rFonts w:ascii="Arial" w:hAnsi="Arial" w:cs="Arial"/>
        </w:rPr>
        <w:t>1</w:t>
      </w:r>
      <w:r>
        <w:rPr>
          <w:rFonts w:ascii="Arial" w:hAnsi="Arial" w:cs="Arial"/>
        </w:rPr>
        <w:t>) + 0.</w:t>
      </w:r>
      <w:r w:rsidR="006D64A7">
        <w:rPr>
          <w:rFonts w:ascii="Arial" w:hAnsi="Arial" w:cs="Arial"/>
        </w:rPr>
        <w:t>6</w:t>
      </w:r>
      <w:r>
        <w:rPr>
          <w:rFonts w:ascii="Arial" w:hAnsi="Arial" w:cs="Arial"/>
        </w:rPr>
        <w:t>*(</w:t>
      </w:r>
      <w:r w:rsidR="00EC0D70">
        <w:rPr>
          <w:rFonts w:ascii="Arial" w:hAnsi="Arial" w:cs="Arial"/>
        </w:rPr>
        <w:t>0</w:t>
      </w:r>
      <w:r>
        <w:rPr>
          <w:rFonts w:ascii="Arial" w:hAnsi="Arial" w:cs="Arial"/>
        </w:rPr>
        <w:t>)</w:t>
      </w:r>
    </w:p>
    <w:p w14:paraId="1FC57756" w14:textId="32DEA7AB" w:rsidR="000F6E59" w:rsidRDefault="000F6E59" w:rsidP="000F6E5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Entrada = 0.</w:t>
      </w:r>
      <w:r w:rsidR="00EC0D70">
        <w:rPr>
          <w:rFonts w:ascii="Arial" w:hAnsi="Arial" w:cs="Arial"/>
        </w:rPr>
        <w:t>1</w:t>
      </w:r>
    </w:p>
    <w:p w14:paraId="757FEB7E" w14:textId="295E8A85" w:rsidR="000F6E59" w:rsidRDefault="000F6E59" w:rsidP="000F6E5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Salida h1 = </w:t>
      </w:r>
      <m:oMath>
        <m:f>
          <m:f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cs="Arial"/>
                <w:sz w:val="32"/>
                <w:szCs w:val="32"/>
              </w:rPr>
              <m:t>1+</m:t>
            </m:r>
            <m:sSup>
              <m:sSup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Arial"/>
                    <w:sz w:val="32"/>
                    <w:szCs w:val="32"/>
                  </w:rPr>
                  <m:t>e</m:t>
                </m:r>
              </m:e>
              <m:sup>
                <m:r>
                  <w:rPr>
                    <w:rFonts w:ascii="Cambria Math" w:hAnsi="Cambria Math" w:cs="Arial"/>
                    <w:sz w:val="32"/>
                    <w:szCs w:val="32"/>
                  </w:rPr>
                  <m:t>-0.</m:t>
                </m:r>
                <m:r>
                  <w:rPr>
                    <w:rFonts w:ascii="Cambria Math" w:hAnsi="Cambria Math" w:cs="Arial"/>
                    <w:sz w:val="32"/>
                    <w:szCs w:val="32"/>
                  </w:rPr>
                  <m:t>1</m:t>
                </m:r>
              </m:sup>
            </m:sSup>
            <m:r>
              <w:rPr>
                <w:rFonts w:ascii="Cambria Math" w:hAnsi="Cambria Math" w:cs="Arial"/>
                <w:sz w:val="32"/>
                <w:szCs w:val="32"/>
              </w:rPr>
              <m:t xml:space="preserve"> </m:t>
            </m:r>
          </m:den>
        </m:f>
      </m:oMath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</w:rPr>
        <w:t>= 0.</w:t>
      </w:r>
      <w:r w:rsidR="00733636">
        <w:rPr>
          <w:rFonts w:ascii="Arial" w:hAnsi="Arial" w:cs="Arial"/>
        </w:rPr>
        <w:t>524</w:t>
      </w:r>
    </w:p>
    <w:p w14:paraId="477A2507" w14:textId="77777777" w:rsidR="000F6E59" w:rsidRDefault="000F6E59" w:rsidP="000F6E59">
      <w:pPr>
        <w:spacing w:line="360" w:lineRule="auto"/>
        <w:jc w:val="both"/>
        <w:rPr>
          <w:rFonts w:ascii="Arial" w:hAnsi="Arial" w:cs="Arial"/>
        </w:rPr>
      </w:pPr>
    </w:p>
    <w:p w14:paraId="33EB58E2" w14:textId="77777777" w:rsidR="000F6E59" w:rsidRPr="001839CC" w:rsidRDefault="000F6E59" w:rsidP="000F6E59">
      <w:pPr>
        <w:spacing w:line="360" w:lineRule="auto"/>
        <w:jc w:val="both"/>
        <w:rPr>
          <w:rFonts w:ascii="Arial" w:hAnsi="Arial" w:cs="Arial"/>
          <w:b/>
          <w:bCs/>
        </w:rPr>
      </w:pPr>
      <w:r w:rsidRPr="001839CC">
        <w:rPr>
          <w:rFonts w:ascii="Arial" w:hAnsi="Arial" w:cs="Arial"/>
          <w:b/>
          <w:bCs/>
        </w:rPr>
        <w:t>Salida h2:</w:t>
      </w:r>
    </w:p>
    <w:p w14:paraId="66BD99AF" w14:textId="07CC3D69" w:rsidR="000F6E59" w:rsidRDefault="000F6E59" w:rsidP="000F6E5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Entrada = 0.</w:t>
      </w:r>
      <w:r w:rsidR="004B455B">
        <w:rPr>
          <w:rFonts w:ascii="Arial" w:hAnsi="Arial" w:cs="Arial"/>
        </w:rPr>
        <w:t>4</w:t>
      </w:r>
      <w:r>
        <w:rPr>
          <w:rFonts w:ascii="Arial" w:hAnsi="Arial" w:cs="Arial"/>
        </w:rPr>
        <w:t>*X1 + 0.</w:t>
      </w:r>
      <w:r w:rsidR="0094208D">
        <w:rPr>
          <w:rFonts w:ascii="Arial" w:hAnsi="Arial" w:cs="Arial"/>
        </w:rPr>
        <w:t>2</w:t>
      </w:r>
      <w:r>
        <w:rPr>
          <w:rFonts w:ascii="Arial" w:hAnsi="Arial" w:cs="Arial"/>
        </w:rPr>
        <w:t>*X2</w:t>
      </w:r>
    </w:p>
    <w:p w14:paraId="12BDC8A3" w14:textId="142C9B8A" w:rsidR="000F6E59" w:rsidRDefault="000F6E59" w:rsidP="000F6E5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Entrada = 0.</w:t>
      </w:r>
      <w:r w:rsidR="005965D5">
        <w:rPr>
          <w:rFonts w:ascii="Arial" w:hAnsi="Arial" w:cs="Arial"/>
        </w:rPr>
        <w:t>4</w:t>
      </w:r>
      <w:r>
        <w:rPr>
          <w:rFonts w:ascii="Arial" w:hAnsi="Arial" w:cs="Arial"/>
        </w:rPr>
        <w:t>*(</w:t>
      </w:r>
      <w:r w:rsidR="005965D5">
        <w:rPr>
          <w:rFonts w:ascii="Arial" w:hAnsi="Arial" w:cs="Arial"/>
        </w:rPr>
        <w:t>1</w:t>
      </w:r>
      <w:r>
        <w:rPr>
          <w:rFonts w:ascii="Arial" w:hAnsi="Arial" w:cs="Arial"/>
        </w:rPr>
        <w:t>) + 0.</w:t>
      </w:r>
      <w:r w:rsidR="0094208D">
        <w:rPr>
          <w:rFonts w:ascii="Arial" w:hAnsi="Arial" w:cs="Arial"/>
        </w:rPr>
        <w:t>2</w:t>
      </w:r>
      <w:r>
        <w:rPr>
          <w:rFonts w:ascii="Arial" w:hAnsi="Arial" w:cs="Arial"/>
        </w:rPr>
        <w:t>*(</w:t>
      </w:r>
      <w:r w:rsidR="002D4667">
        <w:rPr>
          <w:rFonts w:ascii="Arial" w:hAnsi="Arial" w:cs="Arial"/>
        </w:rPr>
        <w:t>0</w:t>
      </w:r>
      <w:r>
        <w:rPr>
          <w:rFonts w:ascii="Arial" w:hAnsi="Arial" w:cs="Arial"/>
        </w:rPr>
        <w:t>)</w:t>
      </w:r>
    </w:p>
    <w:p w14:paraId="15C6C493" w14:textId="564CF4C3" w:rsidR="000F6E59" w:rsidRDefault="000F6E59" w:rsidP="000F6E5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Entrada = 0.</w:t>
      </w:r>
      <w:r w:rsidR="002D4667">
        <w:rPr>
          <w:rFonts w:ascii="Arial" w:hAnsi="Arial" w:cs="Arial"/>
        </w:rPr>
        <w:t>4</w:t>
      </w:r>
    </w:p>
    <w:p w14:paraId="056FE717" w14:textId="461C90D2" w:rsidR="000F6E59" w:rsidRDefault="000F6E59" w:rsidP="000F6E5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Salida h1 = </w:t>
      </w:r>
      <m:oMath>
        <m:f>
          <m:f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cs="Arial"/>
                <w:sz w:val="32"/>
                <w:szCs w:val="32"/>
              </w:rPr>
              <m:t>1+</m:t>
            </m:r>
            <m:sSup>
              <m:sSup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Arial"/>
                    <w:sz w:val="32"/>
                    <w:szCs w:val="32"/>
                  </w:rPr>
                  <m:t>e</m:t>
                </m:r>
              </m:e>
              <m:sup>
                <m:r>
                  <w:rPr>
                    <w:rFonts w:ascii="Cambria Math" w:hAnsi="Cambria Math" w:cs="Arial"/>
                    <w:sz w:val="32"/>
                    <w:szCs w:val="32"/>
                  </w:rPr>
                  <m:t>-0.</m:t>
                </m:r>
                <m:r>
                  <w:rPr>
                    <w:rFonts w:ascii="Cambria Math" w:hAnsi="Cambria Math" w:cs="Arial"/>
                    <w:sz w:val="32"/>
                    <w:szCs w:val="32"/>
                  </w:rPr>
                  <m:t>4</m:t>
                </m:r>
              </m:sup>
            </m:sSup>
            <m:r>
              <w:rPr>
                <w:rFonts w:ascii="Cambria Math" w:hAnsi="Cambria Math" w:cs="Arial"/>
                <w:sz w:val="32"/>
                <w:szCs w:val="32"/>
              </w:rPr>
              <m:t xml:space="preserve"> </m:t>
            </m:r>
          </m:den>
        </m:f>
      </m:oMath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</w:rPr>
        <w:t>= 0.</w:t>
      </w:r>
      <w:r w:rsidR="00AB2E3E">
        <w:rPr>
          <w:rFonts w:ascii="Arial" w:hAnsi="Arial" w:cs="Arial"/>
        </w:rPr>
        <w:t>598</w:t>
      </w:r>
    </w:p>
    <w:p w14:paraId="31010CDC" w14:textId="77777777" w:rsidR="000F6E59" w:rsidRPr="001200C1" w:rsidRDefault="000F6E59" w:rsidP="000F6E59">
      <w:pPr>
        <w:spacing w:line="360" w:lineRule="auto"/>
        <w:jc w:val="both"/>
        <w:rPr>
          <w:rFonts w:ascii="Arial" w:hAnsi="Arial" w:cs="Arial"/>
        </w:rPr>
      </w:pPr>
    </w:p>
    <w:p w14:paraId="105733E9" w14:textId="77777777" w:rsidR="000F6E59" w:rsidRPr="00C33DFD" w:rsidRDefault="000F6E59" w:rsidP="000F6E59">
      <w:pPr>
        <w:spacing w:line="360" w:lineRule="auto"/>
        <w:jc w:val="both"/>
        <w:rPr>
          <w:rFonts w:ascii="Arial" w:hAnsi="Arial" w:cs="Arial"/>
          <w:b/>
          <w:bCs/>
        </w:rPr>
      </w:pPr>
      <w:r w:rsidRPr="00C33DFD">
        <w:rPr>
          <w:rFonts w:ascii="Arial" w:hAnsi="Arial" w:cs="Arial"/>
          <w:b/>
          <w:bCs/>
        </w:rPr>
        <w:t>Salida O1:</w:t>
      </w:r>
    </w:p>
    <w:p w14:paraId="7C6F18E7" w14:textId="238214F9" w:rsidR="000F6E59" w:rsidRDefault="000F6E59" w:rsidP="000F6E5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Entrada = 0.</w:t>
      </w:r>
      <w:r w:rsidR="003D01B3">
        <w:rPr>
          <w:rFonts w:ascii="Arial" w:hAnsi="Arial" w:cs="Arial"/>
        </w:rPr>
        <w:t>2</w:t>
      </w:r>
      <w:r>
        <w:rPr>
          <w:rFonts w:ascii="Arial" w:hAnsi="Arial" w:cs="Arial"/>
        </w:rPr>
        <w:t>*h1 + 0.</w:t>
      </w:r>
      <w:r w:rsidR="003D01B3">
        <w:rPr>
          <w:rFonts w:ascii="Arial" w:hAnsi="Arial" w:cs="Arial"/>
        </w:rPr>
        <w:t>5</w:t>
      </w:r>
      <w:r>
        <w:rPr>
          <w:rFonts w:ascii="Arial" w:hAnsi="Arial" w:cs="Arial"/>
        </w:rPr>
        <w:t>*h2</w:t>
      </w:r>
    </w:p>
    <w:p w14:paraId="4D1B5D03" w14:textId="619DC430" w:rsidR="000F6E59" w:rsidRDefault="000F6E59" w:rsidP="000F6E5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Entrada = 0.</w:t>
      </w:r>
      <w:r w:rsidR="003D01B3">
        <w:rPr>
          <w:rFonts w:ascii="Arial" w:hAnsi="Arial" w:cs="Arial"/>
        </w:rPr>
        <w:t>2</w:t>
      </w:r>
      <w:r>
        <w:rPr>
          <w:rFonts w:ascii="Arial" w:hAnsi="Arial" w:cs="Arial"/>
        </w:rPr>
        <w:t>*(0.</w:t>
      </w:r>
      <w:r w:rsidR="00AB2E3E">
        <w:rPr>
          <w:rFonts w:ascii="Arial" w:hAnsi="Arial" w:cs="Arial"/>
        </w:rPr>
        <w:t>524</w:t>
      </w:r>
      <w:r>
        <w:rPr>
          <w:rFonts w:ascii="Arial" w:hAnsi="Arial" w:cs="Arial"/>
        </w:rPr>
        <w:t>) + 0.</w:t>
      </w:r>
      <w:r w:rsidR="003D01B3">
        <w:rPr>
          <w:rFonts w:ascii="Arial" w:hAnsi="Arial" w:cs="Arial"/>
        </w:rPr>
        <w:t>5</w:t>
      </w:r>
      <w:r>
        <w:rPr>
          <w:rFonts w:ascii="Arial" w:hAnsi="Arial" w:cs="Arial"/>
        </w:rPr>
        <w:t>*(0.</w:t>
      </w:r>
      <w:r w:rsidR="00AB2E3E">
        <w:rPr>
          <w:rFonts w:ascii="Arial" w:hAnsi="Arial" w:cs="Arial"/>
        </w:rPr>
        <w:t>598</w:t>
      </w:r>
      <w:r>
        <w:rPr>
          <w:rFonts w:ascii="Arial" w:hAnsi="Arial" w:cs="Arial"/>
        </w:rPr>
        <w:t>)</w:t>
      </w:r>
    </w:p>
    <w:p w14:paraId="2DCC291D" w14:textId="1EC300C4" w:rsidR="000F6E59" w:rsidRDefault="000F6E59" w:rsidP="000F6E5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Entrada = 0.</w:t>
      </w:r>
      <w:r w:rsidR="00384EB8">
        <w:rPr>
          <w:rFonts w:ascii="Arial" w:hAnsi="Arial" w:cs="Arial"/>
        </w:rPr>
        <w:t>4</w:t>
      </w:r>
      <w:r w:rsidR="003F613B">
        <w:rPr>
          <w:rFonts w:ascii="Arial" w:hAnsi="Arial" w:cs="Arial"/>
        </w:rPr>
        <w:t>03</w:t>
      </w:r>
    </w:p>
    <w:p w14:paraId="0C51FC07" w14:textId="3987C729" w:rsidR="000F6E59" w:rsidRDefault="000F6E59" w:rsidP="000F6E5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Salida O1 = </w:t>
      </w:r>
      <m:oMath>
        <m:f>
          <m:fPr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Arial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cs="Arial"/>
                <w:sz w:val="32"/>
                <w:szCs w:val="32"/>
              </w:rPr>
              <m:t>1+</m:t>
            </m:r>
            <m:sSup>
              <m:sSupPr>
                <m:ctrlPr>
                  <w:rPr>
                    <w:rFonts w:ascii="Cambria Math" w:hAnsi="Cambria Math" w:cs="Arial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Arial"/>
                    <w:sz w:val="32"/>
                    <w:szCs w:val="32"/>
                  </w:rPr>
                  <m:t>e</m:t>
                </m:r>
              </m:e>
              <m:sup>
                <m:r>
                  <w:rPr>
                    <w:rFonts w:ascii="Cambria Math" w:hAnsi="Cambria Math" w:cs="Arial"/>
                    <w:sz w:val="32"/>
                    <w:szCs w:val="32"/>
                  </w:rPr>
                  <m:t>-0.</m:t>
                </m:r>
                <m:r>
                  <w:rPr>
                    <w:rFonts w:ascii="Cambria Math" w:hAnsi="Cambria Math" w:cs="Arial"/>
                    <w:sz w:val="32"/>
                    <w:szCs w:val="32"/>
                  </w:rPr>
                  <m:t>4</m:t>
                </m:r>
                <m:r>
                  <w:rPr>
                    <w:rFonts w:ascii="Cambria Math" w:hAnsi="Cambria Math" w:cs="Arial"/>
                    <w:sz w:val="32"/>
                    <w:szCs w:val="32"/>
                  </w:rPr>
                  <m:t>03</m:t>
                </m:r>
              </m:sup>
            </m:sSup>
            <m:r>
              <w:rPr>
                <w:rFonts w:ascii="Cambria Math" w:hAnsi="Cambria Math" w:cs="Arial"/>
                <w:sz w:val="32"/>
                <w:szCs w:val="32"/>
              </w:rPr>
              <m:t xml:space="preserve"> </m:t>
            </m:r>
          </m:den>
        </m:f>
      </m:oMath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</w:rPr>
        <w:t>= 0.</w:t>
      </w:r>
      <w:r w:rsidR="00A922E4">
        <w:rPr>
          <w:rFonts w:ascii="Arial" w:hAnsi="Arial" w:cs="Arial"/>
        </w:rPr>
        <w:t>599</w:t>
      </w:r>
    </w:p>
    <w:p w14:paraId="03F5F666" w14:textId="77777777" w:rsidR="000F6E59" w:rsidRDefault="000F6E59" w:rsidP="00C72EFB">
      <w:pPr>
        <w:spacing w:line="360" w:lineRule="auto"/>
        <w:jc w:val="both"/>
        <w:rPr>
          <w:rFonts w:ascii="Arial" w:hAnsi="Arial" w:cs="Arial"/>
        </w:rPr>
      </w:pPr>
    </w:p>
    <w:p w14:paraId="328AF18B" w14:textId="77777777" w:rsidR="009A6824" w:rsidRDefault="009A6824" w:rsidP="009A6824">
      <w:pPr>
        <w:spacing w:line="360" w:lineRule="auto"/>
        <w:jc w:val="both"/>
        <w:rPr>
          <w:rFonts w:ascii="Arial" w:hAnsi="Arial" w:cs="Arial"/>
        </w:rPr>
      </w:pPr>
      <w:r w:rsidRPr="00274CC3">
        <w:rPr>
          <w:rFonts w:ascii="Arial" w:hAnsi="Arial" w:cs="Arial"/>
          <w:b/>
          <w:bCs/>
        </w:rPr>
        <w:t>Calculo del error en la salida O1</w:t>
      </w:r>
      <w:r>
        <w:rPr>
          <w:rFonts w:ascii="Arial" w:hAnsi="Arial" w:cs="Arial"/>
        </w:rPr>
        <w:t>:</w:t>
      </w:r>
    </w:p>
    <w:p w14:paraId="176122E9" w14:textId="77777777" w:rsidR="009A6824" w:rsidRDefault="009A6824" w:rsidP="009A6824">
      <w:pPr>
        <w:spacing w:line="360" w:lineRule="auto"/>
        <w:jc w:val="both"/>
        <w:rPr>
          <w:rFonts w:ascii="Arial" w:hAnsi="Arial" w:cs="Arial"/>
          <w:lang w:val="en-US"/>
        </w:rPr>
      </w:pPr>
      <w:r w:rsidRPr="00B10292">
        <w:rPr>
          <w:rFonts w:ascii="Arial" w:hAnsi="Arial" w:cs="Arial"/>
          <w:lang w:val="en-US"/>
        </w:rPr>
        <w:t>∆Ok = Ok*(1-Ok)*(Tk-Ok</w:t>
      </w:r>
      <w:r>
        <w:rPr>
          <w:rFonts w:ascii="Arial" w:hAnsi="Arial" w:cs="Arial"/>
          <w:lang w:val="en-US"/>
        </w:rPr>
        <w:t>)</w:t>
      </w:r>
    </w:p>
    <w:p w14:paraId="04850E14" w14:textId="058D7E6F" w:rsidR="009A6824" w:rsidRPr="009A6824" w:rsidRDefault="009A6824" w:rsidP="009A6824">
      <w:pPr>
        <w:spacing w:line="360" w:lineRule="auto"/>
        <w:jc w:val="both"/>
        <w:rPr>
          <w:rFonts w:ascii="Arial" w:hAnsi="Arial" w:cs="Arial"/>
        </w:rPr>
      </w:pPr>
      <w:r w:rsidRPr="009A6824">
        <w:rPr>
          <w:rFonts w:ascii="Arial" w:hAnsi="Arial" w:cs="Arial"/>
        </w:rPr>
        <w:t>∆Ok = 0.</w:t>
      </w:r>
      <w:r w:rsidR="00A922E4">
        <w:rPr>
          <w:rFonts w:ascii="Arial" w:hAnsi="Arial" w:cs="Arial"/>
        </w:rPr>
        <w:t>599</w:t>
      </w:r>
      <w:r w:rsidRPr="009A6824">
        <w:rPr>
          <w:rFonts w:ascii="Arial" w:hAnsi="Arial" w:cs="Arial"/>
        </w:rPr>
        <w:t>*(1-0.</w:t>
      </w:r>
      <w:r w:rsidR="00A922E4">
        <w:rPr>
          <w:rFonts w:ascii="Arial" w:hAnsi="Arial" w:cs="Arial"/>
        </w:rPr>
        <w:t>599</w:t>
      </w:r>
      <w:r w:rsidRPr="009A6824">
        <w:rPr>
          <w:rFonts w:ascii="Arial" w:hAnsi="Arial" w:cs="Arial"/>
        </w:rPr>
        <w:t>)*(</w:t>
      </w:r>
      <w:r w:rsidR="00A922E4">
        <w:rPr>
          <w:rFonts w:ascii="Arial" w:hAnsi="Arial" w:cs="Arial"/>
        </w:rPr>
        <w:t>0</w:t>
      </w:r>
      <w:r w:rsidRPr="009A6824">
        <w:rPr>
          <w:rFonts w:ascii="Arial" w:hAnsi="Arial" w:cs="Arial"/>
        </w:rPr>
        <w:t>-0.</w:t>
      </w:r>
      <w:r w:rsidR="00A922E4">
        <w:rPr>
          <w:rFonts w:ascii="Arial" w:hAnsi="Arial" w:cs="Arial"/>
        </w:rPr>
        <w:t>599</w:t>
      </w:r>
      <w:r w:rsidRPr="009A6824">
        <w:rPr>
          <w:rFonts w:ascii="Arial" w:hAnsi="Arial" w:cs="Arial"/>
        </w:rPr>
        <w:t xml:space="preserve">) = </w:t>
      </w:r>
      <w:r w:rsidR="003E04BF">
        <w:rPr>
          <w:rFonts w:ascii="Arial" w:hAnsi="Arial" w:cs="Arial"/>
        </w:rPr>
        <w:t>-</w:t>
      </w:r>
      <w:r w:rsidRPr="009A6824">
        <w:rPr>
          <w:rFonts w:ascii="Arial" w:hAnsi="Arial" w:cs="Arial"/>
        </w:rPr>
        <w:t>0.</w:t>
      </w:r>
      <w:r w:rsidR="003E04BF">
        <w:rPr>
          <w:rFonts w:ascii="Arial" w:hAnsi="Arial" w:cs="Arial"/>
        </w:rPr>
        <w:t>14</w:t>
      </w:r>
      <w:r w:rsidR="000454D9">
        <w:rPr>
          <w:rFonts w:ascii="Arial" w:hAnsi="Arial" w:cs="Arial"/>
        </w:rPr>
        <w:t>3</w:t>
      </w:r>
    </w:p>
    <w:p w14:paraId="7F79C90A" w14:textId="3EB3749D" w:rsidR="009A6824" w:rsidRPr="009A6824" w:rsidRDefault="009A6824" w:rsidP="009A6824">
      <w:pPr>
        <w:spacing w:line="360" w:lineRule="auto"/>
        <w:jc w:val="both"/>
        <w:rPr>
          <w:rFonts w:ascii="Arial" w:hAnsi="Arial" w:cs="Arial"/>
        </w:rPr>
      </w:pPr>
      <w:r w:rsidRPr="009A6824">
        <w:rPr>
          <w:rFonts w:ascii="Arial" w:hAnsi="Arial" w:cs="Arial"/>
        </w:rPr>
        <w:t>|∆Ok| = 0.</w:t>
      </w:r>
      <w:r w:rsidR="003E04BF">
        <w:rPr>
          <w:rFonts w:ascii="Arial" w:hAnsi="Arial" w:cs="Arial"/>
        </w:rPr>
        <w:t>14</w:t>
      </w:r>
      <w:r w:rsidR="000454D9">
        <w:rPr>
          <w:rFonts w:ascii="Arial" w:hAnsi="Arial" w:cs="Arial"/>
        </w:rPr>
        <w:t>3</w:t>
      </w:r>
    </w:p>
    <w:p w14:paraId="7E22722D" w14:textId="77777777" w:rsidR="009A6824" w:rsidRPr="009A6824" w:rsidRDefault="009A6824" w:rsidP="009A6824">
      <w:pPr>
        <w:spacing w:line="360" w:lineRule="auto"/>
        <w:jc w:val="both"/>
        <w:rPr>
          <w:rFonts w:ascii="Arial" w:hAnsi="Arial" w:cs="Arial"/>
        </w:rPr>
      </w:pPr>
    </w:p>
    <w:p w14:paraId="0A8317C5" w14:textId="77777777" w:rsidR="009A6824" w:rsidRPr="00274CC3" w:rsidRDefault="009A6824" w:rsidP="009A6824">
      <w:pPr>
        <w:spacing w:line="360" w:lineRule="auto"/>
        <w:jc w:val="both"/>
        <w:rPr>
          <w:rFonts w:ascii="Arial" w:hAnsi="Arial" w:cs="Arial"/>
          <w:b/>
          <w:bCs/>
        </w:rPr>
      </w:pPr>
      <w:r w:rsidRPr="00274CC3">
        <w:rPr>
          <w:rFonts w:ascii="Arial" w:hAnsi="Arial" w:cs="Arial"/>
          <w:b/>
          <w:bCs/>
        </w:rPr>
        <w:t>Cálculo de los nuevos pesos:</w:t>
      </w:r>
    </w:p>
    <w:p w14:paraId="623397F0" w14:textId="77777777" w:rsidR="009A6824" w:rsidRPr="009A6824" w:rsidRDefault="009A6824" w:rsidP="009A6824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µ</w:t>
      </w:r>
      <w:r w:rsidRPr="00445941">
        <w:rPr>
          <w:rFonts w:ascii="Arial" w:hAnsi="Arial" w:cs="Arial"/>
          <w:vertAlign w:val="superscript"/>
        </w:rPr>
        <w:t>+</w:t>
      </w:r>
      <w:r>
        <w:rPr>
          <w:rFonts w:ascii="Arial" w:hAnsi="Arial" w:cs="Arial"/>
        </w:rPr>
        <w:t>O1</w:t>
      </w:r>
      <w:r w:rsidRPr="00445941">
        <w:rPr>
          <w:rFonts w:ascii="Arial" w:hAnsi="Arial" w:cs="Arial"/>
          <w:vertAlign w:val="subscript"/>
        </w:rPr>
        <w:t>11</w:t>
      </w:r>
      <w:r>
        <w:rPr>
          <w:rFonts w:ascii="Arial" w:hAnsi="Arial" w:cs="Arial"/>
        </w:rPr>
        <w:t xml:space="preserve"> = µO1</w:t>
      </w:r>
      <w:r w:rsidRPr="00445941">
        <w:rPr>
          <w:rFonts w:ascii="Arial" w:hAnsi="Arial" w:cs="Arial"/>
          <w:vertAlign w:val="subscript"/>
        </w:rPr>
        <w:t>11</w:t>
      </w:r>
      <w:r>
        <w:rPr>
          <w:rFonts w:ascii="Arial" w:hAnsi="Arial" w:cs="Arial"/>
          <w:vertAlign w:val="subscript"/>
        </w:rPr>
        <w:t xml:space="preserve"> </w:t>
      </w:r>
      <w:r w:rsidRPr="00313C88">
        <w:rPr>
          <w:rFonts w:ascii="Arial" w:hAnsi="Arial" w:cs="Arial"/>
        </w:rPr>
        <w:t>+ β</w:t>
      </w:r>
      <w:r>
        <w:rPr>
          <w:rFonts w:ascii="Arial" w:hAnsi="Arial" w:cs="Arial"/>
        </w:rPr>
        <w:t xml:space="preserve"> * h1*</w:t>
      </w:r>
      <w:r w:rsidRPr="009A6824">
        <w:rPr>
          <w:rFonts w:ascii="Arial" w:hAnsi="Arial" w:cs="Arial"/>
        </w:rPr>
        <w:t>|∆Ok|</w:t>
      </w:r>
    </w:p>
    <w:p w14:paraId="7058B4F1" w14:textId="77777777" w:rsidR="009A6824" w:rsidRDefault="009A6824" w:rsidP="009A6824">
      <w:pPr>
        <w:spacing w:line="360" w:lineRule="auto"/>
        <w:jc w:val="both"/>
        <w:rPr>
          <w:rFonts w:ascii="Arial" w:hAnsi="Arial" w:cs="Arial"/>
        </w:rPr>
      </w:pPr>
    </w:p>
    <w:p w14:paraId="16226AD4" w14:textId="30DC3C6C" w:rsidR="009A6824" w:rsidRPr="009A6824" w:rsidRDefault="009A6824" w:rsidP="009A6824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µ</w:t>
      </w:r>
      <w:r w:rsidRPr="00445941">
        <w:rPr>
          <w:rFonts w:ascii="Arial" w:hAnsi="Arial" w:cs="Arial"/>
          <w:vertAlign w:val="superscript"/>
        </w:rPr>
        <w:t>+</w:t>
      </w:r>
      <w:r>
        <w:rPr>
          <w:rFonts w:ascii="Arial" w:hAnsi="Arial" w:cs="Arial"/>
        </w:rPr>
        <w:t>O1</w:t>
      </w:r>
      <w:r w:rsidRPr="00445941">
        <w:rPr>
          <w:rFonts w:ascii="Arial" w:hAnsi="Arial" w:cs="Arial"/>
          <w:vertAlign w:val="subscript"/>
        </w:rPr>
        <w:t>11</w:t>
      </w:r>
      <w:r>
        <w:rPr>
          <w:rFonts w:ascii="Arial" w:hAnsi="Arial" w:cs="Arial"/>
        </w:rPr>
        <w:t xml:space="preserve"> </w:t>
      </w:r>
      <w:r w:rsidRPr="009A6824">
        <w:rPr>
          <w:rFonts w:ascii="Arial" w:hAnsi="Arial" w:cs="Arial"/>
        </w:rPr>
        <w:t>= 0.</w:t>
      </w:r>
      <w:r w:rsidR="00F5128A">
        <w:rPr>
          <w:rFonts w:ascii="Arial" w:hAnsi="Arial" w:cs="Arial"/>
        </w:rPr>
        <w:t>2</w:t>
      </w:r>
      <w:r w:rsidRPr="009A6824">
        <w:rPr>
          <w:rFonts w:ascii="Arial" w:hAnsi="Arial" w:cs="Arial"/>
        </w:rPr>
        <w:t xml:space="preserve"> + 0.</w:t>
      </w:r>
      <w:r w:rsidR="00F5128A">
        <w:rPr>
          <w:rFonts w:ascii="Arial" w:hAnsi="Arial" w:cs="Arial"/>
        </w:rPr>
        <w:t>15</w:t>
      </w:r>
      <w:r w:rsidRPr="009A6824">
        <w:rPr>
          <w:rFonts w:ascii="Arial" w:hAnsi="Arial" w:cs="Arial"/>
        </w:rPr>
        <w:t xml:space="preserve"> * 0.</w:t>
      </w:r>
      <w:r w:rsidR="003B5BBB">
        <w:rPr>
          <w:rFonts w:ascii="Arial" w:hAnsi="Arial" w:cs="Arial"/>
        </w:rPr>
        <w:t>524</w:t>
      </w:r>
      <w:r w:rsidR="00DE0958">
        <w:rPr>
          <w:rFonts w:ascii="Arial" w:hAnsi="Arial" w:cs="Arial"/>
        </w:rPr>
        <w:t xml:space="preserve"> </w:t>
      </w:r>
      <w:r w:rsidRPr="009A6824">
        <w:rPr>
          <w:rFonts w:ascii="Arial" w:hAnsi="Arial" w:cs="Arial"/>
        </w:rPr>
        <w:t>* 0.</w:t>
      </w:r>
      <w:r w:rsidR="003B5BBB">
        <w:rPr>
          <w:rFonts w:ascii="Arial" w:hAnsi="Arial" w:cs="Arial"/>
        </w:rPr>
        <w:t>143</w:t>
      </w:r>
      <w:r w:rsidRPr="009A6824">
        <w:rPr>
          <w:rFonts w:ascii="Arial" w:hAnsi="Arial" w:cs="Arial"/>
        </w:rPr>
        <w:t>= 0.</w:t>
      </w:r>
      <w:r w:rsidR="002471FA">
        <w:rPr>
          <w:rFonts w:ascii="Arial" w:hAnsi="Arial" w:cs="Arial"/>
        </w:rPr>
        <w:t>211</w:t>
      </w:r>
    </w:p>
    <w:p w14:paraId="4169026F" w14:textId="7A09943B" w:rsidR="009A6824" w:rsidRPr="002F6A22" w:rsidRDefault="009A6824" w:rsidP="009A6824">
      <w:pPr>
        <w:spacing w:line="360" w:lineRule="auto"/>
        <w:jc w:val="both"/>
        <w:rPr>
          <w:rFonts w:ascii="Arial" w:hAnsi="Arial" w:cs="Arial"/>
          <w:u w:val="single"/>
        </w:rPr>
      </w:pPr>
      <w:r w:rsidRPr="003045A6">
        <w:rPr>
          <w:rFonts w:ascii="Arial" w:hAnsi="Arial" w:cs="Arial"/>
          <w:u w:val="single"/>
        </w:rPr>
        <w:t>µ</w:t>
      </w:r>
      <w:r w:rsidRPr="003045A6">
        <w:rPr>
          <w:rFonts w:ascii="Arial" w:hAnsi="Arial" w:cs="Arial"/>
          <w:u w:val="single"/>
          <w:vertAlign w:val="superscript"/>
        </w:rPr>
        <w:t>+</w:t>
      </w:r>
      <w:r w:rsidRPr="003045A6">
        <w:rPr>
          <w:rFonts w:ascii="Arial" w:hAnsi="Arial" w:cs="Arial"/>
          <w:u w:val="single"/>
        </w:rPr>
        <w:t>O1</w:t>
      </w:r>
      <w:r w:rsidRPr="003045A6">
        <w:rPr>
          <w:rFonts w:ascii="Arial" w:hAnsi="Arial" w:cs="Arial"/>
          <w:u w:val="single"/>
          <w:vertAlign w:val="subscript"/>
        </w:rPr>
        <w:t>11</w:t>
      </w:r>
      <w:r w:rsidRPr="003045A6">
        <w:rPr>
          <w:rFonts w:ascii="Arial" w:hAnsi="Arial" w:cs="Arial"/>
          <w:u w:val="single"/>
        </w:rPr>
        <w:t xml:space="preserve"> </w:t>
      </w:r>
      <w:r w:rsidRPr="002F6A22">
        <w:rPr>
          <w:rFonts w:ascii="Arial" w:hAnsi="Arial" w:cs="Arial"/>
          <w:u w:val="single"/>
        </w:rPr>
        <w:t>= 0.</w:t>
      </w:r>
      <w:r w:rsidR="00827E05" w:rsidRPr="002F6A22">
        <w:rPr>
          <w:rFonts w:ascii="Arial" w:hAnsi="Arial" w:cs="Arial"/>
          <w:u w:val="single"/>
        </w:rPr>
        <w:t>2</w:t>
      </w:r>
      <w:r w:rsidR="002471FA">
        <w:rPr>
          <w:rFonts w:ascii="Arial" w:hAnsi="Arial" w:cs="Arial"/>
          <w:u w:val="single"/>
        </w:rPr>
        <w:t>11</w:t>
      </w:r>
    </w:p>
    <w:p w14:paraId="748F37BC" w14:textId="77777777" w:rsidR="009A6824" w:rsidRPr="002F6A22" w:rsidRDefault="009A6824" w:rsidP="009A6824">
      <w:pPr>
        <w:spacing w:line="360" w:lineRule="auto"/>
        <w:jc w:val="both"/>
        <w:rPr>
          <w:rFonts w:ascii="Arial" w:hAnsi="Arial" w:cs="Arial"/>
        </w:rPr>
      </w:pPr>
    </w:p>
    <w:p w14:paraId="355A1837" w14:textId="4FBE5824" w:rsidR="009A6824" w:rsidRPr="002F6A22" w:rsidRDefault="009A6824" w:rsidP="009A6824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µ</w:t>
      </w:r>
      <w:r w:rsidRPr="00445941">
        <w:rPr>
          <w:rFonts w:ascii="Arial" w:hAnsi="Arial" w:cs="Arial"/>
          <w:vertAlign w:val="superscript"/>
        </w:rPr>
        <w:t>+</w:t>
      </w:r>
      <w:r>
        <w:rPr>
          <w:rFonts w:ascii="Arial" w:hAnsi="Arial" w:cs="Arial"/>
        </w:rPr>
        <w:t>O1</w:t>
      </w:r>
      <w:r>
        <w:rPr>
          <w:rFonts w:ascii="Arial" w:hAnsi="Arial" w:cs="Arial"/>
          <w:vertAlign w:val="subscript"/>
        </w:rPr>
        <w:t>2</w:t>
      </w:r>
      <w:r w:rsidRPr="00445941">
        <w:rPr>
          <w:rFonts w:ascii="Arial" w:hAnsi="Arial" w:cs="Arial"/>
          <w:vertAlign w:val="subscript"/>
        </w:rPr>
        <w:t>1</w:t>
      </w:r>
      <w:r>
        <w:rPr>
          <w:rFonts w:ascii="Arial" w:hAnsi="Arial" w:cs="Arial"/>
        </w:rPr>
        <w:t xml:space="preserve"> </w:t>
      </w:r>
      <w:r w:rsidRPr="002F6A22">
        <w:rPr>
          <w:rFonts w:ascii="Arial" w:hAnsi="Arial" w:cs="Arial"/>
        </w:rPr>
        <w:t>= 0.</w:t>
      </w:r>
      <w:r w:rsidR="00827E05" w:rsidRPr="002F6A22">
        <w:rPr>
          <w:rFonts w:ascii="Arial" w:hAnsi="Arial" w:cs="Arial"/>
        </w:rPr>
        <w:t>5</w:t>
      </w:r>
      <w:r w:rsidRPr="002F6A22">
        <w:rPr>
          <w:rFonts w:ascii="Arial" w:hAnsi="Arial" w:cs="Arial"/>
        </w:rPr>
        <w:t xml:space="preserve"> + 0.</w:t>
      </w:r>
      <w:r w:rsidR="00827E05" w:rsidRPr="002F6A22">
        <w:rPr>
          <w:rFonts w:ascii="Arial" w:hAnsi="Arial" w:cs="Arial"/>
        </w:rPr>
        <w:t>1</w:t>
      </w:r>
      <w:r w:rsidRPr="002F6A22">
        <w:rPr>
          <w:rFonts w:ascii="Arial" w:hAnsi="Arial" w:cs="Arial"/>
        </w:rPr>
        <w:t>5 * 0.</w:t>
      </w:r>
      <w:r w:rsidR="009A5EF0">
        <w:rPr>
          <w:rFonts w:ascii="Arial" w:hAnsi="Arial" w:cs="Arial"/>
        </w:rPr>
        <w:t>598</w:t>
      </w:r>
      <w:r w:rsidRPr="002F6A22">
        <w:rPr>
          <w:rFonts w:ascii="Arial" w:hAnsi="Arial" w:cs="Arial"/>
        </w:rPr>
        <w:t xml:space="preserve"> * 0.</w:t>
      </w:r>
      <w:r w:rsidR="002471FA">
        <w:rPr>
          <w:rFonts w:ascii="Arial" w:hAnsi="Arial" w:cs="Arial"/>
        </w:rPr>
        <w:t>143</w:t>
      </w:r>
      <w:r w:rsidRPr="002F6A22">
        <w:rPr>
          <w:rFonts w:ascii="Arial" w:hAnsi="Arial" w:cs="Arial"/>
        </w:rPr>
        <w:t xml:space="preserve"> = 0.</w:t>
      </w:r>
      <w:r w:rsidR="001E5E8B" w:rsidRPr="002F6A22">
        <w:rPr>
          <w:rFonts w:ascii="Arial" w:hAnsi="Arial" w:cs="Arial"/>
        </w:rPr>
        <w:t>5</w:t>
      </w:r>
      <w:r w:rsidR="00D2367A">
        <w:rPr>
          <w:rFonts w:ascii="Arial" w:hAnsi="Arial" w:cs="Arial"/>
        </w:rPr>
        <w:t>12</w:t>
      </w:r>
    </w:p>
    <w:p w14:paraId="5C5FC5A1" w14:textId="67550F9E" w:rsidR="009A6824" w:rsidRPr="002F6A22" w:rsidRDefault="009A6824" w:rsidP="009A6824">
      <w:pPr>
        <w:spacing w:line="360" w:lineRule="auto"/>
        <w:jc w:val="both"/>
        <w:rPr>
          <w:rFonts w:ascii="Arial" w:hAnsi="Arial" w:cs="Arial"/>
          <w:u w:val="single"/>
        </w:rPr>
      </w:pPr>
      <w:r w:rsidRPr="003045A6">
        <w:rPr>
          <w:rFonts w:ascii="Arial" w:hAnsi="Arial" w:cs="Arial"/>
          <w:u w:val="single"/>
        </w:rPr>
        <w:t>µ</w:t>
      </w:r>
      <w:r w:rsidRPr="003045A6">
        <w:rPr>
          <w:rFonts w:ascii="Arial" w:hAnsi="Arial" w:cs="Arial"/>
          <w:u w:val="single"/>
          <w:vertAlign w:val="superscript"/>
        </w:rPr>
        <w:t>+</w:t>
      </w:r>
      <w:r w:rsidRPr="003045A6">
        <w:rPr>
          <w:rFonts w:ascii="Arial" w:hAnsi="Arial" w:cs="Arial"/>
          <w:u w:val="single"/>
        </w:rPr>
        <w:t>O1</w:t>
      </w:r>
      <w:r w:rsidRPr="003045A6">
        <w:rPr>
          <w:rFonts w:ascii="Arial" w:hAnsi="Arial" w:cs="Arial"/>
          <w:u w:val="single"/>
          <w:vertAlign w:val="subscript"/>
        </w:rPr>
        <w:t>21</w:t>
      </w:r>
      <w:r w:rsidRPr="003045A6">
        <w:rPr>
          <w:rFonts w:ascii="Arial" w:hAnsi="Arial" w:cs="Arial"/>
          <w:u w:val="single"/>
        </w:rPr>
        <w:t xml:space="preserve"> </w:t>
      </w:r>
      <w:r w:rsidRPr="002F6A22">
        <w:rPr>
          <w:rFonts w:ascii="Arial" w:hAnsi="Arial" w:cs="Arial"/>
          <w:u w:val="single"/>
        </w:rPr>
        <w:t>= 0.</w:t>
      </w:r>
      <w:r w:rsidR="002F6A22" w:rsidRPr="002F6A22">
        <w:rPr>
          <w:rFonts w:ascii="Arial" w:hAnsi="Arial" w:cs="Arial"/>
          <w:u w:val="single"/>
        </w:rPr>
        <w:t>5</w:t>
      </w:r>
      <w:r w:rsidR="00D2367A">
        <w:rPr>
          <w:rFonts w:ascii="Arial" w:hAnsi="Arial" w:cs="Arial"/>
          <w:u w:val="single"/>
        </w:rPr>
        <w:t>12</w:t>
      </w:r>
    </w:p>
    <w:p w14:paraId="612D8E8C" w14:textId="77777777" w:rsidR="009A6824" w:rsidRDefault="009A6824" w:rsidP="009A6824">
      <w:pPr>
        <w:spacing w:line="360" w:lineRule="auto"/>
        <w:jc w:val="both"/>
        <w:rPr>
          <w:rFonts w:ascii="Arial" w:hAnsi="Arial" w:cs="Arial"/>
        </w:rPr>
      </w:pPr>
    </w:p>
    <w:p w14:paraId="1F8C94CF" w14:textId="77777777" w:rsidR="002F6A22" w:rsidRPr="002F6A22" w:rsidRDefault="002F6A22" w:rsidP="009A6824">
      <w:pPr>
        <w:spacing w:line="360" w:lineRule="auto"/>
        <w:jc w:val="both"/>
        <w:rPr>
          <w:rFonts w:ascii="Arial" w:hAnsi="Arial" w:cs="Arial"/>
        </w:rPr>
      </w:pPr>
    </w:p>
    <w:p w14:paraId="3A1DEAAE" w14:textId="77777777" w:rsidR="002F6A22" w:rsidRPr="00274CC3" w:rsidRDefault="002F6A22" w:rsidP="002F6A22">
      <w:pPr>
        <w:spacing w:line="360" w:lineRule="auto"/>
        <w:jc w:val="both"/>
        <w:rPr>
          <w:rFonts w:ascii="Arial" w:hAnsi="Arial" w:cs="Arial"/>
          <w:b/>
          <w:bCs/>
        </w:rPr>
      </w:pPr>
      <w:r w:rsidRPr="00274CC3">
        <w:rPr>
          <w:rFonts w:ascii="Arial" w:hAnsi="Arial" w:cs="Arial"/>
          <w:b/>
          <w:bCs/>
        </w:rPr>
        <w:t>Reprogramar Error Capa Oculta (h1)</w:t>
      </w:r>
    </w:p>
    <w:p w14:paraId="28C0D5CD" w14:textId="77777777" w:rsidR="002F6A22" w:rsidRPr="002F6A22" w:rsidRDefault="002F6A22" w:rsidP="002F6A22">
      <w:pPr>
        <w:spacing w:line="360" w:lineRule="auto"/>
        <w:jc w:val="both"/>
        <w:rPr>
          <w:rFonts w:ascii="Arial" w:hAnsi="Arial" w:cs="Arial"/>
        </w:rPr>
      </w:pPr>
      <w:r w:rsidRPr="002F6A22">
        <w:rPr>
          <w:rFonts w:ascii="Arial" w:hAnsi="Arial" w:cs="Arial"/>
        </w:rPr>
        <w:t>∆h1 = h1*(1-h1)*(</w:t>
      </w:r>
      <w:r>
        <w:rPr>
          <w:rFonts w:ascii="Arial" w:hAnsi="Arial" w:cs="Arial"/>
        </w:rPr>
        <w:t>µO1</w:t>
      </w:r>
      <w:r w:rsidRPr="00445941">
        <w:rPr>
          <w:rFonts w:ascii="Arial" w:hAnsi="Arial" w:cs="Arial"/>
          <w:vertAlign w:val="subscript"/>
        </w:rPr>
        <w:t>1</w:t>
      </w:r>
      <w:r>
        <w:rPr>
          <w:rFonts w:ascii="Arial" w:hAnsi="Arial" w:cs="Arial"/>
          <w:vertAlign w:val="subscript"/>
        </w:rPr>
        <w:t xml:space="preserve">1 </w:t>
      </w:r>
      <w:r>
        <w:rPr>
          <w:rFonts w:ascii="Arial" w:hAnsi="Arial" w:cs="Arial"/>
        </w:rPr>
        <w:t xml:space="preserve">* </w:t>
      </w:r>
      <w:r w:rsidRPr="002F6A22">
        <w:rPr>
          <w:rFonts w:ascii="Arial" w:hAnsi="Arial" w:cs="Arial"/>
        </w:rPr>
        <w:t>|∆Ok|)</w:t>
      </w:r>
    </w:p>
    <w:p w14:paraId="08D6E2FB" w14:textId="4161AFF0" w:rsidR="002F6A22" w:rsidRPr="002F6A22" w:rsidRDefault="002F6A22" w:rsidP="002F6A22">
      <w:pPr>
        <w:spacing w:line="360" w:lineRule="auto"/>
        <w:jc w:val="both"/>
        <w:rPr>
          <w:rFonts w:ascii="Arial" w:hAnsi="Arial" w:cs="Arial"/>
        </w:rPr>
      </w:pPr>
      <w:r w:rsidRPr="002F6A22">
        <w:rPr>
          <w:rFonts w:ascii="Arial" w:hAnsi="Arial" w:cs="Arial"/>
        </w:rPr>
        <w:t>∆h1 = 0.</w:t>
      </w:r>
      <w:r w:rsidR="007F0D5F">
        <w:rPr>
          <w:rFonts w:ascii="Arial" w:hAnsi="Arial" w:cs="Arial"/>
        </w:rPr>
        <w:t>524</w:t>
      </w:r>
      <w:r w:rsidRPr="002F6A22">
        <w:rPr>
          <w:rFonts w:ascii="Arial" w:hAnsi="Arial" w:cs="Arial"/>
        </w:rPr>
        <w:t>*(1-0.</w:t>
      </w:r>
      <w:r w:rsidR="007F0D5F">
        <w:rPr>
          <w:rFonts w:ascii="Arial" w:hAnsi="Arial" w:cs="Arial"/>
        </w:rPr>
        <w:t>524</w:t>
      </w:r>
      <w:r w:rsidRPr="002F6A22">
        <w:rPr>
          <w:rFonts w:ascii="Arial" w:hAnsi="Arial" w:cs="Arial"/>
        </w:rPr>
        <w:t>)*(0.</w:t>
      </w:r>
      <w:r w:rsidR="00DF3BE5">
        <w:rPr>
          <w:rFonts w:ascii="Arial" w:hAnsi="Arial" w:cs="Arial"/>
        </w:rPr>
        <w:t>2</w:t>
      </w:r>
      <w:r w:rsidRPr="002F6A22">
        <w:rPr>
          <w:rFonts w:ascii="Arial" w:hAnsi="Arial" w:cs="Arial"/>
        </w:rPr>
        <w:t>*0.</w:t>
      </w:r>
      <w:r w:rsidR="00513E44">
        <w:rPr>
          <w:rFonts w:ascii="Arial" w:hAnsi="Arial" w:cs="Arial"/>
        </w:rPr>
        <w:t>143</w:t>
      </w:r>
      <w:r w:rsidRPr="002F6A22">
        <w:rPr>
          <w:rFonts w:ascii="Arial" w:hAnsi="Arial" w:cs="Arial"/>
        </w:rPr>
        <w:t>)</w:t>
      </w:r>
    </w:p>
    <w:p w14:paraId="36CE71EE" w14:textId="533E6AAC" w:rsidR="002F6A22" w:rsidRPr="002F6A22" w:rsidRDefault="002F6A22" w:rsidP="002F6A22">
      <w:pPr>
        <w:spacing w:line="360" w:lineRule="auto"/>
        <w:jc w:val="both"/>
        <w:rPr>
          <w:rFonts w:ascii="Arial" w:hAnsi="Arial" w:cs="Arial"/>
        </w:rPr>
      </w:pPr>
      <w:r w:rsidRPr="002F6A22">
        <w:rPr>
          <w:rFonts w:ascii="Arial" w:hAnsi="Arial" w:cs="Arial"/>
        </w:rPr>
        <w:t>∆h1 = 0.00</w:t>
      </w:r>
      <w:r w:rsidR="00DA5ED4">
        <w:rPr>
          <w:rFonts w:ascii="Arial" w:hAnsi="Arial" w:cs="Arial"/>
        </w:rPr>
        <w:t>713</w:t>
      </w:r>
    </w:p>
    <w:p w14:paraId="28F57A86" w14:textId="77777777" w:rsidR="002F6A22" w:rsidRPr="002F6A22" w:rsidRDefault="002F6A22" w:rsidP="002F6A22">
      <w:pPr>
        <w:spacing w:line="360" w:lineRule="auto"/>
        <w:jc w:val="both"/>
        <w:rPr>
          <w:rFonts w:ascii="Arial" w:hAnsi="Arial" w:cs="Arial"/>
        </w:rPr>
      </w:pPr>
    </w:p>
    <w:p w14:paraId="6C6A2FF5" w14:textId="77777777" w:rsidR="002F6A22" w:rsidRPr="00274CC3" w:rsidRDefault="002F6A22" w:rsidP="002F6A22">
      <w:pPr>
        <w:spacing w:line="360" w:lineRule="auto"/>
        <w:jc w:val="both"/>
        <w:rPr>
          <w:rFonts w:ascii="Arial" w:hAnsi="Arial" w:cs="Arial"/>
          <w:b/>
          <w:bCs/>
        </w:rPr>
      </w:pPr>
      <w:r w:rsidRPr="00274CC3">
        <w:rPr>
          <w:rFonts w:ascii="Arial" w:hAnsi="Arial" w:cs="Arial"/>
          <w:b/>
          <w:bCs/>
        </w:rPr>
        <w:t>Cálculo de los nuevos pesos para h1</w:t>
      </w:r>
    </w:p>
    <w:p w14:paraId="40BEBC92" w14:textId="77777777" w:rsidR="002F6A22" w:rsidRDefault="002F6A22" w:rsidP="002F6A22">
      <w:pPr>
        <w:spacing w:line="360" w:lineRule="auto"/>
        <w:jc w:val="both"/>
        <w:rPr>
          <w:rFonts w:ascii="Arial" w:hAnsi="Arial" w:cs="Arial"/>
          <w:lang w:val="en-US"/>
        </w:rPr>
      </w:pPr>
      <w:r w:rsidRPr="000C0D02">
        <w:rPr>
          <w:rFonts w:ascii="Arial" w:hAnsi="Arial" w:cs="Arial"/>
          <w:lang w:val="en-US"/>
        </w:rPr>
        <w:t>µ</w:t>
      </w:r>
      <w:r w:rsidRPr="000C0D02">
        <w:rPr>
          <w:rFonts w:ascii="Arial" w:hAnsi="Arial" w:cs="Arial"/>
          <w:vertAlign w:val="superscript"/>
          <w:lang w:val="en-US"/>
        </w:rPr>
        <w:t>+</w:t>
      </w:r>
      <w:r w:rsidRPr="000C0D02">
        <w:rPr>
          <w:rFonts w:ascii="Arial" w:hAnsi="Arial" w:cs="Arial"/>
          <w:lang w:val="en-US"/>
        </w:rPr>
        <w:t>h1</w:t>
      </w:r>
      <w:r w:rsidRPr="000C0D02">
        <w:rPr>
          <w:rFonts w:ascii="Arial" w:hAnsi="Arial" w:cs="Arial"/>
          <w:vertAlign w:val="subscript"/>
          <w:lang w:val="en-US"/>
        </w:rPr>
        <w:t>jk</w:t>
      </w:r>
      <w:r w:rsidRPr="000C0D02">
        <w:rPr>
          <w:rFonts w:ascii="Arial" w:hAnsi="Arial" w:cs="Arial"/>
          <w:lang w:val="en-US"/>
        </w:rPr>
        <w:t xml:space="preserve"> = µh1</w:t>
      </w:r>
      <w:r w:rsidRPr="000C0D02">
        <w:rPr>
          <w:rFonts w:ascii="Arial" w:hAnsi="Arial" w:cs="Arial"/>
          <w:vertAlign w:val="subscript"/>
          <w:lang w:val="en-US"/>
        </w:rPr>
        <w:t xml:space="preserve">jk </w:t>
      </w:r>
      <w:r w:rsidRPr="000C0D02">
        <w:rPr>
          <w:rFonts w:ascii="Arial" w:hAnsi="Arial" w:cs="Arial"/>
          <w:lang w:val="en-US"/>
        </w:rPr>
        <w:t xml:space="preserve">+ </w:t>
      </w:r>
      <w:r w:rsidRPr="00313C88">
        <w:rPr>
          <w:rFonts w:ascii="Arial" w:hAnsi="Arial" w:cs="Arial"/>
        </w:rPr>
        <w:t>β</w:t>
      </w:r>
      <w:r w:rsidRPr="000C0D02">
        <w:rPr>
          <w:rFonts w:ascii="Arial" w:hAnsi="Arial" w:cs="Arial"/>
          <w:lang w:val="en-US"/>
        </w:rPr>
        <w:t xml:space="preserve"> * i * ∆</w:t>
      </w:r>
      <w:r>
        <w:rPr>
          <w:rFonts w:ascii="Arial" w:hAnsi="Arial" w:cs="Arial"/>
          <w:lang w:val="en-US"/>
        </w:rPr>
        <w:t>h1</w:t>
      </w:r>
    </w:p>
    <w:p w14:paraId="7054FC89" w14:textId="77777777" w:rsidR="002F6A22" w:rsidRDefault="002F6A22" w:rsidP="002F6A22">
      <w:pPr>
        <w:spacing w:line="360" w:lineRule="auto"/>
        <w:jc w:val="both"/>
        <w:rPr>
          <w:rFonts w:ascii="Arial" w:hAnsi="Arial" w:cs="Arial"/>
          <w:lang w:val="en-US"/>
        </w:rPr>
      </w:pPr>
    </w:p>
    <w:p w14:paraId="07690943" w14:textId="62C3CDE5" w:rsidR="002F6A22" w:rsidRDefault="002F6A22" w:rsidP="002F6A22">
      <w:pPr>
        <w:spacing w:line="360" w:lineRule="auto"/>
        <w:jc w:val="both"/>
        <w:rPr>
          <w:rFonts w:ascii="Arial" w:hAnsi="Arial" w:cs="Arial"/>
          <w:lang w:val="en-US"/>
        </w:rPr>
      </w:pPr>
      <w:r w:rsidRPr="000C0D02">
        <w:rPr>
          <w:rFonts w:ascii="Arial" w:hAnsi="Arial" w:cs="Arial"/>
          <w:lang w:val="en-US"/>
        </w:rPr>
        <w:t>µ</w:t>
      </w:r>
      <w:r w:rsidRPr="000C0D02">
        <w:rPr>
          <w:rFonts w:ascii="Arial" w:hAnsi="Arial" w:cs="Arial"/>
          <w:vertAlign w:val="superscript"/>
          <w:lang w:val="en-US"/>
        </w:rPr>
        <w:t>+</w:t>
      </w:r>
      <w:r w:rsidRPr="000C0D02">
        <w:rPr>
          <w:rFonts w:ascii="Arial" w:hAnsi="Arial" w:cs="Arial"/>
          <w:lang w:val="en-US"/>
        </w:rPr>
        <w:t>h1</w:t>
      </w:r>
      <w:r>
        <w:rPr>
          <w:rFonts w:ascii="Arial" w:hAnsi="Arial" w:cs="Arial"/>
          <w:vertAlign w:val="subscript"/>
          <w:lang w:val="en-US"/>
        </w:rPr>
        <w:t>11</w:t>
      </w:r>
      <w:r w:rsidRPr="000C0D02">
        <w:rPr>
          <w:rFonts w:ascii="Arial" w:hAnsi="Arial" w:cs="Arial"/>
          <w:lang w:val="en-US"/>
        </w:rPr>
        <w:t xml:space="preserve"> =</w:t>
      </w:r>
      <w:r>
        <w:rPr>
          <w:rFonts w:ascii="Arial" w:hAnsi="Arial" w:cs="Arial"/>
          <w:lang w:val="en-US"/>
        </w:rPr>
        <w:t xml:space="preserve"> 0.</w:t>
      </w:r>
      <w:r w:rsidR="00066565">
        <w:rPr>
          <w:rFonts w:ascii="Arial" w:hAnsi="Arial" w:cs="Arial"/>
          <w:lang w:val="en-US"/>
        </w:rPr>
        <w:t>1</w:t>
      </w:r>
      <w:r>
        <w:rPr>
          <w:rFonts w:ascii="Arial" w:hAnsi="Arial" w:cs="Arial"/>
          <w:lang w:val="en-US"/>
        </w:rPr>
        <w:t xml:space="preserve"> + (0.</w:t>
      </w:r>
      <w:r w:rsidR="00066565">
        <w:rPr>
          <w:rFonts w:ascii="Arial" w:hAnsi="Arial" w:cs="Arial"/>
          <w:lang w:val="en-US"/>
        </w:rPr>
        <w:t>15</w:t>
      </w:r>
      <w:r>
        <w:rPr>
          <w:rFonts w:ascii="Arial" w:hAnsi="Arial" w:cs="Arial"/>
          <w:lang w:val="en-US"/>
        </w:rPr>
        <w:t xml:space="preserve"> * </w:t>
      </w:r>
      <w:r w:rsidR="00D00EB1">
        <w:rPr>
          <w:rFonts w:ascii="Arial" w:hAnsi="Arial" w:cs="Arial"/>
          <w:lang w:val="en-US"/>
        </w:rPr>
        <w:t>1</w:t>
      </w:r>
      <w:r>
        <w:rPr>
          <w:rFonts w:ascii="Arial" w:hAnsi="Arial" w:cs="Arial"/>
          <w:lang w:val="en-US"/>
        </w:rPr>
        <w:t xml:space="preserve"> * 0.</w:t>
      </w:r>
      <w:r w:rsidR="002740F4" w:rsidRPr="002F6A22">
        <w:rPr>
          <w:rFonts w:ascii="Arial" w:hAnsi="Arial" w:cs="Arial"/>
        </w:rPr>
        <w:t>00</w:t>
      </w:r>
      <w:r w:rsidR="002740F4">
        <w:rPr>
          <w:rFonts w:ascii="Arial" w:hAnsi="Arial" w:cs="Arial"/>
        </w:rPr>
        <w:t>713</w:t>
      </w:r>
      <w:r>
        <w:rPr>
          <w:rFonts w:ascii="Arial" w:hAnsi="Arial" w:cs="Arial"/>
          <w:lang w:val="en-US"/>
        </w:rPr>
        <w:t>) = 0.</w:t>
      </w:r>
      <w:r w:rsidR="00E56588">
        <w:rPr>
          <w:rFonts w:ascii="Arial" w:hAnsi="Arial" w:cs="Arial"/>
          <w:lang w:val="en-US"/>
        </w:rPr>
        <w:t>10</w:t>
      </w:r>
      <w:r w:rsidR="00BD64DB">
        <w:rPr>
          <w:rFonts w:ascii="Arial" w:hAnsi="Arial" w:cs="Arial"/>
          <w:lang w:val="en-US"/>
        </w:rPr>
        <w:t>1</w:t>
      </w:r>
    </w:p>
    <w:p w14:paraId="6394FB9F" w14:textId="73F0FB8F" w:rsidR="002F6A22" w:rsidRPr="003045A6" w:rsidRDefault="002F6A22" w:rsidP="002F6A22">
      <w:pPr>
        <w:spacing w:line="360" w:lineRule="auto"/>
        <w:jc w:val="both"/>
        <w:rPr>
          <w:rFonts w:ascii="Arial" w:hAnsi="Arial" w:cs="Arial"/>
          <w:u w:val="single"/>
          <w:lang w:val="en-US"/>
        </w:rPr>
      </w:pPr>
      <w:r w:rsidRPr="003045A6">
        <w:rPr>
          <w:rFonts w:ascii="Arial" w:hAnsi="Arial" w:cs="Arial"/>
          <w:u w:val="single"/>
          <w:lang w:val="en-US"/>
        </w:rPr>
        <w:t>µ</w:t>
      </w:r>
      <w:r w:rsidRPr="003045A6">
        <w:rPr>
          <w:rFonts w:ascii="Arial" w:hAnsi="Arial" w:cs="Arial"/>
          <w:u w:val="single"/>
          <w:vertAlign w:val="superscript"/>
          <w:lang w:val="en-US"/>
        </w:rPr>
        <w:t>+</w:t>
      </w:r>
      <w:r w:rsidRPr="003045A6">
        <w:rPr>
          <w:rFonts w:ascii="Arial" w:hAnsi="Arial" w:cs="Arial"/>
          <w:u w:val="single"/>
          <w:lang w:val="en-US"/>
        </w:rPr>
        <w:t>h1</w:t>
      </w:r>
      <w:r w:rsidRPr="003045A6">
        <w:rPr>
          <w:rFonts w:ascii="Arial" w:hAnsi="Arial" w:cs="Arial"/>
          <w:u w:val="single"/>
          <w:vertAlign w:val="subscript"/>
          <w:lang w:val="en-US"/>
        </w:rPr>
        <w:t>11</w:t>
      </w:r>
      <w:r w:rsidRPr="003045A6">
        <w:rPr>
          <w:rFonts w:ascii="Arial" w:hAnsi="Arial" w:cs="Arial"/>
          <w:u w:val="single"/>
          <w:lang w:val="en-US"/>
        </w:rPr>
        <w:t xml:space="preserve"> = </w:t>
      </w:r>
      <w:r w:rsidR="00E56588">
        <w:rPr>
          <w:rFonts w:ascii="Arial" w:hAnsi="Arial" w:cs="Arial"/>
          <w:u w:val="single"/>
          <w:lang w:val="en-US"/>
        </w:rPr>
        <w:t>0.10</w:t>
      </w:r>
      <w:r w:rsidR="00611A45">
        <w:rPr>
          <w:rFonts w:ascii="Arial" w:hAnsi="Arial" w:cs="Arial"/>
          <w:u w:val="single"/>
          <w:lang w:val="en-US"/>
        </w:rPr>
        <w:t>1</w:t>
      </w:r>
    </w:p>
    <w:p w14:paraId="6585EA03" w14:textId="77777777" w:rsidR="002F6A22" w:rsidRDefault="002F6A22" w:rsidP="002F6A22">
      <w:pPr>
        <w:spacing w:line="360" w:lineRule="auto"/>
        <w:jc w:val="both"/>
        <w:rPr>
          <w:rFonts w:ascii="Arial" w:hAnsi="Arial" w:cs="Arial"/>
          <w:lang w:val="en-US"/>
        </w:rPr>
      </w:pPr>
    </w:p>
    <w:p w14:paraId="5D6F5A77" w14:textId="7EEF8CD0" w:rsidR="002F6A22" w:rsidRDefault="002F6A22" w:rsidP="002F6A22">
      <w:pPr>
        <w:spacing w:line="360" w:lineRule="auto"/>
        <w:jc w:val="both"/>
        <w:rPr>
          <w:rFonts w:ascii="Arial" w:hAnsi="Arial" w:cs="Arial"/>
          <w:lang w:val="en-US"/>
        </w:rPr>
      </w:pPr>
      <w:r w:rsidRPr="000C0D02">
        <w:rPr>
          <w:rFonts w:ascii="Arial" w:hAnsi="Arial" w:cs="Arial"/>
          <w:lang w:val="en-US"/>
        </w:rPr>
        <w:t>µ</w:t>
      </w:r>
      <w:r w:rsidRPr="000C0D02">
        <w:rPr>
          <w:rFonts w:ascii="Arial" w:hAnsi="Arial" w:cs="Arial"/>
          <w:vertAlign w:val="superscript"/>
          <w:lang w:val="en-US"/>
        </w:rPr>
        <w:t>+</w:t>
      </w:r>
      <w:r w:rsidRPr="000C0D02">
        <w:rPr>
          <w:rFonts w:ascii="Arial" w:hAnsi="Arial" w:cs="Arial"/>
          <w:lang w:val="en-US"/>
        </w:rPr>
        <w:t>h1</w:t>
      </w:r>
      <w:r>
        <w:rPr>
          <w:rFonts w:ascii="Arial" w:hAnsi="Arial" w:cs="Arial"/>
          <w:vertAlign w:val="subscript"/>
          <w:lang w:val="en-US"/>
        </w:rPr>
        <w:t>21</w:t>
      </w:r>
      <w:r w:rsidRPr="000C0D02">
        <w:rPr>
          <w:rFonts w:ascii="Arial" w:hAnsi="Arial" w:cs="Arial"/>
          <w:lang w:val="en-US"/>
        </w:rPr>
        <w:t xml:space="preserve"> =</w:t>
      </w:r>
      <w:r>
        <w:rPr>
          <w:rFonts w:ascii="Arial" w:hAnsi="Arial" w:cs="Arial"/>
          <w:lang w:val="en-US"/>
        </w:rPr>
        <w:t xml:space="preserve"> 0.</w:t>
      </w:r>
      <w:r w:rsidR="00E56588">
        <w:rPr>
          <w:rFonts w:ascii="Arial" w:hAnsi="Arial" w:cs="Arial"/>
          <w:lang w:val="en-US"/>
        </w:rPr>
        <w:t>6</w:t>
      </w:r>
      <w:r>
        <w:rPr>
          <w:rFonts w:ascii="Arial" w:hAnsi="Arial" w:cs="Arial"/>
          <w:lang w:val="en-US"/>
        </w:rPr>
        <w:t xml:space="preserve"> + (0.</w:t>
      </w:r>
      <w:r w:rsidR="00E56588">
        <w:rPr>
          <w:rFonts w:ascii="Arial" w:hAnsi="Arial" w:cs="Arial"/>
          <w:lang w:val="en-US"/>
        </w:rPr>
        <w:t>15</w:t>
      </w:r>
      <w:r>
        <w:rPr>
          <w:rFonts w:ascii="Arial" w:hAnsi="Arial" w:cs="Arial"/>
          <w:lang w:val="en-US"/>
        </w:rPr>
        <w:t xml:space="preserve"> * </w:t>
      </w:r>
      <w:r w:rsidR="002740F4">
        <w:rPr>
          <w:rFonts w:ascii="Arial" w:hAnsi="Arial" w:cs="Arial"/>
          <w:lang w:val="en-US"/>
        </w:rPr>
        <w:t>0</w:t>
      </w:r>
      <w:r>
        <w:rPr>
          <w:rFonts w:ascii="Arial" w:hAnsi="Arial" w:cs="Arial"/>
          <w:lang w:val="en-US"/>
        </w:rPr>
        <w:t xml:space="preserve"> * 0.</w:t>
      </w:r>
      <w:r w:rsidR="002740F4" w:rsidRPr="002F6A22">
        <w:rPr>
          <w:rFonts w:ascii="Arial" w:hAnsi="Arial" w:cs="Arial"/>
        </w:rPr>
        <w:t>00</w:t>
      </w:r>
      <w:r w:rsidR="002740F4">
        <w:rPr>
          <w:rFonts w:ascii="Arial" w:hAnsi="Arial" w:cs="Arial"/>
        </w:rPr>
        <w:t>713</w:t>
      </w:r>
      <w:r>
        <w:rPr>
          <w:rFonts w:ascii="Arial" w:hAnsi="Arial" w:cs="Arial"/>
          <w:lang w:val="en-US"/>
        </w:rPr>
        <w:t>) = 0.</w:t>
      </w:r>
      <w:r w:rsidR="001B212B">
        <w:rPr>
          <w:rFonts w:ascii="Arial" w:hAnsi="Arial" w:cs="Arial"/>
          <w:lang w:val="en-US"/>
        </w:rPr>
        <w:t>6</w:t>
      </w:r>
    </w:p>
    <w:p w14:paraId="13EE7E38" w14:textId="6560870B" w:rsidR="002F6A22" w:rsidRPr="003045A6" w:rsidRDefault="002F6A22" w:rsidP="002F6A22">
      <w:pPr>
        <w:spacing w:line="360" w:lineRule="auto"/>
        <w:jc w:val="both"/>
        <w:rPr>
          <w:rFonts w:ascii="Arial" w:hAnsi="Arial" w:cs="Arial"/>
          <w:u w:val="single"/>
          <w:lang w:val="en-US"/>
        </w:rPr>
      </w:pPr>
      <w:r w:rsidRPr="003045A6">
        <w:rPr>
          <w:rFonts w:ascii="Arial" w:hAnsi="Arial" w:cs="Arial"/>
          <w:u w:val="single"/>
          <w:lang w:val="en-US"/>
        </w:rPr>
        <w:t>µ</w:t>
      </w:r>
      <w:r w:rsidRPr="003045A6">
        <w:rPr>
          <w:rFonts w:ascii="Arial" w:hAnsi="Arial" w:cs="Arial"/>
          <w:u w:val="single"/>
          <w:vertAlign w:val="superscript"/>
          <w:lang w:val="en-US"/>
        </w:rPr>
        <w:t>+</w:t>
      </w:r>
      <w:r w:rsidRPr="003045A6">
        <w:rPr>
          <w:rFonts w:ascii="Arial" w:hAnsi="Arial" w:cs="Arial"/>
          <w:u w:val="single"/>
          <w:lang w:val="en-US"/>
        </w:rPr>
        <w:t>h1</w:t>
      </w:r>
      <w:r w:rsidRPr="003045A6">
        <w:rPr>
          <w:rFonts w:ascii="Arial" w:hAnsi="Arial" w:cs="Arial"/>
          <w:u w:val="single"/>
          <w:vertAlign w:val="subscript"/>
          <w:lang w:val="en-US"/>
        </w:rPr>
        <w:t>21</w:t>
      </w:r>
      <w:r w:rsidRPr="003045A6">
        <w:rPr>
          <w:rFonts w:ascii="Arial" w:hAnsi="Arial" w:cs="Arial"/>
          <w:u w:val="single"/>
          <w:lang w:val="en-US"/>
        </w:rPr>
        <w:t xml:space="preserve"> = 0.</w:t>
      </w:r>
      <w:r w:rsidR="00B81A35">
        <w:rPr>
          <w:rFonts w:ascii="Arial" w:hAnsi="Arial" w:cs="Arial"/>
          <w:u w:val="single"/>
          <w:lang w:val="en-US"/>
        </w:rPr>
        <w:t>6</w:t>
      </w:r>
    </w:p>
    <w:p w14:paraId="38C9D8B2" w14:textId="77777777" w:rsidR="009A6824" w:rsidRDefault="009A6824" w:rsidP="00C72EFB">
      <w:pPr>
        <w:spacing w:line="360" w:lineRule="auto"/>
        <w:jc w:val="both"/>
        <w:rPr>
          <w:rFonts w:ascii="Arial" w:hAnsi="Arial" w:cs="Arial"/>
        </w:rPr>
      </w:pPr>
    </w:p>
    <w:p w14:paraId="427C274B" w14:textId="77777777" w:rsidR="00C62770" w:rsidRDefault="00C62770" w:rsidP="00C72EFB">
      <w:pPr>
        <w:spacing w:line="360" w:lineRule="auto"/>
        <w:jc w:val="both"/>
        <w:rPr>
          <w:rFonts w:ascii="Arial" w:hAnsi="Arial" w:cs="Arial"/>
        </w:rPr>
      </w:pPr>
    </w:p>
    <w:p w14:paraId="264E0929" w14:textId="77777777" w:rsidR="006127E7" w:rsidRPr="00274CC3" w:rsidRDefault="006127E7" w:rsidP="006127E7">
      <w:pPr>
        <w:spacing w:line="360" w:lineRule="auto"/>
        <w:jc w:val="both"/>
        <w:rPr>
          <w:rFonts w:ascii="Arial" w:hAnsi="Arial" w:cs="Arial"/>
          <w:b/>
          <w:bCs/>
        </w:rPr>
      </w:pPr>
      <w:r w:rsidRPr="00274CC3">
        <w:rPr>
          <w:rFonts w:ascii="Arial" w:hAnsi="Arial" w:cs="Arial"/>
          <w:b/>
          <w:bCs/>
        </w:rPr>
        <w:lastRenderedPageBreak/>
        <w:t>Reprogramar Error Capa Oculta (h2)</w:t>
      </w:r>
    </w:p>
    <w:p w14:paraId="1AC223E4" w14:textId="77777777" w:rsidR="006127E7" w:rsidRPr="006127E7" w:rsidRDefault="006127E7" w:rsidP="006127E7">
      <w:pPr>
        <w:spacing w:line="360" w:lineRule="auto"/>
        <w:jc w:val="both"/>
        <w:rPr>
          <w:rFonts w:ascii="Arial" w:hAnsi="Arial" w:cs="Arial"/>
        </w:rPr>
      </w:pPr>
      <w:r w:rsidRPr="006127E7">
        <w:rPr>
          <w:rFonts w:ascii="Arial" w:hAnsi="Arial" w:cs="Arial"/>
        </w:rPr>
        <w:t>∆h2 = h2*(1-h2)*(</w:t>
      </w:r>
      <w:r>
        <w:rPr>
          <w:rFonts w:ascii="Arial" w:hAnsi="Arial" w:cs="Arial"/>
        </w:rPr>
        <w:t>µO1</w:t>
      </w:r>
      <w:r>
        <w:rPr>
          <w:rFonts w:ascii="Arial" w:hAnsi="Arial" w:cs="Arial"/>
          <w:vertAlign w:val="subscript"/>
        </w:rPr>
        <w:t xml:space="preserve">21 </w:t>
      </w:r>
      <w:r>
        <w:rPr>
          <w:rFonts w:ascii="Arial" w:hAnsi="Arial" w:cs="Arial"/>
        </w:rPr>
        <w:t xml:space="preserve">* </w:t>
      </w:r>
      <w:r w:rsidRPr="006127E7">
        <w:rPr>
          <w:rFonts w:ascii="Arial" w:hAnsi="Arial" w:cs="Arial"/>
        </w:rPr>
        <w:t>|∆Ok|)</w:t>
      </w:r>
    </w:p>
    <w:p w14:paraId="24E7ABEF" w14:textId="489954F8" w:rsidR="006127E7" w:rsidRPr="006127E7" w:rsidRDefault="006127E7" w:rsidP="006127E7">
      <w:pPr>
        <w:spacing w:line="360" w:lineRule="auto"/>
        <w:jc w:val="both"/>
        <w:rPr>
          <w:rFonts w:ascii="Arial" w:hAnsi="Arial" w:cs="Arial"/>
        </w:rPr>
      </w:pPr>
      <w:r w:rsidRPr="006127E7">
        <w:rPr>
          <w:rFonts w:ascii="Arial" w:hAnsi="Arial" w:cs="Arial"/>
        </w:rPr>
        <w:t>∆h2 = 0.</w:t>
      </w:r>
      <w:r w:rsidR="00425350">
        <w:rPr>
          <w:rFonts w:ascii="Arial" w:hAnsi="Arial" w:cs="Arial"/>
        </w:rPr>
        <w:t>598</w:t>
      </w:r>
      <w:r w:rsidRPr="006127E7">
        <w:rPr>
          <w:rFonts w:ascii="Arial" w:hAnsi="Arial" w:cs="Arial"/>
        </w:rPr>
        <w:t>* (1-0.</w:t>
      </w:r>
      <w:r w:rsidR="00425350">
        <w:rPr>
          <w:rFonts w:ascii="Arial" w:hAnsi="Arial" w:cs="Arial"/>
        </w:rPr>
        <w:t>598</w:t>
      </w:r>
      <w:r w:rsidRPr="006127E7">
        <w:rPr>
          <w:rFonts w:ascii="Arial" w:hAnsi="Arial" w:cs="Arial"/>
        </w:rPr>
        <w:t>) * (</w:t>
      </w:r>
      <w:r>
        <w:rPr>
          <w:rFonts w:ascii="Arial" w:hAnsi="Arial" w:cs="Arial"/>
        </w:rPr>
        <w:t>0.5</w:t>
      </w:r>
      <w:r w:rsidRPr="006127E7">
        <w:rPr>
          <w:rFonts w:ascii="Arial" w:hAnsi="Arial" w:cs="Arial"/>
        </w:rPr>
        <w:t>*0.</w:t>
      </w:r>
      <w:r w:rsidR="00425350">
        <w:rPr>
          <w:rFonts w:ascii="Arial" w:hAnsi="Arial" w:cs="Arial"/>
        </w:rPr>
        <w:t>143</w:t>
      </w:r>
      <w:r w:rsidRPr="006127E7">
        <w:rPr>
          <w:rFonts w:ascii="Arial" w:hAnsi="Arial" w:cs="Arial"/>
        </w:rPr>
        <w:t xml:space="preserve">) </w:t>
      </w:r>
    </w:p>
    <w:p w14:paraId="66BBBBF3" w14:textId="1661311D" w:rsidR="006127E7" w:rsidRPr="006127E7" w:rsidRDefault="006127E7" w:rsidP="006127E7">
      <w:pPr>
        <w:spacing w:line="360" w:lineRule="auto"/>
        <w:jc w:val="both"/>
        <w:rPr>
          <w:rFonts w:ascii="Arial" w:hAnsi="Arial" w:cs="Arial"/>
        </w:rPr>
      </w:pPr>
      <w:r w:rsidRPr="006127E7">
        <w:rPr>
          <w:rFonts w:ascii="Arial" w:hAnsi="Arial" w:cs="Arial"/>
        </w:rPr>
        <w:t>∆h2 = 0.</w:t>
      </w:r>
      <w:r w:rsidR="00897C05">
        <w:rPr>
          <w:rFonts w:ascii="Arial" w:hAnsi="Arial" w:cs="Arial"/>
        </w:rPr>
        <w:t>017</w:t>
      </w:r>
    </w:p>
    <w:p w14:paraId="4B264819" w14:textId="77777777" w:rsidR="006127E7" w:rsidRPr="006127E7" w:rsidRDefault="006127E7" w:rsidP="006127E7">
      <w:pPr>
        <w:spacing w:line="360" w:lineRule="auto"/>
        <w:jc w:val="both"/>
        <w:rPr>
          <w:rFonts w:ascii="Arial" w:hAnsi="Arial" w:cs="Arial"/>
        </w:rPr>
      </w:pPr>
    </w:p>
    <w:p w14:paraId="16A8B35D" w14:textId="77777777" w:rsidR="006127E7" w:rsidRPr="00274CC3" w:rsidRDefault="006127E7" w:rsidP="006127E7">
      <w:pPr>
        <w:spacing w:line="360" w:lineRule="auto"/>
        <w:jc w:val="both"/>
        <w:rPr>
          <w:rFonts w:ascii="Arial" w:hAnsi="Arial" w:cs="Arial"/>
          <w:b/>
          <w:bCs/>
        </w:rPr>
      </w:pPr>
      <w:r w:rsidRPr="00274CC3">
        <w:rPr>
          <w:rFonts w:ascii="Arial" w:hAnsi="Arial" w:cs="Arial"/>
          <w:b/>
          <w:bCs/>
        </w:rPr>
        <w:t>Cálculo de los nuevos pesos para h2</w:t>
      </w:r>
    </w:p>
    <w:p w14:paraId="60F5A6D0" w14:textId="77777777" w:rsidR="006127E7" w:rsidRDefault="006127E7" w:rsidP="006127E7">
      <w:pPr>
        <w:spacing w:line="360" w:lineRule="auto"/>
        <w:jc w:val="both"/>
        <w:rPr>
          <w:rFonts w:ascii="Arial" w:hAnsi="Arial" w:cs="Arial"/>
          <w:lang w:val="en-US"/>
        </w:rPr>
      </w:pPr>
      <w:r w:rsidRPr="000C0D02">
        <w:rPr>
          <w:rFonts w:ascii="Arial" w:hAnsi="Arial" w:cs="Arial"/>
          <w:lang w:val="en-US"/>
        </w:rPr>
        <w:t>µ</w:t>
      </w:r>
      <w:r w:rsidRPr="000C0D02">
        <w:rPr>
          <w:rFonts w:ascii="Arial" w:hAnsi="Arial" w:cs="Arial"/>
          <w:vertAlign w:val="superscript"/>
          <w:lang w:val="en-US"/>
        </w:rPr>
        <w:t>+</w:t>
      </w:r>
      <w:r w:rsidRPr="000C0D02">
        <w:rPr>
          <w:rFonts w:ascii="Arial" w:hAnsi="Arial" w:cs="Arial"/>
          <w:lang w:val="en-US"/>
        </w:rPr>
        <w:t>h</w:t>
      </w:r>
      <w:r>
        <w:rPr>
          <w:rFonts w:ascii="Arial" w:hAnsi="Arial" w:cs="Arial"/>
          <w:lang w:val="en-US"/>
        </w:rPr>
        <w:t>2</w:t>
      </w:r>
      <w:r w:rsidRPr="000C0D02">
        <w:rPr>
          <w:rFonts w:ascii="Arial" w:hAnsi="Arial" w:cs="Arial"/>
          <w:vertAlign w:val="subscript"/>
          <w:lang w:val="en-US"/>
        </w:rPr>
        <w:t>jk</w:t>
      </w:r>
      <w:r w:rsidRPr="000C0D02">
        <w:rPr>
          <w:rFonts w:ascii="Arial" w:hAnsi="Arial" w:cs="Arial"/>
          <w:lang w:val="en-US"/>
        </w:rPr>
        <w:t xml:space="preserve"> = µh</w:t>
      </w:r>
      <w:r>
        <w:rPr>
          <w:rFonts w:ascii="Arial" w:hAnsi="Arial" w:cs="Arial"/>
          <w:lang w:val="en-US"/>
        </w:rPr>
        <w:t>2</w:t>
      </w:r>
      <w:r w:rsidRPr="000C0D02">
        <w:rPr>
          <w:rFonts w:ascii="Arial" w:hAnsi="Arial" w:cs="Arial"/>
          <w:vertAlign w:val="subscript"/>
          <w:lang w:val="en-US"/>
        </w:rPr>
        <w:t xml:space="preserve">jk </w:t>
      </w:r>
      <w:r w:rsidRPr="000C0D02">
        <w:rPr>
          <w:rFonts w:ascii="Arial" w:hAnsi="Arial" w:cs="Arial"/>
          <w:lang w:val="en-US"/>
        </w:rPr>
        <w:t xml:space="preserve">+ </w:t>
      </w:r>
      <w:r w:rsidRPr="00313C88">
        <w:rPr>
          <w:rFonts w:ascii="Arial" w:hAnsi="Arial" w:cs="Arial"/>
        </w:rPr>
        <w:t>β</w:t>
      </w:r>
      <w:r w:rsidRPr="000C0D02">
        <w:rPr>
          <w:rFonts w:ascii="Arial" w:hAnsi="Arial" w:cs="Arial"/>
          <w:lang w:val="en-US"/>
        </w:rPr>
        <w:t xml:space="preserve"> * i * ∆</w:t>
      </w:r>
      <w:r>
        <w:rPr>
          <w:rFonts w:ascii="Arial" w:hAnsi="Arial" w:cs="Arial"/>
          <w:lang w:val="en-US"/>
        </w:rPr>
        <w:t>h2</w:t>
      </w:r>
    </w:p>
    <w:p w14:paraId="4B0D63F6" w14:textId="77777777" w:rsidR="006127E7" w:rsidRDefault="006127E7" w:rsidP="006127E7">
      <w:pPr>
        <w:spacing w:line="360" w:lineRule="auto"/>
        <w:jc w:val="both"/>
        <w:rPr>
          <w:rFonts w:ascii="Arial" w:hAnsi="Arial" w:cs="Arial"/>
          <w:lang w:val="en-US"/>
        </w:rPr>
      </w:pPr>
    </w:p>
    <w:p w14:paraId="5BC0AB82" w14:textId="4ADC4D01" w:rsidR="006127E7" w:rsidRDefault="006127E7" w:rsidP="006127E7">
      <w:pPr>
        <w:spacing w:line="360" w:lineRule="auto"/>
        <w:jc w:val="both"/>
        <w:rPr>
          <w:rFonts w:ascii="Arial" w:hAnsi="Arial" w:cs="Arial"/>
          <w:lang w:val="en-US"/>
        </w:rPr>
      </w:pPr>
      <w:r w:rsidRPr="000C0D02">
        <w:rPr>
          <w:rFonts w:ascii="Arial" w:hAnsi="Arial" w:cs="Arial"/>
          <w:lang w:val="en-US"/>
        </w:rPr>
        <w:t>µ</w:t>
      </w:r>
      <w:r w:rsidRPr="000C0D02">
        <w:rPr>
          <w:rFonts w:ascii="Arial" w:hAnsi="Arial" w:cs="Arial"/>
          <w:vertAlign w:val="superscript"/>
          <w:lang w:val="en-US"/>
        </w:rPr>
        <w:t>+</w:t>
      </w:r>
      <w:r w:rsidRPr="000C0D02">
        <w:rPr>
          <w:rFonts w:ascii="Arial" w:hAnsi="Arial" w:cs="Arial"/>
          <w:lang w:val="en-US"/>
        </w:rPr>
        <w:t>h</w:t>
      </w:r>
      <w:r>
        <w:rPr>
          <w:rFonts w:ascii="Arial" w:hAnsi="Arial" w:cs="Arial"/>
          <w:lang w:val="en-US"/>
        </w:rPr>
        <w:t>2</w:t>
      </w:r>
      <w:r>
        <w:rPr>
          <w:rFonts w:ascii="Arial" w:hAnsi="Arial" w:cs="Arial"/>
          <w:vertAlign w:val="subscript"/>
          <w:lang w:val="en-US"/>
        </w:rPr>
        <w:t>11</w:t>
      </w:r>
      <w:r w:rsidRPr="000C0D02">
        <w:rPr>
          <w:rFonts w:ascii="Arial" w:hAnsi="Arial" w:cs="Arial"/>
          <w:lang w:val="en-US"/>
        </w:rPr>
        <w:t xml:space="preserve"> =</w:t>
      </w:r>
      <w:r>
        <w:rPr>
          <w:rFonts w:ascii="Arial" w:hAnsi="Arial" w:cs="Arial"/>
          <w:lang w:val="en-US"/>
        </w:rPr>
        <w:t xml:space="preserve"> 0</w:t>
      </w:r>
      <w:r w:rsidR="00CF1D03">
        <w:rPr>
          <w:rFonts w:ascii="Arial" w:hAnsi="Arial" w:cs="Arial"/>
          <w:lang w:val="en-US"/>
        </w:rPr>
        <w:t>.4</w:t>
      </w:r>
      <w:r>
        <w:rPr>
          <w:rFonts w:ascii="Arial" w:hAnsi="Arial" w:cs="Arial"/>
          <w:lang w:val="en-US"/>
        </w:rPr>
        <w:t xml:space="preserve"> + (0.</w:t>
      </w:r>
      <w:r w:rsidR="00CF1D03">
        <w:rPr>
          <w:rFonts w:ascii="Arial" w:hAnsi="Arial" w:cs="Arial"/>
          <w:lang w:val="en-US"/>
        </w:rPr>
        <w:t>15</w:t>
      </w:r>
      <w:r>
        <w:rPr>
          <w:rFonts w:ascii="Arial" w:hAnsi="Arial" w:cs="Arial"/>
          <w:lang w:val="en-US"/>
        </w:rPr>
        <w:t xml:space="preserve"> * </w:t>
      </w:r>
      <w:r w:rsidR="00CF1D03">
        <w:rPr>
          <w:rFonts w:ascii="Arial" w:hAnsi="Arial" w:cs="Arial"/>
          <w:lang w:val="en-US"/>
        </w:rPr>
        <w:t>1</w:t>
      </w:r>
      <w:r>
        <w:rPr>
          <w:rFonts w:ascii="Arial" w:hAnsi="Arial" w:cs="Arial"/>
          <w:lang w:val="en-US"/>
        </w:rPr>
        <w:t xml:space="preserve"> * 0.</w:t>
      </w:r>
      <w:r w:rsidR="00897C05">
        <w:rPr>
          <w:rFonts w:ascii="Arial" w:hAnsi="Arial" w:cs="Arial"/>
        </w:rPr>
        <w:t>017</w:t>
      </w:r>
      <w:r>
        <w:rPr>
          <w:rFonts w:ascii="Arial" w:hAnsi="Arial" w:cs="Arial"/>
          <w:lang w:val="en-US"/>
        </w:rPr>
        <w:t>) = 0.</w:t>
      </w:r>
      <w:r w:rsidR="002B5DA4">
        <w:rPr>
          <w:rFonts w:ascii="Arial" w:hAnsi="Arial" w:cs="Arial"/>
          <w:lang w:val="en-US"/>
        </w:rPr>
        <w:t>40</w:t>
      </w:r>
      <w:r w:rsidR="00462FBD">
        <w:rPr>
          <w:rFonts w:ascii="Arial" w:hAnsi="Arial" w:cs="Arial"/>
          <w:lang w:val="en-US"/>
        </w:rPr>
        <w:t>25</w:t>
      </w:r>
    </w:p>
    <w:p w14:paraId="09807D96" w14:textId="3EB86DDE" w:rsidR="006127E7" w:rsidRPr="003045A6" w:rsidRDefault="006127E7" w:rsidP="006127E7">
      <w:pPr>
        <w:spacing w:line="360" w:lineRule="auto"/>
        <w:jc w:val="both"/>
        <w:rPr>
          <w:rFonts w:ascii="Arial" w:hAnsi="Arial" w:cs="Arial"/>
          <w:u w:val="single"/>
          <w:lang w:val="en-US"/>
        </w:rPr>
      </w:pPr>
      <w:r w:rsidRPr="003045A6">
        <w:rPr>
          <w:rFonts w:ascii="Arial" w:hAnsi="Arial" w:cs="Arial"/>
          <w:u w:val="single"/>
          <w:lang w:val="en-US"/>
        </w:rPr>
        <w:t>µ</w:t>
      </w:r>
      <w:r w:rsidRPr="003045A6">
        <w:rPr>
          <w:rFonts w:ascii="Arial" w:hAnsi="Arial" w:cs="Arial"/>
          <w:u w:val="single"/>
          <w:vertAlign w:val="superscript"/>
          <w:lang w:val="en-US"/>
        </w:rPr>
        <w:t>+</w:t>
      </w:r>
      <w:r w:rsidRPr="003045A6">
        <w:rPr>
          <w:rFonts w:ascii="Arial" w:hAnsi="Arial" w:cs="Arial"/>
          <w:u w:val="single"/>
          <w:lang w:val="en-US"/>
        </w:rPr>
        <w:t>h2</w:t>
      </w:r>
      <w:r w:rsidRPr="003045A6">
        <w:rPr>
          <w:rFonts w:ascii="Arial" w:hAnsi="Arial" w:cs="Arial"/>
          <w:u w:val="single"/>
          <w:vertAlign w:val="subscript"/>
          <w:lang w:val="en-US"/>
        </w:rPr>
        <w:t>11</w:t>
      </w:r>
      <w:r w:rsidRPr="003045A6">
        <w:rPr>
          <w:rFonts w:ascii="Arial" w:hAnsi="Arial" w:cs="Arial"/>
          <w:u w:val="single"/>
          <w:lang w:val="en-US"/>
        </w:rPr>
        <w:t xml:space="preserve"> = 0.</w:t>
      </w:r>
      <w:r w:rsidR="002B5DA4">
        <w:rPr>
          <w:rFonts w:ascii="Arial" w:hAnsi="Arial" w:cs="Arial"/>
          <w:u w:val="single"/>
          <w:lang w:val="en-US"/>
        </w:rPr>
        <w:t>40</w:t>
      </w:r>
      <w:r w:rsidR="00462FBD">
        <w:rPr>
          <w:rFonts w:ascii="Arial" w:hAnsi="Arial" w:cs="Arial"/>
          <w:u w:val="single"/>
          <w:lang w:val="en-US"/>
        </w:rPr>
        <w:t>25</w:t>
      </w:r>
    </w:p>
    <w:p w14:paraId="215E916D" w14:textId="77777777" w:rsidR="006127E7" w:rsidRDefault="006127E7" w:rsidP="006127E7">
      <w:pPr>
        <w:spacing w:line="360" w:lineRule="auto"/>
        <w:jc w:val="both"/>
        <w:rPr>
          <w:rFonts w:ascii="Arial" w:hAnsi="Arial" w:cs="Arial"/>
          <w:lang w:val="en-US"/>
        </w:rPr>
      </w:pPr>
    </w:p>
    <w:p w14:paraId="43FDC356" w14:textId="016E1859" w:rsidR="006127E7" w:rsidRDefault="006127E7" w:rsidP="006127E7">
      <w:pPr>
        <w:spacing w:line="360" w:lineRule="auto"/>
        <w:jc w:val="both"/>
        <w:rPr>
          <w:rFonts w:ascii="Arial" w:hAnsi="Arial" w:cs="Arial"/>
          <w:lang w:val="en-US"/>
        </w:rPr>
      </w:pPr>
      <w:r w:rsidRPr="000C0D02">
        <w:rPr>
          <w:rFonts w:ascii="Arial" w:hAnsi="Arial" w:cs="Arial"/>
          <w:lang w:val="en-US"/>
        </w:rPr>
        <w:t>µ</w:t>
      </w:r>
      <w:r w:rsidRPr="000C0D02">
        <w:rPr>
          <w:rFonts w:ascii="Arial" w:hAnsi="Arial" w:cs="Arial"/>
          <w:vertAlign w:val="superscript"/>
          <w:lang w:val="en-US"/>
        </w:rPr>
        <w:t>+</w:t>
      </w:r>
      <w:r w:rsidRPr="000C0D02">
        <w:rPr>
          <w:rFonts w:ascii="Arial" w:hAnsi="Arial" w:cs="Arial"/>
          <w:lang w:val="en-US"/>
        </w:rPr>
        <w:t>h</w:t>
      </w:r>
      <w:r>
        <w:rPr>
          <w:rFonts w:ascii="Arial" w:hAnsi="Arial" w:cs="Arial"/>
          <w:lang w:val="en-US"/>
        </w:rPr>
        <w:t>2</w:t>
      </w:r>
      <w:r>
        <w:rPr>
          <w:rFonts w:ascii="Arial" w:hAnsi="Arial" w:cs="Arial"/>
          <w:vertAlign w:val="subscript"/>
          <w:lang w:val="en-US"/>
        </w:rPr>
        <w:t>21</w:t>
      </w:r>
      <w:r w:rsidRPr="000C0D02">
        <w:rPr>
          <w:rFonts w:ascii="Arial" w:hAnsi="Arial" w:cs="Arial"/>
          <w:lang w:val="en-US"/>
        </w:rPr>
        <w:t xml:space="preserve"> =</w:t>
      </w:r>
      <w:r>
        <w:rPr>
          <w:rFonts w:ascii="Arial" w:hAnsi="Arial" w:cs="Arial"/>
          <w:lang w:val="en-US"/>
        </w:rPr>
        <w:t xml:space="preserve"> 0.</w:t>
      </w:r>
      <w:r w:rsidR="00CF1D03">
        <w:rPr>
          <w:rFonts w:ascii="Arial" w:hAnsi="Arial" w:cs="Arial"/>
          <w:lang w:val="en-US"/>
        </w:rPr>
        <w:t>2</w:t>
      </w:r>
      <w:r>
        <w:rPr>
          <w:rFonts w:ascii="Arial" w:hAnsi="Arial" w:cs="Arial"/>
          <w:lang w:val="en-US"/>
        </w:rPr>
        <w:t xml:space="preserve"> + (0.</w:t>
      </w:r>
      <w:r w:rsidR="00CF1D03">
        <w:rPr>
          <w:rFonts w:ascii="Arial" w:hAnsi="Arial" w:cs="Arial"/>
          <w:lang w:val="en-US"/>
        </w:rPr>
        <w:t>15</w:t>
      </w:r>
      <w:r>
        <w:rPr>
          <w:rFonts w:ascii="Arial" w:hAnsi="Arial" w:cs="Arial"/>
          <w:lang w:val="en-US"/>
        </w:rPr>
        <w:t xml:space="preserve"> * </w:t>
      </w:r>
      <w:r w:rsidR="00897C05">
        <w:rPr>
          <w:rFonts w:ascii="Arial" w:hAnsi="Arial" w:cs="Arial"/>
          <w:lang w:val="en-US"/>
        </w:rPr>
        <w:t>0</w:t>
      </w:r>
      <w:r>
        <w:rPr>
          <w:rFonts w:ascii="Arial" w:hAnsi="Arial" w:cs="Arial"/>
          <w:lang w:val="en-US"/>
        </w:rPr>
        <w:t xml:space="preserve"> * 0.</w:t>
      </w:r>
      <w:r w:rsidR="00897C05">
        <w:rPr>
          <w:rFonts w:ascii="Arial" w:hAnsi="Arial" w:cs="Arial"/>
        </w:rPr>
        <w:t>017</w:t>
      </w:r>
      <w:r>
        <w:rPr>
          <w:rFonts w:ascii="Arial" w:hAnsi="Arial" w:cs="Arial"/>
          <w:lang w:val="en-US"/>
        </w:rPr>
        <w:t>) = 0.</w:t>
      </w:r>
      <w:r w:rsidR="006D3B20">
        <w:rPr>
          <w:rFonts w:ascii="Arial" w:hAnsi="Arial" w:cs="Arial"/>
          <w:lang w:val="en-US"/>
        </w:rPr>
        <w:t>2</w:t>
      </w:r>
    </w:p>
    <w:p w14:paraId="793B91AE" w14:textId="77A8CB8C" w:rsidR="006127E7" w:rsidRPr="003045A6" w:rsidRDefault="006127E7" w:rsidP="006127E7">
      <w:pPr>
        <w:spacing w:line="360" w:lineRule="auto"/>
        <w:jc w:val="both"/>
        <w:rPr>
          <w:rFonts w:ascii="Arial" w:hAnsi="Arial" w:cs="Arial"/>
          <w:u w:val="single"/>
          <w:lang w:val="en-US"/>
        </w:rPr>
      </w:pPr>
      <w:r w:rsidRPr="003045A6">
        <w:rPr>
          <w:rFonts w:ascii="Arial" w:hAnsi="Arial" w:cs="Arial"/>
          <w:u w:val="single"/>
          <w:lang w:val="en-US"/>
        </w:rPr>
        <w:t>µ</w:t>
      </w:r>
      <w:r w:rsidRPr="003045A6">
        <w:rPr>
          <w:rFonts w:ascii="Arial" w:hAnsi="Arial" w:cs="Arial"/>
          <w:u w:val="single"/>
          <w:vertAlign w:val="superscript"/>
          <w:lang w:val="en-US"/>
        </w:rPr>
        <w:t>+</w:t>
      </w:r>
      <w:r w:rsidRPr="003045A6">
        <w:rPr>
          <w:rFonts w:ascii="Arial" w:hAnsi="Arial" w:cs="Arial"/>
          <w:u w:val="single"/>
          <w:lang w:val="en-US"/>
        </w:rPr>
        <w:t>h2</w:t>
      </w:r>
      <w:r w:rsidRPr="003045A6">
        <w:rPr>
          <w:rFonts w:ascii="Arial" w:hAnsi="Arial" w:cs="Arial"/>
          <w:u w:val="single"/>
          <w:vertAlign w:val="subscript"/>
          <w:lang w:val="en-US"/>
        </w:rPr>
        <w:t>21</w:t>
      </w:r>
      <w:r w:rsidRPr="003045A6">
        <w:rPr>
          <w:rFonts w:ascii="Arial" w:hAnsi="Arial" w:cs="Arial"/>
          <w:u w:val="single"/>
          <w:lang w:val="en-US"/>
        </w:rPr>
        <w:t xml:space="preserve"> = 0.</w:t>
      </w:r>
      <w:r w:rsidR="001E5297">
        <w:rPr>
          <w:rFonts w:ascii="Arial" w:hAnsi="Arial" w:cs="Arial"/>
          <w:u w:val="single"/>
          <w:lang w:val="en-US"/>
        </w:rPr>
        <w:t>2</w:t>
      </w:r>
    </w:p>
    <w:p w14:paraId="5088AC7D" w14:textId="77777777" w:rsidR="006127E7" w:rsidRDefault="006127E7" w:rsidP="00C72EFB">
      <w:pPr>
        <w:spacing w:line="360" w:lineRule="auto"/>
        <w:jc w:val="both"/>
        <w:rPr>
          <w:rFonts w:ascii="Arial" w:hAnsi="Arial" w:cs="Arial"/>
        </w:rPr>
      </w:pPr>
    </w:p>
    <w:p w14:paraId="103511A5" w14:textId="7E88AA6A" w:rsidR="006E2222" w:rsidRPr="00962FBD" w:rsidRDefault="006E2222" w:rsidP="006E2222">
      <w:pPr>
        <w:spacing w:line="360" w:lineRule="auto"/>
        <w:jc w:val="both"/>
        <w:rPr>
          <w:rFonts w:ascii="Arial" w:hAnsi="Arial" w:cs="Arial"/>
        </w:rPr>
      </w:pPr>
      <w:r w:rsidRPr="00962FBD">
        <w:rPr>
          <w:rFonts w:ascii="Arial" w:hAnsi="Arial" w:cs="Arial"/>
        </w:rPr>
        <w:t xml:space="preserve">Diagrama actualizado con los </w:t>
      </w:r>
      <w:r w:rsidR="00C62770">
        <w:rPr>
          <w:rFonts w:ascii="Arial" w:hAnsi="Arial" w:cs="Arial"/>
        </w:rPr>
        <w:t xml:space="preserve">nuevos </w:t>
      </w:r>
      <w:r w:rsidRPr="00962FBD">
        <w:rPr>
          <w:rFonts w:ascii="Arial" w:hAnsi="Arial" w:cs="Arial"/>
        </w:rPr>
        <w:t>pesos calculados</w:t>
      </w:r>
      <w:r>
        <w:rPr>
          <w:rFonts w:ascii="Arial" w:hAnsi="Arial" w:cs="Arial"/>
        </w:rPr>
        <w:t>:</w:t>
      </w:r>
    </w:p>
    <w:p w14:paraId="27822C19" w14:textId="77777777" w:rsidR="009C3B06" w:rsidRDefault="009C3B06" w:rsidP="00C72EFB">
      <w:pPr>
        <w:spacing w:line="360" w:lineRule="auto"/>
        <w:jc w:val="both"/>
        <w:rPr>
          <w:rFonts w:ascii="Arial" w:hAnsi="Arial" w:cs="Arial"/>
        </w:rPr>
      </w:pPr>
    </w:p>
    <w:p w14:paraId="55E8E7E9" w14:textId="13F631DC" w:rsidR="009C3B06" w:rsidRPr="00C72EFB" w:rsidRDefault="009C3B06" w:rsidP="00C72EFB">
      <w:pPr>
        <w:spacing w:line="360" w:lineRule="auto"/>
        <w:jc w:val="both"/>
        <w:rPr>
          <w:rFonts w:ascii="Arial" w:hAnsi="Arial" w:cs="Arial"/>
        </w:rPr>
      </w:pPr>
      <w:r>
        <w:object w:dxaOrig="8544" w:dyaOrig="3720" w14:anchorId="57ACA6A6">
          <v:shape id="_x0000_i1034" type="#_x0000_t75" style="width:427.2pt;height:186pt" o:ole="">
            <v:imagedata r:id="rId13" o:title=""/>
          </v:shape>
          <o:OLEObject Type="Embed" ProgID="Visio.Drawing.15" ShapeID="_x0000_i1034" DrawAspect="Content" ObjectID="_1726934324" r:id="rId14"/>
        </w:object>
      </w:r>
    </w:p>
    <w:sectPr w:rsidR="009C3B06" w:rsidRPr="00C72EFB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4BDC9C" w14:textId="77777777" w:rsidR="00374E7D" w:rsidRDefault="00374E7D">
      <w:r>
        <w:separator/>
      </w:r>
    </w:p>
  </w:endnote>
  <w:endnote w:type="continuationSeparator" w:id="0">
    <w:p w14:paraId="2C3751E0" w14:textId="77777777" w:rsidR="00374E7D" w:rsidRDefault="00374E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22E4F" w14:textId="77777777" w:rsidR="00A93843" w:rsidRDefault="007511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639C4A" w14:textId="77777777" w:rsidR="00A93843" w:rsidRDefault="0075111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200B6" w14:textId="77777777" w:rsidR="00A93843" w:rsidRDefault="007511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9DDACD" w14:textId="77777777" w:rsidR="00374E7D" w:rsidRDefault="00374E7D">
      <w:r>
        <w:separator/>
      </w:r>
    </w:p>
  </w:footnote>
  <w:footnote w:type="continuationSeparator" w:id="0">
    <w:p w14:paraId="398B6869" w14:textId="77777777" w:rsidR="00374E7D" w:rsidRDefault="00374E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90F6A" w14:textId="77777777" w:rsidR="00A93843" w:rsidRDefault="0075111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FB227" w14:textId="54A3B477" w:rsidR="00812431" w:rsidRDefault="002B7879" w:rsidP="001E024A">
    <w:pPr>
      <w:pStyle w:val="Header"/>
      <w:jc w:val="right"/>
      <w:rPr>
        <w:rFonts w:ascii="Arial Unicode MS" w:eastAsia="Arial Unicode MS" w:hAnsi="Arial Unicode MS" w:cs="Arial Unicode MS"/>
        <w:sz w:val="20"/>
        <w:szCs w:val="20"/>
      </w:rPr>
    </w:pPr>
    <w:r>
      <w:rPr>
        <w:rFonts w:ascii="Arial Unicode MS" w:eastAsia="Arial Unicode MS" w:hAnsi="Arial Unicode MS" w:cs="Arial Unicode MS"/>
        <w:noProof/>
        <w:sz w:val="20"/>
        <w:szCs w:val="20"/>
        <w:lang w:val="en-US" w:eastAsia="en-US"/>
      </w:rPr>
      <w:drawing>
        <wp:anchor distT="0" distB="0" distL="114300" distR="114300" simplePos="0" relativeHeight="251659264" behindDoc="0" locked="0" layoutInCell="1" allowOverlap="1" wp14:anchorId="07FA4B57" wp14:editId="5FB8EE88">
          <wp:simplePos x="0" y="0"/>
          <wp:positionH relativeFrom="column">
            <wp:posOffset>-107315</wp:posOffset>
          </wp:positionH>
          <wp:positionV relativeFrom="paragraph">
            <wp:posOffset>-59690</wp:posOffset>
          </wp:positionV>
          <wp:extent cx="1457325" cy="485775"/>
          <wp:effectExtent l="0" t="0" r="9525" b="952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57325" cy="48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727A5">
      <w:rPr>
        <w:rFonts w:ascii="Arial Unicode MS" w:eastAsia="Arial Unicode MS" w:hAnsi="Arial Unicode MS" w:cs="Arial Unicode MS"/>
        <w:sz w:val="20"/>
        <w:szCs w:val="20"/>
      </w:rPr>
      <w:t>Maestría</w:t>
    </w:r>
  </w:p>
  <w:p w14:paraId="38226453" w14:textId="77777777" w:rsidR="00812431" w:rsidRPr="001E024A" w:rsidRDefault="007727A5" w:rsidP="001E024A">
    <w:pPr>
      <w:pStyle w:val="Header"/>
      <w:jc w:val="right"/>
      <w:rPr>
        <w:rFonts w:ascii="Arial Unicode MS" w:eastAsia="Arial Unicode MS" w:hAnsi="Arial Unicode MS" w:cs="Arial Unicode MS"/>
        <w:sz w:val="20"/>
        <w:szCs w:val="20"/>
      </w:rPr>
    </w:pPr>
    <w:r>
      <w:rPr>
        <w:rFonts w:ascii="Arial Unicode MS" w:eastAsia="Arial Unicode MS" w:hAnsi="Arial Unicode MS" w:cs="Arial Unicode MS"/>
        <w:sz w:val="20"/>
        <w:szCs w:val="20"/>
      </w:rPr>
      <w:t>Ensayo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8F596" w14:textId="77777777" w:rsidR="00A93843" w:rsidRDefault="0075111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E04A1"/>
    <w:multiLevelType w:val="hybridMultilevel"/>
    <w:tmpl w:val="85A23574"/>
    <w:lvl w:ilvl="0" w:tplc="4CB424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72F47"/>
    <w:multiLevelType w:val="hybridMultilevel"/>
    <w:tmpl w:val="35263E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E440FC"/>
    <w:multiLevelType w:val="hybridMultilevel"/>
    <w:tmpl w:val="3A681F2A"/>
    <w:lvl w:ilvl="0" w:tplc="9976CACA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1642AC"/>
    <w:multiLevelType w:val="multilevel"/>
    <w:tmpl w:val="FF52ADA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A418CA"/>
    <w:multiLevelType w:val="hybridMultilevel"/>
    <w:tmpl w:val="35263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301350"/>
    <w:multiLevelType w:val="hybridMultilevel"/>
    <w:tmpl w:val="BAD62B0A"/>
    <w:lvl w:ilvl="0" w:tplc="5DF2636C">
      <w:start w:val="19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F3A09D8"/>
    <w:multiLevelType w:val="hybridMultilevel"/>
    <w:tmpl w:val="35263E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955329"/>
    <w:multiLevelType w:val="hybridMultilevel"/>
    <w:tmpl w:val="BAF259F2"/>
    <w:lvl w:ilvl="0" w:tplc="86841354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977221"/>
    <w:multiLevelType w:val="hybridMultilevel"/>
    <w:tmpl w:val="ADE47D56"/>
    <w:lvl w:ilvl="0" w:tplc="B0CE6F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33696F"/>
    <w:multiLevelType w:val="hybridMultilevel"/>
    <w:tmpl w:val="17A20756"/>
    <w:lvl w:ilvl="0" w:tplc="CC6614C4">
      <w:start w:val="9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6F00FB"/>
    <w:multiLevelType w:val="hybridMultilevel"/>
    <w:tmpl w:val="9BA6B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F63284"/>
    <w:multiLevelType w:val="hybridMultilevel"/>
    <w:tmpl w:val="BCDA810A"/>
    <w:lvl w:ilvl="0" w:tplc="1B9A56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B733C0"/>
    <w:multiLevelType w:val="hybridMultilevel"/>
    <w:tmpl w:val="640C93D8"/>
    <w:lvl w:ilvl="0" w:tplc="14344C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3589915">
    <w:abstractNumId w:val="4"/>
  </w:num>
  <w:num w:numId="2" w16cid:durableId="1816339599">
    <w:abstractNumId w:val="5"/>
  </w:num>
  <w:num w:numId="3" w16cid:durableId="1825195357">
    <w:abstractNumId w:val="1"/>
  </w:num>
  <w:num w:numId="4" w16cid:durableId="1733120756">
    <w:abstractNumId w:val="6"/>
  </w:num>
  <w:num w:numId="5" w16cid:durableId="1110052878">
    <w:abstractNumId w:val="10"/>
  </w:num>
  <w:num w:numId="6" w16cid:durableId="1423602102">
    <w:abstractNumId w:val="2"/>
  </w:num>
  <w:num w:numId="7" w16cid:durableId="1808355016">
    <w:abstractNumId w:val="0"/>
  </w:num>
  <w:num w:numId="8" w16cid:durableId="386800568">
    <w:abstractNumId w:val="11"/>
  </w:num>
  <w:num w:numId="9" w16cid:durableId="431121718">
    <w:abstractNumId w:val="12"/>
  </w:num>
  <w:num w:numId="10" w16cid:durableId="1776974538">
    <w:abstractNumId w:val="3"/>
  </w:num>
  <w:num w:numId="11" w16cid:durableId="772439960">
    <w:abstractNumId w:val="7"/>
  </w:num>
  <w:num w:numId="12" w16cid:durableId="1081759564">
    <w:abstractNumId w:val="8"/>
  </w:num>
  <w:num w:numId="13" w16cid:durableId="55551008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879"/>
    <w:rsid w:val="00002435"/>
    <w:rsid w:val="0000713B"/>
    <w:rsid w:val="00007568"/>
    <w:rsid w:val="00007708"/>
    <w:rsid w:val="00011748"/>
    <w:rsid w:val="00021F33"/>
    <w:rsid w:val="00021FF7"/>
    <w:rsid w:val="00022DD4"/>
    <w:rsid w:val="00023431"/>
    <w:rsid w:val="00023CEC"/>
    <w:rsid w:val="00025D82"/>
    <w:rsid w:val="000362B7"/>
    <w:rsid w:val="00037BA4"/>
    <w:rsid w:val="000423F3"/>
    <w:rsid w:val="00042473"/>
    <w:rsid w:val="00042F1D"/>
    <w:rsid w:val="00043BCB"/>
    <w:rsid w:val="000454D9"/>
    <w:rsid w:val="00047537"/>
    <w:rsid w:val="000505AE"/>
    <w:rsid w:val="00050AF5"/>
    <w:rsid w:val="00052945"/>
    <w:rsid w:val="00060504"/>
    <w:rsid w:val="000628E0"/>
    <w:rsid w:val="00064AC2"/>
    <w:rsid w:val="00066565"/>
    <w:rsid w:val="00070BD0"/>
    <w:rsid w:val="00070C45"/>
    <w:rsid w:val="00080531"/>
    <w:rsid w:val="00082AFA"/>
    <w:rsid w:val="00084177"/>
    <w:rsid w:val="00084E24"/>
    <w:rsid w:val="00097230"/>
    <w:rsid w:val="000A5BC7"/>
    <w:rsid w:val="000A6112"/>
    <w:rsid w:val="000B0D2A"/>
    <w:rsid w:val="000B2A54"/>
    <w:rsid w:val="000B3D0D"/>
    <w:rsid w:val="000B596E"/>
    <w:rsid w:val="000B7A62"/>
    <w:rsid w:val="000B7C44"/>
    <w:rsid w:val="000C0D02"/>
    <w:rsid w:val="000C43A8"/>
    <w:rsid w:val="000C6816"/>
    <w:rsid w:val="000D2651"/>
    <w:rsid w:val="000D4250"/>
    <w:rsid w:val="000D4DEA"/>
    <w:rsid w:val="000D4E52"/>
    <w:rsid w:val="000D52CC"/>
    <w:rsid w:val="000E025D"/>
    <w:rsid w:val="000E1035"/>
    <w:rsid w:val="000E53C9"/>
    <w:rsid w:val="000E758A"/>
    <w:rsid w:val="000F24FF"/>
    <w:rsid w:val="000F6E59"/>
    <w:rsid w:val="000F7F0E"/>
    <w:rsid w:val="00100DB3"/>
    <w:rsid w:val="00101E7F"/>
    <w:rsid w:val="001021A5"/>
    <w:rsid w:val="00111FAD"/>
    <w:rsid w:val="001200C1"/>
    <w:rsid w:val="00122273"/>
    <w:rsid w:val="00123616"/>
    <w:rsid w:val="00123D97"/>
    <w:rsid w:val="00124EA6"/>
    <w:rsid w:val="001269B7"/>
    <w:rsid w:val="00127C0E"/>
    <w:rsid w:val="001315E1"/>
    <w:rsid w:val="00135228"/>
    <w:rsid w:val="00135F3E"/>
    <w:rsid w:val="0014228E"/>
    <w:rsid w:val="00144823"/>
    <w:rsid w:val="00144DA2"/>
    <w:rsid w:val="00146725"/>
    <w:rsid w:val="001539B3"/>
    <w:rsid w:val="00153D38"/>
    <w:rsid w:val="00154050"/>
    <w:rsid w:val="0015512E"/>
    <w:rsid w:val="001551B7"/>
    <w:rsid w:val="001566EA"/>
    <w:rsid w:val="00156F47"/>
    <w:rsid w:val="00157FA8"/>
    <w:rsid w:val="00162816"/>
    <w:rsid w:val="00165662"/>
    <w:rsid w:val="0016755F"/>
    <w:rsid w:val="001679E6"/>
    <w:rsid w:val="001722F3"/>
    <w:rsid w:val="00174781"/>
    <w:rsid w:val="0017795B"/>
    <w:rsid w:val="00181B2A"/>
    <w:rsid w:val="001839CC"/>
    <w:rsid w:val="00186B6E"/>
    <w:rsid w:val="00187F7E"/>
    <w:rsid w:val="00190B96"/>
    <w:rsid w:val="00192950"/>
    <w:rsid w:val="001937F6"/>
    <w:rsid w:val="00193A0C"/>
    <w:rsid w:val="001968D1"/>
    <w:rsid w:val="00196A5A"/>
    <w:rsid w:val="001A2A9B"/>
    <w:rsid w:val="001A2D4F"/>
    <w:rsid w:val="001A4FF9"/>
    <w:rsid w:val="001A546D"/>
    <w:rsid w:val="001A70D3"/>
    <w:rsid w:val="001B212B"/>
    <w:rsid w:val="001B2785"/>
    <w:rsid w:val="001B2DAC"/>
    <w:rsid w:val="001B4ABF"/>
    <w:rsid w:val="001B63BA"/>
    <w:rsid w:val="001B7BCC"/>
    <w:rsid w:val="001C0712"/>
    <w:rsid w:val="001C0B45"/>
    <w:rsid w:val="001C54C2"/>
    <w:rsid w:val="001D249E"/>
    <w:rsid w:val="001D2FE3"/>
    <w:rsid w:val="001D3959"/>
    <w:rsid w:val="001E112F"/>
    <w:rsid w:val="001E1748"/>
    <w:rsid w:val="001E5297"/>
    <w:rsid w:val="001E5E8B"/>
    <w:rsid w:val="001E633A"/>
    <w:rsid w:val="001E643D"/>
    <w:rsid w:val="001E79AC"/>
    <w:rsid w:val="001F178D"/>
    <w:rsid w:val="001F2AE2"/>
    <w:rsid w:val="001F4BFE"/>
    <w:rsid w:val="001F50C8"/>
    <w:rsid w:val="001F5D88"/>
    <w:rsid w:val="0020037E"/>
    <w:rsid w:val="002022CA"/>
    <w:rsid w:val="00202915"/>
    <w:rsid w:val="00204FD4"/>
    <w:rsid w:val="00207F2F"/>
    <w:rsid w:val="0021323B"/>
    <w:rsid w:val="002171CB"/>
    <w:rsid w:val="002225BE"/>
    <w:rsid w:val="00222FE1"/>
    <w:rsid w:val="00233353"/>
    <w:rsid w:val="0023376A"/>
    <w:rsid w:val="00236240"/>
    <w:rsid w:val="00245E38"/>
    <w:rsid w:val="002471FA"/>
    <w:rsid w:val="00247E98"/>
    <w:rsid w:val="00250922"/>
    <w:rsid w:val="0025114C"/>
    <w:rsid w:val="0025116D"/>
    <w:rsid w:val="00255669"/>
    <w:rsid w:val="00257901"/>
    <w:rsid w:val="002604ED"/>
    <w:rsid w:val="00261A43"/>
    <w:rsid w:val="00267D11"/>
    <w:rsid w:val="00273597"/>
    <w:rsid w:val="002740F4"/>
    <w:rsid w:val="00274CC3"/>
    <w:rsid w:val="002751CE"/>
    <w:rsid w:val="00281B88"/>
    <w:rsid w:val="00282466"/>
    <w:rsid w:val="00283024"/>
    <w:rsid w:val="002835C3"/>
    <w:rsid w:val="00287117"/>
    <w:rsid w:val="0029048F"/>
    <w:rsid w:val="00290544"/>
    <w:rsid w:val="00291665"/>
    <w:rsid w:val="00292700"/>
    <w:rsid w:val="002979E1"/>
    <w:rsid w:val="00297A5E"/>
    <w:rsid w:val="00297BA8"/>
    <w:rsid w:val="002A017A"/>
    <w:rsid w:val="002A069D"/>
    <w:rsid w:val="002A0B26"/>
    <w:rsid w:val="002A1668"/>
    <w:rsid w:val="002A4E05"/>
    <w:rsid w:val="002A71D5"/>
    <w:rsid w:val="002B1256"/>
    <w:rsid w:val="002B26B8"/>
    <w:rsid w:val="002B30E8"/>
    <w:rsid w:val="002B452B"/>
    <w:rsid w:val="002B5DA4"/>
    <w:rsid w:val="002B7879"/>
    <w:rsid w:val="002C2A6A"/>
    <w:rsid w:val="002C46C5"/>
    <w:rsid w:val="002C4783"/>
    <w:rsid w:val="002D0FAD"/>
    <w:rsid w:val="002D4667"/>
    <w:rsid w:val="002D52F0"/>
    <w:rsid w:val="002D5818"/>
    <w:rsid w:val="002D5859"/>
    <w:rsid w:val="002D7B9C"/>
    <w:rsid w:val="002E01FA"/>
    <w:rsid w:val="002E2BA4"/>
    <w:rsid w:val="002E5DD3"/>
    <w:rsid w:val="002E610C"/>
    <w:rsid w:val="002F3377"/>
    <w:rsid w:val="002F43CF"/>
    <w:rsid w:val="002F4685"/>
    <w:rsid w:val="002F6A22"/>
    <w:rsid w:val="00301C67"/>
    <w:rsid w:val="003032D4"/>
    <w:rsid w:val="003045A6"/>
    <w:rsid w:val="00305BEE"/>
    <w:rsid w:val="00311716"/>
    <w:rsid w:val="00312893"/>
    <w:rsid w:val="003134B4"/>
    <w:rsid w:val="00313C88"/>
    <w:rsid w:val="00315E0D"/>
    <w:rsid w:val="00316DDF"/>
    <w:rsid w:val="00317878"/>
    <w:rsid w:val="00322AA3"/>
    <w:rsid w:val="00322EBD"/>
    <w:rsid w:val="00323FD7"/>
    <w:rsid w:val="00324459"/>
    <w:rsid w:val="0032479F"/>
    <w:rsid w:val="003262A8"/>
    <w:rsid w:val="00326DA8"/>
    <w:rsid w:val="00327C28"/>
    <w:rsid w:val="003329CC"/>
    <w:rsid w:val="00333EB2"/>
    <w:rsid w:val="00336278"/>
    <w:rsid w:val="00337FB4"/>
    <w:rsid w:val="00342EC8"/>
    <w:rsid w:val="00343A83"/>
    <w:rsid w:val="0034476F"/>
    <w:rsid w:val="0035010C"/>
    <w:rsid w:val="003516EE"/>
    <w:rsid w:val="00352F7F"/>
    <w:rsid w:val="003555AE"/>
    <w:rsid w:val="0036677B"/>
    <w:rsid w:val="0036793E"/>
    <w:rsid w:val="00373DFE"/>
    <w:rsid w:val="00374E7D"/>
    <w:rsid w:val="00376260"/>
    <w:rsid w:val="0038117F"/>
    <w:rsid w:val="003822A1"/>
    <w:rsid w:val="00383434"/>
    <w:rsid w:val="00383D5F"/>
    <w:rsid w:val="00384469"/>
    <w:rsid w:val="003845F1"/>
    <w:rsid w:val="00384EB8"/>
    <w:rsid w:val="003853E2"/>
    <w:rsid w:val="00385D34"/>
    <w:rsid w:val="00386823"/>
    <w:rsid w:val="00392C68"/>
    <w:rsid w:val="0039303C"/>
    <w:rsid w:val="00393686"/>
    <w:rsid w:val="00393E28"/>
    <w:rsid w:val="0039476B"/>
    <w:rsid w:val="00396E63"/>
    <w:rsid w:val="003A2CC9"/>
    <w:rsid w:val="003A336F"/>
    <w:rsid w:val="003B18C9"/>
    <w:rsid w:val="003B5445"/>
    <w:rsid w:val="003B5BBB"/>
    <w:rsid w:val="003B7024"/>
    <w:rsid w:val="003C1125"/>
    <w:rsid w:val="003C48B7"/>
    <w:rsid w:val="003C7A36"/>
    <w:rsid w:val="003D01B3"/>
    <w:rsid w:val="003D0426"/>
    <w:rsid w:val="003D0751"/>
    <w:rsid w:val="003E04BF"/>
    <w:rsid w:val="003E1A82"/>
    <w:rsid w:val="003E21D2"/>
    <w:rsid w:val="003E27CC"/>
    <w:rsid w:val="003E4CB8"/>
    <w:rsid w:val="003F3D55"/>
    <w:rsid w:val="003F4EA0"/>
    <w:rsid w:val="003F613B"/>
    <w:rsid w:val="003F68A5"/>
    <w:rsid w:val="003F6F1E"/>
    <w:rsid w:val="00402FF3"/>
    <w:rsid w:val="004063EF"/>
    <w:rsid w:val="00411DBB"/>
    <w:rsid w:val="00413A3B"/>
    <w:rsid w:val="00416C9D"/>
    <w:rsid w:val="00421AB6"/>
    <w:rsid w:val="00424101"/>
    <w:rsid w:val="00425350"/>
    <w:rsid w:val="004253D3"/>
    <w:rsid w:val="00431857"/>
    <w:rsid w:val="00431C06"/>
    <w:rsid w:val="00433E4E"/>
    <w:rsid w:val="004442B0"/>
    <w:rsid w:val="0044535E"/>
    <w:rsid w:val="00445941"/>
    <w:rsid w:val="00446968"/>
    <w:rsid w:val="00447CAE"/>
    <w:rsid w:val="00453D1E"/>
    <w:rsid w:val="00454547"/>
    <w:rsid w:val="0045462D"/>
    <w:rsid w:val="004548CF"/>
    <w:rsid w:val="00454E19"/>
    <w:rsid w:val="00457F4B"/>
    <w:rsid w:val="00462FBD"/>
    <w:rsid w:val="00465503"/>
    <w:rsid w:val="00465B77"/>
    <w:rsid w:val="004673A2"/>
    <w:rsid w:val="004700D4"/>
    <w:rsid w:val="004707FB"/>
    <w:rsid w:val="00471177"/>
    <w:rsid w:val="0047254C"/>
    <w:rsid w:val="00472D9B"/>
    <w:rsid w:val="00474F4A"/>
    <w:rsid w:val="00476659"/>
    <w:rsid w:val="004771CE"/>
    <w:rsid w:val="004772D3"/>
    <w:rsid w:val="004773D4"/>
    <w:rsid w:val="00480EFD"/>
    <w:rsid w:val="00481AE4"/>
    <w:rsid w:val="0048410D"/>
    <w:rsid w:val="00487C2A"/>
    <w:rsid w:val="00487C92"/>
    <w:rsid w:val="0049056A"/>
    <w:rsid w:val="004956E6"/>
    <w:rsid w:val="004A0351"/>
    <w:rsid w:val="004A1D25"/>
    <w:rsid w:val="004A2EEF"/>
    <w:rsid w:val="004A777E"/>
    <w:rsid w:val="004B092E"/>
    <w:rsid w:val="004B3B8A"/>
    <w:rsid w:val="004B42D1"/>
    <w:rsid w:val="004B455B"/>
    <w:rsid w:val="004B77C3"/>
    <w:rsid w:val="004C1C08"/>
    <w:rsid w:val="004C3FB6"/>
    <w:rsid w:val="004C4F4C"/>
    <w:rsid w:val="004C5168"/>
    <w:rsid w:val="004C61D0"/>
    <w:rsid w:val="004D136E"/>
    <w:rsid w:val="004D16B8"/>
    <w:rsid w:val="004D2435"/>
    <w:rsid w:val="004D491F"/>
    <w:rsid w:val="004E025B"/>
    <w:rsid w:val="004E10A1"/>
    <w:rsid w:val="004E31ED"/>
    <w:rsid w:val="004E42B6"/>
    <w:rsid w:val="004E4E21"/>
    <w:rsid w:val="004E6375"/>
    <w:rsid w:val="004E6C12"/>
    <w:rsid w:val="005029EE"/>
    <w:rsid w:val="0050367F"/>
    <w:rsid w:val="0050580E"/>
    <w:rsid w:val="00505C48"/>
    <w:rsid w:val="005062E2"/>
    <w:rsid w:val="00511186"/>
    <w:rsid w:val="005111A6"/>
    <w:rsid w:val="00512D46"/>
    <w:rsid w:val="005139FA"/>
    <w:rsid w:val="00513E44"/>
    <w:rsid w:val="00517B7D"/>
    <w:rsid w:val="00523D45"/>
    <w:rsid w:val="00526ECA"/>
    <w:rsid w:val="00530C72"/>
    <w:rsid w:val="00531C63"/>
    <w:rsid w:val="00531DF1"/>
    <w:rsid w:val="00532B4F"/>
    <w:rsid w:val="00533390"/>
    <w:rsid w:val="00533A27"/>
    <w:rsid w:val="00537A49"/>
    <w:rsid w:val="00541BEF"/>
    <w:rsid w:val="00546087"/>
    <w:rsid w:val="00546E31"/>
    <w:rsid w:val="0055148A"/>
    <w:rsid w:val="005550E9"/>
    <w:rsid w:val="0055570D"/>
    <w:rsid w:val="00555A41"/>
    <w:rsid w:val="005570C3"/>
    <w:rsid w:val="00557BC7"/>
    <w:rsid w:val="00557D94"/>
    <w:rsid w:val="005607CF"/>
    <w:rsid w:val="00562B5D"/>
    <w:rsid w:val="005667D9"/>
    <w:rsid w:val="00576E09"/>
    <w:rsid w:val="00577825"/>
    <w:rsid w:val="00580F30"/>
    <w:rsid w:val="00586769"/>
    <w:rsid w:val="00594DFE"/>
    <w:rsid w:val="00595E53"/>
    <w:rsid w:val="005965D5"/>
    <w:rsid w:val="005A0547"/>
    <w:rsid w:val="005A5FAF"/>
    <w:rsid w:val="005A750E"/>
    <w:rsid w:val="005B2554"/>
    <w:rsid w:val="005B561E"/>
    <w:rsid w:val="005C1FF8"/>
    <w:rsid w:val="005C33AF"/>
    <w:rsid w:val="005C657B"/>
    <w:rsid w:val="005D6ED8"/>
    <w:rsid w:val="005D73E8"/>
    <w:rsid w:val="005E0873"/>
    <w:rsid w:val="005E0D04"/>
    <w:rsid w:val="005E337C"/>
    <w:rsid w:val="005E540E"/>
    <w:rsid w:val="005E63BE"/>
    <w:rsid w:val="005E757E"/>
    <w:rsid w:val="005F7D8B"/>
    <w:rsid w:val="00600E0A"/>
    <w:rsid w:val="0060547C"/>
    <w:rsid w:val="00605776"/>
    <w:rsid w:val="0061161D"/>
    <w:rsid w:val="006118B8"/>
    <w:rsid w:val="00611A45"/>
    <w:rsid w:val="00612600"/>
    <w:rsid w:val="006127E7"/>
    <w:rsid w:val="006137DC"/>
    <w:rsid w:val="00614D23"/>
    <w:rsid w:val="00616F1F"/>
    <w:rsid w:val="00624461"/>
    <w:rsid w:val="00627E10"/>
    <w:rsid w:val="0063025C"/>
    <w:rsid w:val="00630B0A"/>
    <w:rsid w:val="00633458"/>
    <w:rsid w:val="00635AFC"/>
    <w:rsid w:val="00635B37"/>
    <w:rsid w:val="00635DD7"/>
    <w:rsid w:val="00636AAE"/>
    <w:rsid w:val="00641395"/>
    <w:rsid w:val="00641E8D"/>
    <w:rsid w:val="006423C2"/>
    <w:rsid w:val="006440B0"/>
    <w:rsid w:val="00645586"/>
    <w:rsid w:val="0065506F"/>
    <w:rsid w:val="00656714"/>
    <w:rsid w:val="006570A1"/>
    <w:rsid w:val="0065768E"/>
    <w:rsid w:val="0066428E"/>
    <w:rsid w:val="00666939"/>
    <w:rsid w:val="00667AE6"/>
    <w:rsid w:val="0067102D"/>
    <w:rsid w:val="00671372"/>
    <w:rsid w:val="00671561"/>
    <w:rsid w:val="00672384"/>
    <w:rsid w:val="00673F62"/>
    <w:rsid w:val="006809A4"/>
    <w:rsid w:val="00696194"/>
    <w:rsid w:val="006A128C"/>
    <w:rsid w:val="006A1568"/>
    <w:rsid w:val="006A1611"/>
    <w:rsid w:val="006A22EF"/>
    <w:rsid w:val="006A3291"/>
    <w:rsid w:val="006A74DD"/>
    <w:rsid w:val="006B0739"/>
    <w:rsid w:val="006B090B"/>
    <w:rsid w:val="006B3084"/>
    <w:rsid w:val="006C0849"/>
    <w:rsid w:val="006C51A6"/>
    <w:rsid w:val="006C626F"/>
    <w:rsid w:val="006D18B7"/>
    <w:rsid w:val="006D3B20"/>
    <w:rsid w:val="006D5B82"/>
    <w:rsid w:val="006D64A7"/>
    <w:rsid w:val="006D7A37"/>
    <w:rsid w:val="006E1E89"/>
    <w:rsid w:val="006E2222"/>
    <w:rsid w:val="006E2FA7"/>
    <w:rsid w:val="006E519D"/>
    <w:rsid w:val="006F47B2"/>
    <w:rsid w:val="006F4CD7"/>
    <w:rsid w:val="00700B3D"/>
    <w:rsid w:val="00700C50"/>
    <w:rsid w:val="00710E06"/>
    <w:rsid w:val="00712A93"/>
    <w:rsid w:val="00713CBB"/>
    <w:rsid w:val="00724C04"/>
    <w:rsid w:val="00724FFF"/>
    <w:rsid w:val="00725BB4"/>
    <w:rsid w:val="0072640A"/>
    <w:rsid w:val="00726485"/>
    <w:rsid w:val="00733636"/>
    <w:rsid w:val="00735D7B"/>
    <w:rsid w:val="00737709"/>
    <w:rsid w:val="00742E33"/>
    <w:rsid w:val="007462D7"/>
    <w:rsid w:val="00746430"/>
    <w:rsid w:val="00747DF5"/>
    <w:rsid w:val="007509DA"/>
    <w:rsid w:val="00751113"/>
    <w:rsid w:val="007515AE"/>
    <w:rsid w:val="0075220D"/>
    <w:rsid w:val="007539E5"/>
    <w:rsid w:val="0075545E"/>
    <w:rsid w:val="00763436"/>
    <w:rsid w:val="00766BD3"/>
    <w:rsid w:val="00770854"/>
    <w:rsid w:val="00771E3C"/>
    <w:rsid w:val="007727A5"/>
    <w:rsid w:val="00775FDF"/>
    <w:rsid w:val="00780989"/>
    <w:rsid w:val="0079601C"/>
    <w:rsid w:val="007A25C6"/>
    <w:rsid w:val="007A5341"/>
    <w:rsid w:val="007A5EDB"/>
    <w:rsid w:val="007B0ED1"/>
    <w:rsid w:val="007B1E23"/>
    <w:rsid w:val="007B4A37"/>
    <w:rsid w:val="007C6BFC"/>
    <w:rsid w:val="007C789A"/>
    <w:rsid w:val="007D1820"/>
    <w:rsid w:val="007D6323"/>
    <w:rsid w:val="007E3AD5"/>
    <w:rsid w:val="007E74B3"/>
    <w:rsid w:val="007F02B5"/>
    <w:rsid w:val="007F0D5F"/>
    <w:rsid w:val="00800151"/>
    <w:rsid w:val="008001E6"/>
    <w:rsid w:val="00803D68"/>
    <w:rsid w:val="00806F7E"/>
    <w:rsid w:val="0081081B"/>
    <w:rsid w:val="00817BCA"/>
    <w:rsid w:val="00817D47"/>
    <w:rsid w:val="00823B42"/>
    <w:rsid w:val="0082553E"/>
    <w:rsid w:val="0082698B"/>
    <w:rsid w:val="00827BC4"/>
    <w:rsid w:val="00827E05"/>
    <w:rsid w:val="00830D4C"/>
    <w:rsid w:val="0083117D"/>
    <w:rsid w:val="00831765"/>
    <w:rsid w:val="00831800"/>
    <w:rsid w:val="00832A37"/>
    <w:rsid w:val="00835294"/>
    <w:rsid w:val="00852112"/>
    <w:rsid w:val="00853DD3"/>
    <w:rsid w:val="008552E4"/>
    <w:rsid w:val="008570B4"/>
    <w:rsid w:val="00864F6B"/>
    <w:rsid w:val="00865473"/>
    <w:rsid w:val="00870DB0"/>
    <w:rsid w:val="00874297"/>
    <w:rsid w:val="008758A8"/>
    <w:rsid w:val="00875D5E"/>
    <w:rsid w:val="00880510"/>
    <w:rsid w:val="00880E5E"/>
    <w:rsid w:val="008816C2"/>
    <w:rsid w:val="008835E7"/>
    <w:rsid w:val="00885FE5"/>
    <w:rsid w:val="0088740C"/>
    <w:rsid w:val="00890628"/>
    <w:rsid w:val="008907B4"/>
    <w:rsid w:val="0089132D"/>
    <w:rsid w:val="00891FE6"/>
    <w:rsid w:val="00892C81"/>
    <w:rsid w:val="00893D71"/>
    <w:rsid w:val="00894AEA"/>
    <w:rsid w:val="00895ED2"/>
    <w:rsid w:val="00896E3D"/>
    <w:rsid w:val="00897528"/>
    <w:rsid w:val="00897594"/>
    <w:rsid w:val="00897C05"/>
    <w:rsid w:val="008A0A82"/>
    <w:rsid w:val="008A1FCF"/>
    <w:rsid w:val="008A21D4"/>
    <w:rsid w:val="008A25B1"/>
    <w:rsid w:val="008A3238"/>
    <w:rsid w:val="008A350B"/>
    <w:rsid w:val="008A396F"/>
    <w:rsid w:val="008A4E5B"/>
    <w:rsid w:val="008A7854"/>
    <w:rsid w:val="008B72C7"/>
    <w:rsid w:val="008B75EC"/>
    <w:rsid w:val="008B7735"/>
    <w:rsid w:val="008C1EBD"/>
    <w:rsid w:val="008C2EF7"/>
    <w:rsid w:val="008C691D"/>
    <w:rsid w:val="008D0F3F"/>
    <w:rsid w:val="008D1D3B"/>
    <w:rsid w:val="008D5158"/>
    <w:rsid w:val="008D7A9F"/>
    <w:rsid w:val="008E00F0"/>
    <w:rsid w:val="008E0A59"/>
    <w:rsid w:val="008E3967"/>
    <w:rsid w:val="008E3E45"/>
    <w:rsid w:val="008F1BAA"/>
    <w:rsid w:val="008F2666"/>
    <w:rsid w:val="008F4B6C"/>
    <w:rsid w:val="008F556D"/>
    <w:rsid w:val="008F6398"/>
    <w:rsid w:val="008F73CB"/>
    <w:rsid w:val="008F7786"/>
    <w:rsid w:val="009003B4"/>
    <w:rsid w:val="00901537"/>
    <w:rsid w:val="009068F1"/>
    <w:rsid w:val="00913ADC"/>
    <w:rsid w:val="009227A0"/>
    <w:rsid w:val="00923B0B"/>
    <w:rsid w:val="009240A0"/>
    <w:rsid w:val="00926978"/>
    <w:rsid w:val="00927258"/>
    <w:rsid w:val="0092766D"/>
    <w:rsid w:val="009325BE"/>
    <w:rsid w:val="00933038"/>
    <w:rsid w:val="00936835"/>
    <w:rsid w:val="00936A24"/>
    <w:rsid w:val="00937159"/>
    <w:rsid w:val="0094208D"/>
    <w:rsid w:val="009426DC"/>
    <w:rsid w:val="0094486A"/>
    <w:rsid w:val="009451A0"/>
    <w:rsid w:val="00951450"/>
    <w:rsid w:val="00951BAD"/>
    <w:rsid w:val="0095504B"/>
    <w:rsid w:val="00955077"/>
    <w:rsid w:val="00960510"/>
    <w:rsid w:val="00961A09"/>
    <w:rsid w:val="00961D3A"/>
    <w:rsid w:val="009622A5"/>
    <w:rsid w:val="009625A7"/>
    <w:rsid w:val="00962FBD"/>
    <w:rsid w:val="009643EE"/>
    <w:rsid w:val="00964DFB"/>
    <w:rsid w:val="009655D7"/>
    <w:rsid w:val="009704D0"/>
    <w:rsid w:val="00973B4D"/>
    <w:rsid w:val="00973F0B"/>
    <w:rsid w:val="009752E4"/>
    <w:rsid w:val="00975B38"/>
    <w:rsid w:val="00977064"/>
    <w:rsid w:val="00981A81"/>
    <w:rsid w:val="00985C00"/>
    <w:rsid w:val="009863F8"/>
    <w:rsid w:val="00993622"/>
    <w:rsid w:val="00993CC3"/>
    <w:rsid w:val="00996D8B"/>
    <w:rsid w:val="0099752E"/>
    <w:rsid w:val="009A0160"/>
    <w:rsid w:val="009A01C8"/>
    <w:rsid w:val="009A2E33"/>
    <w:rsid w:val="009A3C22"/>
    <w:rsid w:val="009A5EF0"/>
    <w:rsid w:val="009A6824"/>
    <w:rsid w:val="009B0098"/>
    <w:rsid w:val="009B01D8"/>
    <w:rsid w:val="009B3654"/>
    <w:rsid w:val="009B40B4"/>
    <w:rsid w:val="009B6B8A"/>
    <w:rsid w:val="009C38D0"/>
    <w:rsid w:val="009C3B06"/>
    <w:rsid w:val="009C4A1F"/>
    <w:rsid w:val="009C6F63"/>
    <w:rsid w:val="009C7699"/>
    <w:rsid w:val="009D1C1B"/>
    <w:rsid w:val="009D1DBC"/>
    <w:rsid w:val="009D2B05"/>
    <w:rsid w:val="009D2BFB"/>
    <w:rsid w:val="009D368C"/>
    <w:rsid w:val="009E1065"/>
    <w:rsid w:val="009E1CAC"/>
    <w:rsid w:val="009E433D"/>
    <w:rsid w:val="009E57A7"/>
    <w:rsid w:val="009F4109"/>
    <w:rsid w:val="009F575D"/>
    <w:rsid w:val="009F7076"/>
    <w:rsid w:val="00A00CB9"/>
    <w:rsid w:val="00A06B83"/>
    <w:rsid w:val="00A07115"/>
    <w:rsid w:val="00A1267B"/>
    <w:rsid w:val="00A242B6"/>
    <w:rsid w:val="00A24E77"/>
    <w:rsid w:val="00A30216"/>
    <w:rsid w:val="00A3036C"/>
    <w:rsid w:val="00A304B7"/>
    <w:rsid w:val="00A315C2"/>
    <w:rsid w:val="00A330FB"/>
    <w:rsid w:val="00A344CD"/>
    <w:rsid w:val="00A3748D"/>
    <w:rsid w:val="00A41DAF"/>
    <w:rsid w:val="00A42557"/>
    <w:rsid w:val="00A60690"/>
    <w:rsid w:val="00A67C67"/>
    <w:rsid w:val="00A73F8F"/>
    <w:rsid w:val="00A76632"/>
    <w:rsid w:val="00A76FBF"/>
    <w:rsid w:val="00A77EAA"/>
    <w:rsid w:val="00A846E8"/>
    <w:rsid w:val="00A86DD9"/>
    <w:rsid w:val="00A900E4"/>
    <w:rsid w:val="00A91246"/>
    <w:rsid w:val="00A922E4"/>
    <w:rsid w:val="00A93828"/>
    <w:rsid w:val="00A97392"/>
    <w:rsid w:val="00A97685"/>
    <w:rsid w:val="00AA0DC4"/>
    <w:rsid w:val="00AA2519"/>
    <w:rsid w:val="00AA2CD9"/>
    <w:rsid w:val="00AA6414"/>
    <w:rsid w:val="00AA667B"/>
    <w:rsid w:val="00AA6CFA"/>
    <w:rsid w:val="00AB21A2"/>
    <w:rsid w:val="00AB2E3E"/>
    <w:rsid w:val="00AB5AA6"/>
    <w:rsid w:val="00AC2708"/>
    <w:rsid w:val="00AC514F"/>
    <w:rsid w:val="00AC67A3"/>
    <w:rsid w:val="00AD2ED7"/>
    <w:rsid w:val="00AD3CED"/>
    <w:rsid w:val="00AD5022"/>
    <w:rsid w:val="00AE0B90"/>
    <w:rsid w:val="00AE1E7F"/>
    <w:rsid w:val="00AE2588"/>
    <w:rsid w:val="00AE460A"/>
    <w:rsid w:val="00AE6926"/>
    <w:rsid w:val="00AE77F1"/>
    <w:rsid w:val="00AF3117"/>
    <w:rsid w:val="00B0079E"/>
    <w:rsid w:val="00B012B7"/>
    <w:rsid w:val="00B03E56"/>
    <w:rsid w:val="00B06793"/>
    <w:rsid w:val="00B10292"/>
    <w:rsid w:val="00B11386"/>
    <w:rsid w:val="00B13659"/>
    <w:rsid w:val="00B143E8"/>
    <w:rsid w:val="00B1560D"/>
    <w:rsid w:val="00B21CEA"/>
    <w:rsid w:val="00B25B86"/>
    <w:rsid w:val="00B26253"/>
    <w:rsid w:val="00B307FF"/>
    <w:rsid w:val="00B316D8"/>
    <w:rsid w:val="00B34602"/>
    <w:rsid w:val="00B34DE6"/>
    <w:rsid w:val="00B4034E"/>
    <w:rsid w:val="00B41D5F"/>
    <w:rsid w:val="00B420FC"/>
    <w:rsid w:val="00B459A8"/>
    <w:rsid w:val="00B45BD2"/>
    <w:rsid w:val="00B477DF"/>
    <w:rsid w:val="00B512E3"/>
    <w:rsid w:val="00B560AD"/>
    <w:rsid w:val="00B57CEF"/>
    <w:rsid w:val="00B63F81"/>
    <w:rsid w:val="00B67858"/>
    <w:rsid w:val="00B70453"/>
    <w:rsid w:val="00B7444F"/>
    <w:rsid w:val="00B81A35"/>
    <w:rsid w:val="00B826CD"/>
    <w:rsid w:val="00B8593D"/>
    <w:rsid w:val="00B86CED"/>
    <w:rsid w:val="00B90B92"/>
    <w:rsid w:val="00B91E27"/>
    <w:rsid w:val="00B925BA"/>
    <w:rsid w:val="00B93C16"/>
    <w:rsid w:val="00B97CE8"/>
    <w:rsid w:val="00BA23A0"/>
    <w:rsid w:val="00BB0584"/>
    <w:rsid w:val="00BB21EA"/>
    <w:rsid w:val="00BB237B"/>
    <w:rsid w:val="00BB3744"/>
    <w:rsid w:val="00BC1B15"/>
    <w:rsid w:val="00BC320A"/>
    <w:rsid w:val="00BC448D"/>
    <w:rsid w:val="00BC5593"/>
    <w:rsid w:val="00BD01D2"/>
    <w:rsid w:val="00BD64DB"/>
    <w:rsid w:val="00BD656C"/>
    <w:rsid w:val="00BD70D8"/>
    <w:rsid w:val="00BE021A"/>
    <w:rsid w:val="00BE40C4"/>
    <w:rsid w:val="00BE76B6"/>
    <w:rsid w:val="00BE7F4F"/>
    <w:rsid w:val="00BF05B1"/>
    <w:rsid w:val="00BF6320"/>
    <w:rsid w:val="00C00896"/>
    <w:rsid w:val="00C0155E"/>
    <w:rsid w:val="00C019A1"/>
    <w:rsid w:val="00C052C6"/>
    <w:rsid w:val="00C10CF3"/>
    <w:rsid w:val="00C13F91"/>
    <w:rsid w:val="00C154E8"/>
    <w:rsid w:val="00C20843"/>
    <w:rsid w:val="00C21D6D"/>
    <w:rsid w:val="00C2627E"/>
    <w:rsid w:val="00C27132"/>
    <w:rsid w:val="00C3001B"/>
    <w:rsid w:val="00C33DFD"/>
    <w:rsid w:val="00C357E7"/>
    <w:rsid w:val="00C367F8"/>
    <w:rsid w:val="00C374A7"/>
    <w:rsid w:val="00C37CB7"/>
    <w:rsid w:val="00C43B34"/>
    <w:rsid w:val="00C44FCD"/>
    <w:rsid w:val="00C51245"/>
    <w:rsid w:val="00C53D79"/>
    <w:rsid w:val="00C55E28"/>
    <w:rsid w:val="00C56B20"/>
    <w:rsid w:val="00C61B8E"/>
    <w:rsid w:val="00C62770"/>
    <w:rsid w:val="00C6395C"/>
    <w:rsid w:val="00C703CB"/>
    <w:rsid w:val="00C70749"/>
    <w:rsid w:val="00C71534"/>
    <w:rsid w:val="00C72EFB"/>
    <w:rsid w:val="00C7651E"/>
    <w:rsid w:val="00C76E56"/>
    <w:rsid w:val="00C80C36"/>
    <w:rsid w:val="00C81924"/>
    <w:rsid w:val="00C836D8"/>
    <w:rsid w:val="00C83731"/>
    <w:rsid w:val="00C92081"/>
    <w:rsid w:val="00C935AA"/>
    <w:rsid w:val="00C9543F"/>
    <w:rsid w:val="00CA0BF1"/>
    <w:rsid w:val="00CA2DCF"/>
    <w:rsid w:val="00CA3D71"/>
    <w:rsid w:val="00CA69F0"/>
    <w:rsid w:val="00CB006D"/>
    <w:rsid w:val="00CB46D6"/>
    <w:rsid w:val="00CB6E25"/>
    <w:rsid w:val="00CC3EE2"/>
    <w:rsid w:val="00CC5846"/>
    <w:rsid w:val="00CC5E1C"/>
    <w:rsid w:val="00CC6387"/>
    <w:rsid w:val="00CD0E3F"/>
    <w:rsid w:val="00CD0F9C"/>
    <w:rsid w:val="00CD2421"/>
    <w:rsid w:val="00CD3174"/>
    <w:rsid w:val="00CD49FE"/>
    <w:rsid w:val="00CD5CBA"/>
    <w:rsid w:val="00CD7A6E"/>
    <w:rsid w:val="00CE075E"/>
    <w:rsid w:val="00CE505A"/>
    <w:rsid w:val="00CF1BE3"/>
    <w:rsid w:val="00CF1D03"/>
    <w:rsid w:val="00CF6624"/>
    <w:rsid w:val="00CF7103"/>
    <w:rsid w:val="00D00EB1"/>
    <w:rsid w:val="00D0222E"/>
    <w:rsid w:val="00D03463"/>
    <w:rsid w:val="00D0396C"/>
    <w:rsid w:val="00D03C37"/>
    <w:rsid w:val="00D07946"/>
    <w:rsid w:val="00D10834"/>
    <w:rsid w:val="00D1371E"/>
    <w:rsid w:val="00D15FCE"/>
    <w:rsid w:val="00D23265"/>
    <w:rsid w:val="00D233D0"/>
    <w:rsid w:val="00D2367A"/>
    <w:rsid w:val="00D2686D"/>
    <w:rsid w:val="00D26A02"/>
    <w:rsid w:val="00D26BA8"/>
    <w:rsid w:val="00D27C4B"/>
    <w:rsid w:val="00D30E1A"/>
    <w:rsid w:val="00D31772"/>
    <w:rsid w:val="00D31D00"/>
    <w:rsid w:val="00D361E5"/>
    <w:rsid w:val="00D37A3A"/>
    <w:rsid w:val="00D41A56"/>
    <w:rsid w:val="00D41C00"/>
    <w:rsid w:val="00D43824"/>
    <w:rsid w:val="00D46361"/>
    <w:rsid w:val="00D46F5E"/>
    <w:rsid w:val="00D5107D"/>
    <w:rsid w:val="00D52F78"/>
    <w:rsid w:val="00D535B3"/>
    <w:rsid w:val="00D60EFD"/>
    <w:rsid w:val="00D621CF"/>
    <w:rsid w:val="00D623B5"/>
    <w:rsid w:val="00D70099"/>
    <w:rsid w:val="00D7055C"/>
    <w:rsid w:val="00D70E19"/>
    <w:rsid w:val="00D743A1"/>
    <w:rsid w:val="00D764C5"/>
    <w:rsid w:val="00D77F62"/>
    <w:rsid w:val="00D81EA2"/>
    <w:rsid w:val="00D8271F"/>
    <w:rsid w:val="00D8313A"/>
    <w:rsid w:val="00D84718"/>
    <w:rsid w:val="00D85CE3"/>
    <w:rsid w:val="00D85E97"/>
    <w:rsid w:val="00D87208"/>
    <w:rsid w:val="00D87D93"/>
    <w:rsid w:val="00D90801"/>
    <w:rsid w:val="00D91E86"/>
    <w:rsid w:val="00D94EBA"/>
    <w:rsid w:val="00D95E56"/>
    <w:rsid w:val="00D97532"/>
    <w:rsid w:val="00D97CFD"/>
    <w:rsid w:val="00DA1648"/>
    <w:rsid w:val="00DA5ED4"/>
    <w:rsid w:val="00DB0367"/>
    <w:rsid w:val="00DB07DF"/>
    <w:rsid w:val="00DB176B"/>
    <w:rsid w:val="00DB39A3"/>
    <w:rsid w:val="00DB498F"/>
    <w:rsid w:val="00DB5503"/>
    <w:rsid w:val="00DC0E65"/>
    <w:rsid w:val="00DC4D68"/>
    <w:rsid w:val="00DC5301"/>
    <w:rsid w:val="00DC5401"/>
    <w:rsid w:val="00DC5F46"/>
    <w:rsid w:val="00DC7CBA"/>
    <w:rsid w:val="00DD10BC"/>
    <w:rsid w:val="00DD2E1E"/>
    <w:rsid w:val="00DD5893"/>
    <w:rsid w:val="00DE0958"/>
    <w:rsid w:val="00DE16C0"/>
    <w:rsid w:val="00DE5420"/>
    <w:rsid w:val="00DE746F"/>
    <w:rsid w:val="00DE7529"/>
    <w:rsid w:val="00DF3BE5"/>
    <w:rsid w:val="00DF6249"/>
    <w:rsid w:val="00DF6646"/>
    <w:rsid w:val="00DF67BC"/>
    <w:rsid w:val="00DF72CF"/>
    <w:rsid w:val="00E00777"/>
    <w:rsid w:val="00E00A2F"/>
    <w:rsid w:val="00E028EB"/>
    <w:rsid w:val="00E06267"/>
    <w:rsid w:val="00E0685F"/>
    <w:rsid w:val="00E1086C"/>
    <w:rsid w:val="00E12A86"/>
    <w:rsid w:val="00E1519A"/>
    <w:rsid w:val="00E169E3"/>
    <w:rsid w:val="00E17CF2"/>
    <w:rsid w:val="00E201F3"/>
    <w:rsid w:val="00E2389B"/>
    <w:rsid w:val="00E23CF8"/>
    <w:rsid w:val="00E248D5"/>
    <w:rsid w:val="00E27DC9"/>
    <w:rsid w:val="00E31F78"/>
    <w:rsid w:val="00E3744E"/>
    <w:rsid w:val="00E4055F"/>
    <w:rsid w:val="00E44220"/>
    <w:rsid w:val="00E5559A"/>
    <w:rsid w:val="00E5628A"/>
    <w:rsid w:val="00E56588"/>
    <w:rsid w:val="00E62C19"/>
    <w:rsid w:val="00E64512"/>
    <w:rsid w:val="00E65E1D"/>
    <w:rsid w:val="00E678CC"/>
    <w:rsid w:val="00E734B8"/>
    <w:rsid w:val="00E778D7"/>
    <w:rsid w:val="00E83BF7"/>
    <w:rsid w:val="00E8484D"/>
    <w:rsid w:val="00E85BBD"/>
    <w:rsid w:val="00E96D91"/>
    <w:rsid w:val="00E97842"/>
    <w:rsid w:val="00EA0447"/>
    <w:rsid w:val="00EA0AAB"/>
    <w:rsid w:val="00EA3645"/>
    <w:rsid w:val="00EA4132"/>
    <w:rsid w:val="00EB0152"/>
    <w:rsid w:val="00EB37B7"/>
    <w:rsid w:val="00EC07AE"/>
    <w:rsid w:val="00EC0C59"/>
    <w:rsid w:val="00EC0D70"/>
    <w:rsid w:val="00EC52BD"/>
    <w:rsid w:val="00EC55C3"/>
    <w:rsid w:val="00ED672E"/>
    <w:rsid w:val="00EE10F6"/>
    <w:rsid w:val="00EE1B24"/>
    <w:rsid w:val="00EE5B9E"/>
    <w:rsid w:val="00EE7541"/>
    <w:rsid w:val="00EF1373"/>
    <w:rsid w:val="00F00D19"/>
    <w:rsid w:val="00F0170E"/>
    <w:rsid w:val="00F03E01"/>
    <w:rsid w:val="00F05B0F"/>
    <w:rsid w:val="00F07134"/>
    <w:rsid w:val="00F1271D"/>
    <w:rsid w:val="00F13827"/>
    <w:rsid w:val="00F14A67"/>
    <w:rsid w:val="00F15473"/>
    <w:rsid w:val="00F156C5"/>
    <w:rsid w:val="00F23B6F"/>
    <w:rsid w:val="00F25031"/>
    <w:rsid w:val="00F27553"/>
    <w:rsid w:val="00F33B6B"/>
    <w:rsid w:val="00F363B9"/>
    <w:rsid w:val="00F36FCB"/>
    <w:rsid w:val="00F422DF"/>
    <w:rsid w:val="00F43A52"/>
    <w:rsid w:val="00F47694"/>
    <w:rsid w:val="00F47A80"/>
    <w:rsid w:val="00F5128A"/>
    <w:rsid w:val="00F516B6"/>
    <w:rsid w:val="00F52323"/>
    <w:rsid w:val="00F556CB"/>
    <w:rsid w:val="00F56EF8"/>
    <w:rsid w:val="00F60525"/>
    <w:rsid w:val="00F606B1"/>
    <w:rsid w:val="00F6621B"/>
    <w:rsid w:val="00F715D8"/>
    <w:rsid w:val="00F71626"/>
    <w:rsid w:val="00F71C37"/>
    <w:rsid w:val="00F72229"/>
    <w:rsid w:val="00F7711F"/>
    <w:rsid w:val="00F80B72"/>
    <w:rsid w:val="00FA0932"/>
    <w:rsid w:val="00FA1CFE"/>
    <w:rsid w:val="00FA2163"/>
    <w:rsid w:val="00FA66DA"/>
    <w:rsid w:val="00FA6FC8"/>
    <w:rsid w:val="00FA7699"/>
    <w:rsid w:val="00FA7F6B"/>
    <w:rsid w:val="00FB04DE"/>
    <w:rsid w:val="00FB0B48"/>
    <w:rsid w:val="00FB1085"/>
    <w:rsid w:val="00FB3326"/>
    <w:rsid w:val="00FB3B9D"/>
    <w:rsid w:val="00FB43FD"/>
    <w:rsid w:val="00FB5630"/>
    <w:rsid w:val="00FB6238"/>
    <w:rsid w:val="00FB69E6"/>
    <w:rsid w:val="00FB7C11"/>
    <w:rsid w:val="00FC1BA4"/>
    <w:rsid w:val="00FC2207"/>
    <w:rsid w:val="00FC3BD7"/>
    <w:rsid w:val="00FC6B6F"/>
    <w:rsid w:val="00FC7C80"/>
    <w:rsid w:val="00FD2788"/>
    <w:rsid w:val="00FD3588"/>
    <w:rsid w:val="00FD489F"/>
    <w:rsid w:val="00FD5343"/>
    <w:rsid w:val="00FD5448"/>
    <w:rsid w:val="00FD5B2F"/>
    <w:rsid w:val="00FD5BE4"/>
    <w:rsid w:val="00FE00E8"/>
    <w:rsid w:val="00FE01C1"/>
    <w:rsid w:val="00FE23FE"/>
    <w:rsid w:val="00FE4E96"/>
    <w:rsid w:val="00FE5CBF"/>
    <w:rsid w:val="00FE7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F38744"/>
  <w15:chartTrackingRefBased/>
  <w15:docId w15:val="{63C57894-6D5A-4245-AA2A-C3AF3BAF4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222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7A3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2B7879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rsid w:val="002B7879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Footer">
    <w:name w:val="footer"/>
    <w:basedOn w:val="Normal"/>
    <w:link w:val="FooterChar"/>
    <w:rsid w:val="002B787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rsid w:val="002B7879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yperlink">
    <w:name w:val="Hyperlink"/>
    <w:basedOn w:val="DefaultParagraphFont"/>
    <w:uiPriority w:val="99"/>
    <w:unhideWhenUsed/>
    <w:rsid w:val="00CE50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505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25B86"/>
    <w:pPr>
      <w:spacing w:before="100" w:beforeAutospacing="1" w:after="100" w:afterAutospacing="1"/>
    </w:pPr>
    <w:rPr>
      <w:lang w:val="en-US" w:eastAsia="en-US"/>
    </w:rPr>
  </w:style>
  <w:style w:type="table" w:styleId="TableGrid">
    <w:name w:val="Table Grid"/>
    <w:basedOn w:val="TableNormal"/>
    <w:uiPriority w:val="39"/>
    <w:rsid w:val="00B560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B560A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AE77F1"/>
    <w:pPr>
      <w:ind w:left="720"/>
      <w:contextualSpacing/>
    </w:pPr>
  </w:style>
  <w:style w:type="table" w:styleId="GridTable4">
    <w:name w:val="Grid Table 4"/>
    <w:basedOn w:val="TableNormal"/>
    <w:uiPriority w:val="49"/>
    <w:rsid w:val="00E12A8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Strong">
    <w:name w:val="Strong"/>
    <w:basedOn w:val="DefaultParagraphFont"/>
    <w:uiPriority w:val="22"/>
    <w:qFormat/>
    <w:rsid w:val="00E12A86"/>
    <w:rPr>
      <w:b/>
      <w:bCs/>
    </w:rPr>
  </w:style>
  <w:style w:type="table" w:styleId="TableGridLight">
    <w:name w:val="Grid Table Light"/>
    <w:basedOn w:val="TableNormal"/>
    <w:uiPriority w:val="40"/>
    <w:rsid w:val="00392C6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5">
    <w:name w:val="Grid Table 1 Light Accent 5"/>
    <w:basedOn w:val="TableNormal"/>
    <w:uiPriority w:val="46"/>
    <w:rsid w:val="00392C6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D49FE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7539E5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5">
    <w:name w:val="List Table 1 Light Accent 5"/>
    <w:basedOn w:val="TableNormal"/>
    <w:uiPriority w:val="46"/>
    <w:rsid w:val="001968D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3C7A36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es-ES" w:eastAsia="es-ES"/>
    </w:rPr>
  </w:style>
  <w:style w:type="character" w:styleId="PlaceholderText">
    <w:name w:val="Placeholder Text"/>
    <w:basedOn w:val="DefaultParagraphFont"/>
    <w:uiPriority w:val="99"/>
    <w:semiHidden/>
    <w:rsid w:val="0039368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5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9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3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3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image" Target="media/image4.emf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emf"/><Relationship Id="rId12" Type="http://schemas.openxmlformats.org/officeDocument/2006/relationships/package" Target="embeddings/Microsoft_Visio_Drawing2.vsdx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package" Target="embeddings/Microsoft_Visio_Drawing1.vsdx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Drawing3.vsdx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7703</TotalTime>
  <Pages>8</Pages>
  <Words>848</Words>
  <Characters>4838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Perla</dc:creator>
  <cp:keywords/>
  <dc:description/>
  <cp:lastModifiedBy>Ruben Deambrossi</cp:lastModifiedBy>
  <cp:revision>824</cp:revision>
  <dcterms:created xsi:type="dcterms:W3CDTF">2021-11-19T17:34:00Z</dcterms:created>
  <dcterms:modified xsi:type="dcterms:W3CDTF">2022-10-11T01:07:00Z</dcterms:modified>
</cp:coreProperties>
</file>