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E9D" w:rsidRPr="00662637" w:rsidRDefault="00336E9D">
      <w:pPr>
        <w:rPr>
          <w:rFonts w:ascii="Arial" w:hAnsi="Arial" w:cs="Arial"/>
          <w:b/>
          <w:sz w:val="28"/>
        </w:rPr>
      </w:pPr>
      <w:r w:rsidRPr="00662637">
        <w:rPr>
          <w:rFonts w:ascii="Arial" w:hAnsi="Arial" w:cs="Arial"/>
          <w:b/>
          <w:sz w:val="28"/>
        </w:rPr>
        <w:t>Project</w:t>
      </w:r>
    </w:p>
    <w:p w:rsidR="00BD3737" w:rsidRPr="00296DE9" w:rsidRDefault="00E01388">
      <w:pPr>
        <w:rPr>
          <w:rFonts w:ascii="Arial" w:hAnsi="Arial" w:cs="Arial"/>
          <w:sz w:val="24"/>
        </w:rPr>
      </w:pPr>
      <w:r w:rsidRPr="00296DE9">
        <w:rPr>
          <w:rFonts w:ascii="Arial" w:hAnsi="Arial" w:cs="Arial"/>
          <w:sz w:val="24"/>
        </w:rPr>
        <w:t xml:space="preserve">A graphic communication teacher wants a website of a survey style for pupils to rate and comment on two different computer aided design software packages and which one they like better. </w:t>
      </w:r>
      <w:r w:rsidR="00336E9D" w:rsidRPr="00296DE9">
        <w:rPr>
          <w:rFonts w:ascii="Arial" w:hAnsi="Arial" w:cs="Arial"/>
          <w:sz w:val="24"/>
        </w:rPr>
        <w:t>The website should have</w:t>
      </w:r>
      <w:r w:rsidR="00AC19F2">
        <w:rPr>
          <w:rFonts w:ascii="Arial" w:hAnsi="Arial" w:cs="Arial"/>
          <w:sz w:val="24"/>
        </w:rPr>
        <w:t xml:space="preserve"> a central page(containing Information about the two CAD Packages) which leads to 3</w:t>
      </w:r>
      <w:r w:rsidR="00336E9D" w:rsidRPr="00296DE9">
        <w:rPr>
          <w:rFonts w:ascii="Arial" w:hAnsi="Arial" w:cs="Arial"/>
          <w:sz w:val="24"/>
        </w:rPr>
        <w:t xml:space="preserve"> separate pages:</w:t>
      </w:r>
    </w:p>
    <w:p w:rsidR="00336E9D" w:rsidRPr="00296DE9" w:rsidRDefault="00336E9D" w:rsidP="00336E9D">
      <w:pPr>
        <w:pStyle w:val="ListParagraph"/>
        <w:numPr>
          <w:ilvl w:val="0"/>
          <w:numId w:val="1"/>
        </w:numPr>
        <w:rPr>
          <w:rFonts w:ascii="Arial" w:hAnsi="Arial" w:cs="Arial"/>
          <w:sz w:val="24"/>
        </w:rPr>
      </w:pPr>
      <w:r w:rsidRPr="00296DE9">
        <w:rPr>
          <w:rFonts w:ascii="Arial" w:hAnsi="Arial" w:cs="Arial"/>
          <w:sz w:val="24"/>
        </w:rPr>
        <w:t>One for other tea</w:t>
      </w:r>
      <w:r w:rsidR="00AC19F2">
        <w:rPr>
          <w:rFonts w:ascii="Arial" w:hAnsi="Arial" w:cs="Arial"/>
          <w:sz w:val="24"/>
        </w:rPr>
        <w:t>chers on the department to login</w:t>
      </w:r>
      <w:r w:rsidRPr="00296DE9">
        <w:rPr>
          <w:rFonts w:ascii="Arial" w:hAnsi="Arial" w:cs="Arial"/>
          <w:sz w:val="24"/>
        </w:rPr>
        <w:t>.</w:t>
      </w:r>
    </w:p>
    <w:p w:rsidR="00336E9D" w:rsidRPr="00296DE9" w:rsidRDefault="00C52BD9" w:rsidP="00336E9D">
      <w:pPr>
        <w:pStyle w:val="ListParagraph"/>
        <w:numPr>
          <w:ilvl w:val="0"/>
          <w:numId w:val="1"/>
        </w:numPr>
        <w:rPr>
          <w:rFonts w:ascii="Arial" w:hAnsi="Arial" w:cs="Arial"/>
          <w:sz w:val="24"/>
        </w:rPr>
      </w:pPr>
      <w:r>
        <w:rPr>
          <w:rFonts w:ascii="Arial" w:hAnsi="Arial" w:cs="Arial"/>
          <w:sz w:val="24"/>
        </w:rPr>
        <w:t xml:space="preserve">One for pupils </w:t>
      </w:r>
      <w:r w:rsidR="00AC19F2">
        <w:rPr>
          <w:rFonts w:ascii="Arial" w:hAnsi="Arial" w:cs="Arial"/>
          <w:sz w:val="24"/>
        </w:rPr>
        <w:t xml:space="preserve">to </w:t>
      </w:r>
      <w:r>
        <w:rPr>
          <w:rFonts w:ascii="Arial" w:hAnsi="Arial" w:cs="Arial"/>
          <w:sz w:val="24"/>
        </w:rPr>
        <w:t>l</w:t>
      </w:r>
      <w:r w:rsidR="00336E9D" w:rsidRPr="00296DE9">
        <w:rPr>
          <w:rFonts w:ascii="Arial" w:hAnsi="Arial" w:cs="Arial"/>
          <w:sz w:val="24"/>
        </w:rPr>
        <w:t>ogin.</w:t>
      </w:r>
    </w:p>
    <w:p w:rsidR="00336E9D" w:rsidRPr="00296DE9" w:rsidRDefault="00C52BD9" w:rsidP="00336E9D">
      <w:pPr>
        <w:pStyle w:val="ListParagraph"/>
        <w:numPr>
          <w:ilvl w:val="0"/>
          <w:numId w:val="1"/>
        </w:numPr>
        <w:rPr>
          <w:rFonts w:ascii="Arial" w:hAnsi="Arial" w:cs="Arial"/>
          <w:sz w:val="24"/>
        </w:rPr>
      </w:pPr>
      <w:r>
        <w:rPr>
          <w:rFonts w:ascii="Arial" w:hAnsi="Arial" w:cs="Arial"/>
          <w:sz w:val="24"/>
        </w:rPr>
        <w:t>O</w:t>
      </w:r>
      <w:r w:rsidR="00336E9D" w:rsidRPr="00296DE9">
        <w:rPr>
          <w:rFonts w:ascii="Arial" w:hAnsi="Arial" w:cs="Arial"/>
          <w:sz w:val="24"/>
        </w:rPr>
        <w:t xml:space="preserve">ne </w:t>
      </w:r>
      <w:r w:rsidR="00AC19F2">
        <w:rPr>
          <w:rFonts w:ascii="Arial" w:hAnsi="Arial" w:cs="Arial"/>
          <w:sz w:val="24"/>
        </w:rPr>
        <w:t xml:space="preserve">for pupils </w:t>
      </w:r>
      <w:r w:rsidR="00AC19F2">
        <w:rPr>
          <w:rFonts w:ascii="Arial" w:hAnsi="Arial" w:cs="Arial"/>
          <w:sz w:val="24"/>
        </w:rPr>
        <w:t xml:space="preserve">to </w:t>
      </w:r>
      <w:r w:rsidR="00AC19F2" w:rsidRPr="00296DE9">
        <w:rPr>
          <w:rFonts w:ascii="Arial" w:hAnsi="Arial" w:cs="Arial"/>
          <w:sz w:val="24"/>
        </w:rPr>
        <w:t>register</w:t>
      </w:r>
      <w:r w:rsidR="00336E9D" w:rsidRPr="00296DE9">
        <w:rPr>
          <w:rFonts w:ascii="Arial" w:hAnsi="Arial" w:cs="Arial"/>
          <w:sz w:val="24"/>
        </w:rPr>
        <w:t xml:space="preserve">.  </w:t>
      </w:r>
    </w:p>
    <w:p w:rsidR="00AC19F2" w:rsidRDefault="00336E9D" w:rsidP="00336E9D">
      <w:pPr>
        <w:rPr>
          <w:rFonts w:ascii="Arial" w:hAnsi="Arial" w:cs="Arial"/>
          <w:sz w:val="24"/>
        </w:rPr>
      </w:pPr>
      <w:r w:rsidRPr="00296DE9">
        <w:rPr>
          <w:rFonts w:ascii="Arial" w:hAnsi="Arial" w:cs="Arial"/>
          <w:sz w:val="24"/>
        </w:rPr>
        <w:t>Once logged in as a pupil they can take the survey anonymously and submit what they think of the CAD packages. When logged in as a teacher, they are able to see the submissions made by pupils and how many are in favour of using each package. On the information page there is a description of the two CAD packages with the advantages and disadvantages of each</w:t>
      </w:r>
    </w:p>
    <w:p w:rsidR="00296DE9" w:rsidRPr="00662637" w:rsidRDefault="00296DE9" w:rsidP="00336E9D">
      <w:pPr>
        <w:rPr>
          <w:rFonts w:ascii="Arial" w:hAnsi="Arial" w:cs="Arial"/>
          <w:b/>
          <w:sz w:val="28"/>
        </w:rPr>
      </w:pPr>
      <w:bookmarkStart w:id="0" w:name="_GoBack"/>
      <w:bookmarkEnd w:id="0"/>
      <w:r w:rsidRPr="00662637">
        <w:rPr>
          <w:rFonts w:ascii="Arial" w:hAnsi="Arial" w:cs="Arial"/>
          <w:b/>
          <w:sz w:val="28"/>
        </w:rPr>
        <w:t>Target users</w:t>
      </w:r>
    </w:p>
    <w:p w:rsidR="00296DE9" w:rsidRDefault="00296DE9" w:rsidP="00336E9D">
      <w:pPr>
        <w:rPr>
          <w:rFonts w:ascii="Arial" w:hAnsi="Arial" w:cs="Arial"/>
          <w:sz w:val="24"/>
        </w:rPr>
      </w:pPr>
      <w:r>
        <w:rPr>
          <w:rFonts w:ascii="Arial" w:hAnsi="Arial" w:cs="Arial"/>
          <w:sz w:val="24"/>
        </w:rPr>
        <w:t>The Target users of the website are:</w:t>
      </w:r>
    </w:p>
    <w:p w:rsidR="00296DE9" w:rsidRDefault="00296DE9" w:rsidP="00296DE9">
      <w:pPr>
        <w:pStyle w:val="ListParagraph"/>
        <w:numPr>
          <w:ilvl w:val="0"/>
          <w:numId w:val="2"/>
        </w:numPr>
        <w:rPr>
          <w:rFonts w:ascii="Arial" w:hAnsi="Arial" w:cs="Arial"/>
          <w:sz w:val="24"/>
        </w:rPr>
      </w:pPr>
      <w:r>
        <w:rPr>
          <w:rFonts w:ascii="Arial" w:hAnsi="Arial" w:cs="Arial"/>
          <w:sz w:val="24"/>
        </w:rPr>
        <w:t>Pupils of both genders, an age range of 11-17 years old and of a novice level</w:t>
      </w:r>
      <w:r w:rsidR="00662637">
        <w:rPr>
          <w:rFonts w:ascii="Arial" w:hAnsi="Arial" w:cs="Arial"/>
          <w:sz w:val="24"/>
        </w:rPr>
        <w:t xml:space="preserve"> user</w:t>
      </w:r>
      <w:r>
        <w:rPr>
          <w:rFonts w:ascii="Arial" w:hAnsi="Arial" w:cs="Arial"/>
          <w:sz w:val="24"/>
        </w:rPr>
        <w:t>.</w:t>
      </w:r>
    </w:p>
    <w:p w:rsidR="00296DE9" w:rsidRDefault="00296DE9" w:rsidP="00296DE9">
      <w:pPr>
        <w:pStyle w:val="ListParagraph"/>
        <w:numPr>
          <w:ilvl w:val="0"/>
          <w:numId w:val="2"/>
        </w:numPr>
        <w:rPr>
          <w:rFonts w:ascii="Arial" w:hAnsi="Arial" w:cs="Arial"/>
          <w:sz w:val="24"/>
        </w:rPr>
      </w:pPr>
      <w:r>
        <w:rPr>
          <w:rFonts w:ascii="Arial" w:hAnsi="Arial" w:cs="Arial"/>
          <w:sz w:val="24"/>
        </w:rPr>
        <w:t xml:space="preserve">Teachers of primarily of the male gender </w:t>
      </w:r>
      <w:r w:rsidR="00662637">
        <w:rPr>
          <w:rFonts w:ascii="Arial" w:hAnsi="Arial" w:cs="Arial"/>
          <w:sz w:val="24"/>
        </w:rPr>
        <w:t>and of an age between 30-60</w:t>
      </w:r>
      <w:r w:rsidR="006A0462">
        <w:rPr>
          <w:rFonts w:ascii="Arial" w:hAnsi="Arial" w:cs="Arial"/>
          <w:sz w:val="24"/>
        </w:rPr>
        <w:t xml:space="preserve"> years</w:t>
      </w:r>
      <w:r w:rsidR="00662637">
        <w:rPr>
          <w:rFonts w:ascii="Arial" w:hAnsi="Arial" w:cs="Arial"/>
          <w:sz w:val="24"/>
        </w:rPr>
        <w:t xml:space="preserve"> </w:t>
      </w:r>
      <w:r w:rsidR="006A0462">
        <w:rPr>
          <w:rFonts w:ascii="Arial" w:hAnsi="Arial" w:cs="Arial"/>
          <w:sz w:val="24"/>
        </w:rPr>
        <w:t xml:space="preserve">and </w:t>
      </w:r>
      <w:r w:rsidR="00662637">
        <w:rPr>
          <w:rFonts w:ascii="Arial" w:hAnsi="Arial" w:cs="Arial"/>
          <w:sz w:val="24"/>
        </w:rPr>
        <w:t>of an advanced level user.</w:t>
      </w:r>
    </w:p>
    <w:p w:rsidR="00662637" w:rsidRDefault="00662637" w:rsidP="00662637">
      <w:pPr>
        <w:rPr>
          <w:rFonts w:ascii="Arial" w:hAnsi="Arial" w:cs="Arial"/>
          <w:b/>
          <w:sz w:val="28"/>
        </w:rPr>
      </w:pPr>
      <w:r w:rsidRPr="00662637">
        <w:rPr>
          <w:rFonts w:ascii="Arial" w:hAnsi="Arial" w:cs="Arial"/>
          <w:b/>
          <w:sz w:val="28"/>
        </w:rPr>
        <w:t>Advanced level criteria</w:t>
      </w:r>
    </w:p>
    <w:p w:rsidR="00662637" w:rsidRDefault="00662637" w:rsidP="00662637">
      <w:pPr>
        <w:rPr>
          <w:rFonts w:ascii="Arial" w:hAnsi="Arial" w:cs="Arial"/>
          <w:sz w:val="24"/>
        </w:rPr>
      </w:pPr>
      <w:r>
        <w:rPr>
          <w:rFonts w:ascii="Arial" w:hAnsi="Arial" w:cs="Arial"/>
          <w:sz w:val="24"/>
        </w:rPr>
        <w:t xml:space="preserve">The interface will be friendly and intuitive with bright colours to attract the eye of younger users, once the teacher is logged in to the site, the following page will become very formal </w:t>
      </w:r>
      <w:r w:rsidR="006A0462">
        <w:rPr>
          <w:rFonts w:ascii="Arial" w:hAnsi="Arial" w:cs="Arial"/>
          <w:sz w:val="24"/>
        </w:rPr>
        <w:t>to suite their nature.</w:t>
      </w:r>
    </w:p>
    <w:p w:rsidR="006A0462" w:rsidRPr="00662637" w:rsidRDefault="006A0462" w:rsidP="00662637">
      <w:pPr>
        <w:rPr>
          <w:rFonts w:ascii="Arial" w:hAnsi="Arial" w:cs="Arial"/>
          <w:sz w:val="24"/>
        </w:rPr>
      </w:pPr>
      <w:r>
        <w:rPr>
          <w:rFonts w:ascii="Arial" w:hAnsi="Arial" w:cs="Arial"/>
          <w:sz w:val="24"/>
        </w:rPr>
        <w:t>A database will be used to store the user details. There will be a database for teachers and a separate database for pupils and their inputs of the survey.</w:t>
      </w:r>
    </w:p>
    <w:p w:rsidR="00336E9D" w:rsidRPr="00C52BD9" w:rsidRDefault="000B4DF3" w:rsidP="00336E9D">
      <w:pPr>
        <w:rPr>
          <w:rFonts w:ascii="Arial" w:hAnsi="Arial" w:cs="Arial"/>
          <w:sz w:val="24"/>
        </w:rPr>
      </w:pPr>
      <w:r w:rsidRPr="00C52BD9">
        <w:rPr>
          <w:rFonts w:ascii="Arial" w:hAnsi="Arial" w:cs="Arial"/>
          <w:sz w:val="24"/>
        </w:rPr>
        <w:t>The inputs of the survey will be stored on a database on a server and use SQL operations to let the teacher see how many votes are for each package.</w:t>
      </w:r>
    </w:p>
    <w:p w:rsidR="00C52BD9" w:rsidRDefault="000B4DF3" w:rsidP="00336E9D">
      <w:pPr>
        <w:rPr>
          <w:rFonts w:ascii="Arial" w:hAnsi="Arial" w:cs="Arial"/>
          <w:sz w:val="24"/>
        </w:rPr>
      </w:pPr>
      <w:r w:rsidRPr="00C52BD9">
        <w:rPr>
          <w:rFonts w:ascii="Arial" w:hAnsi="Arial" w:cs="Arial"/>
          <w:sz w:val="24"/>
        </w:rPr>
        <w:t>Form processing using server-side scripting will be used to register and login pupils and teachers.</w:t>
      </w:r>
    </w:p>
    <w:p w:rsidR="00C52BD9" w:rsidRPr="00C52BD9" w:rsidRDefault="00C52BD9" w:rsidP="00336E9D">
      <w:pPr>
        <w:rPr>
          <w:rFonts w:ascii="Arial" w:hAnsi="Arial" w:cs="Arial"/>
          <w:sz w:val="24"/>
        </w:rPr>
      </w:pPr>
      <w:r>
        <w:rPr>
          <w:rFonts w:ascii="Arial" w:hAnsi="Arial" w:cs="Arial"/>
          <w:sz w:val="24"/>
        </w:rPr>
        <w:t>There will be server side input validation to validate user inputs when registering, logging in and giving answers to the survey</w:t>
      </w:r>
      <w:r w:rsidR="00783907">
        <w:rPr>
          <w:rFonts w:ascii="Arial" w:hAnsi="Arial" w:cs="Arial"/>
          <w:sz w:val="24"/>
        </w:rPr>
        <w:t>.</w:t>
      </w:r>
    </w:p>
    <w:sectPr w:rsidR="00C52BD9" w:rsidRPr="00C52BD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388" w:rsidRDefault="00E01388" w:rsidP="00E01388">
      <w:pPr>
        <w:spacing w:after="0" w:line="240" w:lineRule="auto"/>
      </w:pPr>
      <w:r>
        <w:separator/>
      </w:r>
    </w:p>
  </w:endnote>
  <w:endnote w:type="continuationSeparator" w:id="0">
    <w:p w:rsidR="00E01388" w:rsidRDefault="00E01388" w:rsidP="00E01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462" w:rsidRDefault="006A0462">
    <w:pPr>
      <w:pStyle w:val="Footer"/>
    </w:pPr>
    <w:r>
      <w:t>Robbie Thomson 1/9/16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388" w:rsidRDefault="00E01388" w:rsidP="00E01388">
      <w:pPr>
        <w:spacing w:after="0" w:line="240" w:lineRule="auto"/>
      </w:pPr>
      <w:r>
        <w:separator/>
      </w:r>
    </w:p>
  </w:footnote>
  <w:footnote w:type="continuationSeparator" w:id="0">
    <w:p w:rsidR="00E01388" w:rsidRDefault="00E01388" w:rsidP="00E01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88" w:rsidRPr="00296DE9" w:rsidRDefault="00E01388" w:rsidP="00E01388">
    <w:pPr>
      <w:pStyle w:val="Header"/>
      <w:jc w:val="center"/>
      <w:rPr>
        <w:rFonts w:ascii="Arial" w:hAnsi="Arial" w:cs="Arial"/>
        <w:b/>
        <w:sz w:val="36"/>
        <w:u w:val="single"/>
      </w:rPr>
    </w:pPr>
    <w:r w:rsidRPr="00296DE9">
      <w:rPr>
        <w:rFonts w:ascii="Arial" w:hAnsi="Arial" w:cs="Arial"/>
        <w:b/>
        <w:sz w:val="36"/>
        <w:u w:val="single"/>
      </w:rPr>
      <w:t>Project Proposal</w:t>
    </w:r>
  </w:p>
  <w:p w:rsidR="00E01388" w:rsidRDefault="00E013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58DF"/>
    <w:multiLevelType w:val="hybridMultilevel"/>
    <w:tmpl w:val="37DC6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304721"/>
    <w:multiLevelType w:val="hybridMultilevel"/>
    <w:tmpl w:val="10528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388"/>
    <w:rsid w:val="000B4DF3"/>
    <w:rsid w:val="00296DE9"/>
    <w:rsid w:val="002F451B"/>
    <w:rsid w:val="00336E9D"/>
    <w:rsid w:val="00662637"/>
    <w:rsid w:val="006A0462"/>
    <w:rsid w:val="007062E5"/>
    <w:rsid w:val="00783907"/>
    <w:rsid w:val="008D6D62"/>
    <w:rsid w:val="00AC19F2"/>
    <w:rsid w:val="00BD3737"/>
    <w:rsid w:val="00C52BD9"/>
    <w:rsid w:val="00E01388"/>
    <w:rsid w:val="00F245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388"/>
  </w:style>
  <w:style w:type="paragraph" w:styleId="Footer">
    <w:name w:val="footer"/>
    <w:basedOn w:val="Normal"/>
    <w:link w:val="FooterChar"/>
    <w:uiPriority w:val="99"/>
    <w:unhideWhenUsed/>
    <w:rsid w:val="00E01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388"/>
  </w:style>
  <w:style w:type="paragraph" w:styleId="ListParagraph">
    <w:name w:val="List Paragraph"/>
    <w:basedOn w:val="Normal"/>
    <w:uiPriority w:val="34"/>
    <w:qFormat/>
    <w:rsid w:val="00336E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388"/>
  </w:style>
  <w:style w:type="paragraph" w:styleId="Footer">
    <w:name w:val="footer"/>
    <w:basedOn w:val="Normal"/>
    <w:link w:val="FooterChar"/>
    <w:uiPriority w:val="99"/>
    <w:unhideWhenUsed/>
    <w:rsid w:val="00E01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388"/>
  </w:style>
  <w:style w:type="paragraph" w:styleId="ListParagraph">
    <w:name w:val="List Paragraph"/>
    <w:basedOn w:val="Normal"/>
    <w:uiPriority w:val="34"/>
    <w:qFormat/>
    <w:rsid w:val="00336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Inverclyde Council</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Thomson</dc:creator>
  <cp:lastModifiedBy>Robbie Thomson</cp:lastModifiedBy>
  <cp:revision>6</cp:revision>
  <dcterms:created xsi:type="dcterms:W3CDTF">2016-09-01T12:58:00Z</dcterms:created>
  <dcterms:modified xsi:type="dcterms:W3CDTF">2016-11-29T14:29:00Z</dcterms:modified>
</cp:coreProperties>
</file>