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B54" w:rsidRPr="00A65B54" w:rsidRDefault="00A65B54" w:rsidP="00A65B54">
      <w:pPr>
        <w:pStyle w:val="Heading2"/>
        <w:shd w:val="clear" w:color="auto" w:fill="FFFFFF"/>
        <w:rPr>
          <w:rFonts w:ascii="Arial" w:hAnsi="Arial" w:cs="Arial"/>
          <w:b w:val="0"/>
          <w:color w:val="auto"/>
          <w:sz w:val="28"/>
          <w:szCs w:val="24"/>
          <w:u w:val="single"/>
        </w:rPr>
      </w:pPr>
      <w:r w:rsidRPr="00A65B54">
        <w:rPr>
          <w:rFonts w:ascii="Arial" w:hAnsi="Arial" w:cs="Arial"/>
          <w:b w:val="0"/>
          <w:color w:val="auto"/>
          <w:sz w:val="28"/>
          <w:szCs w:val="24"/>
          <w:u w:val="single"/>
        </w:rPr>
        <w:t>AutoCAD Pros and Cons</w:t>
      </w:r>
    </w:p>
    <w:p w:rsidR="00A65B54" w:rsidRPr="00A65B54" w:rsidRDefault="00A65B54" w:rsidP="00A65B54">
      <w:pPr>
        <w:pStyle w:val="Heading2"/>
        <w:shd w:val="clear" w:color="auto" w:fill="FFFFFF"/>
        <w:rPr>
          <w:rFonts w:ascii="Arial" w:hAnsi="Arial" w:cs="Arial"/>
          <w:b w:val="0"/>
          <w:color w:val="auto"/>
          <w:sz w:val="24"/>
          <w:szCs w:val="24"/>
        </w:rPr>
      </w:pPr>
      <w:r w:rsidRPr="00A65B54">
        <w:rPr>
          <w:rFonts w:ascii="Arial" w:hAnsi="Arial" w:cs="Arial"/>
          <w:b w:val="0"/>
          <w:color w:val="auto"/>
          <w:sz w:val="24"/>
          <w:szCs w:val="24"/>
        </w:rPr>
        <w:t>As discussed above, AutoCAD was created to be the all-in-all for every person in every domain. Which means it allots you control over the most insignificant, or should I say minute, detail possible in order for you to be in complete control of your design from top to bottom. But that subsequently brings about a learning curve. Also, in order for a user to be able to draft a mechanical part for instance, it is necessary for that user to learn the ins and outs of all the features relevant and also have a sense of how to write scripts along with the macro development if he/she needs to go beyond the simple click and drag technique of drawing and the tool-specific fundamentals involved.</w:t>
      </w:r>
    </w:p>
    <w:p w:rsidR="00A65B54" w:rsidRPr="00A65B54" w:rsidRDefault="00A65B54" w:rsidP="00A65B54">
      <w:pPr>
        <w:pStyle w:val="Heading3"/>
        <w:shd w:val="clear" w:color="auto" w:fill="FFFFFF"/>
        <w:rPr>
          <w:rFonts w:ascii="Arial" w:hAnsi="Arial" w:cs="Arial"/>
          <w:b w:val="0"/>
          <w:color w:val="auto"/>
          <w:sz w:val="28"/>
          <w:szCs w:val="24"/>
          <w:u w:val="single"/>
        </w:rPr>
      </w:pPr>
      <w:r w:rsidRPr="00A65B54">
        <w:rPr>
          <w:rFonts w:ascii="Arial" w:hAnsi="Arial" w:cs="Arial"/>
          <w:b w:val="0"/>
          <w:color w:val="auto"/>
          <w:sz w:val="28"/>
          <w:szCs w:val="24"/>
          <w:u w:val="single"/>
        </w:rPr>
        <w:t>AutoCAD is not Team-Friendly</w:t>
      </w:r>
    </w:p>
    <w:p w:rsidR="00A65B54" w:rsidRPr="00A65B54" w:rsidRDefault="00A65B54" w:rsidP="00A65B54">
      <w:pPr>
        <w:pStyle w:val="NormalWeb"/>
        <w:shd w:val="clear" w:color="auto" w:fill="FFFFFF"/>
        <w:spacing w:line="230" w:lineRule="atLeast"/>
        <w:rPr>
          <w:rFonts w:ascii="Arial" w:hAnsi="Arial" w:cs="Arial"/>
        </w:rPr>
      </w:pPr>
      <w:r w:rsidRPr="00A65B54">
        <w:rPr>
          <w:rFonts w:ascii="Arial" w:hAnsi="Arial" w:cs="Arial"/>
        </w:rPr>
        <w:t>Along with all this, the user also must have a complete know how of the file types and layering capabilities in order to understand the design handed to him/her from another designer when working in a team or as part of a workforce where designs are often shared and multiple versions of the same part are incorporated for trial purposes. Such wide-scale efforts varying in diversity can only be successfully delivered when each one of the team members has a firm grip of all design fundamentals as well as the software’s features.</w:t>
      </w:r>
    </w:p>
    <w:p w:rsidR="00A65B54" w:rsidRPr="00A65B54" w:rsidRDefault="00A65B54" w:rsidP="00A65B54">
      <w:pPr>
        <w:pStyle w:val="Heading3"/>
        <w:shd w:val="clear" w:color="auto" w:fill="FFFFFF"/>
        <w:rPr>
          <w:rFonts w:ascii="Arial" w:hAnsi="Arial" w:cs="Arial"/>
          <w:b w:val="0"/>
          <w:color w:val="auto"/>
          <w:sz w:val="28"/>
          <w:szCs w:val="24"/>
          <w:u w:val="single"/>
        </w:rPr>
      </w:pPr>
      <w:r w:rsidRPr="00A65B54">
        <w:rPr>
          <w:rFonts w:ascii="Arial" w:hAnsi="Arial" w:cs="Arial"/>
          <w:b w:val="0"/>
          <w:color w:val="auto"/>
          <w:sz w:val="28"/>
          <w:szCs w:val="24"/>
          <w:u w:val="single"/>
        </w:rPr>
        <w:t>AutoCAD and 3D</w:t>
      </w:r>
    </w:p>
    <w:p w:rsidR="00A65B54" w:rsidRPr="00A65B54" w:rsidRDefault="00A65B54" w:rsidP="00A65B54">
      <w:pPr>
        <w:pStyle w:val="NormalWeb"/>
        <w:shd w:val="clear" w:color="auto" w:fill="FFFFFF"/>
        <w:spacing w:line="230" w:lineRule="atLeast"/>
        <w:rPr>
          <w:rFonts w:ascii="Arial" w:hAnsi="Arial" w:cs="Arial"/>
        </w:rPr>
      </w:pPr>
      <w:r w:rsidRPr="00A65B54">
        <w:rPr>
          <w:rFonts w:ascii="Arial" w:hAnsi="Arial" w:cs="Arial"/>
        </w:rPr>
        <w:t xml:space="preserve">But there are a few limitations to AutoCAD as well. Due to the fact that AutoCAD was primarily 2D software and was fine tuned into 3D software, it lacks features that other 3D modeling software incorporate almost by default. AutoCAD does not have many modeling capabilities that can be found in SolidWorks or CATIA. It lacks dynamic simulations as well as cable and harness modules. Routed systems are yet to be incorporated to their fullest capabilities and software’s such as CATIA offer advanced surfacing capabilities in a much more effective manner. You check our 3D AutoCAD </w:t>
      </w:r>
      <w:hyperlink r:id="rId6" w:history="1">
        <w:r w:rsidRPr="00A65B54">
          <w:rPr>
            <w:rStyle w:val="Hyperlink"/>
            <w:rFonts w:ascii="Arial" w:hAnsi="Arial" w:cs="Arial"/>
            <w:color w:val="auto"/>
          </w:rPr>
          <w:t>tips</w:t>
        </w:r>
      </w:hyperlink>
      <w:r w:rsidRPr="00A65B54">
        <w:rPr>
          <w:rFonts w:ascii="Arial" w:hAnsi="Arial" w:cs="Arial"/>
        </w:rPr>
        <w:t xml:space="preserve">, </w:t>
      </w:r>
      <w:hyperlink r:id="rId7" w:history="1">
        <w:r w:rsidRPr="00A65B54">
          <w:rPr>
            <w:rStyle w:val="Hyperlink"/>
            <w:rFonts w:ascii="Arial" w:hAnsi="Arial" w:cs="Arial"/>
            <w:color w:val="auto"/>
          </w:rPr>
          <w:t>tools</w:t>
        </w:r>
      </w:hyperlink>
      <w:r w:rsidRPr="00A65B54">
        <w:rPr>
          <w:rFonts w:ascii="Arial" w:hAnsi="Arial" w:cs="Arial"/>
        </w:rPr>
        <w:t xml:space="preserve">, and </w:t>
      </w:r>
      <w:hyperlink r:id="rId8" w:history="1">
        <w:r w:rsidRPr="00A65B54">
          <w:rPr>
            <w:rStyle w:val="Hyperlink"/>
            <w:rFonts w:ascii="Arial" w:hAnsi="Arial" w:cs="Arial"/>
            <w:color w:val="auto"/>
          </w:rPr>
          <w:t>tutorials</w:t>
        </w:r>
      </w:hyperlink>
      <w:r w:rsidRPr="00A65B54">
        <w:rPr>
          <w:rFonts w:ascii="Arial" w:hAnsi="Arial" w:cs="Arial"/>
        </w:rPr>
        <w:t>.</w:t>
      </w:r>
    </w:p>
    <w:p w:rsidR="00A65B54" w:rsidRPr="00A65B54" w:rsidRDefault="00A65B54" w:rsidP="00A65B54">
      <w:pPr>
        <w:pStyle w:val="NormalWeb"/>
        <w:shd w:val="clear" w:color="auto" w:fill="FFFFFF"/>
        <w:spacing w:line="230" w:lineRule="atLeast"/>
        <w:rPr>
          <w:rFonts w:ascii="Arial" w:hAnsi="Arial" w:cs="Arial"/>
        </w:rPr>
      </w:pPr>
      <w:r w:rsidRPr="00A65B54">
        <w:rPr>
          <w:rFonts w:ascii="Arial" w:hAnsi="Arial" w:cs="Arial"/>
        </w:rPr>
        <w:t xml:space="preserve">One last point of consideration is that AutoCAD is still alive mostly because of companies whose initial investments in old drawings force them to stay with AutoCAD. Otherwise, AutoCAD, according to industry standards is at best 2D </w:t>
      </w:r>
      <w:r w:rsidR="003A2E07" w:rsidRPr="00A65B54">
        <w:rPr>
          <w:rFonts w:ascii="Arial" w:hAnsi="Arial" w:cs="Arial"/>
        </w:rPr>
        <w:t>modeling</w:t>
      </w:r>
      <w:r w:rsidRPr="00A65B54">
        <w:rPr>
          <w:rFonts w:ascii="Arial" w:hAnsi="Arial" w:cs="Arial"/>
        </w:rPr>
        <w:t xml:space="preserve"> and documentation software and a training ground for those looking to get into 3D development. Be it Inventor or CATIA or SolidWorks, </w:t>
      </w:r>
      <w:r w:rsidRPr="00A65B54">
        <w:rPr>
          <w:rStyle w:val="Strong"/>
          <w:rFonts w:ascii="Arial" w:hAnsi="Arial" w:cs="Arial"/>
          <w:b w:val="0"/>
        </w:rPr>
        <w:t xml:space="preserve">AutoCAD is not the most suitable 3D </w:t>
      </w:r>
      <w:r w:rsidR="003A2E07" w:rsidRPr="00A65B54">
        <w:rPr>
          <w:rStyle w:val="Strong"/>
          <w:rFonts w:ascii="Arial" w:hAnsi="Arial" w:cs="Arial"/>
          <w:b w:val="0"/>
        </w:rPr>
        <w:t>modeling</w:t>
      </w:r>
      <w:r w:rsidRPr="00A65B54">
        <w:rPr>
          <w:rStyle w:val="Strong"/>
          <w:rFonts w:ascii="Arial" w:hAnsi="Arial" w:cs="Arial"/>
          <w:b w:val="0"/>
        </w:rPr>
        <w:t>/production software</w:t>
      </w:r>
      <w:r w:rsidRPr="00A65B54">
        <w:rPr>
          <w:rFonts w:ascii="Arial" w:hAnsi="Arial" w:cs="Arial"/>
        </w:rPr>
        <w:t xml:space="preserve"> out there today.</w:t>
      </w:r>
    </w:p>
    <w:p w:rsidR="00A65B54" w:rsidRPr="00A65B54" w:rsidRDefault="00A65B54" w:rsidP="00A65B54">
      <w:pPr>
        <w:pStyle w:val="NormalWeb"/>
        <w:shd w:val="clear" w:color="auto" w:fill="FFFFFF"/>
        <w:spacing w:line="230" w:lineRule="atLeast"/>
        <w:rPr>
          <w:rFonts w:ascii="Arial" w:hAnsi="Arial" w:cs="Arial"/>
        </w:rPr>
      </w:pPr>
    </w:p>
    <w:p w:rsidR="003A2E07" w:rsidRDefault="003A2E07" w:rsidP="00A65B54">
      <w:pPr>
        <w:pStyle w:val="Heading2"/>
        <w:shd w:val="clear" w:color="auto" w:fill="FFFFFF"/>
        <w:rPr>
          <w:rFonts w:ascii="Arial" w:hAnsi="Arial" w:cs="Arial"/>
          <w:b w:val="0"/>
          <w:color w:val="auto"/>
          <w:sz w:val="28"/>
          <w:szCs w:val="24"/>
          <w:u w:val="single"/>
        </w:rPr>
      </w:pPr>
    </w:p>
    <w:p w:rsidR="00A65B54" w:rsidRPr="00A65B54" w:rsidRDefault="00A65B54" w:rsidP="00A65B54">
      <w:pPr>
        <w:pStyle w:val="Heading2"/>
        <w:shd w:val="clear" w:color="auto" w:fill="FFFFFF"/>
        <w:rPr>
          <w:rFonts w:ascii="Arial" w:hAnsi="Arial" w:cs="Arial"/>
          <w:b w:val="0"/>
          <w:color w:val="auto"/>
          <w:sz w:val="28"/>
          <w:szCs w:val="24"/>
          <w:u w:val="single"/>
        </w:rPr>
      </w:pPr>
      <w:r w:rsidRPr="00A65B54">
        <w:rPr>
          <w:rFonts w:ascii="Arial" w:hAnsi="Arial" w:cs="Arial"/>
          <w:b w:val="0"/>
          <w:color w:val="auto"/>
          <w:sz w:val="28"/>
          <w:szCs w:val="24"/>
          <w:u w:val="single"/>
        </w:rPr>
        <w:t>Inventor Pros and Cons</w:t>
      </w:r>
    </w:p>
    <w:p w:rsidR="00A65B54" w:rsidRPr="003A2E07" w:rsidRDefault="00A65B54" w:rsidP="00A65B54">
      <w:pPr>
        <w:pStyle w:val="NormalWeb"/>
        <w:shd w:val="clear" w:color="auto" w:fill="FFFFFF"/>
        <w:spacing w:line="230" w:lineRule="atLeast"/>
        <w:rPr>
          <w:rFonts w:ascii="Arial" w:hAnsi="Arial" w:cs="Arial"/>
          <w:b/>
          <w:u w:val="single"/>
        </w:rPr>
      </w:pPr>
      <w:r w:rsidRPr="00A65B54">
        <w:rPr>
          <w:rFonts w:ascii="Arial" w:hAnsi="Arial" w:cs="Arial"/>
        </w:rPr>
        <w:t xml:space="preserve">On the other hand, </w:t>
      </w:r>
      <w:r w:rsidRPr="00A65B54">
        <w:rPr>
          <w:rStyle w:val="Strong"/>
          <w:rFonts w:ascii="Arial" w:hAnsi="Arial" w:cs="Arial"/>
          <w:b w:val="0"/>
        </w:rPr>
        <w:t>Inventor is for the manufacturing phase</w:t>
      </w:r>
      <w:r w:rsidRPr="00A65B54">
        <w:rPr>
          <w:rFonts w:ascii="Arial" w:hAnsi="Arial" w:cs="Arial"/>
        </w:rPr>
        <w:t>. Where AutoCAD was developed on a geometry-driven design, Inventor was developed on a dimension-driven design. This basically means a huge difference in the fundamentals enabling us to draw out a sketch and then manipulate it by tweaking the dimensions, as opposed to sketching a part with diligent control over aesthetics as well size and hoping that we end up on the right form and shape.</w:t>
      </w:r>
    </w:p>
    <w:p w:rsidR="00A65B54" w:rsidRPr="003A2E07" w:rsidRDefault="00A65B54" w:rsidP="00A65B54">
      <w:pPr>
        <w:pStyle w:val="Heading3"/>
        <w:shd w:val="clear" w:color="auto" w:fill="FFFFFF"/>
        <w:rPr>
          <w:rFonts w:ascii="Arial" w:hAnsi="Arial" w:cs="Arial"/>
          <w:b w:val="0"/>
          <w:color w:val="auto"/>
          <w:sz w:val="28"/>
          <w:szCs w:val="24"/>
          <w:u w:val="single"/>
        </w:rPr>
      </w:pPr>
      <w:r w:rsidRPr="003A2E07">
        <w:rPr>
          <w:rFonts w:ascii="Arial" w:hAnsi="Arial" w:cs="Arial"/>
          <w:b w:val="0"/>
          <w:color w:val="auto"/>
          <w:sz w:val="28"/>
          <w:szCs w:val="24"/>
          <w:u w:val="single"/>
        </w:rPr>
        <w:t>Drawing is simple with Inventor</w:t>
      </w:r>
    </w:p>
    <w:p w:rsidR="00A65B54" w:rsidRPr="00A65B54" w:rsidRDefault="00A65B54" w:rsidP="00A65B54">
      <w:pPr>
        <w:pStyle w:val="NormalWeb"/>
        <w:shd w:val="clear" w:color="auto" w:fill="FFFFFF"/>
        <w:spacing w:line="230" w:lineRule="atLeast"/>
        <w:rPr>
          <w:rFonts w:ascii="Arial" w:hAnsi="Arial" w:cs="Arial"/>
        </w:rPr>
      </w:pPr>
      <w:r w:rsidRPr="00A65B54">
        <w:rPr>
          <w:rFonts w:ascii="Arial" w:hAnsi="Arial" w:cs="Arial"/>
        </w:rPr>
        <w:t>Using Inventor, drawing is simpler and more powerful, since all you need to do is sketch a raw form for the object, before finalizing its dimensions. Another excellent quality of Inventor is its ability to distinguish features from within a part and store them as individuals in the part/feature browser. Which means if you don’t like the hole you put in place previously in your design, then you can simply select the hole from the browser instead of having to tear the entire part away piece by piece. What is better is that the old habit of delete and repeat the design of the part goes out the window, and if you want to change a feature, you just change the dimension.</w:t>
      </w:r>
    </w:p>
    <w:p w:rsidR="00A65B54" w:rsidRPr="003A2E07" w:rsidRDefault="00A65B54" w:rsidP="00A65B54">
      <w:pPr>
        <w:pStyle w:val="Heading3"/>
        <w:shd w:val="clear" w:color="auto" w:fill="FFFFFF"/>
        <w:rPr>
          <w:rFonts w:ascii="Arial" w:hAnsi="Arial" w:cs="Arial"/>
          <w:b w:val="0"/>
          <w:color w:val="auto"/>
          <w:sz w:val="28"/>
          <w:szCs w:val="24"/>
          <w:u w:val="single"/>
        </w:rPr>
      </w:pPr>
      <w:r w:rsidRPr="003A2E07">
        <w:rPr>
          <w:rFonts w:ascii="Arial" w:hAnsi="Arial" w:cs="Arial"/>
          <w:b w:val="0"/>
          <w:color w:val="auto"/>
          <w:sz w:val="28"/>
          <w:szCs w:val="24"/>
          <w:u w:val="single"/>
        </w:rPr>
        <w:t>Supports Adaptation</w:t>
      </w:r>
    </w:p>
    <w:p w:rsidR="00A65B54" w:rsidRDefault="00A65B54" w:rsidP="003A2E07">
      <w:pPr>
        <w:pStyle w:val="NormalWeb"/>
        <w:shd w:val="clear" w:color="auto" w:fill="FFFFFF"/>
        <w:spacing w:line="230" w:lineRule="atLeast"/>
        <w:rPr>
          <w:rFonts w:ascii="Arial" w:hAnsi="Arial" w:cs="Arial"/>
        </w:rPr>
      </w:pPr>
      <w:r w:rsidRPr="00A65B54">
        <w:rPr>
          <w:rFonts w:ascii="Arial" w:hAnsi="Arial" w:cs="Arial"/>
        </w:rPr>
        <w:t xml:space="preserve">Following all this, Inventor even supports adaption. That means the existing geometry knows how to update itself based on updates within the base part of the geometry. Not only was this base-part proportionality not available in AutoCAD, it was cumbersome to say the least to see that a part may or may not update itself when existing geometry would be manipulated. This is where the delete and repeat technique got birth from. Another great thing about Inventor is that it doesn’t use layers, or a command line, or a </w:t>
      </w:r>
      <w:hyperlink r:id="rId9" w:history="1">
        <w:r w:rsidRPr="00A65B54">
          <w:rPr>
            <w:rStyle w:val="Hyperlink"/>
            <w:rFonts w:ascii="Arial" w:hAnsi="Arial" w:cs="Arial"/>
            <w:color w:val="auto"/>
          </w:rPr>
          <w:t>UCSISON</w:t>
        </w:r>
      </w:hyperlink>
      <w:r w:rsidRPr="00A65B54">
        <w:rPr>
          <w:rFonts w:ascii="Arial" w:hAnsi="Arial" w:cs="Arial"/>
        </w:rPr>
        <w:t>. This may sound like I’m pro-Inventor but the truth is that Inventor presents many opportunities that AutoCAD just doesn’t touch upon, one of them is user-friendliness.</w:t>
      </w:r>
    </w:p>
    <w:p w:rsidR="00413B23" w:rsidRDefault="00413B23" w:rsidP="003A2E07">
      <w:pPr>
        <w:pStyle w:val="NormalWeb"/>
        <w:shd w:val="clear" w:color="auto" w:fill="FFFFFF"/>
        <w:spacing w:line="230" w:lineRule="atLeast"/>
        <w:rPr>
          <w:rFonts w:ascii="Arial" w:hAnsi="Arial" w:cs="Arial"/>
        </w:rPr>
      </w:pPr>
    </w:p>
    <w:p w:rsidR="00413B23" w:rsidRDefault="00413B23" w:rsidP="003A2E07">
      <w:pPr>
        <w:pStyle w:val="NormalWeb"/>
        <w:shd w:val="clear" w:color="auto" w:fill="FFFFFF"/>
        <w:spacing w:line="230" w:lineRule="atLeast"/>
        <w:rPr>
          <w:rFonts w:ascii="Arial" w:hAnsi="Arial" w:cs="Arial"/>
        </w:rPr>
      </w:pPr>
    </w:p>
    <w:p w:rsidR="00413B23" w:rsidRDefault="00413B23" w:rsidP="003A2E07">
      <w:pPr>
        <w:pStyle w:val="NormalWeb"/>
        <w:shd w:val="clear" w:color="auto" w:fill="FFFFFF"/>
        <w:spacing w:line="230" w:lineRule="atLeast"/>
        <w:rPr>
          <w:rFonts w:ascii="Arial" w:hAnsi="Arial" w:cs="Arial"/>
        </w:rPr>
      </w:pPr>
    </w:p>
    <w:p w:rsidR="00413B23" w:rsidRDefault="00413B23" w:rsidP="003A2E07">
      <w:pPr>
        <w:pStyle w:val="NormalWeb"/>
        <w:shd w:val="clear" w:color="auto" w:fill="FFFFFF"/>
        <w:spacing w:line="230" w:lineRule="atLeast"/>
        <w:rPr>
          <w:rFonts w:ascii="Arial" w:hAnsi="Arial" w:cs="Arial"/>
        </w:rPr>
      </w:pPr>
    </w:p>
    <w:p w:rsidR="00413B23" w:rsidRDefault="00413B23" w:rsidP="003A2E07">
      <w:pPr>
        <w:pStyle w:val="NormalWeb"/>
        <w:shd w:val="clear" w:color="auto" w:fill="FFFFFF"/>
        <w:spacing w:line="230" w:lineRule="atLeast"/>
        <w:rPr>
          <w:rFonts w:ascii="Arial" w:hAnsi="Arial" w:cs="Arial"/>
        </w:rPr>
      </w:pPr>
    </w:p>
    <w:p w:rsidR="00413B23" w:rsidRDefault="00413B23" w:rsidP="003A2E07">
      <w:pPr>
        <w:pStyle w:val="NormalWeb"/>
        <w:shd w:val="clear" w:color="auto" w:fill="FFFFFF"/>
        <w:spacing w:line="230" w:lineRule="atLeast"/>
        <w:rPr>
          <w:rFonts w:ascii="Arial" w:hAnsi="Arial" w:cs="Arial"/>
        </w:rPr>
      </w:pPr>
    </w:p>
    <w:tbl>
      <w:tblPr>
        <w:tblW w:w="5352" w:type="pct"/>
        <w:tblBorders>
          <w:top w:val="single" w:sz="8" w:space="0" w:color="F1F4F6"/>
          <w:left w:val="single" w:sz="8" w:space="0" w:color="F1F4F6"/>
          <w:bottom w:val="single" w:sz="8" w:space="0" w:color="F1F4F6"/>
          <w:right w:val="single" w:sz="8" w:space="0" w:color="F1F4F6"/>
        </w:tblBorders>
        <w:tblCellMar>
          <w:top w:w="15" w:type="dxa"/>
          <w:left w:w="15" w:type="dxa"/>
          <w:bottom w:w="15" w:type="dxa"/>
          <w:right w:w="15" w:type="dxa"/>
        </w:tblCellMar>
        <w:tblLook w:val="04A0"/>
      </w:tblPr>
      <w:tblGrid>
        <w:gridCol w:w="1894"/>
        <w:gridCol w:w="4535"/>
        <w:gridCol w:w="3767"/>
      </w:tblGrid>
      <w:tr w:rsidR="00413B23" w:rsidTr="00413B23">
        <w:tc>
          <w:tcPr>
            <w:tcW w:w="0" w:type="auto"/>
            <w:tcMar>
              <w:top w:w="70" w:type="dxa"/>
              <w:left w:w="150" w:type="dxa"/>
              <w:bottom w:w="70" w:type="dxa"/>
              <w:right w:w="150" w:type="dxa"/>
            </w:tcMar>
            <w:vAlign w:val="center"/>
            <w:hideMark/>
          </w:tcPr>
          <w:p w:rsidR="00413B23" w:rsidRPr="00413B23" w:rsidRDefault="00413B23">
            <w:pPr>
              <w:pStyle w:val="Heading3"/>
              <w:rPr>
                <w:rFonts w:ascii="Arial" w:hAnsi="Arial" w:cs="Arial"/>
                <w:sz w:val="24"/>
                <w:szCs w:val="24"/>
              </w:rPr>
            </w:pPr>
          </w:p>
        </w:tc>
        <w:tc>
          <w:tcPr>
            <w:tcW w:w="0" w:type="auto"/>
            <w:tcMar>
              <w:top w:w="70" w:type="dxa"/>
              <w:left w:w="150" w:type="dxa"/>
              <w:bottom w:w="70" w:type="dxa"/>
              <w:right w:w="150" w:type="dxa"/>
            </w:tcMar>
            <w:vAlign w:val="center"/>
            <w:hideMark/>
          </w:tcPr>
          <w:p w:rsidR="00413B23" w:rsidRPr="00413B23" w:rsidRDefault="00413B23" w:rsidP="009A6B73">
            <w:pPr>
              <w:pStyle w:val="Heading3"/>
              <w:rPr>
                <w:rFonts w:ascii="Arial" w:hAnsi="Arial" w:cs="Arial"/>
                <w:color w:val="auto"/>
                <w:sz w:val="24"/>
                <w:szCs w:val="24"/>
              </w:rPr>
            </w:pPr>
            <w:r w:rsidRPr="00413B23">
              <w:rPr>
                <w:rFonts w:ascii="Arial" w:hAnsi="Arial" w:cs="Arial"/>
                <w:color w:val="auto"/>
                <w:sz w:val="24"/>
                <w:szCs w:val="24"/>
              </w:rPr>
              <w:t>Autodesk Inventor</w:t>
            </w:r>
          </w:p>
        </w:tc>
        <w:tc>
          <w:tcPr>
            <w:tcW w:w="0" w:type="auto"/>
            <w:vAlign w:val="center"/>
          </w:tcPr>
          <w:p w:rsidR="00413B23" w:rsidRPr="00413B23" w:rsidRDefault="004B4B37" w:rsidP="00EB409D">
            <w:pPr>
              <w:pStyle w:val="Heading3"/>
              <w:rPr>
                <w:rFonts w:ascii="Arial" w:hAnsi="Arial" w:cs="Arial"/>
                <w:color w:val="auto"/>
                <w:sz w:val="24"/>
                <w:szCs w:val="24"/>
              </w:rPr>
            </w:pPr>
            <w:hyperlink r:id="rId10" w:tgtFrame="_blank" w:history="1">
              <w:r w:rsidR="00413B23" w:rsidRPr="00413B23">
                <w:rPr>
                  <w:rStyle w:val="Hyperlink"/>
                  <w:rFonts w:ascii="Arial" w:hAnsi="Arial" w:cs="Arial"/>
                  <w:color w:val="auto"/>
                  <w:sz w:val="24"/>
                  <w:szCs w:val="24"/>
                </w:rPr>
                <w:t>Autodesk AutoCAD</w:t>
              </w:r>
            </w:hyperlink>
          </w:p>
        </w:tc>
      </w:tr>
      <w:tr w:rsidR="00413B23" w:rsidTr="00413B23">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b/>
                <w:color w:val="666666"/>
                <w:sz w:val="24"/>
                <w:szCs w:val="24"/>
                <w:u w:val="single"/>
              </w:rPr>
            </w:pPr>
            <w:r w:rsidRPr="00413B23">
              <w:rPr>
                <w:rStyle w:val="Strong"/>
                <w:rFonts w:ascii="Arial" w:hAnsi="Arial" w:cs="Arial"/>
                <w:b w:val="0"/>
                <w:color w:val="666666"/>
                <w:sz w:val="24"/>
                <w:szCs w:val="24"/>
                <w:u w:val="single"/>
              </w:rPr>
              <w:t>User base</w:t>
            </w:r>
          </w:p>
        </w:tc>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sz w:val="24"/>
                <w:szCs w:val="24"/>
              </w:rPr>
            </w:pPr>
            <w:r w:rsidRPr="00413B23">
              <w:rPr>
                <w:rFonts w:ascii="Arial" w:hAnsi="Arial" w:cs="Arial"/>
                <w:sz w:val="24"/>
                <w:szCs w:val="24"/>
              </w:rPr>
              <w:t>Manufacturing oriented developer/designer</w:t>
            </w:r>
          </w:p>
        </w:tc>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sz w:val="24"/>
                <w:szCs w:val="24"/>
              </w:rPr>
            </w:pPr>
            <w:r w:rsidRPr="00413B23">
              <w:rPr>
                <w:rFonts w:ascii="Arial" w:hAnsi="Arial" w:cs="Arial"/>
                <w:sz w:val="24"/>
                <w:szCs w:val="24"/>
              </w:rPr>
              <w:t>Any 2D/3D designer/drafter</w:t>
            </w:r>
          </w:p>
        </w:tc>
      </w:tr>
      <w:tr w:rsidR="00413B23" w:rsidTr="00413B23">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b/>
                <w:color w:val="666666"/>
                <w:sz w:val="24"/>
                <w:szCs w:val="24"/>
                <w:u w:val="single"/>
              </w:rPr>
            </w:pPr>
            <w:r w:rsidRPr="00413B23">
              <w:rPr>
                <w:rStyle w:val="Strong"/>
                <w:rFonts w:ascii="Arial" w:hAnsi="Arial" w:cs="Arial"/>
                <w:b w:val="0"/>
                <w:color w:val="666666"/>
                <w:sz w:val="24"/>
                <w:szCs w:val="24"/>
                <w:u w:val="single"/>
              </w:rPr>
              <w:t>Scope</w:t>
            </w:r>
          </w:p>
        </w:tc>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sz w:val="24"/>
                <w:szCs w:val="24"/>
              </w:rPr>
            </w:pPr>
            <w:r w:rsidRPr="00413B23">
              <w:rPr>
                <w:rFonts w:ascii="Arial" w:hAnsi="Arial" w:cs="Arial"/>
                <w:sz w:val="24"/>
                <w:szCs w:val="24"/>
              </w:rPr>
              <w:t>Manufacturing</w:t>
            </w:r>
          </w:p>
        </w:tc>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sz w:val="24"/>
                <w:szCs w:val="24"/>
              </w:rPr>
            </w:pPr>
            <w:r w:rsidRPr="00413B23">
              <w:rPr>
                <w:rFonts w:ascii="Arial" w:hAnsi="Arial" w:cs="Arial"/>
                <w:sz w:val="24"/>
                <w:szCs w:val="24"/>
              </w:rPr>
              <w:t>General designing, drafting</w:t>
            </w:r>
          </w:p>
        </w:tc>
      </w:tr>
      <w:tr w:rsidR="00413B23" w:rsidTr="00413B23">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b/>
                <w:color w:val="666666"/>
                <w:sz w:val="24"/>
                <w:szCs w:val="24"/>
                <w:u w:val="single"/>
              </w:rPr>
            </w:pPr>
            <w:r w:rsidRPr="00413B23">
              <w:rPr>
                <w:rStyle w:val="Strong"/>
                <w:rFonts w:ascii="Arial" w:hAnsi="Arial" w:cs="Arial"/>
                <w:b w:val="0"/>
                <w:color w:val="666666"/>
                <w:sz w:val="24"/>
                <w:szCs w:val="24"/>
                <w:u w:val="single"/>
              </w:rPr>
              <w:t>Discipline</w:t>
            </w:r>
          </w:p>
        </w:tc>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sz w:val="24"/>
                <w:szCs w:val="24"/>
              </w:rPr>
            </w:pPr>
            <w:r w:rsidRPr="00413B23">
              <w:rPr>
                <w:rFonts w:ascii="Arial" w:hAnsi="Arial" w:cs="Arial"/>
                <w:sz w:val="24"/>
                <w:szCs w:val="24"/>
              </w:rPr>
              <w:t>Manufacturing</w:t>
            </w:r>
          </w:p>
        </w:tc>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sz w:val="24"/>
                <w:szCs w:val="24"/>
              </w:rPr>
            </w:pPr>
            <w:r w:rsidRPr="00413B23">
              <w:rPr>
                <w:rFonts w:ascii="Arial" w:hAnsi="Arial" w:cs="Arial"/>
                <w:sz w:val="24"/>
                <w:szCs w:val="24"/>
              </w:rPr>
              <w:t>All (civil, mechanical, architecture etc.)</w:t>
            </w:r>
          </w:p>
        </w:tc>
      </w:tr>
      <w:tr w:rsidR="00413B23" w:rsidTr="00413B23">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b/>
                <w:color w:val="666666"/>
                <w:sz w:val="24"/>
                <w:szCs w:val="24"/>
                <w:u w:val="single"/>
              </w:rPr>
            </w:pPr>
            <w:r w:rsidRPr="00413B23">
              <w:rPr>
                <w:rStyle w:val="Strong"/>
                <w:rFonts w:ascii="Arial" w:hAnsi="Arial" w:cs="Arial"/>
                <w:b w:val="0"/>
                <w:color w:val="666666"/>
                <w:sz w:val="24"/>
                <w:szCs w:val="24"/>
                <w:u w:val="single"/>
              </w:rPr>
              <w:t>Design</w:t>
            </w:r>
          </w:p>
        </w:tc>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sz w:val="24"/>
                <w:szCs w:val="24"/>
              </w:rPr>
            </w:pPr>
            <w:r w:rsidRPr="00413B23">
              <w:rPr>
                <w:rFonts w:ascii="Arial" w:hAnsi="Arial" w:cs="Arial"/>
                <w:sz w:val="24"/>
                <w:szCs w:val="24"/>
              </w:rPr>
              <w:t>Dimension-driven</w:t>
            </w:r>
          </w:p>
        </w:tc>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sz w:val="24"/>
                <w:szCs w:val="24"/>
              </w:rPr>
            </w:pPr>
            <w:r w:rsidRPr="00413B23">
              <w:rPr>
                <w:rFonts w:ascii="Arial" w:hAnsi="Arial" w:cs="Arial"/>
                <w:sz w:val="24"/>
                <w:szCs w:val="24"/>
              </w:rPr>
              <w:t>Geometry-driven</w:t>
            </w:r>
          </w:p>
        </w:tc>
      </w:tr>
      <w:tr w:rsidR="00413B23" w:rsidTr="00413B23">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b/>
                <w:color w:val="666666"/>
                <w:sz w:val="24"/>
                <w:szCs w:val="24"/>
                <w:u w:val="single"/>
              </w:rPr>
            </w:pPr>
            <w:r w:rsidRPr="00413B23">
              <w:rPr>
                <w:rStyle w:val="Strong"/>
                <w:rFonts w:ascii="Arial" w:hAnsi="Arial" w:cs="Arial"/>
                <w:b w:val="0"/>
                <w:color w:val="666666"/>
                <w:sz w:val="24"/>
                <w:szCs w:val="24"/>
                <w:u w:val="single"/>
              </w:rPr>
              <w:t>Specific features</w:t>
            </w:r>
          </w:p>
        </w:tc>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sz w:val="24"/>
                <w:szCs w:val="24"/>
              </w:rPr>
            </w:pPr>
            <w:r w:rsidRPr="00413B23">
              <w:rPr>
                <w:rFonts w:ascii="Arial" w:hAnsi="Arial" w:cs="Arial"/>
                <w:sz w:val="24"/>
                <w:szCs w:val="24"/>
              </w:rPr>
              <w:t>Panel bars, snap/grid, color coded 3D indicator</w:t>
            </w:r>
          </w:p>
        </w:tc>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sz w:val="24"/>
                <w:szCs w:val="24"/>
              </w:rPr>
            </w:pPr>
            <w:r w:rsidRPr="00413B23">
              <w:rPr>
                <w:rFonts w:ascii="Arial" w:hAnsi="Arial" w:cs="Arial"/>
                <w:sz w:val="24"/>
                <w:szCs w:val="24"/>
              </w:rPr>
              <w:t>Command prompt, layers, UCSICON</w:t>
            </w:r>
          </w:p>
        </w:tc>
      </w:tr>
      <w:tr w:rsidR="00413B23" w:rsidTr="00413B23">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b/>
                <w:color w:val="666666"/>
                <w:sz w:val="24"/>
                <w:szCs w:val="24"/>
                <w:u w:val="single"/>
              </w:rPr>
            </w:pPr>
            <w:r w:rsidRPr="00413B23">
              <w:rPr>
                <w:rStyle w:val="Strong"/>
                <w:rFonts w:ascii="Arial" w:hAnsi="Arial" w:cs="Arial"/>
                <w:b w:val="0"/>
                <w:color w:val="666666"/>
                <w:sz w:val="24"/>
                <w:szCs w:val="24"/>
                <w:u w:val="single"/>
              </w:rPr>
              <w:t>File type</w:t>
            </w:r>
          </w:p>
        </w:tc>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sz w:val="24"/>
                <w:szCs w:val="24"/>
              </w:rPr>
            </w:pPr>
            <w:r w:rsidRPr="00413B23">
              <w:rPr>
                <w:rFonts w:ascii="Arial" w:hAnsi="Arial" w:cs="Arial"/>
                <w:sz w:val="24"/>
                <w:szCs w:val="24"/>
              </w:rPr>
              <w:t>At least 4 – IPT, IAM, IDW, IPN</w:t>
            </w:r>
          </w:p>
        </w:tc>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sz w:val="24"/>
                <w:szCs w:val="24"/>
              </w:rPr>
            </w:pPr>
            <w:r w:rsidRPr="00413B23">
              <w:rPr>
                <w:rFonts w:ascii="Arial" w:hAnsi="Arial" w:cs="Arial"/>
                <w:sz w:val="24"/>
                <w:szCs w:val="24"/>
              </w:rPr>
              <w:t>Singular – DWG</w:t>
            </w:r>
          </w:p>
        </w:tc>
      </w:tr>
      <w:tr w:rsidR="00413B23" w:rsidTr="00413B23">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b/>
                <w:color w:val="666666"/>
                <w:sz w:val="24"/>
                <w:szCs w:val="24"/>
                <w:u w:val="single"/>
              </w:rPr>
            </w:pPr>
            <w:r w:rsidRPr="00413B23">
              <w:rPr>
                <w:rStyle w:val="Strong"/>
                <w:rFonts w:ascii="Arial" w:hAnsi="Arial" w:cs="Arial"/>
                <w:b w:val="0"/>
                <w:color w:val="666666"/>
                <w:sz w:val="24"/>
                <w:szCs w:val="24"/>
                <w:u w:val="single"/>
              </w:rPr>
              <w:t>Most prominent</w:t>
            </w:r>
          </w:p>
        </w:tc>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sz w:val="24"/>
                <w:szCs w:val="24"/>
              </w:rPr>
            </w:pPr>
            <w:r w:rsidRPr="00413B23">
              <w:rPr>
                <w:rFonts w:ascii="Arial" w:hAnsi="Arial" w:cs="Arial"/>
                <w:sz w:val="24"/>
                <w:szCs w:val="24"/>
              </w:rPr>
              <w:t>Ease of use</w:t>
            </w:r>
          </w:p>
        </w:tc>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sz w:val="24"/>
                <w:szCs w:val="24"/>
              </w:rPr>
            </w:pPr>
            <w:r w:rsidRPr="00413B23">
              <w:rPr>
                <w:rFonts w:ascii="Arial" w:hAnsi="Arial" w:cs="Arial"/>
                <w:sz w:val="24"/>
                <w:szCs w:val="24"/>
              </w:rPr>
              <w:t>Complete control</w:t>
            </w:r>
          </w:p>
        </w:tc>
      </w:tr>
      <w:tr w:rsidR="00413B23" w:rsidTr="00413B23">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b/>
                <w:color w:val="666666"/>
                <w:sz w:val="24"/>
                <w:szCs w:val="24"/>
                <w:u w:val="single"/>
              </w:rPr>
            </w:pPr>
            <w:r w:rsidRPr="00413B23">
              <w:rPr>
                <w:rStyle w:val="Strong"/>
                <w:rFonts w:ascii="Arial" w:hAnsi="Arial" w:cs="Arial"/>
                <w:b w:val="0"/>
                <w:color w:val="666666"/>
                <w:sz w:val="24"/>
                <w:szCs w:val="24"/>
                <w:u w:val="single"/>
              </w:rPr>
              <w:t>Most dominant</w:t>
            </w:r>
          </w:p>
        </w:tc>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sz w:val="24"/>
                <w:szCs w:val="24"/>
              </w:rPr>
            </w:pPr>
            <w:r w:rsidRPr="00413B23">
              <w:rPr>
                <w:rFonts w:ascii="Arial" w:hAnsi="Arial" w:cs="Arial"/>
                <w:sz w:val="24"/>
                <w:szCs w:val="24"/>
              </w:rPr>
              <w:t>2D/3D designing and production</w:t>
            </w:r>
          </w:p>
        </w:tc>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sz w:val="24"/>
                <w:szCs w:val="24"/>
              </w:rPr>
            </w:pPr>
            <w:r w:rsidRPr="00413B23">
              <w:rPr>
                <w:rFonts w:ascii="Arial" w:hAnsi="Arial" w:cs="Arial"/>
                <w:sz w:val="24"/>
                <w:szCs w:val="24"/>
              </w:rPr>
              <w:t>2D designing + documentation</w:t>
            </w:r>
          </w:p>
        </w:tc>
      </w:tr>
      <w:tr w:rsidR="00413B23" w:rsidTr="00413B23">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b/>
                <w:color w:val="666666"/>
                <w:sz w:val="24"/>
                <w:szCs w:val="24"/>
                <w:u w:val="single"/>
              </w:rPr>
            </w:pPr>
            <w:r w:rsidRPr="00413B23">
              <w:rPr>
                <w:rStyle w:val="Strong"/>
                <w:rFonts w:ascii="Arial" w:hAnsi="Arial" w:cs="Arial"/>
                <w:b w:val="0"/>
                <w:color w:val="666666"/>
                <w:sz w:val="24"/>
                <w:szCs w:val="24"/>
                <w:u w:val="single"/>
              </w:rPr>
              <w:t>Learning curve</w:t>
            </w:r>
          </w:p>
        </w:tc>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sz w:val="24"/>
                <w:szCs w:val="24"/>
              </w:rPr>
            </w:pPr>
            <w:r w:rsidRPr="00413B23">
              <w:rPr>
                <w:rFonts w:ascii="Arial" w:hAnsi="Arial" w:cs="Arial"/>
                <w:sz w:val="24"/>
                <w:szCs w:val="24"/>
              </w:rPr>
              <w:t>Short</w:t>
            </w:r>
          </w:p>
        </w:tc>
        <w:tc>
          <w:tcPr>
            <w:tcW w:w="0" w:type="auto"/>
            <w:tcMar>
              <w:top w:w="70" w:type="dxa"/>
              <w:left w:w="150" w:type="dxa"/>
              <w:bottom w:w="70" w:type="dxa"/>
              <w:right w:w="150" w:type="dxa"/>
            </w:tcMar>
            <w:vAlign w:val="center"/>
            <w:hideMark/>
          </w:tcPr>
          <w:p w:rsidR="00413B23" w:rsidRPr="00413B23" w:rsidRDefault="00413B23">
            <w:pPr>
              <w:spacing w:line="230" w:lineRule="atLeast"/>
              <w:rPr>
                <w:rFonts w:ascii="Arial" w:hAnsi="Arial" w:cs="Arial"/>
                <w:sz w:val="24"/>
                <w:szCs w:val="24"/>
              </w:rPr>
            </w:pPr>
            <w:r w:rsidRPr="00413B23">
              <w:rPr>
                <w:rFonts w:ascii="Arial" w:hAnsi="Arial" w:cs="Arial"/>
                <w:sz w:val="24"/>
                <w:szCs w:val="24"/>
              </w:rPr>
              <w:t>Medium time</w:t>
            </w:r>
          </w:p>
        </w:tc>
      </w:tr>
    </w:tbl>
    <w:p w:rsidR="00413B23" w:rsidRPr="00A65B54" w:rsidRDefault="00413B23" w:rsidP="003A2E07">
      <w:pPr>
        <w:pStyle w:val="NormalWeb"/>
        <w:shd w:val="clear" w:color="auto" w:fill="FFFFFF"/>
        <w:spacing w:line="230" w:lineRule="atLeast"/>
        <w:rPr>
          <w:rFonts w:ascii="Arial" w:hAnsi="Arial" w:cs="Arial"/>
        </w:rPr>
      </w:pPr>
    </w:p>
    <w:sectPr w:rsidR="00413B23" w:rsidRPr="00A65B54" w:rsidSect="00072C64">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B54" w:rsidRDefault="00A65B54" w:rsidP="00A65B54">
      <w:pPr>
        <w:spacing w:after="0" w:line="240" w:lineRule="auto"/>
      </w:pPr>
      <w:r>
        <w:separator/>
      </w:r>
    </w:p>
  </w:endnote>
  <w:endnote w:type="continuationSeparator" w:id="0">
    <w:p w:rsidR="00A65B54" w:rsidRDefault="00A65B54" w:rsidP="00A65B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B54" w:rsidRDefault="00A65B54" w:rsidP="00A65B54">
      <w:pPr>
        <w:spacing w:after="0" w:line="240" w:lineRule="auto"/>
      </w:pPr>
      <w:r>
        <w:separator/>
      </w:r>
    </w:p>
  </w:footnote>
  <w:footnote w:type="continuationSeparator" w:id="0">
    <w:p w:rsidR="00A65B54" w:rsidRDefault="00A65B54" w:rsidP="00A65B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B54" w:rsidRPr="003A2E07" w:rsidRDefault="00A65B54" w:rsidP="00A65B54">
    <w:pPr>
      <w:pStyle w:val="Header"/>
      <w:jc w:val="center"/>
      <w:rPr>
        <w:rFonts w:ascii="Arial" w:hAnsi="Arial" w:cs="Arial"/>
        <w:b/>
        <w:sz w:val="32"/>
        <w:u w:val="single"/>
      </w:rPr>
    </w:pPr>
    <w:r w:rsidRPr="003A2E07">
      <w:rPr>
        <w:rFonts w:ascii="Arial" w:hAnsi="Arial" w:cs="Arial"/>
        <w:b/>
        <w:sz w:val="32"/>
        <w:u w:val="single"/>
      </w:rPr>
      <w:t>Text for Info Page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65B54"/>
    <w:rsid w:val="00072C64"/>
    <w:rsid w:val="003A2E07"/>
    <w:rsid w:val="003A6822"/>
    <w:rsid w:val="00413B23"/>
    <w:rsid w:val="004B4B37"/>
    <w:rsid w:val="008E747E"/>
    <w:rsid w:val="00A65B54"/>
    <w:rsid w:val="00B7389D"/>
    <w:rsid w:val="00B810EE"/>
    <w:rsid w:val="00D04A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C64"/>
  </w:style>
  <w:style w:type="paragraph" w:styleId="Heading2">
    <w:name w:val="heading 2"/>
    <w:basedOn w:val="Normal"/>
    <w:next w:val="Normal"/>
    <w:link w:val="Heading2Char"/>
    <w:uiPriority w:val="9"/>
    <w:unhideWhenUsed/>
    <w:qFormat/>
    <w:rsid w:val="00A65B5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65B54"/>
    <w:pPr>
      <w:keepNext/>
      <w:keepLines/>
      <w:spacing w:before="200" w:after="0"/>
      <w:outlineLvl w:val="2"/>
    </w:pPr>
    <w:rPr>
      <w:rFonts w:asciiTheme="majorHAnsi" w:eastAsiaTheme="majorEastAsia" w:hAnsiTheme="majorHAnsi" w:cstheme="majorBidi"/>
      <w:b/>
      <w:bCs/>
      <w:color w:val="5B9BD5" w:themeColor="accent1"/>
    </w:rPr>
  </w:style>
  <w:style w:type="paragraph" w:styleId="Heading5">
    <w:name w:val="heading 5"/>
    <w:basedOn w:val="Normal"/>
    <w:link w:val="Heading5Char"/>
    <w:uiPriority w:val="9"/>
    <w:qFormat/>
    <w:rsid w:val="00A65B54"/>
    <w:pPr>
      <w:spacing w:after="0" w:line="240" w:lineRule="auto"/>
      <w:outlineLvl w:val="4"/>
    </w:pPr>
    <w:rPr>
      <w:rFonts w:ascii="Helvetica" w:eastAsia="Times New Roman" w:hAnsi="Helvetica" w:cs="Helvetica"/>
      <w:color w:val="33333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65B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B54"/>
  </w:style>
  <w:style w:type="paragraph" w:styleId="Footer">
    <w:name w:val="footer"/>
    <w:basedOn w:val="Normal"/>
    <w:link w:val="FooterChar"/>
    <w:uiPriority w:val="99"/>
    <w:semiHidden/>
    <w:unhideWhenUsed/>
    <w:rsid w:val="00A65B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5B54"/>
  </w:style>
  <w:style w:type="character" w:customStyle="1" w:styleId="Heading5Char">
    <w:name w:val="Heading 5 Char"/>
    <w:basedOn w:val="DefaultParagraphFont"/>
    <w:link w:val="Heading5"/>
    <w:uiPriority w:val="9"/>
    <w:rsid w:val="00A65B54"/>
    <w:rPr>
      <w:rFonts w:ascii="Helvetica" w:eastAsia="Times New Roman" w:hAnsi="Helvetica" w:cs="Helvetica"/>
      <w:color w:val="333333"/>
      <w:sz w:val="20"/>
      <w:szCs w:val="20"/>
    </w:rPr>
  </w:style>
  <w:style w:type="paragraph" w:customStyle="1" w:styleId="formatted-text">
    <w:name w:val="formatted-text"/>
    <w:basedOn w:val="Normal"/>
    <w:rsid w:val="00A65B54"/>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65B5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A65B54"/>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A65B54"/>
    <w:rPr>
      <w:strike w:val="0"/>
      <w:dstrike w:val="0"/>
      <w:color w:val="2DB2EB"/>
      <w:u w:val="none"/>
      <w:effect w:val="none"/>
    </w:rPr>
  </w:style>
  <w:style w:type="character" w:styleId="Strong">
    <w:name w:val="Strong"/>
    <w:basedOn w:val="DefaultParagraphFont"/>
    <w:uiPriority w:val="22"/>
    <w:qFormat/>
    <w:rsid w:val="00A65B54"/>
    <w:rPr>
      <w:b/>
      <w:bCs/>
    </w:rPr>
  </w:style>
  <w:style w:type="paragraph" w:styleId="NormalWeb">
    <w:name w:val="Normal (Web)"/>
    <w:basedOn w:val="Normal"/>
    <w:uiPriority w:val="99"/>
    <w:unhideWhenUsed/>
    <w:rsid w:val="00A65B54"/>
    <w:pPr>
      <w:spacing w:before="100" w:beforeAutospacing="1" w:after="20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5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B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7590673">
      <w:bodyDiv w:val="1"/>
      <w:marLeft w:val="0"/>
      <w:marRight w:val="0"/>
      <w:marTop w:val="0"/>
      <w:marBottom w:val="0"/>
      <w:divBdr>
        <w:top w:val="none" w:sz="0" w:space="0" w:color="auto"/>
        <w:left w:val="none" w:sz="0" w:space="0" w:color="auto"/>
        <w:bottom w:val="none" w:sz="0" w:space="0" w:color="auto"/>
        <w:right w:val="none" w:sz="0" w:space="0" w:color="auto"/>
      </w:divBdr>
      <w:divsChild>
        <w:div w:id="458915563">
          <w:marLeft w:val="0"/>
          <w:marRight w:val="0"/>
          <w:marTop w:val="0"/>
          <w:marBottom w:val="0"/>
          <w:divBdr>
            <w:top w:val="none" w:sz="0" w:space="0" w:color="auto"/>
            <w:left w:val="none" w:sz="0" w:space="0" w:color="auto"/>
            <w:bottom w:val="none" w:sz="0" w:space="0" w:color="auto"/>
            <w:right w:val="none" w:sz="0" w:space="0" w:color="auto"/>
          </w:divBdr>
          <w:divsChild>
            <w:div w:id="1698695656">
              <w:marLeft w:val="0"/>
              <w:marRight w:val="0"/>
              <w:marTop w:val="0"/>
              <w:marBottom w:val="0"/>
              <w:divBdr>
                <w:top w:val="none" w:sz="0" w:space="0" w:color="auto"/>
                <w:left w:val="none" w:sz="0" w:space="0" w:color="auto"/>
                <w:bottom w:val="none" w:sz="0" w:space="0" w:color="auto"/>
                <w:right w:val="none" w:sz="0" w:space="0" w:color="auto"/>
              </w:divBdr>
              <w:divsChild>
                <w:div w:id="1917587643">
                  <w:marLeft w:val="0"/>
                  <w:marRight w:val="0"/>
                  <w:marTop w:val="0"/>
                  <w:marBottom w:val="0"/>
                  <w:divBdr>
                    <w:top w:val="none" w:sz="0" w:space="0" w:color="auto"/>
                    <w:left w:val="none" w:sz="0" w:space="0" w:color="auto"/>
                    <w:bottom w:val="none" w:sz="0" w:space="0" w:color="auto"/>
                    <w:right w:val="none" w:sz="0" w:space="0" w:color="auto"/>
                  </w:divBdr>
                  <w:divsChild>
                    <w:div w:id="1828663169">
                      <w:marLeft w:val="0"/>
                      <w:marRight w:val="0"/>
                      <w:marTop w:val="0"/>
                      <w:marBottom w:val="0"/>
                      <w:divBdr>
                        <w:top w:val="none" w:sz="0" w:space="0" w:color="auto"/>
                        <w:left w:val="none" w:sz="0" w:space="0" w:color="auto"/>
                        <w:bottom w:val="none" w:sz="0" w:space="0" w:color="auto"/>
                        <w:right w:val="none" w:sz="0" w:space="0" w:color="auto"/>
                      </w:divBdr>
                      <w:divsChild>
                        <w:div w:id="1056200696">
                          <w:marLeft w:val="0"/>
                          <w:marRight w:val="0"/>
                          <w:marTop w:val="0"/>
                          <w:marBottom w:val="0"/>
                          <w:divBdr>
                            <w:top w:val="none" w:sz="0" w:space="0" w:color="auto"/>
                            <w:left w:val="none" w:sz="0" w:space="0" w:color="auto"/>
                            <w:bottom w:val="none" w:sz="0" w:space="0" w:color="auto"/>
                            <w:right w:val="none" w:sz="0" w:space="0" w:color="auto"/>
                          </w:divBdr>
                          <w:divsChild>
                            <w:div w:id="4904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067660">
      <w:bodyDiv w:val="1"/>
      <w:marLeft w:val="0"/>
      <w:marRight w:val="0"/>
      <w:marTop w:val="0"/>
      <w:marBottom w:val="0"/>
      <w:divBdr>
        <w:top w:val="none" w:sz="0" w:space="0" w:color="auto"/>
        <w:left w:val="none" w:sz="0" w:space="0" w:color="auto"/>
        <w:bottom w:val="none" w:sz="0" w:space="0" w:color="auto"/>
        <w:right w:val="none" w:sz="0" w:space="0" w:color="auto"/>
      </w:divBdr>
      <w:divsChild>
        <w:div w:id="1242838335">
          <w:marLeft w:val="0"/>
          <w:marRight w:val="0"/>
          <w:marTop w:val="0"/>
          <w:marBottom w:val="0"/>
          <w:divBdr>
            <w:top w:val="none" w:sz="0" w:space="0" w:color="auto"/>
            <w:left w:val="none" w:sz="0" w:space="0" w:color="auto"/>
            <w:bottom w:val="none" w:sz="0" w:space="0" w:color="auto"/>
            <w:right w:val="none" w:sz="0" w:space="0" w:color="auto"/>
          </w:divBdr>
          <w:divsChild>
            <w:div w:id="737286531">
              <w:marLeft w:val="0"/>
              <w:marRight w:val="0"/>
              <w:marTop w:val="0"/>
              <w:marBottom w:val="0"/>
              <w:divBdr>
                <w:top w:val="none" w:sz="0" w:space="0" w:color="auto"/>
                <w:left w:val="none" w:sz="0" w:space="0" w:color="auto"/>
                <w:bottom w:val="none" w:sz="0" w:space="0" w:color="auto"/>
                <w:right w:val="none" w:sz="0" w:space="0" w:color="auto"/>
              </w:divBdr>
              <w:divsChild>
                <w:div w:id="1426613009">
                  <w:marLeft w:val="0"/>
                  <w:marRight w:val="0"/>
                  <w:marTop w:val="0"/>
                  <w:marBottom w:val="0"/>
                  <w:divBdr>
                    <w:top w:val="none" w:sz="0" w:space="0" w:color="auto"/>
                    <w:left w:val="none" w:sz="0" w:space="0" w:color="auto"/>
                    <w:bottom w:val="none" w:sz="0" w:space="0" w:color="auto"/>
                    <w:right w:val="none" w:sz="0" w:space="0" w:color="auto"/>
                  </w:divBdr>
                  <w:divsChild>
                    <w:div w:id="651328236">
                      <w:marLeft w:val="0"/>
                      <w:marRight w:val="0"/>
                      <w:marTop w:val="0"/>
                      <w:marBottom w:val="0"/>
                      <w:divBdr>
                        <w:top w:val="none" w:sz="0" w:space="0" w:color="auto"/>
                        <w:left w:val="none" w:sz="0" w:space="0" w:color="auto"/>
                        <w:bottom w:val="none" w:sz="0" w:space="0" w:color="auto"/>
                        <w:right w:val="none" w:sz="0" w:space="0" w:color="auto"/>
                      </w:divBdr>
                      <w:divsChild>
                        <w:div w:id="1620795586">
                          <w:marLeft w:val="0"/>
                          <w:marRight w:val="0"/>
                          <w:marTop w:val="0"/>
                          <w:marBottom w:val="0"/>
                          <w:divBdr>
                            <w:top w:val="none" w:sz="0" w:space="0" w:color="auto"/>
                            <w:left w:val="none" w:sz="0" w:space="0" w:color="auto"/>
                            <w:bottom w:val="none" w:sz="0" w:space="0" w:color="auto"/>
                            <w:right w:val="none" w:sz="0" w:space="0" w:color="auto"/>
                          </w:divBdr>
                          <w:divsChild>
                            <w:div w:id="6173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961885">
      <w:bodyDiv w:val="1"/>
      <w:marLeft w:val="0"/>
      <w:marRight w:val="0"/>
      <w:marTop w:val="0"/>
      <w:marBottom w:val="0"/>
      <w:divBdr>
        <w:top w:val="none" w:sz="0" w:space="0" w:color="auto"/>
        <w:left w:val="none" w:sz="0" w:space="0" w:color="auto"/>
        <w:bottom w:val="none" w:sz="0" w:space="0" w:color="auto"/>
        <w:right w:val="none" w:sz="0" w:space="0" w:color="auto"/>
      </w:divBdr>
      <w:divsChild>
        <w:div w:id="124930062">
          <w:marLeft w:val="0"/>
          <w:marRight w:val="0"/>
          <w:marTop w:val="0"/>
          <w:marBottom w:val="0"/>
          <w:divBdr>
            <w:top w:val="none" w:sz="0" w:space="0" w:color="auto"/>
            <w:left w:val="none" w:sz="0" w:space="0" w:color="auto"/>
            <w:bottom w:val="none" w:sz="0" w:space="0" w:color="auto"/>
            <w:right w:val="none" w:sz="0" w:space="0" w:color="auto"/>
          </w:divBdr>
          <w:divsChild>
            <w:div w:id="881399810">
              <w:marLeft w:val="0"/>
              <w:marRight w:val="0"/>
              <w:marTop w:val="0"/>
              <w:marBottom w:val="0"/>
              <w:divBdr>
                <w:top w:val="none" w:sz="0" w:space="0" w:color="auto"/>
                <w:left w:val="none" w:sz="0" w:space="0" w:color="auto"/>
                <w:bottom w:val="none" w:sz="0" w:space="0" w:color="auto"/>
                <w:right w:val="none" w:sz="0" w:space="0" w:color="auto"/>
              </w:divBdr>
              <w:divsChild>
                <w:div w:id="650448238">
                  <w:marLeft w:val="0"/>
                  <w:marRight w:val="0"/>
                  <w:marTop w:val="0"/>
                  <w:marBottom w:val="0"/>
                  <w:divBdr>
                    <w:top w:val="none" w:sz="0" w:space="0" w:color="auto"/>
                    <w:left w:val="none" w:sz="0" w:space="0" w:color="auto"/>
                    <w:bottom w:val="none" w:sz="0" w:space="0" w:color="auto"/>
                    <w:right w:val="none" w:sz="0" w:space="0" w:color="auto"/>
                  </w:divBdr>
                  <w:divsChild>
                    <w:div w:id="841316264">
                      <w:marLeft w:val="0"/>
                      <w:marRight w:val="0"/>
                      <w:marTop w:val="0"/>
                      <w:marBottom w:val="0"/>
                      <w:divBdr>
                        <w:top w:val="none" w:sz="0" w:space="0" w:color="auto"/>
                        <w:left w:val="none" w:sz="0" w:space="0" w:color="auto"/>
                        <w:bottom w:val="none" w:sz="0" w:space="0" w:color="auto"/>
                        <w:right w:val="none" w:sz="0" w:space="0" w:color="auto"/>
                      </w:divBdr>
                      <w:divsChild>
                        <w:div w:id="2147231991">
                          <w:marLeft w:val="0"/>
                          <w:marRight w:val="0"/>
                          <w:marTop w:val="0"/>
                          <w:marBottom w:val="0"/>
                          <w:divBdr>
                            <w:top w:val="none" w:sz="0" w:space="0" w:color="auto"/>
                            <w:left w:val="none" w:sz="0" w:space="0" w:color="auto"/>
                            <w:bottom w:val="none" w:sz="0" w:space="0" w:color="auto"/>
                            <w:right w:val="none" w:sz="0" w:space="0" w:color="auto"/>
                          </w:divBdr>
                          <w:divsChild>
                            <w:div w:id="277958108">
                              <w:marLeft w:val="0"/>
                              <w:marRight w:val="0"/>
                              <w:marTop w:val="0"/>
                              <w:marBottom w:val="0"/>
                              <w:divBdr>
                                <w:top w:val="none" w:sz="0" w:space="0" w:color="auto"/>
                                <w:left w:val="none" w:sz="0" w:space="0" w:color="auto"/>
                                <w:bottom w:val="none" w:sz="0" w:space="0" w:color="auto"/>
                                <w:right w:val="none" w:sz="0" w:space="0" w:color="auto"/>
                              </w:divBdr>
                              <w:divsChild>
                                <w:div w:id="1734044119">
                                  <w:marLeft w:val="0"/>
                                  <w:marRight w:val="0"/>
                                  <w:marTop w:val="0"/>
                                  <w:marBottom w:val="0"/>
                                  <w:divBdr>
                                    <w:top w:val="none" w:sz="0" w:space="0" w:color="auto"/>
                                    <w:left w:val="none" w:sz="0" w:space="0" w:color="auto"/>
                                    <w:bottom w:val="none" w:sz="0" w:space="0" w:color="auto"/>
                                    <w:right w:val="none" w:sz="0" w:space="0" w:color="auto"/>
                                  </w:divBdr>
                                  <w:divsChild>
                                    <w:div w:id="77679957">
                                      <w:marLeft w:val="0"/>
                                      <w:marRight w:val="0"/>
                                      <w:marTop w:val="0"/>
                                      <w:marBottom w:val="0"/>
                                      <w:divBdr>
                                        <w:top w:val="none" w:sz="0" w:space="0" w:color="auto"/>
                                        <w:left w:val="none" w:sz="0" w:space="0" w:color="auto"/>
                                        <w:bottom w:val="none" w:sz="0" w:space="0" w:color="auto"/>
                                        <w:right w:val="none" w:sz="0" w:space="0" w:color="auto"/>
                                      </w:divBdr>
                                      <w:divsChild>
                                        <w:div w:id="1633557419">
                                          <w:marLeft w:val="0"/>
                                          <w:marRight w:val="0"/>
                                          <w:marTop w:val="0"/>
                                          <w:marBottom w:val="0"/>
                                          <w:divBdr>
                                            <w:top w:val="none" w:sz="0" w:space="0" w:color="auto"/>
                                            <w:left w:val="none" w:sz="0" w:space="0" w:color="auto"/>
                                            <w:bottom w:val="none" w:sz="0" w:space="0" w:color="auto"/>
                                            <w:right w:val="none" w:sz="0" w:space="0" w:color="auto"/>
                                          </w:divBdr>
                                          <w:divsChild>
                                            <w:div w:id="726804041">
                                              <w:marLeft w:val="0"/>
                                              <w:marRight w:val="0"/>
                                              <w:marTop w:val="0"/>
                                              <w:marBottom w:val="0"/>
                                              <w:divBdr>
                                                <w:top w:val="none" w:sz="0" w:space="0" w:color="auto"/>
                                                <w:left w:val="none" w:sz="0" w:space="0" w:color="auto"/>
                                                <w:bottom w:val="none" w:sz="0" w:space="0" w:color="auto"/>
                                                <w:right w:val="none" w:sz="0" w:space="0" w:color="auto"/>
                                              </w:divBdr>
                                              <w:divsChild>
                                                <w:div w:id="740061773">
                                                  <w:marLeft w:val="0"/>
                                                  <w:marRight w:val="0"/>
                                                  <w:marTop w:val="0"/>
                                                  <w:marBottom w:val="0"/>
                                                  <w:divBdr>
                                                    <w:top w:val="none" w:sz="0" w:space="0" w:color="auto"/>
                                                    <w:left w:val="none" w:sz="0" w:space="0" w:color="auto"/>
                                                    <w:bottom w:val="none" w:sz="0" w:space="0" w:color="auto"/>
                                                    <w:right w:val="none" w:sz="0" w:space="0" w:color="auto"/>
                                                  </w:divBdr>
                                                  <w:divsChild>
                                                    <w:div w:id="1974674249">
                                                      <w:marLeft w:val="0"/>
                                                      <w:marRight w:val="0"/>
                                                      <w:marTop w:val="0"/>
                                                      <w:marBottom w:val="0"/>
                                                      <w:divBdr>
                                                        <w:top w:val="none" w:sz="0" w:space="0" w:color="auto"/>
                                                        <w:left w:val="none" w:sz="0" w:space="0" w:color="auto"/>
                                                        <w:bottom w:val="none" w:sz="0" w:space="0" w:color="auto"/>
                                                        <w:right w:val="none" w:sz="0" w:space="0" w:color="auto"/>
                                                      </w:divBdr>
                                                      <w:divsChild>
                                                        <w:div w:id="782387832">
                                                          <w:marLeft w:val="0"/>
                                                          <w:marRight w:val="0"/>
                                                          <w:marTop w:val="0"/>
                                                          <w:marBottom w:val="0"/>
                                                          <w:divBdr>
                                                            <w:top w:val="none" w:sz="0" w:space="0" w:color="auto"/>
                                                            <w:left w:val="none" w:sz="0" w:space="0" w:color="auto"/>
                                                            <w:bottom w:val="none" w:sz="0" w:space="0" w:color="auto"/>
                                                            <w:right w:val="none" w:sz="0" w:space="0" w:color="auto"/>
                                                          </w:divBdr>
                                                          <w:divsChild>
                                                            <w:div w:id="1883859389">
                                                              <w:marLeft w:val="0"/>
                                                              <w:marRight w:val="0"/>
                                                              <w:marTop w:val="0"/>
                                                              <w:marBottom w:val="0"/>
                                                              <w:divBdr>
                                                                <w:top w:val="none" w:sz="0" w:space="0" w:color="auto"/>
                                                                <w:left w:val="none" w:sz="0" w:space="0" w:color="auto"/>
                                                                <w:bottom w:val="none" w:sz="0" w:space="0" w:color="auto"/>
                                                                <w:right w:val="none" w:sz="0" w:space="0" w:color="auto"/>
                                                              </w:divBdr>
                                                              <w:divsChild>
                                                                <w:div w:id="632709079">
                                                                  <w:marLeft w:val="0"/>
                                                                  <w:marRight w:val="0"/>
                                                                  <w:marTop w:val="0"/>
                                                                  <w:marBottom w:val="0"/>
                                                                  <w:divBdr>
                                                                    <w:top w:val="none" w:sz="0" w:space="0" w:color="auto"/>
                                                                    <w:left w:val="none" w:sz="0" w:space="0" w:color="auto"/>
                                                                    <w:bottom w:val="none" w:sz="0" w:space="0" w:color="auto"/>
                                                                    <w:right w:val="none" w:sz="0" w:space="0" w:color="auto"/>
                                                                  </w:divBdr>
                                                                  <w:divsChild>
                                                                    <w:div w:id="393894379">
                                                                      <w:marLeft w:val="0"/>
                                                                      <w:marRight w:val="0"/>
                                                                      <w:marTop w:val="0"/>
                                                                      <w:marBottom w:val="0"/>
                                                                      <w:divBdr>
                                                                        <w:top w:val="none" w:sz="0" w:space="0" w:color="auto"/>
                                                                        <w:left w:val="none" w:sz="0" w:space="0" w:color="auto"/>
                                                                        <w:bottom w:val="none" w:sz="0" w:space="0" w:color="auto"/>
                                                                        <w:right w:val="none" w:sz="0" w:space="0" w:color="auto"/>
                                                                      </w:divBdr>
                                                                    </w:div>
                                                                    <w:div w:id="6430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puteraideddesignguide.com/autocad-3d-tutorial-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computeraideddesignguide.com/basic-tools-in-3d-in-autoca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mputeraideddesignguide.com/3d-autocad-tips/"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computeraideddesignguide.com/autocad-deals" TargetMode="External"/><Relationship Id="rId4" Type="http://schemas.openxmlformats.org/officeDocument/2006/relationships/footnotes" Target="footnotes.xml"/><Relationship Id="rId9" Type="http://schemas.openxmlformats.org/officeDocument/2006/relationships/hyperlink" Target="http://knowledge.autodesk.com/support/autocad/learn-explore/caas/CloudHelp/cloudhelp/2015/ENU/AutoCAD-Core/files/GUID-0BE49DA1-B323-4758-B49B-4C497D194C7A-ht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rbtho</dc:creator>
  <cp:lastModifiedBy>rbtho</cp:lastModifiedBy>
  <cp:revision>5</cp:revision>
  <dcterms:created xsi:type="dcterms:W3CDTF">2016-10-28T08:14:00Z</dcterms:created>
  <dcterms:modified xsi:type="dcterms:W3CDTF">2016-10-28T13:26:00Z</dcterms:modified>
</cp:coreProperties>
</file>