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D0DF" w14:textId="77777777" w:rsidR="00A17B8A" w:rsidRPr="00165F07" w:rsidRDefault="008223DC" w:rsidP="00165F07">
      <w:pPr>
        <w:jc w:val="center"/>
        <w:rPr>
          <w:b/>
          <w:bCs/>
          <w:sz w:val="36"/>
          <w:szCs w:val="36"/>
        </w:rPr>
      </w:pPr>
      <w:r w:rsidRPr="00165F07">
        <w:rPr>
          <w:b/>
          <w:bCs/>
          <w:sz w:val="36"/>
          <w:szCs w:val="36"/>
        </w:rPr>
        <w:t xml:space="preserve">QuaxBoard - Sprint </w:t>
      </w:r>
      <w:r w:rsidR="00A17B8A" w:rsidRPr="00165F07">
        <w:rPr>
          <w:b/>
          <w:bCs/>
          <w:sz w:val="36"/>
          <w:szCs w:val="36"/>
        </w:rPr>
        <w:t>2</w:t>
      </w:r>
    </w:p>
    <w:p w14:paraId="42201925" w14:textId="2F5A5FC5" w:rsidR="008223DC" w:rsidRPr="00A17B8A" w:rsidRDefault="008223DC" w:rsidP="00165F07">
      <w:pPr>
        <w:jc w:val="center"/>
        <w:rPr>
          <w:b/>
          <w:bCs/>
          <w:i/>
          <w:iCs/>
          <w:sz w:val="28"/>
          <w:szCs w:val="28"/>
        </w:rPr>
      </w:pPr>
      <w:r w:rsidRPr="00A17B8A">
        <w:rPr>
          <w:b/>
          <w:bCs/>
          <w:i/>
          <w:iCs/>
          <w:sz w:val="28"/>
          <w:szCs w:val="28"/>
        </w:rPr>
        <w:t>How to launch and play</w:t>
      </w:r>
    </w:p>
    <w:p w14:paraId="64716659" w14:textId="77777777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>Prerequisites</w:t>
      </w:r>
    </w:p>
    <w:p w14:paraId="6D70503A" w14:textId="77777777" w:rsidR="008223DC" w:rsidRDefault="008223DC" w:rsidP="008223DC">
      <w:r>
        <w:t>• Java 21</w:t>
      </w:r>
    </w:p>
    <w:p w14:paraId="08C2B07E" w14:textId="77777777" w:rsidR="008223DC" w:rsidRDefault="008223DC" w:rsidP="008223DC">
      <w:r>
        <w:t>• Maven installed and available as mvn in the terminal.</w:t>
      </w:r>
    </w:p>
    <w:p w14:paraId="793277A8" w14:textId="77777777" w:rsidR="00C50794" w:rsidRDefault="00C50794" w:rsidP="008223DC"/>
    <w:p w14:paraId="2FF98926" w14:textId="77777777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>Launch instructions (recommended)</w:t>
      </w:r>
    </w:p>
    <w:p w14:paraId="5404F14B" w14:textId="41D85B1F" w:rsidR="00076797" w:rsidRDefault="00C50794" w:rsidP="00B705C6">
      <w:pPr>
        <w:rPr>
          <w:sz w:val="28"/>
          <w:szCs w:val="28"/>
        </w:rPr>
      </w:pPr>
      <w:r>
        <w:rPr>
          <w:sz w:val="28"/>
          <w:szCs w:val="28"/>
        </w:rPr>
        <w:t>In your terminal, navigate to the folder containing the JAR file, and run the command:</w:t>
      </w:r>
      <w:r>
        <w:rPr>
          <w:sz w:val="28"/>
          <w:szCs w:val="28"/>
        </w:rPr>
        <w:br/>
      </w:r>
      <w:r w:rsidR="00B705C6">
        <w:rPr>
          <w:sz w:val="28"/>
          <w:szCs w:val="28"/>
        </w:rPr>
        <w:t xml:space="preserve">           </w:t>
      </w:r>
      <w:r w:rsidR="00B705C6" w:rsidRPr="00B705C6">
        <w:rPr>
          <w:sz w:val="28"/>
          <w:szCs w:val="28"/>
        </w:rPr>
        <w:t xml:space="preserve">java -jar 1QuaxBoard-1.0-SNAPSHOT.jar                                                                                                               </w:t>
      </w:r>
    </w:p>
    <w:p w14:paraId="2F6EA9B0" w14:textId="78E45F27" w:rsidR="00B705C6" w:rsidRDefault="00B705C6" w:rsidP="008223DC">
      <w:pPr>
        <w:rPr>
          <w:sz w:val="28"/>
          <w:szCs w:val="28"/>
        </w:rPr>
      </w:pPr>
      <w:r>
        <w:rPr>
          <w:sz w:val="28"/>
          <w:szCs w:val="28"/>
        </w:rPr>
        <w:t>The Quax Board app window should open</w:t>
      </w:r>
      <w:r w:rsidR="00A17B8A">
        <w:rPr>
          <w:sz w:val="28"/>
          <w:szCs w:val="28"/>
        </w:rPr>
        <w:t>.</w:t>
      </w:r>
    </w:p>
    <w:p w14:paraId="1FD1C72A" w14:textId="77777777" w:rsidR="00A17B8A" w:rsidRPr="00076797" w:rsidRDefault="00A17B8A" w:rsidP="008223DC">
      <w:pPr>
        <w:rPr>
          <w:sz w:val="28"/>
          <w:szCs w:val="28"/>
        </w:rPr>
      </w:pPr>
    </w:p>
    <w:p w14:paraId="0B7CE865" w14:textId="7D1B3C68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 xml:space="preserve">How to use the Sprint </w:t>
      </w:r>
      <w:r w:rsidR="00D57FCF">
        <w:rPr>
          <w:b/>
          <w:bCs/>
          <w:sz w:val="32"/>
          <w:szCs w:val="32"/>
        </w:rPr>
        <w:t>2</w:t>
      </w:r>
      <w:r w:rsidRPr="00076797">
        <w:rPr>
          <w:b/>
          <w:bCs/>
          <w:sz w:val="32"/>
          <w:szCs w:val="32"/>
        </w:rPr>
        <w:t xml:space="preserve"> app</w:t>
      </w:r>
    </w:p>
    <w:p w14:paraId="51EC1387" w14:textId="77777777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Game title: The big text at the top shows the game name and the selected mode.</w:t>
      </w:r>
    </w:p>
    <w:p w14:paraId="28843F2A" w14:textId="01682929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Mode dropdown: Use the Mode dropdown to switch between “Human vs Human” and</w:t>
      </w:r>
      <w:r w:rsidR="00D57FCF">
        <w:rPr>
          <w:sz w:val="28"/>
          <w:szCs w:val="28"/>
        </w:rPr>
        <w:t xml:space="preserve"> </w:t>
      </w:r>
      <w:r w:rsidRPr="00076797">
        <w:rPr>
          <w:sz w:val="28"/>
          <w:szCs w:val="28"/>
        </w:rPr>
        <w:t>“Human vs Bot”. The title updates immediately.</w:t>
      </w:r>
    </w:p>
    <w:p w14:paraId="7477EDA5" w14:textId="77777777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Turn indicator: The pill on the top bar shows “BLACK to play”.</w:t>
      </w:r>
    </w:p>
    <w:p w14:paraId="5E9C5A2C" w14:textId="1924B4C1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Board: The main board area is an 11x11 set of octagons with rhombi in the gaps, and edge</w:t>
      </w:r>
      <w:r w:rsidR="00B705C6">
        <w:rPr>
          <w:sz w:val="28"/>
          <w:szCs w:val="28"/>
        </w:rPr>
        <w:t xml:space="preserve"> </w:t>
      </w:r>
      <w:r w:rsidRPr="00076797">
        <w:rPr>
          <w:sz w:val="28"/>
          <w:szCs w:val="28"/>
        </w:rPr>
        <w:t>labels (A-K and 1-11).</w:t>
      </w:r>
    </w:p>
    <w:p w14:paraId="2F3C3462" w14:textId="2C6CB870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Clicking:</w:t>
      </w:r>
      <w:r w:rsidR="00B705C6">
        <w:rPr>
          <w:sz w:val="28"/>
          <w:szCs w:val="28"/>
        </w:rPr>
        <w:t xml:space="preserve"> clicking any cell </w:t>
      </w:r>
      <w:r w:rsidR="00A17B8A">
        <w:rPr>
          <w:sz w:val="28"/>
          <w:szCs w:val="28"/>
        </w:rPr>
        <w:t>places the current player’s colour on that cell shape.</w:t>
      </w:r>
    </w:p>
    <w:p w14:paraId="33B26ABF" w14:textId="77777777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• Resizing: If you resize the window, the board redraws itself so it stays centered and fits the</w:t>
      </w:r>
    </w:p>
    <w:p w14:paraId="1A7CCE41" w14:textId="013CF5AB" w:rsidR="001A507B" w:rsidRPr="00B705C6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>space.</w:t>
      </w:r>
    </w:p>
    <w:sectPr w:rsidR="001A507B" w:rsidRPr="00B7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5F"/>
    <w:rsid w:val="00076797"/>
    <w:rsid w:val="00125CC6"/>
    <w:rsid w:val="00165F07"/>
    <w:rsid w:val="001A507B"/>
    <w:rsid w:val="0039465F"/>
    <w:rsid w:val="008223DC"/>
    <w:rsid w:val="00891508"/>
    <w:rsid w:val="00A17B8A"/>
    <w:rsid w:val="00B705C6"/>
    <w:rsid w:val="00C50794"/>
    <w:rsid w:val="00D57FCF"/>
    <w:rsid w:val="00E7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D5DA"/>
  <w15:chartTrackingRefBased/>
  <w15:docId w15:val="{02C64B87-12BC-4E2A-B898-D7CABED2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3d547e-8277-4498-9d09-982207366e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2B2943F6B864EA50778B7E11EECF9" ma:contentTypeVersion="6" ma:contentTypeDescription="Create a new document." ma:contentTypeScope="" ma:versionID="60642501fb9cc27d5f03ad2b772f10cb">
  <xsd:schema xmlns:xsd="http://www.w3.org/2001/XMLSchema" xmlns:xs="http://www.w3.org/2001/XMLSchema" xmlns:p="http://schemas.microsoft.com/office/2006/metadata/properties" xmlns:ns3="773d547e-8277-4498-9d09-982207366eba" targetNamespace="http://schemas.microsoft.com/office/2006/metadata/properties" ma:root="true" ma:fieldsID="f657063a050227f187870affd06f1d6c" ns3:_="">
    <xsd:import namespace="773d547e-8277-4498-9d09-982207366e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d547e-8277-4498-9d09-982207366e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59197-31BE-47B3-B716-E095CFB1E6F6}">
  <ds:schemaRefs>
    <ds:schemaRef ds:uri="http://schemas.microsoft.com/office/2006/metadata/properties"/>
    <ds:schemaRef ds:uri="http://schemas.microsoft.com/office/infopath/2007/PartnerControls"/>
    <ds:schemaRef ds:uri="773d547e-8277-4498-9d09-982207366eba"/>
  </ds:schemaRefs>
</ds:datastoreItem>
</file>

<file path=customXml/itemProps2.xml><?xml version="1.0" encoding="utf-8"?>
<ds:datastoreItem xmlns:ds="http://schemas.openxmlformats.org/officeDocument/2006/customXml" ds:itemID="{6D3722FD-D151-4FA9-9DA0-CAEB6F4E36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96FB6C-A08D-4D6F-9AF6-4693EE031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d547e-8277-4498-9d09-982207366e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Devilly</dc:creator>
  <cp:keywords/>
  <dc:description/>
  <cp:lastModifiedBy>Robbie Devilly</cp:lastModifiedBy>
  <cp:revision>2</cp:revision>
  <dcterms:created xsi:type="dcterms:W3CDTF">2026-03-05T12:41:00Z</dcterms:created>
  <dcterms:modified xsi:type="dcterms:W3CDTF">2026-03-05T12:41:00Z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0x0101009732B2943F6B864EA50778B7E11EECF9</vt:lpwstr>
  </property>
</Properties>
</file>