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22B8" w14:textId="5FB252F6" w:rsidR="00DB5E17" w:rsidRPr="00017621" w:rsidRDefault="00DB5E17" w:rsidP="00017621">
      <w:pPr>
        <w:pStyle w:val="Title"/>
        <w:pBdr>
          <w:top w:val="single" w:sz="4" w:space="1" w:color="auto"/>
          <w:left w:val="single" w:sz="4" w:space="4" w:color="auto"/>
          <w:bottom w:val="single" w:sz="4" w:space="1" w:color="auto"/>
          <w:right w:val="single" w:sz="4" w:space="4" w:color="auto"/>
        </w:pBdr>
        <w:jc w:val="center"/>
        <w:rPr>
          <w:rFonts w:ascii="Aptos Black" w:hAnsi="Aptos Black"/>
          <w:b/>
          <w:bCs/>
          <w:color w:val="275317" w:themeColor="accent6" w:themeShade="80"/>
          <w:sz w:val="44"/>
          <w:szCs w:val="44"/>
        </w:rPr>
      </w:pPr>
      <w:r w:rsidRPr="00017621">
        <w:rPr>
          <w:rFonts w:ascii="Aptos Black" w:hAnsi="Aptos Black"/>
          <w:b/>
          <w:bCs/>
          <w:color w:val="275317" w:themeColor="accent6" w:themeShade="80"/>
          <w:sz w:val="44"/>
          <w:szCs w:val="44"/>
        </w:rPr>
        <w:t>Industriële Robotica &amp; Casestudie</w:t>
      </w:r>
    </w:p>
    <w:p w14:paraId="3042A1D2" w14:textId="506D0C3C" w:rsidR="00DB5E17" w:rsidRDefault="00DB5E17" w:rsidP="00017621">
      <w:pPr>
        <w:spacing w:after="0"/>
      </w:pPr>
      <w:r w:rsidRPr="00DB5E17">
        <w:rPr>
          <w:b/>
          <w:bCs/>
        </w:rPr>
        <w:t>Naam Student</w:t>
      </w:r>
      <w:r w:rsidR="00494842">
        <w:rPr>
          <w:b/>
          <w:bCs/>
        </w:rPr>
        <w:t>(en)</w:t>
      </w:r>
      <w:r w:rsidRPr="00DB5E17">
        <w:rPr>
          <w:b/>
          <w:bCs/>
        </w:rPr>
        <w:t>:</w:t>
      </w:r>
      <w:r w:rsidRPr="00DB5E17">
        <w:t xml:space="preserve"> </w:t>
      </w:r>
      <w:r>
        <w:tab/>
      </w:r>
      <w:r>
        <w:tab/>
      </w:r>
      <w:r w:rsidR="00266907">
        <w:t>Robbie Vandeputte</w:t>
      </w:r>
    </w:p>
    <w:p w14:paraId="4325EF6B" w14:textId="06C60474" w:rsidR="00DB5E17" w:rsidRDefault="00DB5E17" w:rsidP="00017621">
      <w:pPr>
        <w:spacing w:after="0"/>
      </w:pPr>
      <w:r w:rsidRPr="00DB5E17">
        <w:rPr>
          <w:b/>
          <w:bCs/>
        </w:rPr>
        <w:t>Klas/Groep:</w:t>
      </w:r>
      <w:r w:rsidRPr="00DB5E17">
        <w:t xml:space="preserve"> </w:t>
      </w:r>
      <w:r>
        <w:tab/>
      </w:r>
      <w:r>
        <w:tab/>
      </w:r>
      <w:r>
        <w:tab/>
      </w:r>
      <w:r w:rsidR="00266907">
        <w:t>3PBEMOT</w:t>
      </w:r>
      <w:r w:rsidRPr="00DB5E17">
        <w:t xml:space="preserve"> </w:t>
      </w:r>
    </w:p>
    <w:p w14:paraId="0DA467AB" w14:textId="1D39B55E" w:rsidR="00494842" w:rsidRDefault="00DB5E17" w:rsidP="00017621">
      <w:pPr>
        <w:spacing w:after="0"/>
      </w:pPr>
      <w:r w:rsidRPr="00DB5E17">
        <w:rPr>
          <w:b/>
          <w:bCs/>
        </w:rPr>
        <w:t>Datum van inleveren:</w:t>
      </w:r>
      <w:r>
        <w:tab/>
      </w:r>
      <w:r w:rsidR="671EC0B6">
        <w:t>13/01/2026</w:t>
      </w:r>
    </w:p>
    <w:sdt>
      <w:sdtPr>
        <w:rPr>
          <w:rFonts w:asciiTheme="minorHAnsi" w:eastAsiaTheme="minorEastAsia" w:hAnsiTheme="minorHAnsi" w:cstheme="minorBidi"/>
          <w:color w:val="auto"/>
          <w:kern w:val="2"/>
          <w:sz w:val="24"/>
          <w:szCs w:val="24"/>
          <w:lang w:val="nl-NL" w:eastAsia="en-US"/>
          <w14:ligatures w14:val="standardContextual"/>
        </w:rPr>
        <w:id w:val="-328371984"/>
        <w:docPartObj>
          <w:docPartGallery w:val="Table of Contents"/>
          <w:docPartUnique/>
        </w:docPartObj>
      </w:sdtPr>
      <w:sdtEndPr>
        <w:rPr>
          <w:b/>
        </w:rPr>
      </w:sdtEndPr>
      <w:sdtContent>
        <w:p w14:paraId="62489642" w14:textId="45684D1A" w:rsidR="00017621" w:rsidRPr="00B01D8D" w:rsidRDefault="00017621" w:rsidP="00B01D8D">
          <w:pPr>
            <w:pStyle w:val="TOCHeading"/>
            <w:numPr>
              <w:ilvl w:val="0"/>
              <w:numId w:val="0"/>
            </w:numPr>
            <w:ind w:left="432" w:hanging="432"/>
            <w:rPr>
              <w:rStyle w:val="SubtitleChar"/>
            </w:rPr>
          </w:pPr>
          <w:r w:rsidRPr="00B01D8D">
            <w:rPr>
              <w:rStyle w:val="SubtitleChar"/>
            </w:rPr>
            <w:t>Inhoud</w:t>
          </w:r>
        </w:p>
        <w:p w14:paraId="6B2D0775" w14:textId="6F9A5CE5" w:rsidR="00B01D8D" w:rsidRDefault="00017621">
          <w:pPr>
            <w:pStyle w:val="TOC1"/>
            <w:tabs>
              <w:tab w:val="left" w:pos="480"/>
              <w:tab w:val="right" w:leader="dot" w:pos="9062"/>
            </w:tabs>
            <w:rPr>
              <w:rFonts w:eastAsiaTheme="minorEastAsia"/>
              <w:noProof/>
              <w:lang w:eastAsia="nl-BE"/>
            </w:rPr>
          </w:pPr>
          <w:r>
            <w:fldChar w:fldCharType="begin"/>
          </w:r>
          <w:r>
            <w:instrText xml:space="preserve"> TOC \o "1-3" \h \z \u </w:instrText>
          </w:r>
          <w:r>
            <w:fldChar w:fldCharType="separate"/>
          </w:r>
          <w:hyperlink w:anchor="_Toc216007992" w:history="1">
            <w:r w:rsidR="00B01D8D" w:rsidRPr="00D20C48">
              <w:rPr>
                <w:rStyle w:val="Hyperlink"/>
                <w:noProof/>
              </w:rPr>
              <w:t>1</w:t>
            </w:r>
            <w:r w:rsidR="00B01D8D">
              <w:rPr>
                <w:rFonts w:eastAsiaTheme="minorEastAsia"/>
                <w:noProof/>
                <w:lang w:eastAsia="nl-BE"/>
              </w:rPr>
              <w:tab/>
            </w:r>
            <w:r w:rsidR="00B01D8D" w:rsidRPr="00D20C48">
              <w:rPr>
                <w:rStyle w:val="Hyperlink"/>
                <w:noProof/>
              </w:rPr>
              <w:t>Theoretisch Kader</w:t>
            </w:r>
            <w:r w:rsidR="00B01D8D">
              <w:rPr>
                <w:noProof/>
                <w:webHidden/>
              </w:rPr>
              <w:tab/>
            </w:r>
            <w:r w:rsidR="00B01D8D">
              <w:rPr>
                <w:noProof/>
                <w:webHidden/>
              </w:rPr>
              <w:fldChar w:fldCharType="begin"/>
            </w:r>
            <w:r w:rsidR="00B01D8D">
              <w:rPr>
                <w:noProof/>
                <w:webHidden/>
              </w:rPr>
              <w:instrText xml:space="preserve"> PAGEREF _Toc216007992 \h </w:instrText>
            </w:r>
            <w:r w:rsidR="00B01D8D">
              <w:rPr>
                <w:noProof/>
                <w:webHidden/>
              </w:rPr>
            </w:r>
            <w:r w:rsidR="00B01D8D">
              <w:rPr>
                <w:noProof/>
                <w:webHidden/>
              </w:rPr>
              <w:fldChar w:fldCharType="separate"/>
            </w:r>
            <w:r w:rsidR="00B01D8D">
              <w:rPr>
                <w:noProof/>
                <w:webHidden/>
              </w:rPr>
              <w:t>2</w:t>
            </w:r>
            <w:r w:rsidR="00B01D8D">
              <w:rPr>
                <w:noProof/>
                <w:webHidden/>
              </w:rPr>
              <w:fldChar w:fldCharType="end"/>
            </w:r>
          </w:hyperlink>
        </w:p>
        <w:p w14:paraId="39840313" w14:textId="396854EC" w:rsidR="00B01D8D" w:rsidRDefault="00B01D8D">
          <w:pPr>
            <w:pStyle w:val="TOC2"/>
            <w:tabs>
              <w:tab w:val="left" w:pos="960"/>
              <w:tab w:val="right" w:leader="dot" w:pos="9062"/>
            </w:tabs>
            <w:rPr>
              <w:rFonts w:eastAsiaTheme="minorEastAsia"/>
              <w:noProof/>
              <w:lang w:eastAsia="nl-BE"/>
            </w:rPr>
          </w:pPr>
          <w:hyperlink w:anchor="_Toc216007993" w:history="1">
            <w:r w:rsidRPr="00D20C48">
              <w:rPr>
                <w:rStyle w:val="Hyperlink"/>
                <w:noProof/>
              </w:rPr>
              <w:t>1.1</w:t>
            </w:r>
            <w:r>
              <w:rPr>
                <w:rFonts w:eastAsiaTheme="minorEastAsia"/>
                <w:noProof/>
                <w:lang w:eastAsia="nl-BE"/>
              </w:rPr>
              <w:tab/>
            </w:r>
            <w:r w:rsidRPr="00D20C48">
              <w:rPr>
                <w:rStyle w:val="Hyperlink"/>
                <w:noProof/>
              </w:rPr>
              <w:t>Wat is Robotica?</w:t>
            </w:r>
            <w:r>
              <w:rPr>
                <w:noProof/>
                <w:webHidden/>
              </w:rPr>
              <w:tab/>
            </w:r>
            <w:r>
              <w:rPr>
                <w:noProof/>
                <w:webHidden/>
              </w:rPr>
              <w:fldChar w:fldCharType="begin"/>
            </w:r>
            <w:r>
              <w:rPr>
                <w:noProof/>
                <w:webHidden/>
              </w:rPr>
              <w:instrText xml:space="preserve"> PAGEREF _Toc216007993 \h </w:instrText>
            </w:r>
            <w:r>
              <w:rPr>
                <w:noProof/>
                <w:webHidden/>
              </w:rPr>
            </w:r>
            <w:r>
              <w:rPr>
                <w:noProof/>
                <w:webHidden/>
              </w:rPr>
              <w:fldChar w:fldCharType="separate"/>
            </w:r>
            <w:r>
              <w:rPr>
                <w:noProof/>
                <w:webHidden/>
              </w:rPr>
              <w:t>2</w:t>
            </w:r>
            <w:r>
              <w:rPr>
                <w:noProof/>
                <w:webHidden/>
              </w:rPr>
              <w:fldChar w:fldCharType="end"/>
            </w:r>
          </w:hyperlink>
        </w:p>
        <w:p w14:paraId="1876B537" w14:textId="6790F5A7" w:rsidR="00B01D8D" w:rsidRDefault="00B01D8D">
          <w:pPr>
            <w:pStyle w:val="TOC2"/>
            <w:tabs>
              <w:tab w:val="left" w:pos="960"/>
              <w:tab w:val="right" w:leader="dot" w:pos="9062"/>
            </w:tabs>
            <w:rPr>
              <w:rFonts w:eastAsiaTheme="minorEastAsia"/>
              <w:noProof/>
              <w:lang w:eastAsia="nl-BE"/>
            </w:rPr>
          </w:pPr>
          <w:hyperlink w:anchor="_Toc216007994" w:history="1">
            <w:r w:rsidRPr="00D20C48">
              <w:rPr>
                <w:rStyle w:val="Hyperlink"/>
                <w:noProof/>
              </w:rPr>
              <w:t>1.2</w:t>
            </w:r>
            <w:r>
              <w:rPr>
                <w:rFonts w:eastAsiaTheme="minorEastAsia"/>
                <w:noProof/>
                <w:lang w:eastAsia="nl-BE"/>
              </w:rPr>
              <w:tab/>
            </w:r>
            <w:r w:rsidRPr="00D20C48">
              <w:rPr>
                <w:rStyle w:val="Hyperlink"/>
                <w:noProof/>
              </w:rPr>
              <w:t>Wat is Industriële Robotica?</w:t>
            </w:r>
            <w:r>
              <w:rPr>
                <w:noProof/>
                <w:webHidden/>
              </w:rPr>
              <w:tab/>
            </w:r>
            <w:r>
              <w:rPr>
                <w:noProof/>
                <w:webHidden/>
              </w:rPr>
              <w:fldChar w:fldCharType="begin"/>
            </w:r>
            <w:r>
              <w:rPr>
                <w:noProof/>
                <w:webHidden/>
              </w:rPr>
              <w:instrText xml:space="preserve"> PAGEREF _Toc216007994 \h </w:instrText>
            </w:r>
            <w:r>
              <w:rPr>
                <w:noProof/>
                <w:webHidden/>
              </w:rPr>
            </w:r>
            <w:r>
              <w:rPr>
                <w:noProof/>
                <w:webHidden/>
              </w:rPr>
              <w:fldChar w:fldCharType="separate"/>
            </w:r>
            <w:r>
              <w:rPr>
                <w:noProof/>
                <w:webHidden/>
              </w:rPr>
              <w:t>2</w:t>
            </w:r>
            <w:r>
              <w:rPr>
                <w:noProof/>
                <w:webHidden/>
              </w:rPr>
              <w:fldChar w:fldCharType="end"/>
            </w:r>
          </w:hyperlink>
        </w:p>
        <w:p w14:paraId="1D12B322" w14:textId="3960B80D" w:rsidR="00B01D8D" w:rsidRDefault="00B01D8D">
          <w:pPr>
            <w:pStyle w:val="TOC3"/>
            <w:tabs>
              <w:tab w:val="left" w:pos="1440"/>
              <w:tab w:val="right" w:leader="dot" w:pos="9062"/>
            </w:tabs>
            <w:rPr>
              <w:rFonts w:eastAsiaTheme="minorEastAsia"/>
              <w:noProof/>
              <w:lang w:eastAsia="nl-BE"/>
            </w:rPr>
          </w:pPr>
          <w:hyperlink w:anchor="_Toc216007995" w:history="1">
            <w:r w:rsidRPr="00D20C48">
              <w:rPr>
                <w:rStyle w:val="Hyperlink"/>
                <w:noProof/>
              </w:rPr>
              <w:t>1.2.1</w:t>
            </w:r>
            <w:r>
              <w:rPr>
                <w:rFonts w:eastAsiaTheme="minorEastAsia"/>
                <w:noProof/>
                <w:lang w:eastAsia="nl-BE"/>
              </w:rPr>
              <w:tab/>
            </w:r>
            <w:r w:rsidRPr="00D20C48">
              <w:rPr>
                <w:rStyle w:val="Hyperlink"/>
                <w:noProof/>
              </w:rPr>
              <w:t>Types van robots en cobots</w:t>
            </w:r>
            <w:r>
              <w:rPr>
                <w:noProof/>
                <w:webHidden/>
              </w:rPr>
              <w:tab/>
            </w:r>
            <w:r>
              <w:rPr>
                <w:noProof/>
                <w:webHidden/>
              </w:rPr>
              <w:fldChar w:fldCharType="begin"/>
            </w:r>
            <w:r>
              <w:rPr>
                <w:noProof/>
                <w:webHidden/>
              </w:rPr>
              <w:instrText xml:space="preserve"> PAGEREF _Toc216007995 \h </w:instrText>
            </w:r>
            <w:r>
              <w:rPr>
                <w:noProof/>
                <w:webHidden/>
              </w:rPr>
            </w:r>
            <w:r>
              <w:rPr>
                <w:noProof/>
                <w:webHidden/>
              </w:rPr>
              <w:fldChar w:fldCharType="separate"/>
            </w:r>
            <w:r>
              <w:rPr>
                <w:noProof/>
                <w:webHidden/>
              </w:rPr>
              <w:t>2</w:t>
            </w:r>
            <w:r>
              <w:rPr>
                <w:noProof/>
                <w:webHidden/>
              </w:rPr>
              <w:fldChar w:fldCharType="end"/>
            </w:r>
          </w:hyperlink>
        </w:p>
        <w:p w14:paraId="716EE302" w14:textId="5F846F1F" w:rsidR="00B01D8D" w:rsidRDefault="00B01D8D">
          <w:pPr>
            <w:pStyle w:val="TOC2"/>
            <w:tabs>
              <w:tab w:val="left" w:pos="960"/>
              <w:tab w:val="right" w:leader="dot" w:pos="9062"/>
            </w:tabs>
            <w:rPr>
              <w:rFonts w:eastAsiaTheme="minorEastAsia"/>
              <w:noProof/>
              <w:lang w:eastAsia="nl-BE"/>
            </w:rPr>
          </w:pPr>
          <w:hyperlink w:anchor="_Toc216007996" w:history="1">
            <w:r w:rsidRPr="00D20C48">
              <w:rPr>
                <w:rStyle w:val="Hyperlink"/>
                <w:noProof/>
              </w:rPr>
              <w:t>1.3</w:t>
            </w:r>
            <w:r>
              <w:rPr>
                <w:rFonts w:eastAsiaTheme="minorEastAsia"/>
                <w:noProof/>
                <w:lang w:eastAsia="nl-BE"/>
              </w:rPr>
              <w:tab/>
            </w:r>
            <w:r w:rsidRPr="00D20C48">
              <w:rPr>
                <w:rStyle w:val="Hyperlink"/>
                <w:noProof/>
              </w:rPr>
              <w:t>Veiligheid in Industriële Robotica</w:t>
            </w:r>
            <w:r>
              <w:rPr>
                <w:noProof/>
                <w:webHidden/>
              </w:rPr>
              <w:tab/>
            </w:r>
            <w:r>
              <w:rPr>
                <w:noProof/>
                <w:webHidden/>
              </w:rPr>
              <w:fldChar w:fldCharType="begin"/>
            </w:r>
            <w:r>
              <w:rPr>
                <w:noProof/>
                <w:webHidden/>
              </w:rPr>
              <w:instrText xml:space="preserve"> PAGEREF _Toc216007996 \h </w:instrText>
            </w:r>
            <w:r>
              <w:rPr>
                <w:noProof/>
                <w:webHidden/>
              </w:rPr>
            </w:r>
            <w:r>
              <w:rPr>
                <w:noProof/>
                <w:webHidden/>
              </w:rPr>
              <w:fldChar w:fldCharType="separate"/>
            </w:r>
            <w:r>
              <w:rPr>
                <w:noProof/>
                <w:webHidden/>
              </w:rPr>
              <w:t>2</w:t>
            </w:r>
            <w:r>
              <w:rPr>
                <w:noProof/>
                <w:webHidden/>
              </w:rPr>
              <w:fldChar w:fldCharType="end"/>
            </w:r>
          </w:hyperlink>
        </w:p>
        <w:p w14:paraId="4607C4C1" w14:textId="1F004373" w:rsidR="00B01D8D" w:rsidRDefault="00B01D8D">
          <w:pPr>
            <w:pStyle w:val="TOC2"/>
            <w:tabs>
              <w:tab w:val="left" w:pos="960"/>
              <w:tab w:val="right" w:leader="dot" w:pos="9062"/>
            </w:tabs>
            <w:rPr>
              <w:rFonts w:eastAsiaTheme="minorEastAsia"/>
              <w:noProof/>
              <w:lang w:eastAsia="nl-BE"/>
            </w:rPr>
          </w:pPr>
          <w:hyperlink w:anchor="_Toc216007997" w:history="1">
            <w:r w:rsidRPr="00D20C48">
              <w:rPr>
                <w:rStyle w:val="Hyperlink"/>
                <w:noProof/>
              </w:rPr>
              <w:t>1.4</w:t>
            </w:r>
            <w:r>
              <w:rPr>
                <w:rFonts w:eastAsiaTheme="minorEastAsia"/>
                <w:noProof/>
                <w:lang w:eastAsia="nl-BE"/>
              </w:rPr>
              <w:tab/>
            </w:r>
            <w:r w:rsidRPr="00D20C48">
              <w:rPr>
                <w:rStyle w:val="Hyperlink"/>
                <w:noProof/>
              </w:rPr>
              <w:t>Robotica Vroeger, Nu en in de Toekomst</w:t>
            </w:r>
            <w:r>
              <w:rPr>
                <w:noProof/>
                <w:webHidden/>
              </w:rPr>
              <w:tab/>
            </w:r>
            <w:r>
              <w:rPr>
                <w:noProof/>
                <w:webHidden/>
              </w:rPr>
              <w:fldChar w:fldCharType="begin"/>
            </w:r>
            <w:r>
              <w:rPr>
                <w:noProof/>
                <w:webHidden/>
              </w:rPr>
              <w:instrText xml:space="preserve"> PAGEREF _Toc216007997 \h </w:instrText>
            </w:r>
            <w:r>
              <w:rPr>
                <w:noProof/>
                <w:webHidden/>
              </w:rPr>
            </w:r>
            <w:r>
              <w:rPr>
                <w:noProof/>
                <w:webHidden/>
              </w:rPr>
              <w:fldChar w:fldCharType="separate"/>
            </w:r>
            <w:r>
              <w:rPr>
                <w:noProof/>
                <w:webHidden/>
              </w:rPr>
              <w:t>3</w:t>
            </w:r>
            <w:r>
              <w:rPr>
                <w:noProof/>
                <w:webHidden/>
              </w:rPr>
              <w:fldChar w:fldCharType="end"/>
            </w:r>
          </w:hyperlink>
        </w:p>
        <w:p w14:paraId="3313F1DC" w14:textId="6BA90275" w:rsidR="00B01D8D" w:rsidRDefault="00B01D8D">
          <w:pPr>
            <w:pStyle w:val="TOC1"/>
            <w:tabs>
              <w:tab w:val="left" w:pos="480"/>
              <w:tab w:val="right" w:leader="dot" w:pos="9062"/>
            </w:tabs>
            <w:rPr>
              <w:rFonts w:eastAsiaTheme="minorEastAsia"/>
              <w:noProof/>
              <w:lang w:eastAsia="nl-BE"/>
            </w:rPr>
          </w:pPr>
          <w:hyperlink w:anchor="_Toc216007998" w:history="1">
            <w:r w:rsidRPr="00D20C48">
              <w:rPr>
                <w:rStyle w:val="Hyperlink"/>
                <w:noProof/>
              </w:rPr>
              <w:t>2</w:t>
            </w:r>
            <w:r>
              <w:rPr>
                <w:rFonts w:eastAsiaTheme="minorEastAsia"/>
                <w:noProof/>
                <w:lang w:eastAsia="nl-BE"/>
              </w:rPr>
              <w:tab/>
            </w:r>
            <w:r w:rsidRPr="00D20C48">
              <w:rPr>
                <w:rStyle w:val="Hyperlink"/>
                <w:noProof/>
              </w:rPr>
              <w:t>Casestudie – De Robotapplicatie</w:t>
            </w:r>
            <w:r>
              <w:rPr>
                <w:noProof/>
                <w:webHidden/>
              </w:rPr>
              <w:tab/>
            </w:r>
            <w:r>
              <w:rPr>
                <w:noProof/>
                <w:webHidden/>
              </w:rPr>
              <w:fldChar w:fldCharType="begin"/>
            </w:r>
            <w:r>
              <w:rPr>
                <w:noProof/>
                <w:webHidden/>
              </w:rPr>
              <w:instrText xml:space="preserve"> PAGEREF _Toc216007998 \h </w:instrText>
            </w:r>
            <w:r>
              <w:rPr>
                <w:noProof/>
                <w:webHidden/>
              </w:rPr>
            </w:r>
            <w:r>
              <w:rPr>
                <w:noProof/>
                <w:webHidden/>
              </w:rPr>
              <w:fldChar w:fldCharType="separate"/>
            </w:r>
            <w:r>
              <w:rPr>
                <w:noProof/>
                <w:webHidden/>
              </w:rPr>
              <w:t>4</w:t>
            </w:r>
            <w:r>
              <w:rPr>
                <w:noProof/>
                <w:webHidden/>
              </w:rPr>
              <w:fldChar w:fldCharType="end"/>
            </w:r>
          </w:hyperlink>
        </w:p>
        <w:p w14:paraId="1F326548" w14:textId="457FDAD5" w:rsidR="00B01D8D" w:rsidRDefault="00B01D8D">
          <w:pPr>
            <w:pStyle w:val="TOC2"/>
            <w:tabs>
              <w:tab w:val="left" w:pos="960"/>
              <w:tab w:val="right" w:leader="dot" w:pos="9062"/>
            </w:tabs>
            <w:rPr>
              <w:rFonts w:eastAsiaTheme="minorEastAsia"/>
              <w:noProof/>
              <w:lang w:eastAsia="nl-BE"/>
            </w:rPr>
          </w:pPr>
          <w:hyperlink w:anchor="_Toc216007999" w:history="1">
            <w:r w:rsidRPr="00D20C48">
              <w:rPr>
                <w:rStyle w:val="Hyperlink"/>
                <w:noProof/>
              </w:rPr>
              <w:t>2.1</w:t>
            </w:r>
            <w:r>
              <w:rPr>
                <w:rFonts w:eastAsiaTheme="minorEastAsia"/>
                <w:noProof/>
                <w:lang w:eastAsia="nl-BE"/>
              </w:rPr>
              <w:tab/>
            </w:r>
            <w:r w:rsidRPr="00D20C48">
              <w:rPr>
                <w:rStyle w:val="Hyperlink"/>
                <w:noProof/>
              </w:rPr>
              <w:t>Keuze en Beschrijving</w:t>
            </w:r>
            <w:r>
              <w:rPr>
                <w:noProof/>
                <w:webHidden/>
              </w:rPr>
              <w:tab/>
            </w:r>
            <w:r>
              <w:rPr>
                <w:noProof/>
                <w:webHidden/>
              </w:rPr>
              <w:fldChar w:fldCharType="begin"/>
            </w:r>
            <w:r>
              <w:rPr>
                <w:noProof/>
                <w:webHidden/>
              </w:rPr>
              <w:instrText xml:space="preserve"> PAGEREF _Toc216007999 \h </w:instrText>
            </w:r>
            <w:r>
              <w:rPr>
                <w:noProof/>
                <w:webHidden/>
              </w:rPr>
            </w:r>
            <w:r>
              <w:rPr>
                <w:noProof/>
                <w:webHidden/>
              </w:rPr>
              <w:fldChar w:fldCharType="separate"/>
            </w:r>
            <w:r>
              <w:rPr>
                <w:noProof/>
                <w:webHidden/>
              </w:rPr>
              <w:t>4</w:t>
            </w:r>
            <w:r>
              <w:rPr>
                <w:noProof/>
                <w:webHidden/>
              </w:rPr>
              <w:fldChar w:fldCharType="end"/>
            </w:r>
          </w:hyperlink>
        </w:p>
        <w:p w14:paraId="6B644542" w14:textId="3DB6B0D0" w:rsidR="00B01D8D" w:rsidRDefault="00B01D8D">
          <w:pPr>
            <w:pStyle w:val="TOC2"/>
            <w:tabs>
              <w:tab w:val="left" w:pos="960"/>
              <w:tab w:val="right" w:leader="dot" w:pos="9062"/>
            </w:tabs>
            <w:rPr>
              <w:rFonts w:eastAsiaTheme="minorEastAsia"/>
              <w:noProof/>
              <w:lang w:eastAsia="nl-BE"/>
            </w:rPr>
          </w:pPr>
          <w:hyperlink w:anchor="_Toc216008000" w:history="1">
            <w:r w:rsidRPr="00D20C48">
              <w:rPr>
                <w:rStyle w:val="Hyperlink"/>
                <w:noProof/>
              </w:rPr>
              <w:t>2.2</w:t>
            </w:r>
            <w:r>
              <w:rPr>
                <w:rFonts w:eastAsiaTheme="minorEastAsia"/>
                <w:noProof/>
                <w:lang w:eastAsia="nl-BE"/>
              </w:rPr>
              <w:tab/>
            </w:r>
            <w:r w:rsidRPr="00D20C48">
              <w:rPr>
                <w:rStyle w:val="Hyperlink"/>
                <w:noProof/>
              </w:rPr>
              <w:t>Technische Evaluatie</w:t>
            </w:r>
            <w:r>
              <w:rPr>
                <w:noProof/>
                <w:webHidden/>
              </w:rPr>
              <w:tab/>
            </w:r>
            <w:r>
              <w:rPr>
                <w:noProof/>
                <w:webHidden/>
              </w:rPr>
              <w:fldChar w:fldCharType="begin"/>
            </w:r>
            <w:r>
              <w:rPr>
                <w:noProof/>
                <w:webHidden/>
              </w:rPr>
              <w:instrText xml:space="preserve"> PAGEREF _Toc216008000 \h </w:instrText>
            </w:r>
            <w:r>
              <w:rPr>
                <w:noProof/>
                <w:webHidden/>
              </w:rPr>
            </w:r>
            <w:r>
              <w:rPr>
                <w:noProof/>
                <w:webHidden/>
              </w:rPr>
              <w:fldChar w:fldCharType="separate"/>
            </w:r>
            <w:r>
              <w:rPr>
                <w:noProof/>
                <w:webHidden/>
              </w:rPr>
              <w:t>4</w:t>
            </w:r>
            <w:r>
              <w:rPr>
                <w:noProof/>
                <w:webHidden/>
              </w:rPr>
              <w:fldChar w:fldCharType="end"/>
            </w:r>
          </w:hyperlink>
        </w:p>
        <w:p w14:paraId="00C1E779" w14:textId="2899D22F" w:rsidR="00B01D8D" w:rsidRDefault="00B01D8D">
          <w:pPr>
            <w:pStyle w:val="TOC3"/>
            <w:tabs>
              <w:tab w:val="left" w:pos="1440"/>
              <w:tab w:val="right" w:leader="dot" w:pos="9062"/>
            </w:tabs>
            <w:rPr>
              <w:rFonts w:eastAsiaTheme="minorEastAsia"/>
              <w:noProof/>
              <w:lang w:eastAsia="nl-BE"/>
            </w:rPr>
          </w:pPr>
          <w:hyperlink w:anchor="_Toc216008001" w:history="1">
            <w:r w:rsidRPr="00D20C48">
              <w:rPr>
                <w:rStyle w:val="Hyperlink"/>
                <w:noProof/>
              </w:rPr>
              <w:t>2.2.1</w:t>
            </w:r>
            <w:r>
              <w:rPr>
                <w:rFonts w:eastAsiaTheme="minorEastAsia"/>
                <w:noProof/>
                <w:lang w:eastAsia="nl-BE"/>
              </w:rPr>
              <w:tab/>
            </w:r>
            <w:r w:rsidRPr="00D20C48">
              <w:rPr>
                <w:rStyle w:val="Hyperlink"/>
                <w:noProof/>
              </w:rPr>
              <w:t>Opbouw</w:t>
            </w:r>
            <w:r>
              <w:rPr>
                <w:noProof/>
                <w:webHidden/>
              </w:rPr>
              <w:tab/>
            </w:r>
            <w:r>
              <w:rPr>
                <w:noProof/>
                <w:webHidden/>
              </w:rPr>
              <w:fldChar w:fldCharType="begin"/>
            </w:r>
            <w:r>
              <w:rPr>
                <w:noProof/>
                <w:webHidden/>
              </w:rPr>
              <w:instrText xml:space="preserve"> PAGEREF _Toc216008001 \h </w:instrText>
            </w:r>
            <w:r>
              <w:rPr>
                <w:noProof/>
                <w:webHidden/>
              </w:rPr>
            </w:r>
            <w:r>
              <w:rPr>
                <w:noProof/>
                <w:webHidden/>
              </w:rPr>
              <w:fldChar w:fldCharType="separate"/>
            </w:r>
            <w:r>
              <w:rPr>
                <w:noProof/>
                <w:webHidden/>
              </w:rPr>
              <w:t>4</w:t>
            </w:r>
            <w:r>
              <w:rPr>
                <w:noProof/>
                <w:webHidden/>
              </w:rPr>
              <w:fldChar w:fldCharType="end"/>
            </w:r>
          </w:hyperlink>
        </w:p>
        <w:p w14:paraId="29D9AF0D" w14:textId="02C7078E" w:rsidR="00B01D8D" w:rsidRDefault="00B01D8D">
          <w:pPr>
            <w:pStyle w:val="TOC3"/>
            <w:tabs>
              <w:tab w:val="left" w:pos="1440"/>
              <w:tab w:val="right" w:leader="dot" w:pos="9062"/>
            </w:tabs>
            <w:rPr>
              <w:rFonts w:eastAsiaTheme="minorEastAsia"/>
              <w:noProof/>
              <w:lang w:eastAsia="nl-BE"/>
            </w:rPr>
          </w:pPr>
          <w:hyperlink w:anchor="_Toc216008002" w:history="1">
            <w:r w:rsidRPr="00D20C48">
              <w:rPr>
                <w:rStyle w:val="Hyperlink"/>
                <w:noProof/>
              </w:rPr>
              <w:t>2.2.2</w:t>
            </w:r>
            <w:r>
              <w:rPr>
                <w:rFonts w:eastAsiaTheme="minorEastAsia"/>
                <w:noProof/>
                <w:lang w:eastAsia="nl-BE"/>
              </w:rPr>
              <w:tab/>
            </w:r>
            <w:r w:rsidRPr="00D20C48">
              <w:rPr>
                <w:rStyle w:val="Hyperlink"/>
                <w:noProof/>
              </w:rPr>
              <w:t>Risico Analyse</w:t>
            </w:r>
            <w:r>
              <w:rPr>
                <w:noProof/>
                <w:webHidden/>
              </w:rPr>
              <w:tab/>
            </w:r>
            <w:r>
              <w:rPr>
                <w:noProof/>
                <w:webHidden/>
              </w:rPr>
              <w:fldChar w:fldCharType="begin"/>
            </w:r>
            <w:r>
              <w:rPr>
                <w:noProof/>
                <w:webHidden/>
              </w:rPr>
              <w:instrText xml:space="preserve"> PAGEREF _Toc216008002 \h </w:instrText>
            </w:r>
            <w:r>
              <w:rPr>
                <w:noProof/>
                <w:webHidden/>
              </w:rPr>
            </w:r>
            <w:r>
              <w:rPr>
                <w:noProof/>
                <w:webHidden/>
              </w:rPr>
              <w:fldChar w:fldCharType="separate"/>
            </w:r>
            <w:r>
              <w:rPr>
                <w:noProof/>
                <w:webHidden/>
              </w:rPr>
              <w:t>4</w:t>
            </w:r>
            <w:r>
              <w:rPr>
                <w:noProof/>
                <w:webHidden/>
              </w:rPr>
              <w:fldChar w:fldCharType="end"/>
            </w:r>
          </w:hyperlink>
        </w:p>
        <w:p w14:paraId="1F1D5201" w14:textId="5B0FEEDA" w:rsidR="00B01D8D" w:rsidRDefault="00B01D8D">
          <w:pPr>
            <w:pStyle w:val="TOC3"/>
            <w:tabs>
              <w:tab w:val="left" w:pos="1440"/>
              <w:tab w:val="right" w:leader="dot" w:pos="9062"/>
            </w:tabs>
            <w:rPr>
              <w:rFonts w:eastAsiaTheme="minorEastAsia"/>
              <w:noProof/>
              <w:lang w:eastAsia="nl-BE"/>
            </w:rPr>
          </w:pPr>
          <w:hyperlink w:anchor="_Toc216008003" w:history="1">
            <w:r w:rsidRPr="00D20C48">
              <w:rPr>
                <w:rStyle w:val="Hyperlink"/>
                <w:noProof/>
              </w:rPr>
              <w:t>2.2.3</w:t>
            </w:r>
            <w:r>
              <w:rPr>
                <w:rFonts w:eastAsiaTheme="minorEastAsia"/>
                <w:noProof/>
                <w:lang w:eastAsia="nl-BE"/>
              </w:rPr>
              <w:tab/>
            </w:r>
            <w:r w:rsidRPr="00D20C48">
              <w:rPr>
                <w:rStyle w:val="Hyperlink"/>
                <w:noProof/>
              </w:rPr>
              <w:t>Pseudo-programmatie</w:t>
            </w:r>
            <w:r>
              <w:rPr>
                <w:noProof/>
                <w:webHidden/>
              </w:rPr>
              <w:tab/>
            </w:r>
            <w:r>
              <w:rPr>
                <w:noProof/>
                <w:webHidden/>
              </w:rPr>
              <w:fldChar w:fldCharType="begin"/>
            </w:r>
            <w:r>
              <w:rPr>
                <w:noProof/>
                <w:webHidden/>
              </w:rPr>
              <w:instrText xml:space="preserve"> PAGEREF _Toc216008003 \h </w:instrText>
            </w:r>
            <w:r>
              <w:rPr>
                <w:noProof/>
                <w:webHidden/>
              </w:rPr>
            </w:r>
            <w:r>
              <w:rPr>
                <w:noProof/>
                <w:webHidden/>
              </w:rPr>
              <w:fldChar w:fldCharType="separate"/>
            </w:r>
            <w:r>
              <w:rPr>
                <w:noProof/>
                <w:webHidden/>
              </w:rPr>
              <w:t>4</w:t>
            </w:r>
            <w:r>
              <w:rPr>
                <w:noProof/>
                <w:webHidden/>
              </w:rPr>
              <w:fldChar w:fldCharType="end"/>
            </w:r>
          </w:hyperlink>
        </w:p>
        <w:p w14:paraId="42DFABE5" w14:textId="1516A5B2" w:rsidR="00B01D8D" w:rsidRDefault="00B01D8D">
          <w:pPr>
            <w:pStyle w:val="TOC3"/>
            <w:tabs>
              <w:tab w:val="left" w:pos="1440"/>
              <w:tab w:val="right" w:leader="dot" w:pos="9062"/>
            </w:tabs>
            <w:rPr>
              <w:rFonts w:eastAsiaTheme="minorEastAsia"/>
              <w:noProof/>
              <w:lang w:eastAsia="nl-BE"/>
            </w:rPr>
          </w:pPr>
          <w:hyperlink w:anchor="_Toc216008004" w:history="1">
            <w:r w:rsidRPr="00D20C48">
              <w:rPr>
                <w:rStyle w:val="Hyperlink"/>
                <w:noProof/>
              </w:rPr>
              <w:t>2.2.4</w:t>
            </w:r>
            <w:r>
              <w:rPr>
                <w:rFonts w:eastAsiaTheme="minorEastAsia"/>
                <w:noProof/>
                <w:lang w:eastAsia="nl-BE"/>
              </w:rPr>
              <w:tab/>
            </w:r>
            <w:r w:rsidRPr="00D20C48">
              <w:rPr>
                <w:rStyle w:val="Hyperlink"/>
                <w:noProof/>
              </w:rPr>
              <w:t>Simulatie (Visualisatie)</w:t>
            </w:r>
            <w:r>
              <w:rPr>
                <w:noProof/>
                <w:webHidden/>
              </w:rPr>
              <w:tab/>
            </w:r>
            <w:r>
              <w:rPr>
                <w:noProof/>
                <w:webHidden/>
              </w:rPr>
              <w:fldChar w:fldCharType="begin"/>
            </w:r>
            <w:r>
              <w:rPr>
                <w:noProof/>
                <w:webHidden/>
              </w:rPr>
              <w:instrText xml:space="preserve"> PAGEREF _Toc216008004 \h </w:instrText>
            </w:r>
            <w:r>
              <w:rPr>
                <w:noProof/>
                <w:webHidden/>
              </w:rPr>
            </w:r>
            <w:r>
              <w:rPr>
                <w:noProof/>
                <w:webHidden/>
              </w:rPr>
              <w:fldChar w:fldCharType="separate"/>
            </w:r>
            <w:r>
              <w:rPr>
                <w:noProof/>
                <w:webHidden/>
              </w:rPr>
              <w:t>5</w:t>
            </w:r>
            <w:r>
              <w:rPr>
                <w:noProof/>
                <w:webHidden/>
              </w:rPr>
              <w:fldChar w:fldCharType="end"/>
            </w:r>
          </w:hyperlink>
        </w:p>
        <w:p w14:paraId="19D242E1" w14:textId="359CBCB2" w:rsidR="00B01D8D" w:rsidRDefault="00B01D8D">
          <w:pPr>
            <w:pStyle w:val="TOC2"/>
            <w:tabs>
              <w:tab w:val="left" w:pos="960"/>
              <w:tab w:val="right" w:leader="dot" w:pos="9062"/>
            </w:tabs>
            <w:rPr>
              <w:rFonts w:eastAsiaTheme="minorEastAsia"/>
              <w:noProof/>
              <w:lang w:eastAsia="nl-BE"/>
            </w:rPr>
          </w:pPr>
          <w:hyperlink w:anchor="_Toc216008005" w:history="1">
            <w:r w:rsidRPr="00D20C48">
              <w:rPr>
                <w:rStyle w:val="Hyperlink"/>
                <w:noProof/>
              </w:rPr>
              <w:t>2.3</w:t>
            </w:r>
            <w:r>
              <w:rPr>
                <w:rFonts w:eastAsiaTheme="minorEastAsia"/>
                <w:noProof/>
                <w:lang w:eastAsia="nl-BE"/>
              </w:rPr>
              <w:tab/>
            </w:r>
            <w:r w:rsidRPr="00D20C48">
              <w:rPr>
                <w:rStyle w:val="Hyperlink"/>
                <w:noProof/>
              </w:rPr>
              <w:t>Haalbaarheid en Kritische Reflectie</w:t>
            </w:r>
            <w:r>
              <w:rPr>
                <w:noProof/>
                <w:webHidden/>
              </w:rPr>
              <w:tab/>
            </w:r>
            <w:r>
              <w:rPr>
                <w:noProof/>
                <w:webHidden/>
              </w:rPr>
              <w:fldChar w:fldCharType="begin"/>
            </w:r>
            <w:r>
              <w:rPr>
                <w:noProof/>
                <w:webHidden/>
              </w:rPr>
              <w:instrText xml:space="preserve"> PAGEREF _Toc216008005 \h </w:instrText>
            </w:r>
            <w:r>
              <w:rPr>
                <w:noProof/>
                <w:webHidden/>
              </w:rPr>
            </w:r>
            <w:r>
              <w:rPr>
                <w:noProof/>
                <w:webHidden/>
              </w:rPr>
              <w:fldChar w:fldCharType="separate"/>
            </w:r>
            <w:r>
              <w:rPr>
                <w:noProof/>
                <w:webHidden/>
              </w:rPr>
              <w:t>5</w:t>
            </w:r>
            <w:r>
              <w:rPr>
                <w:noProof/>
                <w:webHidden/>
              </w:rPr>
              <w:fldChar w:fldCharType="end"/>
            </w:r>
          </w:hyperlink>
        </w:p>
        <w:p w14:paraId="15B93FB7" w14:textId="325C62E4" w:rsidR="00017621" w:rsidRDefault="00017621">
          <w:r>
            <w:rPr>
              <w:b/>
              <w:bCs/>
              <w:lang w:val="nl-NL"/>
            </w:rPr>
            <w:fldChar w:fldCharType="end"/>
          </w:r>
        </w:p>
      </w:sdtContent>
    </w:sdt>
    <w:p w14:paraId="72457EA7" w14:textId="6305C212" w:rsidR="00017621" w:rsidRDefault="00017621">
      <w:pPr>
        <w:rPr>
          <w:rFonts w:asciiTheme="majorHAnsi" w:eastAsiaTheme="majorEastAsia" w:hAnsiTheme="majorHAnsi" w:cstheme="majorBidi"/>
          <w:color w:val="0F4761" w:themeColor="accent1" w:themeShade="BF"/>
          <w:sz w:val="40"/>
          <w:szCs w:val="40"/>
        </w:rPr>
      </w:pPr>
      <w:r>
        <w:br w:type="page"/>
      </w:r>
    </w:p>
    <w:p w14:paraId="216CD59E" w14:textId="77777777" w:rsidR="00017621" w:rsidRPr="00DB5E17" w:rsidRDefault="00017621" w:rsidP="00B01D8D">
      <w:pPr>
        <w:pStyle w:val="Subtitle"/>
      </w:pPr>
      <w:r w:rsidRPr="00DB5E17">
        <w:t>Inleiding</w:t>
      </w:r>
    </w:p>
    <w:p w14:paraId="674F6384" w14:textId="77777777" w:rsidR="00C1755B" w:rsidRDefault="007C667A" w:rsidP="00563A1F">
      <w:r w:rsidRPr="007C667A">
        <w:t xml:space="preserve">Voor mijn case-study ben </w:t>
      </w:r>
      <w:r>
        <w:t xml:space="preserve">ik op zoek gegaan naar een </w:t>
      </w:r>
      <w:r w:rsidR="00783DD1">
        <w:t xml:space="preserve">filmpje van een robot </w:t>
      </w:r>
      <w:r w:rsidR="00645D89">
        <w:t xml:space="preserve">die </w:t>
      </w:r>
      <w:r w:rsidR="008B56D2">
        <w:t xml:space="preserve">een rollercoaster simuleert. </w:t>
      </w:r>
      <w:r w:rsidR="0052431C">
        <w:t xml:space="preserve">Mijn keuze ging hiernaar uit omdat ik wist dat het stukje veiligheid hier zeker niet mals in zou zijn, en ik benieuwd was wat voor veiligheden iemand zou inbouwen alvorens zichzelf of iemand anders </w:t>
      </w:r>
      <w:r w:rsidR="00AE6F50">
        <w:t>op een robotarm te laten zitten.</w:t>
      </w:r>
      <w:r w:rsidR="002B3E10">
        <w:t xml:space="preserve"> Ik heb geen eerdere ervaring met het opzoeken van Robotica filmpjes, maar kwam toevallig wel uit bij een niet-amateuristisch YouTube kanaal: </w:t>
      </w:r>
      <w:r w:rsidR="00616A0F">
        <w:t xml:space="preserve">Dave’s armoury. </w:t>
      </w:r>
      <w:r w:rsidR="00C1755B">
        <w:t>Hiervan heb ik volgende filmpjes bekeken:</w:t>
      </w:r>
    </w:p>
    <w:p w14:paraId="134F357F" w14:textId="33255FCA" w:rsidR="00C1755B" w:rsidRPr="00DE60C7" w:rsidRDefault="0050082A" w:rsidP="00DE60C7">
      <w:pPr>
        <w:pStyle w:val="ListParagraph"/>
        <w:numPr>
          <w:ilvl w:val="0"/>
          <w:numId w:val="12"/>
        </w:numPr>
        <w:rPr>
          <w:b/>
          <w:lang w:val="en-GB"/>
        </w:rPr>
      </w:pPr>
      <w:r w:rsidRPr="00DE60C7">
        <w:rPr>
          <w:bCs/>
          <w:lang w:val="en-GB"/>
        </w:rPr>
        <w:t>B</w:t>
      </w:r>
      <w:r w:rsidR="00DE60C7" w:rsidRPr="00DE60C7">
        <w:rPr>
          <w:bCs/>
          <w:lang w:val="en-GB"/>
        </w:rPr>
        <w:t>o</w:t>
      </w:r>
      <w:r w:rsidR="00DE60C7">
        <w:rPr>
          <w:bCs/>
          <w:lang w:val="en-GB"/>
        </w:rPr>
        <w:t>uwproces</w:t>
      </w:r>
      <w:r w:rsidR="00DE60C7" w:rsidRPr="00DE60C7">
        <w:rPr>
          <w:bCs/>
          <w:lang w:val="en-GB"/>
        </w:rPr>
        <w:t xml:space="preserve"> en testen</w:t>
      </w:r>
      <w:r w:rsidR="00993F6C" w:rsidRPr="00DE60C7">
        <w:rPr>
          <w:bCs/>
          <w:lang w:val="en-GB"/>
        </w:rPr>
        <w:t xml:space="preserve">: </w:t>
      </w:r>
      <w:hyperlink r:id="rId7" w:history="1">
        <w:r w:rsidR="00F0561D" w:rsidRPr="00DE60C7">
          <w:rPr>
            <w:rStyle w:val="Hyperlink"/>
            <w:b/>
            <w:lang w:val="en-GB"/>
          </w:rPr>
          <w:t>Dad Builds a Roller Coaster ROBOT!</w:t>
        </w:r>
      </w:hyperlink>
    </w:p>
    <w:p w14:paraId="6CD31426" w14:textId="77777777" w:rsidR="00587C40" w:rsidRPr="00587C40" w:rsidRDefault="00993F6C" w:rsidP="00587C40">
      <w:pPr>
        <w:pStyle w:val="ListParagraph"/>
        <w:numPr>
          <w:ilvl w:val="0"/>
          <w:numId w:val="12"/>
        </w:numPr>
        <w:rPr>
          <w:b/>
          <w:bCs/>
        </w:rPr>
      </w:pPr>
      <w:r w:rsidRPr="00993F6C">
        <w:t>Toegepaste veiligheden</w:t>
      </w:r>
      <w:r>
        <w:t xml:space="preserve"> op deze robot</w:t>
      </w:r>
      <w:r w:rsidRPr="00993F6C">
        <w:t>:</w:t>
      </w:r>
      <w:r w:rsidRPr="00DE60C7">
        <w:rPr>
          <w:b/>
          <w:bCs/>
        </w:rPr>
        <w:t xml:space="preserve"> </w:t>
      </w:r>
      <w:hyperlink r:id="rId8" w:history="1">
        <w:r w:rsidR="00AD2302" w:rsidRPr="00DE60C7">
          <w:rPr>
            <w:rStyle w:val="Hyperlink"/>
            <w:b/>
            <w:bCs/>
          </w:rPr>
          <w:t>My Safest "Un-Safe" Project</w:t>
        </w:r>
      </w:hyperlink>
    </w:p>
    <w:p w14:paraId="432BCB2B" w14:textId="08D23B85" w:rsidR="00C1755B" w:rsidRPr="00BF5337" w:rsidRDefault="00587C40" w:rsidP="00BF5337">
      <w:pPr>
        <w:rPr>
          <w:b/>
          <w:bCs/>
        </w:rPr>
      </w:pPr>
      <w:r w:rsidRPr="00BF5337">
        <w:t xml:space="preserve">Eenmaal ik vertrokken was met het bekijken van de filmpjes, ben ik nog even verder </w:t>
      </w:r>
      <w:r w:rsidR="00F067E3" w:rsidRPr="00BF5337">
        <w:t xml:space="preserve">blijven klikken en heb ik volgend filmpje ook nog bekeken, waar hij de robot gebruikt om een </w:t>
      </w:r>
      <w:r w:rsidR="00E04DD7" w:rsidRPr="00BF5337">
        <w:t xml:space="preserve">gigantische Groot van Marvel’s Guardians of the Galaxy </w:t>
      </w:r>
      <w:r w:rsidR="00F1412B" w:rsidRPr="00BF5337">
        <w:t>te frezen uit boomstronken.</w:t>
      </w:r>
      <w:r w:rsidR="00BF5337" w:rsidRPr="00BF5337">
        <w:t xml:space="preserve"> Dit stukje is echter niet gedocumenteerd, maar leek me het vernoemen waard</w:t>
      </w:r>
      <w:r w:rsidR="00894AEF">
        <w:t xml:space="preserve">: </w:t>
      </w:r>
      <w:hyperlink r:id="rId9" w:history="1">
        <w:r w:rsidR="00436A95" w:rsidRPr="00BF5337">
          <w:rPr>
            <w:rStyle w:val="Hyperlink"/>
            <w:b/>
            <w:bCs/>
          </w:rPr>
          <w:t>Creating a FULL-SIZED Groot!</w:t>
        </w:r>
      </w:hyperlink>
    </w:p>
    <w:p w14:paraId="204BBBCC" w14:textId="18831E84" w:rsidR="00DB5E17" w:rsidRPr="00DB5E17" w:rsidRDefault="00DB5E17" w:rsidP="00DB5E17">
      <w:pPr>
        <w:pStyle w:val="Heading1"/>
      </w:pPr>
      <w:bookmarkStart w:id="0" w:name="_Toc216007992"/>
      <w:r w:rsidRPr="00DB5E17">
        <w:t>Theoretisch Kader</w:t>
      </w:r>
      <w:bookmarkEnd w:id="0"/>
    </w:p>
    <w:p w14:paraId="313EFD6A" w14:textId="793675F5" w:rsidR="00DB5E17" w:rsidRPr="00DB5E17" w:rsidRDefault="00DB5E17" w:rsidP="009B551E">
      <w:pPr>
        <w:pStyle w:val="Heading2"/>
      </w:pPr>
      <w:bookmarkStart w:id="1" w:name="_Toc216007993"/>
      <w:r w:rsidRPr="00DB5E17">
        <w:t>Wat is Robotica</w:t>
      </w:r>
      <w:r w:rsidR="00BA40A5">
        <w:t>?</w:t>
      </w:r>
      <w:bookmarkEnd w:id="1"/>
    </w:p>
    <w:p w14:paraId="0E02570D" w14:textId="17D0C05B" w:rsidR="00CD0941" w:rsidRDefault="00CD0941" w:rsidP="00CD0941">
      <w:bookmarkStart w:id="2" w:name="_Toc216007994"/>
      <w:r w:rsidRPr="006D31A5">
        <w:t>Robotica is de tak van technologie die zich bezighoudt met het ontwerp, de bouw, de bediening en de toepassing van robots. Een robot is een programmeerbare machine die in staat is om zelfstandig of semi-zelfstandig taken uit te voeren in de fysieke wereld.</w:t>
      </w:r>
      <w:r w:rsidR="00226D3A">
        <w:t xml:space="preserve"> Deze robots zijn echter “domme” machines die menselijke input nodig hebben om </w:t>
      </w:r>
      <w:r w:rsidR="00CB4BE7">
        <w:t>iets te kunnen, wat niet wegneemt dat ze bijvoorbeeld met algoritmes en camera’s zichzelf kunnen corrigeren.</w:t>
      </w:r>
    </w:p>
    <w:p w14:paraId="6E5F48F4" w14:textId="26B0324A" w:rsidR="00484E35" w:rsidRDefault="00862CC7" w:rsidP="00484E35">
      <w:pPr>
        <w:pStyle w:val="Heading3"/>
      </w:pPr>
      <w:r>
        <w:t>Wanneer is een machine een robot?</w:t>
      </w:r>
    </w:p>
    <w:p w14:paraId="5024DB1A" w14:textId="77777777" w:rsidR="00177771" w:rsidRPr="006D31A5" w:rsidRDefault="00177771" w:rsidP="00177771">
      <w:r w:rsidRPr="006D31A5">
        <w:t>Niet elke industriële machine is een robot. Een robot onderscheidt zich door drie kernfuncties:</w:t>
      </w:r>
    </w:p>
    <w:p w14:paraId="30F651CF" w14:textId="7538EED4" w:rsidR="00177771" w:rsidRPr="006D31A5" w:rsidRDefault="00177771" w:rsidP="00177771">
      <w:pPr>
        <w:numPr>
          <w:ilvl w:val="0"/>
          <w:numId w:val="14"/>
        </w:numPr>
      </w:pPr>
      <w:r w:rsidRPr="006D31A5">
        <w:t>Sense</w:t>
      </w:r>
      <w:r>
        <w:t xml:space="preserve">: </w:t>
      </w:r>
      <w:r w:rsidRPr="006D31A5">
        <w:t>Via sensoren informatie verzamelen over de omgeving</w:t>
      </w:r>
      <w:r>
        <w:t xml:space="preserve">, </w:t>
      </w:r>
      <w:r w:rsidR="00BC78C6">
        <w:t xml:space="preserve">zoals de toepassing in het robotica lokaal met de </w:t>
      </w:r>
      <w:r w:rsidR="00D3711F">
        <w:t xml:space="preserve">Vision camera om te zien </w:t>
      </w:r>
      <w:r w:rsidR="00BC78C6">
        <w:t>of de robot 6 ogen gegooid heeft met een dobbelsteen.</w:t>
      </w:r>
    </w:p>
    <w:p w14:paraId="74AD321C" w14:textId="61286DB2" w:rsidR="00177771" w:rsidRPr="006D31A5" w:rsidRDefault="00177771" w:rsidP="00177771">
      <w:pPr>
        <w:numPr>
          <w:ilvl w:val="0"/>
          <w:numId w:val="14"/>
        </w:numPr>
      </w:pPr>
      <w:r w:rsidRPr="006D31A5">
        <w:t>Think</w:t>
      </w:r>
      <w:r w:rsidR="00BC78C6">
        <w:rPr>
          <w:b/>
          <w:bCs/>
        </w:rPr>
        <w:t xml:space="preserve">: </w:t>
      </w:r>
      <w:r w:rsidRPr="006D31A5">
        <w:t>De verzamelde data verwerken en beslissingen nemen via software</w:t>
      </w:r>
      <w:r w:rsidR="00BC78C6">
        <w:t>, bijvoorbeeld moet ik nog eens rammelen met het bakje of kan ik stoppen omdat de dobbelsteen met 6 ogen omhoog ligt en daarmee dus het doel bereikt is.</w:t>
      </w:r>
    </w:p>
    <w:p w14:paraId="33685A0D" w14:textId="7CFA81E1" w:rsidR="00177771" w:rsidRPr="006D31A5" w:rsidRDefault="00177771" w:rsidP="00177771">
      <w:pPr>
        <w:numPr>
          <w:ilvl w:val="0"/>
          <w:numId w:val="14"/>
        </w:numPr>
      </w:pPr>
      <w:r w:rsidRPr="006D31A5">
        <w:t>Act</w:t>
      </w:r>
      <w:r w:rsidR="00BC78C6">
        <w:t>:</w:t>
      </w:r>
      <w:r w:rsidRPr="006D31A5">
        <w:t xml:space="preserve"> Fysieke actie ondernemen </w:t>
      </w:r>
      <w:r w:rsidR="009708FE">
        <w:t xml:space="preserve">(met de robotarm of </w:t>
      </w:r>
      <w:r w:rsidRPr="006D31A5">
        <w:t>via actuatoren</w:t>
      </w:r>
      <w:r w:rsidR="009708FE">
        <w:t>) om met het bakje te rammelen zodat de dobbelsteen zich verdraait.</w:t>
      </w:r>
    </w:p>
    <w:p w14:paraId="3EEDB43B" w14:textId="4F2866DD" w:rsidR="00862CC7" w:rsidRDefault="00177771" w:rsidP="00177771">
      <w:r w:rsidRPr="006D31A5">
        <w:rPr>
          <w:b/>
          <w:bCs/>
        </w:rPr>
        <w:t>Het verschil:</w:t>
      </w:r>
      <w:r w:rsidRPr="006D31A5">
        <w:t xml:space="preserve"> Een klassieke </w:t>
      </w:r>
      <w:r w:rsidR="009708FE">
        <w:t>CNC-frees</w:t>
      </w:r>
      <w:r w:rsidRPr="006D31A5">
        <w:t xml:space="preserve"> voert een vast stramien uit</w:t>
      </w:r>
      <w:r w:rsidR="009708FE">
        <w:t xml:space="preserve"> volgens G-codes die hem zijn voorgeknabbeld</w:t>
      </w:r>
      <w:r w:rsidRPr="006D31A5">
        <w:t>. Een robot kan echter via programmering eenvoudig van taak wisselen of zelfs zijn</w:t>
      </w:r>
      <w:r w:rsidR="009708FE">
        <w:t xml:space="preserve"> uitvoering</w:t>
      </w:r>
      <w:r w:rsidRPr="006D31A5">
        <w:t xml:space="preserve"> aanpassen op basis van wat hij "ziet".</w:t>
      </w:r>
    </w:p>
    <w:p w14:paraId="17800E58" w14:textId="265E2E6B" w:rsidR="006308D6" w:rsidRPr="006D31A5" w:rsidRDefault="006308D6" w:rsidP="006308D6">
      <w:pPr>
        <w:pStyle w:val="Heading3"/>
      </w:pPr>
      <w:r w:rsidRPr="006D31A5">
        <w:t xml:space="preserve">Takken van Robotica </w:t>
      </w:r>
    </w:p>
    <w:p w14:paraId="26B30B81" w14:textId="77777777" w:rsidR="006308D6" w:rsidRPr="006D31A5" w:rsidRDefault="006308D6" w:rsidP="006308D6">
      <w:r w:rsidRPr="006D31A5">
        <w:t>Hoewel je in de opleiding vaak focust op industriële robotarmen, is het veld veel breder.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391"/>
        <w:gridCol w:w="4390"/>
      </w:tblGrid>
      <w:tr w:rsidR="00DA5403" w:rsidRPr="006D31A5" w14:paraId="0F7992B3" w14:textId="77777777" w:rsidTr="00110A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CD1CEB" w14:textId="77777777" w:rsidR="006308D6" w:rsidRPr="006D31A5" w:rsidRDefault="006308D6" w:rsidP="00110ABE">
            <w:r w:rsidRPr="006D31A5">
              <w:rPr>
                <w:b/>
                <w:bCs/>
              </w:rPr>
              <w:t>Tak</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B4109" w14:textId="77777777" w:rsidR="006308D6" w:rsidRPr="006D31A5" w:rsidRDefault="006308D6" w:rsidP="00110ABE">
            <w:r w:rsidRPr="006D31A5">
              <w:rPr>
                <w:b/>
                <w:bCs/>
              </w:rPr>
              <w:t>Omschrijving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AABB1" w14:textId="77777777" w:rsidR="006308D6" w:rsidRPr="006D31A5" w:rsidRDefault="006308D6" w:rsidP="00110ABE">
            <w:r w:rsidRPr="006D31A5">
              <w:rPr>
                <w:b/>
                <w:bCs/>
              </w:rPr>
              <w:t>Relevantie voor Bachelor EM</w:t>
            </w:r>
          </w:p>
        </w:tc>
      </w:tr>
      <w:tr w:rsidR="00DA5403" w:rsidRPr="006D31A5" w14:paraId="391069A0"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DA389" w14:textId="77777777" w:rsidR="006308D6" w:rsidRPr="006D31A5" w:rsidRDefault="006308D6" w:rsidP="00110ABE">
            <w:r w:rsidRPr="006D31A5">
              <w:rPr>
                <w:b/>
                <w:bCs/>
              </w:rPr>
              <w:t>Industriële Robotica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795B0" w14:textId="618F6D0D" w:rsidR="006308D6" w:rsidRPr="006D31A5" w:rsidRDefault="006308D6" w:rsidP="00110ABE">
            <w:r w:rsidRPr="006D31A5">
              <w:t>Stationaire armen voor lassen, pick-and-place, assemblage</w:t>
            </w:r>
            <w:r w:rsidR="00E324F7">
              <w:t xml:space="preserve"> (zoals t</w:t>
            </w:r>
            <w:r w:rsidR="00E324F7" w:rsidRPr="00E324F7">
              <w:t>oegepast in de klas</w:t>
            </w:r>
            <w:r w:rsidR="00E324F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64F63" w14:textId="68450941" w:rsidR="006308D6" w:rsidRPr="006D31A5" w:rsidRDefault="006308D6" w:rsidP="00110ABE">
            <w:r w:rsidRPr="006D31A5">
              <w:rPr>
                <w:b/>
                <w:bCs/>
              </w:rPr>
              <w:t>Kernfocus:</w:t>
            </w:r>
            <w:r w:rsidRPr="006D31A5">
              <w:t xml:space="preserve"> Kinematica, </w:t>
            </w:r>
            <w:r w:rsidR="00755FFF">
              <w:t xml:space="preserve">coderen van robot en </w:t>
            </w:r>
            <w:r w:rsidRPr="006D31A5">
              <w:t>PLC</w:t>
            </w:r>
            <w:r w:rsidR="00B6775D">
              <w:t xml:space="preserve">, </w:t>
            </w:r>
            <w:r w:rsidR="00E324F7">
              <w:t>veiligheid</w:t>
            </w:r>
            <w:r w:rsidR="00B6775D">
              <w:t>, onderhoud dat op de robot gepleegd moet worden</w:t>
            </w:r>
            <w:r w:rsidR="00755FFF">
              <w:t>…</w:t>
            </w:r>
          </w:p>
        </w:tc>
      </w:tr>
      <w:tr w:rsidR="00DA5403" w:rsidRPr="006D31A5" w14:paraId="3A626975"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0DEBD" w14:textId="77777777" w:rsidR="006308D6" w:rsidRPr="006D31A5" w:rsidRDefault="006308D6" w:rsidP="00110ABE">
            <w:r w:rsidRPr="006D31A5">
              <w:rPr>
                <w:b/>
                <w:bCs/>
              </w:rPr>
              <w:t>Mobiele Robotica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DDAAB" w14:textId="4F6D7C55" w:rsidR="006308D6" w:rsidRPr="006D31A5" w:rsidRDefault="006308D6" w:rsidP="00110ABE">
            <w:r w:rsidRPr="006D31A5">
              <w:t xml:space="preserve">AGV's (Automated Guided Vehicles) </w:t>
            </w:r>
            <w:r w:rsidR="000F5430" w:rsidRPr="000F5430">
              <w:t xml:space="preserve">zoals </w:t>
            </w:r>
            <w:r w:rsidR="000F5430" w:rsidRPr="006D31A5">
              <w:t xml:space="preserve">in </w:t>
            </w:r>
            <w:r w:rsidR="000F5430" w:rsidRPr="000F5430">
              <w:t xml:space="preserve">de </w:t>
            </w:r>
            <w:r w:rsidR="000F5430" w:rsidRPr="006D31A5">
              <w:t>magazijnen</w:t>
            </w:r>
            <w:r w:rsidR="000F5430" w:rsidRPr="000F5430">
              <w:t xml:space="preserve"> van</w:t>
            </w:r>
            <w:r w:rsidR="000F5430">
              <w:t xml:space="preserve"> DAF Westerlo. Of</w:t>
            </w:r>
            <w:r w:rsidRPr="006D31A5">
              <w:t xml:space="preserve"> AMR's</w:t>
            </w:r>
            <w:r w:rsidR="00AC7F2C" w:rsidRPr="000F5430">
              <w:t xml:space="preserve"> (Autonomous Mobile Robots)</w:t>
            </w:r>
            <w:r w:rsidR="000F5430">
              <w:t xml:space="preserve">, de grote broer van de </w:t>
            </w:r>
            <w:r w:rsidR="00CE599F">
              <w:t>auto met mecanum wheels die wij bouwden in het eerste jaar.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A9C14" w14:textId="5BF4C30F" w:rsidR="006308D6" w:rsidRPr="006D31A5" w:rsidRDefault="00CE599F" w:rsidP="00110ABE">
            <w:r>
              <w:t>A</w:t>
            </w:r>
            <w:r w:rsidR="006308D6" w:rsidRPr="006D31A5">
              <w:t>andrijftechnieken, batterijmanagement</w:t>
            </w:r>
            <w:r>
              <w:t>,</w:t>
            </w:r>
            <w:r w:rsidR="006308D6" w:rsidRPr="006D31A5">
              <w:t xml:space="preserve"> navigatie</w:t>
            </w:r>
            <w:r>
              <w:t>, infraroodsensoren, ultrasoonsensoren</w:t>
            </w:r>
            <w:r w:rsidR="00B91B0C">
              <w:t>, ..</w:t>
            </w:r>
            <w:r w:rsidR="006308D6" w:rsidRPr="006D31A5">
              <w:t>.</w:t>
            </w:r>
          </w:p>
        </w:tc>
      </w:tr>
      <w:tr w:rsidR="00DA5403" w:rsidRPr="006D31A5" w14:paraId="195A6796"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47E33" w14:textId="39DE1813" w:rsidR="006308D6" w:rsidRPr="006D31A5" w:rsidRDefault="008F1C07" w:rsidP="00110ABE">
            <w:r>
              <w:rPr>
                <w:b/>
                <w:bCs/>
              </w:rPr>
              <w:t>Medische</w:t>
            </w:r>
            <w:r w:rsidR="006308D6" w:rsidRPr="006D31A5">
              <w:rPr>
                <w:b/>
                <w:bCs/>
              </w:rPr>
              <w:t xml:space="preserve"> Robotica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A5C6B" w14:textId="2095BE24" w:rsidR="006308D6" w:rsidRPr="006D31A5" w:rsidRDefault="006308D6" w:rsidP="00110ABE">
            <w:r w:rsidRPr="006D31A5">
              <w:t xml:space="preserve">Robots voor </w:t>
            </w:r>
            <w:r w:rsidR="007E41EE">
              <w:t>chirurgische ingrepen of revalidatie. De Da-Vince robot is hier een mooi voorbeeld van</w:t>
            </w:r>
            <w:r w:rsidR="00184E43">
              <w:t xml:space="preserve"> (</w:t>
            </w:r>
            <w:hyperlink r:id="rId10" w:history="1">
              <w:r w:rsidR="00184E43" w:rsidRPr="00184E43">
                <w:rPr>
                  <w:rStyle w:val="Hyperlink"/>
                </w:rPr>
                <w:t>Meet the Da Vinci Xi Robot</w:t>
              </w:r>
            </w:hyperlink>
            <w:r w:rsidR="00184E43">
              <w:t>).</w:t>
            </w:r>
            <w:r w:rsidR="008F15EC">
              <w:t xml:space="preserve"> Exoskeletten bij revalidatie of </w:t>
            </w:r>
            <w:r w:rsidR="00FD3BE7">
              <w:t>robotische proteses.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8524F" w14:textId="751B76EB" w:rsidR="006308D6" w:rsidRPr="006D31A5" w:rsidRDefault="00DA5403" w:rsidP="00110ABE">
            <w:r>
              <w:t>F</w:t>
            </w:r>
            <w:r w:rsidR="00BF41FB">
              <w:t xml:space="preserve">ijne mechanica </w:t>
            </w:r>
            <w:r>
              <w:t xml:space="preserve"> zoals </w:t>
            </w:r>
            <w:r w:rsidR="00BF41FB">
              <w:t>hoge precisie actuatoren zonder backlash</w:t>
            </w:r>
            <w:r>
              <w:t xml:space="preserve"> voor de Da Vinci robot.</w:t>
            </w:r>
            <w:r w:rsidR="00FD3BE7">
              <w:t xml:space="preserve"> </w:t>
            </w:r>
            <w:r w:rsidR="006308D6" w:rsidRPr="006D31A5">
              <w:t>Integratie van complexe sensoren</w:t>
            </w:r>
            <w:r w:rsidR="005E22B7">
              <w:t xml:space="preserve"> zoals bijvoorbeeld </w:t>
            </w:r>
            <w:r w:rsidR="00FD3BE7">
              <w:t xml:space="preserve">sensoren die </w:t>
            </w:r>
            <w:r w:rsidR="005E22B7">
              <w:t>spierspanning meten om bewegingen te imiteren van een lidmaat dat er niet meer is</w:t>
            </w:r>
            <w:r w:rsidR="006308D6" w:rsidRPr="006D31A5">
              <w:t>.</w:t>
            </w:r>
          </w:p>
        </w:tc>
      </w:tr>
      <w:tr w:rsidR="00DA5403" w:rsidRPr="006D31A5" w14:paraId="33CB0702"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449286" w14:textId="77777777" w:rsidR="006308D6" w:rsidRPr="006D31A5" w:rsidRDefault="006308D6" w:rsidP="00110ABE">
            <w:r w:rsidRPr="006D31A5">
              <w:rPr>
                <w:b/>
                <w:bCs/>
              </w:rPr>
              <w:t>Cobotica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5FEE4" w14:textId="302FABC7" w:rsidR="006308D6" w:rsidRPr="006D31A5" w:rsidRDefault="00054629" w:rsidP="00110ABE">
            <w:r>
              <w:t>Zijn collaboratieve robots</w:t>
            </w:r>
            <w:r w:rsidR="00246285">
              <w:t>, deze kunnen</w:t>
            </w:r>
            <w:r w:rsidR="006308D6" w:rsidRPr="006D31A5">
              <w:t xml:space="preserve"> veilig samenwerken met mensen</w:t>
            </w:r>
            <w:r w:rsidR="00246285">
              <w:t>. Om de veiligheid te garanderen zijn deze qua kracht en snelheid niet vergelijkbaar met gewone robots.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02CFF" w14:textId="61771FAB" w:rsidR="006308D6" w:rsidRPr="006D31A5" w:rsidRDefault="006308D6" w:rsidP="00110ABE">
            <w:r w:rsidRPr="006D31A5">
              <w:t>Veiligheidscircuits en krachtbegrenzing</w:t>
            </w:r>
            <w:r w:rsidR="00D20A29">
              <w:t xml:space="preserve"> om veilig samenwerken toe te laten in een anders sterk gereglementeerde omgeving</w:t>
            </w:r>
            <w:r w:rsidRPr="006D31A5">
              <w:t>.</w:t>
            </w:r>
          </w:p>
        </w:tc>
      </w:tr>
    </w:tbl>
    <w:p w14:paraId="5D490081" w14:textId="50B4E2D0" w:rsidR="00F8016A" w:rsidRPr="006D31A5" w:rsidRDefault="00F8016A" w:rsidP="00F8016A">
      <w:pPr>
        <w:pStyle w:val="Heading3"/>
      </w:pPr>
      <w:r w:rsidRPr="006D31A5">
        <w:t>Normeringen</w:t>
      </w:r>
    </w:p>
    <w:p w14:paraId="54A544E1" w14:textId="7E75A2A0" w:rsidR="00F8016A" w:rsidRPr="006D31A5" w:rsidRDefault="00F8016A" w:rsidP="00F8016A">
      <w:r w:rsidRPr="006D31A5">
        <w:t>In de robotica is standaardisatie essentieel voor veiligheid en communicatie</w:t>
      </w:r>
      <w:r w:rsidR="00AD59E8">
        <w:t xml:space="preserve">, deze wordt vastgelegd </w:t>
      </w:r>
      <w:r w:rsidR="00054629">
        <w:t xml:space="preserve">héél veel </w:t>
      </w:r>
      <w:r w:rsidR="00AD59E8">
        <w:t>normen</w:t>
      </w:r>
      <w:r w:rsidRPr="006D31A5">
        <w:t>.</w:t>
      </w:r>
      <w:r w:rsidR="00054629">
        <w:t xml:space="preserve"> Hieronder alvast een paar voorbeelden:</w:t>
      </w:r>
    </w:p>
    <w:p w14:paraId="63505AC8" w14:textId="74D6F50E" w:rsidR="00F8016A" w:rsidRPr="006D31A5" w:rsidRDefault="00F8016A" w:rsidP="00A615C3">
      <w:pPr>
        <w:pStyle w:val="ListParagraph"/>
        <w:numPr>
          <w:ilvl w:val="0"/>
          <w:numId w:val="29"/>
        </w:numPr>
      </w:pPr>
      <w:r w:rsidRPr="00A615C3">
        <w:rPr>
          <w:b/>
          <w:bCs/>
        </w:rPr>
        <w:t>ISO 8373:</w:t>
      </w:r>
      <w:r w:rsidRPr="006D31A5">
        <w:t xml:space="preserve"> Definieert de terminologie voor robots. Volgens deze norm is een industriële robot een automatisch gestuurde, herprogrammeerbare, multifunctionele manipulator, programmeerbaar in drie of meer assen.</w:t>
      </w:r>
    </w:p>
    <w:p w14:paraId="1CB78BD7" w14:textId="6160C149" w:rsidR="00F8016A" w:rsidRPr="006D31A5" w:rsidRDefault="00F8016A" w:rsidP="00A615C3">
      <w:pPr>
        <w:pStyle w:val="ListParagraph"/>
        <w:numPr>
          <w:ilvl w:val="0"/>
          <w:numId w:val="29"/>
        </w:numPr>
      </w:pPr>
      <w:r w:rsidRPr="00A615C3">
        <w:rPr>
          <w:b/>
          <w:bCs/>
        </w:rPr>
        <w:t>ISO 10218:</w:t>
      </w:r>
      <w:r w:rsidRPr="006D31A5">
        <w:t xml:space="preserve"> Belangrijk voor de veiligheid van industriële robots</w:t>
      </w:r>
      <w:r w:rsidR="0079366D">
        <w:t>, is in 2025 stevig herwerkt en wordt de bijbel voor robotveiligheid genoemd.</w:t>
      </w:r>
    </w:p>
    <w:p w14:paraId="487C8122" w14:textId="77777777" w:rsidR="00F8016A" w:rsidRDefault="00F8016A" w:rsidP="00A615C3">
      <w:pPr>
        <w:pStyle w:val="ListParagraph"/>
        <w:numPr>
          <w:ilvl w:val="0"/>
          <w:numId w:val="29"/>
        </w:numPr>
      </w:pPr>
      <w:r w:rsidRPr="00A615C3">
        <w:rPr>
          <w:b/>
          <w:bCs/>
        </w:rPr>
        <w:t>ISO/TS 15066:</w:t>
      </w:r>
      <w:r w:rsidRPr="006D31A5">
        <w:t xml:space="preserve"> Specifieke richtlijnen voor collaboratieve robots (cobots).</w:t>
      </w:r>
    </w:p>
    <w:p w14:paraId="6B03E30B" w14:textId="440B4EFD" w:rsidR="0015631D" w:rsidRPr="00A615C3" w:rsidRDefault="0015631D" w:rsidP="00A615C3">
      <w:pPr>
        <w:pStyle w:val="ListParagraph"/>
        <w:numPr>
          <w:ilvl w:val="0"/>
          <w:numId w:val="29"/>
        </w:numPr>
        <w:rPr>
          <w:b/>
          <w:bCs/>
        </w:rPr>
      </w:pPr>
      <w:r w:rsidRPr="00A615C3">
        <w:rPr>
          <w:b/>
          <w:bCs/>
        </w:rPr>
        <w:t xml:space="preserve">ISO 3691-4: </w:t>
      </w:r>
      <w:r w:rsidR="003612C4">
        <w:t>Beschrijft richtlijnen voor AMR’s.</w:t>
      </w:r>
    </w:p>
    <w:p w14:paraId="7A288D44" w14:textId="52FE81F0" w:rsidR="003612C4" w:rsidRPr="00A615C3" w:rsidRDefault="003612C4" w:rsidP="00A615C3">
      <w:pPr>
        <w:pStyle w:val="ListParagraph"/>
        <w:numPr>
          <w:ilvl w:val="0"/>
          <w:numId w:val="29"/>
        </w:numPr>
        <w:rPr>
          <w:b/>
          <w:bCs/>
        </w:rPr>
      </w:pPr>
      <w:r w:rsidRPr="00A615C3">
        <w:rPr>
          <w:b/>
          <w:bCs/>
        </w:rPr>
        <w:t xml:space="preserve">ISO 13849-1: </w:t>
      </w:r>
      <w:r>
        <w:t xml:space="preserve">Spreekt over </w:t>
      </w:r>
      <w:r w:rsidR="00DD21FC">
        <w:t>betrouwbaarheid van noodstoppen</w:t>
      </w:r>
      <w:r w:rsidR="006837B9">
        <w:t xml:space="preserve"> en Performance Levels.</w:t>
      </w:r>
    </w:p>
    <w:p w14:paraId="185D0446" w14:textId="02A56B88" w:rsidR="00DD21FC" w:rsidRPr="00A615C3" w:rsidRDefault="00DD21FC" w:rsidP="00A615C3">
      <w:pPr>
        <w:pStyle w:val="ListParagraph"/>
        <w:numPr>
          <w:ilvl w:val="0"/>
          <w:numId w:val="29"/>
        </w:numPr>
        <w:rPr>
          <w:b/>
          <w:bCs/>
        </w:rPr>
      </w:pPr>
      <w:r w:rsidRPr="00A615C3">
        <w:rPr>
          <w:b/>
          <w:bCs/>
        </w:rPr>
        <w:t xml:space="preserve">ISO 13842: </w:t>
      </w:r>
      <w:r>
        <w:t>Gaat over de veiligheid van service robots, zoals de medische robots die hierboven beschreven worden.</w:t>
      </w:r>
    </w:p>
    <w:p w14:paraId="09DD08D6" w14:textId="6D6C342E" w:rsidR="006837B9" w:rsidRPr="00A615C3" w:rsidRDefault="006837B9" w:rsidP="00A615C3">
      <w:pPr>
        <w:pStyle w:val="ListParagraph"/>
        <w:numPr>
          <w:ilvl w:val="0"/>
          <w:numId w:val="29"/>
        </w:numPr>
        <w:rPr>
          <w:b/>
          <w:bCs/>
        </w:rPr>
      </w:pPr>
      <w:r w:rsidRPr="00A615C3">
        <w:rPr>
          <w:b/>
          <w:bCs/>
        </w:rPr>
        <w:t>Er zullen er ongetwijfeld nog zijn…</w:t>
      </w:r>
    </w:p>
    <w:p w14:paraId="5A51D84B" w14:textId="6CBEC08D" w:rsidR="008A7A75" w:rsidRPr="006D31A5" w:rsidRDefault="008A7A75" w:rsidP="008A7A75">
      <w:pPr>
        <w:pStyle w:val="Heading3"/>
      </w:pPr>
      <w:r w:rsidRPr="006D31A5">
        <w:t xml:space="preserve">Verschillen in </w:t>
      </w:r>
      <w:r>
        <w:t>p</w:t>
      </w:r>
      <w:r w:rsidRPr="006D31A5">
        <w:t xml:space="preserve">rogrammering en </w:t>
      </w:r>
      <w:r>
        <w:t>b</w:t>
      </w:r>
      <w:r w:rsidRPr="006D31A5">
        <w:t>esturing</w:t>
      </w:r>
    </w:p>
    <w:p w14:paraId="10E3904A" w14:textId="28A6E29C" w:rsidR="008A7A75" w:rsidRPr="006D31A5" w:rsidRDefault="008A7A75" w:rsidP="008A7A75">
      <w:r w:rsidRPr="006D31A5">
        <w:t>Robots verschillen sterk in hoe ze denken en aangestuurd worden:</w:t>
      </w:r>
    </w:p>
    <w:p w14:paraId="05230E99" w14:textId="77777777" w:rsidR="008A7A75" w:rsidRPr="006D31A5" w:rsidRDefault="008A7A75" w:rsidP="008A7A75">
      <w:pPr>
        <w:numPr>
          <w:ilvl w:val="0"/>
          <w:numId w:val="16"/>
        </w:numPr>
      </w:pPr>
      <w:r w:rsidRPr="006D31A5">
        <w:t>Programmeermethodes:</w:t>
      </w:r>
    </w:p>
    <w:p w14:paraId="2CF3C166" w14:textId="677145A0" w:rsidR="008A7A75" w:rsidRPr="006D31A5" w:rsidRDefault="008A7A75" w:rsidP="008A7A75">
      <w:pPr>
        <w:numPr>
          <w:ilvl w:val="1"/>
          <w:numId w:val="16"/>
        </w:numPr>
      </w:pPr>
      <w:r w:rsidRPr="006D31A5">
        <w:t>Teach-in: De robot handmatig naar punten bewegen met een pendant</w:t>
      </w:r>
      <w:r w:rsidR="001873A7">
        <w:t xml:space="preserve"> zoals bij de KUKA robot in het klaslokaal</w:t>
      </w:r>
      <w:r w:rsidRPr="006D31A5">
        <w:t>.</w:t>
      </w:r>
    </w:p>
    <w:p w14:paraId="50AEB3AC" w14:textId="77777777" w:rsidR="00361466" w:rsidRDefault="008A7A75" w:rsidP="00361466">
      <w:pPr>
        <w:numPr>
          <w:ilvl w:val="1"/>
          <w:numId w:val="16"/>
        </w:numPr>
      </w:pPr>
      <w:r w:rsidRPr="006D31A5">
        <w:t xml:space="preserve">Offline Programming (OLP): </w:t>
      </w:r>
    </w:p>
    <w:p w14:paraId="5FA53789" w14:textId="77777777" w:rsidR="00361466" w:rsidRDefault="00D12ECE" w:rsidP="00361466">
      <w:pPr>
        <w:numPr>
          <w:ilvl w:val="2"/>
          <w:numId w:val="16"/>
        </w:numPr>
      </w:pPr>
      <w:r>
        <w:t xml:space="preserve">Programma’s die vaak inherent zijn aan de robotsoftware zoals </w:t>
      </w:r>
      <w:r w:rsidR="001873A7">
        <w:t>WorkVisual</w:t>
      </w:r>
      <w:r>
        <w:t xml:space="preserve"> om manuele code te schrijven of herschrijven.</w:t>
      </w:r>
    </w:p>
    <w:p w14:paraId="0D7D31D9" w14:textId="5FB16C8A" w:rsidR="00D12ECE" w:rsidRPr="006D31A5" w:rsidRDefault="00361466" w:rsidP="00361466">
      <w:pPr>
        <w:numPr>
          <w:ilvl w:val="2"/>
          <w:numId w:val="16"/>
        </w:numPr>
      </w:pPr>
      <w:r>
        <w:t>Er kunnen ook s</w:t>
      </w:r>
      <w:r w:rsidR="00F12C46">
        <w:t>imulatieprogramma’s gebruikt worden zoals KUKASim</w:t>
      </w:r>
      <w:r w:rsidR="001873A7">
        <w:t xml:space="preserve">, </w:t>
      </w:r>
      <w:r w:rsidR="008A7A75" w:rsidRPr="006D31A5">
        <w:t xml:space="preserve">RoboDK of ABB RobotStudio om </w:t>
      </w:r>
      <w:r w:rsidR="00F12C46">
        <w:t xml:space="preserve">de productieomgeving na te bootsen en </w:t>
      </w:r>
      <w:r w:rsidR="008A7A75" w:rsidRPr="006D31A5">
        <w:t>code te genereren zonder de productie te stoppen.</w:t>
      </w:r>
    </w:p>
    <w:p w14:paraId="607B6F90" w14:textId="77777777" w:rsidR="008A7A75" w:rsidRPr="006D31A5" w:rsidRDefault="008A7A75" w:rsidP="008A7A75">
      <w:pPr>
        <w:numPr>
          <w:ilvl w:val="0"/>
          <w:numId w:val="16"/>
        </w:numPr>
      </w:pPr>
      <w:r w:rsidRPr="006D31A5">
        <w:t>Talen: Elke fabrikant heeft vaak een eigen taal (bijv. RAPID voor ABB, KRL voor KUKA, Karel voor FANUC).</w:t>
      </w:r>
    </w:p>
    <w:p w14:paraId="7A73C2DF" w14:textId="79A80265" w:rsidR="008A7A75" w:rsidRPr="006D31A5" w:rsidRDefault="008A7A75" w:rsidP="008A7A75">
      <w:pPr>
        <w:numPr>
          <w:ilvl w:val="0"/>
          <w:numId w:val="16"/>
        </w:numPr>
      </w:pPr>
      <w:r w:rsidRPr="006D31A5">
        <w:t>ROS (Robot Operating System): Een open-source framework (vooral gebruikt in onderzoek en mobiele robots) dat bibliotheken biedt voor navigatie en beeldherkenning</w:t>
      </w:r>
      <w:r w:rsidR="0032502F">
        <w:t>.</w:t>
      </w:r>
    </w:p>
    <w:p w14:paraId="05BAB14F" w14:textId="7DF2A2E9" w:rsidR="00DB5E17" w:rsidRDefault="00DB5E17" w:rsidP="00494842">
      <w:pPr>
        <w:pStyle w:val="Heading2"/>
      </w:pPr>
      <w:r w:rsidRPr="00DB5E17">
        <w:t>Wat is Industriële Robotica?</w:t>
      </w:r>
      <w:bookmarkEnd w:id="2"/>
    </w:p>
    <w:p w14:paraId="35D08B28" w14:textId="487A0AB8" w:rsidR="00243929" w:rsidRPr="00243929" w:rsidRDefault="00243929" w:rsidP="00243929">
      <w:r>
        <w:t>Alle begrippen worden gedefinieerd in de ISO 8373 zoals hierboven aangehaald.</w:t>
      </w:r>
    </w:p>
    <w:p w14:paraId="6C920030" w14:textId="413A6AE2" w:rsidR="007C6AD6" w:rsidRDefault="007C6AD6" w:rsidP="007C6AD6">
      <w:r w:rsidRPr="007C6AD6">
        <w:rPr>
          <w:b/>
          <w:bCs/>
        </w:rPr>
        <w:t>De manipulator</w:t>
      </w:r>
      <w:r>
        <w:rPr>
          <w:b/>
          <w:bCs/>
        </w:rPr>
        <w:t>:</w:t>
      </w:r>
      <w:r w:rsidRPr="007C6AD6">
        <w:t xml:space="preserve"> is de fysieke robotarm die bestaat uit een reeks segmenten en gewrichten die de beweging mogelijk maken. In de industrie is dit meestal een zes-assig systeem dat servomotoren en precisie-tandwielkasten gebruikt om gereedschappen nauwkeurig te positioneren.</w:t>
      </w:r>
      <w:r>
        <w:t xml:space="preserve"> In ons </w:t>
      </w:r>
      <w:r w:rsidR="00243929">
        <w:t>project ging het ook om een zes-assige robot.</w:t>
      </w:r>
    </w:p>
    <w:p w14:paraId="56954E2E" w14:textId="5C902482" w:rsidR="00243929" w:rsidRDefault="00243929" w:rsidP="007C6AD6">
      <w:r w:rsidRPr="00243929">
        <w:rPr>
          <w:b/>
          <w:bCs/>
        </w:rPr>
        <w:t>Programmeerbaarheid:</w:t>
      </w:r>
      <w:r>
        <w:t xml:space="preserve"> </w:t>
      </w:r>
      <w:r w:rsidRPr="00243929">
        <w:t>Dit verwijst naar het vermogen van de robot om verschillende taken uit te voeren door simpelweg de software-instructies aan te passen. Je kunt dit doen via een handbediening (teach pendant)</w:t>
      </w:r>
      <w:r>
        <w:t xml:space="preserve">, via </w:t>
      </w:r>
      <w:r w:rsidRPr="00243929">
        <w:t>offline</w:t>
      </w:r>
      <w:r>
        <w:t xml:space="preserve"> programming (OLP)</w:t>
      </w:r>
      <w:r w:rsidRPr="00243929">
        <w:t xml:space="preserve"> </w:t>
      </w:r>
      <w:r>
        <w:t xml:space="preserve"> of via </w:t>
      </w:r>
      <w:r w:rsidRPr="00243929">
        <w:t>simulatiesoftware, waarbij complexe berekeningen zoals inverse kinematica de bewegingen aansturen.</w:t>
      </w:r>
      <w:r w:rsidR="009A6490">
        <w:t xml:space="preserve"> Dit laatste principe wordt toegepast in het filmpje dat ik gekozen heb.</w:t>
      </w:r>
    </w:p>
    <w:p w14:paraId="37F2AE6A" w14:textId="75EF3845" w:rsidR="009A6490" w:rsidRDefault="009A6490" w:rsidP="007C6AD6">
      <w:r w:rsidRPr="009A6490">
        <w:rPr>
          <w:b/>
          <w:bCs/>
        </w:rPr>
        <w:t>Veiligheden</w:t>
      </w:r>
      <w:r>
        <w:rPr>
          <w:b/>
          <w:bCs/>
        </w:rPr>
        <w:t>:</w:t>
      </w:r>
      <w:r w:rsidRPr="009A6490">
        <w:rPr>
          <w:b/>
          <w:bCs/>
        </w:rPr>
        <w:t xml:space="preserve"> </w:t>
      </w:r>
      <w:r w:rsidRPr="009A6490">
        <w:t xml:space="preserve">omvatten alle systemen die voorkomen dat de krachtige en snelle robotarm letsel toebrengt aan mensen. Dit </w:t>
      </w:r>
      <w:r w:rsidR="00B136F1">
        <w:t xml:space="preserve">kan gedaan worden a.d.h.v. </w:t>
      </w:r>
      <w:r w:rsidRPr="009A6490">
        <w:t>hekwerken</w:t>
      </w:r>
      <w:r w:rsidR="00B136F1">
        <w:t xml:space="preserve">, </w:t>
      </w:r>
      <w:r w:rsidRPr="009A6490">
        <w:t>noodstoppen</w:t>
      </w:r>
      <w:r w:rsidR="00B136F1">
        <w:t xml:space="preserve">, </w:t>
      </w:r>
      <w:r w:rsidRPr="009A6490">
        <w:t>geavanceerde veiligheidssensoren zoals lichtschermen</w:t>
      </w:r>
      <w:r w:rsidR="00B136F1">
        <w:t xml:space="preserve">, … Deze moeten </w:t>
      </w:r>
      <w:r w:rsidRPr="009A6490">
        <w:t>voldoen aan strenge ISO-normen en Performance Levels</w:t>
      </w:r>
      <w:r w:rsidR="00B136F1">
        <w:t xml:space="preserve"> zoals hierboven beschreven.</w:t>
      </w:r>
    </w:p>
    <w:p w14:paraId="14F25C84" w14:textId="59A7C578" w:rsidR="00ED2038" w:rsidRPr="00243929" w:rsidRDefault="00ED2038" w:rsidP="007C6AD6">
      <w:pPr>
        <w:rPr>
          <w:b/>
          <w:bCs/>
        </w:rPr>
      </w:pPr>
      <w:r w:rsidRPr="00E77411">
        <w:rPr>
          <w:b/>
          <w:bCs/>
        </w:rPr>
        <w:t>Omgeving</w:t>
      </w:r>
      <w:r>
        <w:t xml:space="preserve">: dit gaat </w:t>
      </w:r>
      <w:r w:rsidR="00E77411">
        <w:t>meestal</w:t>
      </w:r>
      <w:r>
        <w:t xml:space="preserve"> om de afgebakende robotcell waarbinnen de robot zijn taken kan uitvoeren zonder </w:t>
      </w:r>
      <w:r w:rsidR="0008087A">
        <w:t>de veiligheid van operators in het gedrang te brengen. De omgeving is normaal ontworpen om de robot zo goed mogelijk tegen externe invloeden te beschermen</w:t>
      </w:r>
      <w:r w:rsidR="00E77411">
        <w:t xml:space="preserve">. </w:t>
      </w:r>
    </w:p>
    <w:p w14:paraId="678E50C8" w14:textId="4102B36C" w:rsidR="00494842" w:rsidRDefault="00494842" w:rsidP="00494842">
      <w:pPr>
        <w:pStyle w:val="Heading3"/>
      </w:pPr>
      <w:bookmarkStart w:id="3" w:name="_Toc216007995"/>
      <w:r>
        <w:t>Types van robots en cobots</w:t>
      </w:r>
      <w:bookmarkEnd w:id="3"/>
    </w:p>
    <w:p w14:paraId="77543C74" w14:textId="605CAEB5" w:rsidR="00E51FC3" w:rsidRPr="00E51FC3" w:rsidRDefault="00E51FC3" w:rsidP="00E51FC3">
      <w:pPr>
        <w:pStyle w:val="Heading4"/>
        <w:rPr>
          <w:lang w:val="en-GB"/>
        </w:rPr>
      </w:pPr>
      <w:r w:rsidRPr="00F716F2">
        <w:rPr>
          <w:lang w:val="en-GB"/>
        </w:rPr>
        <w:t>Overzicht van gangbare type</w:t>
      </w:r>
      <w:r>
        <w:rPr>
          <w:lang w:val="en-GB"/>
        </w:rPr>
        <w:t>s</w:t>
      </w:r>
      <w:r w:rsidRPr="00F716F2">
        <w:rPr>
          <w:lang w:val="en-GB"/>
        </w:rPr>
        <w:t xml:space="preserve"> robots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606"/>
        <w:gridCol w:w="2282"/>
        <w:gridCol w:w="2846"/>
      </w:tblGrid>
      <w:tr w:rsidR="007871CE" w:rsidRPr="00F716F2" w14:paraId="310F2054" w14:textId="77777777" w:rsidTr="00110A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05D1C" w14:textId="77777777" w:rsidR="0037443A" w:rsidRPr="00F716F2" w:rsidRDefault="0037443A" w:rsidP="00110ABE">
            <w:pPr>
              <w:rPr>
                <w:lang w:val="en-GB"/>
              </w:rPr>
            </w:pPr>
            <w:bookmarkStart w:id="4" w:name="_Toc216007996"/>
            <w:r w:rsidRPr="00F716F2">
              <w:rPr>
                <w:b/>
                <w:bCs/>
                <w:lang w:val="en-GB"/>
              </w:rPr>
              <w:t>Type Robot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0DC47" w14:textId="77777777" w:rsidR="0037443A" w:rsidRPr="00F716F2" w:rsidRDefault="0037443A" w:rsidP="00110ABE">
            <w:pPr>
              <w:rPr>
                <w:lang w:val="en-GB"/>
              </w:rPr>
            </w:pPr>
            <w:r w:rsidRPr="00F716F2">
              <w:rPr>
                <w:b/>
                <w:bCs/>
                <w:lang w:val="en-GB"/>
              </w:rPr>
              <w:t>Eigenschappen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F7937" w14:textId="77777777" w:rsidR="0037443A" w:rsidRPr="00F716F2" w:rsidRDefault="0037443A" w:rsidP="00110ABE">
            <w:pPr>
              <w:rPr>
                <w:lang w:val="en-GB"/>
              </w:rPr>
            </w:pPr>
            <w:r w:rsidRPr="00F716F2">
              <w:rPr>
                <w:b/>
                <w:bCs/>
                <w:lang w:val="en-GB"/>
              </w:rPr>
              <w:t>Toepassingen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A229F" w14:textId="77777777" w:rsidR="0037443A" w:rsidRPr="00F716F2" w:rsidRDefault="0037443A" w:rsidP="00110ABE">
            <w:pPr>
              <w:rPr>
                <w:lang w:val="en-GB"/>
              </w:rPr>
            </w:pPr>
            <w:r w:rsidRPr="00F716F2">
              <w:rPr>
                <w:b/>
                <w:bCs/>
                <w:lang w:val="en-GB"/>
              </w:rPr>
              <w:t>Inzetbaarheid</w:t>
            </w:r>
          </w:p>
        </w:tc>
      </w:tr>
      <w:tr w:rsidR="007871CE" w:rsidRPr="00F716F2" w14:paraId="6A5955B3"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805F1" w14:textId="77777777" w:rsidR="0037443A" w:rsidRPr="00F716F2" w:rsidRDefault="0037443A" w:rsidP="00110ABE">
            <w:pPr>
              <w:rPr>
                <w:lang w:val="en-GB"/>
              </w:rPr>
            </w:pPr>
            <w:r w:rsidRPr="00F716F2">
              <w:rPr>
                <w:b/>
                <w:bCs/>
                <w:lang w:val="en-GB"/>
              </w:rPr>
              <w:t>6-assige robot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8B6B5" w14:textId="77777777" w:rsidR="0037443A" w:rsidRPr="00F716F2" w:rsidRDefault="0037443A" w:rsidP="00110ABE">
            <w:r w:rsidRPr="00F716F2">
              <w:t>Meest veelzijdig; bootst de menselijke arm 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61485" w14:textId="77777777" w:rsidR="0037443A" w:rsidRPr="00F716F2" w:rsidRDefault="0037443A" w:rsidP="00110ABE">
            <w:pPr>
              <w:rPr>
                <w:lang w:val="en-GB"/>
              </w:rPr>
            </w:pPr>
            <w:r w:rsidRPr="00F716F2">
              <w:rPr>
                <w:lang w:val="en-GB"/>
              </w:rPr>
              <w:t>Lassen, spuiten, zware assemblage.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E1931" w14:textId="06AD3473" w:rsidR="0037443A" w:rsidRPr="00F716F2" w:rsidRDefault="0037443A" w:rsidP="00110ABE">
            <w:r w:rsidRPr="00F716F2">
              <w:t>Universeel inzetbaar; grote reach</w:t>
            </w:r>
            <w:r w:rsidRPr="0037443A">
              <w:t xml:space="preserve"> e</w:t>
            </w:r>
            <w:r>
              <w:t>n payload.</w:t>
            </w:r>
          </w:p>
        </w:tc>
      </w:tr>
      <w:tr w:rsidR="007871CE" w:rsidRPr="00F716F2" w14:paraId="63CD3A32"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399942" w14:textId="77777777" w:rsidR="0037443A" w:rsidRPr="00F716F2" w:rsidRDefault="0037443A" w:rsidP="00110ABE">
            <w:pPr>
              <w:rPr>
                <w:lang w:val="en-GB"/>
              </w:rPr>
            </w:pPr>
            <w:r w:rsidRPr="00F716F2">
              <w:rPr>
                <w:b/>
                <w:bCs/>
                <w:lang w:val="en-GB"/>
              </w:rPr>
              <w:t>SCARA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93BAA" w14:textId="6313783F" w:rsidR="0037443A" w:rsidRPr="00F716F2" w:rsidRDefault="0037443A" w:rsidP="00110ABE">
            <w:r w:rsidRPr="00F716F2">
              <w:t>4 ass</w:t>
            </w:r>
            <w:r w:rsidR="007871CE">
              <w:t>ig</w:t>
            </w:r>
            <w:r w:rsidRPr="00F716F2">
              <w:t>; zeer stijf in de Z-as (verticaal), snel horizontaal.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2B590" w14:textId="77777777" w:rsidR="0037443A" w:rsidRPr="00F716F2" w:rsidRDefault="0037443A" w:rsidP="00110ABE">
            <w:pPr>
              <w:rPr>
                <w:lang w:val="en-GB"/>
              </w:rPr>
            </w:pPr>
            <w:r w:rsidRPr="00F716F2">
              <w:rPr>
                <w:lang w:val="en-GB"/>
              </w:rPr>
              <w:t>Pick-and-place van elektronica, schroeven.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C1E25" w14:textId="77777777" w:rsidR="0037443A" w:rsidRPr="00F716F2" w:rsidRDefault="0037443A" w:rsidP="00110ABE">
            <w:r w:rsidRPr="00F716F2">
              <w:t>Hoge snelheid bij kleine, lichte taken.</w:t>
            </w:r>
          </w:p>
        </w:tc>
      </w:tr>
      <w:tr w:rsidR="007871CE" w:rsidRPr="00F716F2" w14:paraId="7D8FEFFD"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E7850" w14:textId="334579B1" w:rsidR="0037443A" w:rsidRPr="00F716F2" w:rsidRDefault="0037443A" w:rsidP="00110ABE">
            <w:pPr>
              <w:rPr>
                <w:lang w:val="en-GB"/>
              </w:rPr>
            </w:pPr>
            <w:r w:rsidRPr="00F716F2">
              <w:rPr>
                <w:b/>
                <w:bCs/>
                <w:lang w:val="en-GB"/>
              </w:rPr>
              <w:t xml:space="preserve">Delta </w:t>
            </w:r>
            <w:r w:rsidR="007871CE">
              <w:rPr>
                <w:b/>
                <w:bCs/>
                <w:lang w:val="en-GB"/>
              </w:rPr>
              <w:t>robot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A8156" w14:textId="6F092DBD" w:rsidR="0037443A" w:rsidRPr="00F716F2" w:rsidRDefault="0037443A" w:rsidP="00110ABE">
            <w:r w:rsidRPr="00F716F2">
              <w:t>Drie armen verbonden aan één platform</w:t>
            </w:r>
            <w:r w:rsidR="007871CE">
              <w:t xml:space="preserve">. Is </w:t>
            </w:r>
            <w:r w:rsidRPr="00F716F2">
              <w:t>zeer licht.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085C7" w14:textId="77777777" w:rsidR="0037443A" w:rsidRPr="00F716F2" w:rsidRDefault="0037443A" w:rsidP="00110ABE">
            <w:r w:rsidRPr="00F716F2">
              <w:t>Snel sorteren van voeding of medicijnen.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8EC5A" w14:textId="794F5932" w:rsidR="0037443A" w:rsidRPr="00F716F2" w:rsidRDefault="0037443A" w:rsidP="00110ABE">
            <w:r w:rsidRPr="00F716F2">
              <w:t>Extreem hoge versnellingen</w:t>
            </w:r>
            <w:r w:rsidR="007871CE">
              <w:t>, hangt rechtstreeks</w:t>
            </w:r>
            <w:r w:rsidRPr="00F716F2">
              <w:t xml:space="preserve"> boven de band.</w:t>
            </w:r>
          </w:p>
        </w:tc>
      </w:tr>
      <w:tr w:rsidR="007871CE" w:rsidRPr="00F716F2" w14:paraId="6E9D8E2B"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6BF10" w14:textId="77777777" w:rsidR="0037443A" w:rsidRPr="00F716F2" w:rsidRDefault="0037443A" w:rsidP="00110ABE">
            <w:pPr>
              <w:rPr>
                <w:lang w:val="en-GB"/>
              </w:rPr>
            </w:pPr>
            <w:r w:rsidRPr="00F716F2">
              <w:rPr>
                <w:b/>
                <w:bCs/>
                <w:lang w:val="en-GB"/>
              </w:rPr>
              <w:t>Cartesiaans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C8FEC" w14:textId="77777777" w:rsidR="0037443A" w:rsidRPr="00F716F2" w:rsidRDefault="0037443A" w:rsidP="00110ABE">
            <w:r w:rsidRPr="00F716F2">
              <w:t>Beweegt langs lineaire assen (X, Y, Z).</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A12AD" w14:textId="77777777" w:rsidR="0037443A" w:rsidRPr="00F716F2" w:rsidRDefault="0037443A" w:rsidP="00110ABE">
            <w:pPr>
              <w:rPr>
                <w:lang w:val="en-GB"/>
              </w:rPr>
            </w:pPr>
            <w:r w:rsidRPr="00F716F2">
              <w:rPr>
                <w:lang w:val="en-GB"/>
              </w:rPr>
              <w:t>3D-printers, CNC-machines, magazijn-stackers.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B2455" w14:textId="0BFA8CB2" w:rsidR="0037443A" w:rsidRPr="00F716F2" w:rsidRDefault="001068BA" w:rsidP="00110ABE">
            <w:r>
              <w:t>Nauwkeurige toepassingen</w:t>
            </w:r>
            <w:r w:rsidR="003D1032">
              <w:t>, grote werkbereiken en zware payload.</w:t>
            </w:r>
          </w:p>
        </w:tc>
      </w:tr>
    </w:tbl>
    <w:p w14:paraId="0BBCD41B" w14:textId="384950E7" w:rsidR="00AC7831" w:rsidRPr="006669E0" w:rsidRDefault="00AC7831" w:rsidP="00AC7831">
      <w:pPr>
        <w:pStyle w:val="Heading4"/>
      </w:pPr>
      <w:r w:rsidRPr="006669E0">
        <w:t xml:space="preserve">De </w:t>
      </w:r>
      <w:r>
        <w:t>c</w:t>
      </w:r>
      <w:r w:rsidRPr="006669E0">
        <w:t xml:space="preserve">obot vs. </w:t>
      </w:r>
      <w:r>
        <w:t>de</w:t>
      </w:r>
      <w:r w:rsidRPr="006669E0">
        <w:t xml:space="preserve"> </w:t>
      </w:r>
      <w:r>
        <w:t>i</w:t>
      </w:r>
      <w:r w:rsidRPr="006669E0">
        <w:t xml:space="preserve">ndustriële </w:t>
      </w:r>
      <w:r>
        <w:t>r</w:t>
      </w:r>
      <w:r w:rsidRPr="006669E0">
        <w:t>obot</w:t>
      </w:r>
      <w:r w:rsidR="0097352C">
        <w:t>: algemene verschillen</w:t>
      </w:r>
    </w:p>
    <w:p w14:paraId="6621C12F" w14:textId="77777777" w:rsidR="00AC7831" w:rsidRPr="006D31A5" w:rsidRDefault="00AC7831" w:rsidP="00AC7831">
      <w:pPr>
        <w:pStyle w:val="ListParagraph"/>
        <w:numPr>
          <w:ilvl w:val="0"/>
          <w:numId w:val="16"/>
        </w:numPr>
      </w:pPr>
      <w:r w:rsidRPr="006D31A5">
        <w:t xml:space="preserve">De </w:t>
      </w:r>
      <w:r>
        <w:t>c</w:t>
      </w:r>
      <w:r w:rsidRPr="006669E0">
        <w:t>obot</w:t>
      </w:r>
      <w:r w:rsidRPr="006D31A5">
        <w:t xml:space="preserve"> (Collaboratieve Robot) is ontworpen om direct naast de mens te werken zonder veiligheidskooi.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4021"/>
        <w:gridCol w:w="3252"/>
      </w:tblGrid>
      <w:tr w:rsidR="00AC7831" w:rsidRPr="006D31A5" w14:paraId="437F8DF7" w14:textId="77777777" w:rsidTr="00110A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FD1CD0" w14:textId="77777777" w:rsidR="00AC7831" w:rsidRPr="006D31A5" w:rsidRDefault="00AC7831" w:rsidP="00110ABE">
            <w:r w:rsidRPr="006D31A5">
              <w:rPr>
                <w:b/>
                <w:bCs/>
              </w:rPr>
              <w:t>Kenmerk</w:t>
            </w:r>
          </w:p>
        </w:tc>
        <w:tc>
          <w:tcPr>
            <w:tcW w:w="3991" w:type="dxa"/>
            <w:tcBorders>
              <w:top w:val="single" w:sz="6" w:space="0" w:color="auto"/>
              <w:left w:val="single" w:sz="6" w:space="0" w:color="auto"/>
              <w:bottom w:val="single" w:sz="6" w:space="0" w:color="auto"/>
              <w:right w:val="single" w:sz="6" w:space="0" w:color="auto"/>
            </w:tcBorders>
            <w:vAlign w:val="center"/>
            <w:hideMark/>
          </w:tcPr>
          <w:p w14:paraId="04473141" w14:textId="77777777" w:rsidR="00AC7831" w:rsidRPr="006D31A5" w:rsidRDefault="00AC7831" w:rsidP="00110ABE">
            <w:r w:rsidRPr="006D31A5">
              <w:rPr>
                <w:b/>
                <w:bCs/>
              </w:rPr>
              <w:t>Industriële Robot</w:t>
            </w:r>
          </w:p>
        </w:tc>
        <w:tc>
          <w:tcPr>
            <w:tcW w:w="3207" w:type="dxa"/>
            <w:tcBorders>
              <w:top w:val="single" w:sz="6" w:space="0" w:color="auto"/>
              <w:left w:val="single" w:sz="6" w:space="0" w:color="auto"/>
              <w:bottom w:val="single" w:sz="6" w:space="0" w:color="auto"/>
              <w:right w:val="single" w:sz="6" w:space="0" w:color="auto"/>
            </w:tcBorders>
            <w:vAlign w:val="center"/>
            <w:hideMark/>
          </w:tcPr>
          <w:p w14:paraId="3A394E59" w14:textId="77777777" w:rsidR="00AC7831" w:rsidRPr="006D31A5" w:rsidRDefault="00AC7831" w:rsidP="00110ABE">
            <w:r w:rsidRPr="006D31A5">
              <w:rPr>
                <w:b/>
                <w:bCs/>
              </w:rPr>
              <w:t>Cobot</w:t>
            </w:r>
          </w:p>
        </w:tc>
      </w:tr>
      <w:tr w:rsidR="00AC7831" w:rsidRPr="006D31A5" w14:paraId="37440AFF"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760A36" w14:textId="77777777" w:rsidR="00AC7831" w:rsidRPr="006D31A5" w:rsidRDefault="00AC7831" w:rsidP="00110ABE">
            <w:r w:rsidRPr="006D31A5">
              <w:rPr>
                <w:b/>
                <w:bCs/>
              </w:rPr>
              <w:t>Veiligheid</w:t>
            </w:r>
          </w:p>
        </w:tc>
        <w:tc>
          <w:tcPr>
            <w:tcW w:w="3991" w:type="dxa"/>
            <w:tcBorders>
              <w:top w:val="single" w:sz="6" w:space="0" w:color="auto"/>
              <w:left w:val="single" w:sz="6" w:space="0" w:color="auto"/>
              <w:bottom w:val="single" w:sz="6" w:space="0" w:color="auto"/>
              <w:right w:val="single" w:sz="6" w:space="0" w:color="auto"/>
            </w:tcBorders>
            <w:vAlign w:val="center"/>
            <w:hideMark/>
          </w:tcPr>
          <w:p w14:paraId="3E72660D" w14:textId="77777777" w:rsidR="00AC7831" w:rsidRPr="006D31A5" w:rsidRDefault="00AC7831" w:rsidP="00110ABE">
            <w:r w:rsidRPr="006D31A5">
              <w:t>Afgeschermd door hekken/lichtschermen</w:t>
            </w:r>
            <w:r>
              <w:t>/sensoren</w:t>
            </w:r>
            <w:r w:rsidRPr="006D31A5">
              <w:t>.</w:t>
            </w:r>
          </w:p>
        </w:tc>
        <w:tc>
          <w:tcPr>
            <w:tcW w:w="3207" w:type="dxa"/>
            <w:tcBorders>
              <w:top w:val="single" w:sz="6" w:space="0" w:color="auto"/>
              <w:left w:val="single" w:sz="6" w:space="0" w:color="auto"/>
              <w:bottom w:val="single" w:sz="6" w:space="0" w:color="auto"/>
              <w:right w:val="single" w:sz="6" w:space="0" w:color="auto"/>
            </w:tcBorders>
            <w:vAlign w:val="center"/>
            <w:hideMark/>
          </w:tcPr>
          <w:p w14:paraId="45C1CF8C" w14:textId="77777777" w:rsidR="00AC7831" w:rsidRPr="006D31A5" w:rsidRDefault="00AC7831" w:rsidP="00110ABE">
            <w:r w:rsidRPr="006D31A5">
              <w:t xml:space="preserve">Ingebouwde sensoren die de robot stoppen bij </w:t>
            </w:r>
            <w:r>
              <w:t xml:space="preserve">lichte </w:t>
            </w:r>
            <w:r w:rsidRPr="006D31A5">
              <w:t>aanraking.</w:t>
            </w:r>
          </w:p>
        </w:tc>
      </w:tr>
      <w:tr w:rsidR="00AC7831" w:rsidRPr="006D31A5" w14:paraId="597CA112"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6AA02" w14:textId="77777777" w:rsidR="00AC7831" w:rsidRPr="006D31A5" w:rsidRDefault="00AC7831" w:rsidP="00110ABE">
            <w:r w:rsidRPr="006D31A5">
              <w:rPr>
                <w:b/>
                <w:bCs/>
              </w:rPr>
              <w:t>Snelheid</w:t>
            </w:r>
          </w:p>
        </w:tc>
        <w:tc>
          <w:tcPr>
            <w:tcW w:w="3991" w:type="dxa"/>
            <w:tcBorders>
              <w:top w:val="single" w:sz="6" w:space="0" w:color="auto"/>
              <w:left w:val="single" w:sz="6" w:space="0" w:color="auto"/>
              <w:bottom w:val="single" w:sz="6" w:space="0" w:color="auto"/>
              <w:right w:val="single" w:sz="6" w:space="0" w:color="auto"/>
            </w:tcBorders>
            <w:vAlign w:val="center"/>
            <w:hideMark/>
          </w:tcPr>
          <w:p w14:paraId="2594F29C" w14:textId="77777777" w:rsidR="00AC7831" w:rsidRPr="006D31A5" w:rsidRDefault="00AC7831" w:rsidP="00110ABE">
            <w:r w:rsidRPr="006D31A5">
              <w:t>Zeer hoog</w:t>
            </w:r>
            <w:r>
              <w:t xml:space="preserve"> met hoge risico’s tot gevolg</w:t>
            </w:r>
            <w:r w:rsidRPr="006D31A5">
              <w:t xml:space="preserve"> (gevaarlijk bij contact).</w:t>
            </w:r>
          </w:p>
        </w:tc>
        <w:tc>
          <w:tcPr>
            <w:tcW w:w="3207" w:type="dxa"/>
            <w:tcBorders>
              <w:top w:val="single" w:sz="6" w:space="0" w:color="auto"/>
              <w:left w:val="single" w:sz="6" w:space="0" w:color="auto"/>
              <w:bottom w:val="single" w:sz="6" w:space="0" w:color="auto"/>
              <w:right w:val="single" w:sz="6" w:space="0" w:color="auto"/>
            </w:tcBorders>
            <w:vAlign w:val="center"/>
            <w:hideMark/>
          </w:tcPr>
          <w:p w14:paraId="5E2C0304" w14:textId="77777777" w:rsidR="00AC7831" w:rsidRPr="006D31A5" w:rsidRDefault="00AC7831" w:rsidP="00110ABE">
            <w:r w:rsidRPr="006D31A5">
              <w:t>Beperkt om letsel te voorkomen</w:t>
            </w:r>
            <w:r>
              <w:t xml:space="preserve"> en samenwerking mogelijk te maken</w:t>
            </w:r>
            <w:r w:rsidRPr="006D31A5">
              <w:t>.</w:t>
            </w:r>
          </w:p>
        </w:tc>
      </w:tr>
      <w:tr w:rsidR="00AC7831" w:rsidRPr="006D31A5" w14:paraId="2085231B"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C099B" w14:textId="77777777" w:rsidR="00AC7831" w:rsidRPr="006D31A5" w:rsidRDefault="00AC7831" w:rsidP="00110ABE">
            <w:r w:rsidRPr="006D31A5">
              <w:rPr>
                <w:b/>
                <w:bCs/>
              </w:rPr>
              <w:t>Installatie</w:t>
            </w:r>
          </w:p>
        </w:tc>
        <w:tc>
          <w:tcPr>
            <w:tcW w:w="3991" w:type="dxa"/>
            <w:tcBorders>
              <w:top w:val="single" w:sz="6" w:space="0" w:color="auto"/>
              <w:left w:val="single" w:sz="6" w:space="0" w:color="auto"/>
              <w:bottom w:val="single" w:sz="6" w:space="0" w:color="auto"/>
              <w:right w:val="single" w:sz="6" w:space="0" w:color="auto"/>
            </w:tcBorders>
            <w:vAlign w:val="center"/>
            <w:hideMark/>
          </w:tcPr>
          <w:p w14:paraId="23493F86" w14:textId="77777777" w:rsidR="00AC7831" w:rsidRPr="006D31A5" w:rsidRDefault="00AC7831" w:rsidP="00110ABE">
            <w:r w:rsidRPr="006D31A5">
              <w:t>Complex</w:t>
            </w:r>
            <w:r>
              <w:t xml:space="preserve"> en robuust</w:t>
            </w:r>
            <w:r w:rsidRPr="006D31A5">
              <w:t xml:space="preserve">, vaak vastgezet </w:t>
            </w:r>
            <w:r>
              <w:br/>
            </w:r>
            <w:r w:rsidRPr="006D31A5">
              <w:t>in een cel.</w:t>
            </w:r>
          </w:p>
        </w:tc>
        <w:tc>
          <w:tcPr>
            <w:tcW w:w="3207" w:type="dxa"/>
            <w:tcBorders>
              <w:top w:val="single" w:sz="6" w:space="0" w:color="auto"/>
              <w:left w:val="single" w:sz="6" w:space="0" w:color="auto"/>
              <w:bottom w:val="single" w:sz="6" w:space="0" w:color="auto"/>
              <w:right w:val="single" w:sz="6" w:space="0" w:color="auto"/>
            </w:tcBorders>
            <w:vAlign w:val="center"/>
            <w:hideMark/>
          </w:tcPr>
          <w:p w14:paraId="4C16C4B5" w14:textId="77777777" w:rsidR="00AC7831" w:rsidRPr="006D31A5" w:rsidRDefault="00AC7831" w:rsidP="00110ABE">
            <w:r w:rsidRPr="006D31A5">
              <w:t>Lichtgewicht, vaak mobiel en snel inzetbaar.</w:t>
            </w:r>
          </w:p>
        </w:tc>
      </w:tr>
      <w:tr w:rsidR="00AC7831" w:rsidRPr="006D31A5" w14:paraId="6170E821"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A083FF" w14:textId="77777777" w:rsidR="00AC7831" w:rsidRPr="006D31A5" w:rsidRDefault="00AC7831" w:rsidP="00110ABE">
            <w:r w:rsidRPr="006D31A5">
              <w:rPr>
                <w:b/>
                <w:bCs/>
              </w:rPr>
              <w:t>Programmering</w:t>
            </w:r>
          </w:p>
        </w:tc>
        <w:tc>
          <w:tcPr>
            <w:tcW w:w="3991" w:type="dxa"/>
            <w:tcBorders>
              <w:top w:val="single" w:sz="6" w:space="0" w:color="auto"/>
              <w:left w:val="single" w:sz="6" w:space="0" w:color="auto"/>
              <w:bottom w:val="single" w:sz="6" w:space="0" w:color="auto"/>
              <w:right w:val="single" w:sz="6" w:space="0" w:color="auto"/>
            </w:tcBorders>
            <w:vAlign w:val="center"/>
            <w:hideMark/>
          </w:tcPr>
          <w:p w14:paraId="5EF4A886" w14:textId="77777777" w:rsidR="00AC7831" w:rsidRPr="006D31A5" w:rsidRDefault="00AC7831" w:rsidP="00110ABE">
            <w:r>
              <w:t xml:space="preserve">High-end </w:t>
            </w:r>
            <w:r w:rsidRPr="006D31A5">
              <w:t>code</w:t>
            </w:r>
            <w:r>
              <w:t>, vaak in eigen programmeertaal zoals hierboven aangehaald</w:t>
            </w:r>
            <w:r w:rsidRPr="006D31A5">
              <w:t>.</w:t>
            </w:r>
          </w:p>
        </w:tc>
        <w:tc>
          <w:tcPr>
            <w:tcW w:w="3207" w:type="dxa"/>
            <w:tcBorders>
              <w:top w:val="single" w:sz="6" w:space="0" w:color="auto"/>
              <w:left w:val="single" w:sz="6" w:space="0" w:color="auto"/>
              <w:bottom w:val="single" w:sz="6" w:space="0" w:color="auto"/>
              <w:right w:val="single" w:sz="6" w:space="0" w:color="auto"/>
            </w:tcBorders>
            <w:vAlign w:val="center"/>
            <w:hideMark/>
          </w:tcPr>
          <w:p w14:paraId="6AF2032E" w14:textId="77777777" w:rsidR="00AC7831" w:rsidRPr="006D31A5" w:rsidRDefault="00AC7831" w:rsidP="00110ABE">
            <w:r w:rsidRPr="006D31A5">
              <w:t xml:space="preserve">Vaak via "hand-guiding" </w:t>
            </w:r>
            <w:r>
              <w:t>waarbij je niet met een pendant werkt maar je zelf de robotarm gidst. De cobot in het klaslokaal werkte met een soort blokdiagram code om het laagdrempelig te maken. Hierdoor waren de toepassingen wel sterk beperkt.</w:t>
            </w:r>
          </w:p>
        </w:tc>
      </w:tr>
    </w:tbl>
    <w:p w14:paraId="2EC0BA25" w14:textId="52FAB953" w:rsidR="00B94D17" w:rsidRDefault="00B94D17" w:rsidP="00B94D17">
      <w:pPr>
        <w:pStyle w:val="Heading4"/>
      </w:pPr>
      <w:r>
        <w:t>Gangbare merken</w:t>
      </w:r>
    </w:p>
    <w:p w14:paraId="6874052C" w14:textId="77777777" w:rsidR="0017325E" w:rsidRPr="00F716F2" w:rsidRDefault="0017325E" w:rsidP="005F2BBE">
      <w:pPr>
        <w:pStyle w:val="ListParagraph"/>
        <w:numPr>
          <w:ilvl w:val="0"/>
          <w:numId w:val="23"/>
        </w:numPr>
      </w:pPr>
      <w:r w:rsidRPr="005F2BBE">
        <w:rPr>
          <w:b/>
          <w:bCs/>
        </w:rPr>
        <w:t>FANUC:</w:t>
      </w:r>
      <w:r w:rsidRPr="00F716F2">
        <w:t xml:space="preserve"> (Geel) Grootste ter wereld, zeer betrouwbaar, eigen controllers.</w:t>
      </w:r>
    </w:p>
    <w:p w14:paraId="45F7534F" w14:textId="0A7E1DBC" w:rsidR="0017325E" w:rsidRPr="00F716F2" w:rsidRDefault="0017325E" w:rsidP="005F2BBE">
      <w:pPr>
        <w:pStyle w:val="ListParagraph"/>
        <w:numPr>
          <w:ilvl w:val="0"/>
          <w:numId w:val="23"/>
        </w:numPr>
      </w:pPr>
      <w:r w:rsidRPr="005F2BBE">
        <w:rPr>
          <w:b/>
          <w:bCs/>
        </w:rPr>
        <w:t>ABB:</w:t>
      </w:r>
      <w:r w:rsidRPr="00F716F2">
        <w:t xml:space="preserve"> (Wit) Sterk in de Benelux.</w:t>
      </w:r>
    </w:p>
    <w:p w14:paraId="3C43CDDF" w14:textId="77777777" w:rsidR="0017325E" w:rsidRPr="005F2BBE" w:rsidRDefault="0017325E" w:rsidP="005F2BBE">
      <w:pPr>
        <w:pStyle w:val="ListParagraph"/>
        <w:numPr>
          <w:ilvl w:val="0"/>
          <w:numId w:val="23"/>
        </w:numPr>
        <w:rPr>
          <w:lang w:val="en-GB"/>
        </w:rPr>
      </w:pPr>
      <w:r w:rsidRPr="005F2BBE">
        <w:rPr>
          <w:b/>
          <w:bCs/>
        </w:rPr>
        <w:t>KUKA:</w:t>
      </w:r>
      <w:r w:rsidRPr="00F716F2">
        <w:t xml:space="preserve"> (Oranje) Veel gebruikt in de automotive (bijv. </w:t>
      </w:r>
      <w:r w:rsidRPr="005F2BBE">
        <w:rPr>
          <w:lang w:val="en-GB"/>
        </w:rPr>
        <w:t>Audi/Volvo).</w:t>
      </w:r>
    </w:p>
    <w:p w14:paraId="103DCB7E" w14:textId="77777777" w:rsidR="0017325E" w:rsidRPr="00F716F2" w:rsidRDefault="0017325E" w:rsidP="005F2BBE">
      <w:pPr>
        <w:pStyle w:val="ListParagraph"/>
        <w:numPr>
          <w:ilvl w:val="0"/>
          <w:numId w:val="23"/>
        </w:numPr>
      </w:pPr>
      <w:r w:rsidRPr="005F2BBE">
        <w:rPr>
          <w:b/>
          <w:bCs/>
        </w:rPr>
        <w:t>Yaskawa (Motoman):</w:t>
      </w:r>
      <w:r w:rsidRPr="00F716F2">
        <w:t xml:space="preserve"> Bekend om hun uitstekende lasrobots.</w:t>
      </w:r>
    </w:p>
    <w:p w14:paraId="2DB44E55" w14:textId="77777777" w:rsidR="0017325E" w:rsidRPr="005F2BBE" w:rsidRDefault="0017325E" w:rsidP="005F2BBE">
      <w:pPr>
        <w:pStyle w:val="ListParagraph"/>
        <w:numPr>
          <w:ilvl w:val="0"/>
          <w:numId w:val="23"/>
        </w:numPr>
        <w:rPr>
          <w:lang w:val="en-GB"/>
        </w:rPr>
      </w:pPr>
      <w:r w:rsidRPr="005F2BBE">
        <w:rPr>
          <w:b/>
          <w:bCs/>
          <w:lang w:val="en-GB"/>
        </w:rPr>
        <w:t>Universal Robots (UR):</w:t>
      </w:r>
      <w:r w:rsidRPr="005F2BBE">
        <w:rPr>
          <w:lang w:val="en-GB"/>
        </w:rPr>
        <w:t xml:space="preserve"> De marktleider in Cobots.</w:t>
      </w:r>
    </w:p>
    <w:p w14:paraId="7CB4276D" w14:textId="350E17F7" w:rsidR="00B94D17" w:rsidRDefault="00213EBD" w:rsidP="00213EBD">
      <w:pPr>
        <w:pStyle w:val="Heading4"/>
      </w:pPr>
      <w:r>
        <w:t>Robotsegment van KUKA</w:t>
      </w:r>
    </w:p>
    <w:p w14:paraId="3FE5E1DF" w14:textId="72A5BA6E" w:rsidR="007D4BCD" w:rsidRPr="00FC17C5" w:rsidRDefault="007D4BCD" w:rsidP="007D4BCD">
      <w:pPr>
        <w:pStyle w:val="Heading5"/>
      </w:pPr>
      <w:r w:rsidRPr="00FC17C5">
        <w:t>KR CYBERTECH (6-assige Industriële Robots)</w:t>
      </w:r>
    </w:p>
    <w:p w14:paraId="7116F5C9" w14:textId="77777777" w:rsidR="007D4BCD" w:rsidRPr="00FC17C5" w:rsidRDefault="007D4BCD" w:rsidP="007D4BCD">
      <w:r w:rsidRPr="00FC17C5">
        <w:t>Dit is de "werkpaard"-serie van KUKA voor het lagere en middelzware segment.</w:t>
      </w:r>
    </w:p>
    <w:p w14:paraId="18E00EB1" w14:textId="77777777" w:rsidR="007D4BCD" w:rsidRPr="00FC17C5" w:rsidRDefault="007D4BCD" w:rsidP="005F2BBE">
      <w:pPr>
        <w:pStyle w:val="ListParagraph"/>
        <w:numPr>
          <w:ilvl w:val="0"/>
          <w:numId w:val="24"/>
        </w:numPr>
      </w:pPr>
      <w:r w:rsidRPr="005F2BBE">
        <w:rPr>
          <w:b/>
          <w:bCs/>
        </w:rPr>
        <w:t>Kenmerken:</w:t>
      </w:r>
      <w:r w:rsidRPr="00FC17C5">
        <w:t xml:space="preserve"> Zeer slanke armen met een groot bereik en een hoge vermogensdichtheid.</w:t>
      </w:r>
    </w:p>
    <w:p w14:paraId="66A05AB7" w14:textId="77777777" w:rsidR="007D4BCD" w:rsidRPr="00FC17C5" w:rsidRDefault="007D4BCD" w:rsidP="005F2BBE">
      <w:pPr>
        <w:pStyle w:val="ListParagraph"/>
        <w:numPr>
          <w:ilvl w:val="0"/>
          <w:numId w:val="24"/>
        </w:numPr>
      </w:pPr>
      <w:r w:rsidRPr="005F2BBE">
        <w:rPr>
          <w:b/>
          <w:bCs/>
        </w:rPr>
        <w:t>Eigenschappen:</w:t>
      </w:r>
      <w:r w:rsidRPr="00FC17C5">
        <w:t xml:space="preserve"> Ze zijn geoptimaliseerd voor snelheid en precisie in krappe ruimtes.</w:t>
      </w:r>
    </w:p>
    <w:p w14:paraId="30C50416" w14:textId="77777777" w:rsidR="007D4BCD" w:rsidRPr="00FC17C5" w:rsidRDefault="007D4BCD" w:rsidP="005F2BBE">
      <w:pPr>
        <w:pStyle w:val="ListParagraph"/>
        <w:numPr>
          <w:ilvl w:val="0"/>
          <w:numId w:val="24"/>
        </w:numPr>
      </w:pPr>
      <w:r w:rsidRPr="005F2BBE">
        <w:rPr>
          <w:b/>
          <w:bCs/>
        </w:rPr>
        <w:t>Toepassing:</w:t>
      </w:r>
      <w:r w:rsidRPr="00FC17C5">
        <w:t xml:space="preserve"> Handling-taken, palletiseren, en beschermgaslassen (MIG/MAG).</w:t>
      </w:r>
    </w:p>
    <w:p w14:paraId="113A7F29" w14:textId="4DC38618" w:rsidR="007D4BCD" w:rsidRPr="00FC17C5" w:rsidRDefault="007D4BCD" w:rsidP="007D4BCD">
      <w:pPr>
        <w:pStyle w:val="Heading5"/>
      </w:pPr>
      <w:r w:rsidRPr="00FC17C5">
        <w:t>KR QUANTEC (Zware Industriële Robots)</w:t>
      </w:r>
    </w:p>
    <w:p w14:paraId="0C2D0018" w14:textId="77777777" w:rsidR="007D4BCD" w:rsidRPr="00FC17C5" w:rsidRDefault="007D4BCD" w:rsidP="007D4BCD">
      <w:r w:rsidRPr="00FC17C5">
        <w:t>De meest succesvolle robotfamilie in het zware segment, vaak te zien in de auto-industrie.</w:t>
      </w:r>
    </w:p>
    <w:p w14:paraId="35695509" w14:textId="77777777" w:rsidR="007D4BCD" w:rsidRPr="00FC17C5" w:rsidRDefault="007D4BCD" w:rsidP="005F2BBE">
      <w:pPr>
        <w:pStyle w:val="ListParagraph"/>
        <w:numPr>
          <w:ilvl w:val="0"/>
          <w:numId w:val="25"/>
        </w:numPr>
      </w:pPr>
      <w:r w:rsidRPr="005F2BBE">
        <w:rPr>
          <w:b/>
          <w:bCs/>
        </w:rPr>
        <w:t>Kenmerken:</w:t>
      </w:r>
      <w:r w:rsidRPr="00FC17C5">
        <w:t xml:space="preserve"> Allrounders met een draaglast tussen de 120 kg en 300 kg.</w:t>
      </w:r>
    </w:p>
    <w:p w14:paraId="24F01C94" w14:textId="77777777" w:rsidR="007D4BCD" w:rsidRPr="00FC17C5" w:rsidRDefault="007D4BCD" w:rsidP="005F2BBE">
      <w:pPr>
        <w:pStyle w:val="ListParagraph"/>
        <w:numPr>
          <w:ilvl w:val="0"/>
          <w:numId w:val="25"/>
        </w:numPr>
      </w:pPr>
      <w:r w:rsidRPr="005F2BBE">
        <w:rPr>
          <w:b/>
          <w:bCs/>
        </w:rPr>
        <w:t>Eigenschappen:</w:t>
      </w:r>
      <w:r w:rsidRPr="00FC17C5">
        <w:t xml:space="preserve"> Uitgerust met verschillende "packages" voor specifieke taken (zoals de </w:t>
      </w:r>
      <w:r w:rsidRPr="005F2BBE">
        <w:rPr>
          <w:i/>
          <w:iCs/>
        </w:rPr>
        <w:t>Foundry</w:t>
      </w:r>
      <w:r w:rsidRPr="00FC17C5">
        <w:t>-versie voor gieterijen).</w:t>
      </w:r>
    </w:p>
    <w:p w14:paraId="18AF49B2" w14:textId="77777777" w:rsidR="007D4BCD" w:rsidRDefault="007D4BCD" w:rsidP="005F2BBE">
      <w:pPr>
        <w:pStyle w:val="ListParagraph"/>
        <w:numPr>
          <w:ilvl w:val="0"/>
          <w:numId w:val="25"/>
        </w:numPr>
      </w:pPr>
      <w:r w:rsidRPr="005F2BBE">
        <w:rPr>
          <w:b/>
          <w:bCs/>
        </w:rPr>
        <w:t>Toepassing:</w:t>
      </w:r>
      <w:r w:rsidRPr="00FC17C5">
        <w:t xml:space="preserve"> Puntlassen, lijmen en het hanteren van grote carrosserieonderdelen.</w:t>
      </w:r>
    </w:p>
    <w:p w14:paraId="4F25C081" w14:textId="5901AA8D" w:rsidR="007D4BCD" w:rsidRPr="00FC17C5" w:rsidRDefault="007D4BCD" w:rsidP="007D4BCD">
      <w:pPr>
        <w:pStyle w:val="Heading5"/>
      </w:pPr>
      <w:r>
        <w:t xml:space="preserve">Cobots: </w:t>
      </w:r>
      <w:r w:rsidRPr="00FC17C5">
        <w:t>LBR iisy &amp; LBR iiwa</w:t>
      </w:r>
    </w:p>
    <w:p w14:paraId="7656E70E" w14:textId="77777777" w:rsidR="007D4BCD" w:rsidRPr="00FC17C5" w:rsidRDefault="007D4BCD" w:rsidP="007D4BCD">
      <w:pPr>
        <w:rPr>
          <w:lang w:val="en-GB"/>
        </w:rPr>
      </w:pPr>
      <w:r w:rsidRPr="00FC17C5">
        <w:t xml:space="preserve">KUKA was met de </w:t>
      </w:r>
      <w:r w:rsidRPr="00FC17C5">
        <w:rPr>
          <w:i/>
          <w:iCs/>
        </w:rPr>
        <w:t>iiwa</w:t>
      </w:r>
      <w:r w:rsidRPr="00FC17C5">
        <w:t xml:space="preserve"> een van de pioniers in collaboratieve robotica. </w:t>
      </w:r>
      <w:r w:rsidRPr="00FC17C5">
        <w:rPr>
          <w:lang w:val="en-GB"/>
        </w:rPr>
        <w:t xml:space="preserve">De </w:t>
      </w:r>
      <w:r w:rsidRPr="00FC17C5">
        <w:rPr>
          <w:i/>
          <w:iCs/>
          <w:lang w:val="en-GB"/>
        </w:rPr>
        <w:t>iisy</w:t>
      </w:r>
      <w:r w:rsidRPr="00FC17C5">
        <w:rPr>
          <w:lang w:val="en-GB"/>
        </w:rPr>
        <w:t xml:space="preserve"> is hun modernere, toegankelijkere versie.</w:t>
      </w:r>
    </w:p>
    <w:p w14:paraId="7EEB0E40" w14:textId="77777777" w:rsidR="007D4BCD" w:rsidRPr="00FC17C5" w:rsidRDefault="007D4BCD" w:rsidP="005F2BBE">
      <w:pPr>
        <w:pStyle w:val="ListParagraph"/>
        <w:numPr>
          <w:ilvl w:val="0"/>
          <w:numId w:val="26"/>
        </w:numPr>
      </w:pPr>
      <w:r w:rsidRPr="005F2BBE">
        <w:rPr>
          <w:b/>
          <w:bCs/>
        </w:rPr>
        <w:t>Kenmerken:</w:t>
      </w:r>
      <w:r w:rsidRPr="00FC17C5">
        <w:t xml:space="preserve"> De </w:t>
      </w:r>
      <w:r w:rsidRPr="005F2BBE">
        <w:rPr>
          <w:b/>
          <w:bCs/>
        </w:rPr>
        <w:t>LBR iiwa</w:t>
      </w:r>
      <w:r w:rsidRPr="00FC17C5">
        <w:t xml:space="preserve"> heeft kracht-momentensensoren in </w:t>
      </w:r>
      <w:r w:rsidRPr="005F2BBE">
        <w:rPr>
          <w:b/>
          <w:bCs/>
        </w:rPr>
        <w:t>alle 7 assen</w:t>
      </w:r>
      <w:r w:rsidRPr="00FC17C5">
        <w:t xml:space="preserve">, wat hem extreem gevoelig maakt. De </w:t>
      </w:r>
      <w:r w:rsidRPr="005F2BBE">
        <w:rPr>
          <w:b/>
          <w:bCs/>
        </w:rPr>
        <w:t>LBR iisy</w:t>
      </w:r>
      <w:r w:rsidRPr="00FC17C5">
        <w:t xml:space="preserve"> is eenvoudiger en sneller in te stellen.</w:t>
      </w:r>
    </w:p>
    <w:p w14:paraId="1A8EAB5B" w14:textId="77777777" w:rsidR="007D4BCD" w:rsidRPr="00FC17C5" w:rsidRDefault="007D4BCD" w:rsidP="005F2BBE">
      <w:pPr>
        <w:pStyle w:val="ListParagraph"/>
        <w:numPr>
          <w:ilvl w:val="0"/>
          <w:numId w:val="26"/>
        </w:numPr>
      </w:pPr>
      <w:r w:rsidRPr="005F2BBE">
        <w:rPr>
          <w:b/>
          <w:bCs/>
        </w:rPr>
        <w:t>Eigenschappen:</w:t>
      </w:r>
      <w:r w:rsidRPr="00FC17C5">
        <w:t xml:space="preserve"> Ze kunnen zeer fijne montagetaken uitvoeren waarbij ze "voelen" hoeveel kracht ze zetten.</w:t>
      </w:r>
    </w:p>
    <w:p w14:paraId="6E509082" w14:textId="77777777" w:rsidR="007D4BCD" w:rsidRPr="00FC17C5" w:rsidRDefault="007D4BCD" w:rsidP="005F2BBE">
      <w:pPr>
        <w:pStyle w:val="ListParagraph"/>
        <w:numPr>
          <w:ilvl w:val="0"/>
          <w:numId w:val="26"/>
        </w:numPr>
      </w:pPr>
      <w:r w:rsidRPr="005F2BBE">
        <w:rPr>
          <w:b/>
          <w:bCs/>
        </w:rPr>
        <w:t>Toepassing:</w:t>
      </w:r>
      <w:r w:rsidRPr="00FC17C5">
        <w:t xml:space="preserve"> Mens-robot-samenwerking, precisie-assemblage en medische toepassingen.</w:t>
      </w:r>
    </w:p>
    <w:p w14:paraId="23C4ABE3" w14:textId="5F0408FE" w:rsidR="007D4BCD" w:rsidRPr="00FC17C5" w:rsidRDefault="007D4BCD" w:rsidP="007D4BCD">
      <w:pPr>
        <w:pStyle w:val="Heading5"/>
      </w:pPr>
      <w:r w:rsidRPr="00FC17C5">
        <w:t>KR SCARA</w:t>
      </w:r>
    </w:p>
    <w:p w14:paraId="4B02E33A" w14:textId="77777777" w:rsidR="007D4BCD" w:rsidRPr="00FC17C5" w:rsidRDefault="007D4BCD" w:rsidP="007D4BCD">
      <w:r w:rsidRPr="00FC17C5">
        <w:t>Net als andere merken heeft KUKA een lijn voor ultrasnelle horizontale bewegingen.</w:t>
      </w:r>
    </w:p>
    <w:p w14:paraId="48D41803" w14:textId="77777777" w:rsidR="007D4BCD" w:rsidRPr="00FC17C5" w:rsidRDefault="007D4BCD" w:rsidP="005F2BBE">
      <w:pPr>
        <w:pStyle w:val="ListParagraph"/>
        <w:numPr>
          <w:ilvl w:val="0"/>
          <w:numId w:val="27"/>
        </w:numPr>
      </w:pPr>
      <w:r w:rsidRPr="005F2BBE">
        <w:rPr>
          <w:b/>
          <w:bCs/>
        </w:rPr>
        <w:t>Kenmerken:</w:t>
      </w:r>
      <w:r w:rsidRPr="00FC17C5">
        <w:t xml:space="preserve"> Compacte structuur met 4 assen, speciaal voor kleine montageruimtes.</w:t>
      </w:r>
    </w:p>
    <w:p w14:paraId="0BAA132B" w14:textId="77777777" w:rsidR="007D4BCD" w:rsidRPr="00FC17C5" w:rsidRDefault="007D4BCD" w:rsidP="005F2BBE">
      <w:pPr>
        <w:pStyle w:val="ListParagraph"/>
        <w:numPr>
          <w:ilvl w:val="0"/>
          <w:numId w:val="27"/>
        </w:numPr>
      </w:pPr>
      <w:r w:rsidRPr="005F2BBE">
        <w:rPr>
          <w:b/>
          <w:bCs/>
        </w:rPr>
        <w:t>Eigenschappen:</w:t>
      </w:r>
      <w:r w:rsidRPr="00FC17C5">
        <w:t xml:space="preserve"> Extreem korte cyclustijden en zeer onderhoudsarm.</w:t>
      </w:r>
    </w:p>
    <w:p w14:paraId="16AE1790" w14:textId="77777777" w:rsidR="007D4BCD" w:rsidRPr="00FC17C5" w:rsidRDefault="007D4BCD" w:rsidP="005F2BBE">
      <w:pPr>
        <w:pStyle w:val="ListParagraph"/>
        <w:numPr>
          <w:ilvl w:val="0"/>
          <w:numId w:val="27"/>
        </w:numPr>
      </w:pPr>
      <w:r w:rsidRPr="005F2BBE">
        <w:rPr>
          <w:b/>
          <w:bCs/>
        </w:rPr>
        <w:t>Toepassing:</w:t>
      </w:r>
      <w:r w:rsidRPr="00FC17C5">
        <w:t xml:space="preserve"> Assemblage van kleine onderdelen, pick-and-place in de elektronica en medicijnverpakking.</w:t>
      </w:r>
    </w:p>
    <w:p w14:paraId="2FCAB8F8" w14:textId="0034EE60" w:rsidR="007D4BCD" w:rsidRPr="00FC17C5" w:rsidRDefault="00F8033D" w:rsidP="007D4BCD">
      <w:pPr>
        <w:pStyle w:val="Heading5"/>
      </w:pPr>
      <w:r>
        <w:t xml:space="preserve">AMR: </w:t>
      </w:r>
      <w:r w:rsidR="007D4BCD" w:rsidRPr="00FC17C5">
        <w:t>KMP-serie</w:t>
      </w:r>
    </w:p>
    <w:p w14:paraId="0F26CAC7" w14:textId="3531CB18" w:rsidR="007D4BCD" w:rsidRPr="00FC17C5" w:rsidRDefault="007D4BCD" w:rsidP="007D4BCD">
      <w:r w:rsidRPr="00FC17C5">
        <w:t>KUKA integreert hun robotarmen ook op hun eigen mobiele platformen</w:t>
      </w:r>
      <w:r w:rsidR="005F2BBE">
        <w:t>, zoals ze lieten zien tijdens het bedrijfsbezoek aan KUKA Houthalen.</w:t>
      </w:r>
    </w:p>
    <w:p w14:paraId="5E3DEF1C" w14:textId="77777777" w:rsidR="007D4BCD" w:rsidRPr="00FC17C5" w:rsidRDefault="007D4BCD" w:rsidP="005F2BBE">
      <w:pPr>
        <w:pStyle w:val="ListParagraph"/>
        <w:numPr>
          <w:ilvl w:val="0"/>
          <w:numId w:val="28"/>
        </w:numPr>
      </w:pPr>
      <w:r w:rsidRPr="005F2BBE">
        <w:rPr>
          <w:b/>
          <w:bCs/>
        </w:rPr>
        <w:t>Kenmerken:</w:t>
      </w:r>
      <w:r w:rsidRPr="00FC17C5">
        <w:t xml:space="preserve"> Autonoom rijdende platformen die gebruikmaken van SLAM-navigatie.</w:t>
      </w:r>
    </w:p>
    <w:p w14:paraId="090AF591" w14:textId="77777777" w:rsidR="007D4BCD" w:rsidRPr="00FC17C5" w:rsidRDefault="007D4BCD" w:rsidP="005F2BBE">
      <w:pPr>
        <w:pStyle w:val="ListParagraph"/>
        <w:numPr>
          <w:ilvl w:val="0"/>
          <w:numId w:val="28"/>
        </w:numPr>
      </w:pPr>
      <w:r w:rsidRPr="005F2BBE">
        <w:rPr>
          <w:b/>
          <w:bCs/>
        </w:rPr>
        <w:t>Eigenschappen:</w:t>
      </w:r>
      <w:r w:rsidRPr="00FC17C5">
        <w:t xml:space="preserve"> Ze kunnen zware lasten vervoeren en zijn volledig omnidirectioneel (kunnen in elke richting wegrijden zonder te draaien).</w:t>
      </w:r>
    </w:p>
    <w:p w14:paraId="047B80D7" w14:textId="77777777" w:rsidR="007D4BCD" w:rsidRPr="00FC17C5" w:rsidRDefault="007D4BCD" w:rsidP="005F2BBE">
      <w:pPr>
        <w:pStyle w:val="ListParagraph"/>
        <w:numPr>
          <w:ilvl w:val="0"/>
          <w:numId w:val="28"/>
        </w:numPr>
      </w:pPr>
      <w:r w:rsidRPr="005F2BBE">
        <w:rPr>
          <w:b/>
          <w:bCs/>
        </w:rPr>
        <w:t>Toepassing:</w:t>
      </w:r>
      <w:r w:rsidRPr="00FC17C5">
        <w:t xml:space="preserve"> Intralogistiek en het verplaatsen van werkstukken tussen verschillende robotcellen.</w:t>
      </w:r>
    </w:p>
    <w:p w14:paraId="36E1C19D" w14:textId="21CC1EA7" w:rsidR="009B551E" w:rsidRPr="009B551E" w:rsidRDefault="009B551E" w:rsidP="009B551E">
      <w:pPr>
        <w:pStyle w:val="Heading2"/>
      </w:pPr>
      <w:r w:rsidRPr="009B551E">
        <w:t>Veiligheid in Industriële Robotica</w:t>
      </w:r>
      <w:bookmarkEnd w:id="4"/>
    </w:p>
    <w:p w14:paraId="527B855E" w14:textId="607CA8F7" w:rsidR="009512D6" w:rsidRDefault="009512D6" w:rsidP="009512D6">
      <w:bookmarkStart w:id="5" w:name="_Toc216007997"/>
      <w:r>
        <w:t>Veiligheid</w:t>
      </w:r>
      <w:r w:rsidRPr="00FC17C5">
        <w:t xml:space="preserve"> geen "extraatje", maar een integraal onderdeel van het technisch ontwerp</w:t>
      </w:r>
      <w:r>
        <w:t xml:space="preserve"> van robotinstallaties</w:t>
      </w:r>
      <w:r w:rsidRPr="00FC17C5">
        <w:t xml:space="preserve">. </w:t>
      </w:r>
      <w:r w:rsidR="00345A46">
        <w:t>E</w:t>
      </w:r>
      <w:r w:rsidRPr="00FC17C5">
        <w:t>en industriële robotarm (</w:t>
      </w:r>
      <w:r w:rsidR="00345A46">
        <w:t xml:space="preserve">zoals de </w:t>
      </w:r>
      <w:r w:rsidRPr="00FC17C5">
        <w:t xml:space="preserve">KUKA KR6 </w:t>
      </w:r>
      <w:r w:rsidR="00345A46">
        <w:t>van ons project</w:t>
      </w:r>
      <w:r w:rsidRPr="00FC17C5">
        <w:t xml:space="preserve">) </w:t>
      </w:r>
      <w:r w:rsidR="00345A46">
        <w:t xml:space="preserve">produceert </w:t>
      </w:r>
      <w:r w:rsidRPr="00FC17C5">
        <w:t xml:space="preserve">grote kinetische energie, wat </w:t>
      </w:r>
      <w:r w:rsidR="00345A46">
        <w:t xml:space="preserve">grote </w:t>
      </w:r>
      <w:r w:rsidRPr="00FC17C5">
        <w:t>risico's met zich meebrengt.</w:t>
      </w:r>
    </w:p>
    <w:p w14:paraId="13EF371F" w14:textId="07226573" w:rsidR="00A64834" w:rsidRPr="00FC17C5" w:rsidRDefault="00A64834" w:rsidP="00A64834">
      <w:pPr>
        <w:pStyle w:val="Heading3"/>
      </w:pPr>
      <w:r w:rsidRPr="00FC17C5">
        <w:t>Risico's</w:t>
      </w:r>
    </w:p>
    <w:p w14:paraId="37169597" w14:textId="4E5252C1" w:rsidR="00A64834" w:rsidRPr="00A64834" w:rsidRDefault="00A64834" w:rsidP="00A64834">
      <w:r>
        <w:t>Mechanische risico’s:</w:t>
      </w:r>
    </w:p>
    <w:p w14:paraId="15B89416" w14:textId="5A01A8B9" w:rsidR="00A64834" w:rsidRPr="00FC17C5" w:rsidRDefault="00A64834" w:rsidP="00EE48CF">
      <w:pPr>
        <w:pStyle w:val="ListParagraph"/>
        <w:numPr>
          <w:ilvl w:val="0"/>
          <w:numId w:val="31"/>
        </w:numPr>
      </w:pPr>
      <w:r w:rsidRPr="00FC17C5">
        <w:t>Impact/</w:t>
      </w:r>
      <w:r w:rsidR="00EE48CF">
        <w:t>b</w:t>
      </w:r>
      <w:r w:rsidRPr="00FC17C5">
        <w:t>otsing</w:t>
      </w:r>
    </w:p>
    <w:p w14:paraId="6515D752" w14:textId="7125DDFD" w:rsidR="00A64834" w:rsidRPr="00FC17C5" w:rsidRDefault="00A64834" w:rsidP="00EE48CF">
      <w:pPr>
        <w:pStyle w:val="ListParagraph"/>
        <w:numPr>
          <w:ilvl w:val="0"/>
          <w:numId w:val="31"/>
        </w:numPr>
      </w:pPr>
      <w:r w:rsidRPr="00FC17C5">
        <w:t>Knelgevaar</w:t>
      </w:r>
    </w:p>
    <w:p w14:paraId="11F261FF" w14:textId="3F107CC1" w:rsidR="00A64834" w:rsidRPr="00FC17C5" w:rsidRDefault="00A64834" w:rsidP="00EE48CF">
      <w:pPr>
        <w:pStyle w:val="ListParagraph"/>
        <w:numPr>
          <w:ilvl w:val="0"/>
          <w:numId w:val="31"/>
        </w:numPr>
      </w:pPr>
      <w:r w:rsidRPr="00FC17C5">
        <w:t>Wegvliegende delen</w:t>
      </w:r>
    </w:p>
    <w:p w14:paraId="06BADF6E" w14:textId="7B309FB3" w:rsidR="00EE48CF" w:rsidRPr="00EE48CF" w:rsidRDefault="00EE48CF" w:rsidP="00A64834">
      <w:r>
        <w:t>Besturingsrisico’s</w:t>
      </w:r>
      <w:r w:rsidRPr="00EE48CF">
        <w:t>:</w:t>
      </w:r>
    </w:p>
    <w:p w14:paraId="7636D2AD" w14:textId="0662A8F4" w:rsidR="00A64834" w:rsidRPr="00FC17C5" w:rsidRDefault="00A64834" w:rsidP="00EE48CF">
      <w:pPr>
        <w:pStyle w:val="ListParagraph"/>
        <w:numPr>
          <w:ilvl w:val="0"/>
          <w:numId w:val="32"/>
        </w:numPr>
      </w:pPr>
      <w:r w:rsidRPr="00FC17C5">
        <w:t>Onbedoelde herstart</w:t>
      </w:r>
      <w:r w:rsidR="00EE48CF">
        <w:t xml:space="preserve"> na storing</w:t>
      </w:r>
    </w:p>
    <w:p w14:paraId="303D1C74" w14:textId="24BE6472" w:rsidR="00A64834" w:rsidRPr="00FC17C5" w:rsidRDefault="00EE48CF" w:rsidP="00EE48CF">
      <w:pPr>
        <w:pStyle w:val="ListParagraph"/>
        <w:numPr>
          <w:ilvl w:val="0"/>
          <w:numId w:val="32"/>
        </w:numPr>
      </w:pPr>
      <w:r>
        <w:t>Risico’s als gevolg van s</w:t>
      </w:r>
      <w:r w:rsidR="00A64834" w:rsidRPr="00FC17C5">
        <w:t>oftware</w:t>
      </w:r>
      <w:r>
        <w:t xml:space="preserve">matige </w:t>
      </w:r>
      <w:r w:rsidR="00A64834" w:rsidRPr="00FC17C5">
        <w:t>fouten</w:t>
      </w:r>
    </w:p>
    <w:p w14:paraId="1E3BEC1E" w14:textId="77777777" w:rsidR="00EE48CF" w:rsidRDefault="00A64834" w:rsidP="00EE48CF">
      <w:r w:rsidRPr="00FC17C5">
        <w:t xml:space="preserve">Omgevingsgevaar: </w:t>
      </w:r>
    </w:p>
    <w:p w14:paraId="64CF6FE6" w14:textId="77777777" w:rsidR="00EE48CF" w:rsidRDefault="00A64834" w:rsidP="00EE48CF">
      <w:pPr>
        <w:pStyle w:val="ListParagraph"/>
        <w:numPr>
          <w:ilvl w:val="0"/>
          <w:numId w:val="33"/>
        </w:numPr>
      </w:pPr>
      <w:r w:rsidRPr="00FC17C5">
        <w:t>Elektrische schokken</w:t>
      </w:r>
    </w:p>
    <w:p w14:paraId="6F4CB2FA" w14:textId="77777777" w:rsidR="00EE48CF" w:rsidRDefault="00EE48CF" w:rsidP="00EE48CF">
      <w:pPr>
        <w:pStyle w:val="ListParagraph"/>
        <w:numPr>
          <w:ilvl w:val="0"/>
          <w:numId w:val="33"/>
        </w:numPr>
      </w:pPr>
      <w:r>
        <w:t>B</w:t>
      </w:r>
      <w:r w:rsidR="00A64834" w:rsidRPr="00FC17C5">
        <w:t xml:space="preserve">randwonden (bij lasrobots) </w:t>
      </w:r>
    </w:p>
    <w:p w14:paraId="33794D4E" w14:textId="78444D0C" w:rsidR="00A64834" w:rsidRPr="00FC17C5" w:rsidRDefault="00EE48CF" w:rsidP="00EE48CF">
      <w:pPr>
        <w:pStyle w:val="ListParagraph"/>
        <w:numPr>
          <w:ilvl w:val="0"/>
          <w:numId w:val="33"/>
        </w:numPr>
      </w:pPr>
      <w:r>
        <w:t>V</w:t>
      </w:r>
      <w:r w:rsidR="00A64834" w:rsidRPr="00FC17C5">
        <w:t>loeistoflekken onder hoge druk.</w:t>
      </w:r>
    </w:p>
    <w:p w14:paraId="0596DC79" w14:textId="2E2EA498" w:rsidR="00345A46" w:rsidRDefault="00494A65" w:rsidP="00A64834">
      <w:pPr>
        <w:pStyle w:val="Heading3"/>
      </w:pPr>
      <w:r>
        <w:t>Beschermingsmaatregelen</w:t>
      </w:r>
    </w:p>
    <w:p w14:paraId="10E5EA79" w14:textId="25492312" w:rsidR="00494A65" w:rsidRPr="00FC17C5" w:rsidRDefault="00494A65" w:rsidP="00494A65">
      <w:r w:rsidRPr="00FC17C5">
        <w:rPr>
          <w:b/>
          <w:bCs/>
        </w:rPr>
        <w:t>Fysieke afscherming:</w:t>
      </w:r>
      <w:r w:rsidRPr="00FC17C5">
        <w:t xml:space="preserve"> Vaste hekwerken die voorkomen dat een mens</w:t>
      </w:r>
      <w:r w:rsidR="008B64A8">
        <w:t xml:space="preserve"> zich binnen het bereik van de robotarm kan bevinden wanneer deze op volle toeren draait.</w:t>
      </w:r>
    </w:p>
    <w:p w14:paraId="5F60D1E3" w14:textId="18F6A6B3" w:rsidR="00494A65" w:rsidRPr="00FC17C5" w:rsidRDefault="00494A65" w:rsidP="00494A65">
      <w:r w:rsidRPr="00FC17C5">
        <w:rPr>
          <w:b/>
          <w:bCs/>
        </w:rPr>
        <w:t>Interlocking:</w:t>
      </w:r>
      <w:r w:rsidRPr="00FC17C5">
        <w:t xml:space="preserve"> Toegangsdeuren met veiligheidsschakelaars. Zodra de deur opent, wordt het veiligheidscircuit onderbroken</w:t>
      </w:r>
      <w:r w:rsidR="008B64A8">
        <w:t>.</w:t>
      </w:r>
    </w:p>
    <w:p w14:paraId="2060D892" w14:textId="2E4620EB" w:rsidR="00494A65" w:rsidRPr="00FC17C5" w:rsidRDefault="00494A65" w:rsidP="00494A65">
      <w:r w:rsidRPr="00FC17C5">
        <w:rPr>
          <w:b/>
          <w:bCs/>
        </w:rPr>
        <w:t xml:space="preserve">Lichtschermen en </w:t>
      </w:r>
      <w:r w:rsidR="00E94308">
        <w:rPr>
          <w:b/>
          <w:bCs/>
        </w:rPr>
        <w:t>l</w:t>
      </w:r>
      <w:r w:rsidRPr="00FC17C5">
        <w:rPr>
          <w:b/>
          <w:bCs/>
        </w:rPr>
        <w:t>aserscanners:</w:t>
      </w:r>
      <w:r w:rsidRPr="00FC17C5">
        <w:t xml:space="preserve"> Optische barrières die de robot vertragen of stoppen zodra een indringer wordt gedetecteerd.</w:t>
      </w:r>
      <w:r w:rsidR="00E94308">
        <w:t xml:space="preserve"> Dit wordt toegepast in mijn case study om crashes met </w:t>
      </w:r>
      <w:r w:rsidR="008B64A8">
        <w:t>muren, vloeren en kasten te voorkomen aangezien fysieke afscherming niet mogelijk is als je een mens in de stoel wilt zetten.</w:t>
      </w:r>
    </w:p>
    <w:p w14:paraId="3E610A1E" w14:textId="7BED08D2" w:rsidR="00494A65" w:rsidRPr="00FC17C5" w:rsidRDefault="00494A65" w:rsidP="00494A65">
      <w:r w:rsidRPr="00FC17C5">
        <w:rPr>
          <w:b/>
          <w:bCs/>
        </w:rPr>
        <w:t>Dodemansknop:</w:t>
      </w:r>
      <w:r w:rsidRPr="00FC17C5">
        <w:t xml:space="preserve"> Op de Teach</w:t>
      </w:r>
      <w:r w:rsidRPr="00FC17C5">
        <w:rPr>
          <w:i/>
          <w:iCs/>
        </w:rPr>
        <w:t xml:space="preserve"> </w:t>
      </w:r>
      <w:r w:rsidRPr="00FC17C5">
        <w:t>Pendant. De robot beweegt in handmatige modus alleen als de knop half ingedrukt is</w:t>
      </w:r>
      <w:r w:rsidR="00007AE6">
        <w:t>.</w:t>
      </w:r>
      <w:r w:rsidRPr="00FC17C5">
        <w:t xml:space="preserve"> </w:t>
      </w:r>
      <w:r w:rsidR="00007AE6">
        <w:t>Loslaten of doorknijpen (bijvoorbeeld uit paniek of omdat je onder elektrische spanning) doet de robot stoppen.</w:t>
      </w:r>
    </w:p>
    <w:p w14:paraId="40D0D871" w14:textId="272687D3" w:rsidR="0097352C" w:rsidRPr="006669E0" w:rsidRDefault="0097352C" w:rsidP="0097352C">
      <w:pPr>
        <w:pStyle w:val="Heading3"/>
      </w:pPr>
      <w:r w:rsidRPr="006669E0">
        <w:t xml:space="preserve">De </w:t>
      </w:r>
      <w:r>
        <w:t>c</w:t>
      </w:r>
      <w:r w:rsidRPr="006669E0">
        <w:t xml:space="preserve">obot vs. </w:t>
      </w:r>
      <w:r>
        <w:t>de</w:t>
      </w:r>
      <w:r w:rsidRPr="006669E0">
        <w:t xml:space="preserve"> </w:t>
      </w:r>
      <w:r>
        <w:t>i</w:t>
      </w:r>
      <w:r w:rsidRPr="006669E0">
        <w:t xml:space="preserve">ndustriële </w:t>
      </w:r>
      <w:r>
        <w:t>r</w:t>
      </w:r>
      <w:r w:rsidRPr="006669E0">
        <w:t>obot</w:t>
      </w:r>
      <w:r>
        <w:t>: veiligheid</w:t>
      </w:r>
    </w:p>
    <w:p w14:paraId="37D4C389" w14:textId="30968DE7" w:rsidR="000A75D9" w:rsidRPr="00FC17C5" w:rsidRDefault="000A75D9" w:rsidP="000A75D9">
      <w:r w:rsidRPr="00FC17C5">
        <w:t>Het grote verschil zit in de manier waarop de veiligheid wordt gewaarborgd: bij de robot door afscherming, bij de cobot door krachtbegrenzing.</w:t>
      </w:r>
      <w:r w:rsidR="00E970EB">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3205"/>
        <w:gridCol w:w="4306"/>
      </w:tblGrid>
      <w:tr w:rsidR="006D4DEC" w:rsidRPr="00FC17C5" w14:paraId="4D0777F0" w14:textId="77777777" w:rsidTr="00110AB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5E2187" w14:textId="77777777" w:rsidR="000A75D9" w:rsidRPr="00FC17C5" w:rsidRDefault="000A75D9" w:rsidP="00110ABE">
            <w:r w:rsidRPr="00FC17C5">
              <w:rPr>
                <w:b/>
                <w:bCs/>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9322D" w14:textId="77777777" w:rsidR="000A75D9" w:rsidRPr="00FC17C5" w:rsidRDefault="000A75D9" w:rsidP="00110ABE">
            <w:r w:rsidRPr="00FC17C5">
              <w:rPr>
                <w:b/>
                <w:bCs/>
              </w:rPr>
              <w:t>Industriële Robot (ISO 10218)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6C530" w14:textId="77777777" w:rsidR="000A75D9" w:rsidRPr="00FC17C5" w:rsidRDefault="000A75D9" w:rsidP="00110ABE">
            <w:r w:rsidRPr="00FC17C5">
              <w:rPr>
                <w:b/>
                <w:bCs/>
              </w:rPr>
              <w:t>Cobot (ISO/TS 15066)</w:t>
            </w:r>
          </w:p>
        </w:tc>
      </w:tr>
      <w:tr w:rsidR="006D4DEC" w:rsidRPr="00FC17C5" w14:paraId="17846C49"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10031" w14:textId="77777777" w:rsidR="000A75D9" w:rsidRPr="00FC17C5" w:rsidRDefault="000A75D9" w:rsidP="00110ABE">
            <w:r w:rsidRPr="00FC17C5">
              <w:rPr>
                <w:b/>
                <w:bCs/>
              </w:rPr>
              <w:t>Primaire beveiliging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125A6" w14:textId="0BBFC70F" w:rsidR="000A75D9" w:rsidRPr="00FC17C5" w:rsidRDefault="000A75D9" w:rsidP="00110ABE">
            <w:r w:rsidRPr="00FC17C5">
              <w:t xml:space="preserve">Fysieke scheiding </w:t>
            </w:r>
            <w:r w:rsidR="0097352C">
              <w:t>zoals hierboven beschreven.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E46F2" w14:textId="72635BFD" w:rsidR="000A75D9" w:rsidRPr="00FC17C5" w:rsidRDefault="000A75D9" w:rsidP="00110ABE">
            <w:r w:rsidRPr="00FC17C5">
              <w:t>Ingebouwde kracht- en koppelmonitoring</w:t>
            </w:r>
            <w:r w:rsidR="0097352C">
              <w:t xml:space="preserve"> om tijdig stoppen mogelijk te maken en fysieke letsels te vermijden.</w:t>
            </w:r>
          </w:p>
        </w:tc>
      </w:tr>
      <w:tr w:rsidR="006D4DEC" w:rsidRPr="00FC17C5" w14:paraId="3883B749"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AF31A" w14:textId="77777777" w:rsidR="000A75D9" w:rsidRPr="00FC17C5" w:rsidRDefault="000A75D9" w:rsidP="00110ABE">
            <w:r w:rsidRPr="00FC17C5">
              <w:rPr>
                <w:b/>
                <w:bCs/>
              </w:rPr>
              <w:t>Snelheid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8D0A55" w14:textId="5D5CD6BA" w:rsidR="000A75D9" w:rsidRPr="00FC17C5" w:rsidRDefault="00185EA0" w:rsidP="00110ABE">
            <w:r>
              <w:t xml:space="preserve">Enorm snel, </w:t>
            </w:r>
            <w:r w:rsidR="000A75D9" w:rsidRPr="00FC17C5">
              <w:t>tot meerdere m/s</w:t>
            </w:r>
            <w: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22936" w14:textId="01F95357" w:rsidR="000A75D9" w:rsidRPr="00FC17C5" w:rsidRDefault="000A75D9" w:rsidP="00110ABE">
            <w:r w:rsidRPr="00FC17C5">
              <w:t>Strikt begrensd</w:t>
            </w:r>
            <w:r w:rsidR="00185EA0">
              <w:t xml:space="preserve">, </w:t>
            </w:r>
            <w:r w:rsidRPr="00FC17C5">
              <w:t>vaak max 250 mm/s bij contactgevaar</w:t>
            </w:r>
            <w:r w:rsidR="00185EA0">
              <w:t>.</w:t>
            </w:r>
          </w:p>
        </w:tc>
      </w:tr>
      <w:tr w:rsidR="006D4DEC" w:rsidRPr="00FC17C5" w14:paraId="0B017DB8"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B4DFA" w14:textId="77777777" w:rsidR="000A75D9" w:rsidRPr="00FC17C5" w:rsidRDefault="000A75D9" w:rsidP="00110ABE">
            <w:r w:rsidRPr="00FC17C5">
              <w:rPr>
                <w:b/>
                <w:bCs/>
              </w:rPr>
              <w:t>Risico-analyse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B3D39" w14:textId="4456D4C4" w:rsidR="000A75D9" w:rsidRPr="00FC17C5" w:rsidRDefault="000A75D9" w:rsidP="00110ABE">
            <w:r w:rsidRPr="00FC17C5">
              <w:t xml:space="preserve">Focus op de </w:t>
            </w:r>
            <w:r w:rsidRPr="00FC17C5">
              <w:rPr>
                <w:i/>
                <w:iCs/>
              </w:rPr>
              <w:t>omgeving</w:t>
            </w:r>
            <w:r w:rsidRPr="00FC17C5">
              <w:t xml:space="preserve"> van de robot</w:t>
            </w:r>
            <w:r w:rsidR="00185EA0">
              <w:t xml:space="preserve"> omdat contact met mens niet mogelijk mag zijn.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87F89" w14:textId="522D46C8" w:rsidR="000A75D9" w:rsidRPr="00FC17C5" w:rsidRDefault="000A75D9" w:rsidP="00110ABE">
            <w:r w:rsidRPr="00FC17C5">
              <w:t xml:space="preserve">Focus op het </w:t>
            </w:r>
            <w:r w:rsidRPr="00FC17C5">
              <w:rPr>
                <w:i/>
                <w:iCs/>
              </w:rPr>
              <w:t>contact</w:t>
            </w:r>
            <w:r w:rsidRPr="00FC17C5">
              <w:t xml:space="preserve"> tussen mens en robot.</w:t>
            </w:r>
            <w:r w:rsidR="00185EA0">
              <w:t xml:space="preserve"> </w:t>
            </w:r>
          </w:p>
        </w:tc>
      </w:tr>
      <w:tr w:rsidR="006D4DEC" w:rsidRPr="00FC17C5" w14:paraId="589EF01C"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40B23E" w14:textId="77777777" w:rsidR="000A75D9" w:rsidRPr="00FC17C5" w:rsidRDefault="000A75D9" w:rsidP="00110ABE">
            <w:r w:rsidRPr="00FC17C5">
              <w:rPr>
                <w:b/>
                <w:bCs/>
              </w:rPr>
              <w:t>Stop-categorie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2C96A" w14:textId="333161EB" w:rsidR="000A75D9" w:rsidRPr="00FC17C5" w:rsidRDefault="000A75D9" w:rsidP="00110ABE">
            <w:r w:rsidRPr="00FC17C5">
              <w:t>Meestal een noodstop</w:t>
            </w:r>
            <w:r w:rsidR="006D4DEC">
              <w:t xml:space="preserve"> </w:t>
            </w:r>
            <w:r w:rsidRPr="00FC17C5">
              <w:t>die de stroom afschakelt.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5DFFF" w14:textId="4824ACB4" w:rsidR="000A75D9" w:rsidRPr="00FC17C5" w:rsidRDefault="000A75D9" w:rsidP="00110ABE">
            <w:r w:rsidRPr="00FC17C5">
              <w:t>Safety-rated monitored stop: de robot stopt maar blijft onder spanning.</w:t>
            </w:r>
          </w:p>
        </w:tc>
      </w:tr>
      <w:tr w:rsidR="006D4DEC" w:rsidRPr="00FC17C5" w14:paraId="5EBC3522" w14:textId="77777777" w:rsidTr="00110AB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E3E08" w14:textId="77777777" w:rsidR="000A75D9" w:rsidRPr="00FC17C5" w:rsidRDefault="000A75D9" w:rsidP="00110ABE">
            <w:r w:rsidRPr="00FC17C5">
              <w:rPr>
                <w:b/>
                <w:bCs/>
              </w:rPr>
              <w:t>Oppervlakte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EAD44" w14:textId="75044B71" w:rsidR="000A75D9" w:rsidRPr="00FC17C5" w:rsidRDefault="000A75D9" w:rsidP="00110ABE">
            <w:r w:rsidRPr="00FC17C5">
              <w:t xml:space="preserve">Mag </w:t>
            </w:r>
            <w:r w:rsidR="006D4DEC">
              <w:t xml:space="preserve">risico’s bevatten </w:t>
            </w:r>
            <w:r w:rsidR="00F460A1">
              <w:t xml:space="preserve">achter het hek </w:t>
            </w:r>
            <w:r w:rsidR="006D4DEC">
              <w:t xml:space="preserve">zoals </w:t>
            </w:r>
            <w:r w:rsidRPr="00FC17C5">
              <w:t>scherpe randen.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A0D48" w14:textId="61DA3EE3" w:rsidR="000A75D9" w:rsidRPr="00FC17C5" w:rsidRDefault="000A75D9" w:rsidP="00110ABE">
            <w:r w:rsidRPr="00FC17C5">
              <w:t>Moet afgeronde hoeken hebben en mag geen knelpunten vormen.</w:t>
            </w:r>
          </w:p>
        </w:tc>
      </w:tr>
    </w:tbl>
    <w:p w14:paraId="218483B9" w14:textId="343B8862" w:rsidR="00D14324" w:rsidRPr="00494A65" w:rsidRDefault="00E970EB" w:rsidP="00494A65">
      <w:r>
        <w:t xml:space="preserve">Voetnoot: een cobot is niet </w:t>
      </w:r>
      <w:r w:rsidR="00F002B6">
        <w:t xml:space="preserve">automatisch veilig, als deze een mes zou vasthebben </w:t>
      </w:r>
      <w:r w:rsidR="00614D49">
        <w:t xml:space="preserve">is </w:t>
      </w:r>
      <w:r w:rsidR="006C422D">
        <w:t xml:space="preserve">de cobot alsnog onveilig voor menselijke </w:t>
      </w:r>
      <w:r w:rsidR="00D14324">
        <w:t>samenwerking (bron: meneer Van Hout, les 1).</w:t>
      </w:r>
    </w:p>
    <w:p w14:paraId="5D503795" w14:textId="05E49849" w:rsidR="009B551E" w:rsidRPr="009B551E" w:rsidRDefault="009B551E" w:rsidP="009B551E">
      <w:pPr>
        <w:pStyle w:val="Heading2"/>
      </w:pPr>
      <w:r w:rsidRPr="009B551E">
        <w:t>Robotica Vroeger, Nu en in de Toekomst</w:t>
      </w:r>
      <w:bookmarkEnd w:id="5"/>
    </w:p>
    <w:p w14:paraId="33D35276" w14:textId="3B503098" w:rsidR="00B02EDE" w:rsidRPr="008B7127" w:rsidRDefault="00B02EDE" w:rsidP="008B7127">
      <w:pPr>
        <w:pStyle w:val="ListParagraph"/>
        <w:numPr>
          <w:ilvl w:val="0"/>
          <w:numId w:val="35"/>
        </w:numPr>
        <w:rPr>
          <w:lang w:val="en-GB"/>
        </w:rPr>
      </w:pPr>
      <w:r w:rsidRPr="008B7127">
        <w:rPr>
          <w:b/>
          <w:bCs/>
        </w:rPr>
        <w:t>4</w:t>
      </w:r>
      <w:r w:rsidRPr="008B7127">
        <w:rPr>
          <w:b/>
          <w:bCs/>
          <w:vertAlign w:val="superscript"/>
        </w:rPr>
        <w:t>e</w:t>
      </w:r>
      <w:r w:rsidRPr="008B7127">
        <w:rPr>
          <w:b/>
          <w:bCs/>
        </w:rPr>
        <w:t xml:space="preserve"> eeuw voor Christus:</w:t>
      </w:r>
      <w:r>
        <w:t xml:space="preserve"> Grieks filosoof Archytas ontwerpt een zelfvoorstuwende vliegende duif. Dit wordt aanzien als de eerste machine die ooit ontworpen werd. </w:t>
      </w:r>
      <w:hyperlink r:id="rId11" w:history="1">
        <w:r w:rsidRPr="008B7127">
          <w:rPr>
            <w:rStyle w:val="Hyperlink"/>
            <w:lang w:val="en-GB"/>
          </w:rPr>
          <w:t>The Steam-Powered Pigeon of Archytas – The Flying Machine of Antiquity | Ancient Origins</w:t>
        </w:r>
      </w:hyperlink>
    </w:p>
    <w:p w14:paraId="4D0F3FF9" w14:textId="77777777" w:rsidR="00B02EDE" w:rsidRDefault="00B02EDE" w:rsidP="00B02EDE">
      <w:r w:rsidRPr="00582589">
        <w:rPr>
          <w:lang w:val="en-GB"/>
        </w:rPr>
        <w:t xml:space="preserve"> </w:t>
      </w:r>
      <w:r w:rsidRPr="003B33C8">
        <w:rPr>
          <w:noProof/>
        </w:rPr>
        <w:drawing>
          <wp:inline distT="0" distB="0" distL="0" distR="0" wp14:anchorId="54BEBBCB" wp14:editId="34373662">
            <wp:extent cx="2182461" cy="2133600"/>
            <wp:effectExtent l="0" t="0" r="8890" b="0"/>
            <wp:docPr id="1187752626" name="Afbeelding 1" descr="Afbeelding met schets, tekening, Kinderkunst, kun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52626" name="Afbeelding 1" descr="Afbeelding met schets, tekening, Kinderkunst, kunst&#10;&#10;Door AI gegenereerde inhoud is mogelijk onjuist."/>
                    <pic:cNvPicPr/>
                  </pic:nvPicPr>
                  <pic:blipFill>
                    <a:blip r:embed="rId12"/>
                    <a:stretch>
                      <a:fillRect/>
                    </a:stretch>
                  </pic:blipFill>
                  <pic:spPr>
                    <a:xfrm>
                      <a:off x="0" y="0"/>
                      <a:ext cx="2186449" cy="2137499"/>
                    </a:xfrm>
                    <a:prstGeom prst="rect">
                      <a:avLst/>
                    </a:prstGeom>
                  </pic:spPr>
                </pic:pic>
              </a:graphicData>
            </a:graphic>
          </wp:inline>
        </w:drawing>
      </w:r>
    </w:p>
    <w:p w14:paraId="5D161BC1" w14:textId="77777777" w:rsidR="00B02EDE" w:rsidRDefault="00B02EDE" w:rsidP="008B7127">
      <w:pPr>
        <w:pStyle w:val="ListParagraph"/>
        <w:numPr>
          <w:ilvl w:val="0"/>
          <w:numId w:val="35"/>
        </w:numPr>
      </w:pPr>
      <w:r w:rsidRPr="008B7127">
        <w:rPr>
          <w:b/>
          <w:bCs/>
        </w:rPr>
        <w:t>1495:</w:t>
      </w:r>
      <w:r>
        <w:t xml:space="preserve"> Leonardo Da Vinci ontwerpt de “mechanische ridder” die aan de hand van katrollen, kabels en tandwielen kan zitten, staan en zijn armen bewegen met het oog op verdediging. Een mechanisch omhulsel dat via techniek bestuurt kan worden komt volgens mij al aardig in de buurt van een programmeerbare machine. </w:t>
      </w:r>
      <w:hyperlink r:id="rId13" w:anchor=":~:text=In%20the%20late%2015th%20century,purposed%20with%20defence%20in%20mind." w:history="1">
        <w:r w:rsidRPr="00B02EDE">
          <w:rPr>
            <w:rStyle w:val="Hyperlink"/>
          </w:rPr>
          <w:t>De "Mechanische Ridder" bouwen</w:t>
        </w:r>
      </w:hyperlink>
    </w:p>
    <w:p w14:paraId="3433B553" w14:textId="77777777" w:rsidR="00B02EDE" w:rsidRDefault="00B02EDE" w:rsidP="00B02EDE"/>
    <w:p w14:paraId="3EBFEE72" w14:textId="77777777" w:rsidR="00B02EDE" w:rsidRDefault="00B02EDE" w:rsidP="00B02EDE">
      <w:r w:rsidRPr="00582589">
        <w:rPr>
          <w:noProof/>
        </w:rPr>
        <w:drawing>
          <wp:inline distT="0" distB="0" distL="0" distR="0" wp14:anchorId="452E2D0F" wp14:editId="17838207">
            <wp:extent cx="2705100" cy="2381871"/>
            <wp:effectExtent l="0" t="0" r="0" b="0"/>
            <wp:docPr id="237308867" name="Afbeelding 1" descr="Afbeelding met harnas, Bepantsering, standbeeld, Borstpl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08867" name="Afbeelding 1" descr="Afbeelding met harnas, Bepantsering, standbeeld, Borstplaat&#10;&#10;Door AI gegenereerde inhoud is mogelijk onjuist."/>
                    <pic:cNvPicPr/>
                  </pic:nvPicPr>
                  <pic:blipFill>
                    <a:blip r:embed="rId14"/>
                    <a:stretch>
                      <a:fillRect/>
                    </a:stretch>
                  </pic:blipFill>
                  <pic:spPr>
                    <a:xfrm>
                      <a:off x="0" y="0"/>
                      <a:ext cx="2709878" cy="2386078"/>
                    </a:xfrm>
                    <a:prstGeom prst="rect">
                      <a:avLst/>
                    </a:prstGeom>
                  </pic:spPr>
                </pic:pic>
              </a:graphicData>
            </a:graphic>
          </wp:inline>
        </w:drawing>
      </w:r>
      <w:r w:rsidRPr="00582589">
        <w:t xml:space="preserve"> </w:t>
      </w:r>
    </w:p>
    <w:p w14:paraId="642B5537" w14:textId="77777777" w:rsidR="00B02EDE" w:rsidRDefault="00B02EDE" w:rsidP="008B7127">
      <w:pPr>
        <w:pStyle w:val="ListParagraph"/>
        <w:numPr>
          <w:ilvl w:val="0"/>
          <w:numId w:val="35"/>
        </w:numPr>
      </w:pPr>
      <w:r w:rsidRPr="008B7127">
        <w:rPr>
          <w:b/>
          <w:bCs/>
        </w:rPr>
        <w:t>Eind 18</w:t>
      </w:r>
      <w:r w:rsidRPr="008B7127">
        <w:rPr>
          <w:b/>
          <w:bCs/>
          <w:vertAlign w:val="superscript"/>
        </w:rPr>
        <w:t>e</w:t>
      </w:r>
      <w:r w:rsidRPr="008B7127">
        <w:rPr>
          <w:b/>
          <w:bCs/>
        </w:rPr>
        <w:t xml:space="preserve"> eeuw:</w:t>
      </w:r>
      <w:r>
        <w:t xml:space="preserve"> Handarbeid wordt vervanging door machineproductie: machines op stoom en waterkracht worden ingezet, zoals de eerste weefgetouwen. Industrie 1.0 verwijst naar deze mechanisatie.</w:t>
      </w:r>
    </w:p>
    <w:p w14:paraId="6D711BF5" w14:textId="77777777" w:rsidR="00B02EDE" w:rsidRDefault="00B02EDE" w:rsidP="008B7127">
      <w:pPr>
        <w:pStyle w:val="ListParagraph"/>
        <w:numPr>
          <w:ilvl w:val="0"/>
          <w:numId w:val="35"/>
        </w:numPr>
      </w:pPr>
      <w:r w:rsidRPr="008B7127">
        <w:rPr>
          <w:b/>
          <w:bCs/>
        </w:rPr>
        <w:t>Eind 19</w:t>
      </w:r>
      <w:r w:rsidRPr="008B7127">
        <w:rPr>
          <w:b/>
          <w:bCs/>
          <w:vertAlign w:val="superscript"/>
        </w:rPr>
        <w:t>e</w:t>
      </w:r>
      <w:r w:rsidRPr="008B7127">
        <w:rPr>
          <w:b/>
          <w:bCs/>
        </w:rPr>
        <w:t xml:space="preserve"> eeuw:</w:t>
      </w:r>
      <w:r>
        <w:t xml:space="preserve"> Aandrijftechnieken voor machines zijn geëvolueerd naar elektriciteit en verbrandingsmotoren. Hierop volgt de ontwikkeling van de eerste assemblagelijnen, zoals die van de Ford model T. Deze overstap naar massaproductie wordt Industrie 2.0 genoemd.</w:t>
      </w:r>
    </w:p>
    <w:p w14:paraId="274A854F" w14:textId="77777777" w:rsidR="00B02EDE" w:rsidRDefault="00B02EDE" w:rsidP="008B7127">
      <w:pPr>
        <w:pStyle w:val="ListParagraph"/>
        <w:numPr>
          <w:ilvl w:val="0"/>
          <w:numId w:val="35"/>
        </w:numPr>
      </w:pPr>
      <w:r w:rsidRPr="008B7127">
        <w:rPr>
          <w:b/>
          <w:bCs/>
        </w:rPr>
        <w:t>1920 of 1921:</w:t>
      </w:r>
      <w:r w:rsidRPr="003B33C8">
        <w:t xml:space="preserve"> Tsjechische schrijver Karel Čapek</w:t>
      </w:r>
      <w:r>
        <w:t xml:space="preserve"> gebruikt voor het eerst het begrip robot in zijn toneelstuk R.U.R.</w:t>
      </w:r>
    </w:p>
    <w:p w14:paraId="70E8F28D" w14:textId="77777777" w:rsidR="00B02EDE" w:rsidRDefault="00B02EDE" w:rsidP="008B7127">
      <w:pPr>
        <w:pStyle w:val="ListParagraph"/>
        <w:numPr>
          <w:ilvl w:val="0"/>
          <w:numId w:val="35"/>
        </w:numPr>
      </w:pPr>
      <w:r w:rsidRPr="008B7127">
        <w:rPr>
          <w:b/>
          <w:bCs/>
        </w:rPr>
        <w:t>1939:</w:t>
      </w:r>
      <w:r>
        <w:t xml:space="preserve"> Elektro, de eerste humanoïde robot, wordt gepresenteerd op de wereldtentoonstelling. Hij werd gemaakt door Westinghouse Electric Corp. In totaal kon was hij 2,1 meter hoog, woog ongeveer 120kg, kon 26 verschillende bewegingen uitvoeren en spreken met een woordenschat van 700 woorden. Later kreeg hij nog een robothond als vriend genaamd Sparko. De term robot werd hier nog niet gebruikt, hij werd een moto-man genoemd.</w:t>
      </w:r>
    </w:p>
    <w:p w14:paraId="33ADF6AC" w14:textId="77777777" w:rsidR="00B02EDE" w:rsidRDefault="00B02EDE" w:rsidP="00B02EDE">
      <w:r>
        <w:t xml:space="preserve"> </w:t>
      </w:r>
      <w:r>
        <w:rPr>
          <w:noProof/>
        </w:rPr>
        <w:drawing>
          <wp:inline distT="0" distB="0" distL="0" distR="0" wp14:anchorId="2B1FF766" wp14:editId="0462C805">
            <wp:extent cx="3014663" cy="4019550"/>
            <wp:effectExtent l="0" t="0" r="0" b="0"/>
            <wp:docPr id="1602575730" name="Afbeelding 1" descr="photo of Elektro's dog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hoto of Elektro's dog rob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15832" cy="4021109"/>
                    </a:xfrm>
                    <a:prstGeom prst="rect">
                      <a:avLst/>
                    </a:prstGeom>
                    <a:noFill/>
                    <a:ln>
                      <a:noFill/>
                    </a:ln>
                  </pic:spPr>
                </pic:pic>
              </a:graphicData>
            </a:graphic>
          </wp:inline>
        </w:drawing>
      </w:r>
    </w:p>
    <w:p w14:paraId="33DCEA3E" w14:textId="77777777" w:rsidR="00B02EDE" w:rsidRDefault="00B02EDE" w:rsidP="008B7127">
      <w:pPr>
        <w:pStyle w:val="ListParagraph"/>
        <w:numPr>
          <w:ilvl w:val="0"/>
          <w:numId w:val="36"/>
        </w:numPr>
      </w:pPr>
      <w:r w:rsidRPr="008B7127">
        <w:rPr>
          <w:b/>
          <w:bCs/>
        </w:rPr>
        <w:t xml:space="preserve">1942: </w:t>
      </w:r>
      <w:r w:rsidRPr="003B33C8">
        <w:t xml:space="preserve">Isaac Asimov </w:t>
      </w:r>
      <w:r>
        <w:t xml:space="preserve">gebruikt </w:t>
      </w:r>
      <w:r w:rsidRPr="003B33C8">
        <w:t xml:space="preserve">in een kort verhaal </w:t>
      </w:r>
      <w:r>
        <w:t>voor het eerste de term robotica</w:t>
      </w:r>
    </w:p>
    <w:p w14:paraId="3D132A7C" w14:textId="77777777" w:rsidR="00B02EDE" w:rsidRDefault="00B02EDE" w:rsidP="008B7127">
      <w:pPr>
        <w:pStyle w:val="ListParagraph"/>
        <w:numPr>
          <w:ilvl w:val="0"/>
          <w:numId w:val="36"/>
        </w:numPr>
      </w:pPr>
      <w:r w:rsidRPr="008B7127">
        <w:rPr>
          <w:b/>
          <w:bCs/>
        </w:rPr>
        <w:t>1956:</w:t>
      </w:r>
      <w:r>
        <w:t xml:space="preserve"> </w:t>
      </w:r>
      <w:r w:rsidRPr="003B33C8">
        <w:t>De Amerikaanse ingenieurs Devol en Engelberger, die werden geïnspireerd door de wereld van sciencefiction, besloten samen te</w:t>
      </w:r>
      <w:r>
        <w:t xml:space="preserve"> gaan</w:t>
      </w:r>
      <w:r w:rsidRPr="003B33C8">
        <w:t xml:space="preserve"> werken. Devol had twee jaar eerder patent gekregen op een mechanische arm. Samen ontwikkelden zij de allereerste robot ter wereld. De Unimate #001. </w:t>
      </w:r>
    </w:p>
    <w:p w14:paraId="2351A859" w14:textId="77777777" w:rsidR="00B02EDE" w:rsidRDefault="00B02EDE" w:rsidP="008B7127">
      <w:pPr>
        <w:pStyle w:val="ListParagraph"/>
        <w:numPr>
          <w:ilvl w:val="0"/>
          <w:numId w:val="36"/>
        </w:numPr>
      </w:pPr>
      <w:r w:rsidRPr="008B7127">
        <w:rPr>
          <w:b/>
          <w:bCs/>
        </w:rPr>
        <w:t xml:space="preserve">1959: </w:t>
      </w:r>
      <w:r>
        <w:t>H</w:t>
      </w:r>
      <w:r w:rsidRPr="003B33C8">
        <w:t xml:space="preserve">et eerste prototype </w:t>
      </w:r>
      <w:r>
        <w:t xml:space="preserve">van de Unimate wordt </w:t>
      </w:r>
      <w:r w:rsidRPr="003B33C8">
        <w:t>bij General Motors (GM) geïnstalleerd.</w:t>
      </w:r>
    </w:p>
    <w:p w14:paraId="0EB414E2" w14:textId="77777777" w:rsidR="00B02EDE" w:rsidRDefault="00B02EDE" w:rsidP="008B7127">
      <w:pPr>
        <w:pStyle w:val="ListParagraph"/>
        <w:numPr>
          <w:ilvl w:val="0"/>
          <w:numId w:val="36"/>
        </w:numPr>
      </w:pPr>
      <w:r w:rsidRPr="008B7127">
        <w:rPr>
          <w:b/>
          <w:bCs/>
        </w:rPr>
        <w:t>1961:</w:t>
      </w:r>
      <w:r>
        <w:t xml:space="preserve"> De </w:t>
      </w:r>
      <w:r w:rsidRPr="003B33C8">
        <w:t xml:space="preserve">Unimate </w:t>
      </w:r>
      <w:r>
        <w:t xml:space="preserve">is </w:t>
      </w:r>
      <w:r w:rsidRPr="003B33C8">
        <w:t>een vast onderdeel van de montagelijn</w:t>
      </w:r>
      <w:r>
        <w:t xml:space="preserve"> bij GM</w:t>
      </w:r>
      <w:r w:rsidRPr="003B33C8">
        <w:t>.</w:t>
      </w:r>
      <w:r>
        <w:t xml:space="preserve"> Hij voerde hier 3D’s uit, dull, dirty and dangerous taken, waarbij hij arbeiders verving voor gevaarlijk gietwerk. Het was een starre machine die </w:t>
      </w:r>
      <w:r w:rsidRPr="003B33C8">
        <w:t>een vastgelegde reeks bewegingen uit</w:t>
      </w:r>
      <w:r>
        <w:t>voerde</w:t>
      </w:r>
      <w:r w:rsidRPr="003B33C8">
        <w:t xml:space="preserve"> zonder enige feedback van zijn omgeving. Als een onderdeel 2 cm verschoven lag, greep de robot</w:t>
      </w:r>
      <w:r>
        <w:t xml:space="preserve"> er gewoonweg naast. </w:t>
      </w:r>
    </w:p>
    <w:p w14:paraId="2D91DE92" w14:textId="77777777" w:rsidR="00B02EDE" w:rsidRDefault="00B02EDE" w:rsidP="008B7127">
      <w:pPr>
        <w:pStyle w:val="ListParagraph"/>
        <w:numPr>
          <w:ilvl w:val="0"/>
          <w:numId w:val="36"/>
        </w:numPr>
      </w:pPr>
      <w:r w:rsidRPr="008B7127">
        <w:rPr>
          <w:b/>
          <w:bCs/>
        </w:rPr>
        <w:t>Jaren ’70:</w:t>
      </w:r>
      <w:r>
        <w:t xml:space="preserve"> De opkomst van elektronica en IT zorgen voor de automatisering van de industrie met computers en PLC’s. Dit is de grondslag voor Industrie 3.0</w:t>
      </w:r>
    </w:p>
    <w:p w14:paraId="501450EB" w14:textId="77777777" w:rsidR="00B02EDE" w:rsidRDefault="00B02EDE" w:rsidP="008B7127">
      <w:pPr>
        <w:pStyle w:val="ListParagraph"/>
        <w:numPr>
          <w:ilvl w:val="0"/>
          <w:numId w:val="36"/>
        </w:numPr>
      </w:pPr>
      <w:r w:rsidRPr="008B7127">
        <w:rPr>
          <w:b/>
          <w:bCs/>
        </w:rPr>
        <w:t>2011:</w:t>
      </w:r>
      <w:r>
        <w:t xml:space="preserve"> Ganse fabrieken worden slim gemaakt door machines met elkaar te laten communiceren, Smart Factory genaamd. Dit wordt tot stand gebracht door de ontwikkeling van IoT, Cloud applicaties, het verzamelen van Big Data en sinds kort AI. Dit leidt ook tot Machine Learning. Op dit punt spreekt men van Industrie 4.0.</w:t>
      </w:r>
    </w:p>
    <w:p w14:paraId="367124F5" w14:textId="77777777" w:rsidR="00B02EDE" w:rsidRDefault="00B02EDE" w:rsidP="008B7127">
      <w:pPr>
        <w:pStyle w:val="ListParagraph"/>
        <w:numPr>
          <w:ilvl w:val="0"/>
          <w:numId w:val="36"/>
        </w:numPr>
      </w:pPr>
      <w:r w:rsidRPr="008B7127">
        <w:rPr>
          <w:b/>
          <w:bCs/>
        </w:rPr>
        <w:t>Recent:</w:t>
      </w:r>
      <w:r>
        <w:t xml:space="preserve"> In tegenstelling tot voorgaande Industrie X.0 vormen, tilt de mens de hoogtechnologische omgeving naar het volgende niveau. Ontwikkelde techniek zoals cobots en AI, en god weet wat ze nog gaan uitvinden, ondersteunen de mens zonder hem te vervangen. Ook duurzaamheid en flexibiliteit spelen hierin een grote rol: de industrie evolueert van massaproductie naar massa-personalisatie op maat van de klant. Deze overgang wordt Industrie 5.0 genoemd.</w:t>
      </w:r>
    </w:p>
    <w:p w14:paraId="7FDFEAA1" w14:textId="77777777" w:rsidR="008B7127" w:rsidRDefault="008B7127" w:rsidP="008B7127">
      <w:pPr>
        <w:pStyle w:val="ListParagraph"/>
      </w:pPr>
    </w:p>
    <w:p w14:paraId="2DA39FD3" w14:textId="66DB6AE1" w:rsidR="00B02EDE" w:rsidRPr="003B33C8" w:rsidRDefault="00B02EDE" w:rsidP="00B02EDE">
      <w:r w:rsidRPr="008B7127">
        <w:rPr>
          <w:b/>
          <w:bCs/>
        </w:rPr>
        <w:t>Bijkomend:</w:t>
      </w:r>
      <w:r>
        <w:t xml:space="preserve"> In 1997 ontstond de eerste vorm van AI, toen SkyNet zelfbewust werd. In 2020 stuurde </w:t>
      </w:r>
      <w:r w:rsidR="4D0779C5">
        <w:t>het</w:t>
      </w:r>
      <w:r>
        <w:t xml:space="preserve"> zelfs een cyborg terug in de tijd naar 1984 om de grootste bedreiging voor SkyNet uit te schakelen nog voor hij geboren werd. De cyborg vond de eighties nochtans wel tof en Linda Hamilton best knap</w:t>
      </w:r>
      <w:r w:rsidR="00A13207">
        <w:t xml:space="preserve">. Daarom </w:t>
      </w:r>
      <w:r>
        <w:t xml:space="preserve">besloot </w:t>
      </w:r>
      <w:r w:rsidR="00A13207">
        <w:t xml:space="preserve">hij </w:t>
      </w:r>
      <w:r>
        <w:t xml:space="preserve">te blijven. Later werd hij gouverneur van Californië. </w:t>
      </w:r>
    </w:p>
    <w:p w14:paraId="79372CCD" w14:textId="77777777" w:rsidR="00B02EDE" w:rsidRPr="003B33C8" w:rsidRDefault="00B02EDE" w:rsidP="00B02EDE"/>
    <w:p w14:paraId="6B9A5F1F" w14:textId="3EB7FF8B" w:rsidR="00B01D8D" w:rsidRPr="00B01D8D" w:rsidRDefault="00B01D8D" w:rsidP="00B02EDE">
      <w:pPr>
        <w:rPr>
          <w:i/>
          <w:iCs/>
          <w:color w:val="808080" w:themeColor="background1" w:themeShade="80"/>
        </w:rPr>
      </w:pPr>
    </w:p>
    <w:p w14:paraId="54208ADC" w14:textId="77777777" w:rsidR="009B551E" w:rsidRDefault="009B551E">
      <w:pPr>
        <w:rPr>
          <w:i/>
          <w:iCs/>
        </w:rPr>
      </w:pPr>
      <w:r>
        <w:rPr>
          <w:i/>
          <w:iCs/>
        </w:rPr>
        <w:br w:type="page"/>
      </w:r>
    </w:p>
    <w:p w14:paraId="74E7CE8C" w14:textId="2DB2EA4F" w:rsidR="009B551E" w:rsidRDefault="009B551E" w:rsidP="009B551E">
      <w:pPr>
        <w:pStyle w:val="Heading1"/>
      </w:pPr>
      <w:bookmarkStart w:id="6" w:name="_Toc216007998"/>
      <w:r w:rsidRPr="009B551E">
        <w:t>Casestudie – De Robotapplicatie</w:t>
      </w:r>
      <w:bookmarkEnd w:id="6"/>
    </w:p>
    <w:p w14:paraId="2FE2E69D" w14:textId="77777777" w:rsidR="004C0CE3" w:rsidRPr="0011368D" w:rsidRDefault="004C0CE3" w:rsidP="001715A6">
      <w:pPr>
        <w:rPr>
          <w:b/>
          <w:lang w:val="en-GB"/>
        </w:rPr>
      </w:pPr>
      <w:r w:rsidRPr="0011368D">
        <w:rPr>
          <w:b/>
          <w:lang w:val="en-GB"/>
        </w:rPr>
        <w:t>Dad builds a rollercoaster robot van Dave’s Armoury</w:t>
      </w:r>
    </w:p>
    <w:p w14:paraId="2EB5E3F0" w14:textId="77777777" w:rsidR="004C0CE3" w:rsidRPr="004C0CE3" w:rsidRDefault="004C0CE3" w:rsidP="004C0CE3">
      <w:pPr>
        <w:rPr>
          <w:lang w:val="en-GB"/>
        </w:rPr>
      </w:pPr>
      <w:hyperlink r:id="rId16" w:history="1">
        <w:r w:rsidRPr="004C0CE3">
          <w:rPr>
            <w:rStyle w:val="Hyperlink"/>
            <w:lang w:val="en-GB"/>
          </w:rPr>
          <w:t>https://www.youtube.com/watch?v=XY91Fbsc1Fs</w:t>
        </w:r>
      </w:hyperlink>
    </w:p>
    <w:p w14:paraId="12F62BEE" w14:textId="77777777" w:rsidR="004C0CE3" w:rsidRDefault="004C0CE3" w:rsidP="004C0CE3">
      <w:pPr>
        <w:pStyle w:val="Heading2"/>
      </w:pPr>
      <w:r>
        <w:t>Grijper:</w:t>
      </w:r>
    </w:p>
    <w:p w14:paraId="090016B7" w14:textId="77777777" w:rsidR="004C0CE3" w:rsidRDefault="004C0CE3" w:rsidP="004C0CE3">
      <w:r>
        <w:t>Gelast f</w:t>
      </w:r>
      <w:r w:rsidRPr="00285D38">
        <w:t>rame dat volgende zaken draagt:</w:t>
      </w:r>
    </w:p>
    <w:p w14:paraId="6374285F" w14:textId="77777777" w:rsidR="004C0CE3" w:rsidRDefault="004C0CE3" w:rsidP="004C0CE3">
      <w:pPr>
        <w:pStyle w:val="ListParagraph"/>
        <w:numPr>
          <w:ilvl w:val="0"/>
          <w:numId w:val="37"/>
        </w:numPr>
      </w:pPr>
      <w:r>
        <w:t>Gaming stoel</w:t>
      </w:r>
    </w:p>
    <w:p w14:paraId="7A3D9FB2" w14:textId="77777777" w:rsidR="004C0CE3" w:rsidRDefault="004C0CE3" w:rsidP="004C0CE3">
      <w:pPr>
        <w:pStyle w:val="ListParagraph"/>
        <w:numPr>
          <w:ilvl w:val="0"/>
          <w:numId w:val="37"/>
        </w:numPr>
      </w:pPr>
      <w:r>
        <w:t>Gaming scherm met zelf geprinte houders, mal gemaakt van klei</w:t>
      </w:r>
    </w:p>
    <w:p w14:paraId="2924720A" w14:textId="77777777" w:rsidR="004C0CE3" w:rsidRDefault="004C0CE3" w:rsidP="004C0CE3">
      <w:pPr>
        <w:pStyle w:val="ListParagraph"/>
        <w:numPr>
          <w:ilvl w:val="0"/>
          <w:numId w:val="37"/>
        </w:numPr>
      </w:pPr>
      <w:r>
        <w:t>Kleine gaming computer</w:t>
      </w:r>
    </w:p>
    <w:p w14:paraId="7637C591" w14:textId="77777777" w:rsidR="004C0CE3" w:rsidRDefault="004C0CE3" w:rsidP="004C0CE3">
      <w:pPr>
        <w:pStyle w:val="ListParagraph"/>
        <w:numPr>
          <w:ilvl w:val="0"/>
          <w:numId w:val="37"/>
        </w:numPr>
      </w:pPr>
      <w:r>
        <w:t>Wordt aangegeven dat er opgepast moet worden met de payload van de robot! (300lb inclusief gewicht van de volwassen man)</w:t>
      </w:r>
    </w:p>
    <w:p w14:paraId="54A34702" w14:textId="77777777" w:rsidR="004C0CE3" w:rsidRDefault="004C0CE3" w:rsidP="004C0CE3">
      <w:pPr>
        <w:pStyle w:val="ListParagraph"/>
        <w:numPr>
          <w:ilvl w:val="1"/>
          <w:numId w:val="37"/>
        </w:numPr>
      </w:pPr>
      <w:r>
        <w:t>Erover gaan kan, maar:</w:t>
      </w:r>
    </w:p>
    <w:p w14:paraId="16E7F0F8" w14:textId="77777777" w:rsidR="004C0CE3" w:rsidRDefault="004C0CE3" w:rsidP="004C0CE3">
      <w:pPr>
        <w:pStyle w:val="ListParagraph"/>
        <w:numPr>
          <w:ilvl w:val="2"/>
          <w:numId w:val="37"/>
        </w:numPr>
      </w:pPr>
      <w:r>
        <w:t>Verslijt sneller, zal waarschijnlijk ook sneller kapot gaan</w:t>
      </w:r>
    </w:p>
    <w:p w14:paraId="5B141A62" w14:textId="77777777" w:rsidR="004C0CE3" w:rsidRPr="00FE7009" w:rsidRDefault="004C0CE3" w:rsidP="004C0CE3">
      <w:pPr>
        <w:pStyle w:val="ListParagraph"/>
        <w:numPr>
          <w:ilvl w:val="2"/>
          <w:numId w:val="37"/>
        </w:numPr>
      </w:pPr>
      <w:r>
        <w:t>Nauwkeurigheid, snelheid en versnelling volgens fabrikant worden niet meer gehaald</w:t>
      </w:r>
    </w:p>
    <w:p w14:paraId="2D44F599" w14:textId="77777777" w:rsidR="004C0CE3" w:rsidRDefault="004C0CE3" w:rsidP="004C0CE3">
      <w:pPr>
        <w:pStyle w:val="Heading2"/>
      </w:pPr>
      <w:r>
        <w:t>Robot:</w:t>
      </w:r>
    </w:p>
    <w:p w14:paraId="498EB9CF" w14:textId="77777777" w:rsidR="004C0CE3" w:rsidRDefault="004C0CE3" w:rsidP="004C0CE3">
      <w:r>
        <w:t>KUKA KR150 L130-2 volgens payload diagram, 6 assig.</w:t>
      </w:r>
    </w:p>
    <w:p w14:paraId="037B2221" w14:textId="77777777" w:rsidR="004C0CE3" w:rsidRDefault="004C0CE3" w:rsidP="004C0CE3">
      <w:pPr>
        <w:pStyle w:val="Heading2"/>
      </w:pPr>
      <w:r>
        <w:t>Programma:</w:t>
      </w:r>
    </w:p>
    <w:p w14:paraId="25D8FCFE" w14:textId="77777777" w:rsidR="004C0CE3" w:rsidRPr="008B54DB" w:rsidRDefault="004C0CE3" w:rsidP="004C0CE3">
      <w:pPr>
        <w:pStyle w:val="Heading3"/>
      </w:pPr>
      <w:r>
        <w:t>Motion data:</w:t>
      </w:r>
    </w:p>
    <w:p w14:paraId="106E6E2C" w14:textId="77777777" w:rsidR="004C0CE3" w:rsidRDefault="004C0CE3" w:rsidP="004C0CE3">
      <w:r>
        <w:t>Het manueel programmeren en teachen zou belachelijk veel punten vereisen en het zou bijna onmogelijk zijn om een soepele rollercoasterrit te simuleren. Daarbovenop zouden de bewegingen van de robotarm moeten overeenkomen met de rollercoasterrit die op het scherm getoond wordt. Hiervoor doet hij beroep op gegevens van een Belgisch bedrijf genaamd CoasterStats. Dit bedrijf heeft een testdummy die op rollercoasters gezet wordt en vol zit met sensoren, gyroscopen en camera’s. Hiermee registreren ze de bewegingen die de pop in de rollercoaster maakt door g-kracht metingen in verschillende richtingen, waarbij dan ook een cameraopname van de rit hoort. Dit is opgeslagen als motion data en vormt het eerste uitgangspunt van het robotprogramma.</w:t>
      </w:r>
    </w:p>
    <w:p w14:paraId="778555EA" w14:textId="77777777" w:rsidR="004C0CE3" w:rsidRDefault="004C0CE3" w:rsidP="004C0CE3">
      <w:pPr>
        <w:pStyle w:val="Heading3"/>
      </w:pPr>
      <w:r>
        <w:t>Omzetten naar bewegingen:</w:t>
      </w:r>
    </w:p>
    <w:p w14:paraId="513DDA3B" w14:textId="77777777" w:rsidR="004C0CE3" w:rsidRDefault="004C0CE3" w:rsidP="004C0CE3">
      <w:r>
        <w:t xml:space="preserve">Om de data naar de robot te sturen gebruikt hij een speciale 100Mb poort die de data live voert, waardoor hij alle rollercoasters van CoasterStats kan gebruiken en niet 1 vast programma hoeft te gebruiken. De data komt altijd sneller binnen dan 12ms, trager zou ervoor zorgen dat de robot stopt omdat hij geen updates binnenkrijgt. Deze data bestaat uit een samenstel van 2 vectoren die gemeten werden door CoasterStats: enerzijds zwaartekracht als referentie, anderzijds de richting die de gyroscoop vaststelde. Deze 2 vectoren worden omgezet naar een haalbare stand van de robotarm door middel van KUKA Inverse Kinematics software. G-krachten werden beperkt tot maximaal 1g vanwege de beperkte ruimte en om abnormale schokken op het frame en de robotarm te voorkomen. </w:t>
      </w:r>
    </w:p>
    <w:p w14:paraId="4CE9FCBF" w14:textId="77777777" w:rsidR="004C0CE3" w:rsidRDefault="004C0CE3" w:rsidP="004C0CE3">
      <w:pPr>
        <w:pStyle w:val="Heading2"/>
      </w:pPr>
      <w:r>
        <w:t>Veiligheid:</w:t>
      </w:r>
    </w:p>
    <w:p w14:paraId="47921A21" w14:textId="77777777" w:rsidR="004C0CE3" w:rsidRPr="008B54DB" w:rsidRDefault="004C0CE3" w:rsidP="004C0CE3">
      <w:hyperlink r:id="rId17" w:history="1">
        <w:r w:rsidRPr="008B54DB">
          <w:rPr>
            <w:rStyle w:val="Hyperlink"/>
          </w:rPr>
          <w:t>https://www.youtube.com/watch?v=mFVRB1Z3MIw</w:t>
        </w:r>
      </w:hyperlink>
    </w:p>
    <w:p w14:paraId="4B014FA9" w14:textId="77777777" w:rsidR="004C0CE3" w:rsidRDefault="004C0CE3" w:rsidP="004C0CE3">
      <w:r>
        <w:t>Wordt apart besproken in dit filmpje. Hij begint het analyseren van risico’s:</w:t>
      </w:r>
    </w:p>
    <w:p w14:paraId="0C59E0E9" w14:textId="77777777" w:rsidR="004C0CE3" w:rsidRDefault="004C0CE3" w:rsidP="004C0CE3">
      <w:pPr>
        <w:pStyle w:val="ListParagraph"/>
        <w:numPr>
          <w:ilvl w:val="0"/>
          <w:numId w:val="38"/>
        </w:numPr>
      </w:pPr>
      <w:r>
        <w:t>Gebruiker wordt in een racestoel geplaatst met 5-punts veiligheidsgordel</w:t>
      </w:r>
    </w:p>
    <w:p w14:paraId="6F160E4D" w14:textId="364D375E" w:rsidR="004C0CE3" w:rsidRDefault="004C0CE3" w:rsidP="004C0CE3">
      <w:pPr>
        <w:pStyle w:val="ListParagraph"/>
        <w:numPr>
          <w:ilvl w:val="0"/>
          <w:numId w:val="38"/>
        </w:numPr>
      </w:pPr>
      <w:r>
        <w:t xml:space="preserve">Monitoring voor omstanders gebeurt aan de hand van een safety laser (LIDAR) die op de </w:t>
      </w:r>
      <w:r w:rsidR="002642B7">
        <w:t>vloer</w:t>
      </w:r>
      <w:r>
        <w:t xml:space="preserve"> voor de robot wordt gemonteerd. Detectie door deze laser legt de robot onmiddellijk stil. </w:t>
      </w:r>
    </w:p>
    <w:p w14:paraId="3C2FA100" w14:textId="343DE25C" w:rsidR="004C0CE3" w:rsidRDefault="004C0CE3" w:rsidP="004C0CE3">
      <w:pPr>
        <w:pStyle w:val="ListParagraph"/>
        <w:numPr>
          <w:ilvl w:val="0"/>
          <w:numId w:val="38"/>
        </w:numPr>
      </w:pPr>
      <w:r>
        <w:t xml:space="preserve">Deze laser wordt ook gebruikt als beginpunt om de gebruiker te beschermen tegen een fysieke crash. Dezelfde lasers worden ook gemonteerd tegen de muren die geraakt kunnen worden en tegen het plafond. Ik vermoed dat als bijvoorbeeld de </w:t>
      </w:r>
      <w:r w:rsidR="002642B7">
        <w:t>vloer</w:t>
      </w:r>
      <w:r>
        <w:t>laser de voeten van de gebruiker waarneemt, dat hij een interrupt geeft om de robot tot stilstand te brengen en niet de onderbenen te verbrijzelen tegen de vloer. Om de stoptijd mee in rekening te brengen worden de lasers ver genoeg weggeplaatst van raakbare objecten, en dus niet 1cm boven de grond. Dit doet hij met zelf geprinte beugels.</w:t>
      </w:r>
    </w:p>
    <w:p w14:paraId="0A404EC0" w14:textId="77777777" w:rsidR="004C0CE3" w:rsidRDefault="004C0CE3" w:rsidP="004C0CE3">
      <w:pPr>
        <w:pStyle w:val="ListParagraph"/>
        <w:numPr>
          <w:ilvl w:val="0"/>
          <w:numId w:val="38"/>
        </w:numPr>
      </w:pPr>
      <w:r>
        <w:t>Bijkomende veiligheidsmaatregelen die niet in detail zijn uitgelegd:</w:t>
      </w:r>
    </w:p>
    <w:p w14:paraId="6019D5BE" w14:textId="77777777" w:rsidR="004C0CE3" w:rsidRDefault="004C0CE3" w:rsidP="004C0CE3">
      <w:pPr>
        <w:pStyle w:val="ListParagraph"/>
        <w:numPr>
          <w:ilvl w:val="1"/>
          <w:numId w:val="38"/>
        </w:numPr>
      </w:pPr>
      <w:r>
        <w:t>Draadloze noodstop</w:t>
      </w:r>
    </w:p>
    <w:p w14:paraId="5A29CA7D" w14:textId="77777777" w:rsidR="004C0CE3" w:rsidRDefault="004C0CE3" w:rsidP="004C0CE3">
      <w:pPr>
        <w:pStyle w:val="ListParagraph"/>
        <w:numPr>
          <w:ilvl w:val="1"/>
          <w:numId w:val="38"/>
        </w:numPr>
      </w:pPr>
      <w:r>
        <w:t>Vaste noodstop</w:t>
      </w:r>
    </w:p>
    <w:p w14:paraId="104A0FE7" w14:textId="77777777" w:rsidR="004C0CE3" w:rsidRDefault="004C0CE3" w:rsidP="004C0CE3">
      <w:pPr>
        <w:pStyle w:val="ListParagraph"/>
        <w:numPr>
          <w:ilvl w:val="1"/>
          <w:numId w:val="38"/>
        </w:numPr>
      </w:pPr>
      <w:r>
        <w:t>Acceleratie monitoring</w:t>
      </w:r>
    </w:p>
    <w:p w14:paraId="0450D961" w14:textId="77777777" w:rsidR="004C0CE3" w:rsidRDefault="004C0CE3" w:rsidP="004C0CE3">
      <w:pPr>
        <w:pStyle w:val="ListParagraph"/>
        <w:numPr>
          <w:ilvl w:val="1"/>
          <w:numId w:val="38"/>
        </w:numPr>
      </w:pPr>
      <w:r>
        <w:t>Asbeveiliging en werkruimtebeveiliging (joint and workspace limits noemt hij ze)</w:t>
      </w:r>
    </w:p>
    <w:p w14:paraId="10D754F5" w14:textId="03FEA8A3" w:rsidR="004C0CE3" w:rsidRPr="004C0CE3" w:rsidRDefault="004C0CE3" w:rsidP="004C0CE3">
      <w:r w:rsidRPr="00471C1C">
        <w:t>Zelfs met alle ingebouwde veiligheden heeft hij het er moeilijk mee om</w:t>
      </w:r>
      <w:r>
        <w:t xml:space="preserve"> de eerste keer</w:t>
      </w:r>
      <w:r w:rsidRPr="00471C1C">
        <w:t xml:space="preserve"> in de stoel te kruipen, als gevolg van zijn jarenlange ervaring </w:t>
      </w:r>
      <w:r>
        <w:t xml:space="preserve">met robots en de </w:t>
      </w:r>
      <w:r w:rsidR="001715A6">
        <w:t xml:space="preserve">kennis van </w:t>
      </w:r>
      <w:r>
        <w:t xml:space="preserve">risico’s die hieraan vasthangen. </w:t>
      </w:r>
    </w:p>
    <w:p w14:paraId="5900DB9E" w14:textId="334C69DC" w:rsidR="00B43F33" w:rsidRPr="00017621" w:rsidRDefault="00B43F33" w:rsidP="009B0741">
      <w:pPr>
        <w:pStyle w:val="Heading2"/>
      </w:pPr>
      <w:bookmarkStart w:id="7" w:name="_Toc216008004"/>
      <w:r w:rsidRPr="00017621">
        <w:t>Simulatie (Visualisatie)</w:t>
      </w:r>
      <w:bookmarkEnd w:id="7"/>
    </w:p>
    <w:p w14:paraId="7D5C298A" w14:textId="75EC814F" w:rsidR="00017621" w:rsidRPr="00B01D8D" w:rsidRDefault="00B43F33" w:rsidP="00B43F33">
      <w:pPr>
        <w:rPr>
          <w:i/>
          <w:iCs/>
          <w:color w:val="808080" w:themeColor="background1" w:themeShade="80"/>
        </w:rPr>
      </w:pPr>
      <w:r w:rsidRPr="00B43F33">
        <w:rPr>
          <w:i/>
          <w:iCs/>
          <w:color w:val="808080" w:themeColor="background1" w:themeShade="80"/>
        </w:rPr>
        <w:t xml:space="preserve">Voeg hier een screenshot </w:t>
      </w:r>
      <w:r w:rsidR="00017621" w:rsidRPr="00B01D8D">
        <w:rPr>
          <w:i/>
          <w:iCs/>
          <w:color w:val="808080" w:themeColor="background1" w:themeShade="80"/>
        </w:rPr>
        <w:t xml:space="preserve">en een link </w:t>
      </w:r>
      <w:r w:rsidRPr="00B43F33">
        <w:rPr>
          <w:i/>
          <w:iCs/>
          <w:color w:val="808080" w:themeColor="background1" w:themeShade="80"/>
        </w:rPr>
        <w:t>toe van een simulatie. Dit mag gedaan zijn</w:t>
      </w:r>
      <w:r w:rsidR="00017621" w:rsidRPr="00B01D8D">
        <w:rPr>
          <w:i/>
          <w:iCs/>
          <w:color w:val="808080" w:themeColor="background1" w:themeShade="80"/>
        </w:rPr>
        <w:t xml:space="preserve"> in</w:t>
      </w:r>
      <w:r w:rsidRPr="00B43F33">
        <w:rPr>
          <w:i/>
          <w:iCs/>
          <w:color w:val="808080" w:themeColor="background1" w:themeShade="80"/>
        </w:rPr>
        <w:t xml:space="preserve"> software </w:t>
      </w:r>
      <w:r w:rsidR="00017621" w:rsidRPr="00B01D8D">
        <w:rPr>
          <w:i/>
          <w:iCs/>
          <w:color w:val="808080" w:themeColor="background1" w:themeShade="80"/>
        </w:rPr>
        <w:t>naar keuze.  Via RoboDK kan je elk robotmerk simuleren.</w:t>
      </w:r>
    </w:p>
    <w:p w14:paraId="10F62E71" w14:textId="75223CB2" w:rsidR="00B43F33" w:rsidRDefault="00017621" w:rsidP="00B43F33">
      <w:pPr>
        <w:rPr>
          <w:i/>
          <w:iCs/>
          <w:color w:val="808080" w:themeColor="background1" w:themeShade="80"/>
        </w:rPr>
      </w:pPr>
      <w:r w:rsidRPr="00B01D8D">
        <w:rPr>
          <w:i/>
          <w:iCs/>
          <w:color w:val="808080" w:themeColor="background1" w:themeShade="80"/>
        </w:rPr>
        <w:t>Uitbreiding: E</w:t>
      </w:r>
      <w:r w:rsidR="00B43F33" w:rsidRPr="00B43F33">
        <w:rPr>
          <w:i/>
          <w:iCs/>
          <w:color w:val="808080" w:themeColor="background1" w:themeShade="80"/>
        </w:rPr>
        <w:t>en schematische tekening (blokschema) van hoe de cel eruit ziet in bovenaanzicht, inclusief de veiligheidszones.</w:t>
      </w:r>
    </w:p>
    <w:p w14:paraId="767028C7" w14:textId="77777777" w:rsidR="00B643E9" w:rsidRDefault="00C97AB4" w:rsidP="00C97AB4">
      <w:r>
        <w:t>Omdat de KUKA KR 150 L130-2 niet beschikbaar was in de bibliotheek, heb ik de L120-2 genomen.</w:t>
      </w:r>
      <w:r w:rsidR="002962BA">
        <w:t xml:space="preserve"> </w:t>
      </w:r>
    </w:p>
    <w:p w14:paraId="1222D463" w14:textId="713FE24B" w:rsidR="00BF3708" w:rsidRDefault="002962BA" w:rsidP="00C97AB4">
      <w:r>
        <w:t xml:space="preserve">Ik heb een gewone kuipzetel geïmporteerd </w:t>
      </w:r>
      <w:r w:rsidR="00B643E9">
        <w:t>als tool, maar heb deze zonder gebouwd frame als “gemonteerd” op de toolflange.</w:t>
      </w:r>
    </w:p>
    <w:p w14:paraId="3E185E29" w14:textId="761E2E3F" w:rsidR="00937193" w:rsidRDefault="00937193" w:rsidP="00C97AB4">
      <w:pPr>
        <w:rPr>
          <w:lang w:val="en-GB"/>
        </w:rPr>
      </w:pPr>
      <w:r w:rsidRPr="00937193">
        <w:rPr>
          <w:lang w:val="en-GB"/>
        </w:rPr>
        <w:t xml:space="preserve">Circular movements: </w:t>
      </w:r>
      <w:hyperlink r:id="rId18" w:history="1">
        <w:r w:rsidR="00BF3708" w:rsidRPr="004B3AE4">
          <w:rPr>
            <w:rStyle w:val="Hyperlink"/>
            <w:lang w:val="en-GB"/>
          </w:rPr>
          <w:t>https://www.youtube.com/watch?v=v7Vna4UF2AA</w:t>
        </w:r>
      </w:hyperlink>
    </w:p>
    <w:p w14:paraId="3B0BB5D8" w14:textId="3B5B0937" w:rsidR="00BF3708" w:rsidRDefault="00BF3708" w:rsidP="00C97AB4">
      <w:r w:rsidRPr="00BF3708">
        <w:t xml:space="preserve">Verschillende uren </w:t>
      </w:r>
      <w:r w:rsidR="008C1B39">
        <w:t>verloren aan</w:t>
      </w:r>
      <w:r w:rsidRPr="00BF3708">
        <w:t xml:space="preserve"> </w:t>
      </w:r>
      <w:r>
        <w:t>singulariteiten door de loopings</w:t>
      </w:r>
      <w:r w:rsidR="008C1B39">
        <w:t>, maar heb ze toch allebei werkend gekregen door punten te herteachen en goed op de bewegingen van de assen te letten tijdens overgangen.</w:t>
      </w:r>
      <w:r w:rsidR="00B578BF">
        <w:t xml:space="preserve"> Ongecontroleerde draaibewegingen van de arm</w:t>
      </w:r>
      <w:r w:rsidR="008C1B39">
        <w:t xml:space="preserve"> </w:t>
      </w:r>
      <w:r w:rsidR="00DC36A7">
        <w:t>waren met een persoon in de stoel niet gewenst.</w:t>
      </w:r>
    </w:p>
    <w:p w14:paraId="18EE0B66" w14:textId="2AEF0635" w:rsidR="00580D42" w:rsidRPr="00BF3708" w:rsidRDefault="00580D42" w:rsidP="00C97AB4">
      <w:r>
        <w:t>Het programma is afgewerkt MET collision detection aan, weliswaar zonder mannetje in de stoel. Een testdummy plaatsen zou hiervoor kunnen helpen.</w:t>
      </w:r>
    </w:p>
    <w:p w14:paraId="6FBB5D1E" w14:textId="0FF7F27D" w:rsidR="00B643E9" w:rsidRDefault="004660EF" w:rsidP="00C97AB4">
      <w:r>
        <w:rPr>
          <w:noProof/>
        </w:rPr>
        <w:drawing>
          <wp:inline distT="0" distB="0" distL="0" distR="0" wp14:anchorId="5693DD2D" wp14:editId="3D94C936">
            <wp:extent cx="5753100" cy="4381500"/>
            <wp:effectExtent l="0" t="0" r="0" b="0"/>
            <wp:docPr id="7533780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381500"/>
                    </a:xfrm>
                    <a:prstGeom prst="rect">
                      <a:avLst/>
                    </a:prstGeom>
                    <a:noFill/>
                    <a:ln>
                      <a:noFill/>
                    </a:ln>
                  </pic:spPr>
                </pic:pic>
              </a:graphicData>
            </a:graphic>
          </wp:inline>
        </w:drawing>
      </w:r>
    </w:p>
    <w:p w14:paraId="7DE8C875" w14:textId="18796D3C" w:rsidR="006916AB" w:rsidRDefault="006916AB" w:rsidP="00C97AB4">
      <w:r>
        <w:t xml:space="preserve">Link naar simulatie: </w:t>
      </w:r>
      <w:hyperlink r:id="rId20" w:history="1">
        <w:r w:rsidRPr="004B3AE4">
          <w:rPr>
            <w:rStyle w:val="Hyperlink"/>
          </w:rPr>
          <w:t>https://web.robodk.com/lnk/3131313438233438</w:t>
        </w:r>
      </w:hyperlink>
    </w:p>
    <w:p w14:paraId="7655CBC1" w14:textId="5B9B1A74" w:rsidR="006916AB" w:rsidRDefault="00131C94" w:rsidP="00C97AB4">
      <w:r>
        <w:t>HTML</w:t>
      </w:r>
      <w:r w:rsidR="00412549">
        <w:t xml:space="preserve"> van het MAIN-programma</w:t>
      </w:r>
      <w:r>
        <w:t xml:space="preserve">: </w:t>
      </w:r>
      <w:r w:rsidR="00412549">
        <w:object w:dxaOrig="1538" w:dyaOrig="993" w14:anchorId="6A2849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1" o:title=""/>
          </v:shape>
          <o:OLEObject Type="Embed" ProgID="Package" ShapeID="_x0000_i1025" DrawAspect="Icon" ObjectID="_1829773789" r:id="rId22"/>
        </w:object>
      </w:r>
    </w:p>
    <w:p w14:paraId="47D51441" w14:textId="2322F3A3" w:rsidR="00412549" w:rsidRPr="00BF3708" w:rsidRDefault="008E38A8" w:rsidP="00C97AB4">
      <w:r>
        <w:t xml:space="preserve">PDF van het MAIN-programma: </w:t>
      </w:r>
      <w:r w:rsidR="00580D42">
        <w:object w:dxaOrig="1538" w:dyaOrig="993" w14:anchorId="0EE96C1D">
          <v:shape id="_x0000_i1026" type="#_x0000_t75" style="width:77.25pt;height:49.5pt" o:ole="">
            <v:imagedata r:id="rId23" o:title=""/>
          </v:shape>
          <o:OLEObject Type="Embed" ProgID="Acrobat.Document.DC" ShapeID="_x0000_i1026" DrawAspect="Icon" ObjectID="_1829773790" r:id="rId24"/>
        </w:object>
      </w:r>
    </w:p>
    <w:p w14:paraId="22544598" w14:textId="77777777" w:rsidR="00B01D8D" w:rsidRDefault="00B01D8D" w:rsidP="00B01D8D">
      <w:pPr>
        <w:pStyle w:val="Heading2"/>
      </w:pPr>
      <w:bookmarkStart w:id="8" w:name="_Toc216008005"/>
      <w:r w:rsidRPr="00B01D8D">
        <w:t>Haalbaarheid en Kritische Reflectie</w:t>
      </w:r>
      <w:bookmarkEnd w:id="8"/>
      <w:r w:rsidRPr="00B01D8D">
        <w:t xml:space="preserve"> </w:t>
      </w:r>
    </w:p>
    <w:p w14:paraId="0C5D8629" w14:textId="3B671998" w:rsidR="009B0741" w:rsidRDefault="009B0741" w:rsidP="009B0741">
      <w:pPr>
        <w:pStyle w:val="Heading3"/>
      </w:pPr>
      <w:r>
        <w:t>Zou ik deze applicatie kunnen integreren als technieker?</w:t>
      </w:r>
    </w:p>
    <w:p w14:paraId="66B7AFB8" w14:textId="77777777" w:rsidR="002B53B0" w:rsidRDefault="009B0741" w:rsidP="009B0741">
      <w:r>
        <w:t xml:space="preserve">Dat lijkt me héél hoog gegrepen met de huidige skills die ik bezit. </w:t>
      </w:r>
      <w:r w:rsidR="00FA35D2">
        <w:t>Ik zou hieraan durven beginnen als</w:t>
      </w:r>
      <w:r w:rsidR="00DF0C40">
        <w:t xml:space="preserve"> newbie binnen</w:t>
      </w:r>
      <w:r w:rsidR="00FA35D2">
        <w:t xml:space="preserve"> een team met veel ervaring, uiteindelijk is het al eens gedaan</w:t>
      </w:r>
      <w:r w:rsidR="005E6375">
        <w:t xml:space="preserve"> en is het dus eigenlijk voor een deel apenwerk om te achterhalen hoe dit nagebouwd kan worden. Ik zou in een eerste instantie wel gaan voor een vast programma dat niet gelivestreamed wordt en zonder monitor, dus enkel het stukje veiligheid 100% op orde krijgen en de robot bewegingen laten maken die haalbaar zijn binnen zijn payload. Ik ben er zeker van dat als dat eenmaal achter de rug is, dat integratie </w:t>
      </w:r>
      <w:r w:rsidR="00040071">
        <w:t xml:space="preserve">van de monitor en de data die geïmporteerd wordt van CoasterStats </w:t>
      </w:r>
      <w:r w:rsidR="00DF0C40">
        <w:t>ook doenbaar moet zijn.</w:t>
      </w:r>
    </w:p>
    <w:p w14:paraId="10BBB12B" w14:textId="77777777" w:rsidR="002B53B0" w:rsidRDefault="002B53B0" w:rsidP="002B53B0">
      <w:pPr>
        <w:pStyle w:val="Heading3"/>
      </w:pPr>
      <w:r>
        <w:t>Verbeteringen</w:t>
      </w:r>
    </w:p>
    <w:p w14:paraId="42CCCCEC" w14:textId="74916D54" w:rsidR="009B0741" w:rsidRDefault="002B53B0" w:rsidP="002B53B0">
      <w:r w:rsidRPr="002B53B0">
        <w:t xml:space="preserve">Een van de eerste zaken </w:t>
      </w:r>
      <w:r>
        <w:t>die ik dacht dat toegepast werden op het project was zonebewaking. Ik snap de beslissing om sensoren te gebruiken</w:t>
      </w:r>
      <w:r w:rsidR="00210FBF">
        <w:t xml:space="preserve">, aangezien er mensen van verschillende maten en gewichten in de stoel zitten. Maar, het kan altijd veiliger. Daarom zou ik </w:t>
      </w:r>
      <w:r w:rsidR="0055433F">
        <w:t xml:space="preserve">aan de basis beginnen met zonebewaking waarin de </w:t>
      </w:r>
      <w:r w:rsidR="002642B7">
        <w:t>vloer</w:t>
      </w:r>
      <w:r w:rsidR="0055433F">
        <w:t>, muren, plafond en keukenkasten opgenomen zijn om tijdens het schrijven van het project en de eerste testfases crashes te voorkomen.</w:t>
      </w:r>
      <w:r w:rsidR="004517FC">
        <w:t xml:space="preserve"> </w:t>
      </w:r>
    </w:p>
    <w:p w14:paraId="1B4C1659" w14:textId="2C722467" w:rsidR="004517FC" w:rsidRDefault="004517FC" w:rsidP="002B53B0">
      <w:r>
        <w:t xml:space="preserve">Een grotere loods en zwaardere robot zouden de ervaring ook verbeteren, waardoor de </w:t>
      </w:r>
      <w:r w:rsidR="00842409">
        <w:t xml:space="preserve">maximale </w:t>
      </w:r>
      <w:r>
        <w:t xml:space="preserve">G-krachten opgedreven kunnen worden </w:t>
      </w:r>
      <w:r w:rsidR="00842409">
        <w:t>om beter overeen te komen met die van een echte rollercoaster en de vrijheidsgraden van de robotarm ook effectief meer vrijheid krijgen.</w:t>
      </w:r>
    </w:p>
    <w:p w14:paraId="21288D73" w14:textId="1C6C9F98" w:rsidR="008F09D9" w:rsidRDefault="008F09D9" w:rsidP="002B53B0">
      <w:r>
        <w:t xml:space="preserve">Misschien de stoel omkaderen met een volledige veiligheidscel, waardoor </w:t>
      </w:r>
      <w:r w:rsidR="00BF72D1">
        <w:t>de gebruiker bij crashes geen contact kan maken met de omgeving.</w:t>
      </w:r>
      <w:r>
        <w:t xml:space="preserve"> </w:t>
      </w:r>
    </w:p>
    <w:p w14:paraId="197F5C72" w14:textId="735DB580" w:rsidR="000C5279" w:rsidRDefault="000C5279" w:rsidP="000C5279">
      <w:pPr>
        <w:pStyle w:val="Heading3"/>
        <w:rPr>
          <w:rFonts w:eastAsiaTheme="minorHAnsi"/>
        </w:rPr>
      </w:pPr>
      <w:r>
        <w:rPr>
          <w:rFonts w:eastAsiaTheme="minorHAnsi"/>
        </w:rPr>
        <w:t>Alternatieven</w:t>
      </w:r>
    </w:p>
    <w:p w14:paraId="0B4DD93A" w14:textId="4D54BA43" w:rsidR="000C5279" w:rsidRDefault="00872125" w:rsidP="000C5279">
      <w:r>
        <w:t xml:space="preserve">Het eenvoudigste alternatief is the real deal: een echte rollercoaster in een pretpark. Maar dit als alternatief aanbieden </w:t>
      </w:r>
      <w:r w:rsidR="00604FDB">
        <w:t>neemt eigenlijk de volledige drijfveer van het project weg.</w:t>
      </w:r>
      <w:r>
        <w:t xml:space="preserve"> </w:t>
      </w:r>
      <w:r w:rsidR="000C5279">
        <w:t xml:space="preserve">Een </w:t>
      </w:r>
      <w:r w:rsidR="00604FDB">
        <w:t xml:space="preserve">beter </w:t>
      </w:r>
      <w:r w:rsidR="000C5279">
        <w:t xml:space="preserve">geschikt alternatief is </w:t>
      </w:r>
      <w:r w:rsidR="00604FDB">
        <w:t xml:space="preserve">volgens mij </w:t>
      </w:r>
      <w:r w:rsidR="000C5279">
        <w:t xml:space="preserve">een </w:t>
      </w:r>
      <w:r w:rsidR="00604FDB">
        <w:t>VR</w:t>
      </w:r>
      <w:r w:rsidR="000C5279">
        <w:t xml:space="preserve"> rollercoaster. Dit biedt </w:t>
      </w:r>
      <w:r w:rsidR="00C65F95">
        <w:t xml:space="preserve">een </w:t>
      </w:r>
      <w:r w:rsidR="000C5279">
        <w:t xml:space="preserve">gelijkaardige </w:t>
      </w:r>
      <w:r w:rsidR="00C65F95">
        <w:t xml:space="preserve">ervaring, maar </w:t>
      </w:r>
      <w:r w:rsidR="00604FDB">
        <w:t xml:space="preserve">uit ervaring weet ik dat het </w:t>
      </w:r>
      <w:r w:rsidR="00C65F95">
        <w:t>toch niet helemaal hetzelfde</w:t>
      </w:r>
      <w:r w:rsidR="00604FDB">
        <w:t xml:space="preserve"> is</w:t>
      </w:r>
      <w:r>
        <w:t xml:space="preserve">. </w:t>
      </w:r>
    </w:p>
    <w:p w14:paraId="45894EC5" w14:textId="7AC87284" w:rsidR="00C65F95" w:rsidRDefault="00C65F95" w:rsidP="000C5279">
      <w:r>
        <w:t xml:space="preserve">Voordelen </w:t>
      </w:r>
      <w:r w:rsidR="00604FDB">
        <w:t>VR</w:t>
      </w:r>
      <w:r>
        <w:t xml:space="preserve"> t.o.v. robot:</w:t>
      </w:r>
    </w:p>
    <w:p w14:paraId="18C9FE0C" w14:textId="4109783E" w:rsidR="00C65F95" w:rsidRDefault="00C65F95" w:rsidP="00C65F95">
      <w:pPr>
        <w:pStyle w:val="ListParagraph"/>
        <w:numPr>
          <w:ilvl w:val="0"/>
          <w:numId w:val="39"/>
        </w:numPr>
      </w:pPr>
      <w:r>
        <w:t xml:space="preserve">Geen </w:t>
      </w:r>
      <w:r w:rsidR="009E13B9">
        <w:t>risico op crash, minder veiligheidsrisico</w:t>
      </w:r>
      <w:r w:rsidR="00E86E88">
        <w:t>’</w:t>
      </w:r>
      <w:r w:rsidR="009E13B9">
        <w:t xml:space="preserve">s </w:t>
      </w:r>
      <w:r w:rsidR="00E86E88">
        <w:t>over het algemeen</w:t>
      </w:r>
    </w:p>
    <w:p w14:paraId="40552B26" w14:textId="04432866" w:rsidR="00C65F95" w:rsidRDefault="00C65F95" w:rsidP="00C65F95">
      <w:pPr>
        <w:pStyle w:val="ListParagraph"/>
        <w:numPr>
          <w:ilvl w:val="0"/>
          <w:numId w:val="39"/>
        </w:numPr>
      </w:pPr>
      <w:r>
        <w:t>Weinig ruimte nodig</w:t>
      </w:r>
      <w:r w:rsidR="00872125">
        <w:t>, enkel bewegende stoel</w:t>
      </w:r>
      <w:r w:rsidR="00604FDB">
        <w:t xml:space="preserve"> en een VR bril</w:t>
      </w:r>
    </w:p>
    <w:p w14:paraId="3B82F658" w14:textId="783D0BFA" w:rsidR="00C65F95" w:rsidRDefault="00C65F95" w:rsidP="00C65F95">
      <w:pPr>
        <w:pStyle w:val="ListParagraph"/>
        <w:numPr>
          <w:ilvl w:val="0"/>
          <w:numId w:val="39"/>
        </w:numPr>
      </w:pPr>
      <w:r>
        <w:t>Véél goedkoper</w:t>
      </w:r>
      <w:r w:rsidR="009A5D0E">
        <w:t>, ook in onderhoud</w:t>
      </w:r>
    </w:p>
    <w:p w14:paraId="5017FDE1" w14:textId="4CCB66FC" w:rsidR="00E86E88" w:rsidRDefault="00E86E88" w:rsidP="00C65F95">
      <w:pPr>
        <w:pStyle w:val="ListParagraph"/>
        <w:numPr>
          <w:ilvl w:val="0"/>
          <w:numId w:val="39"/>
        </w:numPr>
      </w:pPr>
      <w:r>
        <w:t>Minder complex om te bouwen</w:t>
      </w:r>
    </w:p>
    <w:p w14:paraId="100D03CB" w14:textId="44A2BA7B" w:rsidR="00E86E88" w:rsidRDefault="00E86E88" w:rsidP="00E86E88">
      <w:r>
        <w:t>Nadelen VR t.o.v. robot:</w:t>
      </w:r>
    </w:p>
    <w:p w14:paraId="68918959" w14:textId="69CAEC57" w:rsidR="00E86E88" w:rsidRDefault="00275D36" w:rsidP="00E86E88">
      <w:pPr>
        <w:pStyle w:val="ListParagraph"/>
        <w:numPr>
          <w:ilvl w:val="0"/>
          <w:numId w:val="40"/>
        </w:numPr>
      </w:pPr>
      <w:r>
        <w:t xml:space="preserve">Voelt niet realistisch, geen G-krachten, </w:t>
      </w:r>
      <w:r w:rsidR="00B31397">
        <w:t>“rijwind”, mechanische weerstand…</w:t>
      </w:r>
      <w:r>
        <w:t xml:space="preserve"> </w:t>
      </w:r>
    </w:p>
    <w:p w14:paraId="7DD708AB" w14:textId="7DD7F552" w:rsidR="00E86E88" w:rsidRDefault="00C81963" w:rsidP="00E86E88">
      <w:pPr>
        <w:pStyle w:val="ListParagraph"/>
        <w:numPr>
          <w:ilvl w:val="0"/>
          <w:numId w:val="40"/>
        </w:numPr>
      </w:pPr>
      <w:r>
        <w:t>VR bril maakte mij destijds misselijk tijdens de VR-rollercoaster rit</w:t>
      </w:r>
    </w:p>
    <w:p w14:paraId="3FC52BB5" w14:textId="099473C4" w:rsidR="00C81963" w:rsidRDefault="00B31397" w:rsidP="00E86E88">
      <w:pPr>
        <w:pStyle w:val="ListParagraph"/>
        <w:numPr>
          <w:ilvl w:val="0"/>
          <w:numId w:val="40"/>
        </w:numPr>
      </w:pPr>
      <w:r>
        <w:t>Lage wow-factor</w:t>
      </w:r>
    </w:p>
    <w:p w14:paraId="220CAB58" w14:textId="6294E89C" w:rsidR="00B31397" w:rsidRDefault="00B31397" w:rsidP="00B31397">
      <w:pPr>
        <w:pStyle w:val="Heading3"/>
      </w:pPr>
      <w:r>
        <w:t>Toepasbaar op cobot?</w:t>
      </w:r>
    </w:p>
    <w:p w14:paraId="7E04C622" w14:textId="643C7208" w:rsidR="00B31397" w:rsidRDefault="00B31397" w:rsidP="00B31397">
      <w:r>
        <w:t xml:space="preserve">Dat denk ik niet, payload is veel te groot, bewegingen zijn veel te vlot, </w:t>
      </w:r>
      <w:r w:rsidR="008F09D9">
        <w:t xml:space="preserve">… ik vermoed dat de cobots nog niet ver genoeg zijn geëvolueerd hiervoor. </w:t>
      </w:r>
    </w:p>
    <w:p w14:paraId="15223EF2" w14:textId="7027D8BE" w:rsidR="00DD3AA8" w:rsidRDefault="00DD3AA8" w:rsidP="00DD3AA8">
      <w:pPr>
        <w:pStyle w:val="Heading3"/>
      </w:pPr>
      <w:r>
        <w:t>Kostenanalyse</w:t>
      </w:r>
    </w:p>
    <w:p w14:paraId="660CF538" w14:textId="04A659B2" w:rsidR="00453BCB" w:rsidRDefault="00453BCB" w:rsidP="00DD3AA8">
      <w:r>
        <w:t>Hoewel de maker dit waarschijnlijk gesponsord krijgt, kan je hieronder richtprijzen vinden voor de gebruikte hardware</w:t>
      </w:r>
      <w:r w:rsidR="514C8B07">
        <w:t>. Ik heb producten genomen van de merken die in beeld komen en en visueel overeenkomen met de modellen die hij toont</w:t>
      </w:r>
      <w:r>
        <w:t>:</w:t>
      </w:r>
    </w:p>
    <w:p w14:paraId="5EC0C9EF" w14:textId="015E6196" w:rsidR="005E540D" w:rsidRPr="00323986" w:rsidRDefault="00DD3AA8" w:rsidP="00DD3AA8">
      <w:r w:rsidRPr="005E540D">
        <w:t>Robot:</w:t>
      </w:r>
      <w:r w:rsidR="00DB1FB1" w:rsidRPr="005E540D">
        <w:t xml:space="preserve"> </w:t>
      </w:r>
      <w:r w:rsidR="005E540D" w:rsidRPr="005E540D">
        <w:t>KUKA KR150 L130, richtprij</w:t>
      </w:r>
      <w:r w:rsidR="005E540D">
        <w:t>zen voor tweedehands</w:t>
      </w:r>
      <w:r w:rsidR="00323986">
        <w:t xml:space="preserve"> modellen variëren tussen de 5000 en 15000 euro: </w:t>
      </w:r>
      <w:hyperlink r:id="rId25" w:history="1">
        <w:r w:rsidR="005E540D" w:rsidRPr="00323986">
          <w:rPr>
            <w:rStyle w:val="Hyperlink"/>
          </w:rPr>
          <w:t>Buy used Kuka Kr150 L130 on Machineseeker</w:t>
        </w:r>
      </w:hyperlink>
    </w:p>
    <w:p w14:paraId="1EA58D03" w14:textId="66DF786D" w:rsidR="00DD3AA8" w:rsidRDefault="00453BCB" w:rsidP="00DD3AA8">
      <w:r>
        <w:t>Kuipstoel:</w:t>
      </w:r>
      <w:r w:rsidR="005818AC">
        <w:t xml:space="preserve"> een degelijke racestoel kost al vlotjes tussen de 150 en 300 euro</w:t>
      </w:r>
      <w:r w:rsidR="00BC13F6">
        <w:t>.</w:t>
      </w:r>
    </w:p>
    <w:p w14:paraId="118F700A" w14:textId="1DC1826F" w:rsidR="00453BCB" w:rsidRDefault="00453BCB" w:rsidP="00DD3AA8">
      <w:r>
        <w:t>5-puntsveiligheidsgordel:</w:t>
      </w:r>
      <w:r w:rsidR="001D15CE">
        <w:t xml:space="preserve"> kost rond de 100 euro.</w:t>
      </w:r>
    </w:p>
    <w:p w14:paraId="2810AAB1" w14:textId="0260BAEE" w:rsidR="00453BCB" w:rsidRDefault="00453BCB" w:rsidP="00DD3AA8">
      <w:r>
        <w:t>Sensoren:</w:t>
      </w:r>
      <w:r w:rsidR="00AD29E3">
        <w:t xml:space="preserve"> lijken op </w:t>
      </w:r>
      <w:hyperlink r:id="rId26" w:history="1">
        <w:r w:rsidR="00AD29E3" w:rsidRPr="00AD29E3">
          <w:rPr>
            <w:rStyle w:val="Hyperlink"/>
          </w:rPr>
          <w:t>UAM-05LP-T301</w:t>
        </w:r>
      </w:hyperlink>
      <w:r w:rsidR="00AD29E3">
        <w:t xml:space="preserve">. 2120 euro per stuk </w:t>
      </w:r>
      <w:r w:rsidR="007844D9">
        <w:t>x 4 stuks = 8480 euro.</w:t>
      </w:r>
    </w:p>
    <w:p w14:paraId="2F09A475" w14:textId="51D11E5E" w:rsidR="00492385" w:rsidRDefault="00492385" w:rsidP="00DD3AA8">
      <w:r>
        <w:t>Draadloze noodstop:</w:t>
      </w:r>
      <w:r w:rsidR="00514873">
        <w:t xml:space="preserve"> </w:t>
      </w:r>
      <w:hyperlink r:id="rId27" w:history="1">
        <w:r w:rsidR="006E3E0E" w:rsidRPr="006E3E0E">
          <w:rPr>
            <w:rStyle w:val="Hyperlink"/>
          </w:rPr>
          <w:t>Kar Tech 2.4GHz macro 4 button</w:t>
        </w:r>
      </w:hyperlink>
      <w:r w:rsidR="006E3E0E">
        <w:t xml:space="preserve"> = 500 euro</w:t>
      </w:r>
    </w:p>
    <w:p w14:paraId="4E27836F" w14:textId="6B9E5149" w:rsidR="00492385" w:rsidRDefault="00492385" w:rsidP="00DD3AA8">
      <w:r>
        <w:t>Gewone noodstop:</w:t>
      </w:r>
      <w:r w:rsidR="006E3E0E">
        <w:t xml:space="preserve"> </w:t>
      </w:r>
      <w:r w:rsidR="007A2416">
        <w:t xml:space="preserve">een fatsoenlijke </w:t>
      </w:r>
      <w:r w:rsidR="00ED7CA3">
        <w:t>noodstop om tegen de muur te monteren kost tussen de 100 tot 200 euro.</w:t>
      </w:r>
    </w:p>
    <w:p w14:paraId="0A7F58F0" w14:textId="75AAE194" w:rsidR="001D15CE" w:rsidRDefault="001D15CE" w:rsidP="00DD3AA8">
      <w:r>
        <w:t xml:space="preserve">De zelfgeprinte beugeltjes en het metaal voor laswerken is niet meegenomen in de berekening, gezien dit verwaarloosbaar is ten opzichte van de andere hardware. </w:t>
      </w:r>
      <w:r w:rsidR="00B3246C">
        <w:t xml:space="preserve">Een totale kost berekenen gezien de sterk variërende </w:t>
      </w:r>
      <w:r w:rsidR="004F048D">
        <w:t xml:space="preserve">richtprijzen is nattevingerwerk. Ik vermoed dat er </w:t>
      </w:r>
      <w:r w:rsidR="00564121">
        <w:t>toch altijd een dikke</w:t>
      </w:r>
      <w:r w:rsidR="004F048D">
        <w:t xml:space="preserve"> 20000 euro aan hardware in deze toepassing zit, </w:t>
      </w:r>
      <w:r w:rsidR="00345E7C">
        <w:t>maar het is even goed mogelijk dat het eerder richting 30000 gaat.</w:t>
      </w:r>
      <w:r>
        <w:t xml:space="preserve"> </w:t>
      </w:r>
    </w:p>
    <w:p w14:paraId="265BDF98" w14:textId="0319C6BB" w:rsidR="00453BCB" w:rsidRDefault="00453BCB" w:rsidP="00453BCB">
      <w:pPr>
        <w:pStyle w:val="Heading3"/>
      </w:pPr>
      <w:r>
        <w:t>Duurzaamheid</w:t>
      </w:r>
    </w:p>
    <w:p w14:paraId="51F2F239" w14:textId="24C78244" w:rsidR="00724BFF" w:rsidRDefault="00453BCB" w:rsidP="00453BCB">
      <w:r>
        <w:t xml:space="preserve">In dit geval is er geen echt productieproces, maar hij biedt wel een </w:t>
      </w:r>
      <w:r w:rsidR="00724BFF">
        <w:t xml:space="preserve">alternatief voor een echte rollercoaster in een pretpark. </w:t>
      </w:r>
    </w:p>
    <w:p w14:paraId="649991D8" w14:textId="6AC10D45" w:rsidR="008D5562" w:rsidRDefault="008D5562" w:rsidP="00453BCB">
      <w:r>
        <w:t xml:space="preserve">Hierdoor biedt hij dus een alternatief dat vele malen minder plaats inneemt en zo </w:t>
      </w:r>
      <w:r w:rsidR="001F5B9E">
        <w:t xml:space="preserve">dus </w:t>
      </w:r>
      <w:r w:rsidR="00066F45">
        <w:t>bijdraagt aan SDG 15 (life on land)</w:t>
      </w:r>
      <w:r w:rsidR="00DD1960">
        <w:t xml:space="preserve">, omdat </w:t>
      </w:r>
      <w:r w:rsidR="3F278B80">
        <w:t>een</w:t>
      </w:r>
      <w:r w:rsidR="00DD1960">
        <w:t xml:space="preserve"> pretparken </w:t>
      </w:r>
      <w:r w:rsidR="6AE9650B">
        <w:t xml:space="preserve">enorm veel plaats in beslag neemt, </w:t>
      </w:r>
      <w:r w:rsidR="00DD1960">
        <w:t xml:space="preserve">vaak </w:t>
      </w:r>
      <w:r w:rsidR="6AE9650B">
        <w:t xml:space="preserve">bijna compleet verhard is en soms zelfs </w:t>
      </w:r>
      <w:r w:rsidR="00DD1960">
        <w:t>boskap</w:t>
      </w:r>
      <w:r w:rsidR="003A367A">
        <w:t xml:space="preserve"> </w:t>
      </w:r>
      <w:r w:rsidR="63C72044">
        <w:t>vereist, met een rechtstreekse</w:t>
      </w:r>
      <w:r w:rsidR="003A367A">
        <w:t xml:space="preserve"> impact op biodiversiteit.</w:t>
      </w:r>
    </w:p>
    <w:p w14:paraId="068EDC61" w14:textId="79CDA943" w:rsidR="00FB6B4A" w:rsidRDefault="00D56B8B" w:rsidP="00453BCB">
      <w:r>
        <w:t xml:space="preserve">Ook biedt het een alternatief dat minder energie verbruikt, waardoor het bijdraagt aan SDG </w:t>
      </w:r>
      <w:r w:rsidR="00431CDB">
        <w:t>12 (verantwoordelijk omspringen met energieconsumptie).</w:t>
      </w:r>
    </w:p>
    <w:p w14:paraId="6BEAE49B" w14:textId="620EE6F0" w:rsidR="00431CDB" w:rsidRDefault="009F4C63" w:rsidP="00453BCB">
      <w:r>
        <w:t>Er zullen er allicht nog toepasbaar zijn, maar een van de mooiste zaken hieraan lijkt mij dat dit een pretpark ervaring kan bieden aan bijvoorbeeld mensen met een fysieke handicap. Mensen die heel moeilijk transporteerbaar zijn</w:t>
      </w:r>
      <w:r w:rsidR="00FB6B4A">
        <w:t xml:space="preserve"> of het zelfs fysiek niet getrokken krijgen om een uitgebreid bezoek aan een pretpark </w:t>
      </w:r>
      <w:r w:rsidR="00E176F6">
        <w:t>te brengen kunnen in zo’n toepassing wel een leuke rollercoaster rit doen. Het project van My</w:t>
      </w:r>
      <w:r w:rsidR="00223D77">
        <w:t xml:space="preserve"> </w:t>
      </w:r>
      <w:r w:rsidR="00E176F6">
        <w:t xml:space="preserve">Machine, maar dan on steroids of </w:t>
      </w:r>
      <w:r w:rsidR="00223D77">
        <w:t>iets dergelijks</w:t>
      </w:r>
      <w:r w:rsidR="00E176F6">
        <w:t>…</w:t>
      </w:r>
    </w:p>
    <w:p w14:paraId="4E89591D" w14:textId="77777777" w:rsidR="00B43F33" w:rsidRPr="00B43F33" w:rsidRDefault="00B43F33" w:rsidP="00B43F33"/>
    <w:sectPr w:rsidR="00B43F33" w:rsidRPr="00B43F33">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A35A" w14:textId="77777777" w:rsidR="009E2531" w:rsidRDefault="009E2531" w:rsidP="00017621">
      <w:pPr>
        <w:spacing w:after="0" w:line="240" w:lineRule="auto"/>
      </w:pPr>
      <w:r>
        <w:separator/>
      </w:r>
    </w:p>
  </w:endnote>
  <w:endnote w:type="continuationSeparator" w:id="0">
    <w:p w14:paraId="0B27FC33" w14:textId="77777777" w:rsidR="009E2531" w:rsidRDefault="009E2531" w:rsidP="00017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ptos Black">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686E" w14:textId="6F4E6788" w:rsidR="007E0295" w:rsidRPr="009E261B" w:rsidRDefault="0011368D" w:rsidP="00496D90">
    <w:pPr>
      <w:pStyle w:val="Footer"/>
      <w:pBdr>
        <w:top w:val="single" w:sz="4" w:space="1" w:color="808080" w:themeColor="background1" w:themeShade="80"/>
      </w:pBdr>
      <w:jc w:val="center"/>
      <w:rPr>
        <w:i/>
        <w:iCs/>
        <w:color w:val="808080" w:themeColor="background1" w:themeShade="80"/>
      </w:rPr>
    </w:pPr>
    <w:r>
      <w:rPr>
        <w:i/>
        <w:iCs/>
        <w:color w:val="808080" w:themeColor="background1" w:themeShade="80"/>
      </w:rPr>
      <w:t>Vandeputte Robbie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DB14" w14:textId="77777777" w:rsidR="009E2531" w:rsidRDefault="009E2531" w:rsidP="00017621">
      <w:pPr>
        <w:spacing w:after="0" w:line="240" w:lineRule="auto"/>
      </w:pPr>
      <w:r>
        <w:separator/>
      </w:r>
    </w:p>
  </w:footnote>
  <w:footnote w:type="continuationSeparator" w:id="0">
    <w:p w14:paraId="6848C9B1" w14:textId="77777777" w:rsidR="009E2531" w:rsidRDefault="009E2531" w:rsidP="00017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0BC2" w14:textId="69D7A204" w:rsidR="00017621" w:rsidRPr="00017621" w:rsidRDefault="00017621" w:rsidP="009E261B">
    <w:pPr>
      <w:pStyle w:val="Header"/>
      <w:pBdr>
        <w:bottom w:val="single" w:sz="4" w:space="1" w:color="808080" w:themeColor="background1" w:themeShade="80"/>
      </w:pBdr>
      <w:rPr>
        <w:i/>
        <w:iCs/>
        <w:color w:val="000000" w:themeColor="text1"/>
        <w:sz w:val="18"/>
        <w:szCs w:val="18"/>
      </w:rPr>
    </w:pPr>
    <w:r w:rsidRPr="00017621">
      <w:rPr>
        <w:i/>
        <w:iCs/>
        <w:color w:val="000000" w:themeColor="text1"/>
        <w:sz w:val="18"/>
        <w:szCs w:val="18"/>
      </w:rPr>
      <w:t>Opdracht 2 - Industriële robotica en casestudie PE (10%)</w:t>
    </w:r>
    <w:r w:rsidRPr="00017621">
      <w:rPr>
        <w:i/>
        <w:iCs/>
        <w:color w:val="000000" w:themeColor="text1"/>
        <w:sz w:val="18"/>
        <w:szCs w:val="18"/>
      </w:rPr>
      <w:tab/>
    </w:r>
    <w:r>
      <w:rPr>
        <w:i/>
        <w:iCs/>
        <w:color w:val="000000" w:themeColor="text1"/>
        <w:sz w:val="18"/>
        <w:szCs w:val="18"/>
      </w:rPr>
      <w:tab/>
    </w:r>
    <w:r w:rsidRPr="00017621">
      <w:rPr>
        <w:i/>
        <w:iCs/>
        <w:color w:val="000000" w:themeColor="text1"/>
        <w:sz w:val="18"/>
        <w:szCs w:val="18"/>
        <w:lang w:val="nl-NL"/>
      </w:rPr>
      <w:t xml:space="preserve">Pagina </w:t>
    </w:r>
    <w:r w:rsidRPr="00017621">
      <w:rPr>
        <w:b/>
        <w:bCs/>
        <w:i/>
        <w:iCs/>
        <w:color w:val="000000" w:themeColor="text1"/>
        <w:sz w:val="18"/>
        <w:szCs w:val="18"/>
      </w:rPr>
      <w:fldChar w:fldCharType="begin"/>
    </w:r>
    <w:r w:rsidRPr="00017621">
      <w:rPr>
        <w:b/>
        <w:bCs/>
        <w:i/>
        <w:iCs/>
        <w:color w:val="000000" w:themeColor="text1"/>
        <w:sz w:val="18"/>
        <w:szCs w:val="18"/>
      </w:rPr>
      <w:instrText>PAGE  \* Arabic  \* MERGEFORMAT</w:instrText>
    </w:r>
    <w:r w:rsidRPr="00017621">
      <w:rPr>
        <w:b/>
        <w:bCs/>
        <w:i/>
        <w:iCs/>
        <w:color w:val="000000" w:themeColor="text1"/>
        <w:sz w:val="18"/>
        <w:szCs w:val="18"/>
      </w:rPr>
      <w:fldChar w:fldCharType="separate"/>
    </w:r>
    <w:r w:rsidRPr="00017621">
      <w:rPr>
        <w:b/>
        <w:bCs/>
        <w:i/>
        <w:iCs/>
        <w:color w:val="000000" w:themeColor="text1"/>
        <w:sz w:val="18"/>
        <w:szCs w:val="18"/>
        <w:lang w:val="nl-NL"/>
      </w:rPr>
      <w:t>1</w:t>
    </w:r>
    <w:r w:rsidRPr="00017621">
      <w:rPr>
        <w:b/>
        <w:bCs/>
        <w:i/>
        <w:iCs/>
        <w:color w:val="000000" w:themeColor="text1"/>
        <w:sz w:val="18"/>
        <w:szCs w:val="18"/>
      </w:rPr>
      <w:fldChar w:fldCharType="end"/>
    </w:r>
    <w:r w:rsidRPr="00017621">
      <w:rPr>
        <w:i/>
        <w:iCs/>
        <w:color w:val="000000" w:themeColor="text1"/>
        <w:sz w:val="18"/>
        <w:szCs w:val="18"/>
        <w:lang w:val="nl-NL"/>
      </w:rPr>
      <w:t xml:space="preserve"> van </w:t>
    </w:r>
    <w:r w:rsidRPr="00017621">
      <w:rPr>
        <w:b/>
        <w:bCs/>
        <w:i/>
        <w:iCs/>
        <w:color w:val="000000" w:themeColor="text1"/>
        <w:sz w:val="18"/>
        <w:szCs w:val="18"/>
      </w:rPr>
      <w:fldChar w:fldCharType="begin"/>
    </w:r>
    <w:r w:rsidRPr="00017621">
      <w:rPr>
        <w:b/>
        <w:bCs/>
        <w:i/>
        <w:iCs/>
        <w:color w:val="000000" w:themeColor="text1"/>
        <w:sz w:val="18"/>
        <w:szCs w:val="18"/>
      </w:rPr>
      <w:instrText>NUMPAGES  \* Arabic  \* MERGEFORMAT</w:instrText>
    </w:r>
    <w:r w:rsidRPr="00017621">
      <w:rPr>
        <w:b/>
        <w:bCs/>
        <w:i/>
        <w:iCs/>
        <w:color w:val="000000" w:themeColor="text1"/>
        <w:sz w:val="18"/>
        <w:szCs w:val="18"/>
      </w:rPr>
      <w:fldChar w:fldCharType="separate"/>
    </w:r>
    <w:r w:rsidRPr="00017621">
      <w:rPr>
        <w:b/>
        <w:bCs/>
        <w:i/>
        <w:iCs/>
        <w:color w:val="000000" w:themeColor="text1"/>
        <w:sz w:val="18"/>
        <w:szCs w:val="18"/>
        <w:lang w:val="nl-NL"/>
      </w:rPr>
      <w:t>2</w:t>
    </w:r>
    <w:r w:rsidRPr="00017621">
      <w:rPr>
        <w:b/>
        <w:bCs/>
        <w:i/>
        <w:iCs/>
        <w:color w:val="000000" w:themeColor="text1"/>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F89"/>
    <w:multiLevelType w:val="hybridMultilevel"/>
    <w:tmpl w:val="E6F040A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1636734"/>
    <w:multiLevelType w:val="multilevel"/>
    <w:tmpl w:val="F89E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D55EA"/>
    <w:multiLevelType w:val="multilevel"/>
    <w:tmpl w:val="564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5698E"/>
    <w:multiLevelType w:val="hybridMultilevel"/>
    <w:tmpl w:val="7564E5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3971D5"/>
    <w:multiLevelType w:val="hybridMultilevel"/>
    <w:tmpl w:val="89C27F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D080EFD"/>
    <w:multiLevelType w:val="multilevel"/>
    <w:tmpl w:val="702C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D7AEC"/>
    <w:multiLevelType w:val="multilevel"/>
    <w:tmpl w:val="E1F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21C1"/>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D4D81"/>
    <w:multiLevelType w:val="hybridMultilevel"/>
    <w:tmpl w:val="32183F1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1EF376FA"/>
    <w:multiLevelType w:val="hybridMultilevel"/>
    <w:tmpl w:val="5D7000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06E5C10"/>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5537"/>
    <w:multiLevelType w:val="multilevel"/>
    <w:tmpl w:val="E1B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A6B98"/>
    <w:multiLevelType w:val="multilevel"/>
    <w:tmpl w:val="E2D2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A2642"/>
    <w:multiLevelType w:val="hybridMultilevel"/>
    <w:tmpl w:val="C01A45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5D2618"/>
    <w:multiLevelType w:val="hybridMultilevel"/>
    <w:tmpl w:val="AA921E0A"/>
    <w:lvl w:ilvl="0" w:tplc="D504A468">
      <w:start w:val="1"/>
      <w:numFmt w:val="upp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15:restartNumberingAfterBreak="0">
    <w:nsid w:val="352217AB"/>
    <w:multiLevelType w:val="hybridMultilevel"/>
    <w:tmpl w:val="225A491C"/>
    <w:lvl w:ilvl="0" w:tplc="4872C744">
      <w:start w:val="1"/>
      <w:numFmt w:val="upp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3CF261BF"/>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561A5"/>
    <w:multiLevelType w:val="multilevel"/>
    <w:tmpl w:val="9572C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B2085"/>
    <w:multiLevelType w:val="hybridMultilevel"/>
    <w:tmpl w:val="720CCD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B3D15FF"/>
    <w:multiLevelType w:val="multilevel"/>
    <w:tmpl w:val="128E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2017F"/>
    <w:multiLevelType w:val="multilevel"/>
    <w:tmpl w:val="35B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97ACA"/>
    <w:multiLevelType w:val="multilevel"/>
    <w:tmpl w:val="08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F6D435E"/>
    <w:multiLevelType w:val="hybridMultilevel"/>
    <w:tmpl w:val="5AF26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AA1B1F"/>
    <w:multiLevelType w:val="multilevel"/>
    <w:tmpl w:val="425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67494"/>
    <w:multiLevelType w:val="multilevel"/>
    <w:tmpl w:val="48E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73F66"/>
    <w:multiLevelType w:val="hybridMultilevel"/>
    <w:tmpl w:val="9948E8F0"/>
    <w:lvl w:ilvl="0" w:tplc="8794C302">
      <w:start w:val="1"/>
      <w:numFmt w:val="upperRoman"/>
      <w:lvlText w:val="%1)"/>
      <w:lvlJc w:val="left"/>
      <w:pPr>
        <w:ind w:left="1080" w:hanging="72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63E45F44"/>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E7312"/>
    <w:multiLevelType w:val="multilevel"/>
    <w:tmpl w:val="738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A25DD"/>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221E0"/>
    <w:multiLevelType w:val="hybridMultilevel"/>
    <w:tmpl w:val="4C9693D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6190D70"/>
    <w:multiLevelType w:val="hybridMultilevel"/>
    <w:tmpl w:val="7B8060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700320E"/>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25A1D"/>
    <w:multiLevelType w:val="hybridMultilevel"/>
    <w:tmpl w:val="B97451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D8719CA"/>
    <w:multiLevelType w:val="multilevel"/>
    <w:tmpl w:val="251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9011D"/>
    <w:multiLevelType w:val="multilevel"/>
    <w:tmpl w:val="B78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57B1F"/>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280375"/>
    <w:multiLevelType w:val="hybridMultilevel"/>
    <w:tmpl w:val="AB08F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79573E8"/>
    <w:multiLevelType w:val="hybridMultilevel"/>
    <w:tmpl w:val="BDD044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780E0DDB"/>
    <w:multiLevelType w:val="multilevel"/>
    <w:tmpl w:val="DE3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14415"/>
    <w:multiLevelType w:val="hybridMultilevel"/>
    <w:tmpl w:val="2BFE1A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10642518">
    <w:abstractNumId w:val="15"/>
  </w:num>
  <w:num w:numId="2" w16cid:durableId="937370494">
    <w:abstractNumId w:val="25"/>
  </w:num>
  <w:num w:numId="3" w16cid:durableId="465318831">
    <w:abstractNumId w:val="6"/>
  </w:num>
  <w:num w:numId="4" w16cid:durableId="773478895">
    <w:abstractNumId w:val="14"/>
  </w:num>
  <w:num w:numId="5" w16cid:durableId="1476067759">
    <w:abstractNumId w:val="24"/>
  </w:num>
  <w:num w:numId="6" w16cid:durableId="25762387">
    <w:abstractNumId w:val="20"/>
  </w:num>
  <w:num w:numId="7" w16cid:durableId="220289694">
    <w:abstractNumId w:val="33"/>
  </w:num>
  <w:num w:numId="8" w16cid:durableId="485513821">
    <w:abstractNumId w:val="0"/>
  </w:num>
  <w:num w:numId="9" w16cid:durableId="1776511965">
    <w:abstractNumId w:val="21"/>
  </w:num>
  <w:num w:numId="10" w16cid:durableId="2114131903">
    <w:abstractNumId w:val="29"/>
  </w:num>
  <w:num w:numId="11" w16cid:durableId="789592137">
    <w:abstractNumId w:val="8"/>
  </w:num>
  <w:num w:numId="12" w16cid:durableId="936014380">
    <w:abstractNumId w:val="22"/>
  </w:num>
  <w:num w:numId="13" w16cid:durableId="1317611832">
    <w:abstractNumId w:val="36"/>
  </w:num>
  <w:num w:numId="14" w16cid:durableId="1147474469">
    <w:abstractNumId w:val="1"/>
  </w:num>
  <w:num w:numId="15" w16cid:durableId="826870539">
    <w:abstractNumId w:val="23"/>
  </w:num>
  <w:num w:numId="16" w16cid:durableId="744035027">
    <w:abstractNumId w:val="17"/>
  </w:num>
  <w:num w:numId="17" w16cid:durableId="813444921">
    <w:abstractNumId w:val="34"/>
  </w:num>
  <w:num w:numId="18" w16cid:durableId="1251430963">
    <w:abstractNumId w:val="5"/>
  </w:num>
  <w:num w:numId="19" w16cid:durableId="807431050">
    <w:abstractNumId w:val="11"/>
  </w:num>
  <w:num w:numId="20" w16cid:durableId="1141537013">
    <w:abstractNumId w:val="27"/>
  </w:num>
  <w:num w:numId="21" w16cid:durableId="688137726">
    <w:abstractNumId w:val="12"/>
  </w:num>
  <w:num w:numId="22" w16cid:durableId="1780249531">
    <w:abstractNumId w:val="19"/>
  </w:num>
  <w:num w:numId="23" w16cid:durableId="715661410">
    <w:abstractNumId w:val="39"/>
  </w:num>
  <w:num w:numId="24" w16cid:durableId="97992322">
    <w:abstractNumId w:val="18"/>
  </w:num>
  <w:num w:numId="25" w16cid:durableId="889458994">
    <w:abstractNumId w:val="30"/>
  </w:num>
  <w:num w:numId="26" w16cid:durableId="450982525">
    <w:abstractNumId w:val="32"/>
  </w:num>
  <w:num w:numId="27" w16cid:durableId="2011327127">
    <w:abstractNumId w:val="37"/>
  </w:num>
  <w:num w:numId="28" w16cid:durableId="623391657">
    <w:abstractNumId w:val="9"/>
  </w:num>
  <w:num w:numId="29" w16cid:durableId="484857684">
    <w:abstractNumId w:val="4"/>
  </w:num>
  <w:num w:numId="30" w16cid:durableId="1530138851">
    <w:abstractNumId w:val="26"/>
  </w:num>
  <w:num w:numId="31" w16cid:durableId="1315641582">
    <w:abstractNumId w:val="10"/>
  </w:num>
  <w:num w:numId="32" w16cid:durableId="853810567">
    <w:abstractNumId w:val="35"/>
  </w:num>
  <w:num w:numId="33" w16cid:durableId="1895391748">
    <w:abstractNumId w:val="7"/>
  </w:num>
  <w:num w:numId="34" w16cid:durableId="1743596073">
    <w:abstractNumId w:val="2"/>
  </w:num>
  <w:num w:numId="35" w16cid:durableId="344016983">
    <w:abstractNumId w:val="28"/>
  </w:num>
  <w:num w:numId="36" w16cid:durableId="529073678">
    <w:abstractNumId w:val="38"/>
  </w:num>
  <w:num w:numId="37" w16cid:durableId="170536633">
    <w:abstractNumId w:val="13"/>
  </w:num>
  <w:num w:numId="38" w16cid:durableId="1932615232">
    <w:abstractNumId w:val="3"/>
  </w:num>
  <w:num w:numId="39" w16cid:durableId="1084691107">
    <w:abstractNumId w:val="16"/>
  </w:num>
  <w:num w:numId="40" w16cid:durableId="79390946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17"/>
    <w:rsid w:val="00007AE6"/>
    <w:rsid w:val="00017621"/>
    <w:rsid w:val="00032FB6"/>
    <w:rsid w:val="00040071"/>
    <w:rsid w:val="00054629"/>
    <w:rsid w:val="00066C71"/>
    <w:rsid w:val="00066F45"/>
    <w:rsid w:val="000756AB"/>
    <w:rsid w:val="0008087A"/>
    <w:rsid w:val="0009535A"/>
    <w:rsid w:val="000A75D9"/>
    <w:rsid w:val="000B4341"/>
    <w:rsid w:val="000C5279"/>
    <w:rsid w:val="000E43FC"/>
    <w:rsid w:val="000F5394"/>
    <w:rsid w:val="000F5430"/>
    <w:rsid w:val="001068BA"/>
    <w:rsid w:val="00110ABE"/>
    <w:rsid w:val="0011368D"/>
    <w:rsid w:val="00124211"/>
    <w:rsid w:val="00131C94"/>
    <w:rsid w:val="00155701"/>
    <w:rsid w:val="0015631D"/>
    <w:rsid w:val="001715A6"/>
    <w:rsid w:val="0017325E"/>
    <w:rsid w:val="00177771"/>
    <w:rsid w:val="00184E43"/>
    <w:rsid w:val="00185EA0"/>
    <w:rsid w:val="001873A7"/>
    <w:rsid w:val="001D15CE"/>
    <w:rsid w:val="001F5B9E"/>
    <w:rsid w:val="00210FBF"/>
    <w:rsid w:val="00213EBD"/>
    <w:rsid w:val="00223D77"/>
    <w:rsid w:val="00226D3A"/>
    <w:rsid w:val="0023393E"/>
    <w:rsid w:val="00243929"/>
    <w:rsid w:val="00246285"/>
    <w:rsid w:val="002642B7"/>
    <w:rsid w:val="00266907"/>
    <w:rsid w:val="0027257A"/>
    <w:rsid w:val="00275D36"/>
    <w:rsid w:val="002962BA"/>
    <w:rsid w:val="002B3E10"/>
    <w:rsid w:val="002B53B0"/>
    <w:rsid w:val="002C77BB"/>
    <w:rsid w:val="00323986"/>
    <w:rsid w:val="0032502F"/>
    <w:rsid w:val="00345A46"/>
    <w:rsid w:val="00345E7C"/>
    <w:rsid w:val="00346473"/>
    <w:rsid w:val="00346A43"/>
    <w:rsid w:val="00346E46"/>
    <w:rsid w:val="003612C4"/>
    <w:rsid w:val="00361466"/>
    <w:rsid w:val="0037443A"/>
    <w:rsid w:val="003A367A"/>
    <w:rsid w:val="003D1032"/>
    <w:rsid w:val="003D109A"/>
    <w:rsid w:val="003D470E"/>
    <w:rsid w:val="003F7680"/>
    <w:rsid w:val="00412549"/>
    <w:rsid w:val="00423498"/>
    <w:rsid w:val="00431CDB"/>
    <w:rsid w:val="00436A95"/>
    <w:rsid w:val="004517FC"/>
    <w:rsid w:val="00453BCB"/>
    <w:rsid w:val="004660EF"/>
    <w:rsid w:val="00484E35"/>
    <w:rsid w:val="00492385"/>
    <w:rsid w:val="00494842"/>
    <w:rsid w:val="00494A65"/>
    <w:rsid w:val="0049639B"/>
    <w:rsid w:val="00496D90"/>
    <w:rsid w:val="004A71D9"/>
    <w:rsid w:val="004C0CE3"/>
    <w:rsid w:val="004F048D"/>
    <w:rsid w:val="0050082A"/>
    <w:rsid w:val="00514873"/>
    <w:rsid w:val="00520E64"/>
    <w:rsid w:val="0052431C"/>
    <w:rsid w:val="0055433F"/>
    <w:rsid w:val="00563A1F"/>
    <w:rsid w:val="00564121"/>
    <w:rsid w:val="00580D42"/>
    <w:rsid w:val="005818AC"/>
    <w:rsid w:val="00587C40"/>
    <w:rsid w:val="005B6165"/>
    <w:rsid w:val="005E22B7"/>
    <w:rsid w:val="005E540D"/>
    <w:rsid w:val="005E6375"/>
    <w:rsid w:val="005F2BBE"/>
    <w:rsid w:val="00604FDB"/>
    <w:rsid w:val="00614D49"/>
    <w:rsid w:val="00616A0F"/>
    <w:rsid w:val="006278D8"/>
    <w:rsid w:val="00630799"/>
    <w:rsid w:val="006308D6"/>
    <w:rsid w:val="00645D89"/>
    <w:rsid w:val="006668D2"/>
    <w:rsid w:val="006669E0"/>
    <w:rsid w:val="006837B9"/>
    <w:rsid w:val="0068455F"/>
    <w:rsid w:val="006916AB"/>
    <w:rsid w:val="006A1B36"/>
    <w:rsid w:val="006B7E39"/>
    <w:rsid w:val="006C422D"/>
    <w:rsid w:val="006D204C"/>
    <w:rsid w:val="006D4DEC"/>
    <w:rsid w:val="006E3E0E"/>
    <w:rsid w:val="00705008"/>
    <w:rsid w:val="00724BFF"/>
    <w:rsid w:val="0073682B"/>
    <w:rsid w:val="00747DC9"/>
    <w:rsid w:val="00755FFF"/>
    <w:rsid w:val="00773BB2"/>
    <w:rsid w:val="00783DD1"/>
    <w:rsid w:val="007844D9"/>
    <w:rsid w:val="007871CE"/>
    <w:rsid w:val="0079366D"/>
    <w:rsid w:val="007A2416"/>
    <w:rsid w:val="007B593A"/>
    <w:rsid w:val="007C667A"/>
    <w:rsid w:val="007C6AD6"/>
    <w:rsid w:val="007D4BCD"/>
    <w:rsid w:val="007E0295"/>
    <w:rsid w:val="007E2B27"/>
    <w:rsid w:val="007E41EE"/>
    <w:rsid w:val="007F1E86"/>
    <w:rsid w:val="007F2438"/>
    <w:rsid w:val="00816316"/>
    <w:rsid w:val="00842409"/>
    <w:rsid w:val="00862CC7"/>
    <w:rsid w:val="00872125"/>
    <w:rsid w:val="00875B80"/>
    <w:rsid w:val="00894AEF"/>
    <w:rsid w:val="008A7A75"/>
    <w:rsid w:val="008B56D2"/>
    <w:rsid w:val="008B64A8"/>
    <w:rsid w:val="008B7127"/>
    <w:rsid w:val="008C1B39"/>
    <w:rsid w:val="008C315F"/>
    <w:rsid w:val="008D5562"/>
    <w:rsid w:val="008D597B"/>
    <w:rsid w:val="008E38A8"/>
    <w:rsid w:val="008F09D9"/>
    <w:rsid w:val="008F15EC"/>
    <w:rsid w:val="008F1C07"/>
    <w:rsid w:val="008F51D9"/>
    <w:rsid w:val="00937193"/>
    <w:rsid w:val="009512D6"/>
    <w:rsid w:val="009708FE"/>
    <w:rsid w:val="00970C48"/>
    <w:rsid w:val="0097352C"/>
    <w:rsid w:val="00993F6C"/>
    <w:rsid w:val="009A5D0E"/>
    <w:rsid w:val="009A6490"/>
    <w:rsid w:val="009B0741"/>
    <w:rsid w:val="009B551E"/>
    <w:rsid w:val="009C75DB"/>
    <w:rsid w:val="009D5065"/>
    <w:rsid w:val="009E13B9"/>
    <w:rsid w:val="009E2531"/>
    <w:rsid w:val="009E261B"/>
    <w:rsid w:val="009F4C63"/>
    <w:rsid w:val="00A13207"/>
    <w:rsid w:val="00A27310"/>
    <w:rsid w:val="00A615C3"/>
    <w:rsid w:val="00A64834"/>
    <w:rsid w:val="00AA79A7"/>
    <w:rsid w:val="00AC7831"/>
    <w:rsid w:val="00AC7F2C"/>
    <w:rsid w:val="00AD2302"/>
    <w:rsid w:val="00AD29E3"/>
    <w:rsid w:val="00AD59E8"/>
    <w:rsid w:val="00AE58DA"/>
    <w:rsid w:val="00AE6F50"/>
    <w:rsid w:val="00B01D8D"/>
    <w:rsid w:val="00B02EDE"/>
    <w:rsid w:val="00B0336D"/>
    <w:rsid w:val="00B136F1"/>
    <w:rsid w:val="00B1592C"/>
    <w:rsid w:val="00B17A93"/>
    <w:rsid w:val="00B31397"/>
    <w:rsid w:val="00B3246C"/>
    <w:rsid w:val="00B43F33"/>
    <w:rsid w:val="00B578BF"/>
    <w:rsid w:val="00B643E9"/>
    <w:rsid w:val="00B6775D"/>
    <w:rsid w:val="00B91B0C"/>
    <w:rsid w:val="00B94D17"/>
    <w:rsid w:val="00BA40A5"/>
    <w:rsid w:val="00BB3EB2"/>
    <w:rsid w:val="00BC13F6"/>
    <w:rsid w:val="00BC78C6"/>
    <w:rsid w:val="00BF3708"/>
    <w:rsid w:val="00BF41FB"/>
    <w:rsid w:val="00BF4A15"/>
    <w:rsid w:val="00BF5337"/>
    <w:rsid w:val="00BF72D1"/>
    <w:rsid w:val="00C02C3B"/>
    <w:rsid w:val="00C1755B"/>
    <w:rsid w:val="00C65F95"/>
    <w:rsid w:val="00C81963"/>
    <w:rsid w:val="00C91F47"/>
    <w:rsid w:val="00C97AB4"/>
    <w:rsid w:val="00CA617F"/>
    <w:rsid w:val="00CB1407"/>
    <w:rsid w:val="00CB4BE7"/>
    <w:rsid w:val="00CD0941"/>
    <w:rsid w:val="00CE3ED8"/>
    <w:rsid w:val="00CE599F"/>
    <w:rsid w:val="00D12ECE"/>
    <w:rsid w:val="00D14324"/>
    <w:rsid w:val="00D20A29"/>
    <w:rsid w:val="00D30A2E"/>
    <w:rsid w:val="00D32583"/>
    <w:rsid w:val="00D3711F"/>
    <w:rsid w:val="00D56B8B"/>
    <w:rsid w:val="00D81202"/>
    <w:rsid w:val="00D843BE"/>
    <w:rsid w:val="00DA5403"/>
    <w:rsid w:val="00DA59F8"/>
    <w:rsid w:val="00DB1FB1"/>
    <w:rsid w:val="00DB5E17"/>
    <w:rsid w:val="00DC36A7"/>
    <w:rsid w:val="00DC6571"/>
    <w:rsid w:val="00DD1960"/>
    <w:rsid w:val="00DD21FC"/>
    <w:rsid w:val="00DD3AA8"/>
    <w:rsid w:val="00DE3665"/>
    <w:rsid w:val="00DE60C7"/>
    <w:rsid w:val="00DF0C40"/>
    <w:rsid w:val="00E033B7"/>
    <w:rsid w:val="00E04DD7"/>
    <w:rsid w:val="00E176F6"/>
    <w:rsid w:val="00E301E1"/>
    <w:rsid w:val="00E3094F"/>
    <w:rsid w:val="00E324F7"/>
    <w:rsid w:val="00E44145"/>
    <w:rsid w:val="00E51FC3"/>
    <w:rsid w:val="00E77411"/>
    <w:rsid w:val="00E86E88"/>
    <w:rsid w:val="00E94308"/>
    <w:rsid w:val="00E970EB"/>
    <w:rsid w:val="00EC42CB"/>
    <w:rsid w:val="00EC4E26"/>
    <w:rsid w:val="00ED2038"/>
    <w:rsid w:val="00ED7CA3"/>
    <w:rsid w:val="00EE48CF"/>
    <w:rsid w:val="00EE6FA2"/>
    <w:rsid w:val="00F002B6"/>
    <w:rsid w:val="00F01698"/>
    <w:rsid w:val="00F0561D"/>
    <w:rsid w:val="00F067E3"/>
    <w:rsid w:val="00F07720"/>
    <w:rsid w:val="00F12C46"/>
    <w:rsid w:val="00F1412B"/>
    <w:rsid w:val="00F460A1"/>
    <w:rsid w:val="00F506EB"/>
    <w:rsid w:val="00F57C3F"/>
    <w:rsid w:val="00F8016A"/>
    <w:rsid w:val="00F8033D"/>
    <w:rsid w:val="00FA35D2"/>
    <w:rsid w:val="00FB6B4A"/>
    <w:rsid w:val="00FD3BE7"/>
    <w:rsid w:val="1A495F20"/>
    <w:rsid w:val="3F278B80"/>
    <w:rsid w:val="4C42EA21"/>
    <w:rsid w:val="4D0779C5"/>
    <w:rsid w:val="4D9809D0"/>
    <w:rsid w:val="514C8B07"/>
    <w:rsid w:val="5D7C50AE"/>
    <w:rsid w:val="63C72044"/>
    <w:rsid w:val="671EC0B6"/>
    <w:rsid w:val="6852ADA8"/>
    <w:rsid w:val="6AE9650B"/>
    <w:rsid w:val="6C8BC08C"/>
    <w:rsid w:val="7C5A925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0AC37"/>
  <w15:chartTrackingRefBased/>
  <w15:docId w15:val="{A3A92391-6C8E-48E5-8FEE-E6668F332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E17"/>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E17"/>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E17"/>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E17"/>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B5E17"/>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E17"/>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E17"/>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E17"/>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E17"/>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B5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E17"/>
    <w:rPr>
      <w:rFonts w:eastAsiaTheme="majorEastAsia" w:cstheme="majorBidi"/>
      <w:color w:val="272727" w:themeColor="text1" w:themeTint="D8"/>
    </w:rPr>
  </w:style>
  <w:style w:type="paragraph" w:styleId="Title">
    <w:name w:val="Title"/>
    <w:basedOn w:val="Normal"/>
    <w:next w:val="Normal"/>
    <w:link w:val="TitleChar"/>
    <w:uiPriority w:val="10"/>
    <w:qFormat/>
    <w:rsid w:val="00DB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E17"/>
    <w:pPr>
      <w:spacing w:before="160"/>
      <w:jc w:val="center"/>
    </w:pPr>
    <w:rPr>
      <w:i/>
      <w:iCs/>
      <w:color w:val="404040" w:themeColor="text1" w:themeTint="BF"/>
    </w:rPr>
  </w:style>
  <w:style w:type="character" w:customStyle="1" w:styleId="QuoteChar">
    <w:name w:val="Quote Char"/>
    <w:basedOn w:val="DefaultParagraphFont"/>
    <w:link w:val="Quote"/>
    <w:uiPriority w:val="29"/>
    <w:rsid w:val="00DB5E17"/>
    <w:rPr>
      <w:i/>
      <w:iCs/>
      <w:color w:val="404040" w:themeColor="text1" w:themeTint="BF"/>
    </w:rPr>
  </w:style>
  <w:style w:type="paragraph" w:styleId="ListParagraph">
    <w:name w:val="List Paragraph"/>
    <w:basedOn w:val="Normal"/>
    <w:uiPriority w:val="34"/>
    <w:qFormat/>
    <w:rsid w:val="00DB5E17"/>
    <w:pPr>
      <w:ind w:left="720"/>
      <w:contextualSpacing/>
    </w:pPr>
  </w:style>
  <w:style w:type="character" w:styleId="IntenseEmphasis">
    <w:name w:val="Intense Emphasis"/>
    <w:basedOn w:val="DefaultParagraphFont"/>
    <w:uiPriority w:val="21"/>
    <w:qFormat/>
    <w:rsid w:val="00DB5E17"/>
    <w:rPr>
      <w:i/>
      <w:iCs/>
      <w:color w:val="0F4761" w:themeColor="accent1" w:themeShade="BF"/>
    </w:rPr>
  </w:style>
  <w:style w:type="paragraph" w:styleId="IntenseQuote">
    <w:name w:val="Intense Quote"/>
    <w:basedOn w:val="Normal"/>
    <w:next w:val="Normal"/>
    <w:link w:val="IntenseQuoteChar"/>
    <w:uiPriority w:val="30"/>
    <w:qFormat/>
    <w:rsid w:val="00DB5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E17"/>
    <w:rPr>
      <w:i/>
      <w:iCs/>
      <w:color w:val="0F4761" w:themeColor="accent1" w:themeShade="BF"/>
    </w:rPr>
  </w:style>
  <w:style w:type="character" w:styleId="IntenseReference">
    <w:name w:val="Intense Reference"/>
    <w:basedOn w:val="DefaultParagraphFont"/>
    <w:uiPriority w:val="32"/>
    <w:qFormat/>
    <w:rsid w:val="00DB5E17"/>
    <w:rPr>
      <w:b/>
      <w:bCs/>
      <w:smallCaps/>
      <w:color w:val="0F4761" w:themeColor="accent1" w:themeShade="BF"/>
      <w:spacing w:val="5"/>
    </w:rPr>
  </w:style>
  <w:style w:type="paragraph" w:customStyle="1" w:styleId="Beschrijving">
    <w:name w:val="Beschrijving"/>
    <w:basedOn w:val="Normal"/>
    <w:link w:val="BeschrijvingChar"/>
    <w:qFormat/>
    <w:rsid w:val="00DB5E17"/>
    <w:rPr>
      <w:i/>
      <w:iCs/>
      <w:color w:val="ADADAD" w:themeColor="background2" w:themeShade="BF"/>
      <w:sz w:val="22"/>
      <w:szCs w:val="22"/>
    </w:rPr>
  </w:style>
  <w:style w:type="character" w:customStyle="1" w:styleId="BeschrijvingChar">
    <w:name w:val="Beschrijving Char"/>
    <w:basedOn w:val="DefaultParagraphFont"/>
    <w:link w:val="Beschrijving"/>
    <w:rsid w:val="00DB5E17"/>
    <w:rPr>
      <w:i/>
      <w:iCs/>
      <w:color w:val="ADADAD" w:themeColor="background2" w:themeShade="BF"/>
      <w:sz w:val="22"/>
      <w:szCs w:val="22"/>
    </w:rPr>
  </w:style>
  <w:style w:type="paragraph" w:styleId="Header">
    <w:name w:val="header"/>
    <w:basedOn w:val="Normal"/>
    <w:link w:val="HeaderChar"/>
    <w:uiPriority w:val="99"/>
    <w:unhideWhenUsed/>
    <w:rsid w:val="00017621"/>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7621"/>
  </w:style>
  <w:style w:type="paragraph" w:styleId="Footer">
    <w:name w:val="footer"/>
    <w:basedOn w:val="Normal"/>
    <w:link w:val="FooterChar"/>
    <w:uiPriority w:val="99"/>
    <w:unhideWhenUsed/>
    <w:rsid w:val="00017621"/>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7621"/>
  </w:style>
  <w:style w:type="paragraph" w:styleId="TOCHeading">
    <w:name w:val="TOC Heading"/>
    <w:basedOn w:val="Heading1"/>
    <w:next w:val="Normal"/>
    <w:uiPriority w:val="39"/>
    <w:unhideWhenUsed/>
    <w:qFormat/>
    <w:rsid w:val="00017621"/>
    <w:pPr>
      <w:spacing w:before="240" w:after="0" w:line="259" w:lineRule="auto"/>
      <w:outlineLvl w:val="9"/>
    </w:pPr>
    <w:rPr>
      <w:kern w:val="0"/>
      <w:sz w:val="32"/>
      <w:szCs w:val="32"/>
      <w:lang w:eastAsia="nl-BE"/>
      <w14:ligatures w14:val="none"/>
    </w:rPr>
  </w:style>
  <w:style w:type="paragraph" w:styleId="TOC1">
    <w:name w:val="toc 1"/>
    <w:basedOn w:val="Normal"/>
    <w:next w:val="Normal"/>
    <w:autoRedefine/>
    <w:uiPriority w:val="39"/>
    <w:unhideWhenUsed/>
    <w:rsid w:val="00017621"/>
    <w:pPr>
      <w:spacing w:after="100"/>
    </w:pPr>
  </w:style>
  <w:style w:type="paragraph" w:styleId="TOC2">
    <w:name w:val="toc 2"/>
    <w:basedOn w:val="Normal"/>
    <w:next w:val="Normal"/>
    <w:autoRedefine/>
    <w:uiPriority w:val="39"/>
    <w:unhideWhenUsed/>
    <w:rsid w:val="00017621"/>
    <w:pPr>
      <w:spacing w:after="100"/>
      <w:ind w:left="240"/>
    </w:pPr>
  </w:style>
  <w:style w:type="paragraph" w:styleId="TOC3">
    <w:name w:val="toc 3"/>
    <w:basedOn w:val="Normal"/>
    <w:next w:val="Normal"/>
    <w:autoRedefine/>
    <w:uiPriority w:val="39"/>
    <w:unhideWhenUsed/>
    <w:rsid w:val="00017621"/>
    <w:pPr>
      <w:spacing w:after="100"/>
      <w:ind w:left="480"/>
    </w:pPr>
  </w:style>
  <w:style w:type="character" w:styleId="Hyperlink">
    <w:name w:val="Hyperlink"/>
    <w:basedOn w:val="DefaultParagraphFont"/>
    <w:uiPriority w:val="99"/>
    <w:unhideWhenUsed/>
    <w:rsid w:val="00017621"/>
    <w:rPr>
      <w:color w:val="467886" w:themeColor="hyperlink"/>
      <w:u w:val="single"/>
    </w:rPr>
  </w:style>
  <w:style w:type="character" w:styleId="SubtleEmphasis">
    <w:name w:val="Subtle Emphasis"/>
    <w:basedOn w:val="DefaultParagraphFont"/>
    <w:uiPriority w:val="19"/>
    <w:qFormat/>
    <w:rsid w:val="007E0295"/>
    <w:rPr>
      <w:i/>
      <w:iCs/>
      <w:color w:val="404040" w:themeColor="text1" w:themeTint="BF"/>
    </w:rPr>
  </w:style>
  <w:style w:type="character" w:styleId="UnresolvedMention">
    <w:name w:val="Unresolved Mention"/>
    <w:basedOn w:val="DefaultParagraphFont"/>
    <w:uiPriority w:val="99"/>
    <w:semiHidden/>
    <w:unhideWhenUsed/>
    <w:rsid w:val="00F05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FVRB1Z3MIw" TargetMode="External"/><Relationship Id="rId13" Type="http://schemas.openxmlformats.org/officeDocument/2006/relationships/hyperlink" Target="https://www.redalpine.com/post/building-the-mechanical-knight" TargetMode="External"/><Relationship Id="rId18" Type="http://schemas.openxmlformats.org/officeDocument/2006/relationships/hyperlink" Target="https://www.youtube.com/watch?v=v7Vna4UF2AA" TargetMode="External"/><Relationship Id="rId26" Type="http://schemas.openxmlformats.org/officeDocument/2006/relationships/hyperlink" Target="https://www.radwell.eu/de/buy/hokuyo-automatic-co-uam-05lp-t301/27161751.html?source=GoogleShopping&amp;IgnoreRedirect=true&amp;ItemSingleId=142107851&amp;gad_campaignid=22177038621" TargetMode="External"/><Relationship Id="rId3" Type="http://schemas.openxmlformats.org/officeDocument/2006/relationships/settings" Target="settings.xml"/><Relationship Id="rId21" Type="http://schemas.openxmlformats.org/officeDocument/2006/relationships/image" Target="media/image5.emf"/><Relationship Id="rId7" Type="http://schemas.openxmlformats.org/officeDocument/2006/relationships/hyperlink" Target="https://www.youtube.com/watch?v=XY91Fbsc1Fs%20" TargetMode="External"/><Relationship Id="rId12" Type="http://schemas.openxmlformats.org/officeDocument/2006/relationships/image" Target="media/image1.png"/><Relationship Id="rId17" Type="http://schemas.openxmlformats.org/officeDocument/2006/relationships/hyperlink" Target="https://www.youtube.com/watch?v=mFVRB1Z3MIw" TargetMode="External"/><Relationship Id="rId25" Type="http://schemas.openxmlformats.org/officeDocument/2006/relationships/hyperlink" Target="https://www.machineseeker.com/main/search/index?search-word=KUKA+KR150+L130" TargetMode="External"/><Relationship Id="rId2" Type="http://schemas.openxmlformats.org/officeDocument/2006/relationships/styles" Target="styles.xml"/><Relationship Id="rId16" Type="http://schemas.openxmlformats.org/officeDocument/2006/relationships/hyperlink" Target="https://www.youtube.com/watch?v=XY91Fbsc1Fs" TargetMode="External"/><Relationship Id="rId20" Type="http://schemas.openxmlformats.org/officeDocument/2006/relationships/hyperlink" Target="https://web.robodk.com/lnk/3131313438233438"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cient-origins.net/history-famous-people/steam-powered-pigeon-002179" TargetMode="External"/><Relationship Id="rId24"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6.emf"/><Relationship Id="rId28" Type="http://schemas.openxmlformats.org/officeDocument/2006/relationships/header" Target="header1.xml"/><Relationship Id="rId10" Type="http://schemas.openxmlformats.org/officeDocument/2006/relationships/hyperlink" Target="https://www.youtube.com/shorts/JPI6khz3dhc" TargetMode="External"/><Relationship Id="rId19" Type="http://schemas.openxmlformats.org/officeDocument/2006/relationships/image" Target="media/image4.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FwT6sitdQcs" TargetMode="External"/><Relationship Id="rId14" Type="http://schemas.openxmlformats.org/officeDocument/2006/relationships/image" Target="media/image2.png"/><Relationship Id="rId22" Type="http://schemas.openxmlformats.org/officeDocument/2006/relationships/oleObject" Target="embeddings/oleObject1.bin"/><Relationship Id="rId27" Type="http://schemas.openxmlformats.org/officeDocument/2006/relationships/hyperlink" Target="https://kar-tech.com/24-ghz-macro-4-system.html" TargetMode="External"/><Relationship Id="rId30"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465</TotalTime>
  <Pages>1</Pages>
  <Words>4374</Words>
  <Characters>24938</Characters>
  <Application>Microsoft Office Word</Application>
  <DocSecurity>4</DocSecurity>
  <Lines>207</Lines>
  <Paragraphs>58</Paragraphs>
  <ScaleCrop>false</ScaleCrop>
  <HeadingPairs>
    <vt:vector size="2" baseType="variant">
      <vt:variant>
        <vt:lpstr>Titel</vt:lpstr>
      </vt:variant>
      <vt:variant>
        <vt:i4>1</vt:i4>
      </vt:variant>
    </vt:vector>
  </HeadingPairs>
  <TitlesOfParts>
    <vt:vector size="1" baseType="lpstr">
      <vt:lpstr/>
    </vt:vector>
  </TitlesOfParts>
  <Company>Hogeschool PXL</Company>
  <LinksUpToDate>false</LinksUpToDate>
  <CharactersWithSpaces>29254</CharactersWithSpaces>
  <SharedDoc>false</SharedDoc>
  <HLinks>
    <vt:vector size="162" baseType="variant">
      <vt:variant>
        <vt:i4>7471203</vt:i4>
      </vt:variant>
      <vt:variant>
        <vt:i4>129</vt:i4>
      </vt:variant>
      <vt:variant>
        <vt:i4>0</vt:i4>
      </vt:variant>
      <vt:variant>
        <vt:i4>5</vt:i4>
      </vt:variant>
      <vt:variant>
        <vt:lpwstr>https://kar-tech.com/24-ghz-macro-4-system.html</vt:lpwstr>
      </vt:variant>
      <vt:variant>
        <vt:lpwstr/>
      </vt:variant>
      <vt:variant>
        <vt:i4>5242936</vt:i4>
      </vt:variant>
      <vt:variant>
        <vt:i4>126</vt:i4>
      </vt:variant>
      <vt:variant>
        <vt:i4>0</vt:i4>
      </vt:variant>
      <vt:variant>
        <vt:i4>5</vt:i4>
      </vt:variant>
      <vt:variant>
        <vt:lpwstr>https://www.radwell.eu/de/buy/hokuyo-automatic-co-uam-05lp-t301/27161751.html?source=GoogleShopping&amp;IgnoreRedirect=true&amp;ItemSingleId=142107851&amp;gad_campaignid=22177038621</vt:lpwstr>
      </vt:variant>
      <vt:variant>
        <vt:lpwstr/>
      </vt:variant>
      <vt:variant>
        <vt:i4>3211312</vt:i4>
      </vt:variant>
      <vt:variant>
        <vt:i4>123</vt:i4>
      </vt:variant>
      <vt:variant>
        <vt:i4>0</vt:i4>
      </vt:variant>
      <vt:variant>
        <vt:i4>5</vt:i4>
      </vt:variant>
      <vt:variant>
        <vt:lpwstr>https://www.machineseeker.com/main/search/index?search-word=KUKA+KR150+L130</vt:lpwstr>
      </vt:variant>
      <vt:variant>
        <vt:lpwstr/>
      </vt:variant>
      <vt:variant>
        <vt:i4>3735604</vt:i4>
      </vt:variant>
      <vt:variant>
        <vt:i4>114</vt:i4>
      </vt:variant>
      <vt:variant>
        <vt:i4>0</vt:i4>
      </vt:variant>
      <vt:variant>
        <vt:i4>5</vt:i4>
      </vt:variant>
      <vt:variant>
        <vt:lpwstr>https://web.robodk.com/lnk/3131313438233438</vt:lpwstr>
      </vt:variant>
      <vt:variant>
        <vt:lpwstr/>
      </vt:variant>
      <vt:variant>
        <vt:i4>3473513</vt:i4>
      </vt:variant>
      <vt:variant>
        <vt:i4>111</vt:i4>
      </vt:variant>
      <vt:variant>
        <vt:i4>0</vt:i4>
      </vt:variant>
      <vt:variant>
        <vt:i4>5</vt:i4>
      </vt:variant>
      <vt:variant>
        <vt:lpwstr>https://www.youtube.com/watch?v=v7Vna4UF2AA</vt:lpwstr>
      </vt:variant>
      <vt:variant>
        <vt:lpwstr/>
      </vt:variant>
      <vt:variant>
        <vt:i4>2097185</vt:i4>
      </vt:variant>
      <vt:variant>
        <vt:i4>108</vt:i4>
      </vt:variant>
      <vt:variant>
        <vt:i4>0</vt:i4>
      </vt:variant>
      <vt:variant>
        <vt:i4>5</vt:i4>
      </vt:variant>
      <vt:variant>
        <vt:lpwstr>https://www.youtube.com/watch?v=mFVRB1Z3MIw</vt:lpwstr>
      </vt:variant>
      <vt:variant>
        <vt:lpwstr/>
      </vt:variant>
      <vt:variant>
        <vt:i4>7340074</vt:i4>
      </vt:variant>
      <vt:variant>
        <vt:i4>105</vt:i4>
      </vt:variant>
      <vt:variant>
        <vt:i4>0</vt:i4>
      </vt:variant>
      <vt:variant>
        <vt:i4>5</vt:i4>
      </vt:variant>
      <vt:variant>
        <vt:lpwstr>https://www.youtube.com/watch?v=XY91Fbsc1Fs</vt:lpwstr>
      </vt:variant>
      <vt:variant>
        <vt:lpwstr/>
      </vt:variant>
      <vt:variant>
        <vt:i4>8323191</vt:i4>
      </vt:variant>
      <vt:variant>
        <vt:i4>102</vt:i4>
      </vt:variant>
      <vt:variant>
        <vt:i4>0</vt:i4>
      </vt:variant>
      <vt:variant>
        <vt:i4>5</vt:i4>
      </vt:variant>
      <vt:variant>
        <vt:lpwstr>https://www.redalpine.com/post/building-the-mechanical-knight</vt:lpwstr>
      </vt:variant>
      <vt:variant>
        <vt:lpwstr>:~:text=In%20the%20late%2015th%20century,purposed%20with%20defence%20in%20mind.</vt:lpwstr>
      </vt:variant>
      <vt:variant>
        <vt:i4>6094917</vt:i4>
      </vt:variant>
      <vt:variant>
        <vt:i4>99</vt:i4>
      </vt:variant>
      <vt:variant>
        <vt:i4>0</vt:i4>
      </vt:variant>
      <vt:variant>
        <vt:i4>5</vt:i4>
      </vt:variant>
      <vt:variant>
        <vt:lpwstr>https://www.ancient-origins.net/history-famous-people/steam-powered-pigeon-002179</vt:lpwstr>
      </vt:variant>
      <vt:variant>
        <vt:lpwstr/>
      </vt:variant>
      <vt:variant>
        <vt:i4>2293856</vt:i4>
      </vt:variant>
      <vt:variant>
        <vt:i4>96</vt:i4>
      </vt:variant>
      <vt:variant>
        <vt:i4>0</vt:i4>
      </vt:variant>
      <vt:variant>
        <vt:i4>5</vt:i4>
      </vt:variant>
      <vt:variant>
        <vt:lpwstr>https://www.youtube.com/shorts/JPI6khz3dhc</vt:lpwstr>
      </vt:variant>
      <vt:variant>
        <vt:lpwstr/>
      </vt:variant>
      <vt:variant>
        <vt:i4>7340075</vt:i4>
      </vt:variant>
      <vt:variant>
        <vt:i4>93</vt:i4>
      </vt:variant>
      <vt:variant>
        <vt:i4>0</vt:i4>
      </vt:variant>
      <vt:variant>
        <vt:i4>5</vt:i4>
      </vt:variant>
      <vt:variant>
        <vt:lpwstr>https://www.youtube.com/watch?v=FwT6sitdQcs</vt:lpwstr>
      </vt:variant>
      <vt:variant>
        <vt:lpwstr/>
      </vt:variant>
      <vt:variant>
        <vt:i4>2097185</vt:i4>
      </vt:variant>
      <vt:variant>
        <vt:i4>90</vt:i4>
      </vt:variant>
      <vt:variant>
        <vt:i4>0</vt:i4>
      </vt:variant>
      <vt:variant>
        <vt:i4>5</vt:i4>
      </vt:variant>
      <vt:variant>
        <vt:lpwstr>https://www.youtube.com/watch?v=mFVRB1Z3MIw</vt:lpwstr>
      </vt:variant>
      <vt:variant>
        <vt:lpwstr/>
      </vt:variant>
      <vt:variant>
        <vt:i4>6619243</vt:i4>
      </vt:variant>
      <vt:variant>
        <vt:i4>87</vt:i4>
      </vt:variant>
      <vt:variant>
        <vt:i4>0</vt:i4>
      </vt:variant>
      <vt:variant>
        <vt:i4>5</vt:i4>
      </vt:variant>
      <vt:variant>
        <vt:lpwstr>https://www.youtube.com/watch?v=XY91Fbsc1Fs%20</vt:lpwstr>
      </vt:variant>
      <vt:variant>
        <vt:lpwstr/>
      </vt:variant>
      <vt:variant>
        <vt:i4>1966132</vt:i4>
      </vt:variant>
      <vt:variant>
        <vt:i4>80</vt:i4>
      </vt:variant>
      <vt:variant>
        <vt:i4>0</vt:i4>
      </vt:variant>
      <vt:variant>
        <vt:i4>5</vt:i4>
      </vt:variant>
      <vt:variant>
        <vt:lpwstr/>
      </vt:variant>
      <vt:variant>
        <vt:lpwstr>_Toc216008005</vt:lpwstr>
      </vt:variant>
      <vt:variant>
        <vt:i4>1966132</vt:i4>
      </vt:variant>
      <vt:variant>
        <vt:i4>74</vt:i4>
      </vt:variant>
      <vt:variant>
        <vt:i4>0</vt:i4>
      </vt:variant>
      <vt:variant>
        <vt:i4>5</vt:i4>
      </vt:variant>
      <vt:variant>
        <vt:lpwstr/>
      </vt:variant>
      <vt:variant>
        <vt:lpwstr>_Toc216008004</vt:lpwstr>
      </vt:variant>
      <vt:variant>
        <vt:i4>1966132</vt:i4>
      </vt:variant>
      <vt:variant>
        <vt:i4>68</vt:i4>
      </vt:variant>
      <vt:variant>
        <vt:i4>0</vt:i4>
      </vt:variant>
      <vt:variant>
        <vt:i4>5</vt:i4>
      </vt:variant>
      <vt:variant>
        <vt:lpwstr/>
      </vt:variant>
      <vt:variant>
        <vt:lpwstr>_Toc216008003</vt:lpwstr>
      </vt:variant>
      <vt:variant>
        <vt:i4>1966132</vt:i4>
      </vt:variant>
      <vt:variant>
        <vt:i4>62</vt:i4>
      </vt:variant>
      <vt:variant>
        <vt:i4>0</vt:i4>
      </vt:variant>
      <vt:variant>
        <vt:i4>5</vt:i4>
      </vt:variant>
      <vt:variant>
        <vt:lpwstr/>
      </vt:variant>
      <vt:variant>
        <vt:lpwstr>_Toc216008002</vt:lpwstr>
      </vt:variant>
      <vt:variant>
        <vt:i4>1966132</vt:i4>
      </vt:variant>
      <vt:variant>
        <vt:i4>56</vt:i4>
      </vt:variant>
      <vt:variant>
        <vt:i4>0</vt:i4>
      </vt:variant>
      <vt:variant>
        <vt:i4>5</vt:i4>
      </vt:variant>
      <vt:variant>
        <vt:lpwstr/>
      </vt:variant>
      <vt:variant>
        <vt:lpwstr>_Toc216008001</vt:lpwstr>
      </vt:variant>
      <vt:variant>
        <vt:i4>1966132</vt:i4>
      </vt:variant>
      <vt:variant>
        <vt:i4>50</vt:i4>
      </vt:variant>
      <vt:variant>
        <vt:i4>0</vt:i4>
      </vt:variant>
      <vt:variant>
        <vt:i4>5</vt:i4>
      </vt:variant>
      <vt:variant>
        <vt:lpwstr/>
      </vt:variant>
      <vt:variant>
        <vt:lpwstr>_Toc216008000</vt:lpwstr>
      </vt:variant>
      <vt:variant>
        <vt:i4>1572925</vt:i4>
      </vt:variant>
      <vt:variant>
        <vt:i4>44</vt:i4>
      </vt:variant>
      <vt:variant>
        <vt:i4>0</vt:i4>
      </vt:variant>
      <vt:variant>
        <vt:i4>5</vt:i4>
      </vt:variant>
      <vt:variant>
        <vt:lpwstr/>
      </vt:variant>
      <vt:variant>
        <vt:lpwstr>_Toc216007999</vt:lpwstr>
      </vt:variant>
      <vt:variant>
        <vt:i4>1572925</vt:i4>
      </vt:variant>
      <vt:variant>
        <vt:i4>38</vt:i4>
      </vt:variant>
      <vt:variant>
        <vt:i4>0</vt:i4>
      </vt:variant>
      <vt:variant>
        <vt:i4>5</vt:i4>
      </vt:variant>
      <vt:variant>
        <vt:lpwstr/>
      </vt:variant>
      <vt:variant>
        <vt:lpwstr>_Toc216007998</vt:lpwstr>
      </vt:variant>
      <vt:variant>
        <vt:i4>1572925</vt:i4>
      </vt:variant>
      <vt:variant>
        <vt:i4>32</vt:i4>
      </vt:variant>
      <vt:variant>
        <vt:i4>0</vt:i4>
      </vt:variant>
      <vt:variant>
        <vt:i4>5</vt:i4>
      </vt:variant>
      <vt:variant>
        <vt:lpwstr/>
      </vt:variant>
      <vt:variant>
        <vt:lpwstr>_Toc216007997</vt:lpwstr>
      </vt:variant>
      <vt:variant>
        <vt:i4>1572925</vt:i4>
      </vt:variant>
      <vt:variant>
        <vt:i4>26</vt:i4>
      </vt:variant>
      <vt:variant>
        <vt:i4>0</vt:i4>
      </vt:variant>
      <vt:variant>
        <vt:i4>5</vt:i4>
      </vt:variant>
      <vt:variant>
        <vt:lpwstr/>
      </vt:variant>
      <vt:variant>
        <vt:lpwstr>_Toc216007996</vt:lpwstr>
      </vt:variant>
      <vt:variant>
        <vt:i4>1572925</vt:i4>
      </vt:variant>
      <vt:variant>
        <vt:i4>20</vt:i4>
      </vt:variant>
      <vt:variant>
        <vt:i4>0</vt:i4>
      </vt:variant>
      <vt:variant>
        <vt:i4>5</vt:i4>
      </vt:variant>
      <vt:variant>
        <vt:lpwstr/>
      </vt:variant>
      <vt:variant>
        <vt:lpwstr>_Toc216007995</vt:lpwstr>
      </vt:variant>
      <vt:variant>
        <vt:i4>1572925</vt:i4>
      </vt:variant>
      <vt:variant>
        <vt:i4>14</vt:i4>
      </vt:variant>
      <vt:variant>
        <vt:i4>0</vt:i4>
      </vt:variant>
      <vt:variant>
        <vt:i4>5</vt:i4>
      </vt:variant>
      <vt:variant>
        <vt:lpwstr/>
      </vt:variant>
      <vt:variant>
        <vt:lpwstr>_Toc216007994</vt:lpwstr>
      </vt:variant>
      <vt:variant>
        <vt:i4>1572925</vt:i4>
      </vt:variant>
      <vt:variant>
        <vt:i4>8</vt:i4>
      </vt:variant>
      <vt:variant>
        <vt:i4>0</vt:i4>
      </vt:variant>
      <vt:variant>
        <vt:i4>5</vt:i4>
      </vt:variant>
      <vt:variant>
        <vt:lpwstr/>
      </vt:variant>
      <vt:variant>
        <vt:lpwstr>_Toc216007993</vt:lpwstr>
      </vt:variant>
      <vt:variant>
        <vt:i4>1572925</vt:i4>
      </vt:variant>
      <vt:variant>
        <vt:i4>2</vt:i4>
      </vt:variant>
      <vt:variant>
        <vt:i4>0</vt:i4>
      </vt:variant>
      <vt:variant>
        <vt:i4>5</vt:i4>
      </vt:variant>
      <vt:variant>
        <vt:lpwstr/>
      </vt:variant>
      <vt:variant>
        <vt:lpwstr>_Toc216007992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Lode Van Hout</dc:creator>
  <cp:keywords/>
  <dc:description/>
  <cp:lastModifiedBy>Robbie Vandeputte</cp:lastModifiedBy>
  <cp:revision>219</cp:revision>
  <dcterms:created xsi:type="dcterms:W3CDTF">2025-12-07T20:18:00Z</dcterms:created>
  <dcterms:modified xsi:type="dcterms:W3CDTF">2026-01-13T09:43:00Z</dcterms:modified>
</cp:coreProperties>
</file>