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4780ED" w14:textId="223BCCD8" w:rsidR="00A20105" w:rsidRDefault="00A20105">
      <w:pPr>
        <w:rPr>
          <w:rFonts w:ascii="Arial" w:hAnsi="Arial" w:cs="Arial"/>
          <w:noProof/>
          <w:color w:val="000000"/>
        </w:rPr>
      </w:pPr>
      <w:r>
        <w:rPr>
          <w:rFonts w:ascii="Arial" w:hAnsi="Arial" w:cs="Arial"/>
          <w:noProof/>
          <w:color w:val="000000"/>
        </w:rPr>
        <w:t>These are examples of UML Use Case Diagrams from various sources</w:t>
      </w:r>
      <w:bookmarkStart w:id="0" w:name="_GoBack"/>
      <w:bookmarkEnd w:id="0"/>
    </w:p>
    <w:p w14:paraId="47DD5335" w14:textId="77777777" w:rsidR="00A20105" w:rsidRDefault="00A20105"/>
    <w:p w14:paraId="7B9ADAA8" w14:textId="3429EFB2" w:rsidR="00610248" w:rsidRDefault="008A4C5F">
      <w:r>
        <w:rPr>
          <w:rFonts w:ascii="Arial" w:hAnsi="Arial" w:cs="Arial"/>
          <w:noProof/>
          <w:color w:val="000000"/>
        </w:rPr>
        <w:drawing>
          <wp:inline distT="0" distB="0" distL="0" distR="0" wp14:anchorId="2459A7BC" wp14:editId="514CBA46">
            <wp:extent cx="5943600" cy="4619625"/>
            <wp:effectExtent l="0" t="0" r="0" b="9525"/>
            <wp:docPr id="1" name="Picture 1" descr="https://lh5.googleusercontent.com/Wzib1kPSo3aB5eo9xLvjTcckoRYbNEMkWYYDwthR4zYadatOSPq7Eererfag6jItEswYPVZ7bOrVpGitTihdL4fNnPus_2piSOS1lOuDywbkcbJikaY29-gGO98xet-fdFcuDQi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Wzib1kPSo3aB5eo9xLvjTcckoRYbNEMkWYYDwthR4zYadatOSPq7Eererfag6jItEswYPVZ7bOrVpGitTihdL4fNnPus_2piSOS1lOuDywbkcbJikaY29-gGO98xet-fdFcuDQi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5B89F89D" wp14:editId="6CF70961">
            <wp:extent cx="2657475" cy="2438400"/>
            <wp:effectExtent l="0" t="0" r="9525" b="0"/>
            <wp:docPr id="2" name="Picture 2" descr="https://lh3.googleusercontent.com/5i6gH8fF5XjCaezkMsK9GIEdVqbSp6daaXVk_ElQHvvMQrpVUyPLsmF4huS36iq0LUQhvPnPPvNF5W6iFFCl7PEwFyVwobi5i1VhwcG516glYoswnSbCPTTrAaaKe23Gcb47i0M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5i6gH8fF5XjCaezkMsK9GIEdVqbSp6daaXVk_ElQHvvMQrpVUyPLsmF4huS36iq0LUQhvPnPPvNF5W6iFFCl7PEwFyVwobi5i1VhwcG516glYoswnSbCPTTrAaaKe23Gcb47i0MZ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000000"/>
        </w:rPr>
        <w:drawing>
          <wp:inline distT="0" distB="0" distL="0" distR="0" wp14:anchorId="79017809" wp14:editId="48B08A6F">
            <wp:extent cx="2466975" cy="2438400"/>
            <wp:effectExtent l="0" t="0" r="9525" b="0"/>
            <wp:docPr id="3" name="Picture 3" descr="https://lh5.googleusercontent.com/1C37mYExxA6gpAcACLf3I7121SqhZjWhl7HNXAVzXFtoqY8vT7GuZDw118Xnnow1hHxd0PLHI3A-0CZVFRgT1DGNIDoObLcdQ06IyZV0qQ4YM9hLj1ECVWSdIyebsGqml3Dk9Jz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1C37mYExxA6gpAcACLf3I7121SqhZjWhl7HNXAVzXFtoqY8vT7GuZDw118Xnnow1hHxd0PLHI3A-0CZVFRgT1DGNIDoObLcdQ06IyZV0qQ4YM9hLj1ECVWSdIyebsGqml3Dk9Jzk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93"/>
    <w:rsid w:val="00284651"/>
    <w:rsid w:val="00482F54"/>
    <w:rsid w:val="008A4C5F"/>
    <w:rsid w:val="008F1058"/>
    <w:rsid w:val="00A20105"/>
    <w:rsid w:val="00AD124D"/>
    <w:rsid w:val="00AF0797"/>
    <w:rsid w:val="00B01264"/>
    <w:rsid w:val="00C22693"/>
    <w:rsid w:val="00E7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F45E"/>
  <w15:chartTrackingRefBased/>
  <w15:docId w15:val="{A3EECC77-90B0-465B-981E-5237003D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Talbot</dc:creator>
  <cp:keywords/>
  <dc:description/>
  <cp:lastModifiedBy>Robbie Talbot</cp:lastModifiedBy>
  <cp:revision>2</cp:revision>
  <dcterms:created xsi:type="dcterms:W3CDTF">2018-11-28T02:33:00Z</dcterms:created>
  <dcterms:modified xsi:type="dcterms:W3CDTF">2018-11-28T02:47:00Z</dcterms:modified>
</cp:coreProperties>
</file>