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9F1EF" w14:textId="786F20E6" w:rsidR="00F93B4A" w:rsidRPr="00C36CE3" w:rsidRDefault="00F93B4A" w:rsidP="00F93B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6CE3">
        <w:rPr>
          <w:rFonts w:ascii="Times New Roman" w:hAnsi="Times New Roman" w:cs="Times New Roman"/>
          <w:b/>
          <w:bCs/>
          <w:sz w:val="28"/>
          <w:szCs w:val="28"/>
        </w:rPr>
        <w:t xml:space="preserve">Guía </w:t>
      </w:r>
      <w:r w:rsidR="00F71C4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C36CE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71C4E">
        <w:rPr>
          <w:rFonts w:ascii="Times New Roman" w:hAnsi="Times New Roman" w:cs="Times New Roman"/>
          <w:b/>
          <w:bCs/>
          <w:sz w:val="28"/>
          <w:szCs w:val="28"/>
        </w:rPr>
        <w:t xml:space="preserve"> Vectores, sistemas de coordenadas y trigonometría</w:t>
      </w:r>
    </w:p>
    <w:p w14:paraId="5831CCEE" w14:textId="77777777" w:rsidR="00F93B4A" w:rsidRPr="00C36CE3" w:rsidRDefault="00F93B4A" w:rsidP="00F93B4A">
      <w:pPr>
        <w:spacing w:after="0" w:line="259" w:lineRule="auto"/>
        <w:ind w:left="-5"/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</w:pPr>
    </w:p>
    <w:p w14:paraId="03F4EAFE" w14:textId="5DF09806" w:rsidR="007C0D54" w:rsidRDefault="00A54235" w:rsidP="00C70286">
      <w:pPr>
        <w:spacing w:after="0" w:line="259" w:lineRule="auto"/>
        <w:ind w:left="-5"/>
        <w:rPr>
          <w:rFonts w:ascii="Times New Roman" w:eastAsia="Calibri" w:hAnsi="Times New Roman" w:cs="Times New Roman"/>
          <w:sz w:val="28"/>
          <w:szCs w:val="28"/>
        </w:rPr>
      </w:pPr>
      <w:bookmarkStart w:id="0" w:name="_Hlk161077420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 wp14:anchorId="73D9E720" wp14:editId="4DEA1ACB">
            <wp:simplePos x="0" y="0"/>
            <wp:positionH relativeFrom="margin">
              <wp:posOffset>4094480</wp:posOffset>
            </wp:positionH>
            <wp:positionV relativeFrom="margin">
              <wp:posOffset>714375</wp:posOffset>
            </wp:positionV>
            <wp:extent cx="1583690" cy="1297305"/>
            <wp:effectExtent l="38100" t="38100" r="29210" b="36195"/>
            <wp:wrapSquare wrapText="bothSides"/>
            <wp:docPr id="734410249" name="Picture 3" descr="A drawing of a triangle with a circle and a circle with a circle and a circle with a circle and a circle with a circle with a circle and a circle with a circle with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0249" name="Picture 3" descr="A drawing of a triangle with a circle and a circle with a circle and a circle with a circle and a circle with a circle with a circle and a circle with a circle with a circle with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2" b="183"/>
                    <a:stretch/>
                  </pic:blipFill>
                  <pic:spPr bwMode="auto">
                    <a:xfrm>
                      <a:off x="0" y="0"/>
                      <a:ext cx="1583690" cy="1297305"/>
                    </a:xfrm>
                    <a:prstGeom prst="rect">
                      <a:avLst/>
                    </a:prstGeom>
                    <a:ln>
                      <a:noFill/>
                    </a:ln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0D54"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  <w:t>Trigonometría</w:t>
      </w:r>
      <w:r w:rsidR="00F93B4A" w:rsidRPr="00C36CE3"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  <w:t>.</w:t>
      </w:r>
      <w:r w:rsidR="00F93B4A" w:rsidRPr="00C36CE3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</w:t>
      </w:r>
      <w:r w:rsidR="00F93B4A"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A6D2924" w14:textId="35145475" w:rsidR="00A07251" w:rsidRDefault="00A07251" w:rsidP="00A07251">
      <w:pPr>
        <w:pStyle w:val="NormalWeb"/>
        <w:rPr>
          <w:color w:val="211E1E"/>
        </w:rPr>
      </w:pPr>
      <w:r w:rsidRPr="00C70286">
        <w:rPr>
          <w:b/>
          <w:bCs/>
        </w:rPr>
        <w:t>1</w:t>
      </w:r>
      <w:r w:rsidRPr="00C70286">
        <w:rPr>
          <w:b/>
          <w:bCs/>
        </w:rPr>
        <w:t>.-</w:t>
      </w:r>
      <w:r w:rsidRPr="00C70286">
        <w:t xml:space="preserve"> Una camionada de arena seca de descarga formando un cono de 4 metros de diámetro. Si la densidad de la arena seca es 1.7 [g/cm^3] y el ángulo del cono es de 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 xml:space="preserve">= </w:t>
      </w:r>
      <w:r w:rsidR="00C70286">
        <w:rPr>
          <w:color w:val="211E1E"/>
        </w:rPr>
        <w:t>60</w:t>
      </w:r>
      <w:r w:rsidRPr="00C70286">
        <w:rPr>
          <w:position w:val="8"/>
        </w:rPr>
        <w:t>◦</w:t>
      </w:r>
      <w:r w:rsidRPr="00C70286">
        <w:rPr>
          <w:color w:val="211E1E"/>
        </w:rPr>
        <w:t xml:space="preserve">, calcule la masa del cono de arena (en toneladas; 1 [Ton] = 1000 [kg]). </w:t>
      </w:r>
    </w:p>
    <w:p w14:paraId="79879DC1" w14:textId="0906F26E" w:rsidR="00A54235" w:rsidRPr="00C70286" w:rsidRDefault="00A54235" w:rsidP="00A07251">
      <w:pPr>
        <w:pStyle w:val="NormalWeb"/>
        <w:rPr>
          <w:color w:val="211E1E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6B208F91" wp14:editId="490B3481">
            <wp:simplePos x="0" y="0"/>
            <wp:positionH relativeFrom="margin">
              <wp:posOffset>4002405</wp:posOffset>
            </wp:positionH>
            <wp:positionV relativeFrom="margin">
              <wp:posOffset>2152650</wp:posOffset>
            </wp:positionV>
            <wp:extent cx="1809750" cy="1270116"/>
            <wp:effectExtent l="0" t="0" r="0" b="0"/>
            <wp:wrapSquare wrapText="bothSides"/>
            <wp:docPr id="1107760646" name="Picture 2" descr="A hexagon with line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60646" name="Picture 2" descr="A hexagon with lines and letter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70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0A325" w14:textId="1C84E1B0" w:rsidR="00A07251" w:rsidRPr="00C70286" w:rsidRDefault="00487C8E" w:rsidP="00A07251">
      <w:pPr>
        <w:pStyle w:val="NormalWeb"/>
      </w:pPr>
      <w:r w:rsidRPr="00C70286">
        <w:rPr>
          <w:b/>
          <w:bCs/>
        </w:rPr>
        <w:t>2</w:t>
      </w:r>
      <w:r w:rsidR="00A07251" w:rsidRPr="00C70286">
        <w:rPr>
          <w:b/>
          <w:bCs/>
        </w:rPr>
        <w:t>.-</w:t>
      </w:r>
      <w:r w:rsidR="00A07251" w:rsidRPr="00C70286">
        <w:t xml:space="preserve"> Sea r = 1 [cm] el radio del círculo circunscrito de un pentágono regular (ver figura).</w:t>
      </w:r>
    </w:p>
    <w:p w14:paraId="591F7923" w14:textId="77777777" w:rsidR="00A07251" w:rsidRPr="00C70286" w:rsidRDefault="00A07251" w:rsidP="00A07251">
      <w:pPr>
        <w:pStyle w:val="NormalWeb"/>
        <w:numPr>
          <w:ilvl w:val="0"/>
          <w:numId w:val="9"/>
        </w:numPr>
      </w:pPr>
      <w:r w:rsidRPr="00C70286">
        <w:t xml:space="preserve">¿Cuanto mide el ángulo interior </w:t>
      </w:r>
      <m:oMath>
        <m:r>
          <w:rPr>
            <w:rFonts w:ascii="Cambria Math" w:eastAsia="Calibri" w:hAnsi="Cambria Math"/>
            <w:lang w:val="en-US"/>
          </w:rPr>
          <m:t>β</m:t>
        </m:r>
      </m:oMath>
      <w:r w:rsidRPr="00C70286">
        <w:rPr>
          <w:lang w:val="es-ES"/>
        </w:rPr>
        <w:t xml:space="preserve"> (en radianes)</w:t>
      </w:r>
      <w:r w:rsidRPr="00C70286">
        <w:t>?</w:t>
      </w:r>
    </w:p>
    <w:p w14:paraId="2777247C" w14:textId="77777777" w:rsidR="00A07251" w:rsidRPr="00C70286" w:rsidRDefault="00A07251" w:rsidP="00A07251">
      <w:pPr>
        <w:pStyle w:val="NormalWeb"/>
        <w:numPr>
          <w:ilvl w:val="0"/>
          <w:numId w:val="9"/>
        </w:numPr>
      </w:pPr>
      <w:r w:rsidRPr="00C70286">
        <w:t>Determine el largo del lado s.</w:t>
      </w:r>
    </w:p>
    <w:p w14:paraId="347932D9" w14:textId="47CA1A62" w:rsidR="00487C8E" w:rsidRDefault="00A07251" w:rsidP="00487C8E">
      <w:pPr>
        <w:pStyle w:val="NormalWeb"/>
        <w:numPr>
          <w:ilvl w:val="0"/>
          <w:numId w:val="9"/>
        </w:numPr>
      </w:pPr>
      <w:r w:rsidRPr="00C70286">
        <w:t>Determine el area del pentágono.</w:t>
      </w:r>
    </w:p>
    <w:p w14:paraId="66F1B665" w14:textId="71BEDAF8" w:rsidR="00A54235" w:rsidRPr="00C70286" w:rsidRDefault="00A54235" w:rsidP="00A54235">
      <w:pPr>
        <w:pStyle w:val="NormalWeb"/>
      </w:pPr>
    </w:p>
    <w:p w14:paraId="2B899BBA" w14:textId="68DF6B72" w:rsidR="00C70286" w:rsidRDefault="00C70286" w:rsidP="00487C8E">
      <w:pPr>
        <w:pStyle w:val="NormalWeb"/>
      </w:pPr>
      <w:r w:rsidRPr="00C70286">
        <w:rPr>
          <w:b/>
          <w:bCs/>
        </w:rPr>
        <w:t>3.-</w:t>
      </w:r>
      <w:r w:rsidRPr="00C70286">
        <w:t xml:space="preserve"> </w:t>
      </w:r>
      <w:r w:rsidRPr="00C70286">
        <w:t>Una persona ubicada en el punto P observa dos monta</w:t>
      </w:r>
      <w:r>
        <w:t>ñ</w:t>
      </w:r>
      <w:r w:rsidRPr="00C70286">
        <w:t>as que la rodean, una a la derecha y la otra a la izquierda. Sean α</w:t>
      </w:r>
      <w:r w:rsidR="00707F5B">
        <w:t xml:space="preserve"> </w:t>
      </w:r>
      <w:r>
        <w:t>=</w:t>
      </w:r>
      <w:r w:rsidR="00707F5B" w:rsidRPr="00707F5B">
        <w:t xml:space="preserve"> </w:t>
      </w:r>
      <w:r w:rsidR="00707F5B" w:rsidRPr="00C70286">
        <w:t>β</w:t>
      </w:r>
      <w:r w:rsidR="00707F5B">
        <w:t xml:space="preserve"> = 45</w:t>
      </w:r>
      <w:r w:rsidRPr="00C70286">
        <w:rPr>
          <w:position w:val="8"/>
        </w:rPr>
        <w:t>◦</w:t>
      </w:r>
      <w:r w:rsidRPr="00C70286">
        <w:t xml:space="preserve"> los</w:t>
      </w:r>
      <w:r>
        <w:t xml:space="preserve"> á</w:t>
      </w:r>
      <w:r w:rsidRPr="00C70286">
        <w:t>ngulos de elevaci</w:t>
      </w:r>
      <w:r>
        <w:t>ó</w:t>
      </w:r>
      <w:r w:rsidRPr="00C70286">
        <w:t>n (ver figura</w:t>
      </w:r>
      <w:r>
        <w:t>)</w:t>
      </w:r>
      <w:r w:rsidR="00707F5B">
        <w:t>,</w:t>
      </w:r>
      <w:r w:rsidRPr="00C70286">
        <w:t xml:space="preserve"> </w:t>
      </w:r>
      <w:r w:rsidR="00707F5B">
        <w:t>s</w:t>
      </w:r>
      <w:r w:rsidRPr="00C70286">
        <w:t>i la monta</w:t>
      </w:r>
      <w:r>
        <w:t>ñ</w:t>
      </w:r>
      <w:r w:rsidRPr="00C70286">
        <w:t>a de la izquierda tiene una altura h</w:t>
      </w:r>
      <w:r>
        <w:t>=</w:t>
      </w:r>
      <w:r w:rsidR="00707F5B">
        <w:t>10</w:t>
      </w:r>
      <w:r>
        <w:t>00</w:t>
      </w:r>
      <w:r w:rsidR="00990326">
        <w:t xml:space="preserve"> </w:t>
      </w:r>
      <w:r>
        <w:t>[m]</w:t>
      </w:r>
      <w:r w:rsidRPr="00C70286">
        <w:t xml:space="preserve"> y la separacion entre las proyecciones de las cimas sobre el nivel de la superficie terrestre es D</w:t>
      </w:r>
      <w:r>
        <w:t>=</w:t>
      </w:r>
      <w:r w:rsidR="00707F5B">
        <w:t>5</w:t>
      </w:r>
      <w:r>
        <w:t xml:space="preserve"> [km]</w:t>
      </w:r>
      <w:r w:rsidRPr="00C70286">
        <w:t xml:space="preserve">, calcule la altura del otro monte. </w:t>
      </w:r>
    </w:p>
    <w:p w14:paraId="38719D1D" w14:textId="50FEAF05" w:rsidR="00A54235" w:rsidRDefault="00A54235" w:rsidP="00A54235">
      <w:pPr>
        <w:pStyle w:val="NormalWeb"/>
        <w:jc w:val="center"/>
      </w:pPr>
      <w:r>
        <w:rPr>
          <w:noProof/>
          <w14:ligatures w14:val="standardContextual"/>
        </w:rPr>
        <w:drawing>
          <wp:inline distT="0" distB="0" distL="0" distR="0" wp14:anchorId="558D459B" wp14:editId="34A8C145">
            <wp:extent cx="3032739" cy="1108710"/>
            <wp:effectExtent l="0" t="0" r="3175" b="0"/>
            <wp:docPr id="2018640411" name="Picture 8" descr="A diagram of a line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0411" name="Picture 8" descr="A diagram of a line with letters and number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887" cy="111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0813" w14:textId="3250EF9C" w:rsidR="00A54235" w:rsidRPr="00C70286" w:rsidRDefault="00A54235" w:rsidP="00487C8E">
      <w:pPr>
        <w:pStyle w:val="NormalWeb"/>
      </w:pPr>
    </w:p>
    <w:p w14:paraId="1E306AC9" w14:textId="6E3A3EAF" w:rsidR="00A54235" w:rsidRDefault="00C70286" w:rsidP="00487C8E">
      <w:pPr>
        <w:pStyle w:val="NormalWeb"/>
      </w:pPr>
      <w:r>
        <w:rPr>
          <w:b/>
          <w:bCs/>
        </w:rPr>
        <w:t>4</w:t>
      </w:r>
      <w:r w:rsidR="00487C8E" w:rsidRPr="00C70286">
        <w:rPr>
          <w:b/>
          <w:bCs/>
        </w:rPr>
        <w:t>.-</w:t>
      </w:r>
      <w:r w:rsidR="00487C8E" w:rsidRPr="00C70286">
        <w:t xml:space="preserve"> Al incidir luz sobre una interfase, por ejemplo, al pasar del aire al vidrio o viceversa,</w:t>
      </w:r>
      <w:r w:rsidR="00BD62A2">
        <w:t xml:space="preserve"> é</w:t>
      </w:r>
      <w:r w:rsidR="00487C8E" w:rsidRPr="00C70286">
        <w:t>sta generalmente sufre un cambio de direcci</w:t>
      </w:r>
      <w:r w:rsidR="00BD62A2">
        <w:t>ó</w:t>
      </w:r>
      <w:r w:rsidR="00487C8E" w:rsidRPr="00C70286">
        <w:t xml:space="preserve">n (ver figura). </w:t>
      </w:r>
      <w:r w:rsidR="00A54235" w:rsidRPr="00C70286">
        <w:t>Este fen</w:t>
      </w:r>
      <w:r w:rsidR="00A54235">
        <w:t>ó</w:t>
      </w:r>
      <w:r w:rsidR="00A54235" w:rsidRPr="00C70286">
        <w:t xml:space="preserve">meno </w:t>
      </w:r>
      <w:r w:rsidR="00A54235">
        <w:t xml:space="preserve">es conocido como </w:t>
      </w:r>
      <w:r w:rsidR="00A54235" w:rsidRPr="00C70286">
        <w:t>refracci</w:t>
      </w:r>
      <w:r w:rsidR="00A54235">
        <w:t>ó</w:t>
      </w:r>
      <w:r w:rsidR="00A54235" w:rsidRPr="00C70286">
        <w:t>n de la luz.</w:t>
      </w:r>
    </w:p>
    <w:p w14:paraId="5EAC0BF6" w14:textId="5E39E775" w:rsidR="00A54235" w:rsidRDefault="00A54235" w:rsidP="00A54235">
      <w:pPr>
        <w:pStyle w:val="NormalWeb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C73560F" wp14:editId="12FDFB92">
            <wp:extent cx="1871579" cy="1333500"/>
            <wp:effectExtent l="0" t="0" r="0" b="0"/>
            <wp:docPr id="1003230273" name="Picture 4" descr="A diagram of a line with arrow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30273" name="Picture 4" descr="A diagram of a line with arrows and lett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565" cy="133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F36" w14:textId="66ABC0C5" w:rsidR="00487C8E" w:rsidRDefault="00487C8E" w:rsidP="00487C8E">
      <w:pPr>
        <w:pStyle w:val="NormalWeb"/>
      </w:pPr>
      <w:r w:rsidRPr="00C70286">
        <w:t>La ecuaci</w:t>
      </w:r>
      <w:r w:rsidR="00BD62A2">
        <w:t>ó</w:t>
      </w:r>
      <w:r w:rsidRPr="00C70286">
        <w:t>n que describe este fen</w:t>
      </w:r>
      <w:r w:rsidR="00BD62A2">
        <w:t>ó</w:t>
      </w:r>
      <w:r w:rsidRPr="00C70286">
        <w:t xml:space="preserve">meno es la Ley de Snell: </w:t>
      </w:r>
    </w:p>
    <w:p w14:paraId="2C9BEB8D" w14:textId="4E87EB45" w:rsidR="00A54235" w:rsidRPr="00A54235" w:rsidRDefault="00A54235" w:rsidP="00A54235">
      <w:pPr>
        <w:spacing w:after="0" w:line="259" w:lineRule="auto"/>
        <w:ind w:left="-5"/>
        <w:rPr>
          <w:rFonts w:ascii="Times New Roman" w:eastAsia="Calibri" w:hAnsi="Times New Roman" w:cs="Times New Roman"/>
        </w:rPr>
      </w:pPr>
      <m:oMathPara>
        <m:oMath>
          <m:f>
            <m:fPr>
              <m:ctrlPr>
                <w:rPr>
                  <w:rFonts w:ascii="Cambria Math" w:eastAsia="Calibri" w:hAnsi="Cambria Math" w:cs="Times New Roman"/>
                  <w:i/>
                </w:rPr>
              </m:ctrlPr>
            </m:fPr>
            <m:num>
              <m:r>
                <w:rPr>
                  <w:rFonts w:ascii="Cambria Math" w:eastAsia="Calibri" w:hAnsi="Cambria Math" w:cs="Times New Roman"/>
                </w:rPr>
                <m:t>sen α</m:t>
              </m:r>
            </m:num>
            <m:den>
              <m:r>
                <w:rPr>
                  <w:rFonts w:ascii="Cambria Math" w:eastAsia="Calibri" w:hAnsi="Cambria Math" w:cs="Times New Roman"/>
                </w:rPr>
                <m:t>sen β</m:t>
              </m:r>
            </m:den>
          </m:f>
          <m:r>
            <w:rPr>
              <w:rFonts w:ascii="Cambria Math" w:eastAsia="Calibri" w:hAnsi="Cambria Math" w:cs="Times New Roman"/>
            </w:rPr>
            <m:t xml:space="preserve">= </m:t>
          </m:r>
          <m:f>
            <m:fPr>
              <m:ctrlPr>
                <w:rPr>
                  <w:rFonts w:ascii="Cambria Math" w:eastAsia="Calibri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aire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Calibri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eastAsia="Calibri" w:hAnsi="Cambria Math" w:cs="Times New Roman"/>
                    </w:rPr>
                    <m:t>vidrio</m:t>
                  </m:r>
                </m:sub>
              </m:sSub>
            </m:den>
          </m:f>
        </m:oMath>
      </m:oMathPara>
    </w:p>
    <w:p w14:paraId="3A7994D5" w14:textId="43B13813" w:rsidR="00487C8E" w:rsidRPr="00A54235" w:rsidRDefault="00A54235" w:rsidP="00A54235">
      <w:pPr>
        <w:pStyle w:val="NormalWeb"/>
      </w:pPr>
      <w:r w:rsidRPr="00C70286">
        <w:t>D</w:t>
      </w:r>
      <w:r w:rsidR="00487C8E" w:rsidRPr="00C70286">
        <w:t>onde</w:t>
      </w:r>
      <w:r>
        <w:t xml:space="preserve"> </w:t>
      </w:r>
      <m:oMath>
        <m:sSub>
          <m:sSubPr>
            <m:ctrlPr>
              <w:rPr>
                <w:rFonts w:ascii="Cambria Math" w:eastAsia="Calibri" w:hAnsi="Cambria Math"/>
                <w:i/>
                <w:kern w:val="2"/>
                <w:lang w:val="es-CL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/>
              </w:rPr>
              <m:t>v</m:t>
            </m:r>
          </m:e>
          <m:sub>
            <m:r>
              <w:rPr>
                <w:rFonts w:ascii="Cambria Math" w:eastAsia="Calibri" w:hAnsi="Cambria Math"/>
              </w:rPr>
              <m:t>aire</m:t>
            </m:r>
          </m:sub>
        </m:sSub>
      </m:oMath>
      <w:r w:rsidR="00487C8E" w:rsidRPr="00C70286">
        <w:t xml:space="preserve"> y </w:t>
      </w:r>
      <m:oMath>
        <m:sSub>
          <m:sSubPr>
            <m:ctrlPr>
              <w:rPr>
                <w:rFonts w:ascii="Cambria Math" w:eastAsia="Calibri" w:hAnsi="Cambria Math"/>
                <w:i/>
                <w:kern w:val="2"/>
                <w:lang w:val="es-CL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/>
              </w:rPr>
              <m:t>v</m:t>
            </m:r>
          </m:e>
          <m:sub>
            <m:r>
              <w:rPr>
                <w:rFonts w:ascii="Cambria Math" w:eastAsia="Calibri" w:hAnsi="Cambria Math"/>
              </w:rPr>
              <m:t>vidrio</m:t>
            </m:r>
          </m:sub>
        </m:sSub>
      </m:oMath>
      <w:r w:rsidR="00487C8E" w:rsidRPr="00C70286">
        <w:rPr>
          <w:position w:val="-6"/>
        </w:rPr>
        <w:t xml:space="preserve"> </w:t>
      </w:r>
      <w:r w:rsidR="00487C8E" w:rsidRPr="00C70286">
        <w:t>corresponden a la velocidad de la luz en el aire y el vidrio, respectivamente</w:t>
      </w:r>
      <w:r w:rsidR="00BD62A2">
        <w:t>. P</w:t>
      </w:r>
      <w:r w:rsidR="00487C8E" w:rsidRPr="00C70286">
        <w:t>ara el vidrio com</w:t>
      </w:r>
      <w:r w:rsidR="00BD62A2">
        <w:t>ú</w:t>
      </w:r>
      <w:r w:rsidR="00487C8E" w:rsidRPr="00C70286">
        <w:t xml:space="preserve">n se tiene </w:t>
      </w:r>
      <m:oMath>
        <m:f>
          <m:fPr>
            <m:ctrlPr>
              <w:rPr>
                <w:rFonts w:ascii="Cambria Math" w:eastAsia="Calibri" w:hAnsi="Cambria Math"/>
                <w:i/>
                <w:kern w:val="2"/>
                <w:lang w:val="es-CL"/>
                <w14:ligatures w14:val="standardContextual"/>
              </w:rPr>
            </m:ctrlPr>
          </m:fPr>
          <m:num>
            <m:sSub>
              <m:sSubPr>
                <m:ctrlPr>
                  <w:rPr>
                    <w:rFonts w:ascii="Cambria Math" w:eastAsia="Calibri" w:hAnsi="Cambria Math"/>
                    <w:i/>
                    <w:kern w:val="2"/>
                    <w:lang w:val="es-CL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Calibri" w:hAnsi="Cambria Math"/>
                  </w:rPr>
                  <m:t>v</m:t>
                </m:r>
              </m:e>
              <m:sub>
                <m:r>
                  <w:rPr>
                    <w:rFonts w:ascii="Cambria Math" w:eastAsia="Calibri" w:hAnsi="Cambria Math"/>
                  </w:rPr>
                  <m:t>aire</m:t>
                </m:r>
              </m:sub>
            </m:sSub>
          </m:num>
          <m:den>
            <m:sSub>
              <m:sSubPr>
                <m:ctrlPr>
                  <w:rPr>
                    <w:rFonts w:ascii="Cambria Math" w:eastAsia="Calibri" w:hAnsi="Cambria Math"/>
                    <w:i/>
                    <w:kern w:val="2"/>
                    <w:lang w:val="es-CL"/>
                    <w14:ligatures w14:val="standardContextual"/>
                  </w:rPr>
                </m:ctrlPr>
              </m:sSubPr>
              <m:e>
                <m:r>
                  <w:rPr>
                    <w:rFonts w:ascii="Cambria Math" w:eastAsia="Calibri" w:hAnsi="Cambria Math"/>
                  </w:rPr>
                  <m:t>v</m:t>
                </m:r>
              </m:e>
              <m:sub>
                <m:r>
                  <w:rPr>
                    <w:rFonts w:ascii="Cambria Math" w:eastAsia="Calibri" w:hAnsi="Cambria Math"/>
                  </w:rPr>
                  <m:t>vidrio</m:t>
                </m:r>
              </m:sub>
            </m:sSub>
          </m:den>
        </m:f>
        <m:r>
          <w:rPr>
            <w:rFonts w:ascii="Cambria Math" w:eastAsia="Calibri" w:hAnsi="Cambria Math"/>
            <w:kern w:val="2"/>
            <w:lang w:val="es-CL"/>
            <w14:ligatures w14:val="standardContextual"/>
          </w:rPr>
          <m:t xml:space="preserve"> </m:t>
        </m:r>
      </m:oMath>
      <w:r w:rsidR="00487C8E" w:rsidRPr="00C70286">
        <w:rPr>
          <w:rFonts w:ascii="Cambria Math" w:hAnsi="Cambria Math" w:cs="Cambria Math"/>
        </w:rPr>
        <w:t>≃</w:t>
      </w:r>
      <w:r w:rsidR="00487C8E" w:rsidRPr="00C70286">
        <w:t xml:space="preserve"> 1.5</w:t>
      </w:r>
      <w:r w:rsidR="00BD62A2">
        <w:t>.</w:t>
      </w:r>
    </w:p>
    <w:p w14:paraId="2F110157" w14:textId="7A97933B" w:rsidR="00A07251" w:rsidRDefault="00487C8E" w:rsidP="00A54235">
      <w:pPr>
        <w:pStyle w:val="NormalWeb"/>
      </w:pPr>
      <w:r w:rsidRPr="00C70286">
        <w:t xml:space="preserve">Supongamos que un haz de luz incide sobre un vidrio de 2 </w:t>
      </w:r>
      <w:r w:rsidR="00BD62A2">
        <w:t>[</w:t>
      </w:r>
      <w:r w:rsidRPr="00C70286">
        <w:t>cm</w:t>
      </w:r>
      <w:r w:rsidR="00BD62A2">
        <w:t>]</w:t>
      </w:r>
      <w:r w:rsidRPr="00C70286">
        <w:t xml:space="preserve"> de espesor, con un</w:t>
      </w:r>
      <w:r w:rsidR="00BD62A2">
        <w:t xml:space="preserve"> á</w:t>
      </w:r>
      <w:r w:rsidRPr="00C70286">
        <w:t>ngulo de incidencia α = 40</w:t>
      </w:r>
      <w:r w:rsidRPr="00C70286">
        <w:rPr>
          <w:position w:val="8"/>
        </w:rPr>
        <w:t>◦</w:t>
      </w:r>
      <w:r w:rsidRPr="00C70286">
        <w:t xml:space="preserve">. Encuentre la distancia </w:t>
      </w:r>
      <w:r w:rsidRPr="00BD62A2">
        <w:rPr>
          <w:i/>
          <w:iCs/>
        </w:rPr>
        <w:t>d</w:t>
      </w:r>
      <w:r w:rsidRPr="00C70286">
        <w:t xml:space="preserve"> por la cual el haz de luz emergente se encontrar</w:t>
      </w:r>
      <w:r w:rsidR="00BD62A2">
        <w:t>á</w:t>
      </w:r>
      <w:r w:rsidRPr="00C70286">
        <w:t xml:space="preserve"> paralelamente desplazado respecto al haz incidente (ver figura). </w:t>
      </w:r>
    </w:p>
    <w:p w14:paraId="3D73335A" w14:textId="5CB743D4" w:rsidR="00A54235" w:rsidRPr="00A54235" w:rsidRDefault="00A54235" w:rsidP="00A54235">
      <w:pPr>
        <w:pStyle w:val="NormalWeb"/>
        <w:jc w:val="center"/>
      </w:pPr>
      <w:r>
        <w:rPr>
          <w:noProof/>
          <w14:ligatures w14:val="standardContextual"/>
        </w:rPr>
        <w:drawing>
          <wp:inline distT="0" distB="0" distL="0" distR="0" wp14:anchorId="7DB1FD45" wp14:editId="404E32C1">
            <wp:extent cx="1593563" cy="1406525"/>
            <wp:effectExtent l="0" t="0" r="0" b="3175"/>
            <wp:docPr id="792671842" name="Picture 5" descr="A diagram of a line with arrow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71842" name="Picture 5" descr="A diagram of a line with arrows and line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194" cy="1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0217" w14:textId="4B60411A" w:rsidR="007C0D54" w:rsidRDefault="00C70286" w:rsidP="00F93B4A">
      <w:pPr>
        <w:spacing w:after="0" w:line="259" w:lineRule="auto"/>
        <w:ind w:left="-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t>5</w:t>
      </w:r>
      <w:r w:rsidR="00715D51" w:rsidRPr="00C70286">
        <w:rPr>
          <w:rFonts w:ascii="Times New Roman" w:eastAsia="Calibri" w:hAnsi="Times New Roman" w:cs="Times New Roman"/>
          <w:b/>
          <w:bCs/>
        </w:rPr>
        <w:t>.-</w:t>
      </w:r>
      <w:r w:rsidR="00715D51" w:rsidRPr="00C70286">
        <w:rPr>
          <w:rFonts w:ascii="Times New Roman" w:eastAsia="Calibri" w:hAnsi="Times New Roman" w:cs="Times New Roman"/>
        </w:rPr>
        <w:t xml:space="preserve"> </w:t>
      </w:r>
      <w:r w:rsidR="000A5125" w:rsidRPr="00C70286">
        <w:rPr>
          <w:rFonts w:ascii="Times New Roman" w:eastAsia="Calibri" w:hAnsi="Times New Roman" w:cs="Times New Roman"/>
        </w:rPr>
        <w:t>Demuestre la identidad trigonométrica</w:t>
      </w:r>
    </w:p>
    <w:p w14:paraId="51C5B0F4" w14:textId="77777777" w:rsidR="00A54235" w:rsidRPr="00C70286" w:rsidRDefault="00A54235" w:rsidP="00F93B4A">
      <w:pPr>
        <w:spacing w:after="0" w:line="259" w:lineRule="auto"/>
        <w:ind w:left="-5"/>
        <w:rPr>
          <w:rFonts w:ascii="Times New Roman" w:eastAsia="Calibri" w:hAnsi="Times New Roman" w:cs="Times New Roman"/>
        </w:rPr>
      </w:pPr>
    </w:p>
    <w:p w14:paraId="5AA511DF" w14:textId="4480820D" w:rsidR="00715D51" w:rsidRPr="00A54235" w:rsidRDefault="000A5125" w:rsidP="00A54235">
      <w:pPr>
        <w:spacing w:after="0" w:line="259" w:lineRule="auto"/>
        <w:ind w:left="-5"/>
        <w:rPr>
          <w:rFonts w:ascii="Times New Roman" w:eastAsia="Calibri" w:hAnsi="Times New Roman" w:cs="Times New Roman"/>
        </w:rPr>
      </w:pPr>
      <m:oMathPara>
        <m:oMath>
          <m:r>
            <w:rPr>
              <w:rFonts w:ascii="Cambria Math" w:eastAsia="Calibri" w:hAnsi="Cambria Math" w:cs="Times New Roman"/>
            </w:rPr>
            <m:t xml:space="preserve">sen α= </m:t>
          </m:r>
          <m:f>
            <m:fPr>
              <m:ctrlPr>
                <w:rPr>
                  <w:rFonts w:ascii="Cambria Math" w:eastAsia="Calibri" w:hAnsi="Cambria Math" w:cs="Times New Roman"/>
                  <w:i/>
                </w:rPr>
              </m:ctrlPr>
            </m:fPr>
            <m:num>
              <m:r>
                <w:rPr>
                  <w:rFonts w:ascii="Cambria Math" w:eastAsia="Calibri" w:hAnsi="Cambria Math" w:cs="Times New Roman"/>
                </w:rPr>
                <m:t>tan α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</w:rPr>
                    <m:t xml:space="preserve">1+ 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α</m:t>
                  </m:r>
                </m:e>
              </m:rad>
            </m:den>
          </m:f>
          <m:r>
            <w:rPr>
              <w:rFonts w:ascii="Cambria Math" w:eastAsia="Calibri" w:hAnsi="Cambria Math" w:cs="Times New Roman"/>
            </w:rPr>
            <m:t>.</m:t>
          </m:r>
        </m:oMath>
      </m:oMathPara>
    </w:p>
    <w:p w14:paraId="7F423016" w14:textId="41CB4765" w:rsidR="000A5125" w:rsidRPr="00C70286" w:rsidRDefault="00C70286" w:rsidP="000A5125">
      <w:pPr>
        <w:pStyle w:val="NormalWeb"/>
      </w:pPr>
      <w:r>
        <w:rPr>
          <w:b/>
          <w:bCs/>
        </w:rPr>
        <w:t>6</w:t>
      </w:r>
      <w:r w:rsidR="00A07251" w:rsidRPr="00C70286">
        <w:rPr>
          <w:b/>
          <w:bCs/>
        </w:rPr>
        <w:t>.-</w:t>
      </w:r>
      <w:r w:rsidR="00A07251" w:rsidRPr="00C70286">
        <w:t xml:space="preserve"> </w:t>
      </w:r>
      <w:r w:rsidR="000A5125" w:rsidRPr="00C70286">
        <w:t xml:space="preserve">Sea |x| ≤ 1 cierto valor dado y suponga que deseamos encontrar todos los </w:t>
      </w:r>
      <w:r w:rsidR="00C229C7" w:rsidRPr="00C70286">
        <w:t>á</w:t>
      </w:r>
      <w:r w:rsidR="000A5125" w:rsidRPr="00C70286">
        <w:t>ngulos γ (en radianes) para los cuales cos</w:t>
      </w:r>
      <w:r w:rsidR="00C229C7" w:rsidRPr="00C70286">
        <w:t xml:space="preserve"> </w:t>
      </w:r>
      <w:r w:rsidR="000A5125" w:rsidRPr="00C70286">
        <w:t>γ = x. Suponga adem</w:t>
      </w:r>
      <w:r w:rsidR="00C229C7" w:rsidRPr="00C70286">
        <w:t>á</w:t>
      </w:r>
      <w:r w:rsidR="000A5125" w:rsidRPr="00C70286">
        <w:t>s que hemos, de alguna manera, encontrado una soluci</w:t>
      </w:r>
      <w:r w:rsidR="00C229C7" w:rsidRPr="00C70286">
        <w:t>ó</w:t>
      </w:r>
      <w:r w:rsidR="000A5125" w:rsidRPr="00C70286">
        <w:t>n γ = α</w:t>
      </w:r>
      <w:r w:rsidR="000A5125" w:rsidRPr="00C70286">
        <w:rPr>
          <w:position w:val="-4"/>
        </w:rPr>
        <w:t xml:space="preserve"> </w:t>
      </w:r>
      <w:r w:rsidR="000A5125" w:rsidRPr="00C70286">
        <w:t xml:space="preserve">(por ejemplo, el </w:t>
      </w:r>
      <w:r w:rsidR="00F3780B" w:rsidRPr="00C70286">
        <w:t>á</w:t>
      </w:r>
      <w:r w:rsidR="000A5125" w:rsidRPr="00C70286">
        <w:t>ngulo que muestra la calculadora al evaluar arccos(x)). Demuestre que todas las dem</w:t>
      </w:r>
      <w:r w:rsidR="00F3780B" w:rsidRPr="00C70286">
        <w:t>á</w:t>
      </w:r>
      <w:r w:rsidR="000A5125" w:rsidRPr="00C70286">
        <w:t xml:space="preserve">s soluciones a nuestro problema vienen dadas por </w:t>
      </w:r>
      <w:r w:rsidR="00F3780B" w:rsidRPr="00C70286">
        <w:t xml:space="preserve">la expresion </w:t>
      </w:r>
      <w:r w:rsidR="000A5125" w:rsidRPr="00C70286">
        <w:t>γ = α</w:t>
      </w:r>
      <w:r w:rsidR="000A5125" w:rsidRPr="00C70286">
        <w:rPr>
          <w:position w:val="-4"/>
        </w:rPr>
        <w:t xml:space="preserve"> </w:t>
      </w:r>
      <w:r w:rsidR="000A5125" w:rsidRPr="00C70286">
        <w:t>+</w:t>
      </w:r>
      <w:r w:rsidR="00F3780B" w:rsidRPr="00C70286">
        <w:t xml:space="preserve"> </w:t>
      </w:r>
      <w:r w:rsidR="000A5125" w:rsidRPr="00C70286">
        <w:t>2π</w:t>
      </w:r>
      <w:r w:rsidR="00F3780B" w:rsidRPr="00C70286">
        <w:rPr>
          <w:i/>
          <w:iCs/>
        </w:rPr>
        <w:t>n</w:t>
      </w:r>
      <w:r w:rsidR="000A5125" w:rsidRPr="00C70286">
        <w:t xml:space="preserve"> y γ = −α</w:t>
      </w:r>
      <w:r w:rsidR="000A5125" w:rsidRPr="00C70286">
        <w:rPr>
          <w:position w:val="-4"/>
        </w:rPr>
        <w:t xml:space="preserve"> </w:t>
      </w:r>
      <w:r w:rsidR="000A5125" w:rsidRPr="00C70286">
        <w:t>+</w:t>
      </w:r>
      <w:r w:rsidR="00F3780B" w:rsidRPr="00C70286">
        <w:t xml:space="preserve"> </w:t>
      </w:r>
      <w:r w:rsidR="000A5125" w:rsidRPr="00C70286">
        <w:t>2π</w:t>
      </w:r>
      <w:r w:rsidR="00F3780B" w:rsidRPr="00C70286">
        <w:rPr>
          <w:i/>
          <w:iCs/>
        </w:rPr>
        <w:t>n</w:t>
      </w:r>
      <w:r w:rsidR="000A5125" w:rsidRPr="00C70286">
        <w:t xml:space="preserve">, con </w:t>
      </w:r>
      <w:r w:rsidR="00F3780B" w:rsidRPr="00C70286">
        <w:rPr>
          <w:i/>
          <w:iCs/>
        </w:rPr>
        <w:t>n</w:t>
      </w:r>
      <w:r w:rsidR="000A5125" w:rsidRPr="00C70286">
        <w:t xml:space="preserve"> cualquier valor entero. </w:t>
      </w:r>
    </w:p>
    <w:p w14:paraId="4DC85FF6" w14:textId="3F874C22" w:rsidR="0076488E" w:rsidRDefault="00C70286" w:rsidP="00C70286">
      <w:pPr>
        <w:pStyle w:val="NormalWeb"/>
        <w:rPr>
          <w:color w:val="211E1E"/>
        </w:rPr>
      </w:pPr>
      <w:r>
        <w:rPr>
          <w:b/>
          <w:bCs/>
          <w:color w:val="211E1E"/>
        </w:rPr>
        <w:t>7</w:t>
      </w:r>
      <w:r w:rsidR="00A07251" w:rsidRPr="00C70286">
        <w:rPr>
          <w:b/>
          <w:bCs/>
          <w:color w:val="211E1E"/>
        </w:rPr>
        <w:t>.-</w:t>
      </w:r>
      <w:r w:rsidR="00A07251" w:rsidRPr="00C70286">
        <w:rPr>
          <w:color w:val="211E1E"/>
        </w:rPr>
        <w:t xml:space="preserve"> </w:t>
      </w:r>
      <w:r w:rsidR="00C229C7" w:rsidRPr="00C70286">
        <w:rPr>
          <w:color w:val="211E1E"/>
        </w:rPr>
        <w:t xml:space="preserve">Encuentre todos los valores de </w:t>
      </w:r>
      <m:oMath>
        <m:r>
          <w:rPr>
            <w:rFonts w:ascii="Cambria Math" w:eastAsia="Calibri" w:hAnsi="Cambria Math"/>
          </w:rPr>
          <m:t>x</m:t>
        </m:r>
      </m:oMath>
      <w:r w:rsidR="00C229C7" w:rsidRPr="00C70286">
        <w:rPr>
          <w:color w:val="211E1E"/>
        </w:rPr>
        <w:t xml:space="preserve"> en el intervalo [-5, +5] para los cuales se cumple la relacion</w:t>
      </w:r>
    </w:p>
    <w:p w14:paraId="29DD2DF8" w14:textId="110A146D" w:rsidR="000A5125" w:rsidRPr="00C70286" w:rsidRDefault="00C229C7" w:rsidP="0076488E">
      <w:pPr>
        <w:pStyle w:val="NormalWeb"/>
        <w:jc w:val="center"/>
      </w:pPr>
      <m:oMath>
        <m:r>
          <w:rPr>
            <w:rFonts w:ascii="Cambria Math" w:eastAsia="Calibri" w:hAnsi="Cambria Math"/>
          </w:rPr>
          <m:t xml:space="preserve">sen x tan x= </m:t>
        </m:r>
        <m:f>
          <m:fPr>
            <m:ctrlPr>
              <w:rPr>
                <w:rFonts w:ascii="Cambria Math" w:eastAsia="Calibri" w:hAnsi="Cambria Math"/>
                <w:i/>
                <w:kern w:val="2"/>
                <w:lang w:val="es-CL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/>
              </w:rPr>
              <m:t>-3</m:t>
            </m:r>
          </m:num>
          <m:den>
            <m:r>
              <w:rPr>
                <w:rFonts w:ascii="Cambria Math" w:eastAsia="Calibri" w:hAnsi="Cambria Math"/>
                <w:kern w:val="2"/>
                <w:lang w:val="es-CL"/>
                <w14:ligatures w14:val="standardContextual"/>
              </w:rPr>
              <m:t>2</m:t>
            </m:r>
          </m:den>
        </m:f>
      </m:oMath>
      <w:r w:rsidRPr="00C70286">
        <w:rPr>
          <w:kern w:val="2"/>
          <w:lang w:val="es-CL"/>
          <w14:ligatures w14:val="standardContextual"/>
        </w:rPr>
        <w:t>.</w:t>
      </w:r>
    </w:p>
    <w:p w14:paraId="6E39D62B" w14:textId="3B7F3A9B" w:rsidR="007C0D54" w:rsidRPr="0076488E" w:rsidRDefault="007C0D54" w:rsidP="00D033F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76488E"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  <w:lastRenderedPageBreak/>
        <w:t>Vectores</w:t>
      </w:r>
      <w:r w:rsidRPr="0076488E"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  <w:t>.</w:t>
      </w:r>
      <w:r w:rsidRPr="0076488E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</w:t>
      </w:r>
      <w:r w:rsidRPr="0076488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2394AB7" w14:textId="37255E26" w:rsidR="00D033F6" w:rsidRPr="00C70286" w:rsidRDefault="00D033F6" w:rsidP="00D033F6">
      <w:pPr>
        <w:pStyle w:val="NormalWeb"/>
        <w:rPr>
          <w:color w:val="211E1E"/>
        </w:rPr>
      </w:pPr>
      <w:r w:rsidRPr="00C70286">
        <w:rPr>
          <w:b/>
          <w:bCs/>
          <w:color w:val="211E1E"/>
        </w:rPr>
        <w:t>1</w:t>
      </w:r>
      <w:r w:rsidRPr="00C70286">
        <w:rPr>
          <w:b/>
          <w:bCs/>
          <w:color w:val="211E1E"/>
        </w:rPr>
        <w:t>.-</w:t>
      </w:r>
      <w:r w:rsidRPr="00C70286">
        <w:rPr>
          <w:color w:val="211E1E"/>
        </w:rPr>
        <w:t xml:space="preserve"> ¿La magnitud de un vector puede tener un valor negativo? Explique. </w:t>
      </w:r>
    </w:p>
    <w:p w14:paraId="45CF6134" w14:textId="37044FD2" w:rsidR="00D033F6" w:rsidRPr="00C70286" w:rsidRDefault="00D033F6" w:rsidP="00D033F6">
      <w:pPr>
        <w:pStyle w:val="NormalWeb"/>
      </w:pPr>
      <w:r w:rsidRPr="00C70286">
        <w:rPr>
          <w:b/>
          <w:bCs/>
          <w:color w:val="211E1E"/>
        </w:rPr>
        <w:t>2</w:t>
      </w:r>
      <w:r w:rsidRPr="00C70286">
        <w:rPr>
          <w:b/>
          <w:bCs/>
          <w:color w:val="211E1E"/>
        </w:rPr>
        <w:t>.-</w:t>
      </w:r>
      <w:r w:rsidRPr="00C70286">
        <w:rPr>
          <w:color w:val="211E1E"/>
        </w:rPr>
        <w:t xml:space="preserve"> ¿Es posible sumar una cantidad vectorial a una cantidad escalar? Explique. </w:t>
      </w:r>
    </w:p>
    <w:p w14:paraId="15608D59" w14:textId="5E3AE99C" w:rsidR="00D033F6" w:rsidRPr="00C70286" w:rsidRDefault="00D033F6" w:rsidP="00D033F6">
      <w:pPr>
        <w:pStyle w:val="NormalWeb"/>
      </w:pPr>
      <w:r w:rsidRPr="00C70286">
        <w:rPr>
          <w:b/>
          <w:bCs/>
          <w:color w:val="211E1E"/>
        </w:rPr>
        <w:t>3</w:t>
      </w:r>
      <w:r w:rsidRPr="00C70286">
        <w:rPr>
          <w:b/>
          <w:bCs/>
          <w:color w:val="211E1E"/>
        </w:rPr>
        <w:t>.-</w:t>
      </w:r>
      <w:r w:rsidRPr="00C70286">
        <w:rPr>
          <w:color w:val="211E1E"/>
        </w:rPr>
        <w:t xml:space="preserve"> El vector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se encuentra en el plano </w:t>
      </w:r>
      <w:r w:rsidRPr="00C70286">
        <w:rPr>
          <w:i/>
          <w:iCs/>
          <w:color w:val="211E1E"/>
        </w:rPr>
        <w:t>xy</w:t>
      </w:r>
      <w:r w:rsidRPr="00C70286">
        <w:rPr>
          <w:color w:val="211E1E"/>
        </w:rPr>
        <w:t xml:space="preserve">. </w:t>
      </w:r>
      <w:r w:rsidRPr="00C70286">
        <w:rPr>
          <w:color w:val="211E1E"/>
        </w:rPr>
        <w:br/>
        <w:t xml:space="preserve">i) ¿Sus dos componentes serán negativas si se encuentra en cuál(es) cuadrante(s)? </w:t>
      </w:r>
      <w:r w:rsidRPr="00C70286">
        <w:rPr>
          <w:color w:val="211E1E"/>
        </w:rPr>
        <w:br/>
        <w:t xml:space="preserve">ii) ¿Hacia qué orientación sus componentes tendrán signos opuestos? </w:t>
      </w:r>
    </w:p>
    <w:p w14:paraId="3BD08A72" w14:textId="2B6A5C66" w:rsidR="00D033F6" w:rsidRPr="00C70286" w:rsidRDefault="00D033F6" w:rsidP="00D033F6">
      <w:pPr>
        <w:pStyle w:val="NormalWeb"/>
      </w:pPr>
      <w:r w:rsidRPr="00C70286">
        <w:rPr>
          <w:b/>
          <w:bCs/>
        </w:rPr>
        <w:t>4</w:t>
      </w:r>
      <w:r w:rsidRPr="00C70286">
        <w:rPr>
          <w:b/>
          <w:bCs/>
        </w:rPr>
        <w:t>.-</w:t>
      </w:r>
      <w:r w:rsidRPr="00C70286">
        <w:t xml:space="preserve">  Exprese los siguientes vectores en función de los vectores unitarios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C70286">
        <w:rPr>
          <w:position w:val="16"/>
        </w:rPr>
        <w:t xml:space="preserve"> </w:t>
      </w:r>
      <w:r w:rsidRPr="00C70286">
        <w:t xml:space="preserve"> y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Pr="00C70286">
        <w:t>. a) Una velocidad de 10 m/s y un ángulo de elevación de 60</w:t>
      </w:r>
      <w:r w:rsidRPr="00C70286">
        <w:rPr>
          <w:position w:val="8"/>
        </w:rPr>
        <w:t>◦</w:t>
      </w:r>
      <w:r w:rsidRPr="00C70286">
        <w:t xml:space="preserve">. </w:t>
      </w:r>
      <w:r w:rsidRPr="00C70286">
        <w:br/>
        <w:t xml:space="preserve">b) Un vector </w:t>
      </w:r>
      <w:r w:rsidRPr="00C70286">
        <w:rPr>
          <w:b/>
          <w:bCs/>
        </w:rPr>
        <w:t>A</w:t>
      </w:r>
      <w:r w:rsidRPr="00C70286">
        <w:t xml:space="preserve"> de magnitud |</w:t>
      </w:r>
      <w:r w:rsidRPr="00C70286">
        <w:rPr>
          <w:b/>
          <w:bCs/>
        </w:rPr>
        <w:t>A</w:t>
      </w:r>
      <w:r w:rsidRPr="00C70286">
        <w:t>|=5 y θ=225</w:t>
      </w:r>
      <w:r w:rsidRPr="00C70286">
        <w:rPr>
          <w:position w:val="8"/>
        </w:rPr>
        <w:t xml:space="preserve">◦ </w:t>
      </w:r>
      <w:r w:rsidRPr="00C70286">
        <w:t>conrespecto al eje x.</w:t>
      </w:r>
      <w:r w:rsidRPr="00C70286">
        <w:br/>
        <w:t xml:space="preserve">c) Un desplazamiento desde el origen al punto x = 14 m, y = −6 m. </w:t>
      </w:r>
    </w:p>
    <w:p w14:paraId="49DB9477" w14:textId="1CE86AEF" w:rsidR="00D033F6" w:rsidRPr="00C70286" w:rsidRDefault="00D033F6" w:rsidP="00D033F6">
      <w:pPr>
        <w:pStyle w:val="NormalWeb"/>
        <w:rPr>
          <w:color w:val="211E1E"/>
        </w:rPr>
      </w:pPr>
      <w:r w:rsidRPr="00C70286">
        <w:rPr>
          <w:b/>
          <w:bCs/>
        </w:rPr>
        <w:t>5</w:t>
      </w:r>
      <w:r w:rsidRPr="00C70286">
        <w:rPr>
          <w:b/>
          <w:bCs/>
        </w:rPr>
        <w:t>.-</w:t>
      </w:r>
      <w:r w:rsidRPr="00C70286">
        <w:rPr>
          <w:b/>
          <w:bCs/>
        </w:rPr>
        <w:t xml:space="preserve"> </w:t>
      </w:r>
      <w:r w:rsidRPr="00C70286">
        <w:rPr>
          <w:color w:val="211E1E"/>
        </w:rPr>
        <w:t xml:space="preserve">El vector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tiene componentes </w:t>
      </w:r>
      <w:r w:rsidRPr="00C70286">
        <w:rPr>
          <w:i/>
          <w:iCs/>
          <w:color w:val="211E1E"/>
        </w:rPr>
        <w:t>x</w:t>
      </w:r>
      <w:r w:rsidRPr="00C70286">
        <w:rPr>
          <w:color w:val="211E1E"/>
        </w:rPr>
        <w:t xml:space="preserve">, </w:t>
      </w:r>
      <w:r w:rsidRPr="00C70286">
        <w:rPr>
          <w:i/>
          <w:iCs/>
          <w:color w:val="211E1E"/>
        </w:rPr>
        <w:t xml:space="preserve">y </w:t>
      </w:r>
      <w:r w:rsidRPr="00C70286">
        <w:rPr>
          <w:color w:val="211E1E"/>
        </w:rPr>
        <w:t xml:space="preserve">y </w:t>
      </w:r>
      <w:r w:rsidRPr="00C70286">
        <w:rPr>
          <w:i/>
          <w:iCs/>
          <w:color w:val="211E1E"/>
        </w:rPr>
        <w:t xml:space="preserve">z </w:t>
      </w:r>
      <w:r w:rsidRPr="00C70286">
        <w:rPr>
          <w:color w:val="211E1E"/>
        </w:rPr>
        <w:t xml:space="preserve">de 4, 6 y 3 unidades, respectivamente. Calcule la magnitud de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y los ángulos que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forma con los ejes coordenados. </w:t>
      </w:r>
    </w:p>
    <w:p w14:paraId="2C0169F8" w14:textId="0E6C6561" w:rsidR="00D033F6" w:rsidRPr="00C70286" w:rsidRDefault="00D033F6" w:rsidP="00D033F6">
      <w:pPr>
        <w:pStyle w:val="NormalWeb"/>
        <w:rPr>
          <w:color w:val="211E1E"/>
        </w:rPr>
      </w:pPr>
      <w:r w:rsidRPr="00C70286">
        <w:rPr>
          <w:b/>
          <w:bCs/>
          <w:color w:val="211E1E"/>
        </w:rPr>
        <w:t>6</w:t>
      </w:r>
      <w:r w:rsidRPr="00C70286">
        <w:rPr>
          <w:b/>
          <w:bCs/>
          <w:color w:val="211E1E"/>
        </w:rPr>
        <w:t>.-</w:t>
      </w:r>
      <w:r w:rsidRPr="00C70286">
        <w:rPr>
          <w:color w:val="211E1E"/>
        </w:rPr>
        <w:t xml:space="preserve"> Un submarino se sumerge desde la superficie del agua en un ángulo de 30° bajo la horizontal, siguiendo una trayectoria recta de 50 [m] de largo. ¿A qué distancia está el submarino de la superficie del agua? </w:t>
      </w:r>
    </w:p>
    <w:p w14:paraId="28A34829" w14:textId="3C10208C" w:rsidR="00D033F6" w:rsidRPr="00C70286" w:rsidRDefault="00D033F6" w:rsidP="00D033F6">
      <w:pPr>
        <w:pStyle w:val="NormalWeb"/>
        <w:rPr>
          <w:color w:val="00ADED"/>
        </w:rPr>
      </w:pPr>
      <w:r w:rsidRPr="00C70286">
        <w:rPr>
          <w:b/>
          <w:bCs/>
          <w:color w:val="000000" w:themeColor="text1"/>
        </w:rPr>
        <w:t>7</w:t>
      </w:r>
      <w:r w:rsidRPr="00C70286">
        <w:rPr>
          <w:b/>
          <w:bCs/>
          <w:color w:val="000000" w:themeColor="text1"/>
        </w:rPr>
        <w:t>.-</w:t>
      </w:r>
      <w:r w:rsidRPr="00C70286">
        <w:rPr>
          <w:color w:val="EA1923"/>
        </w:rPr>
        <w:t xml:space="preserve"> </w:t>
      </w:r>
      <w:r w:rsidRPr="00C70286">
        <w:rPr>
          <w:color w:val="211E1E"/>
        </w:rPr>
        <w:t xml:space="preserve">Un comprador que empuja un carrito a lo largo de una tienda se mueve 40 [m] por un pasillo, luego da una vuelta de 90° y se mueve 15 [m]. Luego da otra vuelta de 90° y se mueve 20 [m]. </w:t>
      </w:r>
      <w:r w:rsidRPr="00C70286">
        <w:rPr>
          <w:color w:val="211E1E"/>
        </w:rPr>
        <w:br/>
        <w:t xml:space="preserve">a) ¿A qué distancia está el comprador de su posición original? </w:t>
      </w:r>
      <w:r w:rsidRPr="00C70286">
        <w:rPr>
          <w:color w:val="211E1E"/>
        </w:rPr>
        <w:br/>
        <w:t xml:space="preserve">b) ¿Qué ángulo forma su desplazamiento total con su dirección original? Advierta que no se especificó si el comprador da vuelta a derecha o izquierda. Explique cuántas respuestas son posibles para los incisos a) y b) y dé las posibles respuestas. </w:t>
      </w:r>
    </w:p>
    <w:p w14:paraId="68C80381" w14:textId="3AC964C1" w:rsidR="00D033F6" w:rsidRPr="00C70286" w:rsidRDefault="00D033F6" w:rsidP="00D033F6">
      <w:pPr>
        <w:pStyle w:val="NormalWeb"/>
      </w:pPr>
      <w:r w:rsidRPr="00C70286">
        <w:rPr>
          <w:b/>
          <w:bCs/>
          <w:color w:val="211E1E"/>
        </w:rPr>
        <w:t>8</w:t>
      </w:r>
      <w:r w:rsidRPr="00C70286">
        <w:rPr>
          <w:b/>
          <w:bCs/>
          <w:color w:val="211E1E"/>
        </w:rPr>
        <w:t>.-</w:t>
      </w:r>
      <w:r w:rsidRPr="00C70286">
        <w:rPr>
          <w:color w:val="211E1E"/>
        </w:rPr>
        <w:t xml:space="preserve"> Si una componente del vector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a lo largo de la dirección del vector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es cero, ¿qué puede concluir acerca de estos dos vectores? </w:t>
      </w:r>
    </w:p>
    <w:p w14:paraId="05170319" w14:textId="22D75217" w:rsidR="00F71C4E" w:rsidRPr="00C70286" w:rsidRDefault="00D033F6" w:rsidP="00F71C4E">
      <w:pPr>
        <w:pStyle w:val="NormalWeb"/>
        <w:shd w:val="clear" w:color="auto" w:fill="FFFFFF"/>
      </w:pPr>
      <w:r w:rsidRPr="00C70286">
        <w:rPr>
          <w:rFonts w:eastAsia="Calibri"/>
          <w:b/>
        </w:rPr>
        <w:t>9</w:t>
      </w:r>
      <w:r w:rsidR="00F93B4A" w:rsidRPr="00C70286">
        <w:rPr>
          <w:rFonts w:eastAsia="Calibri"/>
          <w:b/>
        </w:rPr>
        <w:t>.-</w:t>
      </w:r>
      <w:r w:rsidR="002A4FDF" w:rsidRPr="00C70286">
        <w:rPr>
          <w:rFonts w:eastAsia="Calibri"/>
          <w:b/>
        </w:rPr>
        <w:t xml:space="preserve"> </w:t>
      </w:r>
      <w:r w:rsidR="00F71C4E" w:rsidRPr="00C70286">
        <w:t xml:space="preserve">Un barco de la guardia costera se encuentra a 35 </w:t>
      </w:r>
      <w:r w:rsidR="002A4FDF" w:rsidRPr="00C70286">
        <w:t>[</w:t>
      </w:r>
      <w:r w:rsidR="00F71C4E" w:rsidRPr="00C70286">
        <w:t>km</w:t>
      </w:r>
      <w:r w:rsidR="002A4FDF" w:rsidRPr="00C70286">
        <w:t>]</w:t>
      </w:r>
      <w:r w:rsidR="00F71C4E" w:rsidRPr="00C70286">
        <w:t xml:space="preserve"> de un puesto de control en una dirección de 42° al norte del oeste. Un velero (V) se encuentra ubicado a 20 km del mismo punto de control, pero en una dirección 36° al sur del este. </w:t>
      </w:r>
      <w:r w:rsidRPr="00C70286">
        <w:br/>
      </w:r>
      <w:r w:rsidR="00F71C4E" w:rsidRPr="00C70286">
        <w:t xml:space="preserve">a) Escriba el vector posición de ambos, tomando el origen en el punto de control, con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="00F71C4E" w:rsidRPr="00C70286">
        <w:rPr>
          <w:position w:val="16"/>
        </w:rPr>
        <w:t xml:space="preserve"> </w:t>
      </w:r>
      <w:r w:rsidR="00F71C4E" w:rsidRPr="00C70286">
        <w:t xml:space="preserve">en dirección al este, y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2A4FDF" w:rsidRPr="00C70286">
        <w:rPr>
          <w:position w:val="16"/>
        </w:rPr>
        <w:t xml:space="preserve"> </w:t>
      </w:r>
      <w:r w:rsidR="00F71C4E" w:rsidRPr="00C70286">
        <w:t>en dirección al norte</w:t>
      </w:r>
      <w:r w:rsidR="002A4FDF" w:rsidRPr="00C70286">
        <w:t>.</w:t>
      </w:r>
      <w:r w:rsidR="00F71C4E" w:rsidRPr="00C70286">
        <w:br/>
        <w:t xml:space="preserve">b) Si el velero está a punto de hundirse. ¿en qué dirección debe viajar la guardia costera para llegar al velero? </w:t>
      </w:r>
      <w:r w:rsidR="00F71C4E" w:rsidRPr="00C70286">
        <w:br/>
        <w:t>c) ¿Qué distancia debe recorrer el guarda costa hasta el velero?</w:t>
      </w:r>
    </w:p>
    <w:p w14:paraId="526D395C" w14:textId="688B860C" w:rsidR="002A4FDF" w:rsidRPr="00C70286" w:rsidRDefault="00D033F6" w:rsidP="002A4FDF">
      <w:pPr>
        <w:pStyle w:val="NormalWeb"/>
      </w:pPr>
      <w:r w:rsidRPr="00C70286">
        <w:rPr>
          <w:b/>
          <w:bCs/>
          <w:color w:val="211E1E"/>
        </w:rPr>
        <w:t>10</w:t>
      </w:r>
      <w:r w:rsidR="002A4FDF" w:rsidRPr="00C70286">
        <w:rPr>
          <w:b/>
          <w:bCs/>
          <w:color w:val="211E1E"/>
        </w:rPr>
        <w:t>.</w:t>
      </w:r>
      <w:r w:rsidRPr="00C70286">
        <w:rPr>
          <w:b/>
          <w:bCs/>
          <w:color w:val="211E1E"/>
        </w:rPr>
        <w:t>-</w:t>
      </w:r>
      <w:r w:rsidR="002A4FDF" w:rsidRPr="00C70286">
        <w:rPr>
          <w:color w:val="211E1E"/>
        </w:rPr>
        <w:t xml:space="preserve"> Un avión vuela desde el campo base al lago A, a 280 </w:t>
      </w:r>
      <w:r w:rsidR="004F4285" w:rsidRPr="00C70286">
        <w:rPr>
          <w:color w:val="211E1E"/>
        </w:rPr>
        <w:t>[</w:t>
      </w:r>
      <w:r w:rsidR="002A4FDF" w:rsidRPr="00C70286">
        <w:rPr>
          <w:color w:val="211E1E"/>
        </w:rPr>
        <w:t>km</w:t>
      </w:r>
      <w:r w:rsidR="004F4285" w:rsidRPr="00C70286">
        <w:rPr>
          <w:color w:val="211E1E"/>
        </w:rPr>
        <w:t>]</w:t>
      </w:r>
      <w:r w:rsidR="002A4FDF" w:rsidRPr="00C70286">
        <w:rPr>
          <w:color w:val="211E1E"/>
        </w:rPr>
        <w:t xml:space="preserve"> de distancia en la dirección 20° al noreste. Después de soltar suministros vuela al lago B, que está a 190 </w:t>
      </w:r>
      <w:r w:rsidR="004F4285" w:rsidRPr="00C70286">
        <w:rPr>
          <w:color w:val="211E1E"/>
        </w:rPr>
        <w:t>[</w:t>
      </w:r>
      <w:r w:rsidR="002A4FDF" w:rsidRPr="00C70286">
        <w:rPr>
          <w:color w:val="211E1E"/>
        </w:rPr>
        <w:t>km</w:t>
      </w:r>
      <w:r w:rsidR="004F4285" w:rsidRPr="00C70286">
        <w:rPr>
          <w:color w:val="211E1E"/>
        </w:rPr>
        <w:t>]</w:t>
      </w:r>
      <w:r w:rsidR="002A4FDF" w:rsidRPr="00C70286">
        <w:rPr>
          <w:color w:val="211E1E"/>
        </w:rPr>
        <w:t xml:space="preserve"> a 30° al noroeste del lago A. </w:t>
      </w:r>
      <w:r w:rsidR="00E54B87" w:rsidRPr="00C70286">
        <w:rPr>
          <w:color w:val="211E1E"/>
        </w:rPr>
        <w:t xml:space="preserve">Realize un esquema del problema. Calcule y grafique </w:t>
      </w:r>
      <w:r w:rsidR="002A4FDF" w:rsidRPr="00C70286">
        <w:rPr>
          <w:color w:val="211E1E"/>
        </w:rPr>
        <w:t xml:space="preserve">la distancia y dirección desde el lago B al campo base. </w:t>
      </w:r>
    </w:p>
    <w:p w14:paraId="48FD29BE" w14:textId="04690A38" w:rsidR="00D033F6" w:rsidRPr="00C70286" w:rsidRDefault="00D033F6" w:rsidP="00D033F6">
      <w:pPr>
        <w:pStyle w:val="NormalWeb"/>
        <w:rPr>
          <w:color w:val="211E1E"/>
        </w:rPr>
      </w:pPr>
      <w:r w:rsidRPr="00C70286">
        <w:rPr>
          <w:b/>
          <w:bCs/>
          <w:color w:val="211E1E"/>
        </w:rPr>
        <w:lastRenderedPageBreak/>
        <w:t>1</w:t>
      </w:r>
      <w:r w:rsidRPr="00C70286">
        <w:rPr>
          <w:b/>
          <w:bCs/>
          <w:color w:val="211E1E"/>
        </w:rPr>
        <w:t>1</w:t>
      </w:r>
      <w:r w:rsidRPr="00C70286">
        <w:rPr>
          <w:b/>
          <w:bCs/>
          <w:color w:val="211E1E"/>
        </w:rPr>
        <w:t>.-</w:t>
      </w:r>
      <w:r w:rsidRPr="00C70286">
        <w:rPr>
          <w:b/>
          <w:bCs/>
          <w:color w:val="211E1E"/>
        </w:rPr>
        <w:t xml:space="preserve"> </w:t>
      </w:r>
      <w:r w:rsidRPr="00C70286">
        <w:rPr>
          <w:color w:val="211E1E"/>
        </w:rPr>
        <w:t xml:space="preserve">Sea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un vector de magnitud 60 [cm] a 270° medido desde la horizontal. Sea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otro vector de magnitud 80 [cm] a cierto ángulo 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 xml:space="preserve"> medido desde la horizontal. </w:t>
      </w:r>
      <w:r w:rsidRPr="00C70286">
        <w:rPr>
          <w:color w:val="211E1E"/>
        </w:rPr>
        <w:br/>
        <w:t xml:space="preserve">a) Encuentre la magnitud de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+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como función de 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 xml:space="preserve">. </w:t>
      </w:r>
      <w:r w:rsidRPr="00C70286">
        <w:rPr>
          <w:color w:val="211E1E"/>
        </w:rPr>
        <w:br/>
        <w:t xml:space="preserve">b) ¿Para qué valor de 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 xml:space="preserve">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+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toma su valor máximo? ¿Cuál es dicho valor máximo? </w:t>
      </w:r>
      <w:r w:rsidRPr="00C70286">
        <w:rPr>
          <w:color w:val="211E1E"/>
        </w:rPr>
        <w:br/>
        <w:t xml:space="preserve">c) ¿Para qué valor de de 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 xml:space="preserve">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+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toma su valor mínimo? </w:t>
      </w:r>
    </w:p>
    <w:p w14:paraId="01E359E0" w14:textId="670C0587" w:rsidR="000A5125" w:rsidRPr="00C70286" w:rsidRDefault="000A5125" w:rsidP="000A5125">
      <w:pPr>
        <w:pStyle w:val="NormalWeb"/>
      </w:pPr>
      <w:r w:rsidRPr="00C70286">
        <w:rPr>
          <w:b/>
          <w:bCs/>
          <w:color w:val="211E1E"/>
        </w:rPr>
        <w:t>1</w:t>
      </w:r>
      <w:r w:rsidRPr="00C70286">
        <w:rPr>
          <w:b/>
          <w:bCs/>
          <w:color w:val="211E1E"/>
        </w:rPr>
        <w:t>2</w:t>
      </w:r>
      <w:r w:rsidRPr="00C70286">
        <w:rPr>
          <w:b/>
          <w:bCs/>
          <w:color w:val="211E1E"/>
        </w:rPr>
        <w:t xml:space="preserve">.- </w:t>
      </w:r>
      <w:r w:rsidRPr="00C70286">
        <w:rPr>
          <w:color w:val="211E1E"/>
        </w:rPr>
        <w:t xml:space="preserve">Dos vectores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y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tienen magnitudes exactamente iguales. Para que la magnitud de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+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sea 100 veces mayor que la magnitud de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 xml:space="preserve">-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  <w:position w:val="12"/>
        </w:rPr>
        <w:t xml:space="preserve"> </w:t>
      </w:r>
      <w:r w:rsidRPr="00C70286">
        <w:rPr>
          <w:color w:val="211E1E"/>
        </w:rPr>
        <w:t>, ¿cuál debe ser el ángulo entre ellos? Generalize para el caso “n-veces”. A que valor tiende el angulo si “n” es muy grande?</w:t>
      </w:r>
    </w:p>
    <w:p w14:paraId="33373FE2" w14:textId="515D6AC8" w:rsidR="00D033F6" w:rsidRPr="00C70286" w:rsidRDefault="00D033F6" w:rsidP="00D033F6">
      <w:pPr>
        <w:pStyle w:val="NormalWeb"/>
        <w:rPr>
          <w:color w:val="211E1E"/>
        </w:rPr>
      </w:pPr>
      <w:r w:rsidRPr="00C70286">
        <w:rPr>
          <w:b/>
          <w:bCs/>
          <w:color w:val="211E1E"/>
        </w:rPr>
        <w:t>1</w:t>
      </w:r>
      <w:r w:rsidR="000A5125" w:rsidRPr="00C70286">
        <w:rPr>
          <w:b/>
          <w:bCs/>
          <w:color w:val="211E1E"/>
        </w:rPr>
        <w:t>3</w:t>
      </w:r>
      <w:r w:rsidRPr="00C70286">
        <w:rPr>
          <w:b/>
          <w:bCs/>
          <w:color w:val="211E1E"/>
        </w:rPr>
        <w:t>.-</w:t>
      </w:r>
      <w:r w:rsidRPr="00C70286">
        <w:rPr>
          <w:color w:val="211E1E"/>
        </w:rPr>
        <w:t xml:space="preserve"> </w:t>
      </w:r>
      <w:r w:rsidR="000A5125" w:rsidRPr="00C70286">
        <w:rPr>
          <w:color w:val="211E1E"/>
        </w:rPr>
        <w:t xml:space="preserve">[Desafío] </w:t>
      </w:r>
      <w:r w:rsidRPr="00C70286">
        <w:t>Demuestre que |</w:t>
      </w:r>
      <w:r w:rsidRPr="00C70286">
        <w:rPr>
          <w:b/>
          <w:bCs/>
        </w:rPr>
        <w:t xml:space="preserve">A </w:t>
      </w:r>
      <m:oMath>
        <m:r>
          <m:rPr>
            <m:sty m:val="bi"/>
          </m:rPr>
          <w:rPr>
            <w:rFonts w:ascii="Cambria Math" w:hAnsi="Cambria Math"/>
          </w:rPr>
          <m:t>⋅</m:t>
        </m:r>
      </m:oMath>
      <w:r w:rsidRPr="00C70286">
        <w:rPr>
          <w:rFonts w:eastAsiaTheme="minorEastAsia"/>
          <w:b/>
          <w:bCs/>
        </w:rPr>
        <w:t xml:space="preserve"> B| </w:t>
      </w:r>
      <m:oMath>
        <m:r>
          <m:rPr>
            <m:sty m:val="bi"/>
          </m:rPr>
          <w:rPr>
            <w:rFonts w:ascii="Cambria Math" w:eastAsiaTheme="minorEastAsia" w:hAnsi="Cambria Math"/>
          </w:rPr>
          <m:t>≤</m:t>
        </m:r>
      </m:oMath>
      <w:r w:rsidRPr="00C70286">
        <w:rPr>
          <w:rFonts w:eastAsiaTheme="minorEastAsia"/>
          <w:b/>
          <w:bCs/>
        </w:rPr>
        <w:t xml:space="preserve"> </w:t>
      </w:r>
      <w:r w:rsidRPr="00C70286">
        <w:t>|</w:t>
      </w:r>
      <w:r w:rsidRPr="00C70286">
        <w:rPr>
          <w:b/>
          <w:bCs/>
        </w:rPr>
        <w:t xml:space="preserve">A| </w:t>
      </w:r>
      <m:oMath>
        <m:r>
          <m:rPr>
            <m:sty m:val="bi"/>
          </m:rPr>
          <w:rPr>
            <w:rFonts w:ascii="Cambria Math" w:hAnsi="Cambria Math"/>
          </w:rPr>
          <m:t>⋅</m:t>
        </m:r>
      </m:oMath>
      <w:r w:rsidRPr="00C70286">
        <w:rPr>
          <w:rFonts w:eastAsiaTheme="minorEastAsia"/>
          <w:b/>
          <w:bCs/>
        </w:rPr>
        <w:t xml:space="preserve"> |B|</w:t>
      </w:r>
    </w:p>
    <w:p w14:paraId="15DEF8CF" w14:textId="7ADC97D7" w:rsidR="00F93B4A" w:rsidRPr="00C70286" w:rsidRDefault="0072020E" w:rsidP="000A5125">
      <w:pPr>
        <w:pStyle w:val="NormalWeb"/>
      </w:pPr>
      <w:r w:rsidRPr="00C70286">
        <w:rPr>
          <w:b/>
          <w:bCs/>
        </w:rPr>
        <w:t>14.-</w:t>
      </w:r>
      <w:r w:rsidRPr="00C70286">
        <w:t xml:space="preserve"> </w:t>
      </w:r>
      <w:r w:rsidR="000A5125" w:rsidRPr="00C70286">
        <w:t xml:space="preserve">[Desafío] </w:t>
      </w:r>
      <w:r w:rsidRPr="00C70286">
        <w:rPr>
          <w:color w:val="211E1E"/>
        </w:rPr>
        <w:t xml:space="preserve">Considere los vectores unitarios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</w:rPr>
        <w:t xml:space="preserve"> y </w:t>
      </w:r>
      <w:r w:rsidRPr="00C70286">
        <w:rPr>
          <w:b/>
          <w:bCs/>
          <w:color w:val="211E1E"/>
        </w:rPr>
        <w:t>B</w:t>
      </w:r>
      <w:r w:rsidRPr="00C70286">
        <w:rPr>
          <w:color w:val="211E1E"/>
        </w:rPr>
        <w:t xml:space="preserve"> en el plano </w:t>
      </w:r>
      <w:r w:rsidRPr="00C70286">
        <w:rPr>
          <w:i/>
          <w:iCs/>
          <w:color w:val="211E1E"/>
        </w:rPr>
        <w:t>xy</w:t>
      </w:r>
      <w:r w:rsidR="000A5125" w:rsidRPr="00C70286">
        <w:rPr>
          <w:color w:val="211E1E"/>
        </w:rPr>
        <w:t xml:space="preserve"> </w:t>
      </w:r>
      <w:r w:rsidRPr="00C70286">
        <w:rPr>
          <w:color w:val="211E1E"/>
        </w:rPr>
        <w:t xml:space="preserve">con un angulo 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 xml:space="preserve"> y </w:t>
      </w:r>
      <m:oMath>
        <m:r>
          <w:rPr>
            <w:rFonts w:ascii="Cambria Math" w:hAnsi="Cambria Math"/>
            <w:color w:val="211E1E"/>
          </w:rPr>
          <m:t>φ</m:t>
        </m:r>
      </m:oMath>
      <w:r w:rsidR="000A5125" w:rsidRPr="00C70286">
        <w:rPr>
          <w:color w:val="211E1E"/>
        </w:rPr>
        <w:t xml:space="preserve"> medido desde</w:t>
      </w:r>
      <w:r w:rsidRPr="00C70286">
        <w:rPr>
          <w:color w:val="211E1E"/>
        </w:rPr>
        <w:t xml:space="preserve"> </w:t>
      </w:r>
      <w:r w:rsidR="000A5125" w:rsidRPr="00C70286">
        <w:rPr>
          <w:color w:val="211E1E"/>
        </w:rPr>
        <w:t>e</w:t>
      </w:r>
      <w:r w:rsidRPr="00C70286">
        <w:rPr>
          <w:color w:val="211E1E"/>
        </w:rPr>
        <w:t xml:space="preserve">l eje x, respectivamente. Demuestre que estos vectores pueden ser escritos como </w:t>
      </w:r>
      <w:r w:rsidRPr="00C70286">
        <w:rPr>
          <w:b/>
          <w:bCs/>
          <w:color w:val="211E1E"/>
        </w:rPr>
        <w:t>A</w:t>
      </w:r>
      <w:r w:rsidRPr="00C70286">
        <w:rPr>
          <w:color w:val="211E1E"/>
        </w:rPr>
        <w:t xml:space="preserve"> = cos(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>)</w:t>
      </w:r>
      <w:r w:rsidR="000A5125" w:rsidRPr="00C70286">
        <w:rPr>
          <w:color w:val="211E1E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C70286">
        <w:rPr>
          <w:color w:val="211E1E"/>
        </w:rPr>
        <w:t>+ sin(</w:t>
      </w:r>
      <m:oMath>
        <m:r>
          <w:rPr>
            <w:rFonts w:ascii="Cambria Math" w:hAnsi="Cambria Math"/>
            <w:color w:val="211E1E"/>
          </w:rPr>
          <m:t>θ</m:t>
        </m:r>
      </m:oMath>
      <w:r w:rsidRPr="00C70286">
        <w:rPr>
          <w:color w:val="211E1E"/>
        </w:rPr>
        <w:t>)</w:t>
      </w:r>
      <m:oMath>
        <m:r>
          <w:rPr>
            <w:rFonts w:ascii="Cambria Math" w:hAnsi="Cambria Math"/>
            <w:color w:val="211E1E"/>
          </w:rPr>
          <m:t xml:space="preserve">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0A5125" w:rsidRPr="00C70286">
        <w:rPr>
          <w:color w:val="211E1E"/>
        </w:rPr>
        <w:t xml:space="preserve"> y</w:t>
      </w:r>
      <w:r w:rsidRPr="00C70286">
        <w:rPr>
          <w:color w:val="211E1E"/>
        </w:rPr>
        <w:t xml:space="preserve"> </w:t>
      </w:r>
      <w:r w:rsidRPr="00C70286">
        <w:rPr>
          <w:b/>
          <w:bCs/>
          <w:color w:val="211E1E"/>
        </w:rPr>
        <w:t>B</w:t>
      </w:r>
      <w:r w:rsidR="000A5125" w:rsidRPr="00C70286">
        <w:rPr>
          <w:b/>
          <w:bCs/>
          <w:color w:val="211E1E"/>
        </w:rPr>
        <w:t xml:space="preserve"> </w:t>
      </w:r>
      <w:r w:rsidRPr="00C70286">
        <w:rPr>
          <w:color w:val="211E1E"/>
        </w:rPr>
        <w:t xml:space="preserve">= </w:t>
      </w:r>
      <w:r w:rsidRPr="00C70286">
        <w:rPr>
          <w:color w:val="211E1E"/>
        </w:rPr>
        <w:t>cos(</w:t>
      </w:r>
      <m:oMath>
        <m:r>
          <w:rPr>
            <w:rFonts w:ascii="Cambria Math" w:hAnsi="Cambria Math"/>
            <w:color w:val="211E1E"/>
          </w:rPr>
          <m:t>φ</m:t>
        </m:r>
      </m:oMath>
      <w:r w:rsidRPr="00C70286">
        <w:rPr>
          <w:color w:val="211E1E"/>
        </w:rPr>
        <w:t>)</w:t>
      </w:r>
      <w:r w:rsidR="000A5125" w:rsidRPr="00C70286">
        <w:rPr>
          <w:color w:val="211E1E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</m:oMath>
      <w:r w:rsidRPr="00C70286">
        <w:rPr>
          <w:color w:val="211E1E"/>
        </w:rPr>
        <w:t xml:space="preserve"> + sin(</w:t>
      </w:r>
      <m:oMath>
        <m:r>
          <w:rPr>
            <w:rFonts w:ascii="Cambria Math" w:hAnsi="Cambria Math"/>
            <w:color w:val="211E1E"/>
          </w:rPr>
          <m:t>φ</m:t>
        </m:r>
      </m:oMath>
      <w:r w:rsidRPr="00C70286">
        <w:rPr>
          <w:color w:val="211E1E"/>
        </w:rPr>
        <w:t>)</w:t>
      </w:r>
      <m:oMath>
        <m:r>
          <w:rPr>
            <w:rFonts w:ascii="Cambria Math" w:hAnsi="Cambria Math"/>
            <w:color w:val="211E1E"/>
          </w:rPr>
          <m:t xml:space="preserve">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j</m:t>
            </m:r>
          </m:e>
        </m:acc>
      </m:oMath>
      <w:r w:rsidR="000A5125" w:rsidRPr="00C70286">
        <w:rPr>
          <w:color w:val="211E1E"/>
        </w:rPr>
        <w:t>.</w:t>
      </w:r>
      <w:r w:rsidRPr="00C70286">
        <w:rPr>
          <w:color w:val="211E1E"/>
        </w:rPr>
        <w:t xml:space="preserve"> </w:t>
      </w:r>
      <w:r w:rsidR="000A5125" w:rsidRPr="00C70286">
        <w:rPr>
          <w:color w:val="211E1E"/>
        </w:rPr>
        <w:t>U</w:t>
      </w:r>
      <w:r w:rsidRPr="00C70286">
        <w:rPr>
          <w:color w:val="211E1E"/>
        </w:rPr>
        <w:t>sando</w:t>
      </w:r>
      <w:r w:rsidR="000A5125" w:rsidRPr="00C70286">
        <w:rPr>
          <w:color w:val="211E1E"/>
        </w:rPr>
        <w:t xml:space="preserve"> algebra de vectores pruebe que cos(</w:t>
      </w:r>
      <m:oMath>
        <m:r>
          <w:rPr>
            <w:rFonts w:ascii="Cambria Math" w:hAnsi="Cambria Math"/>
            <w:color w:val="211E1E"/>
          </w:rPr>
          <m:t>φ-θ</m:t>
        </m:r>
      </m:oMath>
      <w:r w:rsidR="000A5125" w:rsidRPr="00C70286">
        <w:rPr>
          <w:color w:val="211E1E"/>
        </w:rPr>
        <w:t>) = cos(</w:t>
      </w:r>
      <m:oMath>
        <m:r>
          <w:rPr>
            <w:rFonts w:ascii="Cambria Math" w:hAnsi="Cambria Math"/>
            <w:color w:val="211E1E"/>
          </w:rPr>
          <m:t>θ</m:t>
        </m:r>
      </m:oMath>
      <w:r w:rsidR="000A5125" w:rsidRPr="00C70286">
        <w:rPr>
          <w:color w:val="211E1E"/>
        </w:rPr>
        <w:t>) cos(</w:t>
      </w:r>
      <m:oMath>
        <m:r>
          <w:rPr>
            <w:rFonts w:ascii="Cambria Math" w:hAnsi="Cambria Math"/>
            <w:color w:val="211E1E"/>
          </w:rPr>
          <m:t>φ</m:t>
        </m:r>
      </m:oMath>
      <w:r w:rsidR="000A5125" w:rsidRPr="00C70286">
        <w:rPr>
          <w:color w:val="211E1E"/>
        </w:rPr>
        <w:t>) + sin(</w:t>
      </w:r>
      <m:oMath>
        <m:r>
          <w:rPr>
            <w:rFonts w:ascii="Cambria Math" w:hAnsi="Cambria Math"/>
            <w:color w:val="211E1E"/>
          </w:rPr>
          <m:t>θ</m:t>
        </m:r>
      </m:oMath>
      <w:r w:rsidR="000A5125" w:rsidRPr="00C70286">
        <w:rPr>
          <w:color w:val="211E1E"/>
        </w:rPr>
        <w:t>)</w:t>
      </w:r>
      <w:r w:rsidR="000A5125" w:rsidRPr="00C70286">
        <w:rPr>
          <w:color w:val="211E1E"/>
        </w:rPr>
        <w:t xml:space="preserve"> sin(</w:t>
      </w:r>
      <m:oMath>
        <m:r>
          <w:rPr>
            <w:rFonts w:ascii="Cambria Math" w:hAnsi="Cambria Math"/>
            <w:color w:val="211E1E"/>
          </w:rPr>
          <m:t>φ</m:t>
        </m:r>
      </m:oMath>
      <w:r w:rsidR="000A5125" w:rsidRPr="00C70286">
        <w:rPr>
          <w:color w:val="211E1E"/>
        </w:rPr>
        <w:t>).</w:t>
      </w:r>
    </w:p>
    <w:sectPr w:rsidR="00F93B4A" w:rsidRPr="00C702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308"/>
    <w:multiLevelType w:val="multilevel"/>
    <w:tmpl w:val="B89CB02A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459B8"/>
    <w:multiLevelType w:val="multilevel"/>
    <w:tmpl w:val="817878B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64475"/>
    <w:multiLevelType w:val="multilevel"/>
    <w:tmpl w:val="00E49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C15B7"/>
    <w:multiLevelType w:val="multilevel"/>
    <w:tmpl w:val="7590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73E95"/>
    <w:multiLevelType w:val="multilevel"/>
    <w:tmpl w:val="1840B5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4B42C2"/>
    <w:multiLevelType w:val="multilevel"/>
    <w:tmpl w:val="8682C6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2234FD"/>
    <w:multiLevelType w:val="hybridMultilevel"/>
    <w:tmpl w:val="78F6F0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4C2245"/>
    <w:multiLevelType w:val="multilevel"/>
    <w:tmpl w:val="E2B0F8A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A42BB"/>
    <w:multiLevelType w:val="hybridMultilevel"/>
    <w:tmpl w:val="A296FE14"/>
    <w:lvl w:ilvl="0" w:tplc="F82E9D9E">
      <w:start w:val="1"/>
      <w:numFmt w:val="lowerLetter"/>
      <w:lvlText w:val="%1)"/>
      <w:lvlJc w:val="left"/>
      <w:pPr>
        <w:ind w:left="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41ABE">
      <w:start w:val="1"/>
      <w:numFmt w:val="lowerLetter"/>
      <w:lvlText w:val="%2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8E663C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D6E272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942662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88CFD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B2D2F0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96CA66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820D6A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5AD2E19"/>
    <w:multiLevelType w:val="multilevel"/>
    <w:tmpl w:val="5D0AC8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FB1992"/>
    <w:multiLevelType w:val="multilevel"/>
    <w:tmpl w:val="7C2874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633114">
    <w:abstractNumId w:val="8"/>
  </w:num>
  <w:num w:numId="2" w16cid:durableId="1618827039">
    <w:abstractNumId w:val="2"/>
  </w:num>
  <w:num w:numId="3" w16cid:durableId="1605765806">
    <w:abstractNumId w:val="10"/>
  </w:num>
  <w:num w:numId="4" w16cid:durableId="237638839">
    <w:abstractNumId w:val="9"/>
  </w:num>
  <w:num w:numId="5" w16cid:durableId="558784441">
    <w:abstractNumId w:val="4"/>
  </w:num>
  <w:num w:numId="6" w16cid:durableId="546375094">
    <w:abstractNumId w:val="7"/>
  </w:num>
  <w:num w:numId="7" w16cid:durableId="1983151619">
    <w:abstractNumId w:val="0"/>
  </w:num>
  <w:num w:numId="8" w16cid:durableId="1534539456">
    <w:abstractNumId w:val="1"/>
  </w:num>
  <w:num w:numId="9" w16cid:durableId="96756093">
    <w:abstractNumId w:val="6"/>
  </w:num>
  <w:num w:numId="10" w16cid:durableId="1641885326">
    <w:abstractNumId w:val="3"/>
  </w:num>
  <w:num w:numId="11" w16cid:durableId="1642996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4A"/>
    <w:rsid w:val="000A5125"/>
    <w:rsid w:val="002A4FDF"/>
    <w:rsid w:val="00487C8E"/>
    <w:rsid w:val="004C0549"/>
    <w:rsid w:val="004F41AA"/>
    <w:rsid w:val="004F4285"/>
    <w:rsid w:val="00707F5B"/>
    <w:rsid w:val="00715D51"/>
    <w:rsid w:val="0072020E"/>
    <w:rsid w:val="00762933"/>
    <w:rsid w:val="0076488E"/>
    <w:rsid w:val="007911B3"/>
    <w:rsid w:val="007C0D54"/>
    <w:rsid w:val="00990326"/>
    <w:rsid w:val="00A07251"/>
    <w:rsid w:val="00A54235"/>
    <w:rsid w:val="00BD62A2"/>
    <w:rsid w:val="00C229C7"/>
    <w:rsid w:val="00C36CE3"/>
    <w:rsid w:val="00C70286"/>
    <w:rsid w:val="00C94D97"/>
    <w:rsid w:val="00D033F6"/>
    <w:rsid w:val="00E047DB"/>
    <w:rsid w:val="00E54B87"/>
    <w:rsid w:val="00F13523"/>
    <w:rsid w:val="00F3780B"/>
    <w:rsid w:val="00F71C4E"/>
    <w:rsid w:val="00F72233"/>
    <w:rsid w:val="00F9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1D13C2"/>
  <w15:docId w15:val="{6A672635-FF0B-4131-81A9-FBE023C8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B4A"/>
  </w:style>
  <w:style w:type="paragraph" w:styleId="Heading1">
    <w:name w:val="heading 1"/>
    <w:basedOn w:val="Normal"/>
    <w:next w:val="Normal"/>
    <w:link w:val="Heading1Char"/>
    <w:uiPriority w:val="9"/>
    <w:qFormat/>
    <w:rsid w:val="00F9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1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L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A4FD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94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9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8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1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8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17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4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26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5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6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2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8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727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0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4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2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3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7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7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0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64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0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5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4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6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0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7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6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7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2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9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52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1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879</Words>
  <Characters>5016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Quezada Leon</dc:creator>
  <cp:keywords/>
  <dc:description/>
  <cp:lastModifiedBy>Juan Molina</cp:lastModifiedBy>
  <cp:revision>15</cp:revision>
  <dcterms:created xsi:type="dcterms:W3CDTF">2024-04-08T21:44:00Z</dcterms:created>
  <dcterms:modified xsi:type="dcterms:W3CDTF">2024-04-09T20:13:00Z</dcterms:modified>
</cp:coreProperties>
</file>