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77777777" w:rsidR="004457B0" w:rsidRPr="00E32EF0" w:rsidRDefault="004457B0" w:rsidP="004457B0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Sonic Firmware Documentation</w:t>
      </w:r>
    </w:p>
    <w:p w14:paraId="2595BD56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</w:p>
    <w:p w14:paraId="7C8D4D47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RS232 version uses the </w:t>
      </w:r>
      <w:proofErr w:type="spellStart"/>
      <w:r w:rsidRPr="00E32EF0">
        <w:rPr>
          <w:rFonts w:ascii="Arial" w:hAnsi="Arial"/>
          <w:lang w:val="en-US"/>
        </w:rPr>
        <w:t>kenwood</w:t>
      </w:r>
      <w:proofErr w:type="spellEnd"/>
      <w:r w:rsidRPr="00E32EF0">
        <w:rPr>
          <w:rFonts w:ascii="Arial" w:hAnsi="Arial"/>
          <w:lang w:val="en-US"/>
        </w:rPr>
        <w:t xml:space="preserve"> cable and has 200 history entries</w:t>
      </w:r>
    </w:p>
    <w:p w14:paraId="53DA901B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USB version uses USB-C cable and has 100 history entries,</w:t>
      </w:r>
    </w:p>
    <w:p w14:paraId="06FBEAB6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  <w:lang w:val="en-US"/>
        </w:rPr>
        <w:t>◀</w:t>
      </w:r>
      <w:r w:rsidRPr="00E32EF0">
        <w:rPr>
          <w:rFonts w:ascii="Segoe UI Emoji" w:hAnsi="Segoe UI Emoji" w:cs="Segoe UI Emoji"/>
        </w:rPr>
        <w:t>️</w:t>
      </w:r>
      <w:r w:rsidRPr="00E32EF0">
        <w:rPr>
          <w:rFonts w:ascii="Arial" w:hAnsi="Arial"/>
          <w:lang w:val="en-US"/>
        </w:rPr>
        <w:t xml:space="preserve">  Join the </w:t>
      </w:r>
      <w:proofErr w:type="spellStart"/>
      <w:r w:rsidRPr="00E32EF0">
        <w:rPr>
          <w:rFonts w:ascii="Arial" w:hAnsi="Arial"/>
          <w:lang w:val="en-US"/>
        </w:rPr>
        <w:t>SonicFw</w:t>
      </w:r>
      <w:proofErr w:type="spellEnd"/>
      <w:r w:rsidRPr="00E32EF0">
        <w:rPr>
          <w:rFonts w:ascii="Arial" w:hAnsi="Arial"/>
          <w:lang w:val="en-US"/>
        </w:rPr>
        <w:t xml:space="preserve"> Telegram</w:t>
      </w:r>
      <w:r>
        <w:rPr>
          <w:rFonts w:ascii="Arial" w:hAnsi="Arial"/>
          <w:lang w:val="en-US"/>
        </w:rPr>
        <w:t xml:space="preserve"> </w:t>
      </w:r>
      <w:hyperlink r:id="rId7" w:history="1">
        <w:r w:rsidRPr="00E32EF0">
          <w:rPr>
            <w:rStyle w:val="Lienhypertexte"/>
            <w:rFonts w:ascii="Arial" w:hAnsi="Arial"/>
            <w:lang w:val="en-US"/>
          </w:rPr>
          <w:t>https://t.me/SonicFw</w:t>
        </w:r>
      </w:hyperlink>
    </w:p>
    <w:p w14:paraId="09680F01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📺</w:t>
      </w:r>
      <w:r w:rsidRPr="00E32EF0">
        <w:rPr>
          <w:rFonts w:ascii="Arial" w:hAnsi="Arial"/>
          <w:lang w:val="en-US"/>
        </w:rPr>
        <w:t xml:space="preserve"> </w:t>
      </w:r>
      <w:proofErr w:type="spellStart"/>
      <w:r w:rsidRPr="00E32EF0">
        <w:rPr>
          <w:rFonts w:ascii="Arial" w:hAnsi="Arial"/>
          <w:lang w:val="en-US"/>
        </w:rPr>
        <w:t>Youtube</w:t>
      </w:r>
      <w:proofErr w:type="spellEnd"/>
      <w:r w:rsidRPr="00E32EF0">
        <w:rPr>
          <w:rFonts w:ascii="Arial" w:hAnsi="Arial"/>
          <w:lang w:val="en-US"/>
        </w:rPr>
        <w:t xml:space="preserve"> Channel</w:t>
      </w:r>
      <w:r>
        <w:rPr>
          <w:rFonts w:ascii="Arial" w:hAnsi="Arial"/>
          <w:lang w:val="en-US"/>
        </w:rPr>
        <w:t xml:space="preserve"> </w:t>
      </w:r>
      <w:hyperlink r:id="rId8" w:history="1">
        <w:r w:rsidRPr="00E32EF0">
          <w:rPr>
            <w:rStyle w:val="Lienhypertexte"/>
            <w:rFonts w:ascii="Arial" w:hAnsi="Arial"/>
            <w:lang w:val="en-US"/>
          </w:rPr>
          <w:t>https://www.youtube.com/@robby_69400</w:t>
        </w:r>
      </w:hyperlink>
    </w:p>
    <w:p w14:paraId="78144664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💾</w:t>
      </w:r>
      <w:r w:rsidRPr="00E32EF0">
        <w:rPr>
          <w:rFonts w:ascii="Arial" w:hAnsi="Arial"/>
          <w:lang w:val="en-US"/>
        </w:rPr>
        <w:t xml:space="preserve"> DOWNLOAD select RAW</w:t>
      </w:r>
      <w:r>
        <w:rPr>
          <w:rFonts w:ascii="Arial" w:hAnsi="Arial"/>
          <w:lang w:val="en-US"/>
        </w:rPr>
        <w:t xml:space="preserve"> f</w:t>
      </w:r>
      <w:r w:rsidRPr="00E32EF0">
        <w:rPr>
          <w:rFonts w:ascii="Arial" w:hAnsi="Arial"/>
          <w:lang w:val="en-US"/>
        </w:rPr>
        <w:t>ile</w:t>
      </w:r>
      <w:r>
        <w:rPr>
          <w:rFonts w:ascii="Arial" w:hAnsi="Arial"/>
          <w:lang w:val="en-US"/>
        </w:rPr>
        <w:t xml:space="preserve"> </w:t>
      </w:r>
      <w:hyperlink r:id="rId9" w:history="1">
        <w:r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3CDD70E6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🙏</w:t>
      </w:r>
      <w:r w:rsidRPr="00E32EF0">
        <w:rPr>
          <w:rFonts w:ascii="Arial" w:hAnsi="Arial"/>
          <w:lang w:val="en-US"/>
        </w:rPr>
        <w:t xml:space="preserve"> Many thanks to Sonic Team : Zylka, </w:t>
      </w:r>
      <w:proofErr w:type="spellStart"/>
      <w:r w:rsidRPr="00E32EF0">
        <w:rPr>
          <w:rFonts w:ascii="Arial" w:hAnsi="Arial"/>
          <w:lang w:val="en-US"/>
        </w:rPr>
        <w:t>Kolyan</w:t>
      </w:r>
      <w:proofErr w:type="spellEnd"/>
      <w:r w:rsidRPr="00E32EF0">
        <w:rPr>
          <w:rFonts w:ascii="Arial" w:hAnsi="Arial"/>
          <w:lang w:val="en-US"/>
        </w:rPr>
        <w:t>, Iggy, Toni, Yves and Francois</w:t>
      </w:r>
      <w:r>
        <w:rPr>
          <w:rFonts w:ascii="Arial" w:hAnsi="Arial"/>
          <w:lang w:val="en-US"/>
        </w:rPr>
        <w:t>.</w:t>
      </w:r>
    </w:p>
    <w:p w14:paraId="16410A17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</w:p>
    <w:p w14:paraId="06C321FF" w14:textId="4AF80EDD" w:rsidR="004457B0" w:rsidRPr="004457B0" w:rsidRDefault="004457B0" w:rsidP="004457B0">
      <w:pPr>
        <w:pStyle w:val="Standard"/>
        <w:rPr>
          <w:rFonts w:ascii="Arial" w:hAnsi="Arial"/>
          <w:lang w:val="en-US"/>
        </w:rPr>
      </w:pPr>
      <w:r w:rsidRPr="004457B0">
        <w:rPr>
          <w:rFonts w:ascii="Arial" w:hAnsi="Arial"/>
          <w:lang w:val="en-US"/>
        </w:rPr>
        <w:t>This software is a fork of Armel F4HWN firmware with code from NTOIVOLA, EGZUMER and DUAL TACHYON.</w:t>
      </w:r>
    </w:p>
    <w:p w14:paraId="2FA85BE3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</w:p>
    <w:p w14:paraId="3E4C4951" w14:textId="328F3D6F" w:rsidR="00E32EF0" w:rsidRDefault="00E32EF0" w:rsidP="00E32EF0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Installation</w:t>
      </w:r>
      <w:r>
        <w:rPr>
          <w:rFonts w:ascii="Arial" w:hAnsi="Arial"/>
          <w:lang w:val="en-US"/>
        </w:rPr>
        <w:t xml:space="preserve"> </w:t>
      </w:r>
    </w:p>
    <w:p w14:paraId="43238ACF" w14:textId="77777777" w:rsidR="004457B0" w:rsidRDefault="004457B0" w:rsidP="00E32EF0">
      <w:pPr>
        <w:pStyle w:val="Standard"/>
        <w:rPr>
          <w:rFonts w:ascii="Arial" w:hAnsi="Arial"/>
          <w:lang w:val="en-US"/>
        </w:rPr>
      </w:pPr>
    </w:p>
    <w:p w14:paraId="5783FFAA" w14:textId="36E1624E" w:rsidR="00E32EF0" w:rsidRDefault="00E32EF0" w:rsidP="00E32EF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use the same </w:t>
      </w:r>
      <w:r w:rsidR="00341E30" w:rsidRPr="00E32EF0">
        <w:rPr>
          <w:rFonts w:ascii="Arial" w:hAnsi="Arial"/>
          <w:lang w:val="en-US"/>
        </w:rPr>
        <w:t>procedure</w:t>
      </w:r>
      <w:r w:rsidRPr="00E32EF0">
        <w:rPr>
          <w:rFonts w:ascii="Arial" w:hAnsi="Arial"/>
          <w:lang w:val="en-US"/>
        </w:rPr>
        <w:t xml:space="preserve"> as F4HWN</w:t>
      </w:r>
      <w:r>
        <w:rPr>
          <w:rFonts w:ascii="Arial" w:hAnsi="Arial"/>
          <w:lang w:val="en-US"/>
        </w:rPr>
        <w:t xml:space="preserve">, </w:t>
      </w:r>
      <w:r w:rsidRPr="00E32EF0">
        <w:rPr>
          <w:rFonts w:ascii="Arial" w:hAnsi="Arial"/>
          <w:lang w:val="en-US"/>
        </w:rPr>
        <w:t xml:space="preserve">after that </w:t>
      </w:r>
      <w:r>
        <w:rPr>
          <w:rFonts w:ascii="Arial" w:hAnsi="Arial"/>
          <w:lang w:val="en-US"/>
        </w:rPr>
        <w:t>:</w:t>
      </w:r>
    </w:p>
    <w:p w14:paraId="0C59B399" w14:textId="77777777" w:rsidR="00E32EF0" w:rsidRPr="00E32EF0" w:rsidRDefault="00E32EF0" w:rsidP="00E32EF0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If necessary, you can do a full reset of the radio. press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PTT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Fn2 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, turn on the radio. A warning message will be displayed on the screen. hold the buttons for 4 seconds before resetting.</w:t>
      </w:r>
    </w:p>
    <w:p w14:paraId="6A22A9AA" w14:textId="77777777" w:rsidR="004457B0" w:rsidRDefault="00E32EF0" w:rsidP="004457B0">
      <w:pPr>
        <w:pStyle w:val="Titre2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CHIRP Driver </w:t>
      </w:r>
    </w:p>
    <w:p w14:paraId="49558C02" w14:textId="77777777" w:rsidR="004457B0" w:rsidRPr="004457B0" w:rsidRDefault="004457B0" w:rsidP="004457B0">
      <w:pPr>
        <w:rPr>
          <w:lang w:val="en-US"/>
        </w:rPr>
      </w:pPr>
    </w:p>
    <w:p w14:paraId="3771282A" w14:textId="7DCCB243" w:rsidR="00E32EF0" w:rsidRPr="00E32EF0" w:rsidRDefault="00E32EF0" w:rsidP="004457B0">
      <w:pPr>
        <w:rPr>
          <w:lang w:val="en-US"/>
        </w:rPr>
      </w:pPr>
      <w:r w:rsidRPr="00E32EF0">
        <w:rPr>
          <w:lang w:val="en-US"/>
        </w:rPr>
        <w:t>Chirp_Sonic.py</w:t>
      </w:r>
      <w:r w:rsidR="004457B0">
        <w:rPr>
          <w:lang w:val="en-US"/>
        </w:rPr>
        <w:t xml:space="preserve"> in </w:t>
      </w:r>
      <w:hyperlink r:id="rId10" w:history="1">
        <w:r w:rsidR="004457B0"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0B1E9F63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This driver also allows </w:t>
      </w:r>
    </w:p>
    <w:p w14:paraId="30D5616C" w14:textId="6D44FF04" w:rsidR="00E32EF0" w:rsidRPr="00E32EF0" w:rsidRDefault="00E32EF0" w:rsidP="004457B0">
      <w:pPr>
        <w:pStyle w:val="Standard"/>
        <w:numPr>
          <w:ilvl w:val="0"/>
          <w:numId w:val="4"/>
        </w:numPr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customization of the 50 bands on channels 976 to 1024.</w:t>
      </w:r>
    </w:p>
    <w:p w14:paraId="54300E98" w14:textId="05073884" w:rsidR="0078096C" w:rsidRDefault="00E32EF0" w:rsidP="004457B0">
      <w:pPr>
        <w:pStyle w:val="Standard"/>
        <w:ind w:left="720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Select start frequency  and offset as stop frequency, step and modulation</w:t>
      </w:r>
    </w:p>
    <w:p w14:paraId="56AABA95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</w:p>
    <w:p w14:paraId="52ACB555" w14:textId="77777777" w:rsidR="0078096C" w:rsidRPr="0080766B" w:rsidRDefault="00B551E8" w:rsidP="004457B0">
      <w:pPr>
        <w:pStyle w:val="Titre2"/>
        <w:rPr>
          <w:lang w:val="en-US"/>
        </w:rPr>
      </w:pPr>
      <w:r w:rsidRPr="0080766B">
        <w:rPr>
          <w:lang w:val="en-US"/>
        </w:rPr>
        <w:t>EXPLANATION OF BUTTON SYMBOLS:</w:t>
      </w:r>
    </w:p>
    <w:p w14:paraId="364A82ED" w14:textId="77777777" w:rsidR="004457B0" w:rsidRPr="0080766B" w:rsidRDefault="004457B0" w:rsidP="004457B0">
      <w:pPr>
        <w:rPr>
          <w:lang w:val="en-US"/>
        </w:rPr>
      </w:pPr>
    </w:p>
    <w:p w14:paraId="46B56F18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1 – </w:t>
      </w:r>
      <w:r>
        <w:rPr>
          <w:rFonts w:ascii="Arial" w:eastAsia="Times New Roman" w:hAnsi="Arial" w:cs="Times New Roman"/>
          <w:color w:val="000000"/>
          <w:lang w:val="en-US"/>
        </w:rPr>
        <w:t>Simple press.</w:t>
      </w:r>
    </w:p>
    <w:p w14:paraId="3973D72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>Long press.</w:t>
      </w:r>
    </w:p>
    <w:p w14:paraId="2C12523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F1– </w:t>
      </w:r>
      <w:r>
        <w:rPr>
          <w:rFonts w:ascii="Arial" w:eastAsia="Times New Roman" w:hAnsi="Arial" w:cs="Times New Roman"/>
          <w:color w:val="000000"/>
          <w:lang w:val="en-US"/>
        </w:rPr>
        <w:t>Press after the F button.</w:t>
      </w:r>
    </w:p>
    <w:p w14:paraId="55E97175" w14:textId="77777777" w:rsidR="0078096C" w:rsidRDefault="0078096C">
      <w:pPr>
        <w:pStyle w:val="Standard"/>
        <w:autoSpaceDE w:val="0"/>
        <w:spacing w:after="160" w:line="259" w:lineRule="atLeast"/>
        <w:jc w:val="both"/>
        <w:rPr>
          <w:rFonts w:ascii="Arial" w:hAnsi="Arial"/>
          <w:lang w:val="en-US"/>
        </w:rPr>
      </w:pPr>
    </w:p>
    <w:p w14:paraId="77B26F0A" w14:textId="77777777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MR MAIN SCREEN (CHANNELS) | VFO (FREQUENCY)</w:t>
      </w:r>
    </w:p>
    <w:p w14:paraId="32AE1EA3" w14:textId="77777777" w:rsidR="004457B0" w:rsidRPr="004457B0" w:rsidRDefault="004457B0" w:rsidP="004457B0">
      <w:pPr>
        <w:rPr>
          <w:lang w:val="en-US"/>
        </w:rPr>
      </w:pPr>
    </w:p>
    <w:p w14:paraId="135AD52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Transfer the channel frequency to VFO mode.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Change of range.</w:t>
      </w:r>
    </w:p>
    <w:p w14:paraId="1EB0498F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VFO change (in MAIN ONLY mode, icon indication).</w:t>
      </w:r>
    </w:p>
    <w:p w14:paraId="6C02A73F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L3 – </w:t>
      </w:r>
      <w:r>
        <w:rPr>
          <w:rFonts w:ascii="Arial" w:eastAsia="Times New Roman" w:hAnsi="Arial" w:cs="Times New Roman"/>
          <w:color w:val="000000"/>
          <w:lang w:val="en-US"/>
        </w:rPr>
        <w:t>Change the MR/VFO modes on the selected channel.</w:t>
      </w:r>
    </w:p>
    <w:p w14:paraId="3CD713D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L4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Bandwidth change.</w:t>
      </w:r>
    </w:p>
    <w:p w14:paraId="22213E5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L5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Change the list number for the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Change of step.</w:t>
      </w:r>
    </w:p>
    <w:p w14:paraId="7060F5D4" w14:textId="5142E7B3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L6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&amp;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Power Change (L/M/H</w:t>
      </w:r>
      <w:r w:rsidR="001429E3">
        <w:rPr>
          <w:rFonts w:ascii="Arial" w:eastAsia="Times New Roman" w:hAnsi="Arial" w:cs="Times New Roman"/>
          <w:color w:val="000000"/>
          <w:lang w:val="en-US"/>
        </w:rPr>
        <w:t>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52C3B3A3" w14:textId="6AE4C6F6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L7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On/Off flashlight indication when </w:t>
      </w:r>
      <w:r w:rsidR="00B3056D">
        <w:rPr>
          <w:rFonts w:ascii="Arial" w:eastAsia="Times New Roman" w:hAnsi="Arial" w:cs="Times New Roman"/>
          <w:color w:val="000000"/>
          <w:lang w:val="en-US"/>
        </w:rPr>
        <w:t>receiving a signal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38CF442A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L8 – </w:t>
      </w:r>
      <w:r>
        <w:rPr>
          <w:rFonts w:ascii="Arial" w:eastAsia="Times New Roman" w:hAnsi="Arial" w:cs="Times New Roman"/>
          <w:color w:val="000000"/>
          <w:lang w:val="en-US"/>
        </w:rPr>
        <w:t>Will be assigned in updates.</w:t>
      </w:r>
    </w:p>
    <w:p w14:paraId="0276D1D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L9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On/Off constant backlight.</w:t>
      </w:r>
    </w:p>
    <w:p w14:paraId="235C924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L0 – </w:t>
      </w:r>
      <w:r>
        <w:rPr>
          <w:rFonts w:ascii="Arial" w:eastAsia="Times New Roman" w:hAnsi="Arial" w:cs="Times New Roman"/>
          <w:color w:val="000000"/>
          <w:lang w:val="en-US"/>
        </w:rPr>
        <w:t>AM/FM/USB Modulation Change</w:t>
      </w:r>
    </w:p>
    <w:p w14:paraId="3165571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L* – </w:t>
      </w:r>
      <w:r>
        <w:rPr>
          <w:rFonts w:ascii="Arial" w:eastAsia="Times New Roman" w:hAnsi="Arial" w:cs="Times New Roman"/>
          <w:color w:val="000000"/>
          <w:lang w:val="en-US"/>
        </w:rPr>
        <w:t>Scanner Mode (Frequency Capture)</w:t>
      </w:r>
    </w:p>
    <w:p w14:paraId="17CBB46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F1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1CALL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Quick Call.</w:t>
      </w:r>
    </w:p>
    <w:p w14:paraId="7CD5789C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lastRenderedPageBreak/>
        <w:t xml:space="preserve">F2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Delete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Preserve the frequency.</w:t>
      </w:r>
    </w:p>
    <w:p w14:paraId="2480EFA9" w14:textId="7829B12D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F3 – </w:t>
      </w:r>
      <w:r w:rsidR="00341E30">
        <w:rPr>
          <w:rFonts w:ascii="Arial" w:eastAsia="Times New Roman" w:hAnsi="Arial" w:cs="Times New Roman"/>
          <w:color w:val="000000"/>
          <w:lang w:val="en-US"/>
        </w:rPr>
        <w:t>Not used</w:t>
      </w:r>
    </w:p>
    <w:p w14:paraId="0176EAF5" w14:textId="61B9C523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F4 – </w:t>
      </w:r>
      <w:r w:rsidR="00341E30">
        <w:rPr>
          <w:rFonts w:ascii="Arial" w:eastAsia="Times New Roman" w:hAnsi="Arial" w:cs="Times New Roman"/>
          <w:color w:val="000000"/>
          <w:lang w:val="en-US"/>
        </w:rPr>
        <w:t>Not used</w:t>
      </w:r>
    </w:p>
    <w:p w14:paraId="4A207432" w14:textId="6DF8F39D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F5 – </w:t>
      </w:r>
      <w:r w:rsidR="00341E30">
        <w:rPr>
          <w:rFonts w:ascii="Arial" w:eastAsia="Times New Roman" w:hAnsi="Arial" w:cs="Times New Roman"/>
          <w:color w:val="000000"/>
          <w:lang w:val="en-US"/>
        </w:rPr>
        <w:t>Not used</w:t>
      </w:r>
    </w:p>
    <w:p w14:paraId="5A168F09" w14:textId="50157C04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F6 – </w:t>
      </w:r>
      <w:r w:rsidR="00341E30">
        <w:rPr>
          <w:rFonts w:ascii="Arial" w:eastAsia="Times New Roman" w:hAnsi="Arial" w:cs="Times New Roman"/>
          <w:color w:val="000000"/>
          <w:lang w:val="en-US"/>
        </w:rPr>
        <w:t>Not used</w:t>
      </w:r>
    </w:p>
    <w:p w14:paraId="2E7A2EA7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F7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Spectrum analyzer in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scanlist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mode.</w:t>
      </w:r>
    </w:p>
    <w:p w14:paraId="205C831A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F8 – </w:t>
      </w:r>
      <w:r>
        <w:rPr>
          <w:rFonts w:ascii="Arial" w:eastAsia="Times New Roman" w:hAnsi="Arial" w:cs="Times New Roman"/>
          <w:color w:val="000000"/>
          <w:lang w:val="en-US"/>
        </w:rPr>
        <w:t>Band Spectrum Analyzer.</w:t>
      </w:r>
    </w:p>
    <w:p w14:paraId="181E4C66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F9 – </w:t>
      </w:r>
      <w:r>
        <w:rPr>
          <w:rFonts w:ascii="Arial" w:eastAsia="Times New Roman" w:hAnsi="Arial" w:cs="Times New Roman"/>
          <w:color w:val="000000"/>
          <w:lang w:val="en-US"/>
        </w:rPr>
        <w:t>Spectrum analyzer in frequency mode.</w:t>
      </w:r>
    </w:p>
    <w:p w14:paraId="5D659143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F0 – </w:t>
      </w:r>
      <w:r>
        <w:rPr>
          <w:rFonts w:ascii="Arial" w:eastAsia="Times New Roman" w:hAnsi="Arial" w:cs="Times New Roman"/>
          <w:color w:val="000000"/>
          <w:lang w:val="en-US"/>
        </w:rPr>
        <w:t>Radio broadcasting (FM radio).</w:t>
      </w:r>
    </w:p>
    <w:p w14:paraId="1C8297A0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fr-FR"/>
        </w:rPr>
      </w:pPr>
      <w:r>
        <w:rPr>
          <w:rFonts w:ascii="Arial" w:eastAsia="Times New Roman" w:hAnsi="Arial" w:cs="Times New Roman"/>
          <w:b/>
          <w:bCs/>
          <w:color w:val="000000"/>
          <w:lang w:val="fr-FR"/>
        </w:rPr>
        <w:t xml:space="preserve">F* – </w:t>
      </w:r>
      <w:r>
        <w:rPr>
          <w:rFonts w:ascii="Arial" w:eastAsia="Times New Roman" w:hAnsi="Arial" w:cs="Times New Roman"/>
          <w:color w:val="000000"/>
          <w:lang w:val="fr-FR"/>
        </w:rPr>
        <w:t>Scanner mode (</w:t>
      </w:r>
      <w:proofErr w:type="spellStart"/>
      <w:r>
        <w:rPr>
          <w:rFonts w:ascii="Arial" w:eastAsia="Times New Roman" w:hAnsi="Arial" w:cs="Times New Roman"/>
          <w:color w:val="000000"/>
          <w:lang w:val="fr-FR"/>
        </w:rPr>
        <w:t>Subtone</w:t>
      </w:r>
      <w:proofErr w:type="spellEnd"/>
      <w:r>
        <w:rPr>
          <w:rFonts w:ascii="Arial" w:eastAsia="Times New Roman" w:hAnsi="Arial" w:cs="Times New Roman"/>
          <w:color w:val="000000"/>
          <w:lang w:val="fr-FR"/>
        </w:rPr>
        <w:t xml:space="preserve"> capture).</w:t>
      </w:r>
    </w:p>
    <w:p w14:paraId="60811296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Fn1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Fn2</w:t>
      </w:r>
      <w:r>
        <w:rPr>
          <w:rFonts w:ascii="Arial" w:eastAsia="Times New Roman" w:hAnsi="Arial" w:cs="Times New Roman"/>
          <w:color w:val="000000"/>
          <w:lang w:val="en-US"/>
        </w:rPr>
        <w:t>—Side assignable buttons.</w:t>
      </w:r>
    </w:p>
    <w:p w14:paraId="52B2F2F0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</w:t>
      </w:r>
      <w:r>
        <w:rPr>
          <w:rFonts w:ascii="Arial" w:eastAsia="Times New Roman" w:hAnsi="Arial" w:cs="Times New Roman"/>
          <w:color w:val="000000"/>
          <w:lang w:val="en-US"/>
        </w:rPr>
        <w:t>– Navigation buttons.</w:t>
      </w:r>
    </w:p>
    <w:p w14:paraId="361EB0F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MA </w:t>
      </w:r>
      <w:r>
        <w:rPr>
          <w:rFonts w:ascii="Arial" w:eastAsia="Times New Roman" w:hAnsi="Arial" w:cs="Times New Roman"/>
          <w:color w:val="000000"/>
          <w:lang w:val="en-US"/>
        </w:rPr>
        <w:t>– Menu.</w:t>
      </w:r>
    </w:p>
    <w:p w14:paraId="52789E8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EXIT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Exit.</w:t>
      </w:r>
    </w:p>
    <w:p w14:paraId="7867230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#F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Functional "F".</w:t>
      </w:r>
    </w:p>
    <w:p w14:paraId="27B75F91" w14:textId="77777777" w:rsidR="0078096C" w:rsidRDefault="0078096C">
      <w:pPr>
        <w:pStyle w:val="Standard"/>
        <w:autoSpaceDE w:val="0"/>
        <w:spacing w:after="160" w:line="259" w:lineRule="atLeast"/>
        <w:jc w:val="center"/>
        <w:rPr>
          <w:rFonts w:ascii="Arial" w:hAnsi="Arial"/>
          <w:lang w:val="en-US"/>
        </w:rPr>
      </w:pPr>
    </w:p>
    <w:p w14:paraId="40DA151E" w14:textId="478EABBF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FREQUENCY OR </w:t>
      </w:r>
      <w:r w:rsidRPr="004457B0">
        <w:rPr>
          <w:lang w:val="en-US"/>
        </w:rPr>
        <w:t>LIST</w:t>
      </w:r>
      <w:r>
        <w:rPr>
          <w:rFonts w:eastAsia="Times New Roman"/>
          <w:lang w:val="en-US"/>
        </w:rPr>
        <w:t xml:space="preserve"> SCANNING IN MR/VFO MODES</w:t>
      </w:r>
    </w:p>
    <w:p w14:paraId="6E856F1F" w14:textId="77777777" w:rsidR="004457B0" w:rsidRPr="004457B0" w:rsidRDefault="004457B0" w:rsidP="004457B0">
      <w:pPr>
        <w:rPr>
          <w:lang w:val="en-US"/>
        </w:rPr>
      </w:pPr>
    </w:p>
    <w:p w14:paraId="0968F8C4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In MR (Channel) and VFO (frequency) modes, you can scan by channel or by frequency range with a set step. To scan in frequency mode, press 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button,  this will start the scan. In channel mode,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button  changes the scan lists. You can also change the lists by simply entering numbers from the keyboard. </w:t>
      </w:r>
    </w:p>
    <w:p w14:paraId="1B1C3B04" w14:textId="475F8ED1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OPERATION IN SPECTRUM MODES</w:t>
      </w:r>
    </w:p>
    <w:p w14:paraId="647736C6" w14:textId="780DE0C6" w:rsidR="00F4718B" w:rsidRPr="00F4718B" w:rsidRDefault="00F4718B" w:rsidP="00F4718B">
      <w:pPr>
        <w:rPr>
          <w:lang w:val="en-US"/>
        </w:rPr>
      </w:pPr>
      <w:r>
        <w:rPr>
          <w:noProof/>
        </w:rPr>
        <w:drawing>
          <wp:inline distT="0" distB="0" distL="0" distR="0" wp14:anchorId="3882AD15" wp14:editId="65974A65">
            <wp:extent cx="4878705" cy="3049905"/>
            <wp:effectExtent l="0" t="0" r="0" b="0"/>
            <wp:docPr id="116669317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22373" w14:textId="77777777" w:rsidR="004457B0" w:rsidRPr="004457B0" w:rsidRDefault="004457B0" w:rsidP="004457B0">
      <w:pPr>
        <w:rPr>
          <w:lang w:val="en-US"/>
        </w:rPr>
      </w:pPr>
    </w:p>
    <w:p w14:paraId="2510CAB1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Different types of spectrum are called by the quick buttons F7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, F8, F9</w:t>
      </w:r>
      <w:r>
        <w:rPr>
          <w:rFonts w:ascii="Arial" w:eastAsia="Times New Roman" w:hAnsi="Arial" w:cs="Times New Roman"/>
          <w:color w:val="000000"/>
          <w:lang w:val="en-US"/>
        </w:rPr>
        <w:t xml:space="preserve"> in any of the spectrum modes, you can change them by pressing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103CB1A9" w14:textId="5E711C9C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Skip the frequency in the scan mode.</w:t>
      </w:r>
    </w:p>
    <w:p w14:paraId="03784D35" w14:textId="679C5C04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Turn on/off the backlight).</w:t>
      </w:r>
    </w:p>
    <w:p w14:paraId="39368F32" w14:textId="5C07CE8E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Bandwidth in the spectrum. In the options menu, change the value.</w:t>
      </w:r>
    </w:p>
    <w:p w14:paraId="7D2039B1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List of scanned lists or bands. Already in the selection mode, mark the selected ones with it (highlighted </w:t>
      </w:r>
      <w:r>
        <w:rPr>
          <w:rFonts w:ascii="Arial" w:eastAsia="Times New Roman" w:hAnsi="Arial" w:cs="Times New Roman"/>
          <w:color w:val="000000"/>
          <w:lang w:val="en-US"/>
        </w:rPr>
        <w:lastRenderedPageBreak/>
        <w:t>in bold and with a checkmark on the right).</w:t>
      </w:r>
    </w:p>
    <w:p w14:paraId="585234E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Options menu. Navigation through the menu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=&gt;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the values of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64C4A0FD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Changing the modes of the spectrum analyzer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Scanlists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>/Frequency/Range/Bands.</w:t>
      </w:r>
    </w:p>
    <w:p w14:paraId="5ED1361A" w14:textId="328BFEEB" w:rsidR="00622C0C" w:rsidRPr="00622C0C" w:rsidRDefault="00B551E8" w:rsidP="00622C0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>
        <w:rPr>
          <w:rFonts w:ascii="Arial" w:eastAsia="Times New Roman" w:hAnsi="Arial" w:cs="Times New Roman"/>
          <w:color w:val="000000"/>
          <w:lang w:val="en-US"/>
        </w:rPr>
        <w:t xml:space="preserve"> </w:t>
      </w:r>
    </w:p>
    <w:p w14:paraId="31A3052B" w14:textId="5042DCD6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</w:t>
      </w:r>
      <w:r w:rsidR="00C737B9">
        <w:rPr>
          <w:rFonts w:ascii="Arial" w:eastAsia="Times New Roman" w:hAnsi="Arial" w:cs="Times New Roman"/>
          <w:color w:val="000000"/>
          <w:lang w:val="en-US"/>
        </w:rPr>
        <w:t xml:space="preserve"> C</w:t>
      </w:r>
      <w:r>
        <w:rPr>
          <w:rFonts w:ascii="Arial" w:eastAsia="Times New Roman" w:hAnsi="Arial" w:cs="Times New Roman"/>
          <w:color w:val="000000"/>
          <w:lang w:val="en-US"/>
        </w:rPr>
        <w:t>hange the display screen.</w:t>
      </w:r>
    </w:p>
    <w:p w14:paraId="560A11BF" w14:textId="2C3C99F0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9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Change of AM/FM/USB modulation.</w:t>
      </w:r>
    </w:p>
    <w:p w14:paraId="5B579F08" w14:textId="7F9DA934" w:rsidR="0078096C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0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Switch to the history mode. </w:t>
      </w:r>
    </w:p>
    <w:p w14:paraId="0534C8F9" w14:textId="34AAF411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#  </w:t>
      </w:r>
      <w:r>
        <w:rPr>
          <w:rFonts w:ascii="Arial" w:eastAsia="Times New Roman" w:hAnsi="Arial" w:cs="Times New Roman"/>
          <w:color w:val="000000"/>
          <w:lang w:val="en-US"/>
        </w:rPr>
        <w:t xml:space="preserve">DYNSQL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Level setting </w:t>
      </w:r>
      <w:r>
        <w:rPr>
          <w:rFonts w:ascii="Arial" w:eastAsia="Times New Roman" w:hAnsi="Arial" w:cs="Times New Roman"/>
          <w:color w:val="000000"/>
          <w:lang w:val="en-US"/>
        </w:rPr>
        <w:t xml:space="preserve"> - RSSI spike threshold  for instant peak capture. For weak and fuzzy signals, increase or disable. </w:t>
      </w:r>
    </w:p>
    <w:p w14:paraId="56E89BBE" w14:textId="77777777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L*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L#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color w:val="000000"/>
          <w:lang w:val="en-US"/>
        </w:rPr>
        <w:t>DYNSQL OFF This will fill the history, but won’t stop.</w:t>
      </w:r>
    </w:p>
    <w:p w14:paraId="6C627698" w14:textId="6124AEE4" w:rsidR="00C737B9" w:rsidRDefault="00C737B9" w:rsidP="00C737B9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Keys </w:t>
      </w:r>
      <w:r w:rsidRPr="00C737B9">
        <w:rPr>
          <w:lang w:val="en-US"/>
        </w:rPr>
        <w:t>in</w:t>
      </w:r>
      <w:r>
        <w:rPr>
          <w:rFonts w:eastAsia="Times New Roman"/>
          <w:lang w:val="en-US"/>
        </w:rPr>
        <w:t xml:space="preserve"> history</w:t>
      </w:r>
    </w:p>
    <w:p w14:paraId="6A0AA839" w14:textId="061DC150" w:rsidR="00F4718B" w:rsidRPr="00F4718B" w:rsidRDefault="00F4718B" w:rsidP="00F4718B">
      <w:pPr>
        <w:rPr>
          <w:lang w:val="en-US"/>
        </w:rPr>
      </w:pPr>
      <w:r>
        <w:rPr>
          <w:noProof/>
        </w:rPr>
        <w:drawing>
          <wp:inline distT="0" distB="0" distL="0" distR="0" wp14:anchorId="459582BF" wp14:editId="3E6D6739">
            <wp:extent cx="4878705" cy="3049905"/>
            <wp:effectExtent l="0" t="0" r="0" b="0"/>
            <wp:docPr id="100897959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B1057" w14:textId="77777777" w:rsidR="00C737B9" w:rsidRPr="00C737B9" w:rsidRDefault="00C737B9" w:rsidP="00C737B9">
      <w:pPr>
        <w:rPr>
          <w:lang w:val="en-US"/>
        </w:rPr>
      </w:pPr>
    </w:p>
    <w:p w14:paraId="619EF24F" w14:textId="5F2FE6F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history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</w:t>
      </w:r>
      <w:r w:rsidR="00341E30">
        <w:rPr>
          <w:rFonts w:ascii="Arial" w:eastAsia="Times New Roman" w:hAnsi="Arial" w:cs="Times New Roman"/>
          <w:color w:val="000000"/>
          <w:lang w:val="en-US"/>
        </w:rPr>
        <w:t>(use 8 to save)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29C2ABC6" w14:textId="2E4951EB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Saves the frequency to a free channel.</w:t>
      </w:r>
    </w:p>
    <w:p w14:paraId="2C449410" w14:textId="259BB66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Delete the entry.</w:t>
      </w:r>
    </w:p>
    <w:p w14:paraId="5DF0E814" w14:textId="0F7FCD58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black listed entries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</w:t>
      </w:r>
      <w:r w:rsidR="00341E30">
        <w:rPr>
          <w:rFonts w:ascii="Arial" w:eastAsia="Times New Roman" w:hAnsi="Arial" w:cs="Times New Roman"/>
          <w:color w:val="000000"/>
          <w:lang w:val="en-US"/>
        </w:rPr>
        <w:t>(use 8 to save)</w:t>
      </w:r>
      <w:r w:rsidR="00341E30">
        <w:rPr>
          <w:rFonts w:ascii="Arial" w:eastAsia="Times New Roman" w:hAnsi="Arial" w:cs="Times New Roman"/>
          <w:color w:val="000000"/>
          <w:lang w:val="en-US"/>
        </w:rPr>
        <w:t>.</w:t>
      </w:r>
    </w:p>
    <w:p w14:paraId="7E041EEE" w14:textId="4F64EA9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Scans history entries.</w:t>
      </w:r>
    </w:p>
    <w:p w14:paraId="0FAE7B52" w14:textId="08983908" w:rsidR="00C737B9" w:rsidRPr="00C737B9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Clears all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non black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listed entries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33BDC332" w14:textId="3A8D787D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–Saves the history.</w:t>
      </w:r>
    </w:p>
    <w:p w14:paraId="28D594CF" w14:textId="3F7B7E00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0</w:t>
      </w:r>
      <w:r>
        <w:rPr>
          <w:rFonts w:ascii="Arial" w:eastAsia="Times New Roman" w:hAnsi="Arial" w:cs="Times New Roman"/>
          <w:color w:val="000000"/>
          <w:lang w:val="en-US"/>
        </w:rPr>
        <w:t xml:space="preserve"> –Sort the history.</w:t>
      </w:r>
    </w:p>
    <w:p w14:paraId="7FC91E5E" w14:textId="77777777" w:rsidR="00C737B9" w:rsidRPr="00C737B9" w:rsidRDefault="00C737B9" w:rsidP="00C737B9">
      <w:pPr>
        <w:rPr>
          <w:lang w:val="en-US"/>
        </w:rPr>
      </w:pPr>
    </w:p>
    <w:p w14:paraId="103D2CEA" w14:textId="77777777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PARAMETERS OF THE SPECTRUM ANALYZER</w:t>
      </w:r>
    </w:p>
    <w:p w14:paraId="62A84691" w14:textId="434EF2C2" w:rsidR="00F4718B" w:rsidRPr="00F4718B" w:rsidRDefault="00F4718B" w:rsidP="00F4718B">
      <w:pPr>
        <w:rPr>
          <w:lang w:val="en-US"/>
        </w:rPr>
      </w:pPr>
      <w:r>
        <w:rPr>
          <w:noProof/>
        </w:rPr>
        <w:drawing>
          <wp:inline distT="0" distB="0" distL="0" distR="0" wp14:anchorId="2A4F42D1" wp14:editId="3C0C6A18">
            <wp:extent cx="4878705" cy="3049905"/>
            <wp:effectExtent l="0" t="0" r="0" b="0"/>
            <wp:docPr id="133566898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73522" w14:textId="77777777" w:rsidR="004457B0" w:rsidRPr="004457B0" w:rsidRDefault="004457B0" w:rsidP="004457B0">
      <w:pPr>
        <w:rPr>
          <w:lang w:val="en-US"/>
        </w:rPr>
      </w:pPr>
    </w:p>
    <w:p w14:paraId="15F0B745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DELAYRSSI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Delay  in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RSSI</w:t>
      </w:r>
      <w:r>
        <w:rPr>
          <w:rFonts w:ascii="Arial" w:eastAsia="Times New Roman" w:hAnsi="Arial" w:cs="Times New Roman"/>
          <w:color w:val="000000"/>
          <w:lang w:val="en-US"/>
        </w:rPr>
        <w:t xml:space="preserve"> measurement  before frequency change (in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ms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>) – affects the scanning speed.</w:t>
      </w:r>
    </w:p>
    <w:p w14:paraId="4EB396A0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SPECTRUMDELAY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Pause time after signal detection (in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ms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>) – if 0, immediately resumes scanning.</w:t>
      </w:r>
    </w:p>
    <w:p w14:paraId="5AA659AE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MAXLISTENTIME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Maximum time to listen to the signal (in seconds) – after that, the scan continues.</w:t>
      </w:r>
    </w:p>
    <w:p w14:paraId="3ACB5515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FSTART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Initial frequency of the scan range (in MHz).</w:t>
      </w:r>
    </w:p>
    <w:p w14:paraId="258BDD8C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FSTOP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End frequency of the scan range (in MHz).</w:t>
      </w:r>
    </w:p>
    <w:p w14:paraId="01BF1250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STEP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Frequency scan step (in kHz): 0.01; 0.05; 0.1; 0.5; 1.0; 2.0; 5.0; 6.25; 10.0; 12.5; 20.0; 25.0; 50.0; 100.0.</w:t>
      </w:r>
    </w:p>
    <w:p w14:paraId="1A2E415C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LISTENBW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Bandwidth: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Wide</w:t>
      </w:r>
      <w:r>
        <w:rPr>
          <w:rFonts w:ascii="Arial" w:eastAsia="Times New Roman" w:hAnsi="Arial" w:cs="Times New Roman"/>
          <w:color w:val="000000"/>
          <w:lang w:val="en-US"/>
        </w:rPr>
        <w:t xml:space="preserve"> (25 kHz) /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Narrow</w:t>
      </w:r>
      <w:r>
        <w:rPr>
          <w:rFonts w:ascii="Arial" w:eastAsia="Times New Roman" w:hAnsi="Arial" w:cs="Times New Roman"/>
          <w:color w:val="000000"/>
          <w:lang w:val="en-US"/>
        </w:rPr>
        <w:t xml:space="preserve"> (12.5 kHz)/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AIR</w:t>
      </w:r>
      <w:r>
        <w:rPr>
          <w:rFonts w:ascii="Arial" w:eastAsia="Times New Roman" w:hAnsi="Arial" w:cs="Times New Roman"/>
          <w:color w:val="000000"/>
          <w:lang w:val="en-US"/>
        </w:rPr>
        <w:t xml:space="preserve"> (8.33kHz).</w:t>
      </w:r>
    </w:p>
    <w:p w14:paraId="7B8E2609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MODULATION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Modulation type: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FM/AM/USB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1756204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RX_BACKLIGHT_ON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Backlight when receiving a signal: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ON/OFF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5E212B1E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POWERSAVE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Power saving mode: Off /200ms /500ms /1s /2s /5s.</w:t>
      </w:r>
    </w:p>
    <w:p w14:paraId="39800A3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NOISLVL_OFF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Noise level for disabling reception (above this – the signal is counted).</w:t>
      </w:r>
    </w:p>
    <w:p w14:paraId="0015DF65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POPUPS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Popup display time (in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ms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>) – 0 = disabled.</w:t>
      </w:r>
    </w:p>
    <w:p w14:paraId="6227C443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RECORD TRIG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An additional threshold for recording in history. The higher the threshold, the stronger the signal will be recorded.</w:t>
      </w:r>
    </w:p>
    <w:p w14:paraId="2AA11C61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KEY UNLOCKED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THE TIME BEFORE THE KEYPAD IS LOCKED.</w:t>
      </w:r>
    </w:p>
    <w:p w14:paraId="01CA74C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GLITCHMAX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The threshold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of the GLITCH</w:t>
      </w:r>
      <w:r>
        <w:rPr>
          <w:rFonts w:ascii="Arial" w:eastAsia="Times New Roman" w:hAnsi="Arial" w:cs="Times New Roman"/>
          <w:color w:val="000000"/>
          <w:lang w:val="en-US"/>
        </w:rPr>
        <w:t xml:space="preserve"> indicator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BK4829</w:t>
      </w:r>
      <w:r>
        <w:rPr>
          <w:rFonts w:ascii="Arial" w:eastAsia="Times New Roman" w:hAnsi="Arial" w:cs="Times New Roman"/>
          <w:color w:val="000000"/>
          <w:lang w:val="en-US"/>
        </w:rPr>
        <w:t>. Increase – more buggy signals will be considered valid.</w:t>
      </w:r>
    </w:p>
    <w:p w14:paraId="4EEED155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SOUND BOOST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Amplify sound. Increase bass frequencies.</w:t>
      </w:r>
    </w:p>
    <w:p w14:paraId="3AE177F5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PTT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What to do when pressing PTT: LAST VFO /NINJA /LAST RECEIVED.</w:t>
      </w:r>
    </w:p>
    <w:p w14:paraId="76C3C6D2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NINJA chooses a random frequency in the current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scanlist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4FAF57CE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MONITOR SL – Includes the </w:t>
      </w:r>
      <w:r>
        <w:rPr>
          <w:rFonts w:ascii="Arial" w:eastAsia="Times New Roman" w:hAnsi="Arial" w:cs="Times New Roman"/>
          <w:color w:val="000000"/>
          <w:lang w:val="en-US"/>
        </w:rPr>
        <w:t>"MON"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priority list in all scan lists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0FAB1973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DEFAULT PARAMS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Reset all spectrum parameters to factory settings.</w:t>
      </w:r>
    </w:p>
    <w:p w14:paraId="31FBFD5C" w14:textId="77777777" w:rsidR="0078096C" w:rsidRDefault="0078096C">
      <w:pPr>
        <w:pStyle w:val="Standard"/>
        <w:autoSpaceDE w:val="0"/>
        <w:spacing w:after="160" w:line="259" w:lineRule="atLeast"/>
        <w:rPr>
          <w:rFonts w:ascii="Arial" w:hAnsi="Arial"/>
          <w:lang w:val="en-US"/>
        </w:rPr>
      </w:pPr>
    </w:p>
    <w:p w14:paraId="2B338F2F" w14:textId="757C8D36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DETAILED MONITORING IN SPECTRUM MODE VIA THE "MENU" BUTTON</w:t>
      </w:r>
    </w:p>
    <w:p w14:paraId="60C3F1B9" w14:textId="77777777" w:rsidR="004457B0" w:rsidRPr="004457B0" w:rsidRDefault="004457B0" w:rsidP="004457B0">
      <w:pPr>
        <w:rPr>
          <w:lang w:val="en-US"/>
        </w:rPr>
      </w:pPr>
    </w:p>
    <w:p w14:paraId="7408D2F7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lastRenderedPageBreak/>
        <w:t xml:space="preserve">Move through the low-level register menu with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8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values with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=&gt; buttons</w:t>
      </w:r>
    </w:p>
    <w:p w14:paraId="1192463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LNAS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PGA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MIX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XTAL F MODE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Quartz filter (XTAL) operating mode. Filtering (reduces noise, but can distort).</w:t>
      </w:r>
    </w:p>
    <w:p w14:paraId="1956B3E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OFF AF RX DE-EMP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demphasis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(pre-distortion correction) during reception.</w:t>
      </w:r>
    </w:p>
    <w:p w14:paraId="2E4084AD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GAIN AFTER FM DEMOD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Adjusts the reception volume.</w:t>
      </w:r>
    </w:p>
    <w:p w14:paraId="7C2EBFEE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RF TX DEVIATION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RATIO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0 DB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level 0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db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during transmission – the compression start point.</w:t>
      </w:r>
    </w:p>
    <w:p w14:paraId="4ADE4F3B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NOISE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Noise reduction in quiet areas.</w:t>
      </w:r>
    </w:p>
    <w:p w14:paraId="4D926C3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MIC AGC DISABLE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RANGE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DISABLE –</w:t>
      </w:r>
      <w:r>
        <w:rPr>
          <w:rFonts w:ascii="Arial" w:eastAsia="Times New Roman" w:hAnsi="Arial" w:cs="Times New Roman"/>
          <w:color w:val="000000"/>
          <w:lang w:val="en-US"/>
        </w:rPr>
        <w:t xml:space="preserve"> Disable AFC.</w:t>
      </w:r>
    </w:p>
    <w:p w14:paraId="03AB167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SPEED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AFC Speed.</w:t>
      </w:r>
    </w:p>
    <w:p w14:paraId="558982F5" w14:textId="77777777" w:rsidR="0078096C" w:rsidRDefault="0078096C">
      <w:pPr>
        <w:pStyle w:val="Standard"/>
        <w:autoSpaceDE w:val="0"/>
        <w:spacing w:after="160" w:line="259" w:lineRule="atLeast"/>
        <w:rPr>
          <w:rFonts w:ascii="Arial" w:hAnsi="Arial"/>
          <w:lang w:val="en-US"/>
        </w:rPr>
      </w:pPr>
    </w:p>
    <w:p w14:paraId="1771E5E5" w14:textId="30C13CE8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OPERATION IN </w:t>
      </w:r>
      <w:r w:rsidR="00622C0C">
        <w:rPr>
          <w:rFonts w:eastAsia="Times New Roman"/>
          <w:lang w:val="en-US"/>
        </w:rPr>
        <w:t xml:space="preserve">BROADCAST </w:t>
      </w:r>
      <w:r>
        <w:rPr>
          <w:rFonts w:eastAsia="Times New Roman"/>
          <w:lang w:val="en-US"/>
        </w:rPr>
        <w:t>RADIO MODE "F</w:t>
      </w:r>
      <w:r w:rsidR="00622C0C">
        <w:rPr>
          <w:rFonts w:eastAsia="Times New Roman"/>
          <w:lang w:val="en-US"/>
        </w:rPr>
        <w:t>M</w:t>
      </w:r>
      <w:r>
        <w:rPr>
          <w:rFonts w:eastAsia="Times New Roman"/>
          <w:lang w:val="en-US"/>
        </w:rPr>
        <w:t>"</w:t>
      </w:r>
    </w:p>
    <w:p w14:paraId="64A47B30" w14:textId="77777777" w:rsidR="004457B0" w:rsidRPr="004457B0" w:rsidRDefault="004457B0" w:rsidP="004457B0">
      <w:pPr>
        <w:rPr>
          <w:lang w:val="en-US"/>
        </w:rPr>
      </w:pPr>
    </w:p>
    <w:p w14:paraId="1264EBA2" w14:textId="3F1D1DA2" w:rsidR="00341E30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The firmware has a simplified FM radio. Use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to search for the nearest available broadcasting frequency in automatic mode. 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button  will change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Auto mode </w:t>
      </w:r>
      <w:r>
        <w:rPr>
          <w:rFonts w:ascii="Arial" w:eastAsia="Times New Roman" w:hAnsi="Arial" w:cs="Times New Roman"/>
          <w:color w:val="000000"/>
          <w:lang w:val="en-US"/>
        </w:rPr>
        <w:t xml:space="preserve"> to </w:t>
      </w:r>
      <w:r w:rsidRPr="00341E30">
        <w:rPr>
          <w:rFonts w:ascii="Arial" w:eastAsia="Times New Roman" w:hAnsi="Arial" w:cs="Times New Roman"/>
          <w:b/>
          <w:bCs/>
          <w:color w:val="000000"/>
          <w:lang w:val="en-US"/>
        </w:rPr>
        <w:t>manual</w:t>
      </w:r>
      <w:r>
        <w:rPr>
          <w:rFonts w:ascii="Arial" w:eastAsia="Times New Roman" w:hAnsi="Arial" w:cs="Times New Roman"/>
          <w:color w:val="000000"/>
          <w:lang w:val="en-US"/>
        </w:rPr>
        <w:t xml:space="preserve"> search.</w:t>
      </w:r>
    </w:p>
    <w:p w14:paraId="0E1D57DF" w14:textId="4E7A340C" w:rsidR="00341E30" w:rsidRDefault="00341E30" w:rsidP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P</w:t>
      </w:r>
      <w:r>
        <w:rPr>
          <w:rFonts w:ascii="Arial" w:eastAsia="Times New Roman" w:hAnsi="Arial" w:cs="Times New Roman"/>
          <w:color w:val="000000"/>
          <w:lang w:val="en-US"/>
        </w:rPr>
        <w:t>ress key 1 to 6 to s</w:t>
      </w:r>
      <w:r>
        <w:rPr>
          <w:rFonts w:ascii="Arial" w:eastAsia="Times New Roman" w:hAnsi="Arial" w:cs="Times New Roman"/>
          <w:color w:val="000000"/>
          <w:lang w:val="en-US"/>
        </w:rPr>
        <w:t>elect the corresponding</w:t>
      </w:r>
      <w:r>
        <w:rPr>
          <w:rFonts w:ascii="Arial" w:eastAsia="Times New Roman" w:hAnsi="Arial" w:cs="Times New Roman"/>
          <w:color w:val="000000"/>
          <w:lang w:val="en-US"/>
        </w:rPr>
        <w:t xml:space="preserve"> memory.</w:t>
      </w:r>
    </w:p>
    <w:p w14:paraId="28610BB8" w14:textId="104F760A" w:rsidR="00341E30" w:rsidRDefault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Long press key 1 to 6 to save a frequency to that memory.</w:t>
      </w:r>
    </w:p>
    <w:p w14:paraId="75B7A428" w14:textId="77777777" w:rsidR="00622C0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MAIN MENU </w:t>
      </w:r>
    </w:p>
    <w:p w14:paraId="3B900BB5" w14:textId="77777777" w:rsidR="00622C0C" w:rsidRPr="00622C0C" w:rsidRDefault="00622C0C" w:rsidP="00622C0C">
      <w:pPr>
        <w:rPr>
          <w:lang w:val="en-US"/>
        </w:rPr>
      </w:pPr>
    </w:p>
    <w:p w14:paraId="51619AFF" w14:textId="7A83410D" w:rsidR="0078096C" w:rsidRDefault="00B551E8" w:rsidP="00622C0C">
      <w:pPr>
        <w:rPr>
          <w:rFonts w:eastAsia="Times New Roman"/>
          <w:lang w:val="en-US"/>
        </w:rPr>
      </w:pPr>
      <w:r>
        <w:rPr>
          <w:lang w:val="en-US"/>
        </w:rPr>
        <w:t>THERE IS NO HIDDEN MENU IN THE FIRMWARE</w:t>
      </w:r>
    </w:p>
    <w:p w14:paraId="03F65F71" w14:textId="77777777" w:rsidR="004457B0" w:rsidRPr="004457B0" w:rsidRDefault="004457B0" w:rsidP="004457B0">
      <w:pPr>
        <w:rPr>
          <w:lang w:val="en-US"/>
        </w:rPr>
      </w:pP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1215"/>
        <w:gridCol w:w="7470"/>
      </w:tblGrid>
      <w:tr w:rsidR="0078096C" w:rsidRPr="00341E30" w14:paraId="7D3A4F2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29E9D810" w:rsidR="0078096C" w:rsidRDefault="0078096C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frequency step (in kHz), UP and Down buttons change the frequency to this value, and you can only set the frequency to half of this value. For CB - 5/10 kHz; </w:t>
            </w:r>
            <w:proofErr w:type="spell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SatCom</w:t>
            </w:r>
            <w:proofErr w:type="spell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, Avia - 5/25 kHz; The rest is 6.25/12.5 kHz.</w:t>
            </w:r>
          </w:p>
        </w:tc>
      </w:tr>
      <w:tr w:rsidR="00341E30" w14:paraId="15B69A1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0B12AD3D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SQL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341E30" w:rsidRDefault="00341E30" w:rsidP="00341E30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level of noise cancellation (Squelch) is from 0 (always open) to 9 (very strict). </w:t>
            </w:r>
            <w:r>
              <w:rPr>
                <w:rFonts w:ascii="Arial" w:eastAsia="Times New Roman" w:hAnsi="Arial" w:cs="Times New Roman"/>
                <w:color w:val="000000"/>
              </w:rPr>
              <w:t>Set for both bands (A and B)</w:t>
            </w:r>
          </w:p>
        </w:tc>
      </w:tr>
      <w:tr w:rsidR="00341E30" w:rsidRPr="00341E30" w14:paraId="7496A60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668CC550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Demodulation mode, default - FM, AM and USB can only be used for listening</w:t>
            </w:r>
          </w:p>
        </w:tc>
      </w:tr>
      <w:tr w:rsidR="00341E30" w:rsidRPr="00341E30" w14:paraId="2629A038" w14:textId="77777777">
        <w:trPr>
          <w:trHeight w:val="24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9F58D" w14:textId="417A8B31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DF76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98B80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how the high and low frequencies are used on the screen (MAIN ONLY - Always transmits and listens on the main frequency (MO), DUAL RX RESPOND - Listens to both frequencies, if the signal is received on the secondary frequency, it is fixed on it for a couple of seconds so that you can answer the call (DWR), CROSS BAND - always transmits on the primary frequency and listens on the secondary frequency (XB),  MAIN TX DUAL RX - always transmits to the main, listens to both (DW).</w:t>
            </w:r>
          </w:p>
        </w:tc>
      </w:tr>
      <w:tr w:rsidR="00341E30" w:rsidRPr="00341E30" w14:paraId="54A71C3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153ABDAE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341E30" w:rsidRPr="00341E30" w14:paraId="2A5F9F39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098B7EC0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an analog subtone to reception (Continuous Tone Coded Squelch), if the function is enabled, the noise canceler will open only after receiving this subtone, applicable only for FM modulation.</w:t>
            </w:r>
          </w:p>
        </w:tc>
      </w:tr>
      <w:tr w:rsidR="00341E30" w:rsidRPr="00341E30" w14:paraId="2C2FB58A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478A4A9D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341E30" w:rsidRPr="00341E30" w14:paraId="24C9B880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1F5D5216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341E30" w:rsidRPr="00341E30" w14:paraId="54F8920E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5A22E2CB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TxOffs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Transmitter frequency offset value in MHz, transmit/receive at different frequencies.</w:t>
            </w:r>
          </w:p>
        </w:tc>
      </w:tr>
      <w:tr w:rsidR="00341E30" w:rsidRPr="00341E30" w14:paraId="2DC59EC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0763668F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TxODir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341E30" w:rsidRPr="00341E30" w14:paraId="47542FD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0B622324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W/N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The bandwidth used by the transceiver (WIDE (25 kHz), NARROW (12.5 kHz).</w:t>
            </w:r>
          </w:p>
        </w:tc>
      </w:tr>
      <w:tr w:rsidR="00341E30" w:rsidRPr="00341E30" w14:paraId="74A0D41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4EEACF7A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SetNFM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Narrow FM to Narrow or Narrower</w:t>
            </w:r>
          </w:p>
        </w:tc>
      </w:tr>
      <w:tr w:rsidR="00341E30" w:rsidRPr="00341E30" w14:paraId="5F73DFBC" w14:textId="77777777">
        <w:trPr>
          <w:trHeight w:val="129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21266C64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Compnd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341E30" w:rsidRPr="00E32EF0" w:rsidRDefault="00341E30" w:rsidP="00341E30">
            <w:pPr>
              <w:pStyle w:val="Standard"/>
              <w:autoSpaceDE w:val="0"/>
              <w:jc w:val="both"/>
              <w:rPr>
                <w:lang w:val="en-US"/>
              </w:rPr>
            </w:pPr>
            <w:proofErr w:type="spell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Compander</w:t>
            </w:r>
            <w:proofErr w:type="spell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- Soft audio filter for clearer sound. Amplifies the received desired signal even when the signal is weak at the transmitting microphone, improving the signal-to-noise ratio. To work, it must be turned on </w:t>
            </w:r>
            <w:proofErr w:type="spell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</w:t>
            </w:r>
            <w:proofErr w:type="spell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both walkie-talkies.</w:t>
            </w:r>
          </w:p>
        </w:tc>
      </w:tr>
      <w:tr w:rsidR="00341E30" w:rsidRPr="00341E30" w14:paraId="2AAF3073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09A7E92D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Roger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On/off "roger beep" (end-of-pass tone).</w:t>
            </w:r>
          </w:p>
        </w:tc>
      </w:tr>
      <w:tr w:rsidR="00341E30" w:rsidRPr="00341E30" w14:paraId="582CF6A7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27F53" w14:textId="09A90C43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B5AF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1 Call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C5D1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One key call channel, allows you to quickly switch to a channel by pressing the 9-Call button</w:t>
            </w:r>
          </w:p>
        </w:tc>
      </w:tr>
      <w:tr w:rsidR="00341E30" w:rsidRPr="00341E30" w14:paraId="309C27D4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3548208F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suppressor, eliminates noise at the end of the transmission. When PTT is released, a short 55Hz tone is emitted, signaling to other transceivers to mute</w:t>
            </w:r>
          </w:p>
        </w:tc>
      </w:tr>
      <w:tr w:rsidR="00341E30" w:rsidRPr="00341E30" w14:paraId="5BF70E47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2B15ECF6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RP 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Cancelling Tail Eliminator Repeater</w:t>
            </w:r>
          </w:p>
        </w:tc>
      </w:tr>
      <w:tr w:rsidR="00341E30" w14:paraId="389ECFDE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B9462" w14:textId="03305923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83E3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Sclist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833FB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Selecting a Scan List</w:t>
            </w:r>
          </w:p>
        </w:tc>
      </w:tr>
      <w:tr w:rsidR="00341E30" w:rsidRPr="00341E30" w14:paraId="6F2FB6E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3512F414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ChName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Name of the memory channel.</w:t>
            </w:r>
          </w:p>
        </w:tc>
      </w:tr>
      <w:tr w:rsidR="00341E30" w:rsidRPr="00341E30" w14:paraId="3C0E3C7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9A092" w14:textId="332A63DB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1BCC1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ChDisp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32F6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Choose how the saved channel will be displayed on the walkie-talkie display</w:t>
            </w:r>
          </w:p>
        </w:tc>
      </w:tr>
      <w:tr w:rsidR="00341E30" w:rsidRPr="00341E30" w14:paraId="4E077A2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C45920F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F1 side key.</w:t>
            </w:r>
          </w:p>
        </w:tc>
      </w:tr>
      <w:tr w:rsidR="00341E30" w:rsidRPr="00341E30" w14:paraId="07FFDFA8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140150EC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when the F1 side key is pressed for a long time.</w:t>
            </w:r>
          </w:p>
        </w:tc>
      </w:tr>
      <w:tr w:rsidR="00341E30" w:rsidRPr="00341E30" w14:paraId="1B4B175B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118A30CC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F2 side key.</w:t>
            </w:r>
          </w:p>
        </w:tc>
      </w:tr>
      <w:tr w:rsidR="00341E30" w:rsidRPr="00341E30" w14:paraId="06ECAB0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D7ECB63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press the F2 side key for a long time.</w:t>
            </w:r>
          </w:p>
        </w:tc>
      </w:tr>
      <w:tr w:rsidR="00341E30" w:rsidRPr="00341E30" w14:paraId="7908FAC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044D8789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 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long press the M key</w:t>
            </w:r>
          </w:p>
        </w:tc>
      </w:tr>
      <w:tr w:rsidR="00341E30" w:rsidRPr="00341E30" w14:paraId="024B17A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2D553BE8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KeyLck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Automatically lock the keypad after a set time</w:t>
            </w:r>
          </w:p>
        </w:tc>
      </w:tr>
      <w:tr w:rsidR="00341E30" w14:paraId="19189A4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39E80268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TxOut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341E30" w:rsidRDefault="00341E30" w:rsidP="00341E30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Transmit Timeout - The amount of time that PTT can be held during transmission (in seconds). </w:t>
            </w:r>
            <w:r>
              <w:rPr>
                <w:rFonts w:ascii="Arial" w:eastAsia="Times New Roman" w:hAnsi="Arial" w:cs="Times New Roman"/>
                <w:color w:val="000000"/>
              </w:rPr>
              <w:t>Protection against accidental clamping of PTT.</w:t>
            </w:r>
          </w:p>
        </w:tc>
      </w:tr>
      <w:tr w:rsidR="00341E30" w14:paraId="4346029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14B1226E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BatSav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Save: OFF / 1:1 / 1:2 / 1:4 / 1:8.</w:t>
            </w:r>
          </w:p>
        </w:tc>
      </w:tr>
      <w:tr w:rsidR="00341E30" w14:paraId="64D01356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6A8296D9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Microphone sensitivity (microphone amplifier).</w:t>
            </w:r>
          </w:p>
        </w:tc>
      </w:tr>
      <w:tr w:rsidR="00341E30" w:rsidRPr="00341E30" w14:paraId="18AC1D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2EE1E836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POnMsg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Enable/disable the display of a message when turned on (Power On Message).</w:t>
            </w:r>
          </w:p>
        </w:tc>
      </w:tr>
      <w:tr w:rsidR="00341E30" w:rsidRPr="00341E30" w14:paraId="072DC1D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2B96303E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BLTime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Screen backlight time when buttons are pressed.</w:t>
            </w:r>
          </w:p>
        </w:tc>
      </w:tr>
      <w:tr w:rsidR="00341E30" w:rsidRPr="00341E30" w14:paraId="38DE6A03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3BC57F15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BLMin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Minimum backlight brightness (in percentage).</w:t>
            </w:r>
          </w:p>
        </w:tc>
      </w:tr>
      <w:tr w:rsidR="00341E30" w:rsidRPr="00341E30" w14:paraId="57A6C40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22A92A30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BLMax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Maximum backlight brightness (in percentage).</w:t>
            </w:r>
          </w:p>
        </w:tc>
      </w:tr>
      <w:tr w:rsidR="00341E30" w:rsidRPr="00341E30" w14:paraId="52B57AFA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4EC439F2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BLTxRx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Transmit/Receive Backlight: OFF/TX/RX/TX+RX.</w:t>
            </w:r>
          </w:p>
        </w:tc>
      </w:tr>
      <w:tr w:rsidR="00341E30" w:rsidRPr="00341E30" w14:paraId="1C94F42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58EFCFD4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Enable walkie-talkie screen color inversion</w:t>
            </w:r>
          </w:p>
        </w:tc>
      </w:tr>
      <w:tr w:rsidR="00341E30" w:rsidRPr="00341E30" w14:paraId="132E34E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0304ECD5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BtnInv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Reverse the direction of the UP and DOWN buttons</w:t>
            </w:r>
          </w:p>
        </w:tc>
      </w:tr>
      <w:tr w:rsidR="00341E30" w:rsidRPr="00341E30" w14:paraId="1C1C160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6EFE61AC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keypad lock type with or without PTT.</w:t>
            </w:r>
          </w:p>
        </w:tc>
      </w:tr>
      <w:tr w:rsidR="00341E30" w:rsidRPr="00341E30" w14:paraId="3BF04D35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2FF5E977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BatTxt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Battery Display Type, %, V or disabled.</w:t>
            </w:r>
          </w:p>
        </w:tc>
      </w:tr>
      <w:tr w:rsidR="00341E30" w:rsidRPr="00341E30" w14:paraId="1175F3C2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B99B" w14:textId="080A4CE1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307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MicBar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530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Enabling/disabling the microphone bar</w:t>
            </w:r>
          </w:p>
        </w:tc>
      </w:tr>
      <w:tr w:rsidR="00341E30" w:rsidRPr="00341E30" w14:paraId="51EEADA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0E3414A1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SetTmr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 the display of RX/TX timers on the screen</w:t>
            </w:r>
          </w:p>
        </w:tc>
      </w:tr>
      <w:tr w:rsidR="00341E30" w:rsidRPr="00341E30" w14:paraId="2839D56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F082380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 Lock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up Frequency Lock. What frequencies are allowed or prohibited to work on.</w:t>
            </w:r>
          </w:p>
        </w:tc>
      </w:tr>
      <w:tr w:rsidR="00341E30" w14:paraId="0E54561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48BEAB9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BatCal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Calibration.</w:t>
            </w:r>
          </w:p>
        </w:tc>
      </w:tr>
      <w:tr w:rsidR="00341E30" w:rsidRPr="00341E30" w14:paraId="429100C1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36B8AF0C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BatTyp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Choice of battery type (Li-ion, NiMH, etc.) and capacity.</w:t>
            </w:r>
          </w:p>
        </w:tc>
      </w:tr>
      <w:tr w:rsidR="00341E30" w:rsidRPr="00341E30" w14:paraId="06003C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6620324E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Reset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Channel Preservation Reset (NOCH) or Full Factory Reset including Saved Channels (ALL)</w:t>
            </w:r>
          </w:p>
        </w:tc>
      </w:tr>
    </w:tbl>
    <w:p w14:paraId="5226590D" w14:textId="77777777" w:rsidR="0078096C" w:rsidRDefault="0078096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</w:p>
    <w:p w14:paraId="247BA975" w14:textId="7A066641" w:rsidR="00F4718B" w:rsidRPr="00F4718B" w:rsidRDefault="00F4718B" w:rsidP="00F4718B">
      <w:pPr>
        <w:pStyle w:val="Titre2"/>
        <w:rPr>
          <w:rFonts w:eastAsia="Times New Roman"/>
          <w:lang w:val="en-US"/>
        </w:rPr>
      </w:pPr>
      <w:r w:rsidRPr="00F4718B">
        <w:rPr>
          <w:rFonts w:eastAsia="Times New Roman"/>
          <w:lang w:val="en-US"/>
        </w:rPr>
        <w:t>Chirp Configuration</w:t>
      </w:r>
    </w:p>
    <w:p w14:paraId="7E80F8AA" w14:textId="389D6889" w:rsidR="00F4718B" w:rsidRP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 w:rsidRPr="00F4718B">
        <w:rPr>
          <w:lang w:val="en-US"/>
        </w:rPr>
        <w:t>Memory channels 975 to 1024 store custom band settings. For each, define:</w:t>
      </w:r>
    </w:p>
    <w:p w14:paraId="405CBD76" w14:textId="24D88D32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Band Name.</w:t>
      </w:r>
    </w:p>
    <w:p w14:paraId="39B27A7E" w14:textId="485CF731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Start and End frequency (via offset).</w:t>
      </w:r>
    </w:p>
    <w:p w14:paraId="5A13F20B" w14:textId="3183DFE7" w:rsidR="0078096C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718B">
        <w:rPr>
          <w:lang w:val="en-US"/>
        </w:rPr>
        <w:t>Modulation &amp; Frequency Step.</w:t>
      </w:r>
    </w:p>
    <w:p w14:paraId="4291B706" w14:textId="067316FE" w:rsidR="00F4718B" w:rsidRPr="00F4718B" w:rsidRDefault="00F4718B" w:rsidP="00F4718B">
      <w:pPr>
        <w:pStyle w:val="Paragraphedeliste"/>
        <w:ind w:left="1440"/>
        <w:jc w:val="both"/>
        <w:rPr>
          <w:lang w:val="en-US"/>
        </w:rPr>
      </w:pPr>
    </w:p>
    <w:p w14:paraId="61D6D49C" w14:textId="42E4B963" w:rsid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F4718B">
        <w:rPr>
          <w:lang w:val="en-US"/>
        </w:rPr>
        <w:t>Scanlist</w:t>
      </w:r>
      <w:proofErr w:type="spellEnd"/>
      <w:r w:rsidRPr="00F4718B">
        <w:rPr>
          <w:lang w:val="en-US"/>
        </w:rPr>
        <w:t xml:space="preserve"> Monitor setting Select up to 20ch to Monitor </w:t>
      </w:r>
      <w:proofErr w:type="spellStart"/>
      <w:r w:rsidRPr="00F4718B">
        <w:rPr>
          <w:lang w:val="en-US"/>
        </w:rPr>
        <w:t>scanlist</w:t>
      </w:r>
      <w:proofErr w:type="spellEnd"/>
      <w:r w:rsidRPr="00F4718B">
        <w:rPr>
          <w:lang w:val="en-US"/>
        </w:rPr>
        <w:t xml:space="preserve"> anywhere in the channels.</w:t>
      </w:r>
    </w:p>
    <w:p w14:paraId="4A39669D" w14:textId="58C98190" w:rsidR="0078096C" w:rsidRDefault="0078096C" w:rsidP="00F4718B">
      <w:pPr>
        <w:ind w:left="360"/>
        <w:rPr>
          <w:rFonts w:ascii="Arial" w:hAnsi="Arial"/>
          <w:lang w:val="en-US"/>
        </w:rPr>
      </w:pPr>
    </w:p>
    <w:sectPr w:rsidR="0078096C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DC494" w14:textId="77777777" w:rsidR="007E5D56" w:rsidRDefault="007E5D56">
      <w:r>
        <w:separator/>
      </w:r>
    </w:p>
  </w:endnote>
  <w:endnote w:type="continuationSeparator" w:id="0">
    <w:p w14:paraId="4E65DF82" w14:textId="77777777" w:rsidR="007E5D56" w:rsidRDefault="007E5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6D7FB" w14:textId="77777777" w:rsidR="007E5D56" w:rsidRDefault="007E5D56">
      <w:r>
        <w:rPr>
          <w:color w:val="000000"/>
        </w:rPr>
        <w:separator/>
      </w:r>
    </w:p>
  </w:footnote>
  <w:footnote w:type="continuationSeparator" w:id="0">
    <w:p w14:paraId="1DB79381" w14:textId="77777777" w:rsidR="007E5D56" w:rsidRDefault="007E5D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71CC2"/>
    <w:multiLevelType w:val="hybridMultilevel"/>
    <w:tmpl w:val="F63264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83EFE"/>
    <w:multiLevelType w:val="hybridMultilevel"/>
    <w:tmpl w:val="D6C49F1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501BB"/>
    <w:multiLevelType w:val="hybridMultilevel"/>
    <w:tmpl w:val="B1048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E2514"/>
    <w:multiLevelType w:val="hybridMultilevel"/>
    <w:tmpl w:val="6A664974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4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5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4"/>
  </w:num>
  <w:num w:numId="2" w16cid:durableId="1522430476">
    <w:abstractNumId w:val="7"/>
  </w:num>
  <w:num w:numId="3" w16cid:durableId="1503544487">
    <w:abstractNumId w:val="6"/>
  </w:num>
  <w:num w:numId="4" w16cid:durableId="910313057">
    <w:abstractNumId w:val="2"/>
  </w:num>
  <w:num w:numId="5" w16cid:durableId="564418846">
    <w:abstractNumId w:val="8"/>
  </w:num>
  <w:num w:numId="6" w16cid:durableId="2086875298">
    <w:abstractNumId w:val="5"/>
  </w:num>
  <w:num w:numId="7" w16cid:durableId="1015883088">
    <w:abstractNumId w:val="1"/>
  </w:num>
  <w:num w:numId="8" w16cid:durableId="1544756828">
    <w:abstractNumId w:val="3"/>
  </w:num>
  <w:num w:numId="9" w16cid:durableId="170243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removePersonalInformation/>
  <w:removeDateAndTime/>
  <w:doNotDisplayPageBoundaries/>
  <w:proofState w:spelling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C4F25"/>
    <w:rsid w:val="001429E3"/>
    <w:rsid w:val="00341E30"/>
    <w:rsid w:val="0035047A"/>
    <w:rsid w:val="004457B0"/>
    <w:rsid w:val="00473184"/>
    <w:rsid w:val="005367ED"/>
    <w:rsid w:val="00607926"/>
    <w:rsid w:val="00622C0C"/>
    <w:rsid w:val="00667EB1"/>
    <w:rsid w:val="006A3EA2"/>
    <w:rsid w:val="0078096C"/>
    <w:rsid w:val="007811B9"/>
    <w:rsid w:val="007E5D56"/>
    <w:rsid w:val="0080766B"/>
    <w:rsid w:val="008815E7"/>
    <w:rsid w:val="00971267"/>
    <w:rsid w:val="00A81C6E"/>
    <w:rsid w:val="00B3056D"/>
    <w:rsid w:val="00B551E8"/>
    <w:rsid w:val="00C72538"/>
    <w:rsid w:val="00C737B9"/>
    <w:rsid w:val="00CD2D1F"/>
    <w:rsid w:val="00D65FE1"/>
    <w:rsid w:val="00E32EF0"/>
    <w:rsid w:val="00F4718B"/>
    <w:rsid w:val="00FC295A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57B0"/>
    <w:pPr>
      <w:keepNext/>
      <w:keepLines/>
      <w:spacing w:before="40"/>
      <w:outlineLvl w:val="1"/>
    </w:pPr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github.com/Robby69400/Sonic/tree/main/.DOWNLOAD_HE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1822</Words>
  <Characters>10027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2026-05-17T07:51:00Z</dcterms:created>
  <dcterms:modified xsi:type="dcterms:W3CDTF">2026-05-21T09:11:00Z</dcterms:modified>
</cp:coreProperties>
</file>