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0058" w14:textId="77777777" w:rsidR="003E3608" w:rsidRPr="00993E93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993E93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2697F7D4" w14:textId="77777777" w:rsidR="003E3608" w:rsidRPr="00993E93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993E93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993E93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F0B3AE9" w14:textId="77777777" w:rsidR="00AC2037" w:rsidRPr="00993E93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993E9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993E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993E93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993E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993E93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5CDFCDA4" w14:textId="77777777" w:rsidR="003E3608" w:rsidRPr="00993E93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93E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993E9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993E9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10E0F3FB" w14:textId="77777777" w:rsidR="003E3608" w:rsidRPr="00993E93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93E93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993E9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993E9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0FCB123" w14:textId="0B64D507" w:rsidR="00237247" w:rsidRPr="00993E93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993E93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4C79AE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993E93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AC2037" w:rsidRPr="00993E93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AC2037" w:rsidRPr="00993E93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993E9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82859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993E93">
        <w:rPr>
          <w:rFonts w:ascii="TH SarabunIT๙" w:hAnsi="TH SarabunIT๙" w:cs="TH SarabunIT๙"/>
          <w:sz w:val="32"/>
          <w:szCs w:val="32"/>
        </w:rPr>
        <w:t>.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993E93">
        <w:rPr>
          <w:rFonts w:ascii="TH SarabunIT๙" w:hAnsi="TH SarabunIT๙" w:cs="TH SarabunIT๙"/>
          <w:sz w:val="32"/>
          <w:szCs w:val="32"/>
        </w:rPr>
        <w:t>.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993E93">
        <w:rPr>
          <w:rFonts w:ascii="TH SarabunIT๙" w:hAnsi="TH SarabunIT๙" w:cs="TH SarabunIT๙"/>
          <w:sz w:val="32"/>
          <w:szCs w:val="32"/>
        </w:rPr>
        <w:t>.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993E93">
        <w:rPr>
          <w:rFonts w:ascii="TH SarabunIT๙" w:hAnsi="TH SarabunIT๙" w:cs="TH SarabunIT๙"/>
          <w:sz w:val="32"/>
          <w:szCs w:val="32"/>
        </w:rPr>
        <w:t>.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993E93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993E93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993E93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93E93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Pr="00993E93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  <w:r w:rsidR="004C79AE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93E93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993E93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</w:p>
    <w:p w14:paraId="19245419" w14:textId="77777777" w:rsidR="00C83CB9" w:rsidRPr="00993E93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</w:p>
    <w:p w14:paraId="21BB0865" w14:textId="77777777" w:rsidR="00282859" w:rsidRPr="00993E93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93E93">
        <w:rPr>
          <w:rFonts w:ascii="TH SarabunIT๙" w:hAnsi="TH SarabunIT๙" w:cs="TH SarabunIT๙"/>
          <w:sz w:val="32"/>
          <w:szCs w:val="32"/>
        </w:rPr>
        <w:t>{</w:t>
      </w:r>
      <w:r w:rsidR="007F2E96" w:rsidRPr="00993E93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993E93">
        <w:rPr>
          <w:rFonts w:ascii="TH SarabunIT๙" w:hAnsi="TH SarabunIT๙" w:cs="TH SarabunIT๙"/>
          <w:sz w:val="32"/>
          <w:szCs w:val="32"/>
        </w:rPr>
        <w:t>}</w:t>
      </w:r>
    </w:p>
    <w:p w14:paraId="1F3DBED8" w14:textId="77777777" w:rsidR="003E3608" w:rsidRPr="00993E93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993E93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993E93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993E93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1ECF2822" w14:textId="77777777" w:rsidR="00471B2B" w:rsidRPr="00993E93" w:rsidRDefault="00471B2B" w:rsidP="00471B2B">
      <w:pPr>
        <w:spacing w:after="0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993E93">
        <w:rPr>
          <w:rFonts w:ascii="TH SarabunIT๙" w:hAnsi="TH SarabunIT๙" w:cs="TH SarabunIT๙"/>
          <w:color w:val="000000"/>
          <w:sz w:val="32"/>
          <w:szCs w:val="32"/>
        </w:rPr>
        <w:t xml:space="preserve">1 </w:t>
      </w:r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>ทำความสะอาดบริเวณทั่วไปภายในพื้นที่ของโรงเรียน รวมถึงสภาพภายนอก และภายในของอาคารเรียน รวบรวมเศษขยะลงถุงขยะ และจัดวางถุงขยะให้เป็นกิจจะลักษณะ ณ พื้นทื่ที่ผู้ว่าจ้างจัดไว้ให้</w:t>
      </w:r>
    </w:p>
    <w:p w14:paraId="0C4354A8" w14:textId="77777777" w:rsidR="00471B2B" w:rsidRPr="00993E93" w:rsidRDefault="00471B2B" w:rsidP="00471B2B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993E93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color w:val="000000"/>
          <w:sz w:val="32"/>
          <w:szCs w:val="32"/>
        </w:rPr>
        <w:t xml:space="preserve">2 </w:t>
      </w:r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ดูแลปรับปรุงสภาพภูมิทัศน์ของโรงเรียน อาคาร เช่น ตกแต่งต้นไม้ ตัดหญ้า ทาสี ปรับสภาพพื้นที่ให้เหมาะสมและอยู่ในสภาพที่ปลอดภัยในการใช้งาน</w:t>
      </w:r>
    </w:p>
    <w:p w14:paraId="0E135C45" w14:textId="77777777" w:rsidR="00471B2B" w:rsidRPr="00993E93" w:rsidRDefault="00471B2B" w:rsidP="00471B2B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993E93">
        <w:rPr>
          <w:rFonts w:ascii="TH SarabunIT๙" w:hAnsi="TH SarabunIT๙" w:cs="TH SarabunIT๙"/>
          <w:color w:val="000000"/>
          <w:sz w:val="32"/>
          <w:szCs w:val="32"/>
        </w:rPr>
        <w:tab/>
        <w:t>3</w:t>
      </w:r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</w:t>
      </w:r>
      <w:r w:rsidRPr="00993E93">
        <w:rPr>
          <w:rFonts w:ascii="TH SarabunIT๙" w:hAnsi="TH SarabunIT๙" w:cs="TH SarabunIT๙" w:hint="cs"/>
          <w:kern w:val="2"/>
          <w:sz w:val="32"/>
          <w:szCs w:val="32"/>
          <w:cs/>
        </w:rPr>
        <w:t>จัดเตรียมสถานที่ให้พร้อมใช้งาน ในกรณีที่มีการจัดประชุม จัดอบรม ต้อนรับ โดยบริหารจัดการตามทรัพยากรที่ผู้ว่าจ้างจัดให้มี ในกรณีที่มีการจัดประชุม จัดอบรม หรือการต้อนรับผู้มาเยือน</w:t>
      </w:r>
    </w:p>
    <w:p w14:paraId="17C76F21" w14:textId="77777777" w:rsidR="00471B2B" w:rsidRPr="00993E93" w:rsidRDefault="00471B2B" w:rsidP="00471B2B">
      <w:pPr>
        <w:spacing w:after="0"/>
        <w:ind w:firstLine="714"/>
        <w:rPr>
          <w:rFonts w:ascii="TH SarabunPSK" w:hAnsi="TH SarabunPSK" w:cs="TH SarabunPSK"/>
          <w:sz w:val="32"/>
          <w:szCs w:val="32"/>
        </w:rPr>
      </w:pPr>
      <w:r w:rsidRPr="00993E93">
        <w:rPr>
          <w:rFonts w:ascii="TH SarabunIT๙" w:hAnsi="TH SarabunIT๙" w:cs="TH SarabunIT๙"/>
          <w:color w:val="000000"/>
          <w:sz w:val="32"/>
          <w:szCs w:val="32"/>
        </w:rPr>
        <w:t>4</w:t>
      </w:r>
      <w:r w:rsidRPr="00993E93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ดูแล เปิด</w:t>
      </w:r>
      <w:r w:rsidRPr="00993E93">
        <w:rPr>
          <w:rFonts w:ascii="TH SarabunPSK" w:hAnsi="TH SarabunPSK" w:cs="TH SarabunPSK"/>
          <w:sz w:val="32"/>
          <w:szCs w:val="32"/>
        </w:rPr>
        <w:t>-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ปิด อาคารเรียน อาคารประกอบ ประตูรั้วทางเข้า</w:t>
      </w:r>
      <w:r w:rsidRPr="00993E93">
        <w:rPr>
          <w:rFonts w:ascii="TH SarabunPSK" w:hAnsi="TH SarabunPSK" w:cs="TH SarabunPSK"/>
          <w:sz w:val="32"/>
          <w:szCs w:val="32"/>
        </w:rPr>
        <w:t>-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ออก ของโรงเรียน รวมถึง เปิด</w:t>
      </w:r>
      <w:r w:rsidRPr="00993E93">
        <w:rPr>
          <w:rFonts w:ascii="TH SarabunPSK" w:hAnsi="TH SarabunPSK" w:cs="TH SarabunPSK"/>
          <w:sz w:val="32"/>
          <w:szCs w:val="32"/>
        </w:rPr>
        <w:t>-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ปิด ซ่อมแซม ระบบไฟฟ้าของอาคารเรียนและอาคารประกอบทั้งหมดของโรงเรียน</w:t>
      </w:r>
    </w:p>
    <w:p w14:paraId="58FEF0F8" w14:textId="77777777" w:rsidR="00471B2B" w:rsidRPr="00993E93" w:rsidRDefault="00471B2B" w:rsidP="00471B2B">
      <w:pPr>
        <w:spacing w:after="0"/>
        <w:ind w:firstLine="714"/>
        <w:rPr>
          <w:rFonts w:ascii="TH SarabunPSK" w:hAnsi="TH SarabunPSK" w:cs="TH SarabunPSK"/>
          <w:sz w:val="32"/>
          <w:szCs w:val="32"/>
          <w:cs/>
        </w:rPr>
      </w:pPr>
      <w:r w:rsidRPr="00993E93">
        <w:rPr>
          <w:rFonts w:ascii="TH SarabunIT๙" w:hAnsi="TH SarabunIT๙" w:cs="TH SarabunIT๙"/>
          <w:sz w:val="32"/>
          <w:szCs w:val="32"/>
        </w:rPr>
        <w:t>5</w:t>
      </w:r>
      <w:r w:rsidRPr="00993E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3E93">
        <w:rPr>
          <w:rFonts w:ascii="TH SarabunPSK" w:hAnsi="TH SarabunPSK" w:cs="TH SarabunPSK"/>
          <w:sz w:val="32"/>
          <w:szCs w:val="32"/>
          <w:cs/>
        </w:rPr>
        <w:t>ดูแล บำรุงรักษา ซ่อมแซม และจัดระเบียบวัสดุอุปกรณ์เครื่องมือเครื่องใช้ ในโรงเรียนให้อยู่ในสภาพดี พร้อมใช้งานและจัดทำทะเบียนคุมรายการอุปกรณ์เครื่</w:t>
      </w:r>
      <w:r w:rsidRPr="00993E93">
        <w:rPr>
          <w:rFonts w:ascii="TH SarabunPSK" w:hAnsi="TH SarabunPSK" w:cs="TH SarabunPSK" w:hint="cs"/>
          <w:sz w:val="32"/>
          <w:szCs w:val="32"/>
          <w:cs/>
        </w:rPr>
        <w:t>องใช้</w:t>
      </w:r>
    </w:p>
    <w:p w14:paraId="476F4BD6" w14:textId="77777777" w:rsidR="00471B2B" w:rsidRPr="00993E93" w:rsidRDefault="00471B2B" w:rsidP="00471B2B">
      <w:pPr>
        <w:spacing w:after="0"/>
        <w:jc w:val="thaiDistribute"/>
        <w:rPr>
          <w:rFonts w:ascii="TH SarabunIT๙" w:hAnsi="TH SarabunIT๙" w:cs="TH SarabunIT๙"/>
          <w:kern w:val="2"/>
          <w:sz w:val="32"/>
          <w:szCs w:val="32"/>
        </w:rPr>
      </w:pPr>
      <w:r w:rsidRPr="00993E93">
        <w:rPr>
          <w:rFonts w:ascii="TH SarabunPSK" w:hAnsi="TH SarabunPSK" w:cs="TH SarabunPSK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color w:val="000000"/>
          <w:sz w:val="32"/>
          <w:szCs w:val="32"/>
        </w:rPr>
        <w:t xml:space="preserve">6 </w:t>
      </w:r>
      <w:r w:rsidRPr="00993E93">
        <w:rPr>
          <w:rFonts w:ascii="TH SarabunIT๙" w:hAnsi="TH SarabunIT๙" w:cs="TH SarabunIT๙" w:hint="cs"/>
          <w:kern w:val="2"/>
          <w:sz w:val="32"/>
          <w:szCs w:val="32"/>
          <w:cs/>
        </w:rPr>
        <w:t>ผู้รับจ้างจะต้องเตรียมพร้อมเสมอ กรณีที่ผู้ว่าจ้างมีภารกิจเร่งด่วนที่ต้องจัดเตรียม ทำความสะอาด และจัดการรับรองสถานที่ ในกรณีที่มีเหตุจำเป็นเร่งด่วนนอกเหนือจากเวลาทำการของสำนักงาน</w:t>
      </w:r>
    </w:p>
    <w:p w14:paraId="13BD203E" w14:textId="77777777" w:rsidR="00E619BB" w:rsidRPr="00993E93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598AB9A5" w14:textId="77777777" w:rsidR="00C83CB9" w:rsidRPr="00993E93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993E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993E93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993E93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3A00E7F4" w14:textId="77777777" w:rsidR="00C83CB9" w:rsidRPr="00993E93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993E93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993E93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993E93">
        <w:rPr>
          <w:rFonts w:ascii="TH SarabunIT๙" w:hAnsi="TH SarabunIT๙" w:cs="TH SarabunIT๙"/>
          <w:sz w:val="32"/>
          <w:szCs w:val="32"/>
        </w:rPr>
        <w:t>9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993E93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993E93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993E93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4FCF3C87" w14:textId="77777777" w:rsidR="00E619BB" w:rsidRPr="00993E93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993E93">
        <w:rPr>
          <w:rFonts w:ascii="TH SarabunIT๙" w:hAnsi="TH SarabunIT๙" w:cs="TH SarabunIT๙"/>
          <w:sz w:val="32"/>
          <w:szCs w:val="32"/>
        </w:rPr>
        <w:t>{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993E93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993E93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993E93">
        <w:rPr>
          <w:rFonts w:ascii="TH SarabunIT๙" w:hAnsi="TH SarabunIT๙" w:cs="TH SarabunIT๙"/>
          <w:sz w:val="32"/>
          <w:szCs w:val="32"/>
        </w:rPr>
        <w:t>{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993E93">
        <w:rPr>
          <w:rFonts w:ascii="TH SarabunIT๙" w:hAnsi="TH SarabunIT๙" w:cs="TH SarabunIT๙"/>
          <w:sz w:val="32"/>
          <w:szCs w:val="32"/>
        </w:rPr>
        <w:t>TEXT}</w:t>
      </w:r>
      <w:r w:rsidR="009E1C2A" w:rsidRPr="00993E93">
        <w:rPr>
          <w:rFonts w:ascii="TH SarabunIT๙" w:hAnsi="TH SarabunIT๙" w:cs="TH SarabunIT๙"/>
          <w:sz w:val="32"/>
          <w:szCs w:val="32"/>
          <w:cs/>
        </w:rPr>
        <w:t>)</w:t>
      </w:r>
    </w:p>
    <w:p w14:paraId="5C51EC6B" w14:textId="77777777" w:rsidR="00E619BB" w:rsidRPr="00993E93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DE7BBDB" w14:textId="77777777" w:rsidR="003E3608" w:rsidRPr="00993E93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993E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4E1EAB7B" w14:textId="77777777" w:rsidR="003E3608" w:rsidRPr="00993E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9A56F3E" w14:textId="77777777" w:rsidR="003E3608" w:rsidRPr="00993E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AA96408" w14:textId="77777777" w:rsidR="00C83CB9" w:rsidRPr="00993E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993E93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F6F5DD3" w14:textId="77777777" w:rsidR="00471B2B" w:rsidRPr="00993E93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</w:t>
      </w:r>
      <w:r w:rsidR="00471B2B" w:rsidRPr="00993E93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2E6F361B" w14:textId="77777777" w:rsidR="00C83CB9" w:rsidRPr="00993E93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/>
          <w:sz w:val="32"/>
          <w:szCs w:val="32"/>
          <w:cs/>
        </w:rPr>
        <w:tab/>
      </w:r>
    </w:p>
    <w:p w14:paraId="7B7B6419" w14:textId="77777777" w:rsidR="009C0F9B" w:rsidRPr="00993E93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lastRenderedPageBreak/>
        <w:t>5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993E93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993E93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993E93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993E93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993E93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47BC1F6C" w14:textId="77777777" w:rsidR="00C572B7" w:rsidRPr="00993E93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993E93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170E5451" w14:textId="77777777" w:rsidR="009E1C2A" w:rsidRPr="00993E93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/>
          <w:sz w:val="32"/>
          <w:szCs w:val="32"/>
          <w:cs/>
        </w:rPr>
        <w:tab/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1BC5785A" w14:textId="77777777" w:rsidR="0045190B" w:rsidRPr="00993E93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993E93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993E93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993E93">
        <w:rPr>
          <w:rFonts w:ascii="TH SarabunIT๙" w:hAnsi="TH SarabunIT๙" w:cs="TH SarabunIT๙"/>
          <w:sz w:val="32"/>
          <w:szCs w:val="32"/>
        </w:rPr>
        <w:t xml:space="preserve"> 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993E93">
        <w:rPr>
          <w:rFonts w:ascii="TH SarabunIT๙" w:hAnsi="TH SarabunIT๙" w:cs="TH SarabunIT๙"/>
          <w:sz w:val="32"/>
          <w:szCs w:val="32"/>
          <w:cs/>
        </w:rPr>
        <w:tab/>
      </w:r>
    </w:p>
    <w:p w14:paraId="01A6CEC5" w14:textId="77777777" w:rsidR="009C0F9B" w:rsidRPr="00993E93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993E93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93E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93E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993E93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77570646" w14:textId="77777777" w:rsidR="009E1C2A" w:rsidRPr="00993E93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993E93">
        <w:rPr>
          <w:rFonts w:ascii="TH SarabunIT๙" w:hAnsi="TH SarabunIT๙" w:cs="TH SarabunIT๙"/>
          <w:sz w:val="32"/>
          <w:szCs w:val="32"/>
          <w:cs/>
        </w:rPr>
        <w:tab/>
      </w:r>
    </w:p>
    <w:p w14:paraId="609899CC" w14:textId="77777777" w:rsidR="00B10FB2" w:rsidRPr="00993E93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993E93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993E93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595121EA" w14:textId="77777777" w:rsidR="00F368B1" w:rsidRPr="00993E93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8F030C" w14:textId="77777777" w:rsidR="003E3608" w:rsidRPr="00993E93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4174B28F" w14:textId="77777777" w:rsidR="006C7F1C" w:rsidRPr="00993E93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34F2F191" w14:textId="77777777" w:rsidR="00B10FB2" w:rsidRPr="00993E93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672A0471" w14:textId="77777777" w:rsidR="00B10FB2" w:rsidRPr="00993E93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1F948CD" w14:textId="77777777" w:rsidR="000C6B4A" w:rsidRPr="00993E93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36AD3EF" w14:textId="28AE9D11" w:rsidR="003E3608" w:rsidRPr="000C6B4A" w:rsidRDefault="00773117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93E9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4517482" wp14:editId="3BA79FEA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1905" r="0" b="3810"/>
                <wp:wrapNone/>
                <wp:docPr id="144839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8EEE3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02129BF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034B4F78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174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11E8EEE3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02129BF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034B4F78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59865674">
    <w:abstractNumId w:val="5"/>
  </w:num>
  <w:num w:numId="2" w16cid:durableId="1163424514">
    <w:abstractNumId w:val="12"/>
  </w:num>
  <w:num w:numId="3" w16cid:durableId="1541555600">
    <w:abstractNumId w:val="4"/>
  </w:num>
  <w:num w:numId="4" w16cid:durableId="1663855170">
    <w:abstractNumId w:val="8"/>
  </w:num>
  <w:num w:numId="5" w16cid:durableId="663433036">
    <w:abstractNumId w:val="7"/>
  </w:num>
  <w:num w:numId="6" w16cid:durableId="772752436">
    <w:abstractNumId w:val="2"/>
  </w:num>
  <w:num w:numId="7" w16cid:durableId="1352683638">
    <w:abstractNumId w:val="6"/>
  </w:num>
  <w:num w:numId="8" w16cid:durableId="218248771">
    <w:abstractNumId w:val="3"/>
  </w:num>
  <w:num w:numId="9" w16cid:durableId="1760254882">
    <w:abstractNumId w:val="11"/>
  </w:num>
  <w:num w:numId="10" w16cid:durableId="658538468">
    <w:abstractNumId w:val="14"/>
  </w:num>
  <w:num w:numId="11" w16cid:durableId="518663825">
    <w:abstractNumId w:val="13"/>
  </w:num>
  <w:num w:numId="12" w16cid:durableId="526255138">
    <w:abstractNumId w:val="1"/>
  </w:num>
  <w:num w:numId="13" w16cid:durableId="800417510">
    <w:abstractNumId w:val="0"/>
  </w:num>
  <w:num w:numId="14" w16cid:durableId="1443301557">
    <w:abstractNumId w:val="10"/>
  </w:num>
  <w:num w:numId="15" w16cid:durableId="870997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71B2B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13A75"/>
    <w:rsid w:val="00721917"/>
    <w:rsid w:val="00745897"/>
    <w:rsid w:val="0077311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93E93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1552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2E86"/>
  <w15:chartTrackingRefBased/>
  <w15:docId w15:val="{428754B6-FF02-4326-8CB4-27139617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3</cp:revision>
  <cp:lastPrinted>2025-05-01T04:34:00Z</cp:lastPrinted>
  <dcterms:created xsi:type="dcterms:W3CDTF">2026-09-07T06:36:00Z</dcterms:created>
  <dcterms:modified xsi:type="dcterms:W3CDTF">2026-09-08T08:43:00Z</dcterms:modified>
</cp:coreProperties>
</file>